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A05C5" w14:textId="1169364D" w:rsidR="00D6459B" w:rsidRPr="00447D36" w:rsidRDefault="006B20DE">
      <w:pPr>
        <w:rPr>
          <w:lang w:val="ru-RU"/>
        </w:rPr>
        <w:sectPr w:rsidR="00D6459B" w:rsidRPr="00447D36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3486395"/>
      <w:r>
        <w:rPr>
          <w:noProof/>
        </w:rPr>
        <w:drawing>
          <wp:inline distT="0" distB="0" distL="0" distR="0" wp14:anchorId="694D86D4" wp14:editId="029A5BE9">
            <wp:extent cx="5940425" cy="8404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C4024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bookmarkStart w:id="1" w:name="block-33486396"/>
      <w:bookmarkEnd w:id="0"/>
      <w:r w:rsidRPr="00447D3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A457C4B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66BE3391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14:paraId="29CD3837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</w:t>
      </w:r>
      <w:r w:rsidRPr="00447D36">
        <w:rPr>
          <w:rFonts w:ascii="Times New Roman" w:hAnsi="Times New Roman"/>
          <w:color w:val="000000"/>
          <w:sz w:val="28"/>
          <w:lang w:val="ru-RU"/>
        </w:rPr>
        <w:t>едметным и предметным результатам освоения образовательных программ.</w:t>
      </w:r>
    </w:p>
    <w:p w14:paraId="40F25718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</w:t>
      </w:r>
      <w:r w:rsidRPr="00447D36">
        <w:rPr>
          <w:rFonts w:ascii="Times New Roman" w:hAnsi="Times New Roman"/>
          <w:color w:val="000000"/>
          <w:sz w:val="28"/>
          <w:lang w:val="ru-RU"/>
        </w:rPr>
        <w:t>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</w:t>
      </w:r>
      <w:r w:rsidRPr="00447D36">
        <w:rPr>
          <w:rFonts w:ascii="Times New Roman" w:hAnsi="Times New Roman"/>
          <w:color w:val="000000"/>
          <w:sz w:val="28"/>
          <w:lang w:val="ru-RU"/>
        </w:rPr>
        <w:t>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14:paraId="2C0407A4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31A5E2D7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ОБЩА</w:t>
      </w:r>
      <w:r w:rsidRPr="00447D36">
        <w:rPr>
          <w:rFonts w:ascii="Times New Roman" w:hAnsi="Times New Roman"/>
          <w:b/>
          <w:color w:val="000000"/>
          <w:sz w:val="28"/>
          <w:lang w:val="ru-RU"/>
        </w:rPr>
        <w:t>Я ХАРАКТЕРИСТИКА УЧЕБНОГО ПРЕДМЕТА «ГЕОГРАФИЯ»</w:t>
      </w:r>
    </w:p>
    <w:p w14:paraId="43FC17CA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39297760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</w:t>
      </w:r>
      <w:r w:rsidRPr="00447D36">
        <w:rPr>
          <w:rFonts w:ascii="Times New Roman" w:hAnsi="Times New Roman"/>
          <w:color w:val="000000"/>
          <w:sz w:val="28"/>
          <w:lang w:val="ru-RU"/>
        </w:rPr>
        <w:t>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14:paraId="06D5734C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</w:t>
      </w:r>
      <w:r w:rsidRPr="00447D36">
        <w:rPr>
          <w:rFonts w:ascii="Times New Roman" w:hAnsi="Times New Roman"/>
          <w:color w:val="000000"/>
          <w:sz w:val="28"/>
          <w:lang w:val="ru-RU"/>
        </w:rPr>
        <w:t>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</w:t>
      </w:r>
      <w:r w:rsidRPr="00447D36">
        <w:rPr>
          <w:rFonts w:ascii="Times New Roman" w:hAnsi="Times New Roman"/>
          <w:color w:val="000000"/>
          <w:sz w:val="28"/>
          <w:lang w:val="ru-RU"/>
        </w:rPr>
        <w:t>невой дифференциации.</w:t>
      </w:r>
    </w:p>
    <w:p w14:paraId="45B4E0C8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47203F02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447D36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14:paraId="3B1E0E36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0B140955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14:paraId="1AB6C1F2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1) воспитание чувства патриотизма, любви к своей стране, малой родине, взаимопонимания с другими народами н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а основе формирования целостного географического образа России, ценностных ориентаций личности; </w:t>
      </w:r>
    </w:p>
    <w:p w14:paraId="703B2000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адач, проблем повседневной жизни с использованием географических знаний, самостоятельного приобретения новых знаний; </w:t>
      </w:r>
    </w:p>
    <w:p w14:paraId="27479DF5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взаимосвя</w:t>
      </w:r>
      <w:r w:rsidRPr="00447D36">
        <w:rPr>
          <w:rFonts w:ascii="Times New Roman" w:hAnsi="Times New Roman"/>
          <w:color w:val="000000"/>
          <w:sz w:val="28"/>
          <w:lang w:val="ru-RU"/>
        </w:rPr>
        <w:t>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14:paraId="01838085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</w:t>
      </w:r>
      <w:r w:rsidRPr="00447D36">
        <w:rPr>
          <w:rFonts w:ascii="Times New Roman" w:hAnsi="Times New Roman"/>
          <w:color w:val="000000"/>
          <w:sz w:val="28"/>
          <w:lang w:val="ru-RU"/>
        </w:rPr>
        <w:t>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14:paraId="2CE630DB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5) формирование комплекса практико-ориентированных географичес</w:t>
      </w:r>
      <w:r w:rsidRPr="00447D36">
        <w:rPr>
          <w:rFonts w:ascii="Times New Roman" w:hAnsi="Times New Roman"/>
          <w:color w:val="000000"/>
          <w:sz w:val="28"/>
          <w:lang w:val="ru-RU"/>
        </w:rPr>
        <w:t>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м, полиэтничном и многоконфессиональном мире; </w:t>
      </w:r>
    </w:p>
    <w:p w14:paraId="15ED006D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14:paraId="403623C9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7807B177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МЕСТО УЧЕБНОГО ПРЕД</w:t>
      </w:r>
      <w:r w:rsidRPr="00447D36">
        <w:rPr>
          <w:rFonts w:ascii="Times New Roman" w:hAnsi="Times New Roman"/>
          <w:b/>
          <w:color w:val="000000"/>
          <w:sz w:val="28"/>
          <w:lang w:val="ru-RU"/>
        </w:rPr>
        <w:t>МЕТА «ГЕОГРАФИЯ» В УЧЕБНОМ ПЛАНЕ</w:t>
      </w:r>
    </w:p>
    <w:p w14:paraId="5A3029D9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04C26159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14:paraId="301D3BF2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основной школе происходит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с опорой на географические знания и умения, сформированные ранее в курсе «Окружающий мир».</w:t>
      </w:r>
    </w:p>
    <w:p w14:paraId="6C91779F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14:paraId="23A6FE42" w14:textId="77777777" w:rsidR="00D6459B" w:rsidRPr="00447D36" w:rsidRDefault="00D6459B">
      <w:pPr>
        <w:rPr>
          <w:lang w:val="ru-RU"/>
        </w:rPr>
        <w:sectPr w:rsidR="00D6459B" w:rsidRPr="00447D36">
          <w:pgSz w:w="11906" w:h="16383"/>
          <w:pgMar w:top="1134" w:right="850" w:bottom="1134" w:left="1701" w:header="720" w:footer="720" w:gutter="0"/>
          <w:cols w:space="720"/>
        </w:sectPr>
      </w:pPr>
    </w:p>
    <w:p w14:paraId="5874E83E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bookmarkStart w:id="2" w:name="block-33486397"/>
      <w:bookmarkEnd w:id="1"/>
      <w:r w:rsidRPr="00447D3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</w:t>
      </w:r>
      <w:r w:rsidRPr="00447D36">
        <w:rPr>
          <w:rFonts w:ascii="Times New Roman" w:hAnsi="Times New Roman"/>
          <w:b/>
          <w:color w:val="000000"/>
          <w:sz w:val="28"/>
          <w:lang w:val="ru-RU"/>
        </w:rPr>
        <w:t>ПРЕДМЕТА</w:t>
      </w:r>
    </w:p>
    <w:p w14:paraId="17FE6A31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163CA136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F014C11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5FCFEB89" w14:textId="77777777" w:rsidR="00D6459B" w:rsidRDefault="006B20DE">
      <w:pPr>
        <w:spacing w:after="0" w:line="264" w:lineRule="auto"/>
        <w:ind w:left="120"/>
        <w:jc w:val="both"/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Раздел 1. </w:t>
      </w:r>
      <w:r>
        <w:rPr>
          <w:rFonts w:ascii="Times New Roman" w:hAnsi="Times New Roman"/>
          <w:b/>
          <w:color w:val="000000"/>
          <w:sz w:val="28"/>
        </w:rPr>
        <w:t>Географическое изучение Земли</w:t>
      </w:r>
    </w:p>
    <w:p w14:paraId="468BCBEC" w14:textId="77777777" w:rsidR="00D6459B" w:rsidRDefault="00D6459B">
      <w:pPr>
        <w:spacing w:after="0" w:line="264" w:lineRule="auto"/>
        <w:ind w:left="120"/>
        <w:jc w:val="both"/>
      </w:pPr>
    </w:p>
    <w:p w14:paraId="7C1AFED0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447D36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14:paraId="32AE68D9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</w:t>
      </w:r>
      <w:r w:rsidRPr="00447D36">
        <w:rPr>
          <w:rFonts w:ascii="Times New Roman" w:hAnsi="Times New Roman"/>
          <w:color w:val="000000"/>
          <w:sz w:val="28"/>
          <w:lang w:val="ru-RU"/>
        </w:rPr>
        <w:t>ектов и явлений. Древо географических наук.</w:t>
      </w:r>
    </w:p>
    <w:p w14:paraId="67F92D43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5D4A5AC6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14:paraId="08894C4E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 w14:paraId="1640EECE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Представления о мире в </w:t>
      </w:r>
      <w:r w:rsidRPr="00447D36">
        <w:rPr>
          <w:rFonts w:ascii="Times New Roman" w:hAnsi="Times New Roman"/>
          <w:color w:val="000000"/>
          <w:sz w:val="28"/>
          <w:lang w:val="ru-RU"/>
        </w:rPr>
        <w:t>древности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 w14:paraId="54161D97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География в эпоху Средневековья: путеше</w:t>
      </w:r>
      <w:r w:rsidRPr="00447D36">
        <w:rPr>
          <w:rFonts w:ascii="Times New Roman" w:hAnsi="Times New Roman"/>
          <w:color w:val="000000"/>
          <w:sz w:val="28"/>
          <w:lang w:val="ru-RU"/>
        </w:rPr>
        <w:t>ствия и открытия викингов, древних арабов, русских землепроходцев. Путешествия М. Поло и А. Никитина.</w:t>
      </w:r>
    </w:p>
    <w:p w14:paraId="6F7A1201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</w:t>
      </w:r>
      <w:r w:rsidRPr="00447D36">
        <w:rPr>
          <w:rFonts w:ascii="Times New Roman" w:hAnsi="Times New Roman"/>
          <w:color w:val="000000"/>
          <w:sz w:val="28"/>
          <w:lang w:val="ru-RU"/>
        </w:rPr>
        <w:t>лана. Значение Великих географических открытий. Карта мира после эпохи Великих географических открытий.</w:t>
      </w:r>
    </w:p>
    <w:p w14:paraId="39119CA3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447D36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Первая рус</w:t>
      </w:r>
      <w:r w:rsidRPr="00447D36">
        <w:rPr>
          <w:rFonts w:ascii="Times New Roman" w:hAnsi="Times New Roman"/>
          <w:color w:val="000000"/>
          <w:sz w:val="28"/>
          <w:lang w:val="ru-RU"/>
        </w:rPr>
        <w:t>ская кругосветная экспедиция (Русская экспедиция Ф. Ф. Беллинсгаузена, М. П. Лазарева — открытие Антарктиды).</w:t>
      </w:r>
    </w:p>
    <w:p w14:paraId="73B2DED2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14:paraId="301B14AD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</w:t>
      </w:r>
      <w:r w:rsidRPr="00447D36">
        <w:rPr>
          <w:rFonts w:ascii="Times New Roman" w:hAnsi="Times New Roman"/>
          <w:b/>
          <w:color w:val="000000"/>
          <w:sz w:val="28"/>
          <w:lang w:val="ru-RU"/>
        </w:rPr>
        <w:t>ктические работы</w:t>
      </w:r>
    </w:p>
    <w:p w14:paraId="19F50A64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объектов, открытых в разные периоды.</w:t>
      </w:r>
    </w:p>
    <w:p w14:paraId="689C5420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2. Сравнение карт Эратосфена, Птолемея и современных карт по предложенным учителем вопросам.</w:t>
      </w:r>
    </w:p>
    <w:p w14:paraId="5054397F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4A2EB03A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Раздел 2. Изображения земной поверхности</w:t>
      </w:r>
    </w:p>
    <w:p w14:paraId="7C2B7AE8" w14:textId="77777777" w:rsidR="00D6459B" w:rsidRPr="006B20DE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 w:rsidRPr="006B20DE">
        <w:rPr>
          <w:rFonts w:ascii="Times New Roman" w:hAnsi="Times New Roman"/>
          <w:b/>
          <w:color w:val="000000"/>
          <w:sz w:val="28"/>
          <w:lang w:val="ru-RU"/>
        </w:rPr>
        <w:t>Планы мест</w:t>
      </w:r>
      <w:r w:rsidRPr="006B20DE">
        <w:rPr>
          <w:rFonts w:ascii="Times New Roman" w:hAnsi="Times New Roman"/>
          <w:b/>
          <w:color w:val="000000"/>
          <w:sz w:val="28"/>
          <w:lang w:val="ru-RU"/>
        </w:rPr>
        <w:t>ности</w:t>
      </w:r>
    </w:p>
    <w:p w14:paraId="2B170E51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lastRenderedPageBreak/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</w:t>
      </w:r>
      <w:r w:rsidRPr="00447D36">
        <w:rPr>
          <w:rFonts w:ascii="Times New Roman" w:hAnsi="Times New Roman"/>
          <w:color w:val="000000"/>
          <w:sz w:val="28"/>
          <w:lang w:val="ru-RU"/>
        </w:rPr>
        <w:t>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области их применения.</w:t>
      </w:r>
    </w:p>
    <w:p w14:paraId="2E8D12F7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751D69E4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плану местности.</w:t>
      </w:r>
    </w:p>
    <w:p w14:paraId="047439B5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14:paraId="79D67B30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14:paraId="3440E79C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Различия глобуса и географических карт. Способы перехода от 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</w:t>
      </w:r>
      <w:r w:rsidRPr="00447D36">
        <w:rPr>
          <w:rFonts w:ascii="Times New Roman" w:hAnsi="Times New Roman"/>
          <w:color w:val="000000"/>
          <w:sz w:val="28"/>
          <w:lang w:val="ru-RU"/>
        </w:rPr>
        <w:t>картах. Определение расстояний по глобусу.</w:t>
      </w:r>
    </w:p>
    <w:p w14:paraId="39021939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</w:t>
      </w:r>
      <w:r w:rsidRPr="00447D36">
        <w:rPr>
          <w:rFonts w:ascii="Times New Roman" w:hAnsi="Times New Roman"/>
          <w:color w:val="000000"/>
          <w:sz w:val="28"/>
          <w:lang w:val="ru-RU"/>
        </w:rPr>
        <w:t>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</w:t>
      </w:r>
      <w:r w:rsidRPr="00447D36">
        <w:rPr>
          <w:rFonts w:ascii="Times New Roman" w:hAnsi="Times New Roman"/>
          <w:color w:val="000000"/>
          <w:sz w:val="28"/>
          <w:lang w:val="ru-RU"/>
        </w:rPr>
        <w:t>ии. Геоинформационные системы.</w:t>
      </w:r>
    </w:p>
    <w:p w14:paraId="208E7979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14D6E1AA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14:paraId="129BEDE8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объектов и определение объектов по их географическим координатам.</w:t>
      </w:r>
    </w:p>
    <w:p w14:paraId="0302AB23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186C06A1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Солнечной си</w:t>
      </w:r>
      <w:r w:rsidRPr="00447D36">
        <w:rPr>
          <w:rFonts w:ascii="Times New Roman" w:hAnsi="Times New Roman"/>
          <w:b/>
          <w:color w:val="000000"/>
          <w:sz w:val="28"/>
          <w:lang w:val="ru-RU"/>
        </w:rPr>
        <w:t>стемы</w:t>
      </w:r>
    </w:p>
    <w:p w14:paraId="034708B7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5725FDC4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14:paraId="67852544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Движения Земли. Земная ось и географические полюсы. Географические следствия движения Земли вокруг Солнца. Смена времён года на Земле. Дни ве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сеннего и осеннего равноденствия, летнего и зимнего солнцестояния. Неравномерное распределение солнечного света и тепла на поверхности </w:t>
      </w:r>
      <w:r w:rsidRPr="00447D36">
        <w:rPr>
          <w:rFonts w:ascii="Times New Roman" w:hAnsi="Times New Roman"/>
          <w:color w:val="000000"/>
          <w:sz w:val="28"/>
          <w:lang w:val="ru-RU"/>
        </w:rPr>
        <w:lastRenderedPageBreak/>
        <w:t>Земли. Пояса освещённости. Тропики и полярные круги. Вращение Земли вокруг своей оси. Смена дня и ночи на Земле.</w:t>
      </w:r>
    </w:p>
    <w:p w14:paraId="79F3831B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Влияние </w:t>
      </w:r>
      <w:r w:rsidRPr="00447D36">
        <w:rPr>
          <w:rFonts w:ascii="Times New Roman" w:hAnsi="Times New Roman"/>
          <w:color w:val="000000"/>
          <w:sz w:val="28"/>
          <w:lang w:val="ru-RU"/>
        </w:rPr>
        <w:t>Космоса на Землю и жизнь людей.</w:t>
      </w:r>
    </w:p>
    <w:p w14:paraId="0DF9A81C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3DB2F30B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14:paraId="1522C1AB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716C7A56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14:paraId="699E1E70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7202AFC9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Тема 1. Л</w:t>
      </w: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итосфера — каменная оболочка Земли </w:t>
      </w:r>
    </w:p>
    <w:p w14:paraId="6C1EB0F2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</w:t>
      </w:r>
      <w:r w:rsidRPr="00447D36">
        <w:rPr>
          <w:rFonts w:ascii="Times New Roman" w:hAnsi="Times New Roman"/>
          <w:color w:val="000000"/>
          <w:sz w:val="28"/>
          <w:lang w:val="ru-RU"/>
        </w:rPr>
        <w:t>ды. Образование горных пород. Магматические, осадочные и метаморфические горные породы.</w:t>
      </w:r>
    </w:p>
    <w:p w14:paraId="707728BA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ости 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</w:t>
      </w:r>
      <w:r w:rsidRPr="00447D36">
        <w:rPr>
          <w:rFonts w:ascii="Times New Roman" w:hAnsi="Times New Roman"/>
          <w:color w:val="000000"/>
          <w:sz w:val="28"/>
          <w:lang w:val="ru-RU"/>
        </w:rPr>
        <w:t>действия внутренних и внешних сил.</w:t>
      </w:r>
    </w:p>
    <w:p w14:paraId="2662484E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</w:t>
      </w:r>
      <w:r w:rsidRPr="00447D36">
        <w:rPr>
          <w:rFonts w:ascii="Times New Roman" w:hAnsi="Times New Roman"/>
          <w:color w:val="000000"/>
          <w:sz w:val="28"/>
          <w:lang w:val="ru-RU"/>
        </w:rPr>
        <w:t>ысоте. Формы равнинного рельефа, крупнейшие по площади равнины мира.</w:t>
      </w:r>
    </w:p>
    <w:p w14:paraId="237C9EFF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14:paraId="7EEC5B20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Рельеф дна Мирового о</w:t>
      </w:r>
      <w:r w:rsidRPr="00447D36">
        <w:rPr>
          <w:rFonts w:ascii="Times New Roman" w:hAnsi="Times New Roman"/>
          <w:color w:val="000000"/>
          <w:sz w:val="28"/>
          <w:lang w:val="ru-RU"/>
        </w:rPr>
        <w:t>кеана. Части подводных окраин материков. Срединно-океанические хребты. Острова, их типы по происхождению. Ложе Океана, его рельеф.</w:t>
      </w:r>
    </w:p>
    <w:p w14:paraId="4C70C732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1D96AAA6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 w14:paraId="381D61D8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14:paraId="5A3F7681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Практикум «Сезонные </w:t>
      </w:r>
      <w:r w:rsidRPr="00447D36">
        <w:rPr>
          <w:rFonts w:ascii="Times New Roman" w:hAnsi="Times New Roman"/>
          <w:color w:val="000000"/>
          <w:sz w:val="28"/>
          <w:lang w:val="ru-RU"/>
        </w:rPr>
        <w:t>изменения в природе своей местности»</w:t>
      </w:r>
    </w:p>
    <w:p w14:paraId="4FB2274D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lastRenderedPageBreak/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14:paraId="009A9928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45F24163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Анализ результатов фенологических наблюде</w:t>
      </w:r>
      <w:r w:rsidRPr="00447D36">
        <w:rPr>
          <w:rFonts w:ascii="Times New Roman" w:hAnsi="Times New Roman"/>
          <w:color w:val="000000"/>
          <w:sz w:val="28"/>
          <w:lang w:val="ru-RU"/>
        </w:rPr>
        <w:t>ний и наблюдений за погодой.</w:t>
      </w:r>
    </w:p>
    <w:p w14:paraId="79C35319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5557CD1C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24647BB9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DEB25CC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0115E8CB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14:paraId="40905384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7BE0C964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 Тема 1. Гидросфера — водная оболочка Земли</w:t>
      </w:r>
    </w:p>
    <w:p w14:paraId="799AEFD8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Гидросфера и методы её изучения. Части гидросферы. Мировой круговорот воды. Значение гидросферы.</w:t>
      </w:r>
    </w:p>
    <w:p w14:paraId="47F02EAC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Исследования вод Мирового океана. Профессия океан</w:t>
      </w:r>
      <w:r w:rsidRPr="00447D36">
        <w:rPr>
          <w:rFonts w:ascii="Times New Roman" w:hAnsi="Times New Roman"/>
          <w:color w:val="000000"/>
          <w:sz w:val="28"/>
          <w:lang w:val="ru-RU"/>
        </w:rPr>
        <w:t>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</w:t>
      </w:r>
      <w:r w:rsidRPr="00447D36">
        <w:rPr>
          <w:rFonts w:ascii="Times New Roman" w:hAnsi="Times New Roman"/>
          <w:color w:val="000000"/>
          <w:sz w:val="28"/>
          <w:lang w:val="ru-RU"/>
        </w:rPr>
        <w:t>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14:paraId="643B6A67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14:paraId="566DDD2A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Реки: горные и равнинные. Речная система, </w:t>
      </w:r>
      <w:r w:rsidRPr="00447D36">
        <w:rPr>
          <w:rFonts w:ascii="Times New Roman" w:hAnsi="Times New Roman"/>
          <w:color w:val="000000"/>
          <w:sz w:val="28"/>
          <w:lang w:val="ru-RU"/>
        </w:rPr>
        <w:t>бассейн, водораздел. Пороги и водопады. Питание и режим реки.</w:t>
      </w:r>
    </w:p>
    <w:p w14:paraId="4FCA75BD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14:paraId="2513B991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</w:t>
      </w:r>
      <w:r w:rsidRPr="00447D36">
        <w:rPr>
          <w:rFonts w:ascii="Times New Roman" w:hAnsi="Times New Roman"/>
          <w:color w:val="000000"/>
          <w:sz w:val="28"/>
          <w:lang w:val="ru-RU"/>
        </w:rPr>
        <w:t>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14:paraId="00C2A45B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Многолетняя мерзлота. Болота, их образование.</w:t>
      </w:r>
    </w:p>
    <w:p w14:paraId="4627DEC5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14:paraId="029A0FC0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Человек и гид</w:t>
      </w:r>
      <w:r w:rsidRPr="00447D36">
        <w:rPr>
          <w:rFonts w:ascii="Times New Roman" w:hAnsi="Times New Roman"/>
          <w:color w:val="000000"/>
          <w:sz w:val="28"/>
          <w:lang w:val="ru-RU"/>
        </w:rPr>
        <w:t>росфера. Использование человеком энергии воды.</w:t>
      </w:r>
    </w:p>
    <w:p w14:paraId="6B5AF211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14:paraId="1B0574A9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3B5932F7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Сравнение двух рек (России и мира) по заданным признакам.</w:t>
      </w:r>
    </w:p>
    <w:p w14:paraId="6804F0B7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</w:t>
      </w:r>
      <w:r w:rsidRPr="00447D36">
        <w:rPr>
          <w:rFonts w:ascii="Times New Roman" w:hAnsi="Times New Roman"/>
          <w:color w:val="000000"/>
          <w:sz w:val="28"/>
          <w:lang w:val="ru-RU"/>
        </w:rPr>
        <w:t>сии по плану в форме презентации.</w:t>
      </w:r>
    </w:p>
    <w:p w14:paraId="20938528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lastRenderedPageBreak/>
        <w:t>3. Составление перечня поверхностных водных объектов своего края и их систематизация в форме таблицы.</w:t>
      </w:r>
    </w:p>
    <w:p w14:paraId="56681FDA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Тема 2. Атмосфера — воздушная оболочка Земли</w:t>
      </w:r>
    </w:p>
    <w:p w14:paraId="739AE39B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Воздушная оболочка Земли: газовый состав, строение и значение </w:t>
      </w:r>
      <w:r w:rsidRPr="00447D36">
        <w:rPr>
          <w:rFonts w:ascii="Times New Roman" w:hAnsi="Times New Roman"/>
          <w:color w:val="000000"/>
          <w:sz w:val="28"/>
          <w:lang w:val="ru-RU"/>
        </w:rPr>
        <w:t>атмосферы.</w:t>
      </w:r>
    </w:p>
    <w:p w14:paraId="181AA35A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</w:t>
      </w:r>
      <w:r w:rsidRPr="00447D36">
        <w:rPr>
          <w:rFonts w:ascii="Times New Roman" w:hAnsi="Times New Roman"/>
          <w:color w:val="000000"/>
          <w:sz w:val="28"/>
          <w:lang w:val="ru-RU"/>
        </w:rPr>
        <w:t>ость нагревания земной поверхности от угла падения солнечных лучей. Годовой ход температуры воздуха.</w:t>
      </w:r>
    </w:p>
    <w:p w14:paraId="50F978DA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Роза ветров. Бризы. Муссоны. </w:t>
      </w:r>
    </w:p>
    <w:p w14:paraId="0D9E3624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Вода в атмосфере. Влажность воздуха. Образование облаков. Облака и и</w:t>
      </w:r>
      <w:r w:rsidRPr="00447D36">
        <w:rPr>
          <w:rFonts w:ascii="Times New Roman" w:hAnsi="Times New Roman"/>
          <w:color w:val="000000"/>
          <w:sz w:val="28"/>
          <w:lang w:val="ru-RU"/>
        </w:rPr>
        <w:t>х виды. Туман. Образование и выпадение атмосферных осадков. Виды атмосферных осадков.</w:t>
      </w:r>
    </w:p>
    <w:p w14:paraId="098FA89F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Погода и её показатели. Причины изменения погоды.</w:t>
      </w:r>
    </w:p>
    <w:p w14:paraId="67448F4F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14:paraId="4C3AC8B4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Че</w:t>
      </w:r>
      <w:r w:rsidRPr="00447D36">
        <w:rPr>
          <w:rFonts w:ascii="Times New Roman" w:hAnsi="Times New Roman"/>
          <w:color w:val="000000"/>
          <w:sz w:val="28"/>
          <w:lang w:val="ru-RU"/>
        </w:rPr>
        <w:t>ловек и 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</w:t>
      </w:r>
      <w:r w:rsidRPr="00447D36">
        <w:rPr>
          <w:rFonts w:ascii="Times New Roman" w:hAnsi="Times New Roman"/>
          <w:color w:val="000000"/>
          <w:sz w:val="28"/>
          <w:lang w:val="ru-RU"/>
        </w:rPr>
        <w:t>временные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14:paraId="063276AA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58FEFFFE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</w:t>
      </w:r>
      <w:r w:rsidRPr="00447D36">
        <w:rPr>
          <w:rFonts w:ascii="Times New Roman" w:hAnsi="Times New Roman"/>
          <w:color w:val="000000"/>
          <w:sz w:val="28"/>
          <w:lang w:val="ru-RU"/>
        </w:rPr>
        <w:t>й своей местности.</w:t>
      </w:r>
    </w:p>
    <w:p w14:paraId="49AFA1DE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2.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14:paraId="71E19F62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14:paraId="77AC555B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Биосфера — оболочка жизни. Границы биосферы. Профессии б</w:t>
      </w:r>
      <w:r w:rsidRPr="00447D36">
        <w:rPr>
          <w:rFonts w:ascii="Times New Roman" w:hAnsi="Times New Roman"/>
          <w:color w:val="000000"/>
          <w:sz w:val="28"/>
          <w:lang w:val="ru-RU"/>
        </w:rPr>
        <w:t>иогеограф и геоэколог. 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</w:t>
      </w:r>
      <w:r w:rsidRPr="00447D36">
        <w:rPr>
          <w:rFonts w:ascii="Times New Roman" w:hAnsi="Times New Roman"/>
          <w:color w:val="000000"/>
          <w:sz w:val="28"/>
          <w:lang w:val="ru-RU"/>
        </w:rPr>
        <w:t>еографической широтой.</w:t>
      </w:r>
    </w:p>
    <w:p w14:paraId="29536D7C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Распространение людей на Земле.</w:t>
      </w:r>
    </w:p>
    <w:p w14:paraId="009BF768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Исследования и экологические проблемы.</w:t>
      </w:r>
    </w:p>
    <w:p w14:paraId="7A6EFD96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Практические работы</w:t>
      </w:r>
    </w:p>
    <w:p w14:paraId="0F03552A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14:paraId="0DE6DA0B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14:paraId="6C478ACC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Природно-территориальные </w:t>
      </w:r>
      <w:r w:rsidRPr="00447D36">
        <w:rPr>
          <w:rFonts w:ascii="Times New Roman" w:hAnsi="Times New Roman"/>
          <w:color w:val="000000"/>
          <w:sz w:val="28"/>
          <w:lang w:val="ru-RU"/>
        </w:rPr>
        <w:t>комплексы</w:t>
      </w:r>
    </w:p>
    <w:p w14:paraId="0FA493CC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</w:t>
      </w:r>
      <w:r w:rsidRPr="00447D36">
        <w:rPr>
          <w:rFonts w:ascii="Times New Roman" w:hAnsi="Times New Roman"/>
          <w:color w:val="000000"/>
          <w:sz w:val="28"/>
          <w:lang w:val="ru-RU"/>
        </w:rPr>
        <w:t>. Образование почвы и плодородие почв. Охрана почв.</w:t>
      </w:r>
    </w:p>
    <w:p w14:paraId="37C6AAF0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охраняемые территории. Всемирное наследие ЮНЕСКО.</w:t>
      </w:r>
    </w:p>
    <w:p w14:paraId="5B988B02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14:paraId="0619B30E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</w:t>
      </w:r>
      <w:r w:rsidRPr="00447D36">
        <w:rPr>
          <w:rFonts w:ascii="Times New Roman" w:hAnsi="Times New Roman"/>
          <w:color w:val="000000"/>
          <w:sz w:val="28"/>
          <w:lang w:val="ru-RU"/>
        </w:rPr>
        <w:t>.</w:t>
      </w:r>
    </w:p>
    <w:p w14:paraId="22F6E612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74E50D0A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23223EF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28993F7F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Раздел 1. Главные закономерности природы Земли </w:t>
      </w:r>
    </w:p>
    <w:p w14:paraId="1A25C368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35C61F35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14:paraId="0CA81776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Географическая оболочка: особенности строения и свойства. Целостность, зональность, ритмичность — и их географические следствия. Географическая </w:t>
      </w:r>
      <w:r w:rsidRPr="00447D36">
        <w:rPr>
          <w:rFonts w:ascii="Times New Roman" w:hAnsi="Times New Roman"/>
          <w:color w:val="000000"/>
          <w:sz w:val="28"/>
          <w:lang w:val="ru-RU"/>
        </w:rPr>
        <w:t>зональность (природные зоны) и высотная поясность. Современные исследования по сохранению важнейших биотопов Земли.</w:t>
      </w:r>
    </w:p>
    <w:p w14:paraId="2798D03A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2C790A0D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14:paraId="3A836B6A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14:paraId="5EBCA16A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История Земли ка</w:t>
      </w:r>
      <w:r w:rsidRPr="00447D36">
        <w:rPr>
          <w:rFonts w:ascii="Times New Roman" w:hAnsi="Times New Roman"/>
          <w:color w:val="000000"/>
          <w:sz w:val="28"/>
          <w:lang w:val="ru-RU"/>
        </w:rPr>
        <w:t>к планеты. Литосферные плиты и их движение. Материки,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 w14:paraId="05894C88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7F49BBE5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Анализ физической к</w:t>
      </w:r>
      <w:r w:rsidRPr="00447D36">
        <w:rPr>
          <w:rFonts w:ascii="Times New Roman" w:hAnsi="Times New Roman"/>
          <w:color w:val="000000"/>
          <w:sz w:val="28"/>
          <w:lang w:val="ru-RU"/>
        </w:rPr>
        <w:t>арты и карты строения земной коры с целью выявления закономерностей распространения крупных форм рельефа.</w:t>
      </w:r>
    </w:p>
    <w:p w14:paraId="4ABA2CC3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2. Объяснение вулканических или сейсмических событий, о которых говорится в тексте.</w:t>
      </w:r>
    </w:p>
    <w:p w14:paraId="63541652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14:paraId="2BE92DB1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Закономерности распределения те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мпературы воздуха. Закономерности распределения атмосферных осадков. Пояса атмосферного давления на Земле. Воздушные массы, их типы. Преобладающие ветры — тропические </w:t>
      </w:r>
      <w:r w:rsidRPr="00447D36">
        <w:rPr>
          <w:rFonts w:ascii="Times New Roman" w:hAnsi="Times New Roman"/>
          <w:color w:val="000000"/>
          <w:sz w:val="28"/>
          <w:lang w:val="ru-RU"/>
        </w:rPr>
        <w:lastRenderedPageBreak/>
        <w:t>(экваториальные) муссоны, пассаты тропических широт, западные ветры. Разнообразие климата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климатических поясов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</w:t>
      </w:r>
      <w:r w:rsidRPr="00447D36">
        <w:rPr>
          <w:rFonts w:ascii="Times New Roman" w:hAnsi="Times New Roman"/>
          <w:color w:val="000000"/>
          <w:sz w:val="28"/>
          <w:lang w:val="ru-RU"/>
        </w:rPr>
        <w:t>карты, карты атмосферных осадков по сезонам года. Климатограмма как графическая форма отражения климатических особенностей территории.</w:t>
      </w:r>
    </w:p>
    <w:p w14:paraId="2B8ABA57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041B69AF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Описание климата территории по климатической карте и климатограмме.</w:t>
      </w:r>
    </w:p>
    <w:p w14:paraId="2AB21C64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Тема 4. Мировой океан — основн</w:t>
      </w: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ая часть гидросферы </w:t>
      </w:r>
    </w:p>
    <w:p w14:paraId="0DF7FC8D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</w:t>
      </w:r>
      <w:r w:rsidRPr="00447D36">
        <w:rPr>
          <w:rFonts w:ascii="Times New Roman" w:hAnsi="Times New Roman"/>
          <w:color w:val="000000"/>
          <w:sz w:val="28"/>
          <w:lang w:val="ru-RU"/>
        </w:rPr>
        <w:t>й. Влияние тёплых и холодных океанических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</w:t>
      </w:r>
      <w:r w:rsidRPr="00447D36">
        <w:rPr>
          <w:rFonts w:ascii="Times New Roman" w:hAnsi="Times New Roman"/>
          <w:color w:val="000000"/>
          <w:sz w:val="28"/>
          <w:lang w:val="ru-RU"/>
        </w:rPr>
        <w:t>ства атмосферных осадков и испарения, опресняющего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</w:t>
      </w:r>
      <w:r w:rsidRPr="00447D36">
        <w:rPr>
          <w:rFonts w:ascii="Times New Roman" w:hAnsi="Times New Roman"/>
          <w:color w:val="000000"/>
          <w:sz w:val="28"/>
          <w:lang w:val="ru-RU"/>
        </w:rPr>
        <w:t>нения. Основные районы рыболовства. Экологические проблемы Мирового океана.</w:t>
      </w:r>
    </w:p>
    <w:p w14:paraId="7DA066FD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0D9BF9D7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</w:t>
      </w:r>
      <w:r w:rsidRPr="00447D36">
        <w:rPr>
          <w:rFonts w:ascii="Times New Roman" w:hAnsi="Times New Roman"/>
          <w:color w:val="000000"/>
          <w:sz w:val="28"/>
          <w:lang w:val="ru-RU"/>
        </w:rPr>
        <w:t>материков.</w:t>
      </w:r>
    </w:p>
    <w:p w14:paraId="33CC5F62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2. Сравнение двух океанов по плану с использованием нескольких источников географической информации.</w:t>
      </w:r>
    </w:p>
    <w:p w14:paraId="427407DF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785EC49C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 w14:paraId="66A98344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Тема 1. Численность населения </w:t>
      </w:r>
    </w:p>
    <w:p w14:paraId="101DA571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Заселение Земли человеком. Современная численность населения мира. Изменение чис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ленности населения во времени. Методы определения </w:t>
      </w:r>
      <w:r w:rsidRPr="00447D36">
        <w:rPr>
          <w:rFonts w:ascii="Times New Roman" w:hAnsi="Times New Roman"/>
          <w:color w:val="000000"/>
          <w:sz w:val="28"/>
          <w:lang w:val="ru-RU"/>
        </w:rPr>
        <w:lastRenderedPageBreak/>
        <w:t>численности населения, переписи населения. Факторы, влияющие на рост численности населения. Размещение и плотность населения.</w:t>
      </w:r>
    </w:p>
    <w:p w14:paraId="5C609C71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015E8454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1. Определение, сравнение темпов изменения </w:t>
      </w:r>
      <w:r w:rsidRPr="00447D36">
        <w:rPr>
          <w:rFonts w:ascii="Times New Roman" w:hAnsi="Times New Roman"/>
          <w:color w:val="000000"/>
          <w:sz w:val="28"/>
          <w:lang w:val="ru-RU"/>
        </w:rPr>
        <w:t>численности населения отдельных регионов мира по статистическим материалам.</w:t>
      </w:r>
    </w:p>
    <w:p w14:paraId="220745DC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численности, плотности населения отдельных стран по разным источникам.</w:t>
      </w:r>
    </w:p>
    <w:p w14:paraId="0C0FDD5F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14:paraId="57AC3953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Народы и религии мира. Этнический состав н</w:t>
      </w:r>
      <w:r w:rsidRPr="00447D36">
        <w:rPr>
          <w:rFonts w:ascii="Times New Roman" w:hAnsi="Times New Roman"/>
          <w:color w:val="000000"/>
          <w:sz w:val="28"/>
          <w:lang w:val="ru-RU"/>
        </w:rPr>
        <w:t>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комплексы. Комплексн</w:t>
      </w:r>
      <w:r w:rsidRPr="00447D36">
        <w:rPr>
          <w:rFonts w:ascii="Times New Roman" w:hAnsi="Times New Roman"/>
          <w:color w:val="000000"/>
          <w:sz w:val="28"/>
          <w:lang w:val="ru-RU"/>
        </w:rPr>
        <w:t>ые карты. Города и сельские поселения. Культурно-исторические регионы мира. Многообразие стран, их основные типы. Профессия менеджер в сфере туризма, экскурсовод.</w:t>
      </w:r>
    </w:p>
    <w:p w14:paraId="05200301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381FF111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14:paraId="3C6FD964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29F39E5B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Раздел </w:t>
      </w: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3. Материки и страны </w:t>
      </w:r>
    </w:p>
    <w:p w14:paraId="020ED869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Тема 1. Южные материки </w:t>
      </w:r>
    </w:p>
    <w:p w14:paraId="0E90F556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</w:t>
      </w:r>
      <w:r w:rsidRPr="00447D36">
        <w:rPr>
          <w:rFonts w:ascii="Times New Roman" w:hAnsi="Times New Roman"/>
          <w:color w:val="000000"/>
          <w:sz w:val="28"/>
          <w:lang w:val="ru-RU"/>
        </w:rPr>
        <w:t>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447D36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вв. Современные исследования в Антарктиде. Роль России в открытиях и исследованиях ледового континента.</w:t>
      </w:r>
    </w:p>
    <w:p w14:paraId="6A2098C4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7F9194B4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14:paraId="0F02C71D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2. Объяснение годового </w:t>
      </w:r>
      <w:r w:rsidRPr="00447D36">
        <w:rPr>
          <w:rFonts w:ascii="Times New Roman" w:hAnsi="Times New Roman"/>
          <w:color w:val="000000"/>
          <w:sz w:val="28"/>
          <w:lang w:val="ru-RU"/>
        </w:rPr>
        <w:t>хода температур и режима выпадения атмосферных осадков в экваториальном климатическом поясе</w:t>
      </w:r>
    </w:p>
    <w:p w14:paraId="789D519D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Америки и Австралии по плану.</w:t>
      </w:r>
    </w:p>
    <w:p w14:paraId="4650E913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</w:t>
      </w:r>
      <w:r w:rsidRPr="00447D36">
        <w:rPr>
          <w:rFonts w:ascii="Times New Roman" w:hAnsi="Times New Roman"/>
          <w:color w:val="000000"/>
          <w:sz w:val="28"/>
          <w:lang w:val="ru-RU"/>
        </w:rPr>
        <w:t>ртам.</w:t>
      </w:r>
    </w:p>
    <w:p w14:paraId="290A4D41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5. Объяснение особенностей размещения населения Австралии или одной из стран Африки или Южной Америки.</w:t>
      </w:r>
    </w:p>
    <w:p w14:paraId="0B4277CE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2. Северные материки</w:t>
      </w:r>
    </w:p>
    <w:p w14:paraId="0FFACE5D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Северная Америка. Евразия. История открытия и освоения. Географическое положение. Основные черты рельефа, климата и внутр</w:t>
      </w:r>
      <w:r w:rsidRPr="00447D36">
        <w:rPr>
          <w:rFonts w:ascii="Times New Roman" w:hAnsi="Times New Roman"/>
          <w:color w:val="000000"/>
          <w:sz w:val="28"/>
          <w:lang w:val="ru-RU"/>
        </w:rPr>
        <w:t>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14:paraId="23CB85ED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51DD9B28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зон современного вулканизма и землетрясений на территории Северной Америки и Евразии.</w:t>
      </w:r>
    </w:p>
    <w:p w14:paraId="3D962100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14:paraId="437CE42D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3.</w:t>
      </w:r>
      <w:r w:rsidRPr="00447D36">
        <w:rPr>
          <w:rFonts w:ascii="Times New Roman" w:hAnsi="Times New Roman"/>
          <w:color w:val="000000"/>
          <w:sz w:val="28"/>
          <w:lang w:val="ru-RU"/>
        </w:rPr>
        <w:t> </w:t>
      </w:r>
      <w:r w:rsidRPr="00447D36">
        <w:rPr>
          <w:rFonts w:ascii="Times New Roman" w:hAnsi="Times New Roman"/>
          <w:color w:val="000000"/>
          <w:sz w:val="28"/>
          <w:lang w:val="ru-RU"/>
        </w:rPr>
        <w:t>Представление в виде таблицы информации о компонентах природы одной из природных зон на основе анализа нескольких источников информации.</w:t>
      </w:r>
    </w:p>
    <w:p w14:paraId="294A70C2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4. Описание одной из стран Северной Америки или Евразии в форме презентации (с целью привлечения туристов, создания по</w:t>
      </w:r>
      <w:r w:rsidRPr="00447D36">
        <w:rPr>
          <w:rFonts w:ascii="Times New Roman" w:hAnsi="Times New Roman"/>
          <w:color w:val="000000"/>
          <w:sz w:val="28"/>
          <w:lang w:val="ru-RU"/>
        </w:rPr>
        <w:t>ложительного образа страны и т. д.).</w:t>
      </w:r>
    </w:p>
    <w:p w14:paraId="27D49739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Тема 3. Взаимодействие природы и общества </w:t>
      </w:r>
    </w:p>
    <w:p w14:paraId="21BA29E5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</w:t>
      </w:r>
      <w:r w:rsidRPr="00447D36">
        <w:rPr>
          <w:rFonts w:ascii="Times New Roman" w:hAnsi="Times New Roman"/>
          <w:color w:val="000000"/>
          <w:sz w:val="28"/>
          <w:lang w:val="ru-RU"/>
        </w:rPr>
        <w:t>отрудничества в использовании природы 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14:paraId="7DE5F4E7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</w:t>
      </w:r>
      <w:r w:rsidRPr="00447D36">
        <w:rPr>
          <w:rFonts w:ascii="Times New Roman" w:hAnsi="Times New Roman"/>
          <w:color w:val="000000"/>
          <w:sz w:val="28"/>
          <w:lang w:val="ru-RU"/>
        </w:rPr>
        <w:t>рьевая, энергетическая, преодоления отсталости стран,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14:paraId="79F14364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37B34EBC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Характеристика изменений компонентов природы на территории одной из стран мира в результате деятельности человека.</w:t>
      </w:r>
    </w:p>
    <w:p w14:paraId="74E0626D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5F2CF186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A3A7A52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10737110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пространство России</w:t>
      </w:r>
    </w:p>
    <w:p w14:paraId="37C51B0D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1FAB89F5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формирования и освоения территории России </w:t>
      </w:r>
    </w:p>
    <w:p w14:paraId="12D83361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lastRenderedPageBreak/>
        <w:t>История освоения и засе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ления территории современной России в </w:t>
      </w:r>
      <w:r>
        <w:rPr>
          <w:rFonts w:ascii="Times New Roman" w:hAnsi="Times New Roman"/>
          <w:color w:val="000000"/>
          <w:sz w:val="28"/>
        </w:rPr>
        <w:t>XI</w:t>
      </w:r>
      <w:r w:rsidRPr="00447D36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Расширение территории России в XVI—XIX вв. Русские первопроходцы. </w:t>
      </w:r>
      <w:r w:rsidRPr="00447D36">
        <w:rPr>
          <w:rFonts w:ascii="Times New Roman" w:hAnsi="Times New Roman"/>
          <w:color w:val="000000"/>
          <w:sz w:val="28"/>
          <w:lang w:val="ru-RU"/>
        </w:rPr>
        <w:t>Изменения внешних границ России в ХХ в. Воссоединение Крыма с Россией.</w:t>
      </w:r>
    </w:p>
    <w:p w14:paraId="0B37CCA2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76B225C2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Представление в виде таблицы сведений об измене</w:t>
      </w:r>
      <w:r w:rsidRPr="00447D36">
        <w:rPr>
          <w:rFonts w:ascii="Times New Roman" w:hAnsi="Times New Roman"/>
          <w:color w:val="000000"/>
          <w:sz w:val="28"/>
          <w:lang w:val="ru-RU"/>
        </w:rPr>
        <w:t>нии границ России на разных исторических этапах на основе анализа географических карт.</w:t>
      </w:r>
    </w:p>
    <w:p w14:paraId="2B5F8B8C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Тема 2. Географическое положение и границы России </w:t>
      </w:r>
    </w:p>
    <w:p w14:paraId="0B794E4F" w14:textId="77777777" w:rsidR="00D6459B" w:rsidRDefault="006B20DE">
      <w:pPr>
        <w:spacing w:after="0" w:line="264" w:lineRule="auto"/>
        <w:ind w:firstLine="600"/>
        <w:jc w:val="both"/>
      </w:pPr>
      <w:r w:rsidRPr="00447D36">
        <w:rPr>
          <w:rFonts w:ascii="Times New Roman" w:hAnsi="Times New Roman"/>
          <w:color w:val="000000"/>
          <w:sz w:val="28"/>
          <w:lang w:val="ru-RU"/>
        </w:rPr>
        <w:t>Государственная территория России. Территориальные воды. Государственная граница России. Морские и сухопутные границы,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воздушное пространство, континентальный шельф и исключительная экономическая зона Российской Федерации. Географическое положение России. Виды географического положения. Страны — соседи России. Ближнее и дальнее зарубежье. </w:t>
      </w:r>
      <w:r>
        <w:rPr>
          <w:rFonts w:ascii="Times New Roman" w:hAnsi="Times New Roman"/>
          <w:color w:val="000000"/>
          <w:sz w:val="28"/>
        </w:rPr>
        <w:t>Моря, омывающие территорию России</w:t>
      </w:r>
      <w:r>
        <w:rPr>
          <w:rFonts w:ascii="Times New Roman" w:hAnsi="Times New Roman"/>
          <w:color w:val="000000"/>
          <w:sz w:val="28"/>
        </w:rPr>
        <w:t>.</w:t>
      </w:r>
    </w:p>
    <w:p w14:paraId="47BDD503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Тема 3. Время на территории России </w:t>
      </w:r>
    </w:p>
    <w:p w14:paraId="58A1A34A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Россия на карте часовых поясов мира. Карта часовых зон России. Местное, поясное и зональное время: роль в хозяйстве и жизни людей.</w:t>
      </w:r>
    </w:p>
    <w:p w14:paraId="4C02277F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09B21645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Определение различия во времени для разных городов России по кар</w:t>
      </w:r>
      <w:r w:rsidRPr="00447D36">
        <w:rPr>
          <w:rFonts w:ascii="Times New Roman" w:hAnsi="Times New Roman"/>
          <w:color w:val="000000"/>
          <w:sz w:val="28"/>
          <w:lang w:val="ru-RU"/>
        </w:rPr>
        <w:t>те часовых зон.</w:t>
      </w:r>
    </w:p>
    <w:p w14:paraId="100D1476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Тема 4. Административно-территориальное устройство России. Районирование территории </w:t>
      </w:r>
    </w:p>
    <w:p w14:paraId="60D6999A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Федеративное устройство России. Субъекты Российской Федерации, их равноправие и разнообразие. Основные виды субъектов Российской Федерации. Федеральные окр</w:t>
      </w:r>
      <w:r w:rsidRPr="00447D36">
        <w:rPr>
          <w:rFonts w:ascii="Times New Roman" w:hAnsi="Times New Roman"/>
          <w:color w:val="000000"/>
          <w:sz w:val="28"/>
          <w:lang w:val="ru-RU"/>
        </w:rPr>
        <w:t>уга. Районирование как метод географических исследований и территориального управления. Виды районирования территории. Макрорегионы России: Западный (Европейская часть) и Восточный (Азиатская часть); их границы и состав. Крупные географические районы Росси</w:t>
      </w:r>
      <w:r w:rsidRPr="00447D36">
        <w:rPr>
          <w:rFonts w:ascii="Times New Roman" w:hAnsi="Times New Roman"/>
          <w:color w:val="000000"/>
          <w:sz w:val="28"/>
          <w:lang w:val="ru-RU"/>
        </w:rPr>
        <w:t>и: Европейский Север России и Северо-Запад России, Центральная Россия, Поволжье, Юг Европейской части России, Урал, Сибирь и Дальний Восток.</w:t>
      </w:r>
    </w:p>
    <w:p w14:paraId="23CFA5A1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7011CE8D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и сравнение границ федеральных округов и макрорегионов с цель</w:t>
      </w:r>
      <w:r w:rsidRPr="00447D36">
        <w:rPr>
          <w:rFonts w:ascii="Times New Roman" w:hAnsi="Times New Roman"/>
          <w:color w:val="000000"/>
          <w:sz w:val="28"/>
          <w:lang w:val="ru-RU"/>
        </w:rPr>
        <w:t>ю выявления состава и особенностей географического положения.</w:t>
      </w:r>
    </w:p>
    <w:p w14:paraId="762DF8D8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5CB07FF6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Раздел 2. Природа России</w:t>
      </w:r>
    </w:p>
    <w:p w14:paraId="7A29E631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Тема 1. Природные условия и ресурсы России </w:t>
      </w:r>
    </w:p>
    <w:p w14:paraId="3470E03C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Природные условия и природные ресурсы. Классификации природных ресурсов. Природно-ресурсный капитал и экологический потенциал России. </w:t>
      </w:r>
      <w:r w:rsidRPr="00447D36">
        <w:rPr>
          <w:rFonts w:ascii="Times New Roman" w:hAnsi="Times New Roman"/>
          <w:color w:val="000000"/>
          <w:sz w:val="28"/>
          <w:lang w:val="ru-RU"/>
        </w:rPr>
        <w:lastRenderedPageBreak/>
        <w:t>Принципы рационального природопользования и методы их реализации. Минеральные ресурсы страны и проблемы их рационального и</w:t>
      </w:r>
      <w:r w:rsidRPr="00447D36">
        <w:rPr>
          <w:rFonts w:ascii="Times New Roman" w:hAnsi="Times New Roman"/>
          <w:color w:val="000000"/>
          <w:sz w:val="28"/>
          <w:lang w:val="ru-RU"/>
        </w:rPr>
        <w:t>спользования. Основные ресурсные базы. Природные ресурсы суши и морей, омывающих Россию.</w:t>
      </w:r>
    </w:p>
    <w:p w14:paraId="69573024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50DEC6D2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Характеристика природно-ресурсного капитала своего края по картам и статистическим материалам.</w:t>
      </w:r>
    </w:p>
    <w:p w14:paraId="0D7E35CB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Тема 2. Геологическое строение, рельеф и полезные ископаемые </w:t>
      </w:r>
    </w:p>
    <w:p w14:paraId="3DE25582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Основны</w:t>
      </w:r>
      <w:r w:rsidRPr="00447D36">
        <w:rPr>
          <w:rFonts w:ascii="Times New Roman" w:hAnsi="Times New Roman"/>
          <w:color w:val="000000"/>
          <w:sz w:val="28"/>
          <w:lang w:val="ru-RU"/>
        </w:rPr>
        <w:t>е формы рельефа и особенности их распространения на территории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14:paraId="2EF72EE0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Влияние внутренних и внешних процессов на формирование рельефа</w:t>
      </w:r>
      <w:r w:rsidRPr="00447D36">
        <w:rPr>
          <w:rFonts w:ascii="Times New Roman" w:hAnsi="Times New Roman"/>
          <w:color w:val="000000"/>
          <w:sz w:val="28"/>
          <w:lang w:val="ru-RU"/>
        </w:rPr>
        <w:t>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России. Изменение рельефа под влияние</w:t>
      </w:r>
      <w:r w:rsidRPr="00447D36">
        <w:rPr>
          <w:rFonts w:ascii="Times New Roman" w:hAnsi="Times New Roman"/>
          <w:color w:val="000000"/>
          <w:sz w:val="28"/>
          <w:lang w:val="ru-RU"/>
        </w:rPr>
        <w:t>м деятельности человека. Антропогенные формы рельефа. Особенности рельефа своего края.</w:t>
      </w:r>
    </w:p>
    <w:p w14:paraId="5BCE0843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0A1FD7B9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по территории России опасных геологических явлений.</w:t>
      </w:r>
    </w:p>
    <w:p w14:paraId="02A37E78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2. Объяснение особенностей рельефа своего края.</w:t>
      </w:r>
    </w:p>
    <w:p w14:paraId="55378627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Тема 3. Климат и кл</w:t>
      </w: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иматические ресурсы </w:t>
      </w:r>
    </w:p>
    <w:p w14:paraId="4E2267BA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</w:t>
      </w:r>
      <w:r w:rsidRPr="00447D36">
        <w:rPr>
          <w:rFonts w:ascii="Times New Roman" w:hAnsi="Times New Roman"/>
          <w:color w:val="000000"/>
          <w:sz w:val="28"/>
          <w:lang w:val="ru-RU"/>
        </w:rPr>
        <w:t>рии России. Распределение температуры воздуха, атмосферных осадков по территории России. Коэффициент увлажнения.</w:t>
      </w:r>
    </w:p>
    <w:p w14:paraId="18F22815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Климатические пояса и типы климатов России, их характеристики. Атмосферные фронты, циклоны и антициклоны. Тропические циклоны и регионы России,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подверженные их влиянию.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возможные следствия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. Способы адаптации человека к разнообразным климатическим условиям на </w:t>
      </w:r>
      <w:r w:rsidRPr="00447D36">
        <w:rPr>
          <w:rFonts w:ascii="Times New Roman" w:hAnsi="Times New Roman"/>
          <w:color w:val="000000"/>
          <w:sz w:val="28"/>
          <w:lang w:val="ru-RU"/>
        </w:rPr>
        <w:lastRenderedPageBreak/>
        <w:t>территории страны. Агроклиматические ресурсы. Опасные и неблагоприятные метеорологические явления. Наблюдаемые климатические изменения на территории России и их возможные следствия. Осо</w:t>
      </w:r>
      <w:r w:rsidRPr="00447D36">
        <w:rPr>
          <w:rFonts w:ascii="Times New Roman" w:hAnsi="Times New Roman"/>
          <w:color w:val="000000"/>
          <w:sz w:val="28"/>
          <w:lang w:val="ru-RU"/>
        </w:rPr>
        <w:t>бенности климата своего края.</w:t>
      </w:r>
    </w:p>
    <w:p w14:paraId="1CF87B7B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03A5ECF6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Описание и прогнозирование погоды территории по карте погоды.</w:t>
      </w:r>
    </w:p>
    <w:p w14:paraId="0F805397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2. Определение и объяснение по картам закономерностей распределения солнечной радиации, средних температур января и июля, годового количества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атмосферных осадков, испаряемости по территории страны.</w:t>
      </w:r>
    </w:p>
    <w:p w14:paraId="49138080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3. Оценка влияния основных климатических показателей своего края на жизнь и хозяйственную деятельность населения.</w:t>
      </w:r>
    </w:p>
    <w:p w14:paraId="0C3594A1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Тема 4. Моря России. Внутренние воды и водные ресурсы </w:t>
      </w:r>
    </w:p>
    <w:p w14:paraId="7E93AE10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Моря как аквальные ПК. Реки Ро</w:t>
      </w:r>
      <w:r w:rsidRPr="00447D36">
        <w:rPr>
          <w:rFonts w:ascii="Times New Roman" w:hAnsi="Times New Roman"/>
          <w:color w:val="000000"/>
          <w:sz w:val="28"/>
          <w:lang w:val="ru-RU"/>
        </w:rPr>
        <w:t>ссии. Распределение рек по бассейнам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14:paraId="0289AA41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Крупнейшие озёра, их происхождение. Бо</w:t>
      </w:r>
      <w:r w:rsidRPr="00447D36">
        <w:rPr>
          <w:rFonts w:ascii="Times New Roman" w:hAnsi="Times New Roman"/>
          <w:color w:val="000000"/>
          <w:sz w:val="28"/>
          <w:lang w:val="ru-RU"/>
        </w:rPr>
        <w:t>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России. Внутренние вод</w:t>
      </w:r>
      <w:r w:rsidRPr="00447D36">
        <w:rPr>
          <w:rFonts w:ascii="Times New Roman" w:hAnsi="Times New Roman"/>
          <w:color w:val="000000"/>
          <w:sz w:val="28"/>
          <w:lang w:val="ru-RU"/>
        </w:rPr>
        <w:t>ы и водные ресурсы своего региона и своей местности.</w:t>
      </w:r>
    </w:p>
    <w:p w14:paraId="76553EA0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3F50771D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Сравнение особенностей режима и характера течения двух рек России.</w:t>
      </w:r>
    </w:p>
    <w:p w14:paraId="0CF66F2D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2. Объяснение распространения опасных гидрологических природных явлений на территории страны.</w:t>
      </w:r>
    </w:p>
    <w:p w14:paraId="6513CA71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Тема 5. Природно-хо</w:t>
      </w: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зяйственные зоны </w:t>
      </w:r>
    </w:p>
    <w:p w14:paraId="434A3AA0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Почва — особый компонент природы.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 по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сохранению плодородия почв: мелиорация земель, борьба с эрозией почв и их загрязнением.</w:t>
      </w:r>
    </w:p>
    <w:p w14:paraId="11B7E358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различных природно-хозяйст</w:t>
      </w:r>
      <w:r w:rsidRPr="00447D36">
        <w:rPr>
          <w:rFonts w:ascii="Times New Roman" w:hAnsi="Times New Roman"/>
          <w:color w:val="000000"/>
          <w:sz w:val="28"/>
          <w:lang w:val="ru-RU"/>
        </w:rPr>
        <w:t>венных зон России.</w:t>
      </w:r>
    </w:p>
    <w:p w14:paraId="56996AED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Природно-хозяйственные зоны России: взаимосвязь и взаимообусловленность их компонентов.</w:t>
      </w:r>
    </w:p>
    <w:p w14:paraId="56A7FCA2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Высотная поясность в горах на территории России.</w:t>
      </w:r>
    </w:p>
    <w:p w14:paraId="0593BA55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lastRenderedPageBreak/>
        <w:t>Природные ресурсы природно-хозяйственных зон и их использование, экологические проблемы. Прогнозируе</w:t>
      </w:r>
      <w:r w:rsidRPr="00447D36">
        <w:rPr>
          <w:rFonts w:ascii="Times New Roman" w:hAnsi="Times New Roman"/>
          <w:color w:val="000000"/>
          <w:sz w:val="28"/>
          <w:lang w:val="ru-RU"/>
        </w:rPr>
        <w:t>мые последствия изменений климата для разных природно-хозяйственных зон на территории России.</w:t>
      </w:r>
    </w:p>
    <w:p w14:paraId="0F5FFC70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России.</w:t>
      </w:r>
    </w:p>
    <w:p w14:paraId="706418F2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4B1DE7F6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Объяснение различий структуры высотной поясности в горных системах.</w:t>
      </w:r>
    </w:p>
    <w:p w14:paraId="55589F82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2. 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</w:t>
      </w:r>
      <w:r w:rsidRPr="00447D36">
        <w:rPr>
          <w:rFonts w:ascii="Times New Roman" w:hAnsi="Times New Roman"/>
          <w:color w:val="000000"/>
          <w:sz w:val="28"/>
          <w:lang w:val="ru-RU"/>
        </w:rPr>
        <w:t>нескольких источников информации.</w:t>
      </w:r>
    </w:p>
    <w:p w14:paraId="43EC2195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54D1256C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Раздел 3. Население России</w:t>
      </w:r>
    </w:p>
    <w:p w14:paraId="76958755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Тема 1. Численность населения России</w:t>
      </w:r>
    </w:p>
    <w:p w14:paraId="6175C5AF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Динамика численности населения России в </w:t>
      </w:r>
      <w:r>
        <w:rPr>
          <w:rFonts w:ascii="Times New Roman" w:hAnsi="Times New Roman"/>
          <w:color w:val="000000"/>
          <w:sz w:val="28"/>
        </w:rPr>
        <w:t>XX</w:t>
      </w:r>
      <w:r w:rsidRPr="00447D36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вв. и факторы, определяющие её. Переписи населения России. Естественное движение населения. Рождаемость, смерт</w:t>
      </w:r>
      <w:r w:rsidRPr="00447D36">
        <w:rPr>
          <w:rFonts w:ascii="Times New Roman" w:hAnsi="Times New Roman"/>
          <w:color w:val="000000"/>
          <w:sz w:val="28"/>
          <w:lang w:val="ru-RU"/>
        </w:rPr>
        <w:t>ность, естественный 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государства. Общий прирост населения. Миграции (механическо</w:t>
      </w:r>
      <w:r w:rsidRPr="00447D36">
        <w:rPr>
          <w:rFonts w:ascii="Times New Roman" w:hAnsi="Times New Roman"/>
          <w:color w:val="000000"/>
          <w:sz w:val="28"/>
          <w:lang w:val="ru-RU"/>
        </w:rPr>
        <w:t>е движение населения). Внешние и внутренние миграции. Эмиграция и иммиграция.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России в разные историч</w:t>
      </w:r>
      <w:r w:rsidRPr="00447D36">
        <w:rPr>
          <w:rFonts w:ascii="Times New Roman" w:hAnsi="Times New Roman"/>
          <w:color w:val="000000"/>
          <w:sz w:val="28"/>
          <w:lang w:val="ru-RU"/>
        </w:rPr>
        <w:t>еские периоды. Государственная миграционная политика Российской Федерации. Различные варианты прогнозов изменения численности населения России.</w:t>
      </w:r>
    </w:p>
    <w:p w14:paraId="7E2DA383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37E6C9BB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1. Определение по статистическим данным общего, естественного (или) </w:t>
      </w:r>
      <w:r w:rsidRPr="00447D36">
        <w:rPr>
          <w:rFonts w:ascii="Times New Roman" w:hAnsi="Times New Roman"/>
          <w:color w:val="000000"/>
          <w:sz w:val="28"/>
          <w:lang w:val="ru-RU"/>
        </w:rPr>
        <w:t>миграционного прироста населения отдельных субъектов (федеральных округов) Российской Федерации или своего региона.</w:t>
      </w:r>
    </w:p>
    <w:p w14:paraId="2BD5EF90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Тема 2. Территориальные особенности размещения населения России</w:t>
      </w:r>
    </w:p>
    <w:p w14:paraId="49543EFA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Географические особенности размещения населения: их обусловленность природны</w:t>
      </w:r>
      <w:r w:rsidRPr="00447D36">
        <w:rPr>
          <w:rFonts w:ascii="Times New Roman" w:hAnsi="Times New Roman"/>
          <w:color w:val="000000"/>
          <w:sz w:val="28"/>
          <w:lang w:val="ru-RU"/>
        </w:rPr>
        <w:t>ми, историческими и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селение. Виды городских и сельских населённых пунктов. </w:t>
      </w:r>
      <w:r w:rsidRPr="00447D36">
        <w:rPr>
          <w:rFonts w:ascii="Times New Roman" w:hAnsi="Times New Roman"/>
          <w:color w:val="000000"/>
          <w:sz w:val="28"/>
          <w:lang w:val="ru-RU"/>
        </w:rPr>
        <w:lastRenderedPageBreak/>
        <w:t>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местность и современные тенденции сельского расселения.</w:t>
      </w:r>
    </w:p>
    <w:p w14:paraId="4000EA97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Тема 3. Народы и религии России </w:t>
      </w:r>
    </w:p>
    <w:p w14:paraId="7E3480AA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Россия — многонациональное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народы России и их расселение. Титульные этносы. География религий. Объекты Всемирного культурного наследия ЮНЕСКО на территории России.</w:t>
      </w:r>
    </w:p>
    <w:p w14:paraId="3F38E37B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047BCAEA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Построение картограммы «Доля титульных этносов в численности населения республик и автономных о</w:t>
      </w:r>
      <w:r w:rsidRPr="00447D36">
        <w:rPr>
          <w:rFonts w:ascii="Times New Roman" w:hAnsi="Times New Roman"/>
          <w:color w:val="000000"/>
          <w:sz w:val="28"/>
          <w:lang w:val="ru-RU"/>
        </w:rPr>
        <w:t>кругов РФ».</w:t>
      </w:r>
    </w:p>
    <w:p w14:paraId="1C2435B2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Тема 4. Половой и возрастной состав населения России</w:t>
      </w:r>
    </w:p>
    <w:p w14:paraId="342CBA77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</w:t>
      </w:r>
      <w:r w:rsidRPr="00447D36">
        <w:rPr>
          <w:rFonts w:ascii="Times New Roman" w:hAnsi="Times New Roman"/>
          <w:color w:val="000000"/>
          <w:sz w:val="28"/>
          <w:lang w:val="ru-RU"/>
        </w:rPr>
        <w:t>рамиды. Демографическая нагрузка. Средняя прогнозируемая (ожидаемая) продолжительность жизни мужского и женского населения России.</w:t>
      </w:r>
    </w:p>
    <w:p w14:paraId="32FA480A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46AA752F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Объяснение динамики половозрастного состава населения России на основе анализа половозрастных пирамид.</w:t>
      </w:r>
    </w:p>
    <w:p w14:paraId="145E65D7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Тема 5. Человеческий капитал России</w:t>
      </w:r>
    </w:p>
    <w:p w14:paraId="0475B3D0" w14:textId="77777777" w:rsidR="00D6459B" w:rsidRDefault="006B20DE">
      <w:pPr>
        <w:spacing w:after="0" w:line="264" w:lineRule="auto"/>
        <w:ind w:firstLine="600"/>
        <w:jc w:val="both"/>
      </w:pPr>
      <w:r w:rsidRPr="00447D36">
        <w:rPr>
          <w:rFonts w:ascii="Times New Roman" w:hAnsi="Times New Roman"/>
          <w:color w:val="000000"/>
          <w:sz w:val="28"/>
          <w:lang w:val="ru-RU"/>
        </w:rPr>
        <w:t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еделяющие. Качество населения и показатели, характеризующие его. </w:t>
      </w:r>
      <w:r>
        <w:rPr>
          <w:rFonts w:ascii="Times New Roman" w:hAnsi="Times New Roman"/>
          <w:color w:val="000000"/>
          <w:sz w:val="28"/>
        </w:rPr>
        <w:t>ИЧР и его географические различия.</w:t>
      </w:r>
    </w:p>
    <w:p w14:paraId="327FE9B6" w14:textId="77777777" w:rsidR="00D6459B" w:rsidRDefault="006B20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14:paraId="7035B8F7" w14:textId="77777777" w:rsidR="00D6459B" w:rsidRPr="00447D36" w:rsidRDefault="006B20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Классификация Федеральных округов по особенностям естественного и механического движения населения.</w:t>
      </w:r>
    </w:p>
    <w:p w14:paraId="5805D15E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23DE3E1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4B5C1BAF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Раздел 1. </w:t>
      </w:r>
      <w:r w:rsidRPr="00447D36">
        <w:rPr>
          <w:rFonts w:ascii="Times New Roman" w:hAnsi="Times New Roman"/>
          <w:b/>
          <w:color w:val="000000"/>
          <w:sz w:val="28"/>
          <w:lang w:val="ru-RU"/>
        </w:rPr>
        <w:t>Хозяйство России</w:t>
      </w:r>
    </w:p>
    <w:p w14:paraId="279EE69C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1601C6F1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Тема 1. Общая характеристика хозяйства России </w:t>
      </w:r>
    </w:p>
    <w:p w14:paraId="5D39BDFA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ка отраслей по их связи с природными ресурсами. Факторы производства. </w:t>
      </w:r>
      <w:r w:rsidRPr="00447D36">
        <w:rPr>
          <w:rFonts w:ascii="Times New Roman" w:hAnsi="Times New Roman"/>
          <w:color w:val="000000"/>
          <w:sz w:val="28"/>
          <w:lang w:val="ru-RU"/>
        </w:rPr>
        <w:lastRenderedPageBreak/>
        <w:t>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</w:t>
      </w:r>
      <w:r w:rsidRPr="00447D36">
        <w:rPr>
          <w:rFonts w:ascii="Times New Roman" w:hAnsi="Times New Roman"/>
          <w:color w:val="000000"/>
          <w:sz w:val="28"/>
          <w:lang w:val="ru-RU"/>
        </w:rPr>
        <w:t>афии хозяйства России: территории опережающего развития, основная зона хозяйственного освоения, Арктическая зона и зона Севера. «Стратегия пространственного развития Российской Федерации на период до 2025 года»: цели, задачи, приоритеты и направления прост</w:t>
      </w:r>
      <w:r w:rsidRPr="00447D36">
        <w:rPr>
          <w:rFonts w:ascii="Times New Roman" w:hAnsi="Times New Roman"/>
          <w:color w:val="000000"/>
          <w:sz w:val="28"/>
          <w:lang w:val="ru-RU"/>
        </w:rPr>
        <w:t>ранственного развития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14:paraId="0B3A0307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Производственный капитал. Распределение производственного капитала по территории стран</w:t>
      </w:r>
      <w:r w:rsidRPr="00447D36">
        <w:rPr>
          <w:rFonts w:ascii="Times New Roman" w:hAnsi="Times New Roman"/>
          <w:color w:val="000000"/>
          <w:sz w:val="28"/>
          <w:lang w:val="ru-RU"/>
        </w:rPr>
        <w:t>ы. Условия и факторы размещения хозяйства.</w:t>
      </w:r>
    </w:p>
    <w:p w14:paraId="4B92E9E6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14:paraId="5E240BE6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333333"/>
          <w:sz w:val="28"/>
          <w:lang w:val="ru-RU"/>
        </w:rPr>
        <w:t>1. Определение влияния географического положения России на особенности отраслевой и территориальной структуры хозяйства.</w:t>
      </w:r>
    </w:p>
    <w:p w14:paraId="27E94D40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Тема 2. Топливно-энергетический комплекс (ТЭК)</w:t>
      </w:r>
    </w:p>
    <w:p w14:paraId="3C4549CC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Состав, место и значение </w:t>
      </w:r>
      <w:r w:rsidRPr="00447D36">
        <w:rPr>
          <w:rFonts w:ascii="Times New Roman" w:hAnsi="Times New Roman"/>
          <w:color w:val="000000"/>
          <w:sz w:val="28"/>
          <w:lang w:val="ru-RU"/>
        </w:rPr>
        <w:t>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мировой добыче основных видов топливных ресурсов. Электроэнергети</w:t>
      </w:r>
      <w:r w:rsidRPr="00447D36">
        <w:rPr>
          <w:rFonts w:ascii="Times New Roman" w:hAnsi="Times New Roman"/>
          <w:color w:val="000000"/>
          <w:sz w:val="28"/>
          <w:lang w:val="ru-RU"/>
        </w:rPr>
        <w:t>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 источники энергии (ВИЭ), их особенности и доля в производстве электроэнергии. Размещен</w:t>
      </w:r>
      <w:r w:rsidRPr="00447D36">
        <w:rPr>
          <w:rFonts w:ascii="Times New Roman" w:hAnsi="Times New Roman"/>
          <w:color w:val="000000"/>
          <w:sz w:val="28"/>
          <w:lang w:val="ru-RU"/>
        </w:rPr>
        <w:t>ие крупнейших электростанций. Каскады ГЭС. Энергосистемы. Влияние ТЭК на окружающую среду. Основные положения «Энергетической стратегии России на период до 2035 года».</w:t>
      </w:r>
    </w:p>
    <w:p w14:paraId="492CDDC4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59448D0E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Анализ статистических и текстовых материалов с целью сравнения ст</w:t>
      </w:r>
      <w:r w:rsidRPr="00447D36">
        <w:rPr>
          <w:rFonts w:ascii="Times New Roman" w:hAnsi="Times New Roman"/>
          <w:color w:val="000000"/>
          <w:sz w:val="28"/>
          <w:lang w:val="ru-RU"/>
        </w:rPr>
        <w:t>оимости электроэнергии для населения России в различных регионах.</w:t>
      </w:r>
    </w:p>
    <w:p w14:paraId="35E43EA8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2. Сравнительная оценка возможностей для развития энергетики ВИЭ в отдельных регионах страны.</w:t>
      </w:r>
    </w:p>
    <w:p w14:paraId="10449471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Тема 3. Металлургический комплекс</w:t>
      </w:r>
    </w:p>
    <w:p w14:paraId="31FF6B9F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</w:t>
      </w:r>
      <w:r w:rsidRPr="00447D36">
        <w:rPr>
          <w:rFonts w:ascii="Times New Roman" w:hAnsi="Times New Roman"/>
          <w:color w:val="000000"/>
          <w:sz w:val="28"/>
          <w:lang w:val="ru-RU"/>
        </w:rPr>
        <w:t>роизводстве чёрных и цветных металлов. Особенности технологии производства чёрных и цветных металлов. Факторы размещения предприятий разных отраслей металлургического комплекса. География металлургии чёрных, лёгких и тяжёлых цветных металлов: основные райо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ны и центры. Металлургические базы России. Влияние металлургии на окружающую среду. Основные положения «Стратегии развития чёрной и </w:t>
      </w:r>
      <w:r w:rsidRPr="00447D36">
        <w:rPr>
          <w:rFonts w:ascii="Times New Roman" w:hAnsi="Times New Roman"/>
          <w:color w:val="000000"/>
          <w:sz w:val="28"/>
          <w:lang w:val="ru-RU"/>
        </w:rPr>
        <w:lastRenderedPageBreak/>
        <w:t>цветной металлургии России до 2030 года», утвержденной распоряжением Правительства Российской Федерации от 28 декабря 2022 г</w:t>
      </w:r>
      <w:r w:rsidRPr="00447D36">
        <w:rPr>
          <w:rFonts w:ascii="Times New Roman" w:hAnsi="Times New Roman"/>
          <w:color w:val="000000"/>
          <w:sz w:val="28"/>
          <w:lang w:val="ru-RU"/>
        </w:rPr>
        <w:t>. №4260-р.</w:t>
      </w:r>
    </w:p>
    <w:p w14:paraId="2ED091EC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14:paraId="127AD870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333333"/>
          <w:sz w:val="28"/>
          <w:lang w:val="ru-RU"/>
        </w:rPr>
        <w:t>1. Выявление факторов, влияющих на себестоимость производства предприятий металлургического комплекса в различных регионах страны (по выбору)".</w:t>
      </w:r>
    </w:p>
    <w:p w14:paraId="0DCE0207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Тема 4. Машиностроительный комплекс</w:t>
      </w:r>
    </w:p>
    <w:p w14:paraId="33308901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Состав, место и значение в </w:t>
      </w:r>
      <w:r w:rsidRPr="00447D36">
        <w:rPr>
          <w:rFonts w:ascii="Times New Roman" w:hAnsi="Times New Roman"/>
          <w:color w:val="000000"/>
          <w:sz w:val="28"/>
          <w:lang w:val="ru-RU"/>
        </w:rPr>
        <w:t>хозяйстве.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Роль машиностроения в реализации целей политики импортозамещения. Машино</w:t>
      </w:r>
      <w:r w:rsidRPr="00447D36">
        <w:rPr>
          <w:rFonts w:ascii="Times New Roman" w:hAnsi="Times New Roman"/>
          <w:color w:val="000000"/>
          <w:sz w:val="28"/>
          <w:lang w:val="ru-RU"/>
        </w:rPr>
        <w:t>строение и охрана окружающей среды, значение отрасли для создания экологически эффективного оборудования. Перспективы развития машиностроения России. Основные положения документов, определяющих стратегию развития отраслей машиностроительного комплекса.</w:t>
      </w:r>
    </w:p>
    <w:p w14:paraId="6804C99F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</w:t>
      </w:r>
      <w:r w:rsidRPr="00447D36">
        <w:rPr>
          <w:rFonts w:ascii="Times New Roman" w:hAnsi="Times New Roman"/>
          <w:b/>
          <w:color w:val="000000"/>
          <w:sz w:val="28"/>
          <w:lang w:val="ru-RU"/>
        </w:rPr>
        <w:t>ктическая работа</w:t>
      </w:r>
    </w:p>
    <w:p w14:paraId="1AB7C5EF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Выявление факторов, повлиявших на размещение машиностроительного предприятия (по выбору) на основе анализа различных источников информации.</w:t>
      </w:r>
    </w:p>
    <w:p w14:paraId="17312E41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Тема 5. Химико-лесной комплекс</w:t>
      </w:r>
    </w:p>
    <w:p w14:paraId="54C83194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Химическая промышленность</w:t>
      </w:r>
    </w:p>
    <w:p w14:paraId="1F22DCED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Ф</w:t>
      </w:r>
      <w:r w:rsidRPr="00447D36">
        <w:rPr>
          <w:rFonts w:ascii="Times New Roman" w:hAnsi="Times New Roman"/>
          <w:color w:val="000000"/>
          <w:sz w:val="28"/>
          <w:lang w:val="ru-RU"/>
        </w:rPr>
        <w:t>акторы размещения предприятий. Место России в мировом производстве химической продукции. География важнейших подотраслей: основные районы и центры. Химическая промышленность и охрана окружающей среды. Основные положения «Стратегии развития химического и не</w:t>
      </w:r>
      <w:r w:rsidRPr="00447D36">
        <w:rPr>
          <w:rFonts w:ascii="Times New Roman" w:hAnsi="Times New Roman"/>
          <w:color w:val="000000"/>
          <w:sz w:val="28"/>
          <w:lang w:val="ru-RU"/>
        </w:rPr>
        <w:t>фтехимического комплекса на период до 2030 года».</w:t>
      </w:r>
    </w:p>
    <w:p w14:paraId="178221A1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Лесопромышленный комплекс</w:t>
      </w:r>
    </w:p>
    <w:p w14:paraId="7650D36F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продукции лесного комплекса. Лесозаготовительная, деревообрабатывающая и целлюлозно-бумажная промышленност</w:t>
      </w:r>
      <w:r w:rsidRPr="00447D36">
        <w:rPr>
          <w:rFonts w:ascii="Times New Roman" w:hAnsi="Times New Roman"/>
          <w:color w:val="000000"/>
          <w:sz w:val="28"/>
          <w:lang w:val="ru-RU"/>
        </w:rPr>
        <w:t>ь. Факторы размещения предприятий. География важнейших отраслей: основные районы и лесоперерабатывающие комплексы.</w:t>
      </w:r>
    </w:p>
    <w:p w14:paraId="15CC4123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Лесное хозяйство и окружающая среда. Проблемы и перспективы развития. Основные положения «Стратегии развития лесного комплекса Российской Фед</w:t>
      </w:r>
      <w:r w:rsidRPr="00447D36">
        <w:rPr>
          <w:rFonts w:ascii="Times New Roman" w:hAnsi="Times New Roman"/>
          <w:color w:val="000000"/>
          <w:sz w:val="28"/>
          <w:lang w:val="ru-RU"/>
        </w:rPr>
        <w:t>ерации до 2030 года».</w:t>
      </w:r>
    </w:p>
    <w:p w14:paraId="57EBA046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05707EFD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lastRenderedPageBreak/>
        <w:t xml:space="preserve">1. Анализ документов «Прогноз развития лесного сектора Российской Федерации до 2030 года» (Гл.1, 3 и 11) и «Стратегия развития лесного комплекса Российской Федерации до 2030 года» (Гл. </w:t>
      </w:r>
      <w:r>
        <w:rPr>
          <w:rFonts w:ascii="Times New Roman" w:hAnsi="Times New Roman"/>
          <w:color w:val="000000"/>
          <w:sz w:val="28"/>
        </w:rPr>
        <w:t>II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447D36">
        <w:rPr>
          <w:rFonts w:ascii="Times New Roman" w:hAnsi="Times New Roman"/>
          <w:color w:val="000000"/>
          <w:sz w:val="28"/>
          <w:lang w:val="ru-RU"/>
        </w:rPr>
        <w:t>, Приложения № 1 и № 18) с целью определения перспектив и пробл</w:t>
      </w:r>
      <w:r w:rsidRPr="00447D36">
        <w:rPr>
          <w:rFonts w:ascii="Times New Roman" w:hAnsi="Times New Roman"/>
          <w:color w:val="000000"/>
          <w:sz w:val="28"/>
          <w:lang w:val="ru-RU"/>
        </w:rPr>
        <w:t>ем развития комплекса.</w:t>
      </w:r>
    </w:p>
    <w:p w14:paraId="47C4766B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Тема 6. Агропромышленный комплекс (далее - АПК)</w:t>
      </w:r>
    </w:p>
    <w:p w14:paraId="56FFBDC9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Состав, место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агроклиматические рес</w:t>
      </w:r>
      <w:r w:rsidRPr="00447D36">
        <w:rPr>
          <w:rFonts w:ascii="Times New Roman" w:hAnsi="Times New Roman"/>
          <w:color w:val="000000"/>
          <w:sz w:val="28"/>
          <w:lang w:val="ru-RU"/>
        </w:rPr>
        <w:t>урсы. Сельскохозяйственные угодья, их площадь и структура. Растениеводство и животноводство: география основных отраслей. Сельское хозяйство и окружающая среда.</w:t>
      </w:r>
    </w:p>
    <w:p w14:paraId="2C20BCD6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Пищевая промышленность. Состав, место и значение в хозяйстве. Факторы размещения предприятий. Г</w:t>
      </w:r>
      <w:r w:rsidRPr="00447D36">
        <w:rPr>
          <w:rFonts w:ascii="Times New Roman" w:hAnsi="Times New Roman"/>
          <w:color w:val="000000"/>
          <w:sz w:val="28"/>
          <w:lang w:val="ru-RU"/>
        </w:rPr>
        <w:t>еография важнейших отраслей: основные районы и центры. Пищевая промышленность и охрана 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районы и центры. Лё</w:t>
      </w:r>
      <w:r w:rsidRPr="00447D36">
        <w:rPr>
          <w:rFonts w:ascii="Times New Roman" w:hAnsi="Times New Roman"/>
          <w:color w:val="000000"/>
          <w:sz w:val="28"/>
          <w:lang w:val="ru-RU"/>
        </w:rPr>
        <w:t>гкая промышленность и охрана окружающей среды. «Стратегия развития агропромышленного и рыбохозяйственного комплексов Российской Федерации на период до 2030 года». Особенности АПК своего края.</w:t>
      </w:r>
    </w:p>
    <w:p w14:paraId="7EF91808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351BF73F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Определение влияния природных и социальны</w:t>
      </w:r>
      <w:r w:rsidRPr="00447D36">
        <w:rPr>
          <w:rFonts w:ascii="Times New Roman" w:hAnsi="Times New Roman"/>
          <w:color w:val="000000"/>
          <w:sz w:val="28"/>
          <w:lang w:val="ru-RU"/>
        </w:rPr>
        <w:t>х факторов на размещение отраслей АПК.</w:t>
      </w:r>
    </w:p>
    <w:p w14:paraId="0CE90DF9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Тема 7. Инфраструктурный комплекс </w:t>
      </w:r>
    </w:p>
    <w:p w14:paraId="63C9B404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Состав: транспорт, информационная инфраструктура; сфера обслуживания, рекреационное хозяйство — место и значение в хозяйстве.</w:t>
      </w:r>
    </w:p>
    <w:p w14:paraId="4C0BDDE3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Транспорт и связь. Состав, место и значение в хозяйстве.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Морской, внутренний водный, железнодорожный, автомобильный, воздушный и трубопроводный транспорт. География отдельных видов транспорта и связи: основные транспортные пути и линии связи, крупнейшие транспортные узлы.</w:t>
      </w:r>
    </w:p>
    <w:p w14:paraId="7E4C1E89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Транспорт и охрана окружающей среды.</w:t>
      </w:r>
    </w:p>
    <w:p w14:paraId="493C5C24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Ин</w:t>
      </w:r>
      <w:r w:rsidRPr="00447D36">
        <w:rPr>
          <w:rFonts w:ascii="Times New Roman" w:hAnsi="Times New Roman"/>
          <w:color w:val="000000"/>
          <w:sz w:val="28"/>
          <w:lang w:val="ru-RU"/>
        </w:rPr>
        <w:t>формационная инфраструктура. Рекреационное хозяйство. Особенности сферы обслуживания своего края.</w:t>
      </w:r>
    </w:p>
    <w:p w14:paraId="2BA799FC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Проблемы и перспективы развития комплекса. «Стратегия развития транспорта России на период до 2030 года, Федеральный проект «Информационная инфраструктура».</w:t>
      </w:r>
    </w:p>
    <w:p w14:paraId="57CB2845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447D36">
        <w:rPr>
          <w:rFonts w:ascii="Times New Roman" w:hAnsi="Times New Roman"/>
          <w:b/>
          <w:color w:val="000000"/>
          <w:sz w:val="28"/>
          <w:lang w:val="ru-RU"/>
        </w:rPr>
        <w:t>рактические работы</w:t>
      </w:r>
    </w:p>
    <w:p w14:paraId="27D4C319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Анализ статистических данных с целью определения доли отдельных морских бассейнов в грузоперевозках и объяснение выявленных различий.</w:t>
      </w:r>
    </w:p>
    <w:p w14:paraId="284D5C5E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2. Характеристика туристско-рекреационного потенциала своего края.</w:t>
      </w:r>
    </w:p>
    <w:p w14:paraId="3ADD4429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 8. Обобщение знаний </w:t>
      </w:r>
    </w:p>
    <w:p w14:paraId="558CB3B5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Государ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ственная политика как фактор размещения производства. «Стратегия пространственного развития Российской Федерации до 2025 года»: основные положения. Новые формы территориальной организации хозяйства и их роль в изменении территориальной структуры хозяйства </w:t>
      </w:r>
      <w:r w:rsidRPr="00447D36">
        <w:rPr>
          <w:rFonts w:ascii="Times New Roman" w:hAnsi="Times New Roman"/>
          <w:color w:val="000000"/>
          <w:sz w:val="28"/>
          <w:lang w:val="ru-RU"/>
        </w:rPr>
        <w:t>России. Кластеры. Особые экономические зоны (ОЭЗ). Территории опережающего развития (ТОР). Факторы, ограничивающие развитие хозяйства.</w:t>
      </w:r>
    </w:p>
    <w:p w14:paraId="11D7064A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Развитие хозяйства и состояние окружающей среды. «Стратегия экологической безопасности Российской Федерации до 2025 </w:t>
      </w:r>
      <w:r w:rsidRPr="00447D36">
        <w:rPr>
          <w:rFonts w:ascii="Times New Roman" w:hAnsi="Times New Roman"/>
          <w:color w:val="000000"/>
          <w:sz w:val="28"/>
          <w:lang w:val="ru-RU"/>
        </w:rPr>
        <w:t>года» и государственные меры по переходу России к модели устойчивого развития.</w:t>
      </w:r>
    </w:p>
    <w:p w14:paraId="01190F11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3963ABE9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Сравнительная оценка вклада отдельных отраслей хозяйства в загрязнение окружающей среды на основе анализа статистических материалов.</w:t>
      </w:r>
    </w:p>
    <w:p w14:paraId="3FC6CDFB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48D8EE4D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Раздел 2. Регионы Ро</w:t>
      </w:r>
      <w:r w:rsidRPr="00447D36">
        <w:rPr>
          <w:rFonts w:ascii="Times New Roman" w:hAnsi="Times New Roman"/>
          <w:b/>
          <w:color w:val="000000"/>
          <w:sz w:val="28"/>
          <w:lang w:val="ru-RU"/>
        </w:rPr>
        <w:t>ссии</w:t>
      </w:r>
    </w:p>
    <w:p w14:paraId="453ACAD3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Тема 1. Западный макрорегион (Европейская часть) России</w:t>
      </w:r>
    </w:p>
    <w:p w14:paraId="7B83EC19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</w:t>
      </w:r>
      <w:r w:rsidRPr="00447D36">
        <w:rPr>
          <w:rFonts w:ascii="Times New Roman" w:hAnsi="Times New Roman"/>
          <w:color w:val="000000"/>
          <w:sz w:val="28"/>
          <w:lang w:val="ru-RU"/>
        </w:rPr>
        <w:t>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Западного макрорегиона по уровню социально-экономического развития; их внутре</w:t>
      </w:r>
      <w:r w:rsidRPr="00447D36">
        <w:rPr>
          <w:rFonts w:ascii="Times New Roman" w:hAnsi="Times New Roman"/>
          <w:color w:val="000000"/>
          <w:sz w:val="28"/>
          <w:lang w:val="ru-RU"/>
        </w:rPr>
        <w:t>нние различия.</w:t>
      </w:r>
    </w:p>
    <w:p w14:paraId="0F05670F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5D4F542F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1. Сравнение ЭГП двух географических районов страны по разным источникам информации.</w:t>
      </w:r>
    </w:p>
    <w:p w14:paraId="475D6F95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2. Классификация субъектов Российской Федерации одного из географических районов России по уровню </w:t>
      </w:r>
      <w:r w:rsidRPr="00447D36">
        <w:rPr>
          <w:rFonts w:ascii="Times New Roman" w:hAnsi="Times New Roman"/>
          <w:color w:val="000000"/>
          <w:sz w:val="28"/>
          <w:lang w:val="ru-RU"/>
        </w:rPr>
        <w:t>социально-экономического развития на основе статистических данных.</w:t>
      </w:r>
    </w:p>
    <w:p w14:paraId="668E7F2B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r w:rsidRPr="00447D36">
        <w:rPr>
          <w:rFonts w:ascii="Times New Roman" w:hAnsi="Times New Roman"/>
          <w:b/>
          <w:color w:val="333333"/>
          <w:sz w:val="28"/>
          <w:lang w:val="ru-RU"/>
        </w:rPr>
        <w:t>Восточный макрорегион (</w:t>
      </w:r>
      <w:r w:rsidRPr="00447D36">
        <w:rPr>
          <w:rFonts w:ascii="Times New Roman" w:hAnsi="Times New Roman"/>
          <w:b/>
          <w:color w:val="000000"/>
          <w:sz w:val="28"/>
          <w:lang w:val="ru-RU"/>
        </w:rPr>
        <w:t>Азиатская часть) России</w:t>
      </w:r>
    </w:p>
    <w:p w14:paraId="03B17EE0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Географические особенности географических районов: Сибирь и Дальний Восток. Географическое положение. Особенности природно-ресурсного </w:t>
      </w:r>
      <w:r w:rsidRPr="00447D36">
        <w:rPr>
          <w:rFonts w:ascii="Times New Roman" w:hAnsi="Times New Roman"/>
          <w:color w:val="000000"/>
          <w:sz w:val="28"/>
          <w:lang w:val="ru-RU"/>
        </w:rPr>
        <w:t>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Восточного макрорегиона по уровню социально-экономического развития; их внутренние различия.</w:t>
      </w:r>
    </w:p>
    <w:p w14:paraId="4B5CFA37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Практическ</w:t>
      </w:r>
      <w:r w:rsidRPr="00447D36">
        <w:rPr>
          <w:rFonts w:ascii="Times New Roman" w:hAnsi="Times New Roman"/>
          <w:b/>
          <w:color w:val="000000"/>
          <w:sz w:val="28"/>
          <w:lang w:val="ru-RU"/>
        </w:rPr>
        <w:t>ая работа</w:t>
      </w:r>
    </w:p>
    <w:p w14:paraId="48F7FB94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lastRenderedPageBreak/>
        <w:t>1. Сравнение человеческого капитала двух географических районов (субъектов Российской Федерации) по заданным критериям.</w:t>
      </w:r>
    </w:p>
    <w:p w14:paraId="6C7B304F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2. Выявление факторов размещения предприятий одного из промышленных кластеров Дальнего Востока (по выбору).</w:t>
      </w:r>
    </w:p>
    <w:p w14:paraId="4CF934D8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F6D1CE9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Тема 3. Обобщени</w:t>
      </w: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е знаний </w:t>
      </w:r>
    </w:p>
    <w:p w14:paraId="67FAD356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Федеральные и региональные целевые программы. Государственная программа Российской Федерации «Социально-экономическое развитие Арктической зоны Российской Федерации».</w:t>
      </w:r>
    </w:p>
    <w:p w14:paraId="1C8A6907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Раздел 6. Россия в современном мире</w:t>
      </w:r>
    </w:p>
    <w:p w14:paraId="04EC02C5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Россия в системе международного географичес</w:t>
      </w:r>
      <w:r w:rsidRPr="00447D36">
        <w:rPr>
          <w:rFonts w:ascii="Times New Roman" w:hAnsi="Times New Roman"/>
          <w:color w:val="000000"/>
          <w:sz w:val="28"/>
          <w:lang w:val="ru-RU"/>
        </w:rPr>
        <w:t>кого разделения труда. Россия в составе международных экономических и политических организаций. Взаимосвязи России с другими странами мира. Россия и страны СНГ. ЕврАзЭС.</w:t>
      </w:r>
    </w:p>
    <w:p w14:paraId="6D32EF25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Значение для мировой цивилизации географического пространства России как комплекса при</w:t>
      </w:r>
      <w:r w:rsidRPr="00447D36">
        <w:rPr>
          <w:rFonts w:ascii="Times New Roman" w:hAnsi="Times New Roman"/>
          <w:color w:val="000000"/>
          <w:sz w:val="28"/>
          <w:lang w:val="ru-RU"/>
        </w:rPr>
        <w:t>родных, культурных и экономических ценностей. Объекты Всемирного природного и культурного наследия России.</w:t>
      </w:r>
    </w:p>
    <w:p w14:paraId="560D4564" w14:textId="77777777" w:rsidR="00D6459B" w:rsidRPr="00447D36" w:rsidRDefault="00D6459B">
      <w:pPr>
        <w:rPr>
          <w:lang w:val="ru-RU"/>
        </w:rPr>
        <w:sectPr w:rsidR="00D6459B" w:rsidRPr="00447D36">
          <w:pgSz w:w="11906" w:h="16383"/>
          <w:pgMar w:top="1134" w:right="850" w:bottom="1134" w:left="1701" w:header="720" w:footer="720" w:gutter="0"/>
          <w:cols w:space="720"/>
        </w:sectPr>
      </w:pPr>
    </w:p>
    <w:p w14:paraId="562BFD58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bookmarkStart w:id="3" w:name="block-33486393"/>
      <w:bookmarkEnd w:id="2"/>
      <w:r w:rsidRPr="00447D3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70A30803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39773C46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E501389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510A3AE5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</w:t>
      </w:r>
      <w:r w:rsidRPr="00447D36">
        <w:rPr>
          <w:rFonts w:ascii="Times New Roman" w:hAnsi="Times New Roman"/>
          <w:color w:val="000000"/>
          <w:sz w:val="28"/>
          <w:lang w:val="ru-RU"/>
        </w:rPr>
        <w:t>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10825203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Патриотическог</w:t>
      </w:r>
      <w:r w:rsidRPr="00447D36">
        <w:rPr>
          <w:rFonts w:ascii="Times New Roman" w:hAnsi="Times New Roman"/>
          <w:b/>
          <w:color w:val="000000"/>
          <w:sz w:val="28"/>
          <w:lang w:val="ru-RU"/>
        </w:rPr>
        <w:t>о воспитания</w:t>
      </w:r>
      <w:r w:rsidRPr="00447D36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</w:t>
      </w:r>
      <w:r w:rsidRPr="00447D36">
        <w:rPr>
          <w:rFonts w:ascii="Times New Roman" w:hAnsi="Times New Roman"/>
          <w:color w:val="000000"/>
          <w:sz w:val="28"/>
          <w:lang w:val="ru-RU"/>
        </w:rPr>
        <w:t>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</w:t>
      </w:r>
      <w:r w:rsidRPr="00447D36">
        <w:rPr>
          <w:rFonts w:ascii="Times New Roman" w:hAnsi="Times New Roman"/>
          <w:color w:val="000000"/>
          <w:sz w:val="28"/>
          <w:lang w:val="ru-RU"/>
        </w:rPr>
        <w:t>ая.</w:t>
      </w:r>
    </w:p>
    <w:p w14:paraId="7291095D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</w:t>
      </w:r>
      <w:r w:rsidRPr="00447D36">
        <w:rPr>
          <w:rFonts w:ascii="Times New Roman" w:hAnsi="Times New Roman"/>
          <w:color w:val="000000"/>
          <w:sz w:val="28"/>
          <w:lang w:val="ru-RU"/>
        </w:rPr>
        <w:t>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</w:t>
      </w:r>
      <w:r w:rsidRPr="00447D36">
        <w:rPr>
          <w:rFonts w:ascii="Times New Roman" w:hAnsi="Times New Roman"/>
          <w:color w:val="000000"/>
          <w:sz w:val="28"/>
          <w:lang w:val="ru-RU"/>
        </w:rPr>
        <w:t>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</w:t>
      </w:r>
      <w:r w:rsidRPr="00447D36">
        <w:rPr>
          <w:rFonts w:ascii="Times New Roman" w:hAnsi="Times New Roman"/>
          <w:color w:val="000000"/>
          <w:sz w:val="28"/>
          <w:lang w:val="ru-RU"/>
        </w:rPr>
        <w:t>еский патруль», волонтёрство).</w:t>
      </w:r>
    </w:p>
    <w:p w14:paraId="4121318B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</w:t>
      </w:r>
      <w:r w:rsidRPr="00447D36">
        <w:rPr>
          <w:rFonts w:ascii="Times New Roman" w:hAnsi="Times New Roman"/>
          <w:color w:val="000000"/>
          <w:sz w:val="28"/>
          <w:lang w:val="ru-RU"/>
        </w:rPr>
        <w:t>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</w:t>
      </w:r>
      <w:r w:rsidRPr="00447D36">
        <w:rPr>
          <w:rFonts w:ascii="Times New Roman" w:hAnsi="Times New Roman"/>
          <w:color w:val="000000"/>
          <w:sz w:val="28"/>
          <w:lang w:val="ru-RU"/>
        </w:rPr>
        <w:t>оследствий для окружающей среды.</w:t>
      </w:r>
    </w:p>
    <w:p w14:paraId="3176659B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</w:t>
      </w:r>
      <w:r w:rsidRPr="00447D36">
        <w:rPr>
          <w:rFonts w:ascii="Times New Roman" w:hAnsi="Times New Roman"/>
          <w:color w:val="000000"/>
          <w:sz w:val="28"/>
          <w:lang w:val="ru-RU"/>
        </w:rPr>
        <w:lastRenderedPageBreak/>
        <w:t>ценностного отношения к природе и культуре своей страны, своей малой родины; природе и кул</w:t>
      </w:r>
      <w:r w:rsidRPr="00447D36">
        <w:rPr>
          <w:rFonts w:ascii="Times New Roman" w:hAnsi="Times New Roman"/>
          <w:color w:val="000000"/>
          <w:sz w:val="28"/>
          <w:lang w:val="ru-RU"/>
        </w:rPr>
        <w:t>ьтуре других регионов и стран мира, объектам Всемирного культурного наследия человечества.</w:t>
      </w:r>
    </w:p>
    <w:p w14:paraId="2624C96C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447D36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</w:t>
      </w:r>
      <w:r w:rsidRPr="00447D36">
        <w:rPr>
          <w:rFonts w:ascii="Times New Roman" w:hAnsi="Times New Roman"/>
          <w:color w:val="000000"/>
          <w:sz w:val="28"/>
          <w:lang w:val="ru-RU"/>
        </w:rPr>
        <w:t>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14:paraId="6C4FED1A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</w:t>
      </w:r>
      <w:r w:rsidRPr="00447D36">
        <w:rPr>
          <w:rFonts w:ascii="Times New Roman" w:hAnsi="Times New Roman"/>
          <w:b/>
          <w:color w:val="000000"/>
          <w:sz w:val="28"/>
          <w:lang w:val="ru-RU"/>
        </w:rPr>
        <w:t>туры здоровья и эмоционального благополучия</w:t>
      </w:r>
      <w:r w:rsidRPr="00447D36"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</w:t>
      </w:r>
      <w:r w:rsidRPr="00447D36">
        <w:rPr>
          <w:rFonts w:ascii="Times New Roman" w:hAnsi="Times New Roman"/>
          <w:color w:val="000000"/>
          <w:sz w:val="28"/>
          <w:lang w:val="ru-RU"/>
        </w:rPr>
        <w:t>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</w:t>
      </w:r>
      <w:r w:rsidRPr="00447D36">
        <w:rPr>
          <w:rFonts w:ascii="Times New Roman" w:hAnsi="Times New Roman"/>
          <w:color w:val="000000"/>
          <w:sz w:val="28"/>
          <w:lang w:val="ru-RU"/>
        </w:rPr>
        <w:t>бразного образа жизни; бережно относиться к природе и окружающей среде.</w:t>
      </w:r>
    </w:p>
    <w:p w14:paraId="5147F97A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447D36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</w:t>
      </w:r>
      <w:r w:rsidRPr="00447D36">
        <w:rPr>
          <w:rFonts w:ascii="Times New Roman" w:hAnsi="Times New Roman"/>
          <w:color w:val="000000"/>
          <w:sz w:val="28"/>
          <w:lang w:val="ru-RU"/>
        </w:rPr>
        <w:t>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</w:t>
      </w:r>
      <w:r w:rsidRPr="00447D36">
        <w:rPr>
          <w:rFonts w:ascii="Times New Roman" w:hAnsi="Times New Roman"/>
          <w:color w:val="000000"/>
          <w:sz w:val="28"/>
          <w:lang w:val="ru-RU"/>
        </w:rPr>
        <w:t>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513AA10D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Экологического </w:t>
      </w:r>
      <w:r w:rsidRPr="00447D36">
        <w:rPr>
          <w:rFonts w:ascii="Times New Roman" w:hAnsi="Times New Roman"/>
          <w:b/>
          <w:color w:val="000000"/>
          <w:sz w:val="28"/>
          <w:lang w:val="ru-RU"/>
        </w:rPr>
        <w:t>воспитания: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</w:t>
      </w:r>
      <w:r w:rsidRPr="00447D36">
        <w:rPr>
          <w:rFonts w:ascii="Times New Roman" w:hAnsi="Times New Roman"/>
          <w:color w:val="000000"/>
          <w:sz w:val="28"/>
          <w:lang w:val="ru-RU"/>
        </w:rPr>
        <w:lastRenderedPageBreak/>
        <w:t>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</w:t>
      </w:r>
      <w:r w:rsidRPr="00447D36">
        <w:rPr>
          <w:rFonts w:ascii="Times New Roman" w:hAnsi="Times New Roman"/>
          <w:color w:val="000000"/>
          <w:sz w:val="28"/>
          <w:lang w:val="ru-RU"/>
        </w:rPr>
        <w:t>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</w:t>
      </w:r>
      <w:r w:rsidRPr="00447D36">
        <w:rPr>
          <w:rFonts w:ascii="Times New Roman" w:hAnsi="Times New Roman"/>
          <w:color w:val="000000"/>
          <w:sz w:val="28"/>
          <w:lang w:val="ru-RU"/>
        </w:rPr>
        <w:t>ности.</w:t>
      </w:r>
    </w:p>
    <w:p w14:paraId="5141407F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4F541AA2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88E922A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408A42E1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14:paraId="1334819D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14:paraId="605D2FA3" w14:textId="77777777" w:rsidR="00D6459B" w:rsidRPr="00447D36" w:rsidRDefault="006B20DE">
      <w:pPr>
        <w:spacing w:after="0" w:line="264" w:lineRule="auto"/>
        <w:ind w:firstLine="60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14:paraId="71F9649E" w14:textId="77777777" w:rsidR="00D6459B" w:rsidRPr="00447D36" w:rsidRDefault="006B20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Выявлять и </w:t>
      </w:r>
      <w:r w:rsidRPr="00447D36">
        <w:rPr>
          <w:rFonts w:ascii="Times New Roman" w:hAnsi="Times New Roman"/>
          <w:color w:val="000000"/>
          <w:sz w:val="28"/>
          <w:lang w:val="ru-RU"/>
        </w:rPr>
        <w:t>характеризовать существенные признаки географических объектов, процессов и явлений;</w:t>
      </w:r>
    </w:p>
    <w:p w14:paraId="0795EA87" w14:textId="77777777" w:rsidR="00D6459B" w:rsidRPr="00447D36" w:rsidRDefault="006B20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14:paraId="1D52EA87" w14:textId="77777777" w:rsidR="00D6459B" w:rsidRPr="00447D36" w:rsidRDefault="006B20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</w:t>
      </w:r>
      <w:r w:rsidRPr="00447D36">
        <w:rPr>
          <w:rFonts w:ascii="Times New Roman" w:hAnsi="Times New Roman"/>
          <w:color w:val="000000"/>
          <w:sz w:val="28"/>
          <w:lang w:val="ru-RU"/>
        </w:rPr>
        <w:t>иваемых фактах и данных наблюдений с учётом предложенной географической задачи;</w:t>
      </w:r>
    </w:p>
    <w:p w14:paraId="10FBFA56" w14:textId="77777777" w:rsidR="00D6459B" w:rsidRPr="00447D36" w:rsidRDefault="006B20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14:paraId="2DBF7F0C" w14:textId="77777777" w:rsidR="00D6459B" w:rsidRPr="00447D36" w:rsidRDefault="006B20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</w:t>
      </w:r>
      <w:r w:rsidRPr="00447D36">
        <w:rPr>
          <w:rFonts w:ascii="Times New Roman" w:hAnsi="Times New Roman"/>
          <w:color w:val="000000"/>
          <w:sz w:val="28"/>
          <w:lang w:val="ru-RU"/>
        </w:rPr>
        <w:t>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14:paraId="2679C5FA" w14:textId="77777777" w:rsidR="00D6459B" w:rsidRPr="00447D36" w:rsidRDefault="006B20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</w:t>
      </w:r>
      <w:r w:rsidRPr="00447D36">
        <w:rPr>
          <w:rFonts w:ascii="Times New Roman" w:hAnsi="Times New Roman"/>
          <w:color w:val="000000"/>
          <w:sz w:val="28"/>
          <w:lang w:val="ru-RU"/>
        </w:rPr>
        <w:t>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8ACE0C3" w14:textId="77777777" w:rsidR="00D6459B" w:rsidRDefault="006B20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14:paraId="0B37639F" w14:textId="77777777" w:rsidR="00D6459B" w:rsidRPr="00447D36" w:rsidRDefault="006B20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14:paraId="66F588E0" w14:textId="77777777" w:rsidR="00D6459B" w:rsidRPr="00447D36" w:rsidRDefault="006B20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формулирова</w:t>
      </w:r>
      <w:r w:rsidRPr="00447D36">
        <w:rPr>
          <w:rFonts w:ascii="Times New Roman" w:hAnsi="Times New Roman"/>
          <w:color w:val="000000"/>
          <w:sz w:val="28"/>
          <w:lang w:val="ru-RU"/>
        </w:rPr>
        <w:t>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7490E977" w14:textId="77777777" w:rsidR="00D6459B" w:rsidRPr="00447D36" w:rsidRDefault="006B20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гипотезу об истинности собственных суждений и суждений других, аргументировать свою позици</w:t>
      </w:r>
      <w:r w:rsidRPr="00447D36">
        <w:rPr>
          <w:rFonts w:ascii="Times New Roman" w:hAnsi="Times New Roman"/>
          <w:color w:val="000000"/>
          <w:sz w:val="28"/>
          <w:lang w:val="ru-RU"/>
        </w:rPr>
        <w:t>ю, мнение по географическим аспектам различных вопросов и проблем;</w:t>
      </w:r>
    </w:p>
    <w:p w14:paraId="7659703D" w14:textId="77777777" w:rsidR="00D6459B" w:rsidRPr="00447D36" w:rsidRDefault="006B20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</w:t>
      </w:r>
      <w:r w:rsidRPr="00447D36">
        <w:rPr>
          <w:rFonts w:ascii="Times New Roman" w:hAnsi="Times New Roman"/>
          <w:color w:val="000000"/>
          <w:sz w:val="28"/>
          <w:lang w:val="ru-RU"/>
        </w:rPr>
        <w:t>й и зависимостей между географическими объектами, процессами и явлениями;</w:t>
      </w:r>
    </w:p>
    <w:p w14:paraId="6033D7A8" w14:textId="77777777" w:rsidR="00D6459B" w:rsidRPr="00447D36" w:rsidRDefault="006B20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 w14:paraId="3FE53FD8" w14:textId="77777777" w:rsidR="00D6459B" w:rsidRPr="00447D36" w:rsidRDefault="006B20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</w:t>
      </w:r>
      <w:r w:rsidRPr="00447D36">
        <w:rPr>
          <w:rFonts w:ascii="Times New Roman" w:hAnsi="Times New Roman"/>
          <w:color w:val="000000"/>
          <w:sz w:val="28"/>
          <w:lang w:val="ru-RU"/>
        </w:rPr>
        <w:t>вания, оценивать достоверность полученных результатов и выводов;</w:t>
      </w:r>
    </w:p>
    <w:p w14:paraId="58CF05F4" w14:textId="77777777" w:rsidR="00D6459B" w:rsidRPr="00447D36" w:rsidRDefault="006B20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</w:t>
      </w:r>
      <w:r w:rsidRPr="00447D36">
        <w:rPr>
          <w:rFonts w:ascii="Times New Roman" w:hAnsi="Times New Roman"/>
          <w:color w:val="000000"/>
          <w:sz w:val="28"/>
          <w:lang w:val="ru-RU"/>
        </w:rPr>
        <w:t>развитии в изменяющихся условиях окружающей среды.</w:t>
      </w:r>
    </w:p>
    <w:p w14:paraId="19243C3B" w14:textId="77777777" w:rsidR="00D6459B" w:rsidRDefault="006B20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14:paraId="1E276E11" w14:textId="77777777" w:rsidR="00D6459B" w:rsidRPr="00447D36" w:rsidRDefault="006B20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</w:t>
      </w:r>
      <w:r w:rsidRPr="00447D36">
        <w:rPr>
          <w:rFonts w:ascii="Times New Roman" w:hAnsi="Times New Roman"/>
          <w:color w:val="000000"/>
          <w:sz w:val="28"/>
          <w:lang w:val="ru-RU"/>
        </w:rPr>
        <w:t>заданных критериев;</w:t>
      </w:r>
    </w:p>
    <w:p w14:paraId="69B6325A" w14:textId="77777777" w:rsidR="00D6459B" w:rsidRPr="00447D36" w:rsidRDefault="006B20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14:paraId="0DB69F09" w14:textId="77777777" w:rsidR="00D6459B" w:rsidRPr="00447D36" w:rsidRDefault="006B20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14:paraId="31FFC4CF" w14:textId="77777777" w:rsidR="00D6459B" w:rsidRPr="00447D36" w:rsidRDefault="006B20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14:paraId="3C2DF6F1" w14:textId="77777777" w:rsidR="00D6459B" w:rsidRPr="00447D36" w:rsidRDefault="006B20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14:paraId="4A6748CD" w14:textId="77777777" w:rsidR="00D6459B" w:rsidRPr="00447D36" w:rsidRDefault="006B20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формах.</w:t>
      </w:r>
    </w:p>
    <w:p w14:paraId="7760C4B9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5667EEC2" w14:textId="77777777" w:rsidR="00D6459B" w:rsidRDefault="006B2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14:paraId="6C3F6490" w14:textId="77777777" w:rsidR="00D6459B" w:rsidRDefault="006B20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14:paraId="5701CB37" w14:textId="77777777" w:rsidR="00D6459B" w:rsidRPr="00447D36" w:rsidRDefault="006B20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14:paraId="7ADDF430" w14:textId="77777777" w:rsidR="00D6459B" w:rsidRPr="00447D36" w:rsidRDefault="006B20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и/или дискуссии задавать вопросы по сущес</w:t>
      </w:r>
      <w:r w:rsidRPr="00447D36">
        <w:rPr>
          <w:rFonts w:ascii="Times New Roman" w:hAnsi="Times New Roman"/>
          <w:color w:val="000000"/>
          <w:sz w:val="28"/>
          <w:lang w:val="ru-RU"/>
        </w:rPr>
        <w:t>тву обсуждаемой темы и высказывать идеи, нацеленные на решение задачи и поддержание благожелательности общения;</w:t>
      </w:r>
    </w:p>
    <w:p w14:paraId="2FEDD544" w14:textId="77777777" w:rsidR="00D6459B" w:rsidRPr="00447D36" w:rsidRDefault="006B20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14:paraId="521B670C" w14:textId="77777777" w:rsidR="00D6459B" w:rsidRPr="00447D36" w:rsidRDefault="006B20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публично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представлять результаты выполненного исследования или проекта.</w:t>
      </w:r>
    </w:p>
    <w:p w14:paraId="004D0CEF" w14:textId="77777777" w:rsidR="00D6459B" w:rsidRDefault="006B20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14:paraId="26F5CA93" w14:textId="77777777" w:rsidR="00D6459B" w:rsidRPr="00447D36" w:rsidRDefault="006B20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</w:t>
      </w:r>
      <w:r w:rsidRPr="00447D36">
        <w:rPr>
          <w:rFonts w:ascii="Times New Roman" w:hAnsi="Times New Roman"/>
          <w:color w:val="000000"/>
          <w:sz w:val="28"/>
          <w:lang w:val="ru-RU"/>
        </w:rPr>
        <w:t>, договариваться, обсуждать процесс и результат совместной работы;</w:t>
      </w:r>
    </w:p>
    <w:p w14:paraId="3E692127" w14:textId="77777777" w:rsidR="00D6459B" w:rsidRPr="00447D36" w:rsidRDefault="006B20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</w:t>
      </w:r>
      <w:r w:rsidRPr="00447D36">
        <w:rPr>
          <w:rFonts w:ascii="Times New Roman" w:hAnsi="Times New Roman"/>
          <w:color w:val="000000"/>
          <w:sz w:val="28"/>
          <w:lang w:val="ru-RU"/>
        </w:rPr>
        <w:t>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62299C6C" w14:textId="77777777" w:rsidR="00D6459B" w:rsidRPr="00447D36" w:rsidRDefault="006B20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</w:t>
      </w:r>
      <w:r w:rsidRPr="00447D36">
        <w:rPr>
          <w:rFonts w:ascii="Times New Roman" w:hAnsi="Times New Roman"/>
          <w:color w:val="000000"/>
          <w:sz w:val="28"/>
          <w:lang w:val="ru-RU"/>
        </w:rPr>
        <w:t>ачей и оценивать вклад каждого члена команды в достижение результатов, разделять сферу ответственности.</w:t>
      </w:r>
    </w:p>
    <w:p w14:paraId="7162D178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770ADA8F" w14:textId="77777777" w:rsidR="00D6459B" w:rsidRPr="00447D36" w:rsidRDefault="006B20DE">
      <w:pPr>
        <w:spacing w:after="0" w:line="264" w:lineRule="auto"/>
        <w:ind w:left="120"/>
        <w:jc w:val="both"/>
        <w:rPr>
          <w:lang w:val="ru-RU"/>
        </w:rPr>
      </w:pPr>
      <w:r w:rsidRPr="00447D36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14:paraId="766F846D" w14:textId="77777777" w:rsidR="00D6459B" w:rsidRDefault="006B20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14:paraId="2F3839C4" w14:textId="77777777" w:rsidR="00D6459B" w:rsidRPr="00447D36" w:rsidRDefault="006B20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алгоритм решения географических задач и </w:t>
      </w:r>
      <w:r w:rsidRPr="00447D36">
        <w:rPr>
          <w:rFonts w:ascii="Times New Roman" w:hAnsi="Times New Roman"/>
          <w:color w:val="000000"/>
          <w:sz w:val="28"/>
          <w:lang w:val="ru-RU"/>
        </w:rPr>
        <w:t>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14:paraId="1B0CEAE6" w14:textId="77777777" w:rsidR="00D6459B" w:rsidRPr="00447D36" w:rsidRDefault="006B20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</w:t>
      </w:r>
      <w:r w:rsidRPr="00447D36">
        <w:rPr>
          <w:rFonts w:ascii="Times New Roman" w:hAnsi="Times New Roman"/>
          <w:color w:val="000000"/>
          <w:sz w:val="28"/>
          <w:lang w:val="ru-RU"/>
        </w:rPr>
        <w:t>ния новых знаний об изучаемом объекте.</w:t>
      </w:r>
    </w:p>
    <w:p w14:paraId="599C3319" w14:textId="77777777" w:rsidR="00D6459B" w:rsidRDefault="006B20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14:paraId="5861331A" w14:textId="77777777" w:rsidR="00D6459B" w:rsidRPr="00447D36" w:rsidRDefault="006B20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14:paraId="23F2514D" w14:textId="77777777" w:rsidR="00D6459B" w:rsidRPr="00447D36" w:rsidRDefault="006B20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14:paraId="2225BD2F" w14:textId="77777777" w:rsidR="00D6459B" w:rsidRPr="00447D36" w:rsidRDefault="006B20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</w:t>
      </w:r>
      <w:r w:rsidRPr="00447D36">
        <w:rPr>
          <w:rFonts w:ascii="Times New Roman" w:hAnsi="Times New Roman"/>
          <w:color w:val="000000"/>
          <w:sz w:val="28"/>
          <w:lang w:val="ru-RU"/>
        </w:rPr>
        <w:t>деятельность на основе новых обстоятельств, изменившихся ситуаций, установленных ошибок, возникших трудностей;</w:t>
      </w:r>
    </w:p>
    <w:p w14:paraId="1CD76F1F" w14:textId="77777777" w:rsidR="00D6459B" w:rsidRPr="00447D36" w:rsidRDefault="006B20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</w:t>
      </w:r>
    </w:p>
    <w:p w14:paraId="0FCEB0D6" w14:textId="77777777" w:rsidR="00D6459B" w:rsidRDefault="006B20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14:paraId="0762BA8B" w14:textId="77777777" w:rsidR="00D6459B" w:rsidRPr="00447D36" w:rsidRDefault="006B20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719B0DD5" w14:textId="77777777" w:rsidR="00D6459B" w:rsidRPr="00447D36" w:rsidRDefault="006B20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признавать своё пра</w:t>
      </w:r>
      <w:r w:rsidRPr="00447D36">
        <w:rPr>
          <w:rFonts w:ascii="Times New Roman" w:hAnsi="Times New Roman"/>
          <w:color w:val="000000"/>
          <w:sz w:val="28"/>
          <w:lang w:val="ru-RU"/>
        </w:rPr>
        <w:t>во на ошибку и такое же право другого.</w:t>
      </w:r>
    </w:p>
    <w:p w14:paraId="646E8C14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0000C418" w14:textId="77777777" w:rsidR="00D6459B" w:rsidRDefault="006B2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386F849E" w14:textId="77777777" w:rsidR="00D6459B" w:rsidRDefault="00D6459B">
      <w:pPr>
        <w:spacing w:after="0" w:line="264" w:lineRule="auto"/>
        <w:ind w:left="120"/>
        <w:jc w:val="both"/>
      </w:pPr>
    </w:p>
    <w:p w14:paraId="293F6835" w14:textId="77777777" w:rsidR="00D6459B" w:rsidRDefault="006B2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008D9379" w14:textId="77777777" w:rsidR="00D6459B" w:rsidRDefault="00D6459B">
      <w:pPr>
        <w:spacing w:after="0" w:line="264" w:lineRule="auto"/>
        <w:ind w:left="120"/>
        <w:jc w:val="both"/>
      </w:pPr>
    </w:p>
    <w:p w14:paraId="525F30BE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14:paraId="28DDD42C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приводить примеры методов исследования, применяемых в географии;</w:t>
      </w:r>
    </w:p>
    <w:p w14:paraId="6121778C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выби</w:t>
      </w:r>
      <w:r w:rsidRPr="00447D36">
        <w:rPr>
          <w:rFonts w:ascii="Times New Roman" w:hAnsi="Times New Roman"/>
          <w:color w:val="000000"/>
          <w:sz w:val="28"/>
          <w:lang w:val="ru-RU"/>
        </w:rPr>
        <w:t>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14:paraId="5BF40E59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интегрировать и интерпретиров</w:t>
      </w:r>
      <w:r w:rsidRPr="00447D36">
        <w:rPr>
          <w:rFonts w:ascii="Times New Roman" w:hAnsi="Times New Roman"/>
          <w:color w:val="000000"/>
          <w:sz w:val="28"/>
          <w:lang w:val="ru-RU"/>
        </w:rPr>
        <w:t>ать информацию о путешествиях и географических исследованиях Земли, представленную в одном или нескольких источниках;</w:t>
      </w:r>
    </w:p>
    <w:p w14:paraId="3CD75A07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14:paraId="2CA59563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14:paraId="6760BE72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находить в </w:t>
      </w:r>
      <w:r w:rsidRPr="00447D36">
        <w:rPr>
          <w:rFonts w:ascii="Times New Roman" w:hAnsi="Times New Roman"/>
          <w:color w:val="000000"/>
          <w:sz w:val="28"/>
          <w:lang w:val="ru-RU"/>
        </w:rPr>
        <w:t>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14:paraId="05770032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14:paraId="414F3D67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описывать и сравни</w:t>
      </w:r>
      <w:r w:rsidRPr="00447D36">
        <w:rPr>
          <w:rFonts w:ascii="Times New Roman" w:hAnsi="Times New Roman"/>
          <w:color w:val="000000"/>
          <w:sz w:val="28"/>
          <w:lang w:val="ru-RU"/>
        </w:rPr>
        <w:t>вать маршруты их путешествий;</w:t>
      </w:r>
    </w:p>
    <w:p w14:paraId="17F37DF3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14:paraId="73338B79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определять направления, расстояния по плану местнос</w:t>
      </w:r>
      <w:r w:rsidRPr="00447D36">
        <w:rPr>
          <w:rFonts w:ascii="Times New Roman" w:hAnsi="Times New Roman"/>
          <w:color w:val="000000"/>
          <w:sz w:val="28"/>
          <w:lang w:val="ru-RU"/>
        </w:rPr>
        <w:t>ти и по географическим картам, географические координаты по географическим картам;</w:t>
      </w:r>
    </w:p>
    <w:p w14:paraId="1B7A83A4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14:paraId="4618E698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lastRenderedPageBreak/>
        <w:t>пр</w:t>
      </w:r>
      <w:r w:rsidRPr="00447D36">
        <w:rPr>
          <w:rFonts w:ascii="Times New Roman" w:hAnsi="Times New Roman"/>
          <w:color w:val="000000"/>
          <w:sz w:val="28"/>
          <w:lang w:val="ru-RU"/>
        </w:rPr>
        <w:t>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</w:p>
    <w:p w14:paraId="44534204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различать понятия «план местнос</w:t>
      </w:r>
      <w:r w:rsidRPr="00447D36">
        <w:rPr>
          <w:rFonts w:ascii="Times New Roman" w:hAnsi="Times New Roman"/>
          <w:color w:val="000000"/>
          <w:sz w:val="28"/>
          <w:lang w:val="ru-RU"/>
        </w:rPr>
        <w:t>ти» и «географическая карта», параллель» и «меридиан»;</w:t>
      </w:r>
    </w:p>
    <w:p w14:paraId="49186367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приводить примеры влияния Солнца на мир живой и неживой природы;</w:t>
      </w:r>
    </w:p>
    <w:p w14:paraId="47AA38FD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объяснять причины смены дня и ночи и времён года;</w:t>
      </w:r>
    </w:p>
    <w:p w14:paraId="68592231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устанавливать эмпирические зависимости между продолжительностью дня и географической ш</w:t>
      </w:r>
      <w:r w:rsidRPr="00447D36">
        <w:rPr>
          <w:rFonts w:ascii="Times New Roman" w:hAnsi="Times New Roman"/>
          <w:color w:val="000000"/>
          <w:sz w:val="28"/>
          <w:lang w:val="ru-RU"/>
        </w:rPr>
        <w:t>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14:paraId="3E819B4D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различать понятия «земная кора»; «ядро», «мантия»; «минерал» и «горная порода»;</w:t>
      </w:r>
    </w:p>
    <w:p w14:paraId="0D2FA939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различать пон</w:t>
      </w:r>
      <w:r w:rsidRPr="00447D36">
        <w:rPr>
          <w:rFonts w:ascii="Times New Roman" w:hAnsi="Times New Roman"/>
          <w:color w:val="000000"/>
          <w:sz w:val="28"/>
          <w:lang w:val="ru-RU"/>
        </w:rPr>
        <w:t>ятия «материковая» и «океаническая» земная кора;</w:t>
      </w:r>
    </w:p>
    <w:p w14:paraId="787BB7C9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различать изученные минералы и горные породы, материковую и океаническую земную кору;</w:t>
      </w:r>
    </w:p>
    <w:p w14:paraId="3D46902F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показывать на карте и обозначать на контурной карте материки и океаны, крупные формы рельефа Земли;</w:t>
      </w:r>
    </w:p>
    <w:p w14:paraId="57161FC8" w14:textId="77777777" w:rsidR="00D6459B" w:rsidRDefault="006B20DE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горы и равн</w:t>
      </w:r>
      <w:r>
        <w:rPr>
          <w:rFonts w:ascii="Times New Roman" w:hAnsi="Times New Roman"/>
          <w:color w:val="000000"/>
          <w:sz w:val="28"/>
        </w:rPr>
        <w:t>ины;</w:t>
      </w:r>
    </w:p>
    <w:p w14:paraId="06CE2B27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классифицировать формы рельефа суши по высоте и по внешнему облику;</w:t>
      </w:r>
    </w:p>
    <w:p w14:paraId="2E5A356F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называть причины землетрясений и вулканических извержений;</w:t>
      </w:r>
    </w:p>
    <w:p w14:paraId="55C0BAFD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применять понятия «литосфера», «землетрясение», «вулкан», «литосферная плита», «эпицентр землетрясения» и «очаг землетрясени</w:t>
      </w:r>
      <w:r w:rsidRPr="00447D36">
        <w:rPr>
          <w:rFonts w:ascii="Times New Roman" w:hAnsi="Times New Roman"/>
          <w:color w:val="000000"/>
          <w:sz w:val="28"/>
          <w:lang w:val="ru-RU"/>
        </w:rPr>
        <w:t>я» для решения учебных и (или) практико-ориентированных задач;</w:t>
      </w:r>
    </w:p>
    <w:p w14:paraId="5DD269AE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применять понятия «эпицентр землетрясения» и «очаг землетрясения» для решения познавательных задач;</w:t>
      </w:r>
    </w:p>
    <w:p w14:paraId="6C2D1605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распознавать проявления в окружающем мире внутренних и внешних процессов рельефообразования: </w:t>
      </w:r>
      <w:r w:rsidRPr="00447D36">
        <w:rPr>
          <w:rFonts w:ascii="Times New Roman" w:hAnsi="Times New Roman"/>
          <w:color w:val="000000"/>
          <w:sz w:val="28"/>
          <w:lang w:val="ru-RU"/>
        </w:rPr>
        <w:t>вулканизма, землетрясений; физического, химического и биологического видов выветривания;</w:t>
      </w:r>
    </w:p>
    <w:p w14:paraId="18B2A78B" w14:textId="77777777" w:rsidR="00D6459B" w:rsidRDefault="006B20DE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острова по происхождению;</w:t>
      </w:r>
    </w:p>
    <w:p w14:paraId="18D23E5D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литосфере и средств их предупреждения;</w:t>
      </w:r>
    </w:p>
    <w:p w14:paraId="54AF3878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изменений в </w:t>
      </w:r>
      <w:r w:rsidRPr="00447D36">
        <w:rPr>
          <w:rFonts w:ascii="Times New Roman" w:hAnsi="Times New Roman"/>
          <w:color w:val="000000"/>
          <w:sz w:val="28"/>
          <w:lang w:val="ru-RU"/>
        </w:rPr>
        <w:t>литосфере в результате деятельности человека на примере своей местности, России и мира;</w:t>
      </w:r>
    </w:p>
    <w:p w14:paraId="611646C2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14:paraId="2EA56149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приводит</w:t>
      </w:r>
      <w:r w:rsidRPr="00447D36">
        <w:rPr>
          <w:rFonts w:ascii="Times New Roman" w:hAnsi="Times New Roman"/>
          <w:color w:val="000000"/>
          <w:sz w:val="28"/>
          <w:lang w:val="ru-RU"/>
        </w:rPr>
        <w:t>ь примеры действия внешних процессов рельефообразования и наличия полезных ископаемых в своей местности;</w:t>
      </w:r>
    </w:p>
    <w:p w14:paraId="1991FB13" w14:textId="77777777" w:rsidR="00D6459B" w:rsidRPr="00447D36" w:rsidRDefault="006B20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14:paraId="1059BB4E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5D736A0A" w14:textId="77777777" w:rsidR="00D6459B" w:rsidRDefault="006B2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6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14:paraId="2FB7DF25" w14:textId="77777777" w:rsidR="00D6459B" w:rsidRDefault="00D6459B">
      <w:pPr>
        <w:spacing w:after="0" w:line="264" w:lineRule="auto"/>
        <w:ind w:left="120"/>
        <w:jc w:val="both"/>
      </w:pPr>
    </w:p>
    <w:p w14:paraId="3BF85C4B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14:paraId="41F97885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находить информацию об отдельных компонентах природ</w:t>
      </w:r>
      <w:r w:rsidRPr="00447D36">
        <w:rPr>
          <w:rFonts w:ascii="Times New Roman" w:hAnsi="Times New Roman"/>
          <w:color w:val="000000"/>
          <w:sz w:val="28"/>
          <w:lang w:val="ru-RU"/>
        </w:rPr>
        <w:t>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14:paraId="1A9166E7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геосферах и средств их предупреждения;</w:t>
      </w:r>
    </w:p>
    <w:p w14:paraId="57256490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447D36">
        <w:rPr>
          <w:rFonts w:ascii="Times New Roman" w:hAnsi="Times New Roman"/>
          <w:color w:val="000000"/>
          <w:sz w:val="28"/>
          <w:lang w:val="ru-RU"/>
        </w:rPr>
        <w:t>инструментарий (способы) получения географической информации на разных этапах географического изучения Земли;</w:t>
      </w:r>
    </w:p>
    <w:p w14:paraId="508FCE70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различать свойства вод отдельных частей Мирового океана;</w:t>
      </w:r>
    </w:p>
    <w:p w14:paraId="37EF8EA2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применять понятия «гидросфера», «круговорот воды», «цунами», «приливы и отливы» для решен</w:t>
      </w:r>
      <w:r w:rsidRPr="00447D36">
        <w:rPr>
          <w:rFonts w:ascii="Times New Roman" w:hAnsi="Times New Roman"/>
          <w:color w:val="000000"/>
          <w:sz w:val="28"/>
          <w:lang w:val="ru-RU"/>
        </w:rPr>
        <w:t>ия учебных и (или) практико-ориентированных задач;</w:t>
      </w:r>
    </w:p>
    <w:p w14:paraId="7C3F9E8F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классифицировать объекты гидросферы (моря, озёра, реки, подземные воды, болота, ледники) по заданным признакам;</w:t>
      </w:r>
    </w:p>
    <w:p w14:paraId="2FB2DF9E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 w14:paraId="7C397A0D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сравнивать реки по заданным признакам;</w:t>
      </w:r>
    </w:p>
    <w:p w14:paraId="440C33C4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различать понятия «грун</w:t>
      </w:r>
      <w:r w:rsidRPr="00447D36">
        <w:rPr>
          <w:rFonts w:ascii="Times New Roman" w:hAnsi="Times New Roman"/>
          <w:color w:val="000000"/>
          <w:sz w:val="28"/>
          <w:lang w:val="ru-RU"/>
        </w:rPr>
        <w:t>товые, межпластовые и артезианские воды» и применять их для решения учебных и (или) практико-ориентированных задач;</w:t>
      </w:r>
    </w:p>
    <w:p w14:paraId="232AC789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 w14:paraId="3B35AABC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районов </w:t>
      </w:r>
      <w:r w:rsidRPr="00447D36">
        <w:rPr>
          <w:rFonts w:ascii="Times New Roman" w:hAnsi="Times New Roman"/>
          <w:color w:val="000000"/>
          <w:sz w:val="28"/>
          <w:lang w:val="ru-RU"/>
        </w:rPr>
        <w:t>распространения многолетней мерзлоты;</w:t>
      </w:r>
    </w:p>
    <w:p w14:paraId="14E3D194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называть причины образования цунами, приливов и отливов;</w:t>
      </w:r>
    </w:p>
    <w:p w14:paraId="02EBE818" w14:textId="77777777" w:rsidR="00D6459B" w:rsidRDefault="006B20DE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описывать состав, строение атмосферы;</w:t>
      </w:r>
    </w:p>
    <w:p w14:paraId="2F33A594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определять тенденции изменения температуры воздуха, количества атмосферных осадков и атмосферного давления в зависимости от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14:paraId="6B63F5D5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объяснять образование атмосферных осадков; на</w:t>
      </w:r>
      <w:r w:rsidRPr="00447D36">
        <w:rPr>
          <w:rFonts w:ascii="Times New Roman" w:hAnsi="Times New Roman"/>
          <w:color w:val="000000"/>
          <w:sz w:val="28"/>
          <w:lang w:val="ru-RU"/>
        </w:rPr>
        <w:t>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14:paraId="74DADFC4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климатообразующие факторы;</w:t>
      </w:r>
    </w:p>
    <w:p w14:paraId="0BC757EB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нагреванием зем</w:t>
      </w:r>
      <w:r w:rsidRPr="00447D36">
        <w:rPr>
          <w:rFonts w:ascii="Times New Roman" w:hAnsi="Times New Roman"/>
          <w:color w:val="000000"/>
          <w:sz w:val="28"/>
          <w:lang w:val="ru-RU"/>
        </w:rPr>
        <w:t>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14:paraId="798493A1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сравнивать свойства атмосферы в пунктах, расположенных на разных высотах над уровнем моря; количество солнечного </w:t>
      </w:r>
      <w:r w:rsidRPr="00447D36">
        <w:rPr>
          <w:rFonts w:ascii="Times New Roman" w:hAnsi="Times New Roman"/>
          <w:color w:val="000000"/>
          <w:sz w:val="28"/>
          <w:lang w:val="ru-RU"/>
        </w:rPr>
        <w:t>тепла, получаемого земной поверхностью при различных углах падения солнечных лучей;</w:t>
      </w:r>
    </w:p>
    <w:p w14:paraId="6E208FB5" w14:textId="77777777" w:rsidR="00D6459B" w:rsidRDefault="006B20DE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атмосферных осадков;</w:t>
      </w:r>
    </w:p>
    <w:p w14:paraId="7235F548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различать понятия «бризы» и «муссоны»;</w:t>
      </w:r>
    </w:p>
    <w:p w14:paraId="1B0FC5F7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«климат»;</w:t>
      </w:r>
    </w:p>
    <w:p w14:paraId="472A637B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различать понятия «атмосфера», «тропосфера», «стратосфера»</w:t>
      </w:r>
      <w:r w:rsidRPr="00447D36">
        <w:rPr>
          <w:rFonts w:ascii="Times New Roman" w:hAnsi="Times New Roman"/>
          <w:color w:val="000000"/>
          <w:sz w:val="28"/>
          <w:lang w:val="ru-RU"/>
        </w:rPr>
        <w:t>, «верхние слои атмосферы»;</w:t>
      </w:r>
    </w:p>
    <w:p w14:paraId="40373BDA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14:paraId="21FFEFB1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выбирать и анализировать географическую информацию о глобальных </w:t>
      </w:r>
      <w:r w:rsidRPr="00447D36">
        <w:rPr>
          <w:rFonts w:ascii="Times New Roman" w:hAnsi="Times New Roman"/>
          <w:color w:val="000000"/>
          <w:sz w:val="28"/>
          <w:lang w:val="ru-RU"/>
        </w:rPr>
        <w:t>климатических изменениях из различных источников для решения учебных и (или) практико-ориентированных задач;</w:t>
      </w:r>
    </w:p>
    <w:p w14:paraId="729B1671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проводить измерения температуры воздуха, атмосферного давления, скорости и направления ветра с использованием аналоговых и (или) цифровых приборов </w:t>
      </w:r>
      <w:r w:rsidRPr="00447D36">
        <w:rPr>
          <w:rFonts w:ascii="Times New Roman" w:hAnsi="Times New Roman"/>
          <w:color w:val="000000"/>
          <w:sz w:val="28"/>
          <w:lang w:val="ru-RU"/>
        </w:rPr>
        <w:t>(термометр, барометр, анемометр, флюгер) и представлять результаты наблюдений в табличной и (или) графической форме;</w:t>
      </w:r>
    </w:p>
    <w:p w14:paraId="42B8CF48" w14:textId="77777777" w:rsidR="00D6459B" w:rsidRDefault="006B20DE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границы биосферы;</w:t>
      </w:r>
    </w:p>
    <w:p w14:paraId="46F4DC17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приводить примеры приспособления живых организмов к среде обитания в разных природных зонах;</w:t>
      </w:r>
    </w:p>
    <w:p w14:paraId="3AAC3D84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lastRenderedPageBreak/>
        <w:t>различать раститель</w:t>
      </w:r>
      <w:r w:rsidRPr="00447D36">
        <w:rPr>
          <w:rFonts w:ascii="Times New Roman" w:hAnsi="Times New Roman"/>
          <w:color w:val="000000"/>
          <w:sz w:val="28"/>
          <w:lang w:val="ru-RU"/>
        </w:rPr>
        <w:t>ный и животный мир разных территорий Земли;</w:t>
      </w:r>
    </w:p>
    <w:p w14:paraId="7CC0BEA6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объяснять взаимосвязи компонентов природы в природно-территориальном комплексе;</w:t>
      </w:r>
    </w:p>
    <w:p w14:paraId="095EF45F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сравнивать особенности растительного и животного мира в различных природных зонах;</w:t>
      </w:r>
    </w:p>
    <w:p w14:paraId="1AD1A2FA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применять понятия «почва», «плодородие почв», «пр</w:t>
      </w:r>
      <w:r w:rsidRPr="00447D36">
        <w:rPr>
          <w:rFonts w:ascii="Times New Roman" w:hAnsi="Times New Roman"/>
          <w:color w:val="000000"/>
          <w:sz w:val="28"/>
          <w:lang w:val="ru-RU"/>
        </w:rPr>
        <w:t>иродный комплекс», «природно-территориальный комплекс», «круговорот веществ в природе» для решения учебных и (или) практико-ориентированных задач;</w:t>
      </w:r>
    </w:p>
    <w:p w14:paraId="776608B7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 w14:paraId="206941A7" w14:textId="77777777" w:rsidR="00D6459B" w:rsidRPr="00447D36" w:rsidRDefault="006B20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приводить примеры изменений в изученных геосферах в р</w:t>
      </w:r>
      <w:r w:rsidRPr="00447D36">
        <w:rPr>
          <w:rFonts w:ascii="Times New Roman" w:hAnsi="Times New Roman"/>
          <w:color w:val="000000"/>
          <w:sz w:val="28"/>
          <w:lang w:val="ru-RU"/>
        </w:rPr>
        <w:t>езультате деятельности человека на примере территории мира и своей местности, путей решения существующих экологических проблем.</w:t>
      </w:r>
    </w:p>
    <w:p w14:paraId="0108702D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3BC40CEB" w14:textId="77777777" w:rsidR="00D6459B" w:rsidRDefault="006B2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6B307168" w14:textId="77777777" w:rsidR="00D6459B" w:rsidRDefault="00D6459B">
      <w:pPr>
        <w:spacing w:after="0" w:line="264" w:lineRule="auto"/>
        <w:ind w:left="120"/>
        <w:jc w:val="both"/>
      </w:pPr>
    </w:p>
    <w:p w14:paraId="3C7B8683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Описывать по географическим картам и глобусу местоположение изученных географических объектов для решения </w:t>
      </w:r>
      <w:r w:rsidRPr="00447D36">
        <w:rPr>
          <w:rFonts w:ascii="Times New Roman" w:hAnsi="Times New Roman"/>
          <w:color w:val="000000"/>
          <w:sz w:val="28"/>
          <w:lang w:val="ru-RU"/>
        </w:rPr>
        <w:t>учебных и (или) практико-ориентированных задач;</w:t>
      </w:r>
    </w:p>
    <w:p w14:paraId="69E4206F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географической оболочки;</w:t>
      </w:r>
    </w:p>
    <w:p w14:paraId="6FBD4226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распознавать проявления изученных географических явлений, представляющие собой отражение таких свойств географиче</w:t>
      </w:r>
      <w:r w:rsidRPr="00447D36">
        <w:rPr>
          <w:rFonts w:ascii="Times New Roman" w:hAnsi="Times New Roman"/>
          <w:color w:val="000000"/>
          <w:sz w:val="28"/>
          <w:lang w:val="ru-RU"/>
        </w:rPr>
        <w:t>ской оболочки, как зональность, ритмичность и целостность;</w:t>
      </w:r>
    </w:p>
    <w:p w14:paraId="4A9FA75C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14:paraId="69E4627D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происходящие в географичес</w:t>
      </w:r>
      <w:r w:rsidRPr="00447D36">
        <w:rPr>
          <w:rFonts w:ascii="Times New Roman" w:hAnsi="Times New Roman"/>
          <w:color w:val="000000"/>
          <w:sz w:val="28"/>
          <w:lang w:val="ru-RU"/>
        </w:rPr>
        <w:t>кой оболочке;</w:t>
      </w:r>
    </w:p>
    <w:p w14:paraId="79A34F17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14:paraId="091E24F6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пространстве рельефа, климата, внутренних вод и органического мира;</w:t>
      </w:r>
    </w:p>
    <w:p w14:paraId="647CB1BB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выявлять взаимосвязи между компонентами природы в пределах от</w:t>
      </w:r>
      <w:r w:rsidRPr="00447D36">
        <w:rPr>
          <w:rFonts w:ascii="Times New Roman" w:hAnsi="Times New Roman"/>
          <w:color w:val="000000"/>
          <w:sz w:val="28"/>
          <w:lang w:val="ru-RU"/>
        </w:rPr>
        <w:t>дельных территорий с использованием различных источников географической информации;</w:t>
      </w:r>
    </w:p>
    <w:p w14:paraId="1EBB2DE6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 w14:paraId="0DDC97AA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(используя географические кар</w:t>
      </w:r>
      <w:r w:rsidRPr="00447D36">
        <w:rPr>
          <w:rFonts w:ascii="Times New Roman" w:hAnsi="Times New Roman"/>
          <w:color w:val="000000"/>
          <w:sz w:val="28"/>
          <w:lang w:val="ru-RU"/>
        </w:rPr>
        <w:t>ты) взаимосвязи между движением литосферных плит и размещением крупных форм рельефа;</w:t>
      </w:r>
    </w:p>
    <w:p w14:paraId="62B316B1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климата по заданным показателям;</w:t>
      </w:r>
    </w:p>
    <w:p w14:paraId="0B7A7E83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объяснять образование тропических муссонов, пассатов тропических широт, западных </w:t>
      </w:r>
      <w:r w:rsidRPr="00447D36">
        <w:rPr>
          <w:rFonts w:ascii="Times New Roman" w:hAnsi="Times New Roman"/>
          <w:color w:val="000000"/>
          <w:sz w:val="28"/>
          <w:lang w:val="ru-RU"/>
        </w:rPr>
        <w:t>ветров;</w:t>
      </w:r>
    </w:p>
    <w:p w14:paraId="755424E1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 w14:paraId="3817BBE8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 w14:paraId="019089FA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объяснять влияние климатообразующих фа</w:t>
      </w:r>
      <w:r w:rsidRPr="00447D36">
        <w:rPr>
          <w:rFonts w:ascii="Times New Roman" w:hAnsi="Times New Roman"/>
          <w:color w:val="000000"/>
          <w:sz w:val="28"/>
          <w:lang w:val="ru-RU"/>
        </w:rPr>
        <w:t>кторов на климатические особенности территории;</w:t>
      </w:r>
    </w:p>
    <w:p w14:paraId="2109F55E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14:paraId="1616DDCF" w14:textId="77777777" w:rsidR="00D6459B" w:rsidRDefault="006B20DE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океанические течения;</w:t>
      </w:r>
    </w:p>
    <w:p w14:paraId="06481832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с</w:t>
      </w:r>
      <w:r w:rsidRPr="00447D36">
        <w:rPr>
          <w:rFonts w:ascii="Times New Roman" w:hAnsi="Times New Roman"/>
          <w:color w:val="000000"/>
          <w:sz w:val="28"/>
          <w:lang w:val="ru-RU"/>
        </w:rPr>
        <w:t>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14:paraId="16D4E4A9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объяснять закономерности изменения температуры, солёности и органического мира Мирового океана с географи</w:t>
      </w:r>
      <w:r w:rsidRPr="00447D36">
        <w:rPr>
          <w:rFonts w:ascii="Times New Roman" w:hAnsi="Times New Roman"/>
          <w:color w:val="000000"/>
          <w:sz w:val="28"/>
          <w:lang w:val="ru-RU"/>
        </w:rPr>
        <w:t>ческой широтой и с глубиной на основе анализа различных источников географической информации;</w:t>
      </w:r>
    </w:p>
    <w:p w14:paraId="0054E2DB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</w:t>
      </w:r>
      <w:r w:rsidRPr="00447D36">
        <w:rPr>
          <w:rFonts w:ascii="Times New Roman" w:hAnsi="Times New Roman"/>
          <w:color w:val="000000"/>
          <w:sz w:val="28"/>
          <w:lang w:val="ru-RU"/>
        </w:rPr>
        <w:t>ых и практико-ориентированных задач;</w:t>
      </w:r>
    </w:p>
    <w:p w14:paraId="538F90E9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14:paraId="45B71652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различных территорий;</w:t>
      </w:r>
    </w:p>
    <w:p w14:paraId="1BE025E7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практико-ориентированных задач;</w:t>
      </w:r>
    </w:p>
    <w:p w14:paraId="011AC7CB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</w:t>
      </w:r>
      <w:r w:rsidRPr="00447D36">
        <w:rPr>
          <w:rFonts w:ascii="Times New Roman" w:hAnsi="Times New Roman"/>
          <w:color w:val="000000"/>
          <w:sz w:val="28"/>
          <w:lang w:val="ru-RU"/>
        </w:rPr>
        <w:t>азличать городские и сельские поселения;</w:t>
      </w:r>
    </w:p>
    <w:p w14:paraId="7B6F650C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14:paraId="7B84874D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 w14:paraId="264789CA" w14:textId="77777777" w:rsidR="00D6459B" w:rsidRDefault="006B20DE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языковую классификацию народов;</w:t>
      </w:r>
    </w:p>
    <w:p w14:paraId="217DC4C1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различать основные виды хозяйственной деятельности людей на различных территория</w:t>
      </w:r>
      <w:r w:rsidRPr="00447D36">
        <w:rPr>
          <w:rFonts w:ascii="Times New Roman" w:hAnsi="Times New Roman"/>
          <w:color w:val="000000"/>
          <w:sz w:val="28"/>
          <w:lang w:val="ru-RU"/>
        </w:rPr>
        <w:t>х;</w:t>
      </w:r>
    </w:p>
    <w:p w14:paraId="70F1E6B1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14:paraId="0B2C188E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14:paraId="35B6A3A1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объяснять особенности природы, населения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и хозяйства отдельных территорий;</w:t>
      </w:r>
    </w:p>
    <w:p w14:paraId="3AB01920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14:paraId="10C0BEF7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</w:t>
      </w:r>
      <w:r w:rsidRPr="00447D36">
        <w:rPr>
          <w:rFonts w:ascii="Times New Roman" w:hAnsi="Times New Roman"/>
          <w:color w:val="000000"/>
          <w:sz w:val="28"/>
          <w:lang w:val="ru-RU"/>
        </w:rPr>
        <w:t>бражения, компьютерные базы данных), необходимые для изучения особенностей природы, населения и хозяйства отдельных территорий;</w:t>
      </w:r>
    </w:p>
    <w:p w14:paraId="4D6AB124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</w:t>
      </w:r>
      <w:r w:rsidRPr="00447D36">
        <w:rPr>
          <w:rFonts w:ascii="Times New Roman" w:hAnsi="Times New Roman"/>
          <w:color w:val="000000"/>
          <w:sz w:val="28"/>
          <w:lang w:val="ru-RU"/>
        </w:rPr>
        <w:t>ю для решения учебных и практико-ориентированных задач;</w:t>
      </w:r>
    </w:p>
    <w:p w14:paraId="111AA0C0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</w:t>
      </w:r>
      <w:r w:rsidRPr="00447D36">
        <w:rPr>
          <w:rFonts w:ascii="Times New Roman" w:hAnsi="Times New Roman"/>
          <w:color w:val="000000"/>
          <w:sz w:val="28"/>
          <w:lang w:val="ru-RU"/>
        </w:rPr>
        <w:t>различных учебных и практико-ориентированных задач;</w:t>
      </w:r>
    </w:p>
    <w:p w14:paraId="4595A417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 w14:paraId="18C4E4FE" w14:textId="77777777" w:rsidR="00D6459B" w:rsidRPr="00447D36" w:rsidRDefault="006B20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распознавать проявления глобальных проблем человечества (экологическая, сырьевая, энергетическая, преодоления отсталост</w:t>
      </w:r>
      <w:r w:rsidRPr="00447D36">
        <w:rPr>
          <w:rFonts w:ascii="Times New Roman" w:hAnsi="Times New Roman"/>
          <w:color w:val="000000"/>
          <w:sz w:val="28"/>
          <w:lang w:val="ru-RU"/>
        </w:rPr>
        <w:t>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14:paraId="5491A78F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72D5F722" w14:textId="77777777" w:rsidR="00D6459B" w:rsidRDefault="006B2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1576B98F" w14:textId="77777777" w:rsidR="00D6459B" w:rsidRDefault="00D6459B">
      <w:pPr>
        <w:spacing w:after="0" w:line="264" w:lineRule="auto"/>
        <w:ind w:left="120"/>
        <w:jc w:val="both"/>
      </w:pPr>
    </w:p>
    <w:p w14:paraId="06B94D23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Характеризовать основные этапы истории формирования и изучения территории России;</w:t>
      </w:r>
    </w:p>
    <w:p w14:paraId="0DD0F54F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находить в различных </w:t>
      </w:r>
      <w:r w:rsidRPr="00447D36">
        <w:rPr>
          <w:rFonts w:ascii="Times New Roman" w:hAnsi="Times New Roman"/>
          <w:color w:val="000000"/>
          <w:sz w:val="28"/>
          <w:lang w:val="ru-RU"/>
        </w:rPr>
        <w:t>источниках информации факты, позволяющие определить вклад российских учёных и путешественников в освоение страны;</w:t>
      </w:r>
    </w:p>
    <w:p w14:paraId="245F9704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характеризовать географическое положение России с использованием информации из различных источников;</w:t>
      </w:r>
    </w:p>
    <w:p w14:paraId="02313A97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различать федеральные округа, крупные гео</w:t>
      </w:r>
      <w:r w:rsidRPr="00447D36">
        <w:rPr>
          <w:rFonts w:ascii="Times New Roman" w:hAnsi="Times New Roman"/>
          <w:color w:val="000000"/>
          <w:sz w:val="28"/>
          <w:lang w:val="ru-RU"/>
        </w:rPr>
        <w:t>графические районы и макрорегионы России;</w:t>
      </w:r>
    </w:p>
    <w:p w14:paraId="35A166EE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приводить примеры субъектов Российской Федерации разных видов и показывать их на географической карте;</w:t>
      </w:r>
    </w:p>
    <w:p w14:paraId="0BF69B86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регионов России на особенности природы, жизнь и хозяйственную деяте</w:t>
      </w:r>
      <w:r w:rsidRPr="00447D36">
        <w:rPr>
          <w:rFonts w:ascii="Times New Roman" w:hAnsi="Times New Roman"/>
          <w:color w:val="000000"/>
          <w:sz w:val="28"/>
          <w:lang w:val="ru-RU"/>
        </w:rPr>
        <w:t>льность населения;</w:t>
      </w:r>
    </w:p>
    <w:p w14:paraId="0EB90CBE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использовать знания о государственной территории и исключительной экономической зоне, континентальном шельфе России, о мировом, поясном и зональном времени для решения практико-ориентированных задач;</w:t>
      </w:r>
    </w:p>
    <w:p w14:paraId="6C2A9D2D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оценивать степень благоприятности при</w:t>
      </w:r>
      <w:r w:rsidRPr="00447D36">
        <w:rPr>
          <w:rFonts w:ascii="Times New Roman" w:hAnsi="Times New Roman"/>
          <w:color w:val="000000"/>
          <w:sz w:val="28"/>
          <w:lang w:val="ru-RU"/>
        </w:rPr>
        <w:t>родных условий в пределах отдельных регионов страны;</w:t>
      </w:r>
    </w:p>
    <w:p w14:paraId="39DCC47B" w14:textId="77777777" w:rsidR="00D6459B" w:rsidRDefault="006B20DE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природных ресурсов;</w:t>
      </w:r>
    </w:p>
    <w:p w14:paraId="656A6358" w14:textId="77777777" w:rsidR="00D6459B" w:rsidRDefault="006B20DE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типы природопользования;</w:t>
      </w:r>
    </w:p>
    <w:p w14:paraId="3D721DCE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 из различных источников географической информации (картографические, статис</w:t>
      </w:r>
      <w:r w:rsidRPr="00447D36">
        <w:rPr>
          <w:rFonts w:ascii="Times New Roman" w:hAnsi="Times New Roman"/>
          <w:color w:val="000000"/>
          <w:sz w:val="28"/>
          <w:lang w:val="ru-RU"/>
        </w:rPr>
        <w:t>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территорию;</w:t>
      </w:r>
    </w:p>
    <w:p w14:paraId="5DEE44D2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находить, извлекать и использо</w:t>
      </w:r>
      <w:r w:rsidRPr="00447D36">
        <w:rPr>
          <w:rFonts w:ascii="Times New Roman" w:hAnsi="Times New Roman"/>
          <w:color w:val="000000"/>
          <w:sz w:val="28"/>
          <w:lang w:val="ru-RU"/>
        </w:rPr>
        <w:t>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объяснять закономерности рас</w:t>
      </w:r>
      <w:r w:rsidRPr="00447D36">
        <w:rPr>
          <w:rFonts w:ascii="Times New Roman" w:hAnsi="Times New Roman"/>
          <w:color w:val="000000"/>
          <w:sz w:val="28"/>
          <w:lang w:val="ru-RU"/>
        </w:rPr>
        <w:t>пространения гидрологических, геологических и метеорологических опасных природных явлений на территории страны;</w:t>
      </w:r>
    </w:p>
    <w:p w14:paraId="18D31617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сравнивать особенности компонентов природы отдельных территорий страны;</w:t>
      </w:r>
    </w:p>
    <w:p w14:paraId="7503361C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объяснять особенности компонентов природы отдельных территорий страны;</w:t>
      </w:r>
    </w:p>
    <w:p w14:paraId="173FD480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и</w:t>
      </w:r>
      <w:r w:rsidRPr="00447D36">
        <w:rPr>
          <w:rFonts w:ascii="Times New Roman" w:hAnsi="Times New Roman"/>
          <w:color w:val="000000"/>
          <w:sz w:val="28"/>
          <w:lang w:val="ru-RU"/>
        </w:rPr>
        <w:t>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жизни;</w:t>
      </w:r>
    </w:p>
    <w:p w14:paraId="06C7DD96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называть геогр</w:t>
      </w:r>
      <w:r w:rsidRPr="00447D36">
        <w:rPr>
          <w:rFonts w:ascii="Times New Roman" w:hAnsi="Times New Roman"/>
          <w:color w:val="000000"/>
          <w:sz w:val="28"/>
          <w:lang w:val="ru-RU"/>
        </w:rPr>
        <w:t>афические процессы и явления, определяющие особенности природы страны, отдельных регионов и своей местности;</w:t>
      </w:r>
    </w:p>
    <w:p w14:paraId="3C8C87FA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объяснять распространение по территории страны областей современного горообразования, землетрясений и вулканизма;</w:t>
      </w:r>
    </w:p>
    <w:p w14:paraId="76495C68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применять понятия «плита», «щит»,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«моренный холм», «бараньи лбы», «бархан», «дюна» для решения учебных и (или) практико-ориентированных задач;</w:t>
      </w:r>
    </w:p>
    <w:p w14:paraId="776AF2C5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применять понятия «солнечная радиация», «годовая амплитуда температур воздуха», «воздушные массы» для решения учебных и (или) практико-ориентирова</w:t>
      </w:r>
      <w:r w:rsidRPr="00447D36">
        <w:rPr>
          <w:rFonts w:ascii="Times New Roman" w:hAnsi="Times New Roman"/>
          <w:color w:val="000000"/>
          <w:sz w:val="28"/>
          <w:lang w:val="ru-RU"/>
        </w:rPr>
        <w:t>нных задач;</w:t>
      </w:r>
    </w:p>
    <w:p w14:paraId="5CF06C78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различать понятия «испарение», «испаряемость», «коэффициент увлажнения»; использовать их для решения учебных и (или) практико-ориентированных задач;</w:t>
      </w:r>
    </w:p>
    <w:p w14:paraId="0E7E3002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описывать и прогнозировать погоду территории по карте погоды;</w:t>
      </w:r>
    </w:p>
    <w:p w14:paraId="1A046C3C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использовать понятия «циклон», «а</w:t>
      </w:r>
      <w:r w:rsidRPr="00447D36">
        <w:rPr>
          <w:rFonts w:ascii="Times New Roman" w:hAnsi="Times New Roman"/>
          <w:color w:val="000000"/>
          <w:sz w:val="28"/>
          <w:lang w:val="ru-RU"/>
        </w:rPr>
        <w:t>нтициклон», «атмосферный фронт» для объяснения особенностей погоды отдельных территорий с помощью карт погоды;</w:t>
      </w:r>
    </w:p>
    <w:p w14:paraId="36B8F36B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проводить классификацию типов климата и почв России;</w:t>
      </w:r>
    </w:p>
    <w:p w14:paraId="705F1D7F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распознавать показатели, характеризующие состояние окружающей среды;</w:t>
      </w:r>
    </w:p>
    <w:p w14:paraId="0BFB71DF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показывать на </w:t>
      </w:r>
      <w:r w:rsidRPr="00447D36">
        <w:rPr>
          <w:rFonts w:ascii="Times New Roman" w:hAnsi="Times New Roman"/>
          <w:color w:val="000000"/>
          <w:sz w:val="28"/>
          <w:lang w:val="ru-RU"/>
        </w:rPr>
        <w:t>карте и (или) обозначать на контурной карте крупные формы рельефа, крайние точки и элементы береговой линии России; крупные реки и озёра, границы климатических поясов и областей, природно-хозяйственных зон в пределах страны; Арктической зоны, южной границы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распространения многолетней мерзлоты;</w:t>
      </w:r>
    </w:p>
    <w:p w14:paraId="484C3EAB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приводить примеры мер безопасности, в том числе для экономики семьи, в случае природных стихийных бедствий и техногенных катастроф;</w:t>
      </w:r>
    </w:p>
    <w:p w14:paraId="300D0AFA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приводить примеры рационального и нерационального природопользования;</w:t>
      </w:r>
    </w:p>
    <w:p w14:paraId="7F6ADF06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приводить приме</w:t>
      </w:r>
      <w:r w:rsidRPr="00447D36">
        <w:rPr>
          <w:rFonts w:ascii="Times New Roman" w:hAnsi="Times New Roman"/>
          <w:color w:val="000000"/>
          <w:sz w:val="28"/>
          <w:lang w:val="ru-RU"/>
        </w:rPr>
        <w:t>ры особо охраняемых природных территорий России и своего края, животных и растений, занесённых в Красную книгу России;</w:t>
      </w:r>
    </w:p>
    <w:p w14:paraId="41FAF0F3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</w:t>
      </w:r>
      <w:r w:rsidRPr="00447D36">
        <w:rPr>
          <w:rFonts w:ascii="Times New Roman" w:hAnsi="Times New Roman"/>
          <w:color w:val="000000"/>
          <w:sz w:val="28"/>
          <w:lang w:val="ru-RU"/>
        </w:rPr>
        <w:t>нных), необходимые для изучения особенностей населения России;</w:t>
      </w:r>
    </w:p>
    <w:p w14:paraId="52FA7936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приводить примеры адаптации человека к разнообразным природным условиям на территории страны;</w:t>
      </w:r>
    </w:p>
    <w:p w14:paraId="6E08EBC6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сравнивать показатели воспроизводства и качества населения России с мировыми показателями и показат</w:t>
      </w:r>
      <w:r w:rsidRPr="00447D36">
        <w:rPr>
          <w:rFonts w:ascii="Times New Roman" w:hAnsi="Times New Roman"/>
          <w:color w:val="000000"/>
          <w:sz w:val="28"/>
          <w:lang w:val="ru-RU"/>
        </w:rPr>
        <w:t>елями других стран;</w:t>
      </w:r>
    </w:p>
    <w:p w14:paraId="6749FEFE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различать демографические процессы и явления, характеризующие динамику численности населения России, её отдельных регионов и своего края;</w:t>
      </w:r>
    </w:p>
    <w:p w14:paraId="1CC83E0D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проводить классификацию населённых пунктов и регионов России по заданным основаниям;</w:t>
      </w:r>
    </w:p>
    <w:p w14:paraId="49014227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использовать </w:t>
      </w:r>
      <w:r w:rsidRPr="00447D36">
        <w:rPr>
          <w:rFonts w:ascii="Times New Roman" w:hAnsi="Times New Roman"/>
          <w:color w:val="000000"/>
          <w:sz w:val="28"/>
          <w:lang w:val="ru-RU"/>
        </w:rPr>
        <w:t>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этническом и религиозном составе населения для решения практико-ориентированных задач в контексте р</w:t>
      </w:r>
      <w:r w:rsidRPr="00447D36">
        <w:rPr>
          <w:rFonts w:ascii="Times New Roman" w:hAnsi="Times New Roman"/>
          <w:color w:val="000000"/>
          <w:sz w:val="28"/>
          <w:lang w:val="ru-RU"/>
        </w:rPr>
        <w:t>еальной жизни;</w:t>
      </w:r>
    </w:p>
    <w:p w14:paraId="5053AC4E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применять понятия «рождаемость», «смертность», «естественный прирост населения», «миграционный прирост населения», «общий прирост населения», «плотность населения», «основная полоса (зона) расселения», «урбанизация», «городская агломерация»,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«посёлок городского типа», «половозрастная структура населения», «средняя прогнозируемая продолжительность жизни», «трудовые ресурсы», «трудоспособный возраст», «рабочая сила», «безработица», «рынок труда», «качество населения» для решения учебных и (или)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практико- ориентированных задач;</w:t>
      </w:r>
    </w:p>
    <w:p w14:paraId="350619E2" w14:textId="77777777" w:rsidR="00D6459B" w:rsidRPr="00447D36" w:rsidRDefault="006B20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задач.</w:t>
      </w:r>
    </w:p>
    <w:p w14:paraId="461BBC02" w14:textId="77777777" w:rsidR="00D6459B" w:rsidRPr="00447D36" w:rsidRDefault="00D6459B">
      <w:pPr>
        <w:spacing w:after="0" w:line="264" w:lineRule="auto"/>
        <w:ind w:left="120"/>
        <w:jc w:val="both"/>
        <w:rPr>
          <w:lang w:val="ru-RU"/>
        </w:rPr>
      </w:pPr>
    </w:p>
    <w:p w14:paraId="31086874" w14:textId="77777777" w:rsidR="00D6459B" w:rsidRDefault="006B2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2A9BE7CF" w14:textId="77777777" w:rsidR="00D6459B" w:rsidRDefault="00D6459B">
      <w:pPr>
        <w:spacing w:after="0" w:line="264" w:lineRule="auto"/>
        <w:ind w:left="120"/>
        <w:jc w:val="both"/>
      </w:pPr>
    </w:p>
    <w:p w14:paraId="3A18B67C" w14:textId="77777777" w:rsidR="00D6459B" w:rsidRPr="00447D36" w:rsidRDefault="006B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Выбирать источники </w:t>
      </w:r>
      <w:r w:rsidRPr="00447D36">
        <w:rPr>
          <w:rFonts w:ascii="Times New Roman" w:hAnsi="Times New Roman"/>
          <w:color w:val="000000"/>
          <w:sz w:val="28"/>
          <w:lang w:val="ru-RU"/>
        </w:rPr>
        <w:t>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14:paraId="611D750F" w14:textId="77777777" w:rsidR="00D6459B" w:rsidRPr="00447D36" w:rsidRDefault="006B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</w:t>
      </w:r>
      <w:r w:rsidRPr="00447D36">
        <w:rPr>
          <w:rFonts w:ascii="Times New Roman" w:hAnsi="Times New Roman"/>
          <w:color w:val="000000"/>
          <w:sz w:val="28"/>
          <w:lang w:val="ru-RU"/>
        </w:rPr>
        <w:t>ского описания) географическую информацию, необходимую для решения учебных и (или) практико-ориентированных задач;</w:t>
      </w:r>
    </w:p>
    <w:p w14:paraId="42209B43" w14:textId="77777777" w:rsidR="00D6459B" w:rsidRPr="00447D36" w:rsidRDefault="006B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для р</w:t>
      </w:r>
      <w:r w:rsidRPr="00447D36">
        <w:rPr>
          <w:rFonts w:ascii="Times New Roman" w:hAnsi="Times New Roman"/>
          <w:color w:val="000000"/>
          <w:sz w:val="28"/>
          <w:lang w:val="ru-RU"/>
        </w:rPr>
        <w:t>ешения практико-ориентированных задач;</w:t>
      </w:r>
    </w:p>
    <w:p w14:paraId="77F138DF" w14:textId="77777777" w:rsidR="00D6459B" w:rsidRPr="00447D36" w:rsidRDefault="006B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задачи;</w:t>
      </w:r>
    </w:p>
    <w:p w14:paraId="7C1FB38D" w14:textId="77777777" w:rsidR="00D6459B" w:rsidRPr="00447D36" w:rsidRDefault="006B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применять понятия «экономико-географическое положен</w:t>
      </w:r>
      <w:r w:rsidRPr="00447D36">
        <w:rPr>
          <w:rFonts w:ascii="Times New Roman" w:hAnsi="Times New Roman"/>
          <w:color w:val="000000"/>
          <w:sz w:val="28"/>
          <w:lang w:val="ru-RU"/>
        </w:rPr>
        <w:t>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опережающего развития», «себестоимость и рентабел</w:t>
      </w:r>
      <w:r w:rsidRPr="00447D36">
        <w:rPr>
          <w:rFonts w:ascii="Times New Roman" w:hAnsi="Times New Roman"/>
          <w:color w:val="000000"/>
          <w:sz w:val="28"/>
          <w:lang w:val="ru-RU"/>
        </w:rPr>
        <w:t>ьность производства», «природно-ресурсный потенциал», «инфраструктурный комплекс», «рекреационное хозяйство», «инфраструктура», «сфера обслуживания», «агропромышленный комплекс», «химико-лесной комплекс», «машиностроительный комплекс», «металлургический ко</w:t>
      </w:r>
      <w:r w:rsidRPr="00447D36">
        <w:rPr>
          <w:rFonts w:ascii="Times New Roman" w:hAnsi="Times New Roman"/>
          <w:color w:val="000000"/>
          <w:sz w:val="28"/>
          <w:lang w:val="ru-RU"/>
        </w:rPr>
        <w:t>мплекс», «ВИЭ», «ТЭК», для решения учебных и (или) практико-ориентированных задач;</w:t>
      </w:r>
    </w:p>
    <w:p w14:paraId="673821D4" w14:textId="77777777" w:rsidR="00D6459B" w:rsidRPr="00447D36" w:rsidRDefault="006B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</w:t>
      </w:r>
      <w:r w:rsidRPr="00447D36">
        <w:rPr>
          <w:rFonts w:ascii="Times New Roman" w:hAnsi="Times New Roman"/>
          <w:color w:val="000000"/>
          <w:sz w:val="28"/>
          <w:lang w:val="ru-RU"/>
        </w:rPr>
        <w:t>как мировой энергетической державы; проблемы и перспективы развития отраслей хозяйства и регионов России;</w:t>
      </w:r>
    </w:p>
    <w:p w14:paraId="6F76BAB9" w14:textId="77777777" w:rsidR="00D6459B" w:rsidRPr="00447D36" w:rsidRDefault="006B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различать территории опережающего развития (ТОР), Арктическую зону и зону Севера России;</w:t>
      </w:r>
    </w:p>
    <w:p w14:paraId="38E63CF3" w14:textId="77777777" w:rsidR="00D6459B" w:rsidRPr="00447D36" w:rsidRDefault="006B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классифицировать субъекты Российской Федерации по уровню соци</w:t>
      </w:r>
      <w:r w:rsidRPr="00447D36">
        <w:rPr>
          <w:rFonts w:ascii="Times New Roman" w:hAnsi="Times New Roman"/>
          <w:color w:val="000000"/>
          <w:sz w:val="28"/>
          <w:lang w:val="ru-RU"/>
        </w:rPr>
        <w:t>ально-экономического развития на основе имеющихся знаний и анализа информации из дополнительных источников;</w:t>
      </w:r>
    </w:p>
    <w:p w14:paraId="73BD05EC" w14:textId="77777777" w:rsidR="00D6459B" w:rsidRPr="00447D36" w:rsidRDefault="006B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</w:t>
      </w:r>
      <w:r w:rsidRPr="00447D36">
        <w:rPr>
          <w:rFonts w:ascii="Times New Roman" w:hAnsi="Times New Roman"/>
          <w:color w:val="000000"/>
          <w:sz w:val="28"/>
          <w:lang w:val="ru-RU"/>
        </w:rPr>
        <w:t>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хозяйства на окружающую среду; условия отдельных регионов страны для развития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энергетики на основе возобновляемых источников энергии (ВИЭ);</w:t>
      </w:r>
    </w:p>
    <w:p w14:paraId="35993229" w14:textId="77777777" w:rsidR="00D6459B" w:rsidRPr="00447D36" w:rsidRDefault="006B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</w:t>
      </w:r>
      <w:r w:rsidRPr="00447D36">
        <w:rPr>
          <w:rFonts w:ascii="Times New Roman" w:hAnsi="Times New Roman"/>
          <w:color w:val="000000"/>
          <w:sz w:val="28"/>
          <w:lang w:val="ru-RU"/>
        </w:rPr>
        <w:t>производства, современные формы размещения производства);</w:t>
      </w:r>
    </w:p>
    <w:p w14:paraId="51261973" w14:textId="77777777" w:rsidR="00D6459B" w:rsidRPr="00447D36" w:rsidRDefault="006B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различать валовой внутренний продукт (ВВП), валовой региональный продукт (ВРП) и индекс человеческого развития (ИЧР) как показатели уровня развития страны и её регионов;</w:t>
      </w:r>
    </w:p>
    <w:p w14:paraId="3DAB205A" w14:textId="77777777" w:rsidR="00D6459B" w:rsidRPr="00447D36" w:rsidRDefault="006B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различать природно-ресурсный</w:t>
      </w:r>
      <w:r w:rsidRPr="00447D36">
        <w:rPr>
          <w:rFonts w:ascii="Times New Roman" w:hAnsi="Times New Roman"/>
          <w:color w:val="000000"/>
          <w:sz w:val="28"/>
          <w:lang w:val="ru-RU"/>
        </w:rPr>
        <w:t>, человеческий и производственный капитал;</w:t>
      </w:r>
    </w:p>
    <w:p w14:paraId="6904F2C9" w14:textId="77777777" w:rsidR="00D6459B" w:rsidRPr="00447D36" w:rsidRDefault="006B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различать виды транспорта и основные показатели их работы: грузооборот и пассажирооборот;</w:t>
      </w:r>
    </w:p>
    <w:p w14:paraId="7DE2FDE7" w14:textId="77777777" w:rsidR="00D6459B" w:rsidRPr="00447D36" w:rsidRDefault="006B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показывать на карте крупнейшие центры и районы размещения отраслей промышленности, транспортные магистрали и центры, районы</w:t>
      </w:r>
      <w:r w:rsidRPr="00447D36">
        <w:rPr>
          <w:rFonts w:ascii="Times New Roman" w:hAnsi="Times New Roman"/>
          <w:color w:val="000000"/>
          <w:sz w:val="28"/>
          <w:lang w:val="ru-RU"/>
        </w:rPr>
        <w:t xml:space="preserve"> развития отраслей сельского хозяйства;</w:t>
      </w:r>
    </w:p>
    <w:p w14:paraId="083394E9" w14:textId="77777777" w:rsidR="00D6459B" w:rsidRPr="00447D36" w:rsidRDefault="006B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</w:t>
      </w:r>
      <w:r w:rsidRPr="00447D36">
        <w:rPr>
          <w:rFonts w:ascii="Times New Roman" w:hAnsi="Times New Roman"/>
          <w:color w:val="000000"/>
          <w:sz w:val="28"/>
          <w:lang w:val="ru-RU"/>
        </w:rPr>
        <w:t>размещения отдельных предприятий; оценивать условия отдельных территорий для размещения предприятий и различных производств;</w:t>
      </w:r>
    </w:p>
    <w:p w14:paraId="3DE46A37" w14:textId="77777777" w:rsidR="00D6459B" w:rsidRPr="00447D36" w:rsidRDefault="006B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об особенностях компонентов природы России и её отдельных территорий; об особенностях взаимодействия природы и </w:t>
      </w:r>
      <w:r w:rsidRPr="00447D36">
        <w:rPr>
          <w:rFonts w:ascii="Times New Roman" w:hAnsi="Times New Roman"/>
          <w:color w:val="000000"/>
          <w:sz w:val="28"/>
          <w:lang w:val="ru-RU"/>
        </w:rPr>
        <w:t>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безопасности;</w:t>
      </w:r>
    </w:p>
    <w:p w14:paraId="7ECB82F6" w14:textId="77777777" w:rsidR="00D6459B" w:rsidRPr="00447D36" w:rsidRDefault="006B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критически оценивать финансовые условия жизнеде</w:t>
      </w:r>
      <w:r w:rsidRPr="00447D36">
        <w:rPr>
          <w:rFonts w:ascii="Times New Roman" w:hAnsi="Times New Roman"/>
          <w:color w:val="000000"/>
          <w:sz w:val="28"/>
          <w:lang w:val="ru-RU"/>
        </w:rPr>
        <w:t>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экономики;</w:t>
      </w:r>
    </w:p>
    <w:p w14:paraId="606C2667" w14:textId="77777777" w:rsidR="00D6459B" w:rsidRPr="00447D36" w:rsidRDefault="006B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</w:t>
      </w:r>
      <w:r w:rsidRPr="00447D36">
        <w:rPr>
          <w:rFonts w:ascii="Times New Roman" w:hAnsi="Times New Roman"/>
          <w:color w:val="000000"/>
          <w:sz w:val="28"/>
          <w:lang w:val="ru-RU"/>
        </w:rPr>
        <w:t>ния отдельных регионов России на особенности природы, жизнь и хозяйственную деятельность населения;</w:t>
      </w:r>
    </w:p>
    <w:p w14:paraId="300A342E" w14:textId="77777777" w:rsidR="00D6459B" w:rsidRPr="00447D36" w:rsidRDefault="006B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объяснять географические различия населения и хозяйства территорий крупных регионов страны;</w:t>
      </w:r>
    </w:p>
    <w:p w14:paraId="12809EBB" w14:textId="77777777" w:rsidR="00D6459B" w:rsidRPr="00447D36" w:rsidRDefault="006B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 xml:space="preserve">сравнивать географическое положение, географические особенности </w:t>
      </w:r>
      <w:r w:rsidRPr="00447D36">
        <w:rPr>
          <w:rFonts w:ascii="Times New Roman" w:hAnsi="Times New Roman"/>
          <w:color w:val="000000"/>
          <w:sz w:val="28"/>
          <w:lang w:val="ru-RU"/>
        </w:rPr>
        <w:t>природно-ресурсного потенциала, населения и хозяйства регионов России;</w:t>
      </w:r>
    </w:p>
    <w:p w14:paraId="6B56337D" w14:textId="77777777" w:rsidR="00D6459B" w:rsidRPr="00447D36" w:rsidRDefault="006B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</w:t>
      </w:r>
      <w:r w:rsidRPr="00447D36">
        <w:rPr>
          <w:rFonts w:ascii="Times New Roman" w:hAnsi="Times New Roman"/>
          <w:color w:val="000000"/>
          <w:sz w:val="28"/>
          <w:lang w:val="ru-RU"/>
        </w:rPr>
        <w:t>ского развития России, месте и роли России в мире;</w:t>
      </w:r>
    </w:p>
    <w:p w14:paraId="65022E28" w14:textId="77777777" w:rsidR="00D6459B" w:rsidRPr="00447D36" w:rsidRDefault="006B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приводить примеры объектов Всемирного наследия ЮНЕСКО и описывать их местоположение на географической карте;</w:t>
      </w:r>
    </w:p>
    <w:p w14:paraId="1FB1962A" w14:textId="77777777" w:rsidR="00D6459B" w:rsidRPr="00447D36" w:rsidRDefault="006B20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D36">
        <w:rPr>
          <w:rFonts w:ascii="Times New Roman" w:hAnsi="Times New Roman"/>
          <w:color w:val="000000"/>
          <w:sz w:val="28"/>
          <w:lang w:val="ru-RU"/>
        </w:rPr>
        <w:t>характеризовать место и роль России в мировом хозяйстве.</w:t>
      </w:r>
    </w:p>
    <w:p w14:paraId="7ADA96BB" w14:textId="77777777" w:rsidR="00D6459B" w:rsidRPr="00447D36" w:rsidRDefault="00D6459B">
      <w:pPr>
        <w:rPr>
          <w:lang w:val="ru-RU"/>
        </w:rPr>
        <w:sectPr w:rsidR="00D6459B" w:rsidRPr="00447D36">
          <w:pgSz w:w="11906" w:h="16383"/>
          <w:pgMar w:top="1134" w:right="850" w:bottom="1134" w:left="1701" w:header="720" w:footer="720" w:gutter="0"/>
          <w:cols w:space="720"/>
        </w:sectPr>
      </w:pPr>
    </w:p>
    <w:p w14:paraId="2ED57D18" w14:textId="77777777" w:rsidR="00D6459B" w:rsidRDefault="006B20DE">
      <w:pPr>
        <w:spacing w:after="0"/>
        <w:ind w:left="120"/>
      </w:pPr>
      <w:bookmarkStart w:id="4" w:name="block-33486394"/>
      <w:bookmarkEnd w:id="3"/>
      <w:r w:rsidRPr="00447D3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F2CD09E" w14:textId="77777777" w:rsidR="00D6459B" w:rsidRDefault="006B2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</w:t>
      </w:r>
      <w:r>
        <w:rPr>
          <w:rFonts w:ascii="Times New Roman" w:hAnsi="Times New Roman"/>
          <w:b/>
          <w:color w:val="000000"/>
          <w:sz w:val="28"/>
        </w:rPr>
        <w:t xml:space="preserve">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37"/>
      </w:tblGrid>
      <w:tr w:rsidR="00D6459B" w14:paraId="533D72E0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4C2182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AE1F1D" w14:textId="77777777" w:rsidR="00D6459B" w:rsidRDefault="00D6459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EC7FCA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9EF4392" w14:textId="77777777" w:rsidR="00D6459B" w:rsidRDefault="00D645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00140D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0E12A9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FEEB25E" w14:textId="77777777" w:rsidR="00D6459B" w:rsidRDefault="00D6459B">
            <w:pPr>
              <w:spacing w:after="0"/>
              <w:ind w:left="135"/>
            </w:pPr>
          </w:p>
        </w:tc>
      </w:tr>
      <w:tr w:rsidR="00D6459B" w14:paraId="2160067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6CD416" w14:textId="77777777" w:rsidR="00D6459B" w:rsidRDefault="00D645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115298" w14:textId="77777777" w:rsidR="00D6459B" w:rsidRDefault="00D6459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49A5BC6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0BF8A81" w14:textId="77777777" w:rsidR="00D6459B" w:rsidRDefault="00D6459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F314CF4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1622188" w14:textId="77777777" w:rsidR="00D6459B" w:rsidRDefault="00D6459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CAD1FAC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8A4C4FB" w14:textId="77777777" w:rsidR="00D6459B" w:rsidRDefault="00D645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2598B4" w14:textId="77777777" w:rsidR="00D6459B" w:rsidRDefault="00D6459B"/>
        </w:tc>
      </w:tr>
      <w:tr w:rsidR="00D6459B" w14:paraId="2015A92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E52050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D6459B" w:rsidRPr="006B20DE" w14:paraId="348AFF5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A06A6E9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3E3ADE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География - наука о </w:t>
            </w: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A654B2A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B014F1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C4508F7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F75C81F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6459B" w:rsidRPr="006B20DE" w14:paraId="1FE7BA6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37186CA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54CCE59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E94F371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34BF7F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47578C2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9A667C5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6459B" w14:paraId="258C5CA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E5A522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FFCBBED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C2643C" w14:textId="77777777" w:rsidR="00D6459B" w:rsidRDefault="00D6459B"/>
        </w:tc>
      </w:tr>
      <w:tr w:rsidR="00D6459B" w14:paraId="429C8B3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CAC963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D6459B" w:rsidRPr="006B20DE" w14:paraId="569ABB7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A95BC4A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65074D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7D5D317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10FE31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98792A4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1117AA4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6459B" w:rsidRPr="006B20DE" w14:paraId="03F5194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915E467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E7EAAF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722F5F2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3420B7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7BFE505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7C1E183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6459B" w14:paraId="54A088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D6DB6E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9ACFEBB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B4F179" w14:textId="77777777" w:rsidR="00D6459B" w:rsidRDefault="00D6459B"/>
        </w:tc>
      </w:tr>
      <w:tr w:rsidR="00D6459B" w:rsidRPr="006B20DE" w14:paraId="4758FAF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AFABA7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7D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Земля - планета </w:t>
            </w:r>
            <w:r w:rsidRPr="00447D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Солнечной системы</w:t>
            </w:r>
          </w:p>
        </w:tc>
      </w:tr>
      <w:tr w:rsidR="00D6459B" w:rsidRPr="006B20DE" w14:paraId="5EAC1CB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B9F97CA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48EE89C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планета Солнечной системы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97EACC6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BB6E46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264E6EF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3FC3C8F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6459B" w14:paraId="09CAD9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D60EAB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DFD7177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F6B6AC" w14:textId="77777777" w:rsidR="00D6459B" w:rsidRDefault="00D6459B"/>
        </w:tc>
      </w:tr>
      <w:tr w:rsidR="00D6459B" w14:paraId="3152291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07B907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D6459B" w:rsidRPr="006B20DE" w14:paraId="23E3FB0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7FF589C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9F718CF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77FA99E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79B0C3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2311AC3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0DC70E7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6459B" w14:paraId="6CFB80F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21FC5B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EDB18F8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59C585" w14:textId="77777777" w:rsidR="00D6459B" w:rsidRDefault="00D6459B"/>
        </w:tc>
      </w:tr>
      <w:tr w:rsidR="00D6459B" w:rsidRPr="006B20DE" w14:paraId="1FC6F8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8E80AF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0EB790B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48F48B3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7E4F396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561B0C2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6459B" w:rsidRPr="006B20DE" w14:paraId="0B2AC0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3A9058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4C04640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F53EDA1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1CFEE04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0EACF98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6459B" w14:paraId="793F88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1F3744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297EC85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959625E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51F7588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2EC95E6" w14:textId="77777777" w:rsidR="00D6459B" w:rsidRDefault="00D6459B"/>
        </w:tc>
      </w:tr>
    </w:tbl>
    <w:p w14:paraId="156DAFED" w14:textId="77777777" w:rsidR="00D6459B" w:rsidRDefault="00D6459B">
      <w:pPr>
        <w:sectPr w:rsidR="00D645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02D4EA" w14:textId="77777777" w:rsidR="00D6459B" w:rsidRDefault="006B2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4446"/>
        <w:gridCol w:w="1642"/>
        <w:gridCol w:w="1841"/>
        <w:gridCol w:w="1910"/>
        <w:gridCol w:w="2837"/>
      </w:tblGrid>
      <w:tr w:rsidR="00D6459B" w14:paraId="11580F7C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AEE93B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363634" w14:textId="77777777" w:rsidR="00D6459B" w:rsidRDefault="00D6459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CA4475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4B0EEA2" w14:textId="77777777" w:rsidR="00D6459B" w:rsidRDefault="00D645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BF8430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3EECEA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113D827" w14:textId="77777777" w:rsidR="00D6459B" w:rsidRDefault="00D6459B">
            <w:pPr>
              <w:spacing w:after="0"/>
              <w:ind w:left="135"/>
            </w:pPr>
          </w:p>
        </w:tc>
      </w:tr>
      <w:tr w:rsidR="00D6459B" w14:paraId="19FFC49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56CE2D" w14:textId="77777777" w:rsidR="00D6459B" w:rsidRDefault="00D645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309526" w14:textId="77777777" w:rsidR="00D6459B" w:rsidRDefault="00D6459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5D6B5F0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90E77A8" w14:textId="77777777" w:rsidR="00D6459B" w:rsidRDefault="00D6459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B1115BE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97BC5DC" w14:textId="77777777" w:rsidR="00D6459B" w:rsidRDefault="00D6459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C62465E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1323587" w14:textId="77777777" w:rsidR="00D6459B" w:rsidRDefault="00D645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3C4A6A" w14:textId="77777777" w:rsidR="00D6459B" w:rsidRDefault="00D6459B"/>
        </w:tc>
      </w:tr>
      <w:tr w:rsidR="00D6459B" w14:paraId="092069D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248C20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D6459B" w:rsidRPr="006B20DE" w14:paraId="0FC4BE6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B8A0CA4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A13C2C0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— водная оболочка Земли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3230B0E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26BE09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F94E0A5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7AEC37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6459B" w:rsidRPr="006B20DE" w14:paraId="1888CC0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9C8D5F4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8C49A06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955D4B6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CCE1FC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AA546EA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9E7F5C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6459B" w:rsidRPr="006B20DE" w14:paraId="05DA713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308200E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9C2880F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6EA9286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003E7E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0E3B4B4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980A93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6459B" w14:paraId="6BDCA6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34F25D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242AEE8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3CBAF2" w14:textId="77777777" w:rsidR="00D6459B" w:rsidRDefault="00D6459B"/>
        </w:tc>
      </w:tr>
      <w:tr w:rsidR="00D6459B" w:rsidRPr="006B20DE" w14:paraId="0DAA42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E800F4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Заключение. Природно-территориальные комплексы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1795428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69E28E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C93B309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481714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6459B" w:rsidRPr="006B20DE" w14:paraId="21DE6D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BE7902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135374A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196EB80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5D54A4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8EF874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6459B" w14:paraId="23779A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1FA9A0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2BB428D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4F51CED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A6373C3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5CB423" w14:textId="77777777" w:rsidR="00D6459B" w:rsidRDefault="00D6459B"/>
        </w:tc>
      </w:tr>
    </w:tbl>
    <w:p w14:paraId="3E75B158" w14:textId="77777777" w:rsidR="00D6459B" w:rsidRDefault="00D6459B">
      <w:pPr>
        <w:sectPr w:rsidR="00D645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215649" w14:textId="77777777" w:rsidR="00D6459B" w:rsidRDefault="006B2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D6459B" w14:paraId="7CADC785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F7F5C7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9CA32B" w14:textId="77777777" w:rsidR="00D6459B" w:rsidRDefault="00D6459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2C7439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473931D" w14:textId="77777777" w:rsidR="00D6459B" w:rsidRDefault="00D645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DF824D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967162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B8872ED" w14:textId="77777777" w:rsidR="00D6459B" w:rsidRDefault="00D6459B">
            <w:pPr>
              <w:spacing w:after="0"/>
              <w:ind w:left="135"/>
            </w:pPr>
          </w:p>
        </w:tc>
      </w:tr>
      <w:tr w:rsidR="00D6459B" w14:paraId="1EF16BE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CC4489" w14:textId="77777777" w:rsidR="00D6459B" w:rsidRDefault="00D645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6E0222" w14:textId="77777777" w:rsidR="00D6459B" w:rsidRDefault="00D6459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B5474F9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21824C9" w14:textId="77777777" w:rsidR="00D6459B" w:rsidRDefault="00D6459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34812EE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F0AFB1E" w14:textId="77777777" w:rsidR="00D6459B" w:rsidRDefault="00D6459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35092C1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51ABC79" w14:textId="77777777" w:rsidR="00D6459B" w:rsidRDefault="00D645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BD36F0" w14:textId="77777777" w:rsidR="00D6459B" w:rsidRDefault="00D6459B"/>
        </w:tc>
      </w:tr>
      <w:tr w:rsidR="00D6459B" w:rsidRPr="006B20DE" w14:paraId="420884F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C476A6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7D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Главные закономерности природы Земли</w:t>
            </w:r>
          </w:p>
        </w:tc>
      </w:tr>
      <w:tr w:rsidR="00D6459B" w:rsidRPr="006B20DE" w14:paraId="5B70E6D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BE1B638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186EE9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D63E86B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CD8097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6EF1336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CC0CC79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6459B" w:rsidRPr="006B20DE" w14:paraId="5B92FE5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555B33C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C9BD72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D757E2E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F76744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E5822F5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641F64E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6459B" w:rsidRPr="006B20DE" w14:paraId="4357DB4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134B1D1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9660B6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D091264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0134BDE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F522656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D95B545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6459B" w:rsidRPr="006B20DE" w14:paraId="134F9EA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C840A03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80D90E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океан — основная часть </w:t>
            </w: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A1397E6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CB713A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67A5B0B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F037942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6459B" w14:paraId="58F514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869062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55DFB61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81BB24" w14:textId="77777777" w:rsidR="00D6459B" w:rsidRDefault="00D6459B"/>
        </w:tc>
      </w:tr>
      <w:tr w:rsidR="00D6459B" w14:paraId="5BF2CEF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128E88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D6459B" w:rsidRPr="006B20DE" w14:paraId="3E1784E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CFBF371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B6F19F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D6023BF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C483F1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AA81924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DD922C3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6459B" w:rsidRPr="006B20DE" w14:paraId="4125E34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7519743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24B1EC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ACA5047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E76675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F6781FE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0F2E41C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6459B" w14:paraId="7AE66A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8E1F12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84AD96C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83BC96" w14:textId="77777777" w:rsidR="00D6459B" w:rsidRDefault="00D6459B"/>
        </w:tc>
      </w:tr>
      <w:tr w:rsidR="00D6459B" w14:paraId="3BA85F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8C0BAA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Материки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страны</w:t>
            </w:r>
          </w:p>
        </w:tc>
      </w:tr>
      <w:tr w:rsidR="00D6459B" w:rsidRPr="006B20DE" w14:paraId="675BF9C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563F316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6716112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6A5AD5A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CF85046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D2C93ED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233C6BD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6459B" w:rsidRPr="006B20DE" w14:paraId="5EE9AA8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E894AB0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4031928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5E8D77F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09FCCF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D864764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36D9B3F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6459B" w:rsidRPr="006B20DE" w14:paraId="7C8AC83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53F2946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31F396C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FEAB9A6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AE11834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86A6951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5572DF5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6459B" w14:paraId="6702AD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2F2F35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432E6A2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C6C1B9" w14:textId="77777777" w:rsidR="00D6459B" w:rsidRDefault="00D6459B"/>
        </w:tc>
      </w:tr>
      <w:tr w:rsidR="00D6459B" w:rsidRPr="006B20DE" w14:paraId="2E93C3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BB52F1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Резервное </w:t>
            </w:r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969EA73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F542435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9FDC45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7623B90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6459B" w14:paraId="571CED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CC5E8D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C542C74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43A20E8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50D11B0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16C69A0" w14:textId="77777777" w:rsidR="00D6459B" w:rsidRDefault="00D6459B"/>
        </w:tc>
      </w:tr>
    </w:tbl>
    <w:p w14:paraId="0BBEE1F8" w14:textId="77777777" w:rsidR="00D6459B" w:rsidRDefault="00D6459B">
      <w:pPr>
        <w:sectPr w:rsidR="00D645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EF9D31" w14:textId="77777777" w:rsidR="00D6459B" w:rsidRDefault="006B2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D6459B" w14:paraId="10E1FF10" w14:textId="7777777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6E402F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BA12DAF" w14:textId="77777777" w:rsidR="00D6459B" w:rsidRDefault="00D6459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62478C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25FAFCE" w14:textId="77777777" w:rsidR="00D6459B" w:rsidRDefault="00D645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E86BE5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8005FB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0726D91" w14:textId="77777777" w:rsidR="00D6459B" w:rsidRDefault="00D6459B">
            <w:pPr>
              <w:spacing w:after="0"/>
              <w:ind w:left="135"/>
            </w:pPr>
          </w:p>
        </w:tc>
      </w:tr>
      <w:tr w:rsidR="00D6459B" w14:paraId="6CA0B22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02C2CF" w14:textId="77777777" w:rsidR="00D6459B" w:rsidRDefault="00D645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F8494F" w14:textId="77777777" w:rsidR="00D6459B" w:rsidRDefault="00D6459B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5210177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E41FAB0" w14:textId="77777777" w:rsidR="00D6459B" w:rsidRDefault="00D6459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3AFE37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6375A5F" w14:textId="77777777" w:rsidR="00D6459B" w:rsidRDefault="00D6459B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492D8E9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09839CA" w14:textId="77777777" w:rsidR="00D6459B" w:rsidRDefault="00D645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EDB760" w14:textId="77777777" w:rsidR="00D6459B" w:rsidRDefault="00D6459B"/>
        </w:tc>
      </w:tr>
      <w:tr w:rsidR="00D6459B" w14:paraId="0BD54AA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E002B8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D6459B" w:rsidRPr="006B20DE" w14:paraId="3055560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09D9B3F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598AAB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формирования и освоения </w:t>
            </w: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B29803C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296DE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A69937A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F4B8C62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6459B" w:rsidRPr="006B20DE" w14:paraId="1CBAD8E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4D14C5D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6B6A1E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границы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FD2F50A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0F491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473C3A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824F43E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6459B" w:rsidRPr="006B20DE" w14:paraId="391F983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720ACE0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94F0BB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BE40A3B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693A2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DE9816C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2170B77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6459B" w:rsidRPr="006B20DE" w14:paraId="1D65851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C1E5FFA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54BAF0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 территориальное </w:t>
            </w: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России. Районирование территории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19436BE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0501A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11D02F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1087B0D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6459B" w14:paraId="78AFF7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AF248F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C1A690E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3CEF29" w14:textId="77777777" w:rsidR="00D6459B" w:rsidRDefault="00D6459B"/>
        </w:tc>
      </w:tr>
      <w:tr w:rsidR="00D6459B" w14:paraId="00422C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A84A97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 России</w:t>
            </w:r>
          </w:p>
        </w:tc>
      </w:tr>
      <w:tr w:rsidR="00D6459B" w:rsidRPr="006B20DE" w14:paraId="51ED78F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5BB3D1C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24049B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 ресурсы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FD1A7AE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1A8B2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A5992A4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95B62E3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6459B" w:rsidRPr="006B20DE" w14:paraId="2318321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E46F8D9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C55122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Геологическое строение, рельеф и полезные ископаемые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3C656F2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027AB3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929F760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A03E941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6459B" w:rsidRPr="006B20DE" w14:paraId="704F62A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24751A8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14930B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климатические условия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159CDF5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3F1C5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92F755A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CB5AA34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6459B" w:rsidRPr="006B20DE" w14:paraId="0C58D5E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089AC97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AEEE9B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Моря России. Внутренние воды и </w:t>
            </w: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водные ресурсы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E046A4D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6EFC7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ED7472E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3D2782B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6459B" w:rsidRPr="006B20DE" w14:paraId="5A57141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712AEF2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CE6450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Природнохозяйственные зоны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2EB2835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72364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297E32E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7F342D1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6459B" w14:paraId="4FE574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AA4065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3754991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942893" w14:textId="77777777" w:rsidR="00D6459B" w:rsidRDefault="00D6459B"/>
        </w:tc>
      </w:tr>
      <w:tr w:rsidR="00D6459B" w14:paraId="24BAB3C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B82D9D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России</w:t>
            </w:r>
          </w:p>
        </w:tc>
      </w:tr>
      <w:tr w:rsidR="00D6459B" w:rsidRPr="006B20DE" w14:paraId="0CA7D60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990C286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835C9B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7847C8E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AB09A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C9F5DF5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8E4629D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6459B" w:rsidRPr="006B20DE" w14:paraId="48028B9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DC9F4AD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BC648A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Территориальные особенности размещения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169FE37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4A560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0D3206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E8F3C21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6459B" w:rsidRPr="006B20DE" w14:paraId="25524F0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4B2E6C5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4BDA25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</w:t>
            </w:r>
            <w:r>
              <w:rPr>
                <w:rFonts w:ascii="Times New Roman" w:hAnsi="Times New Roman"/>
                <w:color w:val="000000"/>
                <w:sz w:val="24"/>
              </w:rPr>
              <w:t>религии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EFCC1B1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9F6DB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C407A64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0A42CAA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6459B" w:rsidRPr="006B20DE" w14:paraId="4543849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1AD7349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2CB1E0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BB0CFF8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271EA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CCFEA67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F601CF4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6459B" w:rsidRPr="006B20DE" w14:paraId="40C909E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A41BD44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06A694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531638B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C494E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A92223D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3384558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6459B" w14:paraId="3DB139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8CA618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DCCF11C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4AABE5" w14:textId="77777777" w:rsidR="00D6459B" w:rsidRDefault="00D6459B"/>
        </w:tc>
      </w:tr>
      <w:tr w:rsidR="00D6459B" w:rsidRPr="006B20DE" w14:paraId="6734E0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EB23AD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1C483C2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FF7023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47DAD36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46A9076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6459B" w14:paraId="17E0B1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8CBC5C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C231AF2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CD83C5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C44C57B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558B9E7" w14:textId="77777777" w:rsidR="00D6459B" w:rsidRDefault="00D6459B"/>
        </w:tc>
      </w:tr>
    </w:tbl>
    <w:p w14:paraId="2216B73A" w14:textId="77777777" w:rsidR="00D6459B" w:rsidRDefault="00D6459B">
      <w:pPr>
        <w:sectPr w:rsidR="00D645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7FF5A6" w14:textId="77777777" w:rsidR="00D6459B" w:rsidRDefault="006B2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D6459B" w14:paraId="446E2133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FFC962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6DD738A" w14:textId="77777777" w:rsidR="00D6459B" w:rsidRDefault="00D6459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A66527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28351ED" w14:textId="77777777" w:rsidR="00D6459B" w:rsidRDefault="00D645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EAB2E2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DD7460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AC64C69" w14:textId="77777777" w:rsidR="00D6459B" w:rsidRDefault="00D6459B">
            <w:pPr>
              <w:spacing w:after="0"/>
              <w:ind w:left="135"/>
            </w:pPr>
          </w:p>
        </w:tc>
      </w:tr>
      <w:tr w:rsidR="00D6459B" w14:paraId="0BFA1DD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FC7F30" w14:textId="77777777" w:rsidR="00D6459B" w:rsidRDefault="00D645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A8303A" w14:textId="77777777" w:rsidR="00D6459B" w:rsidRDefault="00D6459B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34EE81A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52B0EC6" w14:textId="77777777" w:rsidR="00D6459B" w:rsidRDefault="00D6459B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FE2C042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F68741" w14:textId="77777777" w:rsidR="00D6459B" w:rsidRDefault="00D6459B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4AFBC4E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4D7C133" w14:textId="77777777" w:rsidR="00D6459B" w:rsidRDefault="00D645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1B723B" w14:textId="77777777" w:rsidR="00D6459B" w:rsidRDefault="00D6459B"/>
        </w:tc>
      </w:tr>
      <w:tr w:rsidR="00D6459B" w14:paraId="3FEAB51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56D9B5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 России</w:t>
            </w:r>
          </w:p>
        </w:tc>
      </w:tr>
      <w:tr w:rsidR="00D6459B" w:rsidRPr="006B20DE" w14:paraId="01225E0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A331ADD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9A5765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D177FA2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88175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4F3FB88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F058093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D6459B" w:rsidRPr="006B20DE" w14:paraId="3A39893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E7DBEC2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0BE341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81A2498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DFAB3A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5CA3493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94FECBA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D6459B" w:rsidRPr="006B20DE" w14:paraId="37D2F39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C50ECAD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947473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544442E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6F881D6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699C297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3CAD826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D6459B" w:rsidRPr="006B20DE" w14:paraId="0CC4D76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2D87E4A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71B5D3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3592A6E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EBDA27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C0D92C7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FC4D24F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D6459B" w:rsidRPr="006B20DE" w14:paraId="0AB183C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6882E75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6B2681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6B10132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F87CF4E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0828ABA5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B4D9749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D6459B" w:rsidRPr="006B20DE" w14:paraId="1B1B846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719C608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CEFF18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A1CFB8F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4EB6D8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46D48517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202A908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D6459B" w:rsidRPr="006B20DE" w14:paraId="0409A4E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9B33DDC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58DD9D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83AAED2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E517F83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7959A88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1563A5C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D6459B" w:rsidRPr="006B20DE" w14:paraId="176E66B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108F935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4D2950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B36D1B5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17E46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4CA2CAA4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C44D364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D6459B" w14:paraId="344874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665318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4D8E7B70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22489C" w14:textId="77777777" w:rsidR="00D6459B" w:rsidRDefault="00D6459B"/>
        </w:tc>
      </w:tr>
      <w:tr w:rsidR="00D6459B" w14:paraId="326B4C6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ACCE18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России</w:t>
            </w:r>
          </w:p>
        </w:tc>
      </w:tr>
      <w:tr w:rsidR="00D6459B" w:rsidRPr="006B20DE" w14:paraId="3AC0B53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95E0106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5A3094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D0658BC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786FC44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088799E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EAE9616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D6459B" w:rsidRPr="006B20DE" w14:paraId="2718AF1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DF4D620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C7469F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Восточный макрорегион (Азиатская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BECEFB1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BB44066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4D1786DC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A9D7EDD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D6459B" w:rsidRPr="006B20DE" w14:paraId="7254E07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900DD4A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364FFA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BA6F979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FBD4DA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C58F07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B0CBA53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D6459B" w14:paraId="551E68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34E930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31E29EE5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F68378" w14:textId="77777777" w:rsidR="00D6459B" w:rsidRDefault="00D6459B"/>
        </w:tc>
      </w:tr>
      <w:tr w:rsidR="00D6459B" w:rsidRPr="006B20DE" w14:paraId="5FD647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AE75F3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61EF9C0E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042A87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844CB5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239D611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D6459B" w:rsidRPr="006B20DE" w14:paraId="31FC16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94410D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Резервное </w:t>
            </w:r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64905388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FE17102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6B9231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783AFCD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D6459B" w14:paraId="489A0F1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0298D3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11ADA9E7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E5BAED3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E4EBF6D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E128C38" w14:textId="77777777" w:rsidR="00D6459B" w:rsidRDefault="00D6459B"/>
        </w:tc>
      </w:tr>
    </w:tbl>
    <w:p w14:paraId="5941E1E3" w14:textId="77777777" w:rsidR="00D6459B" w:rsidRDefault="00D6459B">
      <w:pPr>
        <w:sectPr w:rsidR="00D645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8396F5" w14:textId="77777777" w:rsidR="00D6459B" w:rsidRDefault="00D6459B">
      <w:pPr>
        <w:sectPr w:rsidR="00D645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431883" w14:textId="77777777" w:rsidR="00D6459B" w:rsidRDefault="006B20DE">
      <w:pPr>
        <w:spacing w:after="0"/>
        <w:ind w:left="120"/>
      </w:pPr>
      <w:bookmarkStart w:id="5" w:name="block-33486399"/>
      <w:bookmarkEnd w:id="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57101575" w14:textId="77777777" w:rsidR="00D6459B" w:rsidRDefault="006B2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D6459B" w14:paraId="5E2EBAA5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14085E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91AFF9" w14:textId="77777777" w:rsidR="00D6459B" w:rsidRDefault="00D6459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18DBA5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2AF09E7" w14:textId="77777777" w:rsidR="00D6459B" w:rsidRDefault="00D645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1BCF44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EB3034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AA52631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B6DD78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E5B433A" w14:textId="77777777" w:rsidR="00D6459B" w:rsidRDefault="00D6459B">
            <w:pPr>
              <w:spacing w:after="0"/>
              <w:ind w:left="135"/>
            </w:pPr>
          </w:p>
        </w:tc>
      </w:tr>
      <w:tr w:rsidR="00D6459B" w14:paraId="37A5D9E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BB3D15" w14:textId="77777777" w:rsidR="00D6459B" w:rsidRDefault="00D645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23331C" w14:textId="77777777" w:rsidR="00D6459B" w:rsidRDefault="00D6459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6C82E7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9E6A791" w14:textId="77777777" w:rsidR="00D6459B" w:rsidRDefault="00D6459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B742BE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1881711" w14:textId="77777777" w:rsidR="00D6459B" w:rsidRDefault="00D6459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E9A8D1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FE1D67" w14:textId="77777777" w:rsidR="00D6459B" w:rsidRDefault="00D645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BAAE7B" w14:textId="77777777" w:rsidR="00D6459B" w:rsidRDefault="00D645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C46D68" w14:textId="77777777" w:rsidR="00D6459B" w:rsidRDefault="00D6459B"/>
        </w:tc>
      </w:tr>
      <w:tr w:rsidR="00D6459B" w:rsidRPr="006B20DE" w14:paraId="3D188F7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A54E11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B0CDED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D8B85D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25BBA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9BBBE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851B8E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7F1A17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/88650186</w:t>
              </w:r>
            </w:hyperlink>
          </w:p>
        </w:tc>
      </w:tr>
      <w:tr w:rsidR="00D6459B" w:rsidRPr="006B20DE" w14:paraId="4E6CB2E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43A688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58B05C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методы изучения объектов и явлений. Практическая работа "Организация фенологических наблюдений в природе: планирование, участие в групповой работе, форма </w:t>
            </w: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систематизации данных"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72841F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439D2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F01592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782AF3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148CDD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6459B" w:rsidRPr="006B20DE" w14:paraId="09D5843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193A97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E97C6F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Представления о мире в древности. Практическая работа "Сравнение карт Эратосфена, Птолемея и современных карт по </w:t>
            </w: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предложенным учителем вопросам"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579667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31AC5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AE0F13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853AF1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333719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459B" w:rsidRPr="006B20DE" w14:paraId="57036A4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3CF190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0C1022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D3B4A1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C55AE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3C542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7499DC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3F49EA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/88650528</w:t>
              </w:r>
            </w:hyperlink>
          </w:p>
        </w:tc>
      </w:tr>
      <w:tr w:rsidR="00D6459B" w:rsidRPr="006B20DE" w14:paraId="2F48A91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11F313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A6F759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6BC3D6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44AC8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9C9153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7FF51E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EB632E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/88650640</w:t>
              </w:r>
            </w:hyperlink>
          </w:p>
        </w:tc>
      </w:tr>
      <w:tr w:rsidR="00D6459B" w:rsidRPr="006B20DE" w14:paraId="68BBE7A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8C895E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7E87BB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Первое кругосветное плавание. Карта </w:t>
            </w: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мира после эпохи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29EDB2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909A8E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86321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3BB960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4373BC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/88650776</w:t>
              </w:r>
            </w:hyperlink>
          </w:p>
        </w:tc>
      </w:tr>
      <w:tr w:rsidR="00D6459B" w:rsidRPr="006B20DE" w14:paraId="0D1EC29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B31B9C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36E1A5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Поиски Южной Земли — открытие Австралии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7B7D10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79AE0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16D70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440B20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6B8D76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/88650924</w:t>
              </w:r>
            </w:hyperlink>
          </w:p>
        </w:tc>
      </w:tr>
      <w:tr w:rsidR="00D6459B" w:rsidRPr="006B20DE" w14:paraId="0CE7743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1CA3E0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C7B3FA" w14:textId="77777777" w:rsidR="00D6459B" w:rsidRDefault="006B20DE">
            <w:pPr>
              <w:spacing w:after="0"/>
              <w:ind w:left="135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путешественники и мореплаватели на северо-востоке Азии.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русская кругосветная экспедиция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502B01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8E8D26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C99EB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DB410D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5B76BF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6459B" w:rsidRPr="006B20DE" w14:paraId="7153942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628BB2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95EF1A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исследования в ХХ в. </w:t>
            </w: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открытия Новейшего времени. Практическая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027E34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B06ED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9972A5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CFE86C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147831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6459B" w:rsidRPr="006B20DE" w14:paraId="68CA091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670697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749CB5" w14:textId="77777777" w:rsidR="00D6459B" w:rsidRDefault="006B20DE">
            <w:pPr>
              <w:spacing w:after="0"/>
              <w:ind w:left="135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изображения земной поверхности. Планы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Условные знаки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AC9B07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C43C2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4376A3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2B0AFA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5108C4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6459B" w:rsidRPr="006B20DE" w14:paraId="420AE53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CA9E0E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1E407F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Масштаб. 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9D37ED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777F9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66FE35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32E0C4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E58ACF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459B" w:rsidRPr="006B20DE" w14:paraId="0A50AC1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093E49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A74A49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Глазомерная, полярная и маршрутная съёмка местности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D9D592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E3100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EB2CD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2432D0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BE0EF6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/88651090</w:t>
              </w:r>
            </w:hyperlink>
          </w:p>
        </w:tc>
      </w:tr>
      <w:tr w:rsidR="00D6459B" w:rsidRPr="006B20DE" w14:paraId="4A08C81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E6B516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BDF8D0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планах местности </w:t>
            </w: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неровностей земной поверхности. Абсолютная и относительная высоты. Профессия топограф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FF2C04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4850D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53566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275E27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53CDBE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/88651252</w:t>
              </w:r>
            </w:hyperlink>
          </w:p>
        </w:tc>
      </w:tr>
      <w:tr w:rsidR="00D6459B" w:rsidRPr="006B20DE" w14:paraId="4A45908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F1F56C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6117DC" w14:textId="77777777" w:rsidR="00D6459B" w:rsidRDefault="006B20DE">
            <w:pPr>
              <w:spacing w:after="0"/>
              <w:ind w:left="135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по плану местности. Разнообразие планов и области их п</w:t>
            </w: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"Составление описания маршрута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DD34C7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3E98A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73EB47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15F91C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025361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459B" w:rsidRPr="006B20DE" w14:paraId="7D046C4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C627D0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F24D2C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Различия глобуса и географических карт. Способы перехода от </w:t>
            </w: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сферической поверхности глобуса к плоскости географической карты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877F6D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306EE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1BB34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BA0522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63CEE1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459B" w:rsidRPr="006B20DE" w14:paraId="2D9A15E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BB824B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823344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Градусная сеть на глобусе и картах. Параллели и меридианы. Географические </w:t>
            </w: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координаты. Практическая работа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F57E22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F4D4A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8F5055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0986CD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85299C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6459B" w:rsidRPr="006B20DE" w14:paraId="49A737B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47C6D2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A30FB9" w14:textId="77777777" w:rsidR="00D6459B" w:rsidRDefault="006B20DE">
            <w:pPr>
              <w:spacing w:after="0"/>
              <w:ind w:left="135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расстояний по глобусу. Искажения на карте. Определение расстояний с помощью масштаба и градусной сети.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направлений и расстояний по карте полушарий"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9F1735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4A0E6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17E142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297845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F7B9FE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6459B" w:rsidRPr="006B20DE" w14:paraId="4D813B5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1042CA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DF0FC9" w14:textId="77777777" w:rsidR="00D6459B" w:rsidRDefault="006B20DE">
            <w:pPr>
              <w:spacing w:after="0"/>
              <w:ind w:left="135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географических карт и их классификации. Способы изображения на мелкомасштабных географических картах.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на физических картах высот и глубин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6D41AD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7D516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A8C82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13D4BE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D53C90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459B" w:rsidRPr="006B20DE" w14:paraId="7424DE9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CEB9C5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B99EBF" w14:textId="77777777" w:rsidR="00D6459B" w:rsidRDefault="006B20DE">
            <w:pPr>
              <w:spacing w:after="0"/>
              <w:ind w:left="135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Географический атлас. Использование карт в жизни и хозяйственной деятельности людей. Система космической навигации. </w:t>
            </w:r>
            <w:r>
              <w:rPr>
                <w:rFonts w:ascii="Times New Roman" w:hAnsi="Times New Roman"/>
                <w:color w:val="000000"/>
                <w:sz w:val="24"/>
              </w:rPr>
              <w:t>Геоинформационные системы. Профессия картограф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0BD9AE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AACF5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E0078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8CB8BB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97A1BF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459B" w14:paraId="33C90F4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7D697B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4466ED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разделу "Изображения земной поверхности"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2D8ABC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3012DB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503D1E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456E8F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AF2271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032AE6C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5B3862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8EE68A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Земля в Солнечной системе. Гипотезы возникновения Земли. </w:t>
            </w: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Форма, размеры Земли, их географические 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2EF4EF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771C2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80389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08080C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296C41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D6459B" w:rsidRPr="006B20DE" w14:paraId="5B1E647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E48716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1F1736" w14:textId="77777777" w:rsidR="00D6459B" w:rsidRDefault="006B20DE">
            <w:pPr>
              <w:spacing w:after="0"/>
              <w:ind w:left="135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Земли. Географические следствия движения Земли вокруг Солнца. </w:t>
            </w:r>
            <w:r>
              <w:rPr>
                <w:rFonts w:ascii="Times New Roman" w:hAnsi="Times New Roman"/>
                <w:color w:val="000000"/>
                <w:sz w:val="24"/>
              </w:rPr>
              <w:t>Дни весеннего и осеннего равноденствия, летнего и зимнего солнцестояния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CA3048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AB26CE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FC6ED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3555A6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237A7A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/88652008</w:t>
              </w:r>
            </w:hyperlink>
          </w:p>
        </w:tc>
      </w:tr>
      <w:tr w:rsidR="00D6459B" w:rsidRPr="006B20DE" w14:paraId="639DCE7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025599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9A92EB" w14:textId="77777777" w:rsidR="00D6459B" w:rsidRDefault="006B20DE">
            <w:pPr>
              <w:spacing w:after="0"/>
              <w:ind w:left="135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распределение солнечного света и тепла на поверхности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Пояса освещённости. Тропики и полярные круги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030E05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3DCF0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3CFB84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89CFF7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FC2ED8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459B" w:rsidRPr="006B20DE" w14:paraId="544EA36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067556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D0305E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Вращение Земли вокруг своей </w:t>
            </w: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оси. Смена дня и ночи на Земле. Практическая работа 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DC74F7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801A7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8364C6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BDE636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3556C4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6459B" w14:paraId="7AC7268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DF662E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5FE2A8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"Земля — планета Солнечной системы"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8708BD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674654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01DC8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771DD6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C063F3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413C785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1D4323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A55D93" w14:textId="77777777" w:rsidR="00D6459B" w:rsidRDefault="006B20DE">
            <w:pPr>
              <w:spacing w:after="0"/>
              <w:ind w:left="135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— твёрдая оболочка Земли. Методы изучения земных глубин.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038B4B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03B39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0E28C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3F7AF0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5C33CF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459B" w:rsidRPr="006B20DE" w14:paraId="119563D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E0BFC0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28FA0D" w14:textId="77777777" w:rsidR="00D6459B" w:rsidRDefault="006B20DE">
            <w:pPr>
              <w:spacing w:after="0"/>
              <w:ind w:left="135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земной коры. Вещества земной коры: минералы и горные породы.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горных пород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0D7B46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3EE8E6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79897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9A5BE9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C4EBC4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459B" w:rsidRPr="006B20DE" w14:paraId="17EED9A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2329CF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07BEB7" w14:textId="77777777" w:rsidR="00D6459B" w:rsidRDefault="006B20DE">
            <w:pPr>
              <w:spacing w:after="0"/>
              <w:ind w:left="135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сейсмолог и вулканолог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2C6E7C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977C9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928146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760F8F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3F8C1B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/88652724</w:t>
              </w:r>
            </w:hyperlink>
          </w:p>
        </w:tc>
      </w:tr>
      <w:tr w:rsidR="00D6459B" w:rsidRPr="006B20DE" w14:paraId="4F6BDD2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1FA598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208338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Разрушение и изменение горных пород и минералов под действием внешних и внутренних процессов. 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56F4BA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F7674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42C5B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A902E2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AE0716B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/88652972</w:t>
              </w:r>
            </w:hyperlink>
          </w:p>
        </w:tc>
      </w:tr>
      <w:tr w:rsidR="00D6459B" w:rsidRPr="006B20DE" w14:paraId="087C924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0F0ADC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208BE3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Рельеф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A367F2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D778B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3F0177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27E4CE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81A3FB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459B" w:rsidRPr="006B20DE" w14:paraId="09B284D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055DB4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E89D8B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литосфера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F0A2D7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A4034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1EDC5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F7C0C3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AAB370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6459B" w:rsidRPr="006B20DE" w14:paraId="6D93514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9DF116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36A471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Рельеф дна Мирового океана. Острова, их типы по </w:t>
            </w: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4F7FE1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E9CC1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47FAD3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6E7ABE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67C23B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6459B" w14:paraId="5AA140F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A14CAF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07AB38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"Литосфера — каменная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404E6C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0D5F38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0AED5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3F0D94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F88F62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20287BA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457368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694CE0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Сезонные изменения. Практическая работа </w:t>
            </w: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«Анализ результатов фенологических наблюдений и наблюдений за погодой»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B6FD06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15AC3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7D90EE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2DBC1A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95E96A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D3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459B" w14:paraId="4DD699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1C579C" w14:textId="77777777" w:rsidR="00D6459B" w:rsidRPr="00447D36" w:rsidRDefault="006B20DE">
            <w:pPr>
              <w:spacing w:after="0"/>
              <w:ind w:left="135"/>
              <w:rPr>
                <w:lang w:val="ru-RU"/>
              </w:rPr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659E05F" w14:textId="77777777" w:rsidR="00D6459B" w:rsidRDefault="006B20DE">
            <w:pPr>
              <w:spacing w:after="0"/>
              <w:ind w:left="135"/>
              <w:jc w:val="center"/>
            </w:pPr>
            <w:r w:rsidRPr="00447D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01A182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9DE1F3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F20C81" w14:textId="77777777" w:rsidR="00D6459B" w:rsidRDefault="00D6459B"/>
        </w:tc>
      </w:tr>
    </w:tbl>
    <w:p w14:paraId="3CDB72CF" w14:textId="77777777" w:rsidR="00D6459B" w:rsidRDefault="00D6459B">
      <w:pPr>
        <w:sectPr w:rsidR="00D645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D05002" w14:textId="77777777" w:rsidR="00D6459B" w:rsidRDefault="006B2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3584"/>
        <w:gridCol w:w="1126"/>
        <w:gridCol w:w="1841"/>
        <w:gridCol w:w="1910"/>
        <w:gridCol w:w="1347"/>
        <w:gridCol w:w="3380"/>
      </w:tblGrid>
      <w:tr w:rsidR="00D6459B" w14:paraId="19FD1383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9A2A47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54BF8E" w14:textId="77777777" w:rsidR="00D6459B" w:rsidRDefault="00D6459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459BA7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F71332E" w14:textId="77777777" w:rsidR="00D6459B" w:rsidRDefault="00D645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C53990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3E1896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2421314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E29EEA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FF736C6" w14:textId="77777777" w:rsidR="00D6459B" w:rsidRDefault="00D6459B">
            <w:pPr>
              <w:spacing w:after="0"/>
              <w:ind w:left="135"/>
            </w:pPr>
          </w:p>
        </w:tc>
      </w:tr>
      <w:tr w:rsidR="00D6459B" w14:paraId="5DA62E5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E24A4E" w14:textId="77777777" w:rsidR="00D6459B" w:rsidRDefault="00D645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495147" w14:textId="77777777" w:rsidR="00D6459B" w:rsidRDefault="00D6459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BFDA74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62C3675" w14:textId="77777777" w:rsidR="00D6459B" w:rsidRDefault="00D6459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3207B0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5DB4F8" w14:textId="77777777" w:rsidR="00D6459B" w:rsidRDefault="00D6459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F45340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02AB132" w14:textId="77777777" w:rsidR="00D6459B" w:rsidRDefault="00D645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DC70B5" w14:textId="77777777" w:rsidR="00D6459B" w:rsidRDefault="00D645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DC834F" w14:textId="77777777" w:rsidR="00D6459B" w:rsidRDefault="00D6459B"/>
        </w:tc>
      </w:tr>
      <w:tr w:rsidR="00D6459B" w:rsidRPr="006B20DE" w14:paraId="4BAA5FF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4CF7C7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CA7943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Гидросфера и методы её изучения. Части гидросферы. Мировой круговорот воды.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гидросферы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9AF5BB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D1BA1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DDA056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5CC6C1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41A6D8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459B" w:rsidRPr="006B20DE" w14:paraId="6E474B9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2F9896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FD8BE1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вод Мирового океана. Профессия океанолог. Солёность и температура океанических вод. </w:t>
            </w:r>
            <w:r>
              <w:rPr>
                <w:rFonts w:ascii="Times New Roman" w:hAnsi="Times New Roman"/>
                <w:color w:val="000000"/>
                <w:sz w:val="24"/>
              </w:rPr>
              <w:t>Океанические течения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EC2B53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47014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08800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2506E1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85BA42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6459B" w:rsidRPr="006B20DE" w14:paraId="24BC8A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2CDDD7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475B3F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844712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A7467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465323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F049BF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49EAAB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/88653502</w:t>
              </w:r>
            </w:hyperlink>
          </w:p>
        </w:tc>
      </w:tr>
      <w:tr w:rsidR="00D6459B" w:rsidRPr="006B20DE" w14:paraId="3BC0BC3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1A0506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3F9DAF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вод Мирового океана.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Стихийные явления в Мировом океане.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изучения и наблюдения за загрязнением вод Мирового океана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9108A1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050253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36EB1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E6A3E1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29E19B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459B" w:rsidRPr="006B20DE" w14:paraId="068A719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02748E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3E6A37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Воды суши. Способы изображения внутренних вод на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7D98EC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606084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636612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4F8A44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7848B8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/88653994</w:t>
              </w:r>
            </w:hyperlink>
          </w:p>
        </w:tc>
      </w:tr>
      <w:tr w:rsidR="00D6459B" w:rsidRPr="006B20DE" w14:paraId="423B8F3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358BC6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3FE873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Озёра. Профессия гидролог. Практическая работа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"Характеристика одного из крупнейших озёр России по плану в форме презентации"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C53C1F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A061E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D7CEE0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2854FF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518A83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459B" w:rsidRPr="006B20DE" w14:paraId="3BD1B93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F12F35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ACC704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воды, их происхождение, условия залегания и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Минеральные источники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5BB83A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B7566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7A4BE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BF2726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4DC029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6459B" w:rsidRPr="006B20DE" w14:paraId="5D62CEE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BA4D89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3D7E93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ледники: горные и покровные.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гляциолог. Многолетняя мерзлота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2DA657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5348B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1AAC04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45ED1F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A685AC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459B" w:rsidRPr="006B20DE" w14:paraId="692D8C6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A96A30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5B723B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39FD26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B1921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3E5CCA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7A8276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EB8A82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/88654074</w:t>
              </w:r>
            </w:hyperlink>
          </w:p>
        </w:tc>
      </w:tr>
      <w:tr w:rsidR="00D6459B" w14:paraId="0373923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70D3FE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81790F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"Гидросфера — водная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0E20B9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0A1EBE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4A2813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F064ED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5CB409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5E62144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BE0741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28FAF7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Воздушная оболочка Земли: газовый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состав, строение и значение атмосферы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30B1F8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28419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686D0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2ABFF0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124EB3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/88654466</w:t>
              </w:r>
            </w:hyperlink>
          </w:p>
        </w:tc>
      </w:tr>
      <w:tr w:rsidR="00D6459B" w:rsidRPr="006B20DE" w14:paraId="784F627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AFB250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58A9D0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воздуха. Суточный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77690F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06056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0AB0B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2A3AF6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24F171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459B" w:rsidRPr="006B20DE" w14:paraId="73CC772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81C7C7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D9CEAC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DA6ADC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42539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8E71C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AF7434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099600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459B" w:rsidRPr="006B20DE" w14:paraId="4C3E0F3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042ECC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8405EC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Атмосферное давление. Ветер и причины его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возникновения. </w:t>
            </w:r>
            <w:r>
              <w:rPr>
                <w:rFonts w:ascii="Times New Roman" w:hAnsi="Times New Roman"/>
                <w:color w:val="000000"/>
                <w:sz w:val="24"/>
              </w:rPr>
              <w:t>Роза ветров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E42952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11E88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139183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C22715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6217F7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/88654844</w:t>
              </w:r>
            </w:hyperlink>
          </w:p>
        </w:tc>
      </w:tr>
      <w:tr w:rsidR="00D6459B" w:rsidRPr="006B20DE" w14:paraId="315A07D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DA521A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8C6DDC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Вода в атмосфере. Влажность воздуха. Облака и их виды. Туман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5F7686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52D836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3D47D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F8D93F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B301D5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6459B" w:rsidRPr="006B20DE" w14:paraId="3621F03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EBD48A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45A1A1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выпадение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Виды атмосферных осадков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565BC1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0AD2C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450A1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9FE5A0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38EE7D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D6459B" w:rsidRPr="006B20DE" w14:paraId="0131CAA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08B69C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524F99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Погода и её показатели. Причины изменения погоды. 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C45AA7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D689BE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6F0608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4729BC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19006A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6459B" w:rsidRPr="006B20DE" w14:paraId="2207C31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387B4D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DF24E0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96539C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123DE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DE4DB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5759AA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17AAFF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459B" w:rsidRPr="006B20DE" w14:paraId="6533E5F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D51E82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001513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Адаптация человека к климатическим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атмосфере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356E6B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D9C3B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36B40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A44063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46EE61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459B" w:rsidRPr="006B20DE" w14:paraId="152D8F3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0A0FB2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08E6C6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Профессия метеоролог. Практическая работа «Анализ графиков суточного хода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89FBDD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90477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13906D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9895C5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B656D2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/88655302</w:t>
              </w:r>
            </w:hyperlink>
          </w:p>
        </w:tc>
      </w:tr>
      <w:tr w:rsidR="00D6459B" w:rsidRPr="006B20DE" w14:paraId="276C7B9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DC9537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551D19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изменения климата.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изучения и наблюдения за глобальным климатом.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климатолог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4A11D1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9A283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057CA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8CE99E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EB1408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459B" w14:paraId="0B52D5E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CEB72A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556F2C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повторение. Контрольная работа по теме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"Атмосфера — воздушная оболочка"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96A535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4C9AE7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DF4FA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00B627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58DE3F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3A536C8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E4CF8B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FACC0D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— оболочка жизни. Границы биосферы.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биогеограф и геоэколог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7316A4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387E9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5D986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ADC6E6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B4209A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/88655654</w:t>
              </w:r>
            </w:hyperlink>
          </w:p>
        </w:tc>
      </w:tr>
      <w:tr w:rsidR="00D6459B" w:rsidRPr="006B20DE" w14:paraId="7CFAF99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76E31D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F39D3C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и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животный мир Земли. Его 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E3EE7F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4166F6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17C9A1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9EEC4C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DBEC09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459B" w:rsidRPr="006B20DE" w14:paraId="1C8F9FC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4644BD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C7DEB3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Приспособление живых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организмов к среде обитания в разных природных зонах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B76348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686426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D6D8F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4EBA21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472628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/88655942</w:t>
              </w:r>
            </w:hyperlink>
          </w:p>
        </w:tc>
      </w:tr>
      <w:tr w:rsidR="00D6459B" w:rsidRPr="006B20DE" w14:paraId="10DA8FF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F16790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1EEA15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Изменение животного и растительного мира океана с глубиной и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географической широтой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07219E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A152C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F1BF3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4069EF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2CB2F8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459B" w:rsidRPr="006B20DE" w14:paraId="6D06BB5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D1BABB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F55869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часть биосферы. Распространение людей на Земле.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Исследования и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4D8662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290B5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A517D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9014E7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7EC98A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6459B" w14:paraId="36C1F29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4E4E3A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1BDB83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"Биосфера — оболочка жизни"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C125A1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CD60D7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08D94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84ED22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8A17DA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522F8CD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856AF1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648DB3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оболочек Земли. Понятие о природном комплексе.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Природно-территориальный комплекс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9CBFF5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7CC8C3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2EA18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F6A257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BE9A3A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6459B" w:rsidRPr="006B20DE" w14:paraId="1F39F54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3C0CC6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C2BF86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комплексы своей местности. Практическая работа "Характеристика локального природного комплекса"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3A6F58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CE399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843FA8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8AD5CA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388457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6459B" w:rsidRPr="006B20DE" w14:paraId="45F33AF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830EB1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D75FBC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809B6C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D735E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3BDD8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AF1CA7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EAEF82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459B" w:rsidRPr="006B20DE" w14:paraId="5930311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294556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55AB8B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почв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A2A8EC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372CC4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BD3C8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C82BBC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42AE9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6459B" w:rsidRPr="006B20DE" w14:paraId="04A562A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D82A94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E646D6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Природная среда. Охрана природы. Природные особо охраняемые территории. Всемирное наследие ЮНЕСКО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3835C4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73789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E72C2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94A296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2E41F7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6459B" w14:paraId="6887B0B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C70DF7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6FA06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 Природно-территориальные комплексы"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68BFC4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91BF30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604703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912F3B" w14:textId="77777777" w:rsidR="00D6459B" w:rsidRDefault="00D645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CDCEE9" w14:textId="77777777" w:rsidR="00D6459B" w:rsidRDefault="00D6459B">
            <w:pPr>
              <w:spacing w:after="0"/>
              <w:ind w:left="135"/>
            </w:pPr>
          </w:p>
        </w:tc>
      </w:tr>
      <w:tr w:rsidR="00D6459B" w14:paraId="6C14CC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94124F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38F3DC3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412C3E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4B2E86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44A904" w14:textId="77777777" w:rsidR="00D6459B" w:rsidRDefault="00D6459B"/>
        </w:tc>
      </w:tr>
    </w:tbl>
    <w:p w14:paraId="74EBBBBD" w14:textId="77777777" w:rsidR="00D6459B" w:rsidRDefault="00D6459B">
      <w:pPr>
        <w:sectPr w:rsidR="00D645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8E2671" w14:textId="77777777" w:rsidR="00D6459B" w:rsidRDefault="006B2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041"/>
        <w:gridCol w:w="1160"/>
        <w:gridCol w:w="1841"/>
        <w:gridCol w:w="1910"/>
        <w:gridCol w:w="1347"/>
        <w:gridCol w:w="2873"/>
      </w:tblGrid>
      <w:tr w:rsidR="00D6459B" w14:paraId="36CC7914" w14:textId="77777777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657C5D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60E848" w14:textId="77777777" w:rsidR="00D6459B" w:rsidRDefault="00D6459B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BBEC99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E706645" w14:textId="77777777" w:rsidR="00D6459B" w:rsidRDefault="00D645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106A36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C79147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41D2DB4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6F3539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B599595" w14:textId="77777777" w:rsidR="00D6459B" w:rsidRDefault="00D6459B">
            <w:pPr>
              <w:spacing w:after="0"/>
              <w:ind w:left="135"/>
            </w:pPr>
          </w:p>
        </w:tc>
      </w:tr>
      <w:tr w:rsidR="00D6459B" w14:paraId="0DFB828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4DC928" w14:textId="77777777" w:rsidR="00D6459B" w:rsidRDefault="00D645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2AFC05" w14:textId="77777777" w:rsidR="00D6459B" w:rsidRDefault="00D6459B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813024A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C4BACBF" w14:textId="77777777" w:rsidR="00D6459B" w:rsidRDefault="00D6459B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E2EE963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8BC582D" w14:textId="77777777" w:rsidR="00D6459B" w:rsidRDefault="00D6459B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C8F8EB0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A61D5B3" w14:textId="77777777" w:rsidR="00D6459B" w:rsidRDefault="00D645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4FECBF" w14:textId="77777777" w:rsidR="00D6459B" w:rsidRDefault="00D645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3A487C" w14:textId="77777777" w:rsidR="00D6459B" w:rsidRDefault="00D6459B"/>
        </w:tc>
      </w:tr>
      <w:tr w:rsidR="00D6459B" w:rsidRPr="006B20DE" w14:paraId="0FCB082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4CA7751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65019D8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оболочка: особенности строения и свойства.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Целостность, зональность, ритмичность и их географические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9FC4EE2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F6AFEA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6B8429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5E00A66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EFBDFF2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/88656630</w:t>
              </w:r>
            </w:hyperlink>
          </w:p>
        </w:tc>
      </w:tr>
      <w:tr w:rsidR="00D6459B" w:rsidRPr="006B20DE" w14:paraId="13E60B0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B058833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471546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зональность (природные зоны) и высотная поясность. Современные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исследования по сохранению важнейших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807E4F0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1E6A21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7E5B443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24128A2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8C0B4D3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/88656874</w:t>
              </w:r>
            </w:hyperlink>
          </w:p>
        </w:tc>
      </w:tr>
      <w:tr w:rsidR="00D6459B" w:rsidRPr="006B20DE" w14:paraId="7E37162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B41AF21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E88FE8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1E58820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DA4337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F56BE7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DD6709D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6AB21A8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6459B" w:rsidRPr="006B20DE" w14:paraId="4223E2A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259B421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660276F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Литосферные плиты и их движение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1D5B82D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F074A9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5C4B40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63B6D73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0E2A6BF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459B" w:rsidRPr="006B20DE" w14:paraId="0DF4A0B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5BADE7B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CF60F45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Материки, океаны и части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6B483D7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632844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B0A7CD4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C63986C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3DB450C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6459B" w:rsidRPr="006B20DE" w14:paraId="370F651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CC697FE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C1F3B7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Сейсмические пояса Земли.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вулканических или сейсмических событий, о которых говорится в тексте"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0AFAAD7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E39E18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D8D052E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60C7E2A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85103E6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459B" w:rsidRPr="006B20DE" w14:paraId="64F624D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4A6420D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940E1FC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современного рельефа Земли.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Внешние и внутренние процессы рельефообразования. Практическая работа "Анализ физической карты и карты строения земной коры с целью выявления закономерностей распространения крупных форм рельефа"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92A64A7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A6427E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F5C46A0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20E4351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839301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459B" w:rsidRPr="006B20DE" w14:paraId="4273599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1F02113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31AEFF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1131EFE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598AC2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D10F84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F11DC96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B485F0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459B" w:rsidRPr="006B20DE" w14:paraId="5D6196E5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E4147A7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966C24A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"Литосфера и рельеф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6384495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7ABEEB4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9F162C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C676201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527A7EB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/88657288</w:t>
              </w:r>
            </w:hyperlink>
          </w:p>
        </w:tc>
      </w:tr>
      <w:tr w:rsidR="00D6459B" w:rsidRPr="006B20DE" w14:paraId="335EAB11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3E6B5B3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D533B9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22E13AD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CB5BB0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2D4B396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4FA7C9A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88AE421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/88657440</w:t>
              </w:r>
            </w:hyperlink>
          </w:p>
        </w:tc>
      </w:tr>
      <w:tr w:rsidR="00D6459B" w14:paraId="168ACE6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1D5864A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8D99E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E56F927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9A1482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B58D03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9397B1E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D350844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207CEB4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61E0E80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1F3BB6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Воздушные массы, их типы. Преобладающие ветры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B428E96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364BF53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B0C9AC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D9ADD5F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92B62DF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459B" w:rsidRPr="006B20DE" w14:paraId="2D0820E0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35B4D65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B521E4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климата на Земле. Климатообразующие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климатических поясов Земли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FE1E798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87E7BC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760292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F18D561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6BEB3E5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6459B" w:rsidRPr="006B20DE" w14:paraId="3C176BD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BE1EC32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2F0432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климатических условий на жизнь людей. Глобальные изменения климата и различные точки зрения на их причины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7C0B753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745B7B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8A64CD6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EDE87A7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A0710AC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/88657800</w:t>
              </w:r>
            </w:hyperlink>
          </w:p>
        </w:tc>
      </w:tr>
      <w:tr w:rsidR="00D6459B" w:rsidRPr="006B20DE" w14:paraId="63A394C0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9907995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695339A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Карты климатических поясов. Климатограмма. Практическая работа "Описание климата территории по климатической карте и климатограмме"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4E9790F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BD5ED53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8FE3776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BA26716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05979D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459B" w:rsidRPr="006B20DE" w14:paraId="2D294EB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58E88AE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1E498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CF6F94F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9C739E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B05CDA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8AE6A7C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637FE7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459B" w:rsidRPr="006B20DE" w14:paraId="57DE4D90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4BE2451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83FCBC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B8392D0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1A3F93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A9CDA5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E72401B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0124499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/88658444</w:t>
              </w:r>
            </w:hyperlink>
          </w:p>
        </w:tc>
      </w:tr>
      <w:tr w:rsidR="00D6459B" w:rsidRPr="006B20DE" w14:paraId="2850C330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6527F0F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5E11939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7917114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1ABF02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C289A2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CAE946C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080CD4C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459B" w:rsidRPr="006B20DE" w14:paraId="6B6A2461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D5CD577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760595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Соленость и карта солености поверхностных вод Мирового океана. Практическая работа "Выявление закономерностей изменения солёности поверхностных вод Мирового океана и распространен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ия тёплых и холодных течений у западных и восточных побережий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3C0E652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A508C5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F23BF91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978E3BC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DC576C5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6459B" w:rsidRPr="006B20DE" w14:paraId="479F695C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2027BA5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44E640D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льдов в Мировом океане. Изменения ледовитости и уровня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Мирового океана, их причины и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E610AE9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BEC4B5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313E38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D0CD3D1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026B29F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459B" w:rsidRPr="006B20DE" w14:paraId="13B58A5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999C1F7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B30EE0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Основные районы рыболовства. Экологические проблемы Мирового океана. Практическая работа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"Сравнение двух 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24E81AA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8D12BE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B8D1766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EC79AE4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A8DF9D0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6459B" w:rsidRPr="006B20DE" w14:paraId="3E9399E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689D78B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11ECD7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темам: "Атмосфера и климаты Земли" и "Мировой океан — основная часть гидросферы"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5BCD2CC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7EFDF6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859956E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FC68D35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F23E1A1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6459B" w:rsidRPr="006B20DE" w14:paraId="62163400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F833603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BBF2CC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Заселение Земли человеком. Современная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численности населения во времени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05E508D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D45264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0D9A7B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902F291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120602B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/88659272</w:t>
              </w:r>
            </w:hyperlink>
          </w:p>
        </w:tc>
      </w:tr>
      <w:tr w:rsidR="00D6459B" w:rsidRPr="006B20DE" w14:paraId="120BFE97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8D5D0CD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B7F210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численности населения, переписи населения. Практическая работа "О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пределение, сравнение темпов изменения численности населения отдельных регионов мира по статистическим материалам"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4CDFC05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D4A2C1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18AA495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ED8B861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B262952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459B" w14:paraId="75A303AC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132AB7D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FE9C2EF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Размещение и плотность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населения. Практическая работа 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5E833A7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812459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003927C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4176B7A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182E549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7FF8DCF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9D0DBBE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8ABE0C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религии мира. Этнический состав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Языковая классификация народов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1A9AAC6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50954A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2018BF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0647CBE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A126D5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/88659538</w:t>
              </w:r>
            </w:hyperlink>
          </w:p>
        </w:tc>
      </w:tr>
      <w:tr w:rsidR="00D6459B" w:rsidRPr="006B20DE" w14:paraId="7BC9356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943064C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B553533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EE6CA15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6E3587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AC619C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CD80937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6E64A9C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/88659664</w:t>
              </w:r>
            </w:hyperlink>
          </w:p>
        </w:tc>
      </w:tr>
      <w:tr w:rsidR="00D6459B" w:rsidRPr="006B20DE" w14:paraId="6523EFAC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111F466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D9DA60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деятельность людей. Города и сельские поселения.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89B6F50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E0A331E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857E4A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EECDECC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02C0E0D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6459B" w:rsidRPr="006B20DE" w14:paraId="4C63590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EAE8981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DDE28A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карты. Многообразие стран. Профессия менеджер в сфере 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348CFAD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B54105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302BFA0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B7E52E9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83FA32A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459B" w:rsidRPr="006B20DE" w14:paraId="5B2243B5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A5B220F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365BFD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Африка.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173B7C7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F5E0FF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697DCF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B059BD1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1378CD2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6459B" w:rsidRPr="006B20DE" w14:paraId="067124F5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C8C546A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E8F424C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Африка. Основные черты рельефа, климата и внутренних вод. Природные комплексы. Практическая работа "Объяснение годового хода температур и режима выпадения атмосферных осадков в эк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ваториальном климатическом поясе"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8EF24A5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95D88E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45A2A9D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22185F4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B1CAEF8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459B" w:rsidRPr="006B20DE" w14:paraId="739D8457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DA37BB5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3CDAB2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Африка.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42B5C7E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E88348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A52ED76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A6CB557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7758C8A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6459B" w:rsidRPr="006B20DE" w14:paraId="044034AC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CEAE155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9D37117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Африка.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FA658E6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BAD255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C7ED79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920C8C4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9C2E10B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459B" w:rsidRPr="006B20DE" w14:paraId="7E9DBF0C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E315D83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6DD38D1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FD975AD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484603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56AF25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2DF0850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14E9458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459B" w:rsidRPr="006B20DE" w14:paraId="10728BC3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4B7205B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060F33E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2603D22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116104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67A59BE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ED1967B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986B8F7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459B" w:rsidRPr="006B20DE" w14:paraId="42A74D85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5687BE1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465178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5440650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DB2D8FE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13B6F6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02C8D51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836354B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459B" w:rsidRPr="006B20DE" w14:paraId="6A1728C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755C7E7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E2A191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15CF771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68D73A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B99CF9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6BCAC9E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F36F30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6459B" w:rsidRPr="006B20DE" w14:paraId="54C4821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583C863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AB47FE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История открытия.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4F5C6CB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3D84CC4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C05A7C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002A6C8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0C51BB2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D6459B" w:rsidRPr="006B20DE" w14:paraId="7E78FDA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1BF5ABD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08C8D8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Океания. Основные черты рельефа, климата и 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D0DEB8B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A12350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789E972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0CD9D52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B1923A3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459B" w:rsidRPr="006B20DE" w14:paraId="75C94E90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2A8D169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764A7D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21470BB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535A62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634E9E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6FF4AB8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AE246F8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D6459B" w:rsidRPr="006B20DE" w14:paraId="11D5FA7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6D7EC8A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49A3848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B6E0D4F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801397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20537D6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D3BBE6C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804F920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6459B" w14:paraId="33B7EF7C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8F6B020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CF8FFF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7D3F158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8DE904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D524020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772CBFD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A0883DF" w14:textId="77777777" w:rsidR="00D6459B" w:rsidRDefault="00D6459B">
            <w:pPr>
              <w:spacing w:after="0"/>
              <w:ind w:left="135"/>
            </w:pPr>
          </w:p>
        </w:tc>
      </w:tr>
      <w:tr w:rsidR="00D6459B" w14:paraId="135F3E60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26B2A0F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395C43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 "Описание Австралии или одной из стран Африки или Южной Америки по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79555E0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70C3C8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B7BE6AF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B4D8BFC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900162A" w14:textId="77777777" w:rsidR="00D6459B" w:rsidRDefault="00D6459B">
            <w:pPr>
              <w:spacing w:after="0"/>
              <w:ind w:left="135"/>
            </w:pPr>
          </w:p>
        </w:tc>
      </w:tr>
      <w:tr w:rsidR="00D6459B" w14:paraId="7A9AC45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7E898C1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1390093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Антарктида — уникальный 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2D7E6C9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FBD8F9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63BC876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E8640E4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F74457F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53B42D8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E6C42EF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509D2C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"Южные материки". Контрольная работа по теме "Южные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1AA6C5D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20BFB49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0B3EEA4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1D70296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08B1BB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bba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459B" w14:paraId="73A3E113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24458C8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0ED356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ACE6C8B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C271CA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384601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866DECB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D7DF16E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3584744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0FE871E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F92756B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0AF7CE2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756E36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B5F0FE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8F20C2D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8C9EC8B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459B" w14:paraId="60D46EF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56E85B7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0C8BDA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85E2A40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F879D1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0A1310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2E38914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E0E9770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3162284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0B2CECE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B4881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Население. Политическая карта.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6D55FE7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2CCE57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98C5AE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887303F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552B7CD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459B" w:rsidRPr="006B20DE" w14:paraId="4B63CAF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DB0592E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59F95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3BEC729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8EB39D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3171E63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8F58CA9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F222149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459B" w14:paraId="4AD8D803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E6DDFE3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832DADC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"Северные материки. </w:t>
            </w:r>
            <w:r>
              <w:rPr>
                <w:rFonts w:ascii="Times New Roman" w:hAnsi="Times New Roman"/>
                <w:color w:val="000000"/>
                <w:sz w:val="24"/>
              </w:rPr>
              <w:t>Северная Америка"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2030A22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9A8768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ED7A0B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13C5EA6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407D08F" w14:textId="77777777" w:rsidR="00D6459B" w:rsidRDefault="00D6459B">
            <w:pPr>
              <w:spacing w:after="0"/>
              <w:ind w:left="135"/>
            </w:pPr>
          </w:p>
        </w:tc>
      </w:tr>
      <w:tr w:rsidR="00D6459B" w14:paraId="416E733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BE3D1AA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EF5A25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2623328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C5146C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515BB9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DCAE554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BCC8DF4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5FA046F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5474AA4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B0755DC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Евразия.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375C26C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7B0797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831522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7288BC9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987890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459B" w:rsidRPr="006B20DE" w14:paraId="48D67AC8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2CFCDA6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11113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рельефа и определяющие его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ECDBEB3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619A574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0ED377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775D8D3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F0BF583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459B" w:rsidRPr="006B20DE" w14:paraId="322E160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7311C7A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1E5BA5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умеренного климатическог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о пляса"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1AEB54A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66DA46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7482EE7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73C0B97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595781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D6459B" w14:paraId="46BC705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D10D3EE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99F17D1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внутренних вод и определяющие их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7619C44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6B4D9E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318872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F04BB67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3964406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3368F77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62EDBD3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B41129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Зональные и азональные природные комплексы.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"Представление в виде таблицы информации о 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D030DC4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933D0B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3DA3B39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61EA52A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0B32396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459B" w:rsidRPr="006B20DE" w14:paraId="680DBC7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CEACFD2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339696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124D687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D46D15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0D89C7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0F84A9E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05355C2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cbac</w:t>
              </w:r>
            </w:hyperlink>
          </w:p>
        </w:tc>
      </w:tr>
      <w:tr w:rsidR="00D6459B" w:rsidRPr="006B20DE" w14:paraId="4A7843D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203AB31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CB7D13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68A088F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8773ACE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117B70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5D60268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E27085A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459B" w14:paraId="41B7926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2CFF643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F2729AC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C76BAAD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1E44DC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E877C7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EBFBB07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C76B983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3E2794A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A77917E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156B16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8B9FC71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2163F8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A90455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BC1A50D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EE5BA4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6459B" w14:paraId="228B88D5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F7F7FC0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954A67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распространения зон современного вулканизма и землетрясений на территории Северной Америки и Евразии"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F83FD07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58EB36E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E868482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99671AE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B93DCD3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1E4CA39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E0D28B9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E016C7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"Описание одной из стран Северной Америки или Евразии в форме презентации (с целью привлечения туристов, создания положительного образа страны и т. д. )"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4D69467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708118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B954747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8DC4377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514E972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459B" w:rsidRPr="006B20DE" w14:paraId="161463A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D2D98C5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94ABC7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32E2297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BF1B526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2BF58C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1BDD2AA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A478DB7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6459B" w:rsidRPr="006B20DE" w14:paraId="3697A2F7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7408E2F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9B6C99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людей. Практическая работа "Характеристика изменений 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FA22D61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BB3CF9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C2E7B50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E3D8825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99CFCB6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6459B" w:rsidRPr="006B20DE" w14:paraId="0C8C2CA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253B731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A7CE5C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сотрудничество в охране природе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0A46722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E15305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DEB1FF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03520D7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139AC1A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D6459B" w14:paraId="19AC379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89AAA68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885582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человечества. Программа ООН и цели устойчивого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Всемирное насление ЮНЕСКО: природные и культурные объекты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94554A2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3CCC716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1FE509E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46764AA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D8D8821" w14:textId="77777777" w:rsidR="00D6459B" w:rsidRDefault="00D6459B">
            <w:pPr>
              <w:spacing w:after="0"/>
              <w:ind w:left="135"/>
            </w:pPr>
          </w:p>
        </w:tc>
      </w:tr>
      <w:tr w:rsidR="00D6459B" w14:paraId="7D7F0CD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EDCD738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93970DB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"Взаимодействие природы и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"Взаимодействие природы и общества"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BAB88F5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EB1DB2B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831FB5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08499EA" w14:textId="77777777" w:rsidR="00D6459B" w:rsidRDefault="00D6459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A118744" w14:textId="77777777" w:rsidR="00D6459B" w:rsidRDefault="00D6459B">
            <w:pPr>
              <w:spacing w:after="0"/>
              <w:ind w:left="135"/>
            </w:pPr>
          </w:p>
        </w:tc>
      </w:tr>
      <w:tr w:rsidR="00D6459B" w14:paraId="6F4127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1CD62C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14:paraId="03511AD9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97FA789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14B0F29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9160F4" w14:textId="77777777" w:rsidR="00D6459B" w:rsidRDefault="00D6459B"/>
        </w:tc>
      </w:tr>
    </w:tbl>
    <w:p w14:paraId="31A5FDFA" w14:textId="77777777" w:rsidR="00D6459B" w:rsidRDefault="00D6459B">
      <w:pPr>
        <w:sectPr w:rsidR="00D645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0D26ED" w14:textId="77777777" w:rsidR="00D6459B" w:rsidRDefault="006B2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4160"/>
        <w:gridCol w:w="1106"/>
        <w:gridCol w:w="1841"/>
        <w:gridCol w:w="1910"/>
        <w:gridCol w:w="1347"/>
        <w:gridCol w:w="2873"/>
      </w:tblGrid>
      <w:tr w:rsidR="00D6459B" w14:paraId="3B01507D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9B3A66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1C2EE6" w14:textId="77777777" w:rsidR="00D6459B" w:rsidRDefault="00D6459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401135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DE10E6C" w14:textId="77777777" w:rsidR="00D6459B" w:rsidRDefault="00D645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F31BDA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805322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002307E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0B3641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C2D256C" w14:textId="77777777" w:rsidR="00D6459B" w:rsidRDefault="00D6459B">
            <w:pPr>
              <w:spacing w:after="0"/>
              <w:ind w:left="135"/>
            </w:pPr>
          </w:p>
        </w:tc>
      </w:tr>
      <w:tr w:rsidR="00D6459B" w14:paraId="29FBA60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79A45A" w14:textId="77777777" w:rsidR="00D6459B" w:rsidRDefault="00D645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A2DB7A" w14:textId="77777777" w:rsidR="00D6459B" w:rsidRDefault="00D6459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CA956F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9D3B36B" w14:textId="77777777" w:rsidR="00D6459B" w:rsidRDefault="00D6459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96DF85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C09CE60" w14:textId="77777777" w:rsidR="00D6459B" w:rsidRDefault="00D6459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3F29A3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52D6094" w14:textId="77777777" w:rsidR="00D6459B" w:rsidRDefault="00D645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DEEC1A" w14:textId="77777777" w:rsidR="00D6459B" w:rsidRDefault="00D645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146F39" w14:textId="77777777" w:rsidR="00D6459B" w:rsidRDefault="00D6459B"/>
        </w:tc>
      </w:tr>
      <w:tr w:rsidR="00D6459B" w:rsidRPr="006B20DE" w14:paraId="36F946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1CA5CB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113B62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освоения и заселения территории современной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1FE1E4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299FA6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DE898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4E10C7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E65FE3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6459B" w:rsidRPr="006B20DE" w14:paraId="00A302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1D2CCB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4C1BD2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территории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первопроходцы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D42A59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6950C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4BCD56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113230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BF1C07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D6459B" w:rsidRPr="006B20DE" w14:paraId="5BB3DD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926778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9829A7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внешних границ России в ХХ 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82E6D0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DD9473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94E64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531E38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BAF773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</w:hyperlink>
          </w:p>
        </w:tc>
      </w:tr>
      <w:tr w:rsidR="00D6459B" w:rsidRPr="006B20DE" w14:paraId="1B89E14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56C3AB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9D2B6D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Воссоединение Крыма с Россией. Практическая работа "Представление в виде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сведений об изменении границ России на разных исторических этапах на основе анализа географических карт"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979FD6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DB80CE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E91652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09F3CF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DB2E3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6459B" w:rsidRPr="006B20DE" w14:paraId="7EB326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936790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F8B6D6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территория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России. Территориальные воды. Государственная граница России. Географическое положение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8AFA13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A86593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4D747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7AF98A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C3EEF6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506</w:t>
              </w:r>
            </w:hyperlink>
          </w:p>
        </w:tc>
      </w:tr>
      <w:tr w:rsidR="00D6459B" w:rsidRPr="006B20DE" w14:paraId="2215B58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D1A7D3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201EB2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Границы Российской Федерации. Страны — соседи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Моря, омывающие территорию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4672B9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ABF7C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4E501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6322F3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409EB7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459B" w14:paraId="3235BD2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E2278E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1443CF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темам "История формирования и освоения территории России" и "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границы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7A3224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E2760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D6DA6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85CF41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6CB3AD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316B3EC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A56731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74923A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карте часовых поясов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1A833A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291ED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90DE9E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B93C4D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4B14D6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D6459B" w:rsidRPr="006B20DE" w14:paraId="5A10A21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54BE8B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1EE1AB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"Определение различия во времени для разных городов России по карте часовых зон"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C42AAC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A5E24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E57BF4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D11D27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582F05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459B" w:rsidRPr="006B20DE" w14:paraId="1E0B28F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272CF0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F3D233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Федеративное устройство России. Субъекты Российской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Федерации, их равноправие и разнообразие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D3AE4A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D23CD3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7452E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9C4E9D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80C4D0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6459B" w:rsidRPr="006B20DE" w14:paraId="1287BBB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30726A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A213B1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DA3636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5E5EF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6E80D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520878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1BDA05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</w:hyperlink>
          </w:p>
        </w:tc>
      </w:tr>
      <w:tr w:rsidR="00D6459B" w14:paraId="0964662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38793F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906112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Макрорегионы России. Крупные географические районы России. Практическая работа "Обозначение на контурной карте и сравнение границ федеральных округов и макрорегионов с целью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выявления состава и особенностей географического положения"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E8BAB1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4EF94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BD347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928AC1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E1D992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71C81B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AF6471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AD3C6F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"Географическое пространство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F4520F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FCB3D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8CD16B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4ACF30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FB2BB2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459B" w:rsidRPr="006B20DE" w14:paraId="58398F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D548BD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5438C7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природные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Классификации природных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12F406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2859D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0AF713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B584AB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AF7C20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D6459B" w:rsidRPr="006B20DE" w14:paraId="2F690B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46AE5C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9BC7BA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 и экологический потенциал России. Принципы рационального природопользования и методы их реализации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4A0F47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38CF1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6C8276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D5C70D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4223ED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459B" w:rsidRPr="006B20DE" w14:paraId="29EBAD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F09CE5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BFE2DF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Минеральные ресурсы страны и проблемы их рационального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ресурсные базы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6F4B38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A584B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E298AE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0850CF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10E9F2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459B" w:rsidRPr="006B20DE" w14:paraId="4ADCAC3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5C7D29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3A6901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"Характеристика природно-ресурсного капитала своего края по картам и статистическим материалам"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DB46C6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36D3A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6175B7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EDF074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2E7F77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459B" w:rsidRPr="006B20DE" w14:paraId="69712BB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C82F86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D3E439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формирования земной коры на территории России. Платформы и плиты. Пояса горообразования.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Геохронологическая таблица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E72F8E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18340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91ABE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7D1E15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F7B895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459B" w:rsidRPr="006B20DE" w14:paraId="7EF5B3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A78BA9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A5AD5B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формы рельефа и особенности их распространения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F86988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F5486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E80BB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15181C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4AB459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459B" w:rsidRPr="006B20DE" w14:paraId="7BF3C2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FF3715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F0ED49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между тектоническим строением, рельефом и размещением основных групп полезных ископаемых по территории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CBB607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130056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00BC4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4301BA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A5F6A3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459B" w:rsidRPr="006B20DE" w14:paraId="785F9F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7F48AC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13DDC1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2F04D6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D969C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BB973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A4DB25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77DCD5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459B" w:rsidRPr="006B20DE" w14:paraId="0092AF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6F81EE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D82E0C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внешних процессов на формирование рельефа. </w:t>
            </w:r>
            <w:r>
              <w:rPr>
                <w:rFonts w:ascii="Times New Roman" w:hAnsi="Times New Roman"/>
                <w:color w:val="000000"/>
                <w:sz w:val="24"/>
              </w:rPr>
              <w:t>Древнее и современное оледенения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6B711B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DEDE1E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FBFF6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82492A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3DD14A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459B" w:rsidRPr="006B20DE" w14:paraId="1A21E13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5AA410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54C3EB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распространения по территории России опасных геологических явлений"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ECE601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40651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738980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6EB6AC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62CB65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/88660284</w:t>
              </w:r>
            </w:hyperlink>
          </w:p>
        </w:tc>
      </w:tr>
      <w:tr w:rsidR="00D6459B" w:rsidRPr="006B20DE" w14:paraId="168E106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CA0108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9641AA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рельефа под влиянием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Антропогенные формы рельефа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61BB40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594B5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ABF35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A3A25E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98CA1A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/88660414</w:t>
              </w:r>
            </w:hyperlink>
          </w:p>
        </w:tc>
      </w:tr>
      <w:tr w:rsidR="00D6459B" w14:paraId="093E52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18FC4A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9382CA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рельефа своего края. Практическая работа "Объяснение особенностей рельефа своего края"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0D6C67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049046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1F93A4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6FB5A0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9773B2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385A70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FC3681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C3C224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определяющие климат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FB994C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34D79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40AE8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743A9F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F9CDD7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/88660554</w:t>
              </w:r>
            </w:hyperlink>
          </w:p>
        </w:tc>
      </w:tr>
      <w:tr w:rsidR="00D6459B" w:rsidRPr="006B20DE" w14:paraId="0CD496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8C25E4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963A07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типы воздушных масс и их циркуляция на территории России. Атмосферные фронты, циклоны и антициклоны. Карты погоды. Практическая работа "Описание и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прогнозирование погоды территории по карте погоды"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3CD9BC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79F9A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6BFACD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81509B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FE24C0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/88660888</w:t>
              </w:r>
            </w:hyperlink>
          </w:p>
        </w:tc>
      </w:tr>
      <w:tr w:rsidR="00D6459B" w:rsidRPr="006B20DE" w14:paraId="2E1F67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9C4BD6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1621F7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температуры воздуха по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21D6AC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356B7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67713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6E45E9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7CD5B5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459B" w:rsidRPr="006B20DE" w14:paraId="4A6C1BF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CBF4FC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82177F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атмосферных осадков по территории России. Коэффициент увлажнения. Практическая работа "Определение и объяснение по картам закономерностей распределения солнечной рад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иации, средних температур января и июля, годового количества атмосферных осадков, испаряемости по 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CC6CEF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7BC1C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C6990E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EAA825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416929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6459B" w:rsidRPr="006B20DE" w14:paraId="44D282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78C26B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C762DB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Климатические пояса и типы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климатов России, их характеристики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28392F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26A0C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F3EBC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A9358B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77DFD3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6459B" w:rsidRPr="006B20DE" w14:paraId="7ECDBF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EC5607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AD3E4F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климата под влиянием естественных и антропогенных факторов. Влияние климата на жизнь и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хозяйственную деятельность населения. Агроклиматические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Опасные и неблагоприятные метеорологические явления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3C2888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EB95F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E5E7A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F58688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36C91B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D6459B" w:rsidRPr="006B20DE" w14:paraId="360AF8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26BF3F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839AD9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климата своего края.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"Оценка влияния основных климатических показателей своего края на жизнь и хозяйственную деятельность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D82AD5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F0097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A7FD24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A6F890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9A85C8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/88661030</w:t>
              </w:r>
            </w:hyperlink>
          </w:p>
        </w:tc>
      </w:tr>
      <w:tr w:rsidR="00D6459B" w:rsidRPr="006B20DE" w14:paraId="68DAFF5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EB9B0A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A7C159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Моря как </w:t>
            </w:r>
            <w:r>
              <w:rPr>
                <w:rFonts w:ascii="Times New Roman" w:hAnsi="Times New Roman"/>
                <w:color w:val="000000"/>
                <w:sz w:val="24"/>
              </w:rPr>
              <w:t>аквальные ПК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B150B1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717C93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C5114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34D6FE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288DF7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/88661184</w:t>
              </w:r>
            </w:hyperlink>
          </w:p>
        </w:tc>
      </w:tr>
      <w:tr w:rsidR="00D6459B" w:rsidRPr="006B20DE" w14:paraId="5B0550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8298CE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2CEC68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Реки России. Распределение рек по бассейнам океанов. Практическая работа "Объяснение распространения опасных гидрологических природных явлений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7615E5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32A9F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AE3B6D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2A72E7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86EB80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459B" w:rsidRPr="006B20DE" w14:paraId="0B461C0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E7CDFA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D5EEBF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рек в жизни населения и развитии хозяйства России. Практическая работа "Сравнение особенностей режима и характера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течения двух рек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350A34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D5272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4D1C0C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3A00BA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3ACFE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6459B" w:rsidRPr="006B20DE" w14:paraId="3C58AA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ADBC84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25DF7A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Крупнейшие озёра, их происхождение. Болота. </w:t>
            </w:r>
            <w:r>
              <w:rPr>
                <w:rFonts w:ascii="Times New Roman" w:hAnsi="Times New Roman"/>
                <w:color w:val="000000"/>
                <w:sz w:val="24"/>
              </w:rPr>
              <w:t>Подземные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FB4F1F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171F3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1581B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1DD8D8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149302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/88661602</w:t>
              </w:r>
            </w:hyperlink>
          </w:p>
        </w:tc>
      </w:tr>
      <w:tr w:rsidR="00D6459B" w:rsidRPr="006B20DE" w14:paraId="78E6B24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A292BA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E3C5BB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Ледники. Многолетняя мерзлота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2580CF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CB51E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12CAF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002ADC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791351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/88661774</w:t>
              </w:r>
            </w:hyperlink>
          </w:p>
        </w:tc>
      </w:tr>
      <w:tr w:rsidR="00D6459B" w:rsidRPr="006B20DE" w14:paraId="6087B8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528CA3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EA1545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Неравномерность распределения водных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ресурсов. Рост их потребления и загрязнения. Пути сохранения качества водных ресурсов. Внутренние воды и водные ресурсы своего региона и своей местности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3EB98E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614CF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D3359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BAC33C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E09A2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6459B" w14:paraId="496054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B215B4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F7756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Ре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зервный урок. Контрольная работа по разделу "Природа России". Обобщающее повторение по темам: "Геологическое строение, рельеф и полезные ископаемые", "Климат и климатические ресурсы", "Моря России и внутренние воды"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60CB0A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59FC73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369C0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0B65C4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4C1220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41068B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9B79C3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9AD613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 — особый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 природы. Факторы образования почв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138580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F536D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46EBC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CFB2F0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10A13D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6459B" w:rsidRPr="006B20DE" w14:paraId="4D01CF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1C247B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B04C0A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61EECD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132023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C4CD9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10ACEC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C685A5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459B" w:rsidRPr="006B20DE" w14:paraId="4DBB56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7C90F3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D1B1A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Почвенные 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98A19D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7CF75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2A002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54A484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385FAD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6459B" w:rsidRPr="006B20DE" w14:paraId="42276A2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E9A0E2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CDD5B1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растительного и животного мира России: видовое разнообразие, факторы, его определяющие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8BCE1A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6E9D6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98553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0A5462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5403ED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459B" w14:paraId="1F1ACF7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1FFF7B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98FD0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30E72A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21115E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A43E8E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00ADA4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12678A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3E8F2E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95896D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C61735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Природно-хозяйственные зоны России: взаимосвязь и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взаимообусловленность их компонентов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75025A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E81614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A3DFD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D04959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9AC549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459B" w:rsidRPr="006B20DE" w14:paraId="1AB7A5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0536EB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18810D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Арктическая пустыня, тундра и лесотундра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1BCBF5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6C2FA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6BDAC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B3D87B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84D3A0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459B" w:rsidRPr="006B20DE" w14:paraId="5E4D0E0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55DE06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33459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Тайга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00F77C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233D24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ED90E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DCCD73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C2A551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/88662462</w:t>
              </w:r>
            </w:hyperlink>
          </w:p>
        </w:tc>
      </w:tr>
      <w:tr w:rsidR="00D6459B" w:rsidRPr="006B20DE" w14:paraId="5C0644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20419E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8215C6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Смешанные и широколиственные леса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8A42CB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3134D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C621A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061147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D1DC89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6459B" w:rsidRPr="006B20DE" w14:paraId="2AD9F31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7D7B1E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E931B3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Степи и лесостепи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2466FC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8FABE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C2E5B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F419D7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901DF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6459B" w:rsidRPr="006B20DE" w14:paraId="577F2F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502802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1B75FF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Пустыни и полупустыни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8A83FD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F65E4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8B635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6EFE7D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25BAE2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/88662868</w:t>
              </w:r>
            </w:hyperlink>
          </w:p>
        </w:tc>
      </w:tr>
      <w:tr w:rsidR="00D6459B" w:rsidRPr="006B20DE" w14:paraId="089F55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59415B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2D2C42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Высотная поясность в 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079E8B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5A07A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E52EC6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401AE0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53DF0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6459B" w:rsidRPr="006B20DE" w14:paraId="798136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A1C56E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200A8A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азиатской части России. Практическая работа "Объяснение различий структуры высотной поясности в горных системах"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413A74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6C6AA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455679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1341E4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D38AD1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459B" w:rsidRPr="006B20DE" w14:paraId="242B137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0A927B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A26E19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ресурсы природно-хозяйственных зон и их использование, экологические проблемы. Практическая работа "Анализ различных точек зрения о влиянии глобальных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климатических изменений на природу, на жизнь и хозяйственную деятельность населения на основе анализа нескольких источников информации"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6680D5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695DB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3D3CE1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553FD5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7E9BC7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D6459B" w:rsidRPr="006B20DE" w14:paraId="55CC70C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974EFF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BE4308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Особо охраняем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ые природные территории России и своего края. Объекты Всемирного природного наследия ЮНЕСКО; растения и животные, занесённые в Красную книгу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1E8529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E76E7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853BF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598AA8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293468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/88663182</w:t>
              </w:r>
            </w:hyperlink>
          </w:p>
        </w:tc>
      </w:tr>
      <w:tr w:rsidR="00D6459B" w14:paraId="2289B2C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0EFA21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9E7F2F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"Природно-хозяйственные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81F496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90CF0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63CDD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DB5EDB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D2DD89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625C88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9C4640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3FC370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Динамика численности населения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факторы, определяющие её.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Переписи населения России. Основные меры современной демографической политики государства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3996BF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590F4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ABF43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C54251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8DF0D2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/88663358</w:t>
              </w:r>
            </w:hyperlink>
          </w:p>
        </w:tc>
      </w:tr>
      <w:tr w:rsidR="00D6459B" w:rsidRPr="006B20DE" w14:paraId="2B55BFF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ED52AC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893E7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Естественное движение населения. Географические различия в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разных регионов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2F2F7A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3D550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F2E09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9F5A99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63739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459B" w:rsidRPr="006B20DE" w14:paraId="1F7471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B35B34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BE8AE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Миграции. Государственная миграционная политика Российской Федерации. Практическая работа «Определение по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E34517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DE4B4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FB17BF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CAC744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4B3D1D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459B" w:rsidRPr="006B20DE" w14:paraId="2A043E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2C7DA7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DD5D37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населения. Основная полоса расселения.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Плотность населения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4DCFE2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2D073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79A07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0DE1E1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9F36C0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6459B" w:rsidRPr="006B20DE" w14:paraId="789D412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E0F9D8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DDC402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Городское и сельское население. Виды городских и сельских населённых пунктов. Урбанизация в России. Крупнейшие города и городские агломерации. Роль городов в жизни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B57A55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23079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E6F75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AA682B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6B049F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459B" w:rsidRPr="006B20DE" w14:paraId="4AE00DE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D90C2C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B4C4D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EFF8D8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2A4BD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AB402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C81C77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F8B90D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459B" w14:paraId="35331C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830DA6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AF56E6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темам "Численность населения России" и "Территориальные особенности размещения населения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A574DE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815526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AC46E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2808CB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E632AE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56E7F73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D43637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309D51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— многонациональное государство. Крупнейшие народы России и их расселение. Титульные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этносы. Практическая работа "Построение картограммы «Доля титульных этносов в численности населения республик и автономных округов РФ»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101540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0C1683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C86666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0D237B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170A03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6459B" w:rsidRPr="006B20DE" w14:paraId="3A867B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0503C8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6EC59C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религ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ий. Объекты Всемирного культурного наследия ЮНЕСКО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9F9CC2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4D82F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A5F1F4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400EA2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7E3365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6459B" w:rsidRPr="006B20DE" w14:paraId="249B67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42F7A8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23CC23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5B27F8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1912F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FA28B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F99EB1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49E9C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</w:hyperlink>
          </w:p>
        </w:tc>
      </w:tr>
      <w:tr w:rsidR="00D6459B" w:rsidRPr="006B20DE" w14:paraId="4BF1863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D2973E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011A90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Половозрастные пирамиды. Средняя прогнозируемая продолжительность жизни населения России. Практическая работа "Объяснение динамики половозрастного состава населения России на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основе анализа половозрастных пирамид"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64D5A9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659BF3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1C6DCD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AD37FA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4937E2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/88664014</w:t>
              </w:r>
            </w:hyperlink>
          </w:p>
        </w:tc>
      </w:tr>
      <w:tr w:rsidR="00D6459B" w14:paraId="3ACD980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B6866F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50085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темам "Народы и религии России" и "Половой и возрастной состав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5DF942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301D3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DE72D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E89F75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3A4749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25CDE6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4F376F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0EA22D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человеческого капитала. Трудовые ресурсы, рабочая сила. Качество населения и показатели, характеризующие его. ИЧР и его географические различия. Практическая работа "Классификация Федеральных округов по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особенностям естественного и механического движения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704DC5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646BF6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8E9DB3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44B3FF" w14:textId="77777777" w:rsidR="00D6459B" w:rsidRDefault="00D645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B9FA8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459B" w14:paraId="3BD004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2063DD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0A412B7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6ED2DF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9C6710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2AB78B" w14:textId="77777777" w:rsidR="00D6459B" w:rsidRDefault="00D6459B"/>
        </w:tc>
      </w:tr>
    </w:tbl>
    <w:p w14:paraId="3639FA31" w14:textId="77777777" w:rsidR="00D6459B" w:rsidRDefault="00D6459B">
      <w:pPr>
        <w:sectPr w:rsidR="00D645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4002BD" w14:textId="77777777" w:rsidR="00D6459B" w:rsidRDefault="006B2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3973"/>
        <w:gridCol w:w="1126"/>
        <w:gridCol w:w="1841"/>
        <w:gridCol w:w="1910"/>
        <w:gridCol w:w="1347"/>
        <w:gridCol w:w="3008"/>
      </w:tblGrid>
      <w:tr w:rsidR="00D6459B" w14:paraId="22B78BF0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B5FDCD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D685F3" w14:textId="77777777" w:rsidR="00D6459B" w:rsidRDefault="00D6459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DDAB5E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6042B2A" w14:textId="77777777" w:rsidR="00D6459B" w:rsidRDefault="00D645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F8A109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468147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CDA64AC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54F932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3E8BD6B" w14:textId="77777777" w:rsidR="00D6459B" w:rsidRDefault="00D6459B">
            <w:pPr>
              <w:spacing w:after="0"/>
              <w:ind w:left="135"/>
            </w:pPr>
          </w:p>
        </w:tc>
      </w:tr>
      <w:tr w:rsidR="00D6459B" w14:paraId="69C9DA9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803666" w14:textId="77777777" w:rsidR="00D6459B" w:rsidRDefault="00D645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B3DA72" w14:textId="77777777" w:rsidR="00D6459B" w:rsidRDefault="00D6459B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1D016C4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7061E64" w14:textId="77777777" w:rsidR="00D6459B" w:rsidRDefault="00D6459B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0C8BD37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00FCD7C" w14:textId="77777777" w:rsidR="00D6459B" w:rsidRDefault="00D6459B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94AD41B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6B7E348" w14:textId="77777777" w:rsidR="00D6459B" w:rsidRDefault="00D645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9701F8" w14:textId="77777777" w:rsidR="00D6459B" w:rsidRDefault="00D645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336581" w14:textId="77777777" w:rsidR="00D6459B" w:rsidRDefault="00D6459B"/>
        </w:tc>
      </w:tr>
      <w:tr w:rsidR="00D6459B" w:rsidRPr="006B20DE" w14:paraId="2C0D98C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FD456DA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14F4A4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хозяйства. Отраслевая структура, функциональная и территориальная структуры хозяйства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страны, факторы их формирования и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EF9EC68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4EF076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0FCE2E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0996687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7FEFBC6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459B" w:rsidRPr="006B20DE" w14:paraId="424D05A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0AB048A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D9F617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Экономико-географическое положение России как фактор развития её хозяйства. ВВП и ВРП.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карты. «Стратегия пространственного развития Российской Федерации на период до 2025 года». </w:t>
            </w:r>
            <w:r>
              <w:rPr>
                <w:rFonts w:ascii="Times New Roman" w:hAnsi="Times New Roman"/>
                <w:color w:val="000000"/>
                <w:sz w:val="24"/>
              </w:rPr>
              <w:t>Геостратегические территории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3C2AB48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E31BFE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59CA79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5D6F4A5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2744A2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459B" w:rsidRPr="006B20DE" w14:paraId="10D1713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FDE581F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E76B30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Производственный капитал. Себестоимость и рентабельность производства. Условия и факторы размещения хозяйства. Практическая работа "Определение влияния географического положения России на особенности отраслевой и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территориальной структуры хозяйства"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C07E6AE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6297DA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0C70EDE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F923D42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844C1F3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D6459B" w:rsidRPr="006B20DE" w14:paraId="0DB5C73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DF191C4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71E1EC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"Общая характеристика хозяйства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6F4ECC7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D2C8A8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0CB16D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A370520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BCC751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459B" w:rsidRPr="006B20DE" w14:paraId="1133743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1A8F947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6FE047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ТЭК. Место России в мировой добыче основных видов топливных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Угольная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0FBC235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55650D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B68C716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DAA758D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F6C84E7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6459B" w:rsidRPr="006B20DE" w14:paraId="688D2E6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DFE9488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951FD7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Нефтяная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5F34D74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1EF268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EA58BD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FF1A00E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395E55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459B" w:rsidRPr="006B20DE" w14:paraId="6D2449C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B39E470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FD46F2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Газовая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D979CD5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C689F4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4B413A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B61EC57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6B4B22D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459B" w:rsidRPr="006B20DE" w14:paraId="141C4E5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42E500D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C1BB98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Электроэнергетика. Место России в мировом производстве электроэнергии. Основные типы электростанций. Практическая работа "Анализ статистических и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текстовых материалов с целью сравнения стоимости электроэнергии для населения России в различных регионах"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6468AE3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B4B0A0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8CD3132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2E525E8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BEBE77C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/88665586</w:t>
              </w:r>
            </w:hyperlink>
          </w:p>
        </w:tc>
      </w:tr>
      <w:tr w:rsidR="00D6459B" w14:paraId="1891B67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CF6960F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E77C3D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Электростанции, использующие возобновляемые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энергии. Энергосистемы. Влияние ТЭК на окружающую среду. Основные положения "Энергетической стратегии России на период до 2035 года". Практическая работа "Сравнительная оценка возможностей для развития энергетики ВИЭ в отдельных регионах страны"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D96123D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146A57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E45E6D8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AB5E3E8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EF5036F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5E6DA63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911672B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AFAD19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"Топливно-энергетический комплекс (ТЭК)"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D904EB5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428393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626D28E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A6895E9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94BDD18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/88665720</w:t>
              </w:r>
            </w:hyperlink>
          </w:p>
        </w:tc>
      </w:tr>
      <w:tr w:rsidR="00D6459B" w:rsidRPr="006B20DE" w14:paraId="543A645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F8DF37B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C2804F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Металлургический комплекс.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Металлургические базы России. Влияние металлургии на окружающую среду. Основные положения "Стратегии развития чёрной и цветной металлургии России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7C1539C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EB1335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F0BFFEE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A660714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72A7E42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/88665892</w:t>
              </w:r>
            </w:hyperlink>
          </w:p>
        </w:tc>
      </w:tr>
      <w:tr w:rsidR="00D6459B" w:rsidRPr="006B20DE" w14:paraId="704FFFC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F2870EA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809EE5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мировом производстве чёрных металлов. Особенности технологии производства чёрных металлов.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География металлургии чёрных металлов: основные районы и центры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A5C8185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9E1AC5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19DB4C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A2D76CA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D32C8DA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459B" w:rsidRPr="006B20DE" w14:paraId="73DF51B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814520E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9CB821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мировом производстве цветных металлов. Особенности технологии производства цветных металлов. География металлургии цветных металлов: основные районы и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центры. Практическая работа "Выявление факторов, влияющих на себестоимость производства предприятий металлургического комплекса в различных регионах страны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D50AA0B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A9862F4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3190753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23AEF72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A00984B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D6459B" w:rsidRPr="006B20DE" w14:paraId="2AEE95A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94E8324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09D59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Машиностроительный комплекс. Роль машиностроения в реализации целей политики импортозамещения. Практическая работа "Выявление факторов, повлиявших на размещение машиностроительного предприятия (по выбору) на основе анализа различных исто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чников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854EA8F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CB759D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0FDC074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1CD0306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0F9D1B3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459B" w:rsidRPr="006B20DE" w14:paraId="4BCB743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DF0B291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FF184D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важнейших отраслей машиностроительного комплекса: основные районы и центры. Значение отрасли для создания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 эффективного оборудования. Перспективы развития машиностроения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6542196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499224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1C4CCC4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5F06647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2907B00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6459B" w14:paraId="4B16389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736F557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6EF8BF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темам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"Металлургический комплекс" и "Машиностроительный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649B80A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5262CD3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49288A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49114A9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CD24E65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45B284A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E8669D4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96A37C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химической продукции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F0AB21A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85F523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BE18F0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738B5DD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5A5D39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459B" w:rsidRPr="006B20DE" w14:paraId="7CCFF00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C978A67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A570C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 размещения предприятий. Химическая промышленность и охрана окружающей среды. Основные положения "Стратегии развития химического и нефтехимического комплекса на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1E54B27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480F97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2EF7CC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892FF17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A50E78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459B" w:rsidRPr="006B20DE" w14:paraId="65D017C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0381449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6F02F9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Лесопромышленный комплекс.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продукции лесного комплекса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7D1C4C0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575DFB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614C494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5C62BB9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E881666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/88666684</w:t>
              </w:r>
            </w:hyperlink>
          </w:p>
        </w:tc>
      </w:tr>
      <w:tr w:rsidR="00D6459B" w:rsidRPr="006B20DE" w14:paraId="686E6C0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B2C12A3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D3FB03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важнейших отраслей. Лесное хозяйство и окружающая среда. Практическая работа "Анализ документов «Прогноз развития лесного сектора Российской Федераци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до 2030 года» (Гл. 1, 3 и 11) и «Стратегия развития лесного комплекса Российской Федерации до 2030 года» (Гл.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, Приложения № 1 и № 18) с целью определения перспектив и проблем развития комплекса"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3518F69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AF7898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5631C50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6420BF8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ED1F9F1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459B" w14:paraId="17E4D25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F32AAA5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C969F1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AF1E88B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D72D37E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9286F0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F391D3E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D238CFE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50958F9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065A321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2FEED3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Агропромышленный комплекс. Состав, место и значение в экономике страны.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Сельское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хозяйство. Сельское хозяйство и окружающая среда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7E9D338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058D884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B77439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9694A54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7555B1F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6459B" w:rsidRPr="006B20DE" w14:paraId="404B06B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4B2CA89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10971A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Растениеводство и животноводство: география основных отраслей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9819629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B6A9B4E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3D4D53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7040BE0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1485E00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459B" w:rsidRPr="006B20DE" w14:paraId="613787E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94E20E2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50359F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промышленность. Лёгкая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размещения предприятий. Лёгкая промышленность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1260574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AAC142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68EBE7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D2CC273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92CA80C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6459B" w:rsidRPr="006B20DE" w14:paraId="2856A7C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A65CE49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A79BCA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"Стратегия развития агропромышленного и рыбохозяйственного комплексов Российской Федерации на период до 2030 года". Особенности АПК своего края.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"Определение влияния природных и социальных факторов на размещение отраслей АПК"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F1062FC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2B225C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7602108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DDFEC4C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27908E2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459B" w14:paraId="2B61B38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F7084A5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9D7C9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"Агропромышленный комплекс (АПК)"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6C28899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FFF2F33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BC2744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DF44700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F549840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7032212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E30370D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BCC9BB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Инфраструктурный комплекс.Транспорт. Состав, место и значение в хозяйстве. 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7940D3C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5CC8BD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31D972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13CFADA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B7059CF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459B" w:rsidRPr="006B20DE" w14:paraId="2EF8E8B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E2ED5E5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D08E6D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Морской и внутренний водный транспорт. Практическая работа "Анализ статистических данных с целью определения доли отдельных морских бассейнов в грузоперевозках и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выявленных различий"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CF4DC70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8B9A3C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4CDFDFC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D9598D2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F1475D2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459B" w:rsidRPr="006B20DE" w14:paraId="3BF33A2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E04456B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E7CF4C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отдельных видов транспорта. Основные транспортные пути.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C085DA4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7FD3DE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93CEBA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12A82D2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6E9A1DC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6459B" w14:paraId="5050807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D0AE413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DC9B0D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инфраструктура. Основные линии связи. Проблемы и перспективы развития комплекса. </w:t>
            </w:r>
            <w:r>
              <w:rPr>
                <w:rFonts w:ascii="Times New Roman" w:hAnsi="Times New Roman"/>
                <w:color w:val="000000"/>
                <w:sz w:val="24"/>
              </w:rPr>
              <w:t>Федеральный проект "Информационная инфраструктура"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B34F5CD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9C6762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DB0080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5315F38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21EBD49" w14:textId="77777777" w:rsidR="00D6459B" w:rsidRDefault="006B20DE">
            <w:pPr>
              <w:spacing w:after="0"/>
              <w:ind w:left="135"/>
            </w:pP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https://m.edsoo.ru/88667c28]]</w:t>
              </w:r>
            </w:hyperlink>
          </w:p>
        </w:tc>
      </w:tr>
      <w:tr w:rsidR="00D6459B" w:rsidRPr="006B20DE" w14:paraId="387607E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B5D6B76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F06EFA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7DE2FE1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1DFBA6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EFE0DCF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3646743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DDA3D7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/88667980</w:t>
              </w:r>
            </w:hyperlink>
          </w:p>
        </w:tc>
      </w:tr>
      <w:tr w:rsidR="00D6459B" w14:paraId="3DF991A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31A0FF2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E28763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"Инфраструктурный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270BDF3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A33FD13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780AE06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EA0FA37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0ABE83F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32AEBA6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A567D0E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084871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как фактор размещения производства. "Стратегия пространственного развития Российской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 до 2025 года": основные 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FD00664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A92276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3FDBA9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7EBDA1E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E1B91A1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6459B" w:rsidRPr="006B20DE" w14:paraId="6EB9A65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433125B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542BAF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хозяйства и состояние окружающей среды. "Стратегия экологической безопасности Российской Федерации до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2025 года" и государственные меры по переходу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анализа статистических материалов"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61CD7E1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B929D84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2B1B56F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68A2D0E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DEF41BC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459B" w:rsidRPr="006B20DE" w14:paraId="15D712A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32FE1D3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F743BA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EEE1BE0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FB02A0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4493D9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8CC84D3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9106A9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459B" w:rsidRPr="006B20DE" w14:paraId="7967693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6F46A89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A7F4FF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B6E8B6A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AE744D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549A694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58862DF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C45B617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D6459B" w14:paraId="43259ED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F3C7385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2877A1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России.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4822BD0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0D7999E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A2CE7B6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7C21C7D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CCBD7E1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7364E89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54C731B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E89F16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Северо-Запад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72BE562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A0BCB0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1779624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3C7C66E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214649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/88668416</w:t>
              </w:r>
            </w:hyperlink>
          </w:p>
        </w:tc>
      </w:tr>
      <w:tr w:rsidR="00D6459B" w:rsidRPr="006B20DE" w14:paraId="1B619D4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13B2DD1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59594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CC3EFE3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3D6A1A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C040A0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201E5F7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DE027B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459B" w:rsidRPr="006B20DE" w14:paraId="51D4457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ADAC2EC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74985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50471A8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6891B23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4E2F72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22FE970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31B1A7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459B" w:rsidRPr="006B20DE" w14:paraId="0CF25FE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778C895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B3CF60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0276826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2D33E3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D06979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0F2BDB2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B642BD5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459B" w:rsidRPr="006B20DE" w14:paraId="34C34B9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954D184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F6972F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Россия.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012C4EE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B19DD04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A40B45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F53A8A1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778EA5A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459B" w:rsidRPr="006B20DE" w14:paraId="45B9297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33707D1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33A65B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Поволжье. Географическое положение. Особенности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581CB33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F5D2AB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43C5106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8FD22FB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233BBD1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6459B" w:rsidRPr="006B20DE" w14:paraId="09CAF42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B78099A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15373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3F3B337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72EF90E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015712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1A250DC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B04FF81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D6459B" w:rsidRPr="006B20DE" w14:paraId="7D191E8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A05FCA6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BA3CC7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DBA7B48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6183C9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AD958F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F374CC8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78965F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459B" w:rsidRPr="006B20DE" w14:paraId="1EBD62A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7B5EA0E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E0E50B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6BF952F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ECB2323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20FC13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17544F5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AE35840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6459B" w:rsidRPr="006B20DE" w14:paraId="5DA49B1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27E3426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A37856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России.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04C4F9E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A9701B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E2AA95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5AF7C96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84B5910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/88669226</w:t>
              </w:r>
            </w:hyperlink>
          </w:p>
        </w:tc>
      </w:tr>
      <w:tr w:rsidR="00D6459B" w:rsidRPr="006B20DE" w14:paraId="463D5C1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EDED139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0D2198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3CE8C4D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5E935C6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EC0B19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168C9D7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C13FF7F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459B" w:rsidRPr="006B20DE" w14:paraId="0DB6380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B01C31B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A6AEDC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Урал. Географическое положение. Особенности природно-ресурсного потенциала. Практическая работа "Сравнение ЭГП двух географических районов страны по разным источн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икам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E8F15C7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2431D54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3C8F58A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F805053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8966BE7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459B" w:rsidRPr="006B20DE" w14:paraId="0994FB5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290972D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044E06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0320A41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AC043C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CF596F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4AD61DD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A9036D8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6459B" w:rsidRPr="006B20DE" w14:paraId="6278C27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37A668F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BD59C2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Урал.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0295133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C1CF6C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E33333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417F02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4B22D18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459B" w14:paraId="5991D3E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DCA2E45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5DE661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Западного макрорегиона. Практическая работа "Классификация субъектов Российской Федерации одного из географических районов России по уровню социально-экономического развития на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основе статистических данных"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D5C04DD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E333BC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E89CCB7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77F4685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8C14570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6E6630C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A7ADBD9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50DDA2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"Западный макрорегион (Европейская часть)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7538CD5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B4EA051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2693491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912834E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6441F01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/88669938</w:t>
              </w:r>
            </w:hyperlink>
          </w:p>
        </w:tc>
      </w:tr>
      <w:tr w:rsidR="00D6459B" w:rsidRPr="006B20DE" w14:paraId="64E0F5B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169D360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DEF39A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B3419BD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8CC236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A76112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E7D3254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40091AA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459B" w:rsidRPr="006B20DE" w14:paraId="15E67DD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53FF202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33FFDC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2EB592F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9C95E1A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D2BF93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B0490DD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9365EFA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459B" w:rsidRPr="006B20DE" w14:paraId="02B1294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676F6A7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E13211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64AA85E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929F11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913027C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952FD95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FD6E8E3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6459B" w:rsidRPr="006B20DE" w14:paraId="7C09CFA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18A4AD5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65C1C0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7C68A3E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6B2156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8ED23E8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C875A4B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F9FAF03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459B" w:rsidRPr="006B20DE" w14:paraId="21D2331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F70BB33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CA528B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6CD6F1E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22CBCD2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954A5D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F6B3C7C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FFC6C43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459B" w:rsidRPr="006B20DE" w14:paraId="3BC8066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7FDB5CC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34036F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574BF99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AE7173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E736403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BD0B3A9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0893BCD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459B" w:rsidRPr="006B20DE" w14:paraId="56FEDC1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3AAA2F2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39C540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Дальний Восток.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7510FF3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BDDC61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605B1C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3821382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0333180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459B" w:rsidRPr="006B20DE" w14:paraId="7C330CD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A4DF0A4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158357" w14:textId="77777777" w:rsidR="00D6459B" w:rsidRDefault="006B2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35C908D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122331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80E9FDF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417EF6E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548FD88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459B" w:rsidRPr="006B20DE" w14:paraId="6BD4944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D800EF9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CB428B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Дальний Восток. Особенности хозяйства. Социально-экономические и экологические проблемы и перспективы развития. Практическая работа "Выявление факторов размещения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предприятий одного из промышленных кластеров Дальнего Востока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4C4B167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8D68D44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9F6432A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77B9DD1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C62228F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6459B" w:rsidRPr="006B20DE" w14:paraId="3158E15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54A2B55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6D424F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Восточного </w:t>
            </w: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макрорегиона. Практическая работа "Сравнение человеческого капитала двух географических районов (субъектов Российской Федерации) по заданным критериям"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F958FCB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7BA0FF9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803AA42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FA787E7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915B8A1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459B" w14:paraId="3C2572D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9C89853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886EF5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"Восточный макрорегион (Азиатская часть)"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0159FCC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8A01314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008A210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63DF158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16072EC" w14:textId="77777777" w:rsidR="00D6459B" w:rsidRDefault="00D6459B">
            <w:pPr>
              <w:spacing w:after="0"/>
              <w:ind w:left="135"/>
            </w:pPr>
          </w:p>
        </w:tc>
      </w:tr>
      <w:tr w:rsidR="00D6459B" w:rsidRPr="006B20DE" w14:paraId="0A47022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3B2A6C7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B4D48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и региональные целевые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F49BCF1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AE26674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A81688D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194BF2B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2769536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459B" w:rsidRPr="006B20DE" w14:paraId="2474222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129405E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973F94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программа Российской Федерации "Социально-экономическое развитие Арктической зоны Российской Федерации"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36EB3AE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8F00CC6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C26FDCB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EE323F1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AE6D488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459B" w:rsidRPr="006B20DE" w14:paraId="24EAB9B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64FD7BD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143AC4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географического разделения труда.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в составе международных экономических и политических организаций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31F2128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C47DEF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C415EB5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DB0957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802224E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</w:hyperlink>
          </w:p>
        </w:tc>
      </w:tr>
      <w:tr w:rsidR="00D6459B" w:rsidRPr="006B20DE" w14:paraId="1574AF6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BE28D59" w14:textId="77777777" w:rsidR="00D6459B" w:rsidRDefault="006B2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556534" w14:textId="77777777" w:rsidR="00D6459B" w:rsidRDefault="006B20DE">
            <w:pPr>
              <w:spacing w:after="0"/>
              <w:ind w:left="135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для мировой цивилизации географического пространства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 Всемирного природного и культурного наследия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0183582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BC9B03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37A0EB7" w14:textId="77777777" w:rsidR="00D6459B" w:rsidRDefault="00D645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C934923" w14:textId="77777777" w:rsidR="00D6459B" w:rsidRDefault="00D645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969A891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20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6459B" w14:paraId="2C62B8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79A509" w14:textId="77777777" w:rsidR="00D6459B" w:rsidRPr="006B20DE" w:rsidRDefault="006B20DE">
            <w:pPr>
              <w:spacing w:after="0"/>
              <w:ind w:left="135"/>
              <w:rPr>
                <w:lang w:val="ru-RU"/>
              </w:rPr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2DBD20F7" w14:textId="77777777" w:rsidR="00D6459B" w:rsidRDefault="006B20DE">
            <w:pPr>
              <w:spacing w:after="0"/>
              <w:ind w:left="135"/>
              <w:jc w:val="center"/>
            </w:pPr>
            <w:r w:rsidRPr="006B20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BA65D46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8553373" w14:textId="77777777" w:rsidR="00D6459B" w:rsidRDefault="006B2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A3A7A2" w14:textId="77777777" w:rsidR="00D6459B" w:rsidRDefault="00D6459B"/>
        </w:tc>
      </w:tr>
    </w:tbl>
    <w:p w14:paraId="623BF8DB" w14:textId="77777777" w:rsidR="00D6459B" w:rsidRDefault="00D6459B">
      <w:pPr>
        <w:sectPr w:rsidR="00D645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C6C87E" w14:textId="77777777" w:rsidR="00D6459B" w:rsidRDefault="00D6459B">
      <w:pPr>
        <w:sectPr w:rsidR="00D645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0668EF" w14:textId="77777777" w:rsidR="00D6459B" w:rsidRDefault="006B20DE">
      <w:pPr>
        <w:spacing w:after="0"/>
        <w:ind w:left="120"/>
      </w:pPr>
      <w:bookmarkStart w:id="6" w:name="block-33486398"/>
      <w:bookmarkEnd w:id="5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3AF46687" w14:textId="77777777" w:rsidR="00D6459B" w:rsidRDefault="006B20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D0E0A61" w14:textId="77777777" w:rsidR="00D6459B" w:rsidRDefault="00D6459B">
      <w:pPr>
        <w:spacing w:after="0" w:line="480" w:lineRule="auto"/>
        <w:ind w:left="120"/>
      </w:pPr>
    </w:p>
    <w:p w14:paraId="2EB11410" w14:textId="77777777" w:rsidR="00D6459B" w:rsidRDefault="00D6459B">
      <w:pPr>
        <w:spacing w:after="0" w:line="480" w:lineRule="auto"/>
        <w:ind w:left="120"/>
      </w:pPr>
    </w:p>
    <w:p w14:paraId="5A5B8812" w14:textId="77777777" w:rsidR="00D6459B" w:rsidRDefault="00D6459B">
      <w:pPr>
        <w:spacing w:after="0"/>
        <w:ind w:left="120"/>
      </w:pPr>
    </w:p>
    <w:p w14:paraId="048007B7" w14:textId="77777777" w:rsidR="00D6459B" w:rsidRDefault="006B20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EB49D8B" w14:textId="77777777" w:rsidR="00D6459B" w:rsidRDefault="00D6459B">
      <w:pPr>
        <w:spacing w:after="0" w:line="480" w:lineRule="auto"/>
        <w:ind w:left="120"/>
      </w:pPr>
    </w:p>
    <w:p w14:paraId="320CC1D4" w14:textId="77777777" w:rsidR="00D6459B" w:rsidRDefault="00D6459B">
      <w:pPr>
        <w:spacing w:after="0"/>
        <w:ind w:left="120"/>
      </w:pPr>
    </w:p>
    <w:p w14:paraId="2E749DCF" w14:textId="77777777" w:rsidR="00D6459B" w:rsidRPr="006B20DE" w:rsidRDefault="006B20DE">
      <w:pPr>
        <w:spacing w:after="0" w:line="480" w:lineRule="auto"/>
        <w:ind w:left="120"/>
        <w:rPr>
          <w:lang w:val="ru-RU"/>
        </w:rPr>
      </w:pPr>
      <w:r w:rsidRPr="006B20D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AD6E617" w14:textId="77777777" w:rsidR="00D6459B" w:rsidRPr="006B20DE" w:rsidRDefault="00D6459B">
      <w:pPr>
        <w:spacing w:after="0" w:line="480" w:lineRule="auto"/>
        <w:ind w:left="120"/>
        <w:rPr>
          <w:lang w:val="ru-RU"/>
        </w:rPr>
      </w:pPr>
    </w:p>
    <w:p w14:paraId="3145DCAB" w14:textId="77777777" w:rsidR="00D6459B" w:rsidRPr="006B20DE" w:rsidRDefault="00D6459B">
      <w:pPr>
        <w:rPr>
          <w:lang w:val="ru-RU"/>
        </w:rPr>
        <w:sectPr w:rsidR="00D6459B" w:rsidRPr="006B20DE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14:paraId="602F5D91" w14:textId="77777777" w:rsidR="002A6BF9" w:rsidRPr="006B20DE" w:rsidRDefault="002A6BF9">
      <w:pPr>
        <w:rPr>
          <w:lang w:val="ru-RU"/>
        </w:rPr>
      </w:pPr>
    </w:p>
    <w:sectPr w:rsidR="002A6BF9" w:rsidRPr="006B20D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6563B"/>
    <w:multiLevelType w:val="multilevel"/>
    <w:tmpl w:val="96D277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AA1191"/>
    <w:multiLevelType w:val="multilevel"/>
    <w:tmpl w:val="2350FF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226BB4"/>
    <w:multiLevelType w:val="multilevel"/>
    <w:tmpl w:val="4A4CBC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605382"/>
    <w:multiLevelType w:val="multilevel"/>
    <w:tmpl w:val="B7CCA6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AE4FF4"/>
    <w:multiLevelType w:val="multilevel"/>
    <w:tmpl w:val="EE3C31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47032C"/>
    <w:multiLevelType w:val="multilevel"/>
    <w:tmpl w:val="D5D4C1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3136BD3"/>
    <w:multiLevelType w:val="multilevel"/>
    <w:tmpl w:val="74BE14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B99751A"/>
    <w:multiLevelType w:val="multilevel"/>
    <w:tmpl w:val="553C6F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DDD1F10"/>
    <w:multiLevelType w:val="multilevel"/>
    <w:tmpl w:val="A1CEF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8D208E8"/>
    <w:multiLevelType w:val="multilevel"/>
    <w:tmpl w:val="A462E4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D884F17"/>
    <w:multiLevelType w:val="multilevel"/>
    <w:tmpl w:val="F8D6D8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87E463B"/>
    <w:multiLevelType w:val="multilevel"/>
    <w:tmpl w:val="F190DE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A3E6C48"/>
    <w:multiLevelType w:val="multilevel"/>
    <w:tmpl w:val="971EE4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FCE5746"/>
    <w:multiLevelType w:val="multilevel"/>
    <w:tmpl w:val="E3BAFE2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8"/>
  </w:num>
  <w:num w:numId="5">
    <w:abstractNumId w:val="5"/>
  </w:num>
  <w:num w:numId="6">
    <w:abstractNumId w:val="2"/>
  </w:num>
  <w:num w:numId="7">
    <w:abstractNumId w:val="9"/>
  </w:num>
  <w:num w:numId="8">
    <w:abstractNumId w:val="12"/>
  </w:num>
  <w:num w:numId="9">
    <w:abstractNumId w:val="4"/>
  </w:num>
  <w:num w:numId="10">
    <w:abstractNumId w:val="0"/>
  </w:num>
  <w:num w:numId="11">
    <w:abstractNumId w:val="10"/>
  </w:num>
  <w:num w:numId="12">
    <w:abstractNumId w:val="3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6459B"/>
    <w:rsid w:val="002A6BF9"/>
    <w:rsid w:val="00447D36"/>
    <w:rsid w:val="006B20DE"/>
    <w:rsid w:val="00D6459B"/>
    <w:rsid w:val="00DE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152B2"/>
  <w15:docId w15:val="{6769DDFA-0235-4B6E-9BC6-0A62F265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4dc" TargetMode="External"/><Relationship Id="rId21" Type="http://schemas.openxmlformats.org/officeDocument/2006/relationships/hyperlink" Target="https://m.edsoo.ru/7f416c48" TargetMode="External"/><Relationship Id="rId63" Type="http://schemas.openxmlformats.org/officeDocument/2006/relationships/hyperlink" Target="https://m.edsoo.ru/88650924" TargetMode="External"/><Relationship Id="rId159" Type="http://schemas.openxmlformats.org/officeDocument/2006/relationships/hyperlink" Target="https://m.edsoo.ru/8865c4d6" TargetMode="External"/><Relationship Id="rId170" Type="http://schemas.openxmlformats.org/officeDocument/2006/relationships/hyperlink" Target="https://m.edsoo.ru/8865d7fa" TargetMode="External"/><Relationship Id="rId226" Type="http://schemas.openxmlformats.org/officeDocument/2006/relationships/hyperlink" Target="https://m.edsoo.ru/8866393e" TargetMode="External"/><Relationship Id="rId268" Type="http://schemas.openxmlformats.org/officeDocument/2006/relationships/hyperlink" Target="https://m.edsoo.ru/88668d80" TargetMode="External"/><Relationship Id="rId32" Type="http://schemas.openxmlformats.org/officeDocument/2006/relationships/hyperlink" Target="https://m.edsoo.ru/7f418d72" TargetMode="External"/><Relationship Id="rId74" Type="http://schemas.openxmlformats.org/officeDocument/2006/relationships/hyperlink" Target="https://m.edsoo.ru/88651ad6" TargetMode="External"/><Relationship Id="rId128" Type="http://schemas.openxmlformats.org/officeDocument/2006/relationships/hyperlink" Target="https://m.edsoo.ru/8865759e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865f140" TargetMode="External"/><Relationship Id="rId237" Type="http://schemas.openxmlformats.org/officeDocument/2006/relationships/hyperlink" Target="https://m.edsoo.ru/886652f2" TargetMode="External"/><Relationship Id="rId279" Type="http://schemas.openxmlformats.org/officeDocument/2006/relationships/hyperlink" Target="https://m.edsoo.ru/88669cb2" TargetMode="External"/><Relationship Id="rId43" Type="http://schemas.openxmlformats.org/officeDocument/2006/relationships/hyperlink" Target="https://m.edsoo.ru/7f418d72" TargetMode="External"/><Relationship Id="rId139" Type="http://schemas.openxmlformats.org/officeDocument/2006/relationships/hyperlink" Target="https://m.edsoo.ru/88659272" TargetMode="External"/><Relationship Id="rId290" Type="http://schemas.openxmlformats.org/officeDocument/2006/relationships/hyperlink" Target="https://m.edsoo.ru/8866b184" TargetMode="External"/><Relationship Id="rId85" Type="http://schemas.openxmlformats.org/officeDocument/2006/relationships/hyperlink" Target="https://m.edsoo.ru/88652d50" TargetMode="External"/><Relationship Id="rId150" Type="http://schemas.openxmlformats.org/officeDocument/2006/relationships/hyperlink" Target="https://m.edsoo.ru/8865b72a" TargetMode="External"/><Relationship Id="rId192" Type="http://schemas.openxmlformats.org/officeDocument/2006/relationships/hyperlink" Target="https://m.edsoo.ru/88660284" TargetMode="External"/><Relationship Id="rId206" Type="http://schemas.openxmlformats.org/officeDocument/2006/relationships/hyperlink" Target="https://m.edsoo.ru/886618dc" TargetMode="External"/><Relationship Id="rId248" Type="http://schemas.openxmlformats.org/officeDocument/2006/relationships/hyperlink" Target="https://m.edsoo.ru/88666684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654" TargetMode="External"/><Relationship Id="rId129" Type="http://schemas.openxmlformats.org/officeDocument/2006/relationships/hyperlink" Target="https://m.edsoo.ru/886576de" TargetMode="External"/><Relationship Id="rId280" Type="http://schemas.openxmlformats.org/officeDocument/2006/relationships/hyperlink" Target="https://m.edsoo.ru/88669e24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bf8" TargetMode="External"/><Relationship Id="rId96" Type="http://schemas.openxmlformats.org/officeDocument/2006/relationships/hyperlink" Target="https://m.edsoo.ru/88654074" TargetMode="External"/><Relationship Id="rId140" Type="http://schemas.openxmlformats.org/officeDocument/2006/relationships/hyperlink" Target="https://m.edsoo.ru/8865939e" TargetMode="External"/><Relationship Id="rId161" Type="http://schemas.openxmlformats.org/officeDocument/2006/relationships/hyperlink" Target="https://m.edsoo.ru/8865bfb8" TargetMode="External"/><Relationship Id="rId182" Type="http://schemas.openxmlformats.org/officeDocument/2006/relationships/hyperlink" Target="https://m.edsoo.ru/8865f2b2" TargetMode="External"/><Relationship Id="rId217" Type="http://schemas.openxmlformats.org/officeDocument/2006/relationships/hyperlink" Target="https://m.edsoo.ru/886629bc" TargetMode="External"/><Relationship Id="rId6" Type="http://schemas.openxmlformats.org/officeDocument/2006/relationships/hyperlink" Target="https://m.edsoo.ru/7f413b38" TargetMode="External"/><Relationship Id="rId238" Type="http://schemas.openxmlformats.org/officeDocument/2006/relationships/hyperlink" Target="https://m.edsoo.ru/8866541e" TargetMode="External"/><Relationship Id="rId259" Type="http://schemas.openxmlformats.org/officeDocument/2006/relationships/hyperlink" Target="https://m.edsoo.ru/88667f84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874" TargetMode="External"/><Relationship Id="rId270" Type="http://schemas.openxmlformats.org/officeDocument/2006/relationships/hyperlink" Target="https://m.edsoo.ru/88668fb0" TargetMode="External"/><Relationship Id="rId291" Type="http://schemas.openxmlformats.org/officeDocument/2006/relationships/hyperlink" Target="https://m.edsoo.ru/8866b2ba" TargetMode="External"/><Relationship Id="rId44" Type="http://schemas.openxmlformats.org/officeDocument/2006/relationships/hyperlink" Target="https://m.edsoo.ru/7f41b112" TargetMode="External"/><Relationship Id="rId65" Type="http://schemas.openxmlformats.org/officeDocument/2006/relationships/hyperlink" Target="https://m.edsoo.ru/88650c26" TargetMode="External"/><Relationship Id="rId86" Type="http://schemas.openxmlformats.org/officeDocument/2006/relationships/hyperlink" Target="https://m.edsoo.ru/88652e68" TargetMode="External"/><Relationship Id="rId130" Type="http://schemas.openxmlformats.org/officeDocument/2006/relationships/hyperlink" Target="https://m.edsoo.ru/88657800" TargetMode="External"/><Relationship Id="rId151" Type="http://schemas.openxmlformats.org/officeDocument/2006/relationships/hyperlink" Target="https://m.edsoo.ru/8865a79e" TargetMode="External"/><Relationship Id="rId172" Type="http://schemas.openxmlformats.org/officeDocument/2006/relationships/hyperlink" Target="https://m.edsoo.ru/8865dc28" TargetMode="External"/><Relationship Id="rId193" Type="http://schemas.openxmlformats.org/officeDocument/2006/relationships/hyperlink" Target="https://m.edsoo.ru/88660414" TargetMode="External"/><Relationship Id="rId207" Type="http://schemas.openxmlformats.org/officeDocument/2006/relationships/hyperlink" Target="https://m.edsoo.ru/88661b48" TargetMode="External"/><Relationship Id="rId228" Type="http://schemas.openxmlformats.org/officeDocument/2006/relationships/hyperlink" Target="https://m.edsoo.ru/88663b96" TargetMode="External"/><Relationship Id="rId249" Type="http://schemas.openxmlformats.org/officeDocument/2006/relationships/hyperlink" Target="https://m.edsoo.ru/886667f6" TargetMode="External"/><Relationship Id="rId13" Type="http://schemas.openxmlformats.org/officeDocument/2006/relationships/hyperlink" Target="https://m.edsoo.ru/7f413b38" TargetMode="External"/><Relationship Id="rId109" Type="http://schemas.openxmlformats.org/officeDocument/2006/relationships/hyperlink" Target="https://m.edsoo.ru/886557c6" TargetMode="External"/><Relationship Id="rId260" Type="http://schemas.openxmlformats.org/officeDocument/2006/relationships/hyperlink" Target="https://m.edsoo.ru/886680c4" TargetMode="External"/><Relationship Id="rId281" Type="http://schemas.openxmlformats.org/officeDocument/2006/relationships/hyperlink" Target="https://m.edsoo.ru/8866a0c2" TargetMode="External"/><Relationship Id="rId34" Type="http://schemas.openxmlformats.org/officeDocument/2006/relationships/hyperlink" Target="https://m.edsoo.ru/7f418d7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1d92" TargetMode="External"/><Relationship Id="rId97" Type="http://schemas.openxmlformats.org/officeDocument/2006/relationships/hyperlink" Target="https://m.edsoo.ru/88654466" TargetMode="External"/><Relationship Id="rId120" Type="http://schemas.openxmlformats.org/officeDocument/2006/relationships/hyperlink" Target="https://m.edsoo.ru/886569fa" TargetMode="External"/><Relationship Id="rId141" Type="http://schemas.openxmlformats.org/officeDocument/2006/relationships/hyperlink" Target="https://m.edsoo.ru/88659538" TargetMode="External"/><Relationship Id="rId7" Type="http://schemas.openxmlformats.org/officeDocument/2006/relationships/hyperlink" Target="https://m.edsoo.ru/7f413b38" TargetMode="External"/><Relationship Id="rId162" Type="http://schemas.openxmlformats.org/officeDocument/2006/relationships/hyperlink" Target="https://m.edsoo.ru/8865c0d0" TargetMode="External"/><Relationship Id="rId183" Type="http://schemas.openxmlformats.org/officeDocument/2006/relationships/hyperlink" Target="https://m.edsoo.ru/8865f410" TargetMode="External"/><Relationship Id="rId218" Type="http://schemas.openxmlformats.org/officeDocument/2006/relationships/hyperlink" Target="https://m.edsoo.ru/88662af2" TargetMode="External"/><Relationship Id="rId239" Type="http://schemas.openxmlformats.org/officeDocument/2006/relationships/hyperlink" Target="https://m.edsoo.ru/88665586" TargetMode="External"/><Relationship Id="rId250" Type="http://schemas.openxmlformats.org/officeDocument/2006/relationships/hyperlink" Target="https://m.edsoo.ru/88666a80" TargetMode="External"/><Relationship Id="rId271" Type="http://schemas.openxmlformats.org/officeDocument/2006/relationships/hyperlink" Target="https://m.edsoo.ru/886690dc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7f416c48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d70" TargetMode="External"/><Relationship Id="rId87" Type="http://schemas.openxmlformats.org/officeDocument/2006/relationships/hyperlink" Target="https://m.edsoo.ru/88652f9e" TargetMode="External"/><Relationship Id="rId110" Type="http://schemas.openxmlformats.org/officeDocument/2006/relationships/hyperlink" Target="https://m.edsoo.ru/88655942" TargetMode="External"/><Relationship Id="rId131" Type="http://schemas.openxmlformats.org/officeDocument/2006/relationships/hyperlink" Target="https://m.edsoo.ru/88657b3e" TargetMode="External"/><Relationship Id="rId152" Type="http://schemas.openxmlformats.org/officeDocument/2006/relationships/hyperlink" Target="https://m.edsoo.ru/8865ac76" TargetMode="External"/><Relationship Id="rId173" Type="http://schemas.openxmlformats.org/officeDocument/2006/relationships/hyperlink" Target="https://m.edsoo.ru/8865e088" TargetMode="External"/><Relationship Id="rId194" Type="http://schemas.openxmlformats.org/officeDocument/2006/relationships/hyperlink" Target="https://m.edsoo.ru/88660554" TargetMode="External"/><Relationship Id="rId208" Type="http://schemas.openxmlformats.org/officeDocument/2006/relationships/hyperlink" Target="https://m.edsoo.ru/88661c6a" TargetMode="External"/><Relationship Id="rId229" Type="http://schemas.openxmlformats.org/officeDocument/2006/relationships/hyperlink" Target="https://m.edsoo.ru/88663ede" TargetMode="External"/><Relationship Id="rId240" Type="http://schemas.openxmlformats.org/officeDocument/2006/relationships/hyperlink" Target="https://m.edsoo.ru/88665720" TargetMode="External"/><Relationship Id="rId261" Type="http://schemas.openxmlformats.org/officeDocument/2006/relationships/hyperlink" Target="https://m.edsoo.ru/886681e6" TargetMode="External"/><Relationship Id="rId14" Type="http://schemas.openxmlformats.org/officeDocument/2006/relationships/hyperlink" Target="https://m.edsoo.ru/7f414f38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7f41b112" TargetMode="External"/><Relationship Id="rId77" Type="http://schemas.openxmlformats.org/officeDocument/2006/relationships/hyperlink" Target="https://m.edsoo.ru/88652008" TargetMode="External"/><Relationship Id="rId100" Type="http://schemas.openxmlformats.org/officeDocument/2006/relationships/hyperlink" Target="https://m.edsoo.ru/88654844" TargetMode="External"/><Relationship Id="rId282" Type="http://schemas.openxmlformats.org/officeDocument/2006/relationships/hyperlink" Target="https://m.edsoo.ru/8866a2a2" TargetMode="External"/><Relationship Id="rId8" Type="http://schemas.openxmlformats.org/officeDocument/2006/relationships/hyperlink" Target="https://m.edsoo.ru/7f413b38" TargetMode="External"/><Relationship Id="rId98" Type="http://schemas.openxmlformats.org/officeDocument/2006/relationships/hyperlink" Target="https://m.edsoo.ru/886545c4" TargetMode="External"/><Relationship Id="rId121" Type="http://schemas.openxmlformats.org/officeDocument/2006/relationships/hyperlink" Target="https://m.edsoo.ru/88656b1c" TargetMode="External"/><Relationship Id="rId142" Type="http://schemas.openxmlformats.org/officeDocument/2006/relationships/hyperlink" Target="https://m.edsoo.ru/88659664" TargetMode="External"/><Relationship Id="rId163" Type="http://schemas.openxmlformats.org/officeDocument/2006/relationships/hyperlink" Target="https://m.edsoo.ru/8865c620" TargetMode="External"/><Relationship Id="rId184" Type="http://schemas.openxmlformats.org/officeDocument/2006/relationships/hyperlink" Target="https://m.edsoo.ru/8865f5b4" TargetMode="External"/><Relationship Id="rId219" Type="http://schemas.openxmlformats.org/officeDocument/2006/relationships/hyperlink" Target="https://m.edsoo.ru/88662f20" TargetMode="External"/><Relationship Id="rId230" Type="http://schemas.openxmlformats.org/officeDocument/2006/relationships/hyperlink" Target="https://m.edsoo.ru/88664014" TargetMode="External"/><Relationship Id="rId251" Type="http://schemas.openxmlformats.org/officeDocument/2006/relationships/hyperlink" Target="https://m.edsoo.ru/88666bc0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0f0a" TargetMode="External"/><Relationship Id="rId272" Type="http://schemas.openxmlformats.org/officeDocument/2006/relationships/hyperlink" Target="https://m.edsoo.ru/88669226" TargetMode="External"/><Relationship Id="rId293" Type="http://schemas.openxmlformats.org/officeDocument/2006/relationships/theme" Target="theme/theme1.xml"/><Relationship Id="rId88" Type="http://schemas.openxmlformats.org/officeDocument/2006/relationships/hyperlink" Target="https://m.edsoo.ru/886530d4" TargetMode="External"/><Relationship Id="rId111" Type="http://schemas.openxmlformats.org/officeDocument/2006/relationships/hyperlink" Target="https://m.edsoo.ru/88655af0" TargetMode="External"/><Relationship Id="rId132" Type="http://schemas.openxmlformats.org/officeDocument/2006/relationships/hyperlink" Target="https://m.edsoo.ru/88657ca6" TargetMode="External"/><Relationship Id="rId153" Type="http://schemas.openxmlformats.org/officeDocument/2006/relationships/hyperlink" Target="https://m.edsoo.ru/8865b932" TargetMode="External"/><Relationship Id="rId174" Type="http://schemas.openxmlformats.org/officeDocument/2006/relationships/hyperlink" Target="https://m.edsoo.ru/8865e254" TargetMode="External"/><Relationship Id="rId195" Type="http://schemas.openxmlformats.org/officeDocument/2006/relationships/hyperlink" Target="https://m.edsoo.ru/88660888" TargetMode="External"/><Relationship Id="rId209" Type="http://schemas.openxmlformats.org/officeDocument/2006/relationships/hyperlink" Target="https://m.edsoo.ru/88661d82" TargetMode="External"/><Relationship Id="rId220" Type="http://schemas.openxmlformats.org/officeDocument/2006/relationships/hyperlink" Target="https://m.edsoo.ru/88663182" TargetMode="External"/><Relationship Id="rId241" Type="http://schemas.openxmlformats.org/officeDocument/2006/relationships/hyperlink" Target="https://m.edsoo.ru/88665892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88650186" TargetMode="External"/><Relationship Id="rId262" Type="http://schemas.openxmlformats.org/officeDocument/2006/relationships/hyperlink" Target="https://m.edsoo.ru/886682fe" TargetMode="External"/><Relationship Id="rId283" Type="http://schemas.openxmlformats.org/officeDocument/2006/relationships/hyperlink" Target="https://m.edsoo.ru/8866a3f6" TargetMode="External"/><Relationship Id="rId78" Type="http://schemas.openxmlformats.org/officeDocument/2006/relationships/hyperlink" Target="https://m.edsoo.ru/886521c0" TargetMode="External"/><Relationship Id="rId99" Type="http://schemas.openxmlformats.org/officeDocument/2006/relationships/hyperlink" Target="https://m.edsoo.ru/886546e6" TargetMode="External"/><Relationship Id="rId101" Type="http://schemas.openxmlformats.org/officeDocument/2006/relationships/hyperlink" Target="https://m.edsoo.ru/886549ca" TargetMode="External"/><Relationship Id="rId122" Type="http://schemas.openxmlformats.org/officeDocument/2006/relationships/hyperlink" Target="https://m.edsoo.ru/88656d60" TargetMode="External"/><Relationship Id="rId143" Type="http://schemas.openxmlformats.org/officeDocument/2006/relationships/hyperlink" Target="https://m.edsoo.ru/886597ae" TargetMode="External"/><Relationship Id="rId164" Type="http://schemas.openxmlformats.org/officeDocument/2006/relationships/hyperlink" Target="https://m.edsoo.ru/8865c7b0" TargetMode="External"/><Relationship Id="rId185" Type="http://schemas.openxmlformats.org/officeDocument/2006/relationships/hyperlink" Target="https://m.edsoo.ru/8865f6e0" TargetMode="External"/><Relationship Id="rId9" Type="http://schemas.openxmlformats.org/officeDocument/2006/relationships/hyperlink" Target="https://m.edsoo.ru/7f413b38" TargetMode="External"/><Relationship Id="rId210" Type="http://schemas.openxmlformats.org/officeDocument/2006/relationships/hyperlink" Target="https://m.edsoo.ru/88661f3a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50a" TargetMode="External"/><Relationship Id="rId252" Type="http://schemas.openxmlformats.org/officeDocument/2006/relationships/hyperlink" Target="https://m.edsoo.ru/88666f12" TargetMode="External"/><Relationship Id="rId273" Type="http://schemas.openxmlformats.org/officeDocument/2006/relationships/hyperlink" Target="https://m.edsoo.ru/886693a2" TargetMode="Externa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1090" TargetMode="External"/><Relationship Id="rId89" Type="http://schemas.openxmlformats.org/officeDocument/2006/relationships/hyperlink" Target="https://m.edsoo.ru/886531ec" TargetMode="External"/><Relationship Id="rId112" Type="http://schemas.openxmlformats.org/officeDocument/2006/relationships/hyperlink" Target="https://m.edsoo.ru/88655e24" TargetMode="External"/><Relationship Id="rId133" Type="http://schemas.openxmlformats.org/officeDocument/2006/relationships/hyperlink" Target="https://m.edsoo.ru/88658444" TargetMode="External"/><Relationship Id="rId154" Type="http://schemas.openxmlformats.org/officeDocument/2006/relationships/hyperlink" Target="https://m.edsoo.ru/8865a97e" TargetMode="External"/><Relationship Id="rId175" Type="http://schemas.openxmlformats.org/officeDocument/2006/relationships/hyperlink" Target="https://m.edsoo.ru/8865e3da" TargetMode="External"/><Relationship Id="rId196" Type="http://schemas.openxmlformats.org/officeDocument/2006/relationships/hyperlink" Target="https://m.edsoo.ru/886609c8" TargetMode="External"/><Relationship Id="rId200" Type="http://schemas.openxmlformats.org/officeDocument/2006/relationships/hyperlink" Target="https://m.edsoo.ru/88661030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358" TargetMode="External"/><Relationship Id="rId242" Type="http://schemas.openxmlformats.org/officeDocument/2006/relationships/hyperlink" Target="https://m.edsoo.ru/88665a5e" TargetMode="External"/><Relationship Id="rId263" Type="http://schemas.openxmlformats.org/officeDocument/2006/relationships/hyperlink" Target="https://m.edsoo.ru/88668416" TargetMode="External"/><Relationship Id="rId284" Type="http://schemas.openxmlformats.org/officeDocument/2006/relationships/hyperlink" Target="https://m.edsoo.ru/8866a59a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2ee" TargetMode="External"/><Relationship Id="rId79" Type="http://schemas.openxmlformats.org/officeDocument/2006/relationships/hyperlink" Target="https://m.edsoo.ru/886522ec" TargetMode="External"/><Relationship Id="rId102" Type="http://schemas.openxmlformats.org/officeDocument/2006/relationships/hyperlink" Target="https://m.edsoo.ru/88654b14" TargetMode="External"/><Relationship Id="rId123" Type="http://schemas.openxmlformats.org/officeDocument/2006/relationships/hyperlink" Target="https://m.edsoo.ru/88656e8c" TargetMode="External"/><Relationship Id="rId144" Type="http://schemas.openxmlformats.org/officeDocument/2006/relationships/hyperlink" Target="https://m.edsoo.ru/886599d4" TargetMode="External"/><Relationship Id="rId90" Type="http://schemas.openxmlformats.org/officeDocument/2006/relationships/hyperlink" Target="https://m.edsoo.ru/88653502" TargetMode="External"/><Relationship Id="rId165" Type="http://schemas.openxmlformats.org/officeDocument/2006/relationships/hyperlink" Target="https://m.edsoo.ru/8865cbac" TargetMode="External"/><Relationship Id="rId186" Type="http://schemas.openxmlformats.org/officeDocument/2006/relationships/hyperlink" Target="https://m.edsoo.ru/8865f7f8" TargetMode="External"/><Relationship Id="rId211" Type="http://schemas.openxmlformats.org/officeDocument/2006/relationships/hyperlink" Target="https://m.edsoo.ru/8866219c" TargetMode="External"/><Relationship Id="rId232" Type="http://schemas.openxmlformats.org/officeDocument/2006/relationships/hyperlink" Target="https://m.edsoo.ru/886647f8" TargetMode="External"/><Relationship Id="rId253" Type="http://schemas.openxmlformats.org/officeDocument/2006/relationships/hyperlink" Target="https://m.edsoo.ru/8866716a" TargetMode="External"/><Relationship Id="rId274" Type="http://schemas.openxmlformats.org/officeDocument/2006/relationships/hyperlink" Target="https://m.edsoo.ru/886695b4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252" TargetMode="External"/><Relationship Id="rId113" Type="http://schemas.openxmlformats.org/officeDocument/2006/relationships/hyperlink" Target="https://m.edsoo.ru/88655f50" TargetMode="External"/><Relationship Id="rId134" Type="http://schemas.openxmlformats.org/officeDocument/2006/relationships/hyperlink" Target="https://m.edsoo.ru/886586c4" TargetMode="External"/><Relationship Id="rId80" Type="http://schemas.openxmlformats.org/officeDocument/2006/relationships/hyperlink" Target="https://m.edsoo.ru/8865240e" TargetMode="External"/><Relationship Id="rId155" Type="http://schemas.openxmlformats.org/officeDocument/2006/relationships/hyperlink" Target="https://m.edsoo.ru/8865ad98" TargetMode="External"/><Relationship Id="rId176" Type="http://schemas.openxmlformats.org/officeDocument/2006/relationships/hyperlink" Target="https://m.edsoo.ru/8865e506" TargetMode="External"/><Relationship Id="rId197" Type="http://schemas.openxmlformats.org/officeDocument/2006/relationships/hyperlink" Target="https://m.edsoo.ru/88660b58" TargetMode="External"/><Relationship Id="rId201" Type="http://schemas.openxmlformats.org/officeDocument/2006/relationships/hyperlink" Target="https://m.edsoo.ru/88661184" TargetMode="External"/><Relationship Id="rId222" Type="http://schemas.openxmlformats.org/officeDocument/2006/relationships/hyperlink" Target="https://m.edsoo.ru/8866348e" TargetMode="External"/><Relationship Id="rId243" Type="http://schemas.openxmlformats.org/officeDocument/2006/relationships/hyperlink" Target="https://m.edsoo.ru/88665bbc" TargetMode="External"/><Relationship Id="rId264" Type="http://schemas.openxmlformats.org/officeDocument/2006/relationships/hyperlink" Target="https://m.edsoo.ru/8866852e" TargetMode="External"/><Relationship Id="rId285" Type="http://schemas.openxmlformats.org/officeDocument/2006/relationships/hyperlink" Target="https://m.edsoo.ru/8866a73e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41a" TargetMode="External"/><Relationship Id="rId103" Type="http://schemas.openxmlformats.org/officeDocument/2006/relationships/hyperlink" Target="https://m.edsoo.ru/88654c54" TargetMode="External"/><Relationship Id="rId124" Type="http://schemas.openxmlformats.org/officeDocument/2006/relationships/hyperlink" Target="https://m.edsoo.ru/88656f9a" TargetMode="External"/><Relationship Id="rId70" Type="http://schemas.openxmlformats.org/officeDocument/2006/relationships/hyperlink" Target="https://m.edsoo.ru/8865139c" TargetMode="External"/><Relationship Id="rId91" Type="http://schemas.openxmlformats.org/officeDocument/2006/relationships/hyperlink" Target="https://m.edsoo.ru/886536e2" TargetMode="External"/><Relationship Id="rId145" Type="http://schemas.openxmlformats.org/officeDocument/2006/relationships/hyperlink" Target="https://m.edsoo.ru/88659b28" TargetMode="External"/><Relationship Id="rId166" Type="http://schemas.openxmlformats.org/officeDocument/2006/relationships/hyperlink" Target="https://m.edsoo.ru/8865d2e6" TargetMode="External"/><Relationship Id="rId187" Type="http://schemas.openxmlformats.org/officeDocument/2006/relationships/hyperlink" Target="https://m.edsoo.ru/8865f91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22d2" TargetMode="External"/><Relationship Id="rId233" Type="http://schemas.openxmlformats.org/officeDocument/2006/relationships/hyperlink" Target="https://m.edsoo.ru/8866497e" TargetMode="External"/><Relationship Id="rId254" Type="http://schemas.openxmlformats.org/officeDocument/2006/relationships/hyperlink" Target="https://m.edsoo.ru/886672e6" TargetMode="External"/><Relationship Id="rId28" Type="http://schemas.openxmlformats.org/officeDocument/2006/relationships/hyperlink" Target="https://m.edsoo.ru/7f416c48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60ae" TargetMode="External"/><Relationship Id="rId275" Type="http://schemas.openxmlformats.org/officeDocument/2006/relationships/hyperlink" Target="https://m.edsoo.ru/886696ea" TargetMode="External"/><Relationship Id="rId60" Type="http://schemas.openxmlformats.org/officeDocument/2006/relationships/hyperlink" Target="https://m.edsoo.ru/88650528" TargetMode="External"/><Relationship Id="rId81" Type="http://schemas.openxmlformats.org/officeDocument/2006/relationships/hyperlink" Target="https://m.edsoo.ru/886525b2" TargetMode="External"/><Relationship Id="rId135" Type="http://schemas.openxmlformats.org/officeDocument/2006/relationships/hyperlink" Target="https://m.edsoo.ru/88657f94" TargetMode="External"/><Relationship Id="rId156" Type="http://schemas.openxmlformats.org/officeDocument/2006/relationships/hyperlink" Target="https://m.edsoo.ru/8865ba86" TargetMode="External"/><Relationship Id="rId177" Type="http://schemas.openxmlformats.org/officeDocument/2006/relationships/hyperlink" Target="https://m.edsoo.ru/8865e68c" TargetMode="External"/><Relationship Id="rId198" Type="http://schemas.openxmlformats.org/officeDocument/2006/relationships/hyperlink" Target="https://m.edsoo.ru/88660d06" TargetMode="External"/><Relationship Id="rId202" Type="http://schemas.openxmlformats.org/officeDocument/2006/relationships/hyperlink" Target="https://m.edsoo.ru/886612d8" TargetMode="External"/><Relationship Id="rId223" Type="http://schemas.openxmlformats.org/officeDocument/2006/relationships/hyperlink" Target="https://m.edsoo.ru/886635c4" TargetMode="External"/><Relationship Id="rId244" Type="http://schemas.openxmlformats.org/officeDocument/2006/relationships/hyperlink" Target="https://m.edsoo.ru/88665d2e" TargetMode="External"/><Relationship Id="rId18" Type="http://schemas.openxmlformats.org/officeDocument/2006/relationships/hyperlink" Target="https://m.edsoo.ru/7f414f3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7e0" TargetMode="External"/><Relationship Id="rId286" Type="http://schemas.openxmlformats.org/officeDocument/2006/relationships/hyperlink" Target="https://m.edsoo.ru/8866a8ba" TargetMode="External"/><Relationship Id="rId50" Type="http://schemas.openxmlformats.org/officeDocument/2006/relationships/hyperlink" Target="https://m.edsoo.ru/7f41b112" TargetMode="External"/><Relationship Id="rId104" Type="http://schemas.openxmlformats.org/officeDocument/2006/relationships/hyperlink" Target="https://m.edsoo.ru/88654f2e" TargetMode="External"/><Relationship Id="rId125" Type="http://schemas.openxmlformats.org/officeDocument/2006/relationships/hyperlink" Target="https://m.edsoo.ru/886570b2" TargetMode="External"/><Relationship Id="rId146" Type="http://schemas.openxmlformats.org/officeDocument/2006/relationships/hyperlink" Target="https://m.edsoo.ru/8865ab2c" TargetMode="External"/><Relationship Id="rId167" Type="http://schemas.openxmlformats.org/officeDocument/2006/relationships/hyperlink" Target="https://m.edsoo.ru/8865cf30" TargetMode="External"/><Relationship Id="rId188" Type="http://schemas.openxmlformats.org/officeDocument/2006/relationships/hyperlink" Target="https://m.edsoo.ru/8865fcf8" TargetMode="External"/><Relationship Id="rId71" Type="http://schemas.openxmlformats.org/officeDocument/2006/relationships/hyperlink" Target="https://m.edsoo.ru/886514b4" TargetMode="External"/><Relationship Id="rId92" Type="http://schemas.openxmlformats.org/officeDocument/2006/relationships/hyperlink" Target="https://m.edsoo.ru/88653994" TargetMode="External"/><Relationship Id="rId213" Type="http://schemas.openxmlformats.org/officeDocument/2006/relationships/hyperlink" Target="https://m.edsoo.ru/88662462" TargetMode="External"/><Relationship Id="rId234" Type="http://schemas.openxmlformats.org/officeDocument/2006/relationships/hyperlink" Target="https://m.edsoo.ru/88664d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d72" TargetMode="External"/><Relationship Id="rId255" Type="http://schemas.openxmlformats.org/officeDocument/2006/relationships/hyperlink" Target="https://m.edsoo.ru/8866748a" TargetMode="External"/><Relationship Id="rId276" Type="http://schemas.openxmlformats.org/officeDocument/2006/relationships/hyperlink" Target="https://m.edsoo.ru/8866980c" TargetMode="External"/><Relationship Id="rId40" Type="http://schemas.openxmlformats.org/officeDocument/2006/relationships/hyperlink" Target="https://m.edsoo.ru/7f418d72" TargetMode="External"/><Relationship Id="rId115" Type="http://schemas.openxmlformats.org/officeDocument/2006/relationships/hyperlink" Target="https://m.edsoo.ru/8865627a" TargetMode="External"/><Relationship Id="rId136" Type="http://schemas.openxmlformats.org/officeDocument/2006/relationships/hyperlink" Target="https://m.edsoo.ru/886587f0" TargetMode="External"/><Relationship Id="rId157" Type="http://schemas.openxmlformats.org/officeDocument/2006/relationships/hyperlink" Target="https://m.edsoo.ru/8865bba8" TargetMode="External"/><Relationship Id="rId178" Type="http://schemas.openxmlformats.org/officeDocument/2006/relationships/hyperlink" Target="https://m.edsoo.ru/8865e876" TargetMode="External"/><Relationship Id="rId61" Type="http://schemas.openxmlformats.org/officeDocument/2006/relationships/hyperlink" Target="https://m.edsoo.ru/88650640" TargetMode="External"/><Relationship Id="rId82" Type="http://schemas.openxmlformats.org/officeDocument/2006/relationships/hyperlink" Target="https://m.edsoo.ru/88652724" TargetMode="External"/><Relationship Id="rId199" Type="http://schemas.openxmlformats.org/officeDocument/2006/relationships/hyperlink" Target="https://m.edsoo.ru/88660e64" TargetMode="External"/><Relationship Id="rId203" Type="http://schemas.openxmlformats.org/officeDocument/2006/relationships/hyperlink" Target="https://m.edsoo.ru/886614ae" TargetMode="External"/><Relationship Id="rId19" Type="http://schemas.openxmlformats.org/officeDocument/2006/relationships/hyperlink" Target="https://m.edsoo.ru/7f416c48" TargetMode="External"/><Relationship Id="rId224" Type="http://schemas.openxmlformats.org/officeDocument/2006/relationships/hyperlink" Target="https://m.edsoo.ru/886636dc" TargetMode="External"/><Relationship Id="rId245" Type="http://schemas.openxmlformats.org/officeDocument/2006/relationships/hyperlink" Target="https://m.edsoo.ru/88665e78" TargetMode="External"/><Relationship Id="rId266" Type="http://schemas.openxmlformats.org/officeDocument/2006/relationships/hyperlink" Target="https://m.edsoo.ru/88668a7e" TargetMode="External"/><Relationship Id="rId287" Type="http://schemas.openxmlformats.org/officeDocument/2006/relationships/hyperlink" Target="https://m.edsoo.ru/8866a9e6" TargetMode="External"/><Relationship Id="rId30" Type="http://schemas.openxmlformats.org/officeDocument/2006/relationships/hyperlink" Target="https://m.edsoo.ru/7f418d72" TargetMode="External"/><Relationship Id="rId105" Type="http://schemas.openxmlformats.org/officeDocument/2006/relationships/hyperlink" Target="https://m.edsoo.ru/886551a4" TargetMode="External"/><Relationship Id="rId126" Type="http://schemas.openxmlformats.org/officeDocument/2006/relationships/hyperlink" Target="https://m.edsoo.ru/88657288" TargetMode="External"/><Relationship Id="rId147" Type="http://schemas.openxmlformats.org/officeDocument/2006/relationships/hyperlink" Target="https://m.edsoo.ru/8865a4ce" TargetMode="External"/><Relationship Id="rId168" Type="http://schemas.openxmlformats.org/officeDocument/2006/relationships/hyperlink" Target="https://m.edsoo.ru/8865d4b2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6bc" TargetMode="External"/><Relationship Id="rId93" Type="http://schemas.openxmlformats.org/officeDocument/2006/relationships/hyperlink" Target="https://m.edsoo.ru/88653b2e" TargetMode="External"/><Relationship Id="rId189" Type="http://schemas.openxmlformats.org/officeDocument/2006/relationships/hyperlink" Target="https://m.edsoo.ru/8865fe4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625ac" TargetMode="External"/><Relationship Id="rId235" Type="http://schemas.openxmlformats.org/officeDocument/2006/relationships/hyperlink" Target="https://m.edsoo.ru/8866505e" TargetMode="External"/><Relationship Id="rId256" Type="http://schemas.openxmlformats.org/officeDocument/2006/relationships/hyperlink" Target="https://m.edsoo.ru/886675fc" TargetMode="External"/><Relationship Id="rId277" Type="http://schemas.openxmlformats.org/officeDocument/2006/relationships/hyperlink" Target="https://m.edsoo.ru/88669938" TargetMode="External"/><Relationship Id="rId116" Type="http://schemas.openxmlformats.org/officeDocument/2006/relationships/hyperlink" Target="https://m.edsoo.ru/886563ba" TargetMode="External"/><Relationship Id="rId137" Type="http://schemas.openxmlformats.org/officeDocument/2006/relationships/hyperlink" Target="https://m.edsoo.ru/88658f52" TargetMode="External"/><Relationship Id="rId158" Type="http://schemas.openxmlformats.org/officeDocument/2006/relationships/hyperlink" Target="https://m.edsoo.ru/8865be6e" TargetMode="Externa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776" TargetMode="External"/><Relationship Id="rId83" Type="http://schemas.openxmlformats.org/officeDocument/2006/relationships/hyperlink" Target="https://m.edsoo.ru/88652972" TargetMode="External"/><Relationship Id="rId179" Type="http://schemas.openxmlformats.org/officeDocument/2006/relationships/hyperlink" Target="https://m.edsoo.ru/8865ebe6" TargetMode="External"/><Relationship Id="rId190" Type="http://schemas.openxmlformats.org/officeDocument/2006/relationships/hyperlink" Target="https://m.edsoo.ru/8865ff6e" TargetMode="External"/><Relationship Id="rId204" Type="http://schemas.openxmlformats.org/officeDocument/2006/relationships/hyperlink" Target="https://m.edsoo.ru/88661602" TargetMode="External"/><Relationship Id="rId225" Type="http://schemas.openxmlformats.org/officeDocument/2006/relationships/hyperlink" Target="https://m.edsoo.ru/886637f4" TargetMode="External"/><Relationship Id="rId246" Type="http://schemas.openxmlformats.org/officeDocument/2006/relationships/hyperlink" Target="https://m.edsoo.ru/886660b2" TargetMode="External"/><Relationship Id="rId267" Type="http://schemas.openxmlformats.org/officeDocument/2006/relationships/hyperlink" Target="https://m.edsoo.ru/88668c4a" TargetMode="External"/><Relationship Id="rId288" Type="http://schemas.openxmlformats.org/officeDocument/2006/relationships/hyperlink" Target="https://m.edsoo.ru/8866acf2" TargetMode="External"/><Relationship Id="rId106" Type="http://schemas.openxmlformats.org/officeDocument/2006/relationships/hyperlink" Target="https://m.edsoo.ru/88655302" TargetMode="External"/><Relationship Id="rId127" Type="http://schemas.openxmlformats.org/officeDocument/2006/relationships/hyperlink" Target="https://m.edsoo.ru/88657440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9be" TargetMode="External"/><Relationship Id="rId94" Type="http://schemas.openxmlformats.org/officeDocument/2006/relationships/hyperlink" Target="https://m.edsoo.ru/88653e12" TargetMode="External"/><Relationship Id="rId148" Type="http://schemas.openxmlformats.org/officeDocument/2006/relationships/hyperlink" Target="https://m.edsoo.ru/8865a62c" TargetMode="External"/><Relationship Id="rId169" Type="http://schemas.openxmlformats.org/officeDocument/2006/relationships/hyperlink" Target="https://m.edsoo.ru/8865d6b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5ed94" TargetMode="External"/><Relationship Id="rId215" Type="http://schemas.openxmlformats.org/officeDocument/2006/relationships/hyperlink" Target="https://m.edsoo.ru/886626ce" TargetMode="External"/><Relationship Id="rId236" Type="http://schemas.openxmlformats.org/officeDocument/2006/relationships/hyperlink" Target="https://m.edsoo.ru/886651bc" TargetMode="External"/><Relationship Id="rId257" Type="http://schemas.openxmlformats.org/officeDocument/2006/relationships/hyperlink" Target="https://m.edsoo.ru/88667c28%5D%5D" TargetMode="External"/><Relationship Id="rId278" Type="http://schemas.openxmlformats.org/officeDocument/2006/relationships/hyperlink" Target="https://m.edsoo.ru/88669a6e" TargetMode="External"/><Relationship Id="rId42" Type="http://schemas.openxmlformats.org/officeDocument/2006/relationships/hyperlink" Target="https://m.edsoo.ru/7f418d72" TargetMode="External"/><Relationship Id="rId84" Type="http://schemas.openxmlformats.org/officeDocument/2006/relationships/hyperlink" Target="https://m.edsoo.ru/88652bf2" TargetMode="External"/><Relationship Id="rId138" Type="http://schemas.openxmlformats.org/officeDocument/2006/relationships/hyperlink" Target="https://m.edsoo.ru/886590ce" TargetMode="External"/><Relationship Id="rId191" Type="http://schemas.openxmlformats.org/officeDocument/2006/relationships/hyperlink" Target="https://m.edsoo.ru/886600e0" TargetMode="External"/><Relationship Id="rId205" Type="http://schemas.openxmlformats.org/officeDocument/2006/relationships/hyperlink" Target="https://m.edsoo.ru/88661774" TargetMode="External"/><Relationship Id="rId247" Type="http://schemas.openxmlformats.org/officeDocument/2006/relationships/hyperlink" Target="https://m.edsoo.ru/886662a6" TargetMode="External"/><Relationship Id="rId107" Type="http://schemas.openxmlformats.org/officeDocument/2006/relationships/hyperlink" Target="https://m.edsoo.ru/8865541a" TargetMode="External"/><Relationship Id="rId289" Type="http://schemas.openxmlformats.org/officeDocument/2006/relationships/hyperlink" Target="https://m.edsoo.ru/8866afd6" TargetMode="External"/><Relationship Id="rId11" Type="http://schemas.openxmlformats.org/officeDocument/2006/relationships/hyperlink" Target="https://m.edsoo.ru/7f413b38" TargetMode="External"/><Relationship Id="rId53" Type="http://schemas.openxmlformats.org/officeDocument/2006/relationships/hyperlink" Target="https://m.edsoo.ru/7f41b112" TargetMode="External"/><Relationship Id="rId149" Type="http://schemas.openxmlformats.org/officeDocument/2006/relationships/hyperlink" Target="https://m.edsoo.ru/8865ab2c" TargetMode="External"/><Relationship Id="rId95" Type="http://schemas.openxmlformats.org/officeDocument/2006/relationships/hyperlink" Target="https://m.edsoo.ru/88653f5c" TargetMode="External"/><Relationship Id="rId160" Type="http://schemas.openxmlformats.org/officeDocument/2006/relationships/hyperlink" Target="https://m.edsoo.ru/8865ca6c" TargetMode="External"/><Relationship Id="rId216" Type="http://schemas.openxmlformats.org/officeDocument/2006/relationships/hyperlink" Target="https://m.edsoo.ru/88662868" TargetMode="External"/><Relationship Id="rId258" Type="http://schemas.openxmlformats.org/officeDocument/2006/relationships/hyperlink" Target="https://m.edsoo.ru/88667980" TargetMode="External"/><Relationship Id="rId22" Type="http://schemas.openxmlformats.org/officeDocument/2006/relationships/hyperlink" Target="https://m.edsoo.ru/7f416c48" TargetMode="External"/><Relationship Id="rId64" Type="http://schemas.openxmlformats.org/officeDocument/2006/relationships/hyperlink" Target="https://m.edsoo.ru/88650b04" TargetMode="External"/><Relationship Id="rId118" Type="http://schemas.openxmlformats.org/officeDocument/2006/relationships/hyperlink" Target="https://m.edsoo.ru/88656630" TargetMode="External"/><Relationship Id="rId171" Type="http://schemas.openxmlformats.org/officeDocument/2006/relationships/hyperlink" Target="https://m.edsoo.ru/8865d962" TargetMode="External"/><Relationship Id="rId227" Type="http://schemas.openxmlformats.org/officeDocument/2006/relationships/hyperlink" Target="https://m.edsoo.ru/88663a60" TargetMode="External"/><Relationship Id="rId269" Type="http://schemas.openxmlformats.org/officeDocument/2006/relationships/hyperlink" Target="https://m.edsoo.ru/88668e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21046</Words>
  <Characters>119963</Characters>
  <Application>Microsoft Office Word</Application>
  <DocSecurity>0</DocSecurity>
  <Lines>999</Lines>
  <Paragraphs>281</Paragraphs>
  <ScaleCrop>false</ScaleCrop>
  <Company/>
  <LinksUpToDate>false</LinksUpToDate>
  <CharactersWithSpaces>140728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2024-10-19T09:34:00Z</dcterms:created>
  <dcterms:modified xsi:type="dcterms:W3CDTF">2025-04-24T09:34:00Z</dcterms:modified>
</cp:coreProperties>
</file>