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4A8A" w14:textId="64D03D6A" w:rsidR="0038674E" w:rsidRDefault="001B32C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487720"/>
      <w:r>
        <w:rPr>
          <w:noProof/>
        </w:rPr>
        <w:drawing>
          <wp:inline distT="0" distB="0" distL="0" distR="0" wp14:anchorId="25C5CCF7" wp14:editId="688F9957">
            <wp:extent cx="5940425" cy="839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5DF2" w14:textId="77777777" w:rsidR="0038674E" w:rsidRDefault="003867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B3313DD" w14:textId="77777777" w:rsidR="0038674E" w:rsidRDefault="003867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698E4D3" w14:textId="5596F49D" w:rsidR="009442AF" w:rsidRPr="0038674E" w:rsidRDefault="001B32C4">
      <w:pPr>
        <w:spacing w:after="0" w:line="264" w:lineRule="auto"/>
        <w:ind w:left="12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8F2874" w14:textId="77777777" w:rsidR="009442AF" w:rsidRPr="0038674E" w:rsidRDefault="009442AF">
      <w:pPr>
        <w:spacing w:after="0" w:line="264" w:lineRule="auto"/>
        <w:ind w:left="120"/>
        <w:jc w:val="both"/>
        <w:rPr>
          <w:lang w:val="ru-RU"/>
        </w:rPr>
      </w:pPr>
    </w:p>
    <w:p w14:paraId="390FADA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</w:t>
      </w:r>
      <w:r w:rsidRPr="0038674E">
        <w:rPr>
          <w:rFonts w:ascii="Times New Roman" w:hAnsi="Times New Roman"/>
          <w:color w:val="000000"/>
          <w:sz w:val="28"/>
          <w:lang w:val="ru-RU"/>
        </w:rPr>
        <w:t>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2985AC6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</w:t>
      </w:r>
      <w:r w:rsidRPr="0038674E">
        <w:rPr>
          <w:rFonts w:ascii="Times New Roman" w:hAnsi="Times New Roman"/>
          <w:color w:val="000000"/>
          <w:sz w:val="28"/>
          <w:lang w:val="ru-RU"/>
        </w:rPr>
        <w:t>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</w:t>
      </w:r>
      <w:r w:rsidRPr="0038674E">
        <w:rPr>
          <w:rFonts w:ascii="Times New Roman" w:hAnsi="Times New Roman"/>
          <w:color w:val="000000"/>
          <w:sz w:val="28"/>
          <w:lang w:val="ru-RU"/>
        </w:rPr>
        <w:t>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833788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Знание химии с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</w:t>
      </w:r>
      <w:r w:rsidRPr="0038674E">
        <w:rPr>
          <w:rFonts w:ascii="Times New Roman" w:hAnsi="Times New Roman"/>
          <w:color w:val="000000"/>
          <w:sz w:val="28"/>
          <w:lang w:val="ru-RU"/>
        </w:rPr>
        <w:t>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39A3CB1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5BB297A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грамотности; </w:t>
      </w:r>
    </w:p>
    <w:p w14:paraId="6D70D641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</w:t>
      </w:r>
      <w:r w:rsidRPr="0038674E">
        <w:rPr>
          <w:rFonts w:ascii="Times New Roman" w:hAnsi="Times New Roman"/>
          <w:color w:val="000000"/>
          <w:sz w:val="28"/>
          <w:lang w:val="ru-RU"/>
        </w:rPr>
        <w:t>ости;</w:t>
      </w:r>
    </w:p>
    <w:p w14:paraId="1CD86DB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35F66AF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к естественно-научным знаниям, к природе, к человеку, вносит свой вклад в экологическое образование обучающихся.</w:t>
      </w:r>
    </w:p>
    <w:p w14:paraId="49732D6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</w:t>
      </w:r>
      <w:r w:rsidRPr="0038674E">
        <w:rPr>
          <w:rFonts w:ascii="Times New Roman" w:hAnsi="Times New Roman"/>
          <w:color w:val="000000"/>
          <w:sz w:val="28"/>
          <w:lang w:val="ru-RU"/>
        </w:rPr>
        <w:t>жением базовой науки химии на определённом этапе её развития.</w:t>
      </w:r>
    </w:p>
    <w:p w14:paraId="62A17273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</w:t>
      </w:r>
      <w:r w:rsidRPr="0038674E">
        <w:rPr>
          <w:rFonts w:ascii="Times New Roman" w:hAnsi="Times New Roman"/>
          <w:color w:val="000000"/>
          <w:sz w:val="28"/>
          <w:lang w:val="ru-RU"/>
        </w:rPr>
        <w:t>ганической химии.</w:t>
      </w:r>
    </w:p>
    <w:p w14:paraId="66B0A228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</w:t>
      </w:r>
      <w:r w:rsidRPr="0038674E">
        <w:rPr>
          <w:rFonts w:ascii="Times New Roman" w:hAnsi="Times New Roman"/>
          <w:color w:val="000000"/>
          <w:sz w:val="28"/>
          <w:lang w:val="ru-RU"/>
        </w:rPr>
        <w:t>о организованы по принципу последовательного развития знаний на основе теоретических представлений разного уровня:</w:t>
      </w:r>
    </w:p>
    <w:p w14:paraId="2149C67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264F158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42F9972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– учения </w:t>
      </w:r>
      <w:r w:rsidRPr="0038674E">
        <w:rPr>
          <w:rFonts w:ascii="Times New Roman" w:hAnsi="Times New Roman"/>
          <w:color w:val="000000"/>
          <w:sz w:val="28"/>
          <w:lang w:val="ru-RU"/>
        </w:rPr>
        <w:t>о строении атома и химической связи;</w:t>
      </w:r>
    </w:p>
    <w:p w14:paraId="7C28E5C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48049E2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</w:t>
      </w:r>
      <w:r w:rsidRPr="0038674E">
        <w:rPr>
          <w:rFonts w:ascii="Times New Roman" w:hAnsi="Times New Roman"/>
          <w:color w:val="000000"/>
          <w:sz w:val="28"/>
          <w:lang w:val="ru-RU"/>
        </w:rPr>
        <w:t>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433E5F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</w:t>
      </w:r>
      <w:r w:rsidRPr="0038674E">
        <w:rPr>
          <w:rFonts w:ascii="Times New Roman" w:hAnsi="Times New Roman"/>
          <w:color w:val="000000"/>
          <w:sz w:val="28"/>
          <w:lang w:val="ru-RU"/>
        </w:rPr>
        <w:t>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0609ACC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При изучении хим</w:t>
      </w:r>
      <w:r w:rsidRPr="0038674E">
        <w:rPr>
          <w:rFonts w:ascii="Times New Roman" w:hAnsi="Times New Roman"/>
          <w:color w:val="000000"/>
          <w:sz w:val="28"/>
          <w:lang w:val="ru-RU"/>
        </w:rPr>
        <w:t>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ажнейших фактов, понятий, законов и теоретических положений, доступных обобщений мировоззренческого характера, языка науки, в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3C3691A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147DBBF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369F8FA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– направленность обучения на систематическое приобщение обучающихся </w:t>
      </w:r>
      <w:r w:rsidRPr="0038674E">
        <w:rPr>
          <w:rFonts w:ascii="Times New Roman" w:hAnsi="Times New Roman"/>
          <w:color w:val="000000"/>
          <w:sz w:val="28"/>
          <w:lang w:val="ru-RU"/>
        </w:rPr>
        <w:t>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2255B1C3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– обеспечение условий, способствующих приобретению обучающимися опыта разнообразной деятельности, познания и </w:t>
      </w:r>
      <w:r w:rsidRPr="0038674E">
        <w:rPr>
          <w:rFonts w:ascii="Times New Roman" w:hAnsi="Times New Roman"/>
          <w:color w:val="000000"/>
          <w:sz w:val="28"/>
          <w:lang w:val="ru-RU"/>
        </w:rPr>
        <w:t>самопознания, ключевых навыков (ключевых компетенций), имеющих универсальное значение для различных видов деятельности;</w:t>
      </w:r>
    </w:p>
    <w:p w14:paraId="4C91480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</w:t>
      </w:r>
      <w:r w:rsidRPr="0038674E">
        <w:rPr>
          <w:rFonts w:ascii="Times New Roman" w:hAnsi="Times New Roman"/>
          <w:color w:val="000000"/>
          <w:sz w:val="28"/>
          <w:lang w:val="ru-RU"/>
        </w:rPr>
        <w:t>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7C8410B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целесообразного поведения в быту и трудовой деятельности в целях сохранения своего здоровья и окружающей природной среды;</w:t>
      </w:r>
    </w:p>
    <w:p w14:paraId="71836D0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8674E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</w:t>
      </w:r>
      <w:r w:rsidRPr="0038674E">
        <w:rPr>
          <w:rFonts w:ascii="Times New Roman" w:hAnsi="Times New Roman"/>
          <w:color w:val="000000"/>
          <w:sz w:val="28"/>
          <w:lang w:val="ru-RU"/>
        </w:rPr>
        <w:t>ти к осознанному выбору профиля и направленности дальнейшего обучения.</w:t>
      </w:r>
    </w:p>
    <w:p w14:paraId="59FB0A0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bookmarkStart w:id="1" w:name="9012e5c9-2e66-40e9-9799-caf6f2595164"/>
      <w:r w:rsidRPr="0038674E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</w:t>
      </w:r>
      <w:r w:rsidRPr="0038674E">
        <w:rPr>
          <w:rFonts w:ascii="Times New Roman" w:hAnsi="Times New Roman"/>
          <w:color w:val="000000"/>
          <w:sz w:val="28"/>
          <w:lang w:val="ru-RU"/>
        </w:rPr>
        <w:t>еделю).</w:t>
      </w:r>
      <w:bookmarkEnd w:id="1"/>
    </w:p>
    <w:p w14:paraId="0EBB7519" w14:textId="77777777" w:rsidR="009442AF" w:rsidRPr="0038674E" w:rsidRDefault="009442AF">
      <w:pPr>
        <w:spacing w:after="0" w:line="264" w:lineRule="auto"/>
        <w:ind w:left="120"/>
        <w:jc w:val="both"/>
        <w:rPr>
          <w:lang w:val="ru-RU"/>
        </w:rPr>
      </w:pPr>
    </w:p>
    <w:p w14:paraId="4888046B" w14:textId="77777777" w:rsidR="009442AF" w:rsidRPr="0038674E" w:rsidRDefault="009442AF">
      <w:pPr>
        <w:spacing w:after="0" w:line="264" w:lineRule="auto"/>
        <w:ind w:left="120"/>
        <w:jc w:val="both"/>
        <w:rPr>
          <w:lang w:val="ru-RU"/>
        </w:rPr>
      </w:pPr>
    </w:p>
    <w:p w14:paraId="251E4986" w14:textId="77777777" w:rsidR="009442AF" w:rsidRPr="0038674E" w:rsidRDefault="009442AF">
      <w:pPr>
        <w:rPr>
          <w:lang w:val="ru-RU"/>
        </w:rPr>
        <w:sectPr w:rsidR="009442AF" w:rsidRPr="0038674E">
          <w:pgSz w:w="11906" w:h="16383"/>
          <w:pgMar w:top="1134" w:right="850" w:bottom="1134" w:left="1701" w:header="720" w:footer="720" w:gutter="0"/>
          <w:cols w:space="720"/>
        </w:sectPr>
      </w:pPr>
    </w:p>
    <w:p w14:paraId="15F76C8E" w14:textId="77777777" w:rsidR="009442AF" w:rsidRPr="0038674E" w:rsidRDefault="001B32C4">
      <w:pPr>
        <w:spacing w:after="0" w:line="264" w:lineRule="auto"/>
        <w:ind w:left="120"/>
        <w:jc w:val="both"/>
        <w:rPr>
          <w:lang w:val="ru-RU"/>
        </w:rPr>
      </w:pPr>
      <w:bookmarkStart w:id="2" w:name="block-33487721"/>
      <w:bookmarkEnd w:id="0"/>
      <w:r w:rsidRPr="0038674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00C3304" w14:textId="77777777" w:rsidR="009442AF" w:rsidRPr="0038674E" w:rsidRDefault="009442AF">
      <w:pPr>
        <w:spacing w:after="0" w:line="264" w:lineRule="auto"/>
        <w:ind w:left="120"/>
        <w:jc w:val="both"/>
        <w:rPr>
          <w:lang w:val="ru-RU"/>
        </w:rPr>
      </w:pPr>
    </w:p>
    <w:p w14:paraId="7F0DF97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628425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6185E40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</w:t>
      </w:r>
      <w:r w:rsidRPr="0038674E">
        <w:rPr>
          <w:rFonts w:ascii="Times New Roman" w:hAnsi="Times New Roman"/>
          <w:color w:val="000000"/>
          <w:sz w:val="28"/>
          <w:lang w:val="ru-RU"/>
        </w:rPr>
        <w:t>химии. Чистые вещества и смеси. Способы разделения смесей.</w:t>
      </w:r>
    </w:p>
    <w:p w14:paraId="688A24B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16AEFBC3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</w:t>
      </w:r>
      <w:r w:rsidRPr="0038674E">
        <w:rPr>
          <w:rFonts w:ascii="Times New Roman" w:hAnsi="Times New Roman"/>
          <w:color w:val="000000"/>
          <w:sz w:val="28"/>
          <w:lang w:val="ru-RU"/>
        </w:rPr>
        <w:t>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51FD30A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вещества. Расчёты по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формулам химических соединений. </w:t>
      </w:r>
    </w:p>
    <w:p w14:paraId="7940FF3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4D8CAF4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2E561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</w:t>
      </w:r>
      <w:r w:rsidRPr="0038674E">
        <w:rPr>
          <w:rFonts w:ascii="Times New Roman" w:hAnsi="Times New Roman"/>
          <w:color w:val="000000"/>
          <w:sz w:val="28"/>
          <w:lang w:val="ru-RU"/>
        </w:rPr>
        <w:t>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), изучение способов разделения смесей: с помощью магнита, фильтрование, выпаривание, дистилляция, хроматография, проведение очистки поваренной </w:t>
      </w:r>
      <w:r w:rsidRPr="0038674E">
        <w:rPr>
          <w:rFonts w:ascii="Times New Roman" w:hAnsi="Times New Roman"/>
          <w:color w:val="000000"/>
          <w:sz w:val="28"/>
          <w:lang w:val="ru-RU"/>
        </w:rPr>
        <w:t>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14:paraId="71AAB6B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3D310B1C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1D840FA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6E597BB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в природе, физические и химические свойства, применение, способы получения. Кислоты и соли.</w:t>
      </w:r>
    </w:p>
    <w:p w14:paraId="79ED0E7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1650374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</w:t>
      </w:r>
      <w:r w:rsidRPr="0038674E">
        <w:rPr>
          <w:rFonts w:ascii="Times New Roman" w:hAnsi="Times New Roman"/>
          <w:color w:val="000000"/>
          <w:sz w:val="28"/>
          <w:lang w:val="ru-RU"/>
        </w:rPr>
        <w:t>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1E6689F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</w:t>
      </w:r>
      <w:r w:rsidRPr="0038674E">
        <w:rPr>
          <w:rFonts w:ascii="Times New Roman" w:hAnsi="Times New Roman"/>
          <w:color w:val="000000"/>
          <w:sz w:val="28"/>
          <w:lang w:val="ru-RU"/>
        </w:rPr>
        <w:t>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5EC7D8B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Основания. Классификация оснований: щёлочи и </w:t>
      </w:r>
      <w:r w:rsidRPr="0038674E">
        <w:rPr>
          <w:rFonts w:ascii="Times New Roman" w:hAnsi="Times New Roman"/>
          <w:color w:val="000000"/>
          <w:sz w:val="28"/>
          <w:lang w:val="ru-RU"/>
        </w:rPr>
        <w:t>нерастворимые основания. Номенклатура оснований. Физические и химические свойства оснований. Получение оснований.</w:t>
      </w:r>
    </w:p>
    <w:p w14:paraId="33D2CF3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кислот.</w:t>
      </w:r>
    </w:p>
    <w:p w14:paraId="39640A7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4DF1FB0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573905A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9BA38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</w:r>
      <w:r w:rsidRPr="0038674E">
        <w:rPr>
          <w:rFonts w:ascii="Times New Roman" w:hAnsi="Times New Roman"/>
          <w:color w:val="000000"/>
          <w:sz w:val="28"/>
          <w:lang w:val="ru-RU"/>
        </w:rPr>
        <w:t>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</w:t>
      </w:r>
      <w:r w:rsidRPr="0038674E">
        <w:rPr>
          <w:rFonts w:ascii="Times New Roman" w:hAnsi="Times New Roman"/>
          <w:color w:val="000000"/>
          <w:sz w:val="28"/>
          <w:lang w:val="ru-RU"/>
        </w:rPr>
        <w:t>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по теме «Важнейшие классы неорганических соединений».</w:t>
      </w:r>
    </w:p>
    <w:p w14:paraId="0ADD382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63C0F0C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</w:t>
      </w:r>
      <w:r w:rsidRPr="0038674E">
        <w:rPr>
          <w:rFonts w:ascii="Times New Roman" w:hAnsi="Times New Roman"/>
          <w:color w:val="000000"/>
          <w:sz w:val="28"/>
          <w:lang w:val="ru-RU"/>
        </w:rPr>
        <w:t>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7BE2321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</w:t>
      </w:r>
      <w:r w:rsidRPr="0038674E">
        <w:rPr>
          <w:rFonts w:ascii="Times New Roman" w:hAnsi="Times New Roman"/>
          <w:color w:val="000000"/>
          <w:sz w:val="28"/>
          <w:lang w:val="ru-RU"/>
        </w:rPr>
        <w:t>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2FA7E1B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</w:t>
      </w:r>
      <w:r w:rsidRPr="0038674E">
        <w:rPr>
          <w:rFonts w:ascii="Times New Roman" w:hAnsi="Times New Roman"/>
          <w:color w:val="000000"/>
          <w:sz w:val="28"/>
          <w:lang w:val="ru-RU"/>
        </w:rPr>
        <w:t>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5689EE3C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лических и неметаллических свойств по группам и периодам. </w:t>
      </w:r>
    </w:p>
    <w:p w14:paraId="048550B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0976129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</w:t>
      </w:r>
      <w:r w:rsidRPr="0038674E">
        <w:rPr>
          <w:rFonts w:ascii="Times New Roman" w:hAnsi="Times New Roman"/>
          <w:color w:val="000000"/>
          <w:sz w:val="28"/>
          <w:lang w:val="ru-RU"/>
        </w:rPr>
        <w:t>) связь. Электроотрицательность химических элементов. Ионная связь.</w:t>
      </w:r>
    </w:p>
    <w:p w14:paraId="11B3CE6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3A00F01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07C3E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</w:t>
      </w:r>
      <w:r w:rsidRPr="0038674E">
        <w:rPr>
          <w:rFonts w:ascii="Times New Roman" w:hAnsi="Times New Roman"/>
          <w:color w:val="000000"/>
          <w:sz w:val="28"/>
          <w:lang w:val="ru-RU"/>
        </w:rPr>
        <w:t>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31F3401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5BEDD37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</w:t>
      </w:r>
      <w:r w:rsidRPr="0038674E">
        <w:rPr>
          <w:rFonts w:ascii="Times New Roman" w:hAnsi="Times New Roman"/>
          <w:color w:val="000000"/>
          <w:sz w:val="28"/>
          <w:lang w:val="ru-RU"/>
        </w:rPr>
        <w:t>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4DD78AA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</w:t>
      </w:r>
      <w:r w:rsidRPr="0038674E">
        <w:rPr>
          <w:rFonts w:ascii="Times New Roman" w:hAnsi="Times New Roman"/>
          <w:color w:val="000000"/>
          <w:sz w:val="28"/>
          <w:lang w:val="ru-RU"/>
        </w:rPr>
        <w:t>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60EDEDA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</w:t>
      </w:r>
      <w:r w:rsidRPr="0038674E">
        <w:rPr>
          <w:rFonts w:ascii="Times New Roman" w:hAnsi="Times New Roman"/>
          <w:color w:val="000000"/>
          <w:sz w:val="28"/>
          <w:lang w:val="ru-RU"/>
        </w:rPr>
        <w:t>тво, тело, объём, агрегатное состояние вещества, газ, физические величины, единицы измерения, космос, планеты, звёзды, Солнце.</w:t>
      </w:r>
    </w:p>
    <w:p w14:paraId="22C2C4C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25031CF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водные ресурсы.</w:t>
      </w:r>
    </w:p>
    <w:p w14:paraId="037A3AEC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3331C6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5AD50C0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</w:t>
      </w:r>
      <w:r w:rsidRPr="0038674E">
        <w:rPr>
          <w:rFonts w:ascii="Times New Roman" w:hAnsi="Times New Roman"/>
          <w:color w:val="000000"/>
          <w:sz w:val="28"/>
          <w:lang w:val="ru-RU"/>
        </w:rPr>
        <w:t>инений в соответствии с положением элементов в Периодической системе и строением их атомов.</w:t>
      </w:r>
    </w:p>
    <w:p w14:paraId="3A3C6C3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3B10B03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Класси</w:t>
      </w:r>
      <w:r w:rsidRPr="0038674E">
        <w:rPr>
          <w:rFonts w:ascii="Times New Roman" w:hAnsi="Times New Roman"/>
          <w:color w:val="000000"/>
          <w:sz w:val="28"/>
          <w:lang w:val="ru-RU"/>
        </w:rPr>
        <w:t>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0A44B181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</w:t>
      </w:r>
      <w:r w:rsidRPr="0038674E">
        <w:rPr>
          <w:rFonts w:ascii="Times New Roman" w:hAnsi="Times New Roman"/>
          <w:color w:val="000000"/>
          <w:sz w:val="28"/>
          <w:lang w:val="ru-RU"/>
        </w:rPr>
        <w:t>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085A69F3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Понятие о скорости химической реакции. </w:t>
      </w:r>
      <w:r w:rsidRPr="0038674E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0F9F38B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Окислительно-вос</w:t>
      </w:r>
      <w:r w:rsidRPr="0038674E">
        <w:rPr>
          <w:rFonts w:ascii="Times New Roman" w:hAnsi="Times New Roman"/>
          <w:color w:val="000000"/>
          <w:sz w:val="28"/>
          <w:lang w:val="ru-RU"/>
        </w:rPr>
        <w:t>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6A4F891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Электролиты и неэлектролиты.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084C061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</w:t>
      </w:r>
      <w:r w:rsidRPr="0038674E">
        <w:rPr>
          <w:rFonts w:ascii="Times New Roman" w:hAnsi="Times New Roman"/>
          <w:color w:val="000000"/>
          <w:sz w:val="28"/>
          <w:lang w:val="ru-RU"/>
        </w:rPr>
        <w:t>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6791563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A4B9D1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</w:t>
      </w:r>
      <w:r w:rsidRPr="0038674E">
        <w:rPr>
          <w:rFonts w:ascii="Times New Roman" w:hAnsi="Times New Roman"/>
          <w:color w:val="000000"/>
          <w:sz w:val="28"/>
          <w:lang w:val="ru-RU"/>
        </w:rPr>
        <w:t>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</w:t>
      </w:r>
      <w:r w:rsidRPr="0038674E">
        <w:rPr>
          <w:rFonts w:ascii="Times New Roman" w:hAnsi="Times New Roman"/>
          <w:color w:val="000000"/>
          <w:sz w:val="28"/>
          <w:lang w:val="ru-RU"/>
        </w:rPr>
        <w:t>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</w:t>
      </w:r>
      <w:r w:rsidRPr="0038674E">
        <w:rPr>
          <w:rFonts w:ascii="Times New Roman" w:hAnsi="Times New Roman"/>
          <w:color w:val="000000"/>
          <w:sz w:val="28"/>
          <w:lang w:val="ru-RU"/>
        </w:rPr>
        <w:t>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43797838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2605C86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</w:t>
      </w:r>
      <w:r w:rsidRPr="0038674E">
        <w:rPr>
          <w:rFonts w:ascii="Times New Roman" w:hAnsi="Times New Roman"/>
          <w:color w:val="000000"/>
          <w:sz w:val="28"/>
          <w:lang w:val="ru-RU"/>
        </w:rPr>
        <w:t>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</w:t>
      </w:r>
      <w:r w:rsidRPr="0038674E">
        <w:rPr>
          <w:rFonts w:ascii="Times New Roman" w:hAnsi="Times New Roman"/>
          <w:color w:val="000000"/>
          <w:sz w:val="28"/>
          <w:lang w:val="ru-RU"/>
        </w:rPr>
        <w:t>низм человека. Важнейшие хлориды и их нахождение в природе.</w:t>
      </w:r>
    </w:p>
    <w:p w14:paraId="46E5B28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8674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</w:t>
      </w:r>
      <w:r w:rsidRPr="0038674E">
        <w:rPr>
          <w:rFonts w:ascii="Times New Roman" w:hAnsi="Times New Roman"/>
          <w:color w:val="000000"/>
          <w:sz w:val="28"/>
          <w:lang w:val="ru-RU"/>
        </w:rPr>
        <w:t>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</w:t>
      </w:r>
      <w:r w:rsidRPr="0038674E">
        <w:rPr>
          <w:rFonts w:ascii="Times New Roman" w:hAnsi="Times New Roman"/>
          <w:color w:val="000000"/>
          <w:sz w:val="28"/>
          <w:lang w:val="ru-RU"/>
        </w:rPr>
        <w:t>нениями серы (кислотные дожди, загрязнение воздуха и водоёмов), способы его предотвращения.</w:t>
      </w:r>
    </w:p>
    <w:p w14:paraId="74FF4EE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8674E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</w:t>
      </w:r>
      <w:r w:rsidRPr="0038674E">
        <w:rPr>
          <w:rFonts w:ascii="Times New Roman" w:hAnsi="Times New Roman"/>
          <w:color w:val="000000"/>
          <w:sz w:val="28"/>
          <w:lang w:val="ru-RU"/>
        </w:rPr>
        <w:t>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</w:t>
      </w:r>
      <w:r w:rsidRPr="0038674E">
        <w:rPr>
          <w:rFonts w:ascii="Times New Roman" w:hAnsi="Times New Roman"/>
          <w:color w:val="000000"/>
          <w:sz w:val="28"/>
          <w:lang w:val="ru-RU"/>
        </w:rPr>
        <w:t>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</w:t>
      </w:r>
      <w:r w:rsidRPr="0038674E">
        <w:rPr>
          <w:rFonts w:ascii="Times New Roman" w:hAnsi="Times New Roman"/>
          <w:color w:val="000000"/>
          <w:sz w:val="28"/>
          <w:lang w:val="ru-RU"/>
        </w:rPr>
        <w:t>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8674E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01827D3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8674E">
        <w:rPr>
          <w:rFonts w:ascii="Times New Roman" w:hAnsi="Times New Roman"/>
          <w:color w:val="000000"/>
          <w:sz w:val="28"/>
          <w:lang w:val="ru-RU"/>
        </w:rPr>
        <w:t>А-гр</w:t>
      </w:r>
      <w:r w:rsidRPr="0038674E">
        <w:rPr>
          <w:rFonts w:ascii="Times New Roman" w:hAnsi="Times New Roman"/>
          <w:color w:val="000000"/>
          <w:sz w:val="28"/>
          <w:lang w:val="ru-RU"/>
        </w:rPr>
        <w:t>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8674E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</w:t>
      </w:r>
      <w:r w:rsidRPr="0038674E">
        <w:rPr>
          <w:rFonts w:ascii="Times New Roman" w:hAnsi="Times New Roman"/>
          <w:color w:val="000000"/>
          <w:sz w:val="28"/>
          <w:lang w:val="ru-RU"/>
        </w:rPr>
        <w:t>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060A482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</w:t>
      </w:r>
      <w:r w:rsidRPr="0038674E">
        <w:rPr>
          <w:rFonts w:ascii="Times New Roman" w:hAnsi="Times New Roman"/>
          <w:color w:val="000000"/>
          <w:sz w:val="28"/>
          <w:lang w:val="ru-RU"/>
        </w:rPr>
        <w:t>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</w:t>
      </w:r>
      <w:r w:rsidRPr="0038674E">
        <w:rPr>
          <w:rFonts w:ascii="Times New Roman" w:hAnsi="Times New Roman"/>
          <w:color w:val="000000"/>
          <w:sz w:val="28"/>
          <w:lang w:val="ru-RU"/>
        </w:rPr>
        <w:t>динство органических и неорганических соединений.</w:t>
      </w:r>
    </w:p>
    <w:p w14:paraId="537FABB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8674E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мышленности. Важнейшие строительные материалы: керамика,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63EC11E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78049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</w:t>
      </w:r>
      <w:r w:rsidRPr="0038674E">
        <w:rPr>
          <w:rFonts w:ascii="Times New Roman" w:hAnsi="Times New Roman"/>
          <w:color w:val="000000"/>
          <w:sz w:val="28"/>
          <w:lang w:val="ru-RU"/>
        </w:rPr>
        <w:t>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</w:t>
      </w:r>
      <w:r w:rsidRPr="0038674E">
        <w:rPr>
          <w:rFonts w:ascii="Times New Roman" w:hAnsi="Times New Roman"/>
          <w:color w:val="000000"/>
          <w:sz w:val="28"/>
          <w:lang w:val="ru-RU"/>
        </w:rPr>
        <w:t>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</w:t>
      </w:r>
      <w:r w:rsidRPr="0038674E">
        <w:rPr>
          <w:rFonts w:ascii="Times New Roman" w:hAnsi="Times New Roman"/>
          <w:color w:val="000000"/>
          <w:sz w:val="28"/>
          <w:lang w:val="ru-RU"/>
        </w:rPr>
        <w:t>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</w:t>
      </w:r>
      <w:r w:rsidRPr="0038674E">
        <w:rPr>
          <w:rFonts w:ascii="Times New Roman" w:hAnsi="Times New Roman"/>
          <w:color w:val="000000"/>
          <w:sz w:val="28"/>
          <w:lang w:val="ru-RU"/>
        </w:rPr>
        <w:t>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</w:t>
      </w:r>
      <w:r w:rsidRPr="0038674E">
        <w:rPr>
          <w:rFonts w:ascii="Times New Roman" w:hAnsi="Times New Roman"/>
          <w:color w:val="000000"/>
          <w:sz w:val="28"/>
          <w:lang w:val="ru-RU"/>
        </w:rPr>
        <w:t>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0154F2B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32F12D6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</w:t>
      </w:r>
      <w:r w:rsidRPr="0038674E">
        <w:rPr>
          <w:rFonts w:ascii="Times New Roman" w:hAnsi="Times New Roman"/>
          <w:color w:val="000000"/>
          <w:sz w:val="28"/>
          <w:lang w:val="ru-RU"/>
        </w:rPr>
        <w:t>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6968969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6C66556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Щелочноземельные м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</w:t>
      </w:r>
      <w:r w:rsidRPr="0038674E">
        <w:rPr>
          <w:rFonts w:ascii="Times New Roman" w:hAnsi="Times New Roman"/>
          <w:color w:val="000000"/>
          <w:sz w:val="28"/>
          <w:lang w:val="ru-RU"/>
        </w:rPr>
        <w:t>воды и способы её устранения.</w:t>
      </w:r>
    </w:p>
    <w:p w14:paraId="2CE7C65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52B08A6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Железо: поло</w:t>
      </w:r>
      <w:r w:rsidRPr="0038674E">
        <w:rPr>
          <w:rFonts w:ascii="Times New Roman" w:hAnsi="Times New Roman"/>
          <w:color w:val="000000"/>
          <w:sz w:val="28"/>
          <w:lang w:val="ru-RU"/>
        </w:rPr>
        <w:t>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8674E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59BACEB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</w:t>
      </w: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т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980908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</w:t>
      </w:r>
      <w:r w:rsidRPr="0038674E">
        <w:rPr>
          <w:rFonts w:ascii="Times New Roman" w:hAnsi="Times New Roman"/>
          <w:color w:val="000000"/>
          <w:sz w:val="28"/>
          <w:lang w:val="ru-RU"/>
        </w:rPr>
        <w:t>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8674E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8674E">
        <w:rPr>
          <w:rFonts w:ascii="Times New Roman" w:hAnsi="Times New Roman"/>
          <w:color w:val="000000"/>
          <w:sz w:val="28"/>
          <w:lang w:val="ru-RU"/>
        </w:rPr>
        <w:t>), наблюдение и опи</w:t>
      </w:r>
      <w:r w:rsidRPr="0038674E">
        <w:rPr>
          <w:rFonts w:ascii="Times New Roman" w:hAnsi="Times New Roman"/>
          <w:color w:val="000000"/>
          <w:sz w:val="28"/>
          <w:lang w:val="ru-RU"/>
        </w:rPr>
        <w:t>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</w:t>
      </w:r>
      <w:r w:rsidRPr="0038674E">
        <w:rPr>
          <w:rFonts w:ascii="Times New Roman" w:hAnsi="Times New Roman"/>
          <w:color w:val="000000"/>
          <w:sz w:val="28"/>
          <w:lang w:val="ru-RU"/>
        </w:rPr>
        <w:t>.</w:t>
      </w:r>
    </w:p>
    <w:p w14:paraId="599F629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5296A0F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77A9D03C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Химическое загрязнение окружающей среды (предельная допустимая </w:t>
      </w:r>
      <w:r w:rsidRPr="0038674E">
        <w:rPr>
          <w:rFonts w:ascii="Times New Roman" w:hAnsi="Times New Roman"/>
          <w:color w:val="000000"/>
          <w:sz w:val="28"/>
          <w:lang w:val="ru-RU"/>
        </w:rPr>
        <w:t>концентрация веществ, далее – ПДК). Роль химии в решении экологических проблем.</w:t>
      </w:r>
    </w:p>
    <w:p w14:paraId="48A689F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072EB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069894A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268B808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</w:t>
      </w:r>
      <w:r w:rsidRPr="0038674E">
        <w:rPr>
          <w:rFonts w:ascii="Times New Roman" w:hAnsi="Times New Roman"/>
          <w:color w:val="000000"/>
          <w:sz w:val="28"/>
          <w:lang w:val="ru-RU"/>
        </w:rPr>
        <w:t>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50CF1EF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34E4256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</w:t>
      </w:r>
      <w:r w:rsidRPr="0038674E">
        <w:rPr>
          <w:rFonts w:ascii="Times New Roman" w:hAnsi="Times New Roman"/>
          <w:color w:val="000000"/>
          <w:sz w:val="28"/>
          <w:lang w:val="ru-RU"/>
        </w:rPr>
        <w:t>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</w:t>
      </w:r>
      <w:r w:rsidRPr="0038674E">
        <w:rPr>
          <w:rFonts w:ascii="Times New Roman" w:hAnsi="Times New Roman"/>
          <w:color w:val="000000"/>
          <w:sz w:val="28"/>
          <w:lang w:val="ru-RU"/>
        </w:rPr>
        <w:t>ланеты, звёзды, Солнце.</w:t>
      </w:r>
    </w:p>
    <w:p w14:paraId="2F7CA0D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5B3219B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C114644" w14:textId="77777777" w:rsidR="009442AF" w:rsidRPr="0038674E" w:rsidRDefault="009442AF">
      <w:pPr>
        <w:rPr>
          <w:lang w:val="ru-RU"/>
        </w:rPr>
        <w:sectPr w:rsidR="009442AF" w:rsidRPr="0038674E">
          <w:pgSz w:w="11906" w:h="16383"/>
          <w:pgMar w:top="1134" w:right="850" w:bottom="1134" w:left="1701" w:header="720" w:footer="720" w:gutter="0"/>
          <w:cols w:space="720"/>
        </w:sectPr>
      </w:pPr>
    </w:p>
    <w:p w14:paraId="2DC16ECE" w14:textId="77777777" w:rsidR="009442AF" w:rsidRPr="0038674E" w:rsidRDefault="001B32C4">
      <w:pPr>
        <w:spacing w:after="0" w:line="264" w:lineRule="auto"/>
        <w:ind w:left="120"/>
        <w:jc w:val="both"/>
        <w:rPr>
          <w:lang w:val="ru-RU"/>
        </w:rPr>
      </w:pPr>
      <w:bookmarkStart w:id="3" w:name="block-33487723"/>
      <w:bookmarkEnd w:id="2"/>
      <w:r w:rsidRPr="0038674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70C48EFA" w14:textId="77777777" w:rsidR="009442AF" w:rsidRPr="0038674E" w:rsidRDefault="009442AF">
      <w:pPr>
        <w:spacing w:after="0" w:line="264" w:lineRule="auto"/>
        <w:ind w:left="120"/>
        <w:jc w:val="both"/>
        <w:rPr>
          <w:lang w:val="ru-RU"/>
        </w:rPr>
      </w:pPr>
    </w:p>
    <w:p w14:paraId="3FAE0B3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F1740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53FD2714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Личностные 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31D111B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8674E">
        <w:rPr>
          <w:rFonts w:ascii="Times New Roman" w:hAnsi="Times New Roman"/>
          <w:color w:val="000000"/>
          <w:sz w:val="28"/>
          <w:lang w:val="ru-RU"/>
        </w:rPr>
        <w:t>:</w:t>
      </w:r>
    </w:p>
    <w:p w14:paraId="3CA279F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</w:t>
      </w:r>
      <w:r w:rsidRPr="0038674E">
        <w:rPr>
          <w:rFonts w:ascii="Times New Roman" w:hAnsi="Times New Roman"/>
          <w:color w:val="000000"/>
          <w:sz w:val="28"/>
          <w:lang w:val="ru-RU"/>
        </w:rPr>
        <w:t>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</w:t>
      </w:r>
      <w:r w:rsidRPr="0038674E">
        <w:rPr>
          <w:rFonts w:ascii="Times New Roman" w:hAnsi="Times New Roman"/>
          <w:color w:val="000000"/>
          <w:sz w:val="28"/>
          <w:lang w:val="ru-RU"/>
        </w:rPr>
        <w:t>йстве мира и общества;</w:t>
      </w:r>
    </w:p>
    <w:p w14:paraId="402CFD2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18F96D0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</w:t>
      </w:r>
      <w:r w:rsidRPr="0038674E">
        <w:rPr>
          <w:rFonts w:ascii="Times New Roman" w:hAnsi="Times New Roman"/>
          <w:color w:val="000000"/>
          <w:sz w:val="28"/>
          <w:lang w:val="ru-RU"/>
        </w:rPr>
        <w:t>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</w:t>
      </w:r>
      <w:r w:rsidRPr="0038674E">
        <w:rPr>
          <w:rFonts w:ascii="Times New Roman" w:hAnsi="Times New Roman"/>
          <w:color w:val="000000"/>
          <w:sz w:val="28"/>
          <w:lang w:val="ru-RU"/>
        </w:rPr>
        <w:t>озиции нравственных и правовых норм с учётом осознания последствий поступков;</w:t>
      </w:r>
    </w:p>
    <w:p w14:paraId="33D8A2E6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8674E">
        <w:rPr>
          <w:rFonts w:ascii="Times New Roman" w:hAnsi="Times New Roman"/>
          <w:color w:val="000000"/>
          <w:sz w:val="28"/>
          <w:lang w:val="ru-RU"/>
        </w:rPr>
        <w:t>:</w:t>
      </w:r>
    </w:p>
    <w:p w14:paraId="18EE26F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0359FAF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</w:t>
      </w:r>
      <w:r w:rsidRPr="0038674E">
        <w:rPr>
          <w:rFonts w:ascii="Times New Roman" w:hAnsi="Times New Roman"/>
          <w:color w:val="000000"/>
          <w:sz w:val="28"/>
          <w:lang w:val="ru-RU"/>
        </w:rPr>
        <w:t>ехнологий;</w:t>
      </w:r>
    </w:p>
    <w:p w14:paraId="2DFEC8A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2263809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bookmarkStart w:id="4" w:name="_Toc138318759"/>
      <w:bookmarkEnd w:id="4"/>
      <w:r w:rsidRPr="0038674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8674E">
        <w:rPr>
          <w:rFonts w:ascii="Times New Roman" w:hAnsi="Times New Roman"/>
          <w:color w:val="000000"/>
          <w:sz w:val="28"/>
          <w:lang w:val="ru-RU"/>
        </w:rPr>
        <w:t>:</w:t>
      </w:r>
    </w:p>
    <w:p w14:paraId="5E49BC6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осозн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</w:t>
      </w:r>
      <w:r w:rsidRPr="0038674E">
        <w:rPr>
          <w:rFonts w:ascii="Times New Roman" w:hAnsi="Times New Roman"/>
          <w:color w:val="000000"/>
          <w:sz w:val="28"/>
          <w:lang w:val="ru-RU"/>
        </w:rPr>
        <w:t>с химическими веществами в быту и реальной жизни;</w:t>
      </w:r>
    </w:p>
    <w:p w14:paraId="4DCCE20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8080BF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</w:t>
      </w:r>
      <w:r w:rsidRPr="0038674E">
        <w:rPr>
          <w:rFonts w:ascii="Times New Roman" w:hAnsi="Times New Roman"/>
          <w:color w:val="000000"/>
          <w:sz w:val="28"/>
          <w:lang w:val="ru-RU"/>
        </w:rPr>
        <w:t>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в профессиональной среде;</w:t>
      </w:r>
    </w:p>
    <w:p w14:paraId="77C10D3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42550D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</w:t>
      </w:r>
      <w:r w:rsidRPr="0038674E">
        <w:rPr>
          <w:rFonts w:ascii="Times New Roman" w:hAnsi="Times New Roman"/>
          <w:color w:val="000000"/>
          <w:sz w:val="28"/>
          <w:lang w:val="ru-RU"/>
        </w:rPr>
        <w:t>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669C5CF1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</w:t>
      </w:r>
      <w:r w:rsidRPr="0038674E">
        <w:rPr>
          <w:rFonts w:ascii="Times New Roman" w:hAnsi="Times New Roman"/>
          <w:color w:val="000000"/>
          <w:sz w:val="28"/>
          <w:lang w:val="ru-RU"/>
        </w:rPr>
        <w:t>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</w:t>
      </w:r>
      <w:r w:rsidRPr="0038674E">
        <w:rPr>
          <w:rFonts w:ascii="Times New Roman" w:hAnsi="Times New Roman"/>
          <w:color w:val="000000"/>
          <w:sz w:val="28"/>
          <w:lang w:val="ru-RU"/>
        </w:rPr>
        <w:t>ельной, коммуникативной и социальной практике.</w:t>
      </w:r>
    </w:p>
    <w:p w14:paraId="17A672E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792CA3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которые обеспечивают формирование готовности к самостоятельному планированию и осуществлению учебной деятельности. </w:t>
      </w:r>
    </w:p>
    <w:p w14:paraId="056509C3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034268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BB6D4B9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</w:t>
      </w:r>
      <w:r w:rsidRPr="0038674E">
        <w:rPr>
          <w:rFonts w:ascii="Times New Roman" w:hAnsi="Times New Roman"/>
          <w:color w:val="000000"/>
          <w:sz w:val="28"/>
          <w:lang w:val="ru-RU"/>
        </w:rPr>
        <w:t>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700B8237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</w:t>
      </w:r>
      <w:r w:rsidRPr="0038674E">
        <w:rPr>
          <w:rFonts w:ascii="Times New Roman" w:hAnsi="Times New Roman"/>
          <w:color w:val="000000"/>
          <w:sz w:val="28"/>
          <w:lang w:val="ru-RU"/>
        </w:rPr>
        <w:t>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</w:t>
      </w:r>
      <w:r w:rsidRPr="0038674E">
        <w:rPr>
          <w:rFonts w:ascii="Times New Roman" w:hAnsi="Times New Roman"/>
          <w:color w:val="000000"/>
          <w:sz w:val="28"/>
          <w:lang w:val="ru-RU"/>
        </w:rPr>
        <w:t>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</w:t>
      </w:r>
      <w:r w:rsidRPr="0038674E">
        <w:rPr>
          <w:rFonts w:ascii="Times New Roman" w:hAnsi="Times New Roman"/>
          <w:color w:val="000000"/>
          <w:sz w:val="28"/>
          <w:lang w:val="ru-RU"/>
        </w:rPr>
        <w:t>иях.</w:t>
      </w:r>
    </w:p>
    <w:p w14:paraId="048F5CF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8674E">
        <w:rPr>
          <w:rFonts w:ascii="Times New Roman" w:hAnsi="Times New Roman"/>
          <w:color w:val="000000"/>
          <w:sz w:val="28"/>
          <w:lang w:val="ru-RU"/>
        </w:rPr>
        <w:t>:</w:t>
      </w:r>
    </w:p>
    <w:p w14:paraId="0AEF03B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0E6D7678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</w:t>
      </w:r>
      <w:r w:rsidRPr="0038674E">
        <w:rPr>
          <w:rFonts w:ascii="Times New Roman" w:hAnsi="Times New Roman"/>
          <w:color w:val="000000"/>
          <w:sz w:val="28"/>
          <w:lang w:val="ru-RU"/>
        </w:rPr>
        <w:t>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186692EB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Работа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 xml:space="preserve"> с информацией:</w:t>
      </w:r>
    </w:p>
    <w:p w14:paraId="321EF320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</w:t>
      </w:r>
      <w:r w:rsidRPr="0038674E">
        <w:rPr>
          <w:rFonts w:ascii="Times New Roman" w:hAnsi="Times New Roman"/>
          <w:color w:val="000000"/>
          <w:sz w:val="28"/>
          <w:lang w:val="ru-RU"/>
        </w:rPr>
        <w:t>ивать противоречивую и недостоверную информацию;</w:t>
      </w:r>
    </w:p>
    <w:p w14:paraId="6861DD7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</w:t>
      </w:r>
      <w:r w:rsidRPr="0038674E">
        <w:rPr>
          <w:rFonts w:ascii="Times New Roman" w:hAnsi="Times New Roman"/>
          <w:color w:val="000000"/>
          <w:sz w:val="28"/>
          <w:lang w:val="ru-RU"/>
        </w:rPr>
        <w:t>мами, другими формами графики и их комбинациями;</w:t>
      </w:r>
    </w:p>
    <w:p w14:paraId="0D7A7CC5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2F11572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Коммуник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>ативные универсальные учебные действия:</w:t>
      </w:r>
    </w:p>
    <w:p w14:paraId="474A295F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0321FB0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</w:t>
      </w:r>
      <w:r w:rsidRPr="0038674E">
        <w:rPr>
          <w:rFonts w:ascii="Times New Roman" w:hAnsi="Times New Roman"/>
          <w:color w:val="000000"/>
          <w:sz w:val="28"/>
          <w:lang w:val="ru-RU"/>
        </w:rPr>
        <w:t>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49A8FDE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</w:t>
      </w:r>
      <w:r w:rsidRPr="0038674E">
        <w:rPr>
          <w:rFonts w:ascii="Times New Roman" w:hAnsi="Times New Roman"/>
          <w:color w:val="000000"/>
          <w:sz w:val="28"/>
          <w:lang w:val="ru-RU"/>
        </w:rPr>
        <w:t>оценке качества выполненной работы и другие).</w:t>
      </w:r>
    </w:p>
    <w:p w14:paraId="7320B0FA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8324A8D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</w:t>
      </w:r>
      <w:r w:rsidRPr="0038674E">
        <w:rPr>
          <w:rFonts w:ascii="Times New Roman" w:hAnsi="Times New Roman"/>
          <w:color w:val="000000"/>
          <w:sz w:val="28"/>
          <w:lang w:val="ru-RU"/>
        </w:rPr>
        <w:t>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</w:p>
    <w:p w14:paraId="4C62D41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6E9002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ей программой, выделяют: освоенные обучающимися научные знания, умения и способы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х ситуациях. </w:t>
      </w:r>
    </w:p>
    <w:p w14:paraId="5A974B8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793A7494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</w:t>
      </w:r>
      <w:r w:rsidRPr="0038674E">
        <w:rPr>
          <w:rFonts w:ascii="Times New Roman" w:hAnsi="Times New Roman"/>
          <w:color w:val="000000"/>
          <w:sz w:val="28"/>
          <w:lang w:val="ru-RU"/>
        </w:rPr>
        <w:t>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</w:t>
      </w:r>
      <w:r w:rsidRPr="0038674E">
        <w:rPr>
          <w:rFonts w:ascii="Times New Roman" w:hAnsi="Times New Roman"/>
          <w:color w:val="000000"/>
          <w:sz w:val="28"/>
          <w:lang w:val="ru-RU"/>
        </w:rPr>
        <w:t>ентная концентрация) в растворе;</w:t>
      </w:r>
    </w:p>
    <w:p w14:paraId="5297447B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102B001F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5CB06C24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</w:t>
      </w:r>
      <w:r w:rsidRPr="0038674E">
        <w:rPr>
          <w:rFonts w:ascii="Times New Roman" w:hAnsi="Times New Roman"/>
          <w:color w:val="000000"/>
          <w:sz w:val="28"/>
          <w:lang w:val="ru-RU"/>
        </w:rPr>
        <w:t>ях;</w:t>
      </w:r>
    </w:p>
    <w:p w14:paraId="77319AD5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</w:t>
      </w:r>
      <w:r w:rsidRPr="0038674E">
        <w:rPr>
          <w:rFonts w:ascii="Times New Roman" w:hAnsi="Times New Roman"/>
          <w:color w:val="000000"/>
          <w:sz w:val="28"/>
          <w:lang w:val="ru-RU"/>
        </w:rPr>
        <w:t>го учения, закона Авогадро;</w:t>
      </w:r>
    </w:p>
    <w:p w14:paraId="450DE3F3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имеются в таблице «Периодическая система химических элементов Д. И. Менделеева» с числовыми характеристиками строения атомов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40EEC3CF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классифицировать химич</w:t>
      </w:r>
      <w:r w:rsidRPr="0038674E">
        <w:rPr>
          <w:rFonts w:ascii="Times New Roman" w:hAnsi="Times New Roman"/>
          <w:color w:val="000000"/>
          <w:sz w:val="28"/>
          <w:lang w:val="ru-RU"/>
        </w:rPr>
        <w:t>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22DAB092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</w:t>
      </w:r>
      <w:r w:rsidRPr="0038674E">
        <w:rPr>
          <w:rFonts w:ascii="Times New Roman" w:hAnsi="Times New Roman"/>
          <w:color w:val="000000"/>
          <w:sz w:val="28"/>
          <w:lang w:val="ru-RU"/>
        </w:rPr>
        <w:t>ых уравнений соответствующих химических реакций;</w:t>
      </w:r>
    </w:p>
    <w:p w14:paraId="3AB498BF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3D54AAB5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</w:t>
      </w:r>
      <w:r w:rsidRPr="0038674E">
        <w:rPr>
          <w:rFonts w:ascii="Times New Roman" w:hAnsi="Times New Roman"/>
          <w:color w:val="000000"/>
          <w:sz w:val="28"/>
          <w:lang w:val="ru-RU"/>
        </w:rPr>
        <w:t>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7425BAFE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</w:t>
      </w:r>
      <w:r w:rsidRPr="0038674E">
        <w:rPr>
          <w:rFonts w:ascii="Times New Roman" w:hAnsi="Times New Roman"/>
          <w:color w:val="000000"/>
          <w:sz w:val="28"/>
          <w:lang w:val="ru-RU"/>
        </w:rPr>
        <w:t>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668388EC" w14:textId="77777777" w:rsidR="009442AF" w:rsidRPr="0038674E" w:rsidRDefault="001B32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</w:t>
      </w:r>
      <w:r w:rsidRPr="0038674E">
        <w:rPr>
          <w:rFonts w:ascii="Times New Roman" w:hAnsi="Times New Roman"/>
          <w:color w:val="000000"/>
          <w:sz w:val="28"/>
          <w:lang w:val="ru-RU"/>
        </w:rPr>
        <w:t>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</w:t>
      </w:r>
      <w:r w:rsidRPr="0038674E">
        <w:rPr>
          <w:rFonts w:ascii="Times New Roman" w:hAnsi="Times New Roman"/>
          <w:color w:val="000000"/>
          <w:sz w:val="28"/>
          <w:lang w:val="ru-RU"/>
        </w:rPr>
        <w:t>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5F28C03E" w14:textId="77777777" w:rsidR="009442AF" w:rsidRPr="0038674E" w:rsidRDefault="001B32C4">
      <w:pPr>
        <w:spacing w:after="0" w:line="264" w:lineRule="auto"/>
        <w:ind w:firstLine="600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674E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сформированность у обучающихся умений:</w:t>
      </w:r>
    </w:p>
    <w:p w14:paraId="3963E3B0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</w:t>
      </w:r>
      <w:r w:rsidRPr="0038674E">
        <w:rPr>
          <w:rFonts w:ascii="Times New Roman" w:hAnsi="Times New Roman"/>
          <w:color w:val="000000"/>
          <w:sz w:val="28"/>
          <w:lang w:val="ru-RU"/>
        </w:rPr>
        <w:t>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</w:t>
      </w:r>
      <w:r w:rsidRPr="0038674E">
        <w:rPr>
          <w:rFonts w:ascii="Times New Roman" w:hAnsi="Times New Roman"/>
          <w:color w:val="000000"/>
          <w:sz w:val="28"/>
          <w:lang w:val="ru-RU"/>
        </w:rPr>
        <w:t>ии, предельно допустимая концентрация ПДК вещества;</w:t>
      </w:r>
    </w:p>
    <w:p w14:paraId="4822B69F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6C4C9E0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</w:t>
      </w:r>
      <w:r w:rsidRPr="0038674E">
        <w:rPr>
          <w:rFonts w:ascii="Times New Roman" w:hAnsi="Times New Roman"/>
          <w:color w:val="000000"/>
          <w:sz w:val="28"/>
          <w:lang w:val="ru-RU"/>
        </w:rPr>
        <w:t>х реакций;</w:t>
      </w:r>
    </w:p>
    <w:p w14:paraId="76818797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</w:t>
      </w:r>
      <w:r w:rsidRPr="0038674E">
        <w:rPr>
          <w:rFonts w:ascii="Times New Roman" w:hAnsi="Times New Roman"/>
          <w:color w:val="000000"/>
          <w:sz w:val="28"/>
          <w:lang w:val="ru-RU"/>
        </w:rPr>
        <w:t>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623B9760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</w:t>
      </w:r>
      <w:r w:rsidRPr="0038674E">
        <w:rPr>
          <w:rFonts w:ascii="Times New Roman" w:hAnsi="Times New Roman"/>
          <w:color w:val="000000"/>
          <w:sz w:val="28"/>
          <w:lang w:val="ru-RU"/>
        </w:rPr>
        <w:t>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</w:t>
      </w:r>
      <w:r w:rsidRPr="0038674E">
        <w:rPr>
          <w:rFonts w:ascii="Times New Roman" w:hAnsi="Times New Roman"/>
          <w:color w:val="000000"/>
          <w:sz w:val="28"/>
          <w:lang w:val="ru-RU"/>
        </w:rPr>
        <w:t>вных подгрупп с учётом строения их атомов;</w:t>
      </w:r>
    </w:p>
    <w:p w14:paraId="232B30E4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4AFF6DB3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хар</w:t>
      </w:r>
      <w:r w:rsidRPr="0038674E">
        <w:rPr>
          <w:rFonts w:ascii="Times New Roman" w:hAnsi="Times New Roman"/>
          <w:color w:val="000000"/>
          <w:sz w:val="28"/>
          <w:lang w:val="ru-RU"/>
        </w:rPr>
        <w:t>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442041D2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</w:t>
      </w:r>
      <w:r w:rsidRPr="0038674E">
        <w:rPr>
          <w:rFonts w:ascii="Times New Roman" w:hAnsi="Times New Roman"/>
          <w:color w:val="000000"/>
          <w:sz w:val="28"/>
          <w:lang w:val="ru-RU"/>
        </w:rPr>
        <w:t xml:space="preserve">чей и солей, полные и сокращённые уравнения реакций ионного </w:t>
      </w:r>
      <w:r w:rsidRPr="0038674E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2489EE4E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</w:t>
      </w:r>
      <w:r w:rsidRPr="0038674E">
        <w:rPr>
          <w:rFonts w:ascii="Times New Roman" w:hAnsi="Times New Roman"/>
          <w:color w:val="000000"/>
          <w:sz w:val="28"/>
          <w:lang w:val="ru-RU"/>
        </w:rPr>
        <w:t>ектронного баланса этих реакций;</w:t>
      </w:r>
    </w:p>
    <w:p w14:paraId="5A87F815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2D451DFD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</w:t>
      </w:r>
      <w:r w:rsidRPr="0038674E">
        <w:rPr>
          <w:rFonts w:ascii="Times New Roman" w:hAnsi="Times New Roman"/>
          <w:color w:val="000000"/>
          <w:sz w:val="28"/>
          <w:lang w:val="ru-RU"/>
        </w:rPr>
        <w:t>ента по формуле соединения, массовую долю вещества в растворе, проводить расчёты по уравнению химической реакции;</w:t>
      </w:r>
    </w:p>
    <w:p w14:paraId="4F9C3D03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</w:t>
      </w:r>
      <w:r w:rsidRPr="0038674E">
        <w:rPr>
          <w:rFonts w:ascii="Times New Roman" w:hAnsi="Times New Roman"/>
          <w:color w:val="000000"/>
          <w:sz w:val="28"/>
          <w:lang w:val="ru-RU"/>
        </w:rPr>
        <w:t>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37DD8E95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</w:t>
      </w:r>
      <w:r w:rsidRPr="0038674E">
        <w:rPr>
          <w:rFonts w:ascii="Times New Roman" w:hAnsi="Times New Roman"/>
          <w:color w:val="000000"/>
          <w:sz w:val="28"/>
          <w:lang w:val="ru-RU"/>
        </w:rPr>
        <w:t>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49B3B296" w14:textId="77777777" w:rsidR="009442AF" w:rsidRPr="0038674E" w:rsidRDefault="001B32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674E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</w:t>
      </w:r>
      <w:r w:rsidRPr="0038674E">
        <w:rPr>
          <w:rFonts w:ascii="Times New Roman" w:hAnsi="Times New Roman"/>
          <w:color w:val="000000"/>
          <w:sz w:val="28"/>
          <w:lang w:val="ru-RU"/>
        </w:rPr>
        <w:t>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0DD6F0C6" w14:textId="77777777" w:rsidR="009442AF" w:rsidRPr="0038674E" w:rsidRDefault="009442AF">
      <w:pPr>
        <w:rPr>
          <w:lang w:val="ru-RU"/>
        </w:rPr>
        <w:sectPr w:rsidR="009442AF" w:rsidRPr="0038674E">
          <w:pgSz w:w="11906" w:h="16383"/>
          <w:pgMar w:top="1134" w:right="850" w:bottom="1134" w:left="1701" w:header="720" w:footer="720" w:gutter="0"/>
          <w:cols w:space="720"/>
        </w:sectPr>
      </w:pPr>
    </w:p>
    <w:p w14:paraId="09DF8BF6" w14:textId="77777777" w:rsidR="009442AF" w:rsidRDefault="001B32C4">
      <w:pPr>
        <w:spacing w:after="0"/>
        <w:ind w:left="120"/>
      </w:pPr>
      <w:bookmarkStart w:id="7" w:name="block-33487718"/>
      <w:bookmarkEnd w:id="3"/>
      <w:r w:rsidRPr="003867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092067" w14:textId="77777777" w:rsidR="009442AF" w:rsidRDefault="001B32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9442AF" w14:paraId="2B665C9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CE68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95DF4E" w14:textId="77777777" w:rsidR="009442AF" w:rsidRDefault="009442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487A1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F41298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A024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6F67A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1A6A21" w14:textId="77777777" w:rsidR="009442AF" w:rsidRDefault="009442AF">
            <w:pPr>
              <w:spacing w:after="0"/>
              <w:ind w:left="135"/>
            </w:pPr>
          </w:p>
        </w:tc>
      </w:tr>
      <w:tr w:rsidR="009442AF" w14:paraId="047F2D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AD637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8A8CB" w14:textId="77777777" w:rsidR="009442AF" w:rsidRDefault="009442A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B7018B0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6FE078" w14:textId="77777777" w:rsidR="009442AF" w:rsidRDefault="009442A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0345D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9B38AD" w14:textId="77777777" w:rsidR="009442AF" w:rsidRDefault="009442A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DA0A15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C19B2C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AD522" w14:textId="77777777" w:rsidR="009442AF" w:rsidRDefault="009442AF"/>
        </w:tc>
      </w:tr>
      <w:tr w:rsidR="009442AF" w14:paraId="4A2692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FE91A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Первоначальные химические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</w:p>
        </w:tc>
      </w:tr>
      <w:tr w:rsidR="009442AF" w:rsidRPr="001B32C4" w14:paraId="3015E5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CD3D5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7EEB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4E3C8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74AA3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B1AE4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76E40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8AA0B8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21020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82BE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98F07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4E043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05471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08425C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14:paraId="148911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8F16B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A25244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ABD9E" w14:textId="77777777" w:rsidR="009442AF" w:rsidRDefault="009442AF"/>
        </w:tc>
      </w:tr>
      <w:tr w:rsidR="009442AF" w:rsidRPr="001B32C4" w14:paraId="1AB91C4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7A7A7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9442AF" w:rsidRPr="001B32C4" w14:paraId="7FF8553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7E524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26D45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AC0A8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1DCF6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AAE99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CFA4F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15E6CB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EB30A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707C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B260A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325D7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37F7F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42FB95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911D0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2BE93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EFA6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Растворы. Понятие об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2F96BA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A3D9E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EA826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987D7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35627F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7917B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FB76C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7C925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05C60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89DE0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172E9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14:paraId="67BDAC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640B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DD4BA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C0EB9" w14:textId="77777777" w:rsidR="009442AF" w:rsidRDefault="009442AF"/>
        </w:tc>
      </w:tr>
      <w:tr w:rsidR="009442AF" w14:paraId="23873B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9D9C6F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9442AF" w:rsidRPr="001B32C4" w14:paraId="4F66BBC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0AE32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A0D50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9D995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10924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C9327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A1FCA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429BDA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33EC01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5B594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7C60A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95473B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DA646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49645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00280C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2684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078F2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0B0AA9" w14:textId="77777777" w:rsidR="009442AF" w:rsidRDefault="009442AF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6A499E3" w14:textId="77777777" w:rsidR="009442AF" w:rsidRDefault="009442AF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B05E8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6144C0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1176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6BA3F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7DD88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E97E4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9F2B1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14:paraId="44F047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7F95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74E01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C66EC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94DBFB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C7E02F" w14:textId="77777777" w:rsidR="009442AF" w:rsidRDefault="009442AF"/>
        </w:tc>
      </w:tr>
    </w:tbl>
    <w:p w14:paraId="50E6D2CD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31D352" w14:textId="77777777" w:rsidR="009442AF" w:rsidRDefault="001B32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9442AF" w14:paraId="7D8E1AFE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4CA42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4FF4CE" w14:textId="77777777" w:rsidR="009442AF" w:rsidRDefault="009442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F70D4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4867BB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C04E4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88798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 ресурсы </w:t>
            </w:r>
          </w:p>
          <w:p w14:paraId="73AAE131" w14:textId="77777777" w:rsidR="009442AF" w:rsidRDefault="009442AF">
            <w:pPr>
              <w:spacing w:after="0"/>
              <w:ind w:left="135"/>
            </w:pPr>
          </w:p>
        </w:tc>
      </w:tr>
      <w:tr w:rsidR="009442AF" w14:paraId="5BDFDE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AE8EC3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7BEDB" w14:textId="77777777" w:rsidR="009442AF" w:rsidRDefault="009442A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51C69B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3CE348" w14:textId="77777777" w:rsidR="009442AF" w:rsidRDefault="009442A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E7F2C3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58DFC2" w14:textId="77777777" w:rsidR="009442AF" w:rsidRDefault="009442A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8CE2C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E5BDB2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B2CBB" w14:textId="77777777" w:rsidR="009442AF" w:rsidRDefault="009442AF"/>
        </w:tc>
      </w:tr>
      <w:tr w:rsidR="009442AF" w:rsidRPr="001B32C4" w14:paraId="39ED59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60C83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9442AF" w:rsidRPr="001B32C4" w14:paraId="33546AC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193DD5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FFFE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28B62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DFE3D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34518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28CD3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765F46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92156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4D30CC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55C40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4ED43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2FB28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E16EA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268B102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1BA9D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E81C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D59AB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9E30A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BC954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B7001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14:paraId="35B3C2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8736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70F7B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BD629" w14:textId="77777777" w:rsidR="009442AF" w:rsidRDefault="009442AF"/>
        </w:tc>
      </w:tr>
      <w:tr w:rsidR="009442AF" w:rsidRPr="001B32C4" w14:paraId="6F62DD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4ADF3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9442AF" w:rsidRPr="001B32C4" w14:paraId="0CAEAA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D4CC1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A6DBE3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4E502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65ED5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4E0DA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6E6F4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1A338CF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DCC39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918C7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4873B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8C232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2C4EF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DEAA2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6C7F5D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6B49D6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83E6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4FE803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84A41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96E60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02BFA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7A3D9F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27978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D688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CF72A3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6D932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B34B5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5EDC7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14:paraId="112481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ED0E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10DF4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334FD" w14:textId="77777777" w:rsidR="009442AF" w:rsidRDefault="009442AF"/>
        </w:tc>
      </w:tr>
      <w:tr w:rsidR="009442AF" w:rsidRPr="001B32C4" w14:paraId="5A5466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7EC4E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9442AF" w:rsidRPr="001B32C4" w14:paraId="1D2E88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F97A2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F16C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A9EBE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7CC7A7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83679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29304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:rsidRPr="001B32C4" w14:paraId="728B34D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34E65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54D2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1EB2A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B9964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C7E0B1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1039C2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14:paraId="69F03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6719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F1BB0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1B6D8" w14:textId="77777777" w:rsidR="009442AF" w:rsidRDefault="009442AF"/>
        </w:tc>
      </w:tr>
      <w:tr w:rsidR="009442AF" w:rsidRPr="001B32C4" w14:paraId="26C6A8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6611D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67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9442AF" w:rsidRPr="001B32C4" w14:paraId="1978A1F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E405F0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89E23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B80F9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3A723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F3C6C7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19EBD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14:paraId="0CD741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B6AC9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6C6EDF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E6304A" w14:textId="77777777" w:rsidR="009442AF" w:rsidRDefault="009442AF"/>
        </w:tc>
      </w:tr>
      <w:tr w:rsidR="009442AF" w:rsidRPr="001B32C4" w14:paraId="0FE6DC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E96175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4C8544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A171A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91AF2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F9D17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9442AF" w14:paraId="6E7DFB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5C67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8A90D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E2DC3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26596F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41C70C" w14:textId="77777777" w:rsidR="009442AF" w:rsidRDefault="009442AF"/>
        </w:tc>
      </w:tr>
    </w:tbl>
    <w:p w14:paraId="7221F19C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3ED633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C24FD" w14:textId="77777777" w:rsidR="009442AF" w:rsidRDefault="001B32C4">
      <w:pPr>
        <w:spacing w:after="0"/>
        <w:ind w:left="120"/>
      </w:pPr>
      <w:bookmarkStart w:id="8" w:name="block-334877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B13DC2B" w14:textId="77777777" w:rsidR="009442AF" w:rsidRDefault="001B32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9442AF" w14:paraId="63D41EAB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24ACA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2C1A40" w14:textId="77777777" w:rsidR="009442AF" w:rsidRDefault="009442A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7CE43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B09EFB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FD75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48AAE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C914E4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36D4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F53A8E" w14:textId="77777777" w:rsidR="009442AF" w:rsidRDefault="009442AF">
            <w:pPr>
              <w:spacing w:after="0"/>
              <w:ind w:left="135"/>
            </w:pPr>
          </w:p>
        </w:tc>
      </w:tr>
      <w:tr w:rsidR="009442AF" w14:paraId="13F8AC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97217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8AD2BF" w14:textId="77777777" w:rsidR="009442AF" w:rsidRDefault="009442AF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EC39C8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5A1C7A" w14:textId="77777777" w:rsidR="009442AF" w:rsidRDefault="009442A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0337FA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8772D9" w14:textId="77777777" w:rsidR="009442AF" w:rsidRDefault="009442AF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4DC06E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DC0E61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097F3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7210BB" w14:textId="77777777" w:rsidR="009442AF" w:rsidRDefault="009442AF"/>
        </w:tc>
      </w:tr>
      <w:tr w:rsidR="009442AF" w:rsidRPr="001B32C4" w14:paraId="1F4209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FAB66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352041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723415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8E9DB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46548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254BA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2D34D1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033E696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70AE2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D51AC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E7128A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03DE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C4384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AF3EA7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3035E1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792EE9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5DAF3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16B57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F3B2A7F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DA2A2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8FD44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D0D91A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225A4C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42AF" w:rsidRPr="001B32C4" w14:paraId="4C2C3C5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C9DF2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822CA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AF74AC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FC547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40239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A2BFC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3A3562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42AF" w:rsidRPr="001B32C4" w14:paraId="4C06BC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13448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63892A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5E356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33A7A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B2A50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71D9B4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2B9C6A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4913AA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7E21C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E3CF14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8BF3A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1023A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3424B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716E08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F96D91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6464DAD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91571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C6ACA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DB3FD8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2CF09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17011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918B39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C96E89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397113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2D487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420AEC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A9C5B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12F05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9B4B4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A34DB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EA23E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7A2EDE3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14CEA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4962D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61C17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472F7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F4EE8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6E9186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D1802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42AF" w:rsidRPr="001B32C4" w14:paraId="5A48F5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0EDF3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95D331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AD3B7A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3A162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70B9C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92BD97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57FFE3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9442AF" w:rsidRPr="001B32C4" w14:paraId="2054B54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122C4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3A58B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атомная масса. Относительная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696C8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750B9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49D78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DF0B3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FBD683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7EEF5A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BBBC8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93BC54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0B3C8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1E193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BAAE8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0C60619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7E4C89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4B5838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7211C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2062C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790B5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B5975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7B08F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13E65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7776B3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9442AF" w:rsidRPr="001B32C4" w14:paraId="2D9FD96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85101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5C5FD2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78D4B48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8DF70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499FC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837AE6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0E88B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442AF" w:rsidRPr="001B32C4" w14:paraId="1BB6BBC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64271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3CCC6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879D7C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585AD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A0D61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434711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0A2EE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42AF" w:rsidRPr="001B32C4" w14:paraId="56ECE6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4D681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9E8B0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D4760A1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52F45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740D7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3544A1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896A96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42AF" w:rsidRPr="001B32C4" w14:paraId="492A5C0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5C240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DF95D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284E6E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9BC8F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78C44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0DD16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72608B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442AF" w:rsidRPr="001B32C4" w14:paraId="75DAE9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1A68A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2E2AF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732D3B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F1F89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DA872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7FDC4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A31717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42AF" w:rsidRPr="001B32C4" w14:paraId="4C59725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4A213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E83C47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5D43B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FB87B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9349B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7F7BBF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EBB23C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2AF" w:rsidRPr="001B32C4" w14:paraId="1BB948F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858CD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79D8C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17DD94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055F3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22CCC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1785B3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0710AD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9442AF" w:rsidRPr="001B32C4" w14:paraId="049948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30554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43D405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8296DC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653A5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7C0DA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245E51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43081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5727A93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784B0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CE33232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3097C2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ECFC1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91193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801DC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20439B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9442AF" w:rsidRPr="001B32C4" w14:paraId="57FE4B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93FE4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38F767C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1C15AD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C61A2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E651A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D6C3A4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F1C33D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06A79FC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94DA0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7DECE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о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7F54A8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381DB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D9C48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56872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E8CB27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9442AF" w:rsidRPr="001B32C4" w14:paraId="4C4265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AA5F2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103EC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045C85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2470B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055A5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67ECD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EF4B14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7C0F88D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374F7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F0684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DDB37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3B2BE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1136C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6F7105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54FA8E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376B6E0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00D77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582309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4512D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F1BF7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4C0D6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AA1C75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125C4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7DF0882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68F90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257BDE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E0DF20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0BC6F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DD07A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87BC9F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000E8D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57F57B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A3D4B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23A82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F79553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2855D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72C86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7F6F2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9D7697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03F2E45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A1205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63C97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6346B8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0E656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54D2D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298BA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E0323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37FE660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2D885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5D50D3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6897A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8E9CA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1BF141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0334D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0FCB7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42AF" w:rsidRPr="001B32C4" w14:paraId="429AE8C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9C2E4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A7FB3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E5D20E8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C4396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DAE51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93272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52CD4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1BB17CF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BE1D48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A3AAB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D82C1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20DF8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2CF2A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669137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DDD7E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489D12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1499E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60076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709033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CE1F9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9DC07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EC5C75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5A3D13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9442AF" w:rsidRPr="001B32C4" w14:paraId="12AA66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E43FD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70EB0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5F5249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888AF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949149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3A75799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5D8365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6C4745C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3C57F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C07507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Понятие об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A76FE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7CB60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5F09F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0E658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45AD91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48DB5E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4C0DB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1B761E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34944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28E65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1A930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87F73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424F51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42AF" w:rsidRPr="001B32C4" w14:paraId="3B7B3E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D68A3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801B3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A10DA3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94D4F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BB152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2616B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943074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442AF" w:rsidRPr="001B32C4" w14:paraId="35FEF40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2B02C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15D0CD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F819C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018E7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C3DE7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39AC7B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D9AC83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9442AF" w:rsidRPr="001B32C4" w14:paraId="3BC3AA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E40CC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CBFC07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</w:t>
            </w:r>
            <w:r>
              <w:rPr>
                <w:rFonts w:ascii="Times New Roman" w:hAnsi="Times New Roman"/>
                <w:color w:val="000000"/>
                <w:sz w:val="24"/>
              </w:rPr>
              <w:t>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7904D1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E96BA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D4B84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AE0289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3A428F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652C9C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6A06E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9769B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DC05CB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B299C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C215F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D1D184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D5F898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51819C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7B94E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0CAF5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B0ABC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B9AF3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84330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A6E0E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50F92D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42AF" w:rsidRPr="001B32C4" w14:paraId="5A9A906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53072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0474CB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A56328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DDA4D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0A65C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EEBB84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B9C69F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42AF" w:rsidRPr="001B32C4" w14:paraId="60F573D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A2EEE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B3D6D4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4564C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38C18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64FC3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2D595F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5CA679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7B223F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699A0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45FA3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89D18B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CA5E0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851C5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89BFBA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311562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7CD673E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F85E7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24C039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 (средние):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31CEE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DA7B9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C3E7E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A494F6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8F3678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9442AF" w:rsidRPr="001B32C4" w14:paraId="3D8A64D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2AA13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78A67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«Основные классы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F96B5A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C4087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85583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95ABB7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8E969B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300C55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4B0BC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710C22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F5A76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2470D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0AA29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0BEED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3D7921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42AF" w:rsidRPr="001B32C4" w14:paraId="6D50D8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2E2FA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E7834B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EA4BBB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C27C2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20C24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C8D6EF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AEA65D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4F3C748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88848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502F4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8330F5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E02DF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50EAE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51396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E14CE5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387BBF1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4E931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6CC5F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F3B04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BE974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BEE99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153648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1D0208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442AF" w:rsidRPr="001B32C4" w14:paraId="0FCF30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5FBBF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BAB2F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A6FBB0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665EC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4E8EF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D0A7E7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8C6058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0AC365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87BFD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D74A4F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24AA32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62AD1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89750F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097563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5E91B2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12A78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286A4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8274E4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CB512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F4340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7CF70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1E1632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4654A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9442AF" w:rsidRPr="001B32C4" w14:paraId="0D42B0D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585EA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330DF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ABC80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255B5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2E8F7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43C206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7770D3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442AF" w:rsidRPr="001B32C4" w14:paraId="779666B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86712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B0EC7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6B991F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DE0D9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3BBE65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A818AE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6B98E5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442AF" w:rsidRPr="001B32C4" w14:paraId="54E3547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EF3C6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7EDA8B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6E582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3800A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7E84C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B7917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B555D2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58116C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2D4FE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5DFFA4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252A6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91DA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53F7F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5BDC0D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115B01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5179B16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80084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DCAEF80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D52DB9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BE09E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8E3CD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C16CE8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97BE7D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42AF" w:rsidRPr="001B32C4" w14:paraId="6988346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9823F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A7DF19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266FF1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A12A5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E1675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46C02F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B47B8C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24A648B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4F67A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4749E7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Ковалентная неполярная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7EB088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B2BBD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DD2C0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4EEEB60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C88BC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442AF" w:rsidRPr="001B32C4" w14:paraId="0BC2E3C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3FCFD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D1582F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4EDE81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BAD65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BE0C3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E78BC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1EAE79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42AF" w:rsidRPr="001B32C4" w14:paraId="156163F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A8CF9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309139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B40087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92292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42A30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3750AC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2C2A5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442AF" w:rsidRPr="001B32C4" w14:paraId="090224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43AC3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331632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E74FF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F2608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6D4F8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905131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987C7A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9442AF" w:rsidRPr="001B32C4" w14:paraId="4AF3DE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45319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8BA780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FA59DD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A4E76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4DE09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ACCA1B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D246D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9442AF" w:rsidRPr="001B32C4" w14:paraId="7888F75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A7CF6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CCDF9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6AB562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1551B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ECA5C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9FD9DE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676042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432CCBA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86D6B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E9322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135068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489AD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6951F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79916C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7CCB44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110E0FB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8E9B6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ED1D1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82685C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EA32D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AD536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65029A" w14:textId="77777777" w:rsidR="009442AF" w:rsidRDefault="009442AF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2192E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2AF" w14:paraId="063937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7D7C1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0EDA1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2A796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73F48B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9442C" w14:textId="77777777" w:rsidR="009442AF" w:rsidRDefault="009442AF"/>
        </w:tc>
      </w:tr>
    </w:tbl>
    <w:p w14:paraId="5C0D830F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69D0F6" w14:textId="77777777" w:rsidR="009442AF" w:rsidRDefault="001B32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9442AF" w14:paraId="793A9C1D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2202B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18F14E" w14:textId="77777777" w:rsidR="009442AF" w:rsidRDefault="009442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E1574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B9CE00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074B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AA2D2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B512F3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A4EB1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DC9486" w14:textId="77777777" w:rsidR="009442AF" w:rsidRDefault="009442AF">
            <w:pPr>
              <w:spacing w:after="0"/>
              <w:ind w:left="135"/>
            </w:pPr>
          </w:p>
        </w:tc>
      </w:tr>
      <w:tr w:rsidR="009442AF" w14:paraId="009B423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3F0A8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B43B11" w14:textId="77777777" w:rsidR="009442AF" w:rsidRDefault="009442A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4AD372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9E6ED7" w14:textId="77777777" w:rsidR="009442AF" w:rsidRDefault="009442A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0F1150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17F06C" w14:textId="77777777" w:rsidR="009442AF" w:rsidRDefault="009442A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6F2838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669CAC" w14:textId="77777777" w:rsidR="009442AF" w:rsidRDefault="00944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55264" w14:textId="77777777" w:rsidR="009442AF" w:rsidRDefault="00944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6B35A" w14:textId="77777777" w:rsidR="009442AF" w:rsidRDefault="009442AF"/>
        </w:tc>
      </w:tr>
      <w:tr w:rsidR="009442AF" w:rsidRPr="001B32C4" w14:paraId="67845B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46F1A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1285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65C8BC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D2851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480D4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1716C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D90AE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19B557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C4472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AB3A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FA091F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3CB7B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61A07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55776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D28E9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2AF" w:rsidRPr="001B32C4" w14:paraId="239F384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9137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D06C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A93FB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FDC69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B76AE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8D5C5E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1D2EF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0EFABD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3FF73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C65A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D5967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FAD77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28773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71B53F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4303E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2AF" w14:paraId="6223C6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4C0F6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8F0E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3E0CF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3DA5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5BEC1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7CCF7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3039BC" w14:textId="77777777" w:rsidR="009442AF" w:rsidRDefault="009442AF">
            <w:pPr>
              <w:spacing w:after="0"/>
              <w:ind w:left="135"/>
            </w:pPr>
          </w:p>
        </w:tc>
      </w:tr>
      <w:tr w:rsidR="009442AF" w:rsidRPr="001B32C4" w14:paraId="77D635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924B1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7433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B96B1F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F403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5EF0B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4596FD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BE412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23EB0E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CD9D7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002C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18617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5F064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802CD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459258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0C0A1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17EEEA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9F279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F9C4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DB65BA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DA55E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1D734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DB4846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70801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E94BD1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9FF7D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4122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6A3A1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43540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FA876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92A2B2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C646B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9442AF" w:rsidRPr="001B32C4" w14:paraId="63E514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27F66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58BD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73761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59A1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75EA8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B32C63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BAA8A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442AF" w:rsidRPr="001B32C4" w14:paraId="6790FC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61283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05E1C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371E60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9550A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43A8E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B27888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C6ED7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442AF" w:rsidRPr="001B32C4" w14:paraId="4A1770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2BB21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B3AC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кислот и оснований в свете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EB9148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31439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FA8F7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5E5DA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3BF44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58C25C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506CD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BC58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849A1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183D5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F7374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0FBF6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2EF03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17D5CE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5DB18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050CD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D88A4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3CF23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2646D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793606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1A3E5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42AF" w:rsidRPr="001B32C4" w14:paraId="143ADE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54180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B73EE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0B36B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3E2C9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41AC9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861F5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6D900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42AF" w:rsidRPr="001B32C4" w14:paraId="3B6434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84B65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3798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69EEA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F683B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28030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08436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0EEB4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9442AF" w:rsidRPr="001B32C4" w14:paraId="45324C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33274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587DB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E9D2F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4E677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E3A94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E2D8D8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A5C98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42AF" w:rsidRPr="001B32C4" w14:paraId="56C12C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B8B32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CD95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EAF57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D695D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3E3B6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78EAE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D7902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663B6B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D388F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ABE0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99F3C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2916B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5586D8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6DA23D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F5D6B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442AF" w:rsidRPr="001B32C4" w14:paraId="7A8DC4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A61CB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9202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43596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CA7B9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F45D9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B869B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BC657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442AF" w:rsidRPr="001B32C4" w14:paraId="698C98E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BA16C9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8F47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972BB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758F1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FE77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605073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FAFB6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442AF" w:rsidRPr="001B32C4" w14:paraId="3B89A6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D1DB7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E058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86F1F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FCABF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5D7DB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ACB9CF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611C5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1EA996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D6949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F364E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A312D2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15DCE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C76E5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E1E2B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C2725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364CBF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F4028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1293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6703B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064A1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5425B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370E5C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2EB11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442AF" w:rsidRPr="001B32C4" w14:paraId="2D7982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4C636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E0BC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67D02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AA2F3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E2BEF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C46C48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7AF79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42AF" w:rsidRPr="001B32C4" w14:paraId="5A8081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98BA6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3573B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A6688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049A5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A20E9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17856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65E7F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33031F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F6555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3B12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20363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CD421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6D18D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5FAC13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59544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2E3C21A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EBC14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28AE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7765AE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84B30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D5062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5B0F7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6D32A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2AF" w:rsidRPr="001B32C4" w14:paraId="20A82C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300D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432C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3C49F1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D79F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6DDE2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EFCEE4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E0C31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442AF" w:rsidRPr="001B32C4" w14:paraId="76494B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C1309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1691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D8A02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8485A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084C2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5F6BDC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B9A70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442AF" w:rsidRPr="001B32C4" w14:paraId="1CD439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DB873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E4D2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4194DF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F91D7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EBE17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34F1B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29B36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442AF" w:rsidRPr="001B32C4" w14:paraId="4246F1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B0CCD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EF5D2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196F74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D579C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AD897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7F0FE5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91751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442AF" w:rsidRPr="001B32C4" w14:paraId="439B231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9FB0D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0830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Фосфор. Оксид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C033C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8E6F7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5822B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37CC0C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9BC9D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00DBCE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9DBEA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73D2C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27F2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35B20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FC41E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787EE6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A92AC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442AF" w:rsidRPr="001B32C4" w14:paraId="604763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7B5DAD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570B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83058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77B55E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75A48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B351128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DFDDA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3F908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C9AD6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E82F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C408B1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8E2D8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75ECA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04EDF5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298C5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9442AF" w:rsidRPr="001B32C4" w14:paraId="4AEEA7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B8668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2DCE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2268A8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15D8E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2F415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EB0A5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F7792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2A7DEA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9142E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100B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457A6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754F9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7AC74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3B682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16671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22728B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A9319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0B5B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A70B7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70791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E39BB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DA76B4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D08B77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01A43D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59982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DCA95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C1907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D10DD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0D93D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ECFCDE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AD83C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65EA729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D5FDB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2452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D2FE2B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6DA92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FE84B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3775D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B0AD0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7345BA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3A88D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030E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«Важнейшие неметаллы и их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8068A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3CAA7D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6537A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13FA8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7DC04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442AF" w:rsidRPr="001B32C4" w14:paraId="6DFBDB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08443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E7C5A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65584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F8252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6646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37447F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4B9E1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42AF" w:rsidRPr="001B32C4" w14:paraId="6D86462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218C5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24F7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F119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D2E91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45986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F5BC2E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41131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442AF" w:rsidRPr="001B32C4" w14:paraId="73E901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E161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34F8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6F6EC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F87AC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8A81D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A36694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A2F6F5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442AF" w:rsidRPr="001B32C4" w14:paraId="39345A9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F9DC4B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51512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8615A1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F87CE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DCABB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B3963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96B1E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442AF" w:rsidRPr="001B32C4" w14:paraId="54248E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85158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6888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0038EB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94911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8E498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A8F3F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A48F9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0BD176E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69B960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9640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7E42D3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D63E9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2B171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20D192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14CB8B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:rsidRPr="001B32C4" w14:paraId="083630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CC3D6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DB54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001246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C9EB1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4C74C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298CB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08948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2060CE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EA6AC7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F2BF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1643C7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32E0B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E49C6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5040D5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D3EE11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14:paraId="7224A2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F12DA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0470B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62246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1B27C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D11B1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0809A1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665700" w14:textId="77777777" w:rsidR="009442AF" w:rsidRDefault="009442AF">
            <w:pPr>
              <w:spacing w:after="0"/>
              <w:ind w:left="135"/>
            </w:pPr>
          </w:p>
        </w:tc>
      </w:tr>
      <w:tr w:rsidR="009442AF" w:rsidRPr="001B32C4" w14:paraId="69A7E7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73FF6E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AD82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E25A8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B7FD8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851F8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16189D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BB11D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442AF" w:rsidRPr="001B32C4" w14:paraId="152965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5D9306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E44EA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06A8E2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89EB2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0FE79A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34D902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76084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2B7948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22702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4AFE6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4D0BF5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D0842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6AB750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076E86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27EB4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442AF" w:rsidRPr="001B32C4" w14:paraId="024B2E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D9647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FCC7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83197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75B5B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C8F724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BDC27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DA5DBF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442AF" w:rsidRPr="001B32C4" w14:paraId="6D85E7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3BDF25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C5780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E597C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FD663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46540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122513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251AE8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42AF" w:rsidRPr="001B32C4" w14:paraId="3C674C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208C41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162F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2E974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6DD70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DE304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EE273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63880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42AF" w14:paraId="111EAC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ED40BA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9150E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09B318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2886F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CEBD7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479B94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2867B1" w14:textId="77777777" w:rsidR="009442AF" w:rsidRDefault="009442AF">
            <w:pPr>
              <w:spacing w:after="0"/>
              <w:ind w:left="135"/>
            </w:pPr>
          </w:p>
        </w:tc>
      </w:tr>
      <w:tr w:rsidR="009442AF" w:rsidRPr="001B32C4" w14:paraId="3CE7C2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CC4AA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872DC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«Важнейшие металлы и их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3B3060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BB8D2B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239099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6F1F96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1BADD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42AF" w:rsidRPr="001B32C4" w14:paraId="24C935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2A16A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4FEFB" w14:textId="77777777" w:rsidR="009442AF" w:rsidRDefault="001B32C4">
            <w:pPr>
              <w:spacing w:after="0"/>
              <w:ind w:left="135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6C0FF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46B9FF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5A50C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DA3777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8EA127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442AF" w14:paraId="2268ED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1A260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155D3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B6487C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0785C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A4F1A1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D64D3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5BD78D" w14:textId="77777777" w:rsidR="009442AF" w:rsidRDefault="009442AF">
            <w:pPr>
              <w:spacing w:after="0"/>
              <w:ind w:left="135"/>
            </w:pPr>
          </w:p>
        </w:tc>
      </w:tr>
      <w:tr w:rsidR="009442AF" w14:paraId="665E140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727F3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74B1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598FD5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EFBD03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3305B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7001D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03A1AC" w14:textId="77777777" w:rsidR="009442AF" w:rsidRDefault="009442AF">
            <w:pPr>
              <w:spacing w:after="0"/>
              <w:ind w:left="135"/>
            </w:pPr>
          </w:p>
        </w:tc>
      </w:tr>
      <w:tr w:rsidR="009442AF" w:rsidRPr="001B32C4" w14:paraId="0661C27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335ADC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18F99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5ECD1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EE52B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E7A672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E94259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A32F7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42AF" w:rsidRPr="001B32C4" w14:paraId="370143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6E83A8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DACDA" w14:textId="77777777" w:rsidR="009442AF" w:rsidRDefault="001B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9D2BE4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A9BE0A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EC7B59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44C685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80B734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442AF" w:rsidRPr="001B32C4" w14:paraId="3D5375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835D1F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84986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497CA9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40373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92E7F6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D99DF0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8CC44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442AF" w:rsidRPr="001B32C4" w14:paraId="202EBA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D7F314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51AF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372667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C9269D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DB5623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84555A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CB5953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42AF" w:rsidRPr="001B32C4" w14:paraId="78FD3D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AC98F2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4586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6F3A41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1AD895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F3A777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6C6A2D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323A8E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42AF" w:rsidRPr="001B32C4" w14:paraId="42A111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61D33" w14:textId="77777777" w:rsidR="009442AF" w:rsidRDefault="001B3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B002D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827F3D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58062C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F1BCF8" w14:textId="77777777" w:rsidR="009442AF" w:rsidRDefault="009442A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EB6104" w14:textId="77777777" w:rsidR="009442AF" w:rsidRDefault="009442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F5B802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67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42AF" w14:paraId="684D5B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CF180" w14:textId="77777777" w:rsidR="009442AF" w:rsidRPr="0038674E" w:rsidRDefault="001B32C4">
            <w:pPr>
              <w:spacing w:after="0"/>
              <w:ind w:left="135"/>
              <w:rPr>
                <w:lang w:val="ru-RU"/>
              </w:rPr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F3989F4" w14:textId="77777777" w:rsidR="009442AF" w:rsidRDefault="001B32C4">
            <w:pPr>
              <w:spacing w:after="0"/>
              <w:ind w:left="135"/>
              <w:jc w:val="center"/>
            </w:pPr>
            <w:r w:rsidRPr="00386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6E0FEF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629CE" w14:textId="77777777" w:rsidR="009442AF" w:rsidRDefault="001B3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E7F7A" w14:textId="77777777" w:rsidR="009442AF" w:rsidRDefault="009442AF"/>
        </w:tc>
      </w:tr>
    </w:tbl>
    <w:p w14:paraId="7AC160D7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AD1622" w14:textId="77777777" w:rsidR="009442AF" w:rsidRDefault="009442AF">
      <w:pPr>
        <w:sectPr w:rsidR="00944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370445" w14:textId="77777777" w:rsidR="009442AF" w:rsidRDefault="001B32C4">
      <w:pPr>
        <w:spacing w:after="0"/>
        <w:ind w:left="120"/>
      </w:pPr>
      <w:bookmarkStart w:id="9" w:name="block-334877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7ABB6D0" w14:textId="77777777" w:rsidR="009442AF" w:rsidRDefault="001B32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1912B31" w14:textId="77777777" w:rsidR="009442AF" w:rsidRDefault="009442AF">
      <w:pPr>
        <w:spacing w:after="0" w:line="480" w:lineRule="auto"/>
        <w:ind w:left="120"/>
      </w:pPr>
    </w:p>
    <w:p w14:paraId="4932EAA4" w14:textId="77777777" w:rsidR="009442AF" w:rsidRDefault="009442AF">
      <w:pPr>
        <w:spacing w:after="0" w:line="480" w:lineRule="auto"/>
        <w:ind w:left="120"/>
      </w:pPr>
    </w:p>
    <w:p w14:paraId="41606860" w14:textId="77777777" w:rsidR="009442AF" w:rsidRDefault="009442AF">
      <w:pPr>
        <w:spacing w:after="0"/>
        <w:ind w:left="120"/>
      </w:pPr>
    </w:p>
    <w:p w14:paraId="2A90F9B4" w14:textId="77777777" w:rsidR="009442AF" w:rsidRDefault="001B32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6C8252B" w14:textId="77777777" w:rsidR="009442AF" w:rsidRDefault="009442AF">
      <w:pPr>
        <w:spacing w:after="0" w:line="480" w:lineRule="auto"/>
        <w:ind w:left="120"/>
      </w:pPr>
    </w:p>
    <w:p w14:paraId="17468DA2" w14:textId="77777777" w:rsidR="009442AF" w:rsidRDefault="009442AF">
      <w:pPr>
        <w:spacing w:after="0"/>
        <w:ind w:left="120"/>
      </w:pPr>
    </w:p>
    <w:p w14:paraId="08B43D5F" w14:textId="77777777" w:rsidR="009442AF" w:rsidRPr="0038674E" w:rsidRDefault="001B32C4">
      <w:pPr>
        <w:spacing w:after="0" w:line="480" w:lineRule="auto"/>
        <w:ind w:left="120"/>
        <w:rPr>
          <w:lang w:val="ru-RU"/>
        </w:rPr>
      </w:pPr>
      <w:r w:rsidRPr="0038674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5A31DDD" w14:textId="77777777" w:rsidR="009442AF" w:rsidRPr="0038674E" w:rsidRDefault="009442AF">
      <w:pPr>
        <w:spacing w:after="0" w:line="480" w:lineRule="auto"/>
        <w:ind w:left="120"/>
        <w:rPr>
          <w:lang w:val="ru-RU"/>
        </w:rPr>
      </w:pPr>
    </w:p>
    <w:p w14:paraId="5DBD4B2D" w14:textId="77777777" w:rsidR="009442AF" w:rsidRPr="0038674E" w:rsidRDefault="009442AF">
      <w:pPr>
        <w:rPr>
          <w:lang w:val="ru-RU"/>
        </w:rPr>
        <w:sectPr w:rsidR="009442AF" w:rsidRPr="0038674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41F9D769" w14:textId="77777777" w:rsidR="00B00244" w:rsidRPr="0038674E" w:rsidRDefault="00B00244">
      <w:pPr>
        <w:rPr>
          <w:lang w:val="ru-RU"/>
        </w:rPr>
      </w:pPr>
    </w:p>
    <w:sectPr w:rsidR="00B00244" w:rsidRPr="003867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3DFE"/>
    <w:multiLevelType w:val="multilevel"/>
    <w:tmpl w:val="D7B6F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627817"/>
    <w:multiLevelType w:val="multilevel"/>
    <w:tmpl w:val="BFFEE3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442AF"/>
    <w:rsid w:val="001B32C4"/>
    <w:rsid w:val="0038674E"/>
    <w:rsid w:val="009442AF"/>
    <w:rsid w:val="00B00244"/>
    <w:rsid w:val="00D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E025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aab8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10362</Words>
  <Characters>59070</Characters>
  <Application>Microsoft Office Word</Application>
  <DocSecurity>0</DocSecurity>
  <Lines>492</Lines>
  <Paragraphs>138</Paragraphs>
  <ScaleCrop>false</ScaleCrop>
  <Company/>
  <LinksUpToDate>false</LinksUpToDate>
  <CharactersWithSpaces>69294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2024-10-19T07:57:00Z</dcterms:created>
  <dcterms:modified xsi:type="dcterms:W3CDTF">2025-04-24T09:50:00Z</dcterms:modified>
</cp:coreProperties>
</file>