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35" w:rsidRDefault="00C70798" w:rsidP="00C70798">
      <w:pPr>
        <w:rPr>
          <w:b/>
          <w:color w:val="000000"/>
          <w:sz w:val="28"/>
        </w:rPr>
      </w:pPr>
      <w:r>
        <w:rPr>
          <w:b/>
          <w:color w:val="000000"/>
          <w:sz w:val="28"/>
        </w:rPr>
        <w:t xml:space="preserve">                                                          </w:t>
      </w:r>
      <w:r w:rsidRPr="00C70798">
        <w:rPr>
          <w:b/>
          <w:noProof/>
          <w:color w:val="000000"/>
          <w:sz w:val="28"/>
          <w:lang w:eastAsia="ru-RU"/>
        </w:rPr>
        <w:drawing>
          <wp:inline distT="0" distB="0" distL="0" distR="0">
            <wp:extent cx="690880" cy="7334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90880" cy="733425"/>
                    </a:xfrm>
                    <a:prstGeom prst="rect">
                      <a:avLst/>
                    </a:prstGeom>
                    <a:noFill/>
                    <a:ln w="9525">
                      <a:noFill/>
                      <a:miter lim="800000"/>
                      <a:headEnd/>
                      <a:tailEnd/>
                    </a:ln>
                  </pic:spPr>
                </pic:pic>
              </a:graphicData>
            </a:graphic>
          </wp:inline>
        </w:drawing>
      </w:r>
    </w:p>
    <w:p w:rsidR="002F2B35" w:rsidRDefault="002F2B35" w:rsidP="002F2B35">
      <w:pPr>
        <w:ind w:left="119"/>
        <w:jc w:val="center"/>
        <w:rPr>
          <w:b/>
          <w:color w:val="000000"/>
          <w:sz w:val="28"/>
        </w:rPr>
      </w:pPr>
    </w:p>
    <w:p w:rsidR="002F2B35" w:rsidRPr="00D163D5" w:rsidRDefault="002F2B35" w:rsidP="002F2B35">
      <w:pPr>
        <w:ind w:left="119"/>
        <w:jc w:val="center"/>
      </w:pPr>
    </w:p>
    <w:p w:rsidR="00C70798" w:rsidRDefault="00C70798" w:rsidP="00C70798">
      <w:pPr>
        <w:spacing w:line="408" w:lineRule="auto"/>
        <w:ind w:left="120"/>
        <w:jc w:val="center"/>
      </w:pPr>
      <w:r>
        <w:rPr>
          <w:b/>
          <w:color w:val="000000"/>
          <w:sz w:val="28"/>
        </w:rPr>
        <w:t>МИНИСТЕРСТВО ПРОСВЕЩЕНИЯ РОССИЙСКОЙ ФЕДЕРАЦИИ</w:t>
      </w:r>
    </w:p>
    <w:p w:rsidR="00C70798" w:rsidRDefault="00C70798" w:rsidP="00C70798">
      <w:pPr>
        <w:ind w:left="120"/>
        <w:jc w:val="center"/>
      </w:pPr>
      <w:r>
        <w:rPr>
          <w:b/>
          <w:color w:val="000000"/>
          <w:sz w:val="28"/>
        </w:rPr>
        <w:t>Государственное бюджетное общеобразовательное учреждение Республики Дагестан "Республиканский центр образования "Солнечный берег"</w:t>
      </w:r>
    </w:p>
    <w:p w:rsidR="00C70798" w:rsidRDefault="00C70798" w:rsidP="00C70798">
      <w:pPr>
        <w:ind w:left="120"/>
      </w:pPr>
    </w:p>
    <w:p w:rsidR="00C70798" w:rsidRDefault="00C70798" w:rsidP="00C70798">
      <w:pPr>
        <w:ind w:left="120"/>
      </w:pPr>
    </w:p>
    <w:p w:rsidR="00C70798" w:rsidRDefault="00C70798" w:rsidP="00C70798">
      <w:pPr>
        <w:ind w:left="120"/>
      </w:pPr>
    </w:p>
    <w:p w:rsidR="00C70798" w:rsidRDefault="00C70798" w:rsidP="00C70798">
      <w:pPr>
        <w:ind w:left="120"/>
      </w:pPr>
    </w:p>
    <w:tbl>
      <w:tblPr>
        <w:tblW w:w="10882" w:type="dxa"/>
        <w:tblInd w:w="-176" w:type="dxa"/>
        <w:tblLook w:val="04A0"/>
      </w:tblPr>
      <w:tblGrid>
        <w:gridCol w:w="3653"/>
        <w:gridCol w:w="3294"/>
        <w:gridCol w:w="3935"/>
      </w:tblGrid>
      <w:tr w:rsidR="00C70798" w:rsidTr="00C70798">
        <w:tc>
          <w:tcPr>
            <w:tcW w:w="3653" w:type="dxa"/>
            <w:hideMark/>
          </w:tcPr>
          <w:p w:rsidR="00C70798" w:rsidRPr="00C70798" w:rsidRDefault="00C70798">
            <w:pPr>
              <w:spacing w:after="120"/>
              <w:rPr>
                <w:b/>
                <w:color w:val="000000"/>
                <w:sz w:val="24"/>
                <w:szCs w:val="24"/>
              </w:rPr>
            </w:pPr>
            <w:r w:rsidRPr="00C70798">
              <w:rPr>
                <w:b/>
                <w:color w:val="000000"/>
                <w:sz w:val="24"/>
                <w:szCs w:val="24"/>
              </w:rPr>
              <w:t>ПРИНЯТО</w:t>
            </w:r>
          </w:p>
          <w:p w:rsidR="00C70798" w:rsidRDefault="00C70798">
            <w:pPr>
              <w:rPr>
                <w:color w:val="000000"/>
                <w:sz w:val="24"/>
                <w:szCs w:val="24"/>
              </w:rPr>
            </w:pPr>
            <w:r>
              <w:rPr>
                <w:color w:val="000000"/>
                <w:sz w:val="24"/>
                <w:szCs w:val="24"/>
              </w:rPr>
              <w:t>Педагогическим советом ГБОУ РД «РЦО «Солнечный берег»</w:t>
            </w:r>
          </w:p>
          <w:p w:rsidR="00C70798" w:rsidRDefault="00C70798">
            <w:pPr>
              <w:rPr>
                <w:color w:val="000000"/>
                <w:sz w:val="24"/>
                <w:szCs w:val="24"/>
              </w:rPr>
            </w:pPr>
            <w:r>
              <w:rPr>
                <w:color w:val="000000"/>
                <w:sz w:val="24"/>
                <w:szCs w:val="24"/>
              </w:rPr>
              <w:t xml:space="preserve">Протокол №1 </w:t>
            </w:r>
          </w:p>
          <w:p w:rsidR="00C70798" w:rsidRDefault="00C70798">
            <w:pPr>
              <w:rPr>
                <w:color w:val="000000"/>
                <w:sz w:val="24"/>
                <w:szCs w:val="24"/>
              </w:rPr>
            </w:pPr>
            <w:r>
              <w:rPr>
                <w:color w:val="000000"/>
                <w:sz w:val="24"/>
                <w:szCs w:val="24"/>
              </w:rPr>
              <w:t>от «28» 08.2024 г.</w:t>
            </w:r>
          </w:p>
        </w:tc>
        <w:tc>
          <w:tcPr>
            <w:tcW w:w="3294" w:type="dxa"/>
            <w:hideMark/>
          </w:tcPr>
          <w:p w:rsidR="00C70798" w:rsidRPr="00C70798" w:rsidRDefault="00C70798">
            <w:pPr>
              <w:spacing w:after="120"/>
              <w:rPr>
                <w:b/>
                <w:color w:val="000000"/>
                <w:sz w:val="24"/>
                <w:szCs w:val="24"/>
              </w:rPr>
            </w:pPr>
            <w:r w:rsidRPr="00C70798">
              <w:rPr>
                <w:b/>
                <w:color w:val="000000"/>
                <w:sz w:val="24"/>
                <w:szCs w:val="24"/>
              </w:rPr>
              <w:t>СОГЛАСОВАНО</w:t>
            </w:r>
          </w:p>
          <w:p w:rsidR="00C70798" w:rsidRDefault="00C70798">
            <w:pPr>
              <w:rPr>
                <w:color w:val="000000"/>
                <w:sz w:val="24"/>
                <w:szCs w:val="24"/>
              </w:rPr>
            </w:pPr>
            <w:r>
              <w:rPr>
                <w:color w:val="000000"/>
                <w:sz w:val="24"/>
                <w:szCs w:val="24"/>
              </w:rPr>
              <w:t>Заместитель директора по УВР</w:t>
            </w:r>
          </w:p>
          <w:p w:rsidR="00C70798" w:rsidRDefault="00C70798">
            <w:pPr>
              <w:rPr>
                <w:color w:val="000000"/>
                <w:sz w:val="24"/>
                <w:szCs w:val="24"/>
              </w:rPr>
            </w:pPr>
            <w:r>
              <w:rPr>
                <w:color w:val="000000"/>
                <w:sz w:val="24"/>
                <w:szCs w:val="24"/>
              </w:rPr>
              <w:t>________Османова Т.М.</w:t>
            </w:r>
          </w:p>
          <w:p w:rsidR="00C70798" w:rsidRDefault="00C70798">
            <w:pPr>
              <w:rPr>
                <w:color w:val="000000"/>
                <w:sz w:val="24"/>
                <w:szCs w:val="24"/>
              </w:rPr>
            </w:pPr>
            <w:r>
              <w:rPr>
                <w:color w:val="000000"/>
                <w:sz w:val="24"/>
                <w:szCs w:val="24"/>
              </w:rPr>
              <w:t>от «28» 08.2024 г.</w:t>
            </w:r>
          </w:p>
        </w:tc>
        <w:tc>
          <w:tcPr>
            <w:tcW w:w="3935" w:type="dxa"/>
          </w:tcPr>
          <w:p w:rsidR="00C70798" w:rsidRPr="00C70798" w:rsidRDefault="00C70798">
            <w:pPr>
              <w:spacing w:after="120"/>
              <w:rPr>
                <w:b/>
                <w:color w:val="000000"/>
                <w:sz w:val="24"/>
                <w:szCs w:val="24"/>
              </w:rPr>
            </w:pPr>
            <w:r>
              <w:rPr>
                <w:b/>
                <w:color w:val="000000"/>
                <w:sz w:val="24"/>
                <w:szCs w:val="24"/>
              </w:rPr>
              <w:t xml:space="preserve"> </w:t>
            </w:r>
            <w:r w:rsidRPr="00C70798">
              <w:rPr>
                <w:b/>
                <w:color w:val="000000"/>
                <w:sz w:val="24"/>
                <w:szCs w:val="24"/>
              </w:rPr>
              <w:t>УТВЕРЖДЕНО</w:t>
            </w:r>
          </w:p>
          <w:p w:rsidR="00C70798" w:rsidRDefault="00C70798">
            <w:pPr>
              <w:rPr>
                <w:color w:val="000000"/>
                <w:sz w:val="24"/>
                <w:szCs w:val="24"/>
              </w:rPr>
            </w:pPr>
            <w:r>
              <w:rPr>
                <w:color w:val="000000"/>
                <w:sz w:val="24"/>
                <w:szCs w:val="24"/>
              </w:rPr>
              <w:t>Директор ГБОУ РД «РЦО «Солнечный берег»</w:t>
            </w:r>
          </w:p>
          <w:p w:rsidR="00C70798" w:rsidRDefault="00C70798">
            <w:pPr>
              <w:rPr>
                <w:color w:val="000000"/>
                <w:sz w:val="24"/>
                <w:szCs w:val="24"/>
              </w:rPr>
            </w:pPr>
            <w:proofErr w:type="spellStart"/>
            <w:r>
              <w:rPr>
                <w:color w:val="000000"/>
                <w:sz w:val="24"/>
                <w:szCs w:val="24"/>
              </w:rPr>
              <w:t>_________Амадзиева</w:t>
            </w:r>
            <w:proofErr w:type="spellEnd"/>
            <w:r>
              <w:rPr>
                <w:color w:val="000000"/>
                <w:sz w:val="24"/>
                <w:szCs w:val="24"/>
              </w:rPr>
              <w:t xml:space="preserve"> Н.А.</w:t>
            </w:r>
          </w:p>
          <w:p w:rsidR="00C70798" w:rsidRDefault="00C70798">
            <w:pPr>
              <w:rPr>
                <w:color w:val="000000"/>
                <w:sz w:val="24"/>
                <w:szCs w:val="24"/>
              </w:rPr>
            </w:pPr>
            <w:r>
              <w:rPr>
                <w:color w:val="000000"/>
                <w:sz w:val="24"/>
                <w:szCs w:val="24"/>
              </w:rPr>
              <w:t>Приказ № 49 от «29» 08.2024 г.</w:t>
            </w:r>
          </w:p>
          <w:p w:rsidR="00C70798" w:rsidRDefault="00C70798">
            <w:pPr>
              <w:spacing w:after="120"/>
              <w:jc w:val="both"/>
              <w:rPr>
                <w:color w:val="000000"/>
                <w:sz w:val="24"/>
                <w:szCs w:val="24"/>
              </w:rPr>
            </w:pPr>
          </w:p>
        </w:tc>
      </w:tr>
    </w:tbl>
    <w:p w:rsidR="002F2B35" w:rsidRPr="00502122" w:rsidRDefault="002F2B35" w:rsidP="002F2B35">
      <w:pPr>
        <w:widowControl/>
        <w:autoSpaceDE/>
        <w:autoSpaceDN/>
        <w:jc w:val="center"/>
        <w:rPr>
          <w:rFonts w:eastAsia="Calibri"/>
          <w:b/>
          <w:sz w:val="52"/>
          <w:szCs w:val="52"/>
          <w:lang w:eastAsia="ar-SA"/>
        </w:rPr>
      </w:pPr>
    </w:p>
    <w:p w:rsidR="002F2B35" w:rsidRPr="00502122" w:rsidRDefault="002F2B35" w:rsidP="002F2B35">
      <w:pPr>
        <w:widowControl/>
        <w:autoSpaceDE/>
        <w:autoSpaceDN/>
        <w:jc w:val="center"/>
        <w:rPr>
          <w:rFonts w:eastAsia="Calibri"/>
          <w:b/>
          <w:sz w:val="52"/>
          <w:szCs w:val="52"/>
          <w:lang w:eastAsia="ar-SA"/>
        </w:rPr>
      </w:pPr>
    </w:p>
    <w:p w:rsidR="002F2B35" w:rsidRPr="00C70798" w:rsidRDefault="002F2B35" w:rsidP="002F2B35">
      <w:pPr>
        <w:widowControl/>
        <w:autoSpaceDE/>
        <w:autoSpaceDN/>
        <w:spacing w:line="276" w:lineRule="auto"/>
        <w:jc w:val="center"/>
        <w:rPr>
          <w:rFonts w:eastAsia="Calibri"/>
          <w:b/>
          <w:sz w:val="48"/>
          <w:szCs w:val="52"/>
          <w:lang w:eastAsia="ar-SA"/>
        </w:rPr>
      </w:pPr>
      <w:r w:rsidRPr="00C70798">
        <w:rPr>
          <w:rFonts w:eastAsia="Calibri"/>
          <w:b/>
          <w:sz w:val="48"/>
          <w:szCs w:val="52"/>
          <w:lang w:eastAsia="ar-SA"/>
        </w:rPr>
        <w:t>Основная</w:t>
      </w:r>
    </w:p>
    <w:p w:rsidR="002F2B35" w:rsidRPr="00C70798" w:rsidRDefault="002F2B35" w:rsidP="002F2B35">
      <w:pPr>
        <w:widowControl/>
        <w:autoSpaceDE/>
        <w:autoSpaceDN/>
        <w:spacing w:line="276" w:lineRule="auto"/>
        <w:ind w:left="426"/>
        <w:jc w:val="center"/>
        <w:rPr>
          <w:rFonts w:eastAsia="Calibri"/>
          <w:b/>
          <w:sz w:val="48"/>
          <w:szCs w:val="52"/>
          <w:lang w:eastAsia="ar-SA"/>
        </w:rPr>
      </w:pPr>
      <w:r w:rsidRPr="00C70798">
        <w:rPr>
          <w:rFonts w:eastAsia="Calibri"/>
          <w:b/>
          <w:sz w:val="48"/>
          <w:szCs w:val="52"/>
          <w:lang w:eastAsia="ar-SA"/>
        </w:rPr>
        <w:t>образовательная программа</w:t>
      </w:r>
    </w:p>
    <w:p w:rsidR="002F2B35" w:rsidRPr="00C70798" w:rsidRDefault="002F2B35" w:rsidP="002F2B35">
      <w:pPr>
        <w:widowControl/>
        <w:autoSpaceDE/>
        <w:autoSpaceDN/>
        <w:spacing w:line="276" w:lineRule="auto"/>
        <w:ind w:left="426"/>
        <w:jc w:val="center"/>
        <w:rPr>
          <w:rFonts w:eastAsia="Calibri"/>
          <w:b/>
          <w:sz w:val="48"/>
          <w:szCs w:val="52"/>
          <w:lang w:eastAsia="ar-SA"/>
        </w:rPr>
      </w:pPr>
      <w:r w:rsidRPr="00C70798">
        <w:rPr>
          <w:rFonts w:eastAsia="Calibri"/>
          <w:b/>
          <w:sz w:val="48"/>
          <w:szCs w:val="52"/>
          <w:lang w:eastAsia="ar-SA"/>
        </w:rPr>
        <w:t xml:space="preserve">основного среднего образования в соответствии с ФГОС                                                 </w:t>
      </w:r>
    </w:p>
    <w:p w:rsidR="002F2B35" w:rsidRPr="00C70798" w:rsidRDefault="002F2B35" w:rsidP="002F2B35">
      <w:pPr>
        <w:widowControl/>
        <w:tabs>
          <w:tab w:val="left" w:pos="3768"/>
        </w:tabs>
        <w:autoSpaceDE/>
        <w:autoSpaceDN/>
        <w:spacing w:line="276" w:lineRule="auto"/>
        <w:jc w:val="center"/>
        <w:rPr>
          <w:rFonts w:eastAsia="Calibri"/>
          <w:b/>
          <w:sz w:val="44"/>
          <w:szCs w:val="48"/>
          <w:lang w:eastAsia="ar-SA"/>
        </w:rPr>
      </w:pPr>
      <w:r w:rsidRPr="00C70798">
        <w:rPr>
          <w:rFonts w:eastAsia="Calibri"/>
          <w:b/>
          <w:sz w:val="44"/>
          <w:szCs w:val="48"/>
          <w:lang w:eastAsia="ar-SA"/>
        </w:rPr>
        <w:t>на 2024-2025 учебный год</w:t>
      </w:r>
      <w:r w:rsidR="00997539">
        <w:rPr>
          <w:rFonts w:eastAsia="Calibri"/>
          <w:b/>
          <w:sz w:val="44"/>
          <w:szCs w:val="48"/>
          <w:lang w:eastAsia="ar-SA"/>
        </w:rPr>
        <w:t>.</w:t>
      </w:r>
    </w:p>
    <w:p w:rsidR="002F2B35" w:rsidRPr="00C70798" w:rsidRDefault="002F2B35" w:rsidP="00997539">
      <w:pPr>
        <w:widowControl/>
        <w:autoSpaceDE/>
        <w:autoSpaceDN/>
        <w:spacing w:line="276" w:lineRule="auto"/>
        <w:rPr>
          <w:rFonts w:eastAsia="Calibri"/>
          <w:b/>
          <w:sz w:val="48"/>
          <w:szCs w:val="52"/>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widowControl/>
        <w:autoSpaceDE/>
        <w:autoSpaceDN/>
        <w:jc w:val="both"/>
        <w:rPr>
          <w:rFonts w:eastAsia="Calibri"/>
          <w:sz w:val="24"/>
          <w:szCs w:val="24"/>
          <w:lang w:eastAsia="ar-SA"/>
        </w:rPr>
      </w:pPr>
    </w:p>
    <w:p w:rsidR="002F2B35" w:rsidRPr="00502122" w:rsidRDefault="002F2B35" w:rsidP="002F2B35">
      <w:pPr>
        <w:adjustRightInd w:val="0"/>
        <w:jc w:val="center"/>
        <w:rPr>
          <w:rFonts w:ascii="Times New Roman CYR" w:hAnsi="Times New Roman CYR" w:cs="Times New Roman CYR"/>
          <w:b/>
          <w:bCs/>
          <w:color w:val="1F497D"/>
          <w:sz w:val="48"/>
          <w:szCs w:val="48"/>
          <w:lang w:eastAsia="ru-RU"/>
        </w:rPr>
      </w:pPr>
    </w:p>
    <w:p w:rsidR="002F2B35" w:rsidRDefault="002F2B35" w:rsidP="002F2B35">
      <w:pPr>
        <w:adjustRightInd w:val="0"/>
        <w:jc w:val="center"/>
        <w:rPr>
          <w:rFonts w:ascii="Times New Roman CYR" w:hAnsi="Times New Roman CYR" w:cs="Times New Roman CYR"/>
          <w:b/>
          <w:bCs/>
          <w:color w:val="1F497D"/>
          <w:sz w:val="48"/>
          <w:szCs w:val="48"/>
          <w:lang w:eastAsia="ru-RU"/>
        </w:rPr>
      </w:pPr>
    </w:p>
    <w:p w:rsidR="00C70798" w:rsidRDefault="00C70798" w:rsidP="00C70798">
      <w:pPr>
        <w:rPr>
          <w:rFonts w:ascii="Times New Roman CYR" w:hAnsi="Times New Roman CYR" w:cs="Times New Roman CYR"/>
          <w:b/>
          <w:bCs/>
          <w:color w:val="1F497D"/>
          <w:sz w:val="48"/>
          <w:szCs w:val="48"/>
          <w:lang w:eastAsia="ru-RU"/>
        </w:rPr>
      </w:pPr>
      <w:r>
        <w:rPr>
          <w:rFonts w:ascii="Times New Roman CYR" w:hAnsi="Times New Roman CYR" w:cs="Times New Roman CYR"/>
          <w:b/>
          <w:bCs/>
          <w:color w:val="1F497D"/>
          <w:sz w:val="48"/>
          <w:szCs w:val="48"/>
          <w:lang w:eastAsia="ru-RU"/>
        </w:rPr>
        <w:t xml:space="preserve">                         </w:t>
      </w:r>
    </w:p>
    <w:p w:rsidR="002F2B35" w:rsidRPr="007F46DA" w:rsidRDefault="00C70798" w:rsidP="00C70798">
      <w:pPr>
        <w:rPr>
          <w:b/>
          <w:color w:val="000000"/>
          <w:sz w:val="28"/>
        </w:rPr>
        <w:sectPr w:rsidR="002F2B35" w:rsidRPr="007F46DA" w:rsidSect="00975B26">
          <w:pgSz w:w="11580" w:h="16500"/>
          <w:pgMar w:top="709" w:right="1400" w:bottom="280" w:left="1134" w:header="720" w:footer="720" w:gutter="0"/>
          <w:cols w:space="720"/>
        </w:sectPr>
      </w:pPr>
      <w:r>
        <w:rPr>
          <w:rFonts w:ascii="Times New Roman CYR" w:hAnsi="Times New Roman CYR" w:cs="Times New Roman CYR"/>
          <w:b/>
          <w:bCs/>
          <w:color w:val="1F497D"/>
          <w:sz w:val="48"/>
          <w:szCs w:val="48"/>
          <w:lang w:eastAsia="ru-RU"/>
        </w:rPr>
        <w:t xml:space="preserve">                   </w:t>
      </w:r>
      <w:r w:rsidR="00975B26">
        <w:rPr>
          <w:rFonts w:ascii="Times New Roman CYR" w:hAnsi="Times New Roman CYR" w:cs="Times New Roman CYR"/>
          <w:b/>
          <w:bCs/>
          <w:color w:val="1F497D"/>
          <w:sz w:val="48"/>
          <w:szCs w:val="48"/>
          <w:lang w:eastAsia="ru-RU"/>
        </w:rPr>
        <w:t xml:space="preserve">      </w:t>
      </w:r>
      <w:r>
        <w:rPr>
          <w:rFonts w:ascii="Times New Roman CYR" w:hAnsi="Times New Roman CYR" w:cs="Times New Roman CYR"/>
          <w:b/>
          <w:bCs/>
          <w:color w:val="1F497D"/>
          <w:sz w:val="48"/>
          <w:szCs w:val="48"/>
          <w:lang w:eastAsia="ru-RU"/>
        </w:rPr>
        <w:t xml:space="preserve">  </w:t>
      </w:r>
      <w:r w:rsidR="002F2B35" w:rsidRPr="007F46DA">
        <w:rPr>
          <w:b/>
          <w:color w:val="000000"/>
          <w:sz w:val="28"/>
        </w:rPr>
        <w:t>г. Махачкала</w:t>
      </w:r>
      <w:r w:rsidR="002F2B35">
        <w:rPr>
          <w:b/>
          <w:color w:val="000000"/>
          <w:sz w:val="28"/>
        </w:rPr>
        <w:t xml:space="preserve">, </w:t>
      </w:r>
      <w:r w:rsidR="002F2B35" w:rsidRPr="007F46DA">
        <w:rPr>
          <w:b/>
          <w:color w:val="000000"/>
          <w:sz w:val="28"/>
        </w:rPr>
        <w:t xml:space="preserve"> 2024 г.</w:t>
      </w:r>
    </w:p>
    <w:p w:rsidR="007C21AE" w:rsidRDefault="005636C2">
      <w:pPr>
        <w:spacing w:before="75"/>
        <w:ind w:left="31" w:right="153"/>
        <w:jc w:val="center"/>
        <w:rPr>
          <w:sz w:val="28"/>
        </w:rPr>
      </w:pPr>
      <w:r>
        <w:rPr>
          <w:spacing w:val="-2"/>
          <w:sz w:val="28"/>
        </w:rPr>
        <w:lastRenderedPageBreak/>
        <w:t>ОГЛАВЛЕНИЕ</w:t>
      </w:r>
    </w:p>
    <w:p w:rsidR="007C21AE" w:rsidRDefault="007C21AE">
      <w:pPr>
        <w:pStyle w:val="a3"/>
        <w:spacing w:before="6"/>
        <w:ind w:left="0" w:firstLine="0"/>
        <w:jc w:val="left"/>
        <w:rPr>
          <w:sz w:val="15"/>
        </w:rPr>
      </w:pPr>
    </w:p>
    <w:tbl>
      <w:tblPr>
        <w:tblStyle w:val="TableNormal"/>
        <w:tblW w:w="0" w:type="auto"/>
        <w:tblInd w:w="405" w:type="dxa"/>
        <w:tblLayout w:type="fixed"/>
        <w:tblLook w:val="01E0"/>
      </w:tblPr>
      <w:tblGrid>
        <w:gridCol w:w="8186"/>
        <w:gridCol w:w="1516"/>
      </w:tblGrid>
      <w:tr w:rsidR="007C21AE" w:rsidTr="00181538">
        <w:trPr>
          <w:trHeight w:val="551"/>
        </w:trPr>
        <w:tc>
          <w:tcPr>
            <w:tcW w:w="8186" w:type="dxa"/>
          </w:tcPr>
          <w:p w:rsidR="007C21AE" w:rsidRDefault="005636C2">
            <w:pPr>
              <w:pStyle w:val="TableParagraph"/>
              <w:spacing w:line="270" w:lineRule="atLeast"/>
              <w:rPr>
                <w:sz w:val="24"/>
              </w:rPr>
            </w:pPr>
            <w:r>
              <w:rPr>
                <w:sz w:val="24"/>
              </w:rPr>
              <w:t>I.</w:t>
            </w:r>
            <w:r>
              <w:rPr>
                <w:spacing w:val="-4"/>
                <w:sz w:val="24"/>
              </w:rPr>
              <w:t xml:space="preserve"> </w:t>
            </w:r>
            <w:r>
              <w:rPr>
                <w:sz w:val="24"/>
              </w:rPr>
              <w:t>Целевой</w:t>
            </w:r>
            <w:r>
              <w:rPr>
                <w:spacing w:val="40"/>
                <w:sz w:val="24"/>
              </w:rPr>
              <w:t xml:space="preserve"> </w:t>
            </w:r>
            <w:r>
              <w:rPr>
                <w:sz w:val="24"/>
              </w:rPr>
              <w:t>раздел</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среднего</w:t>
            </w:r>
            <w:r>
              <w:rPr>
                <w:spacing w:val="40"/>
                <w:sz w:val="24"/>
              </w:rPr>
              <w:t xml:space="preserve"> </w:t>
            </w:r>
            <w:r>
              <w:rPr>
                <w:sz w:val="24"/>
              </w:rPr>
              <w:t xml:space="preserve">общего </w:t>
            </w:r>
            <w:r>
              <w:rPr>
                <w:spacing w:val="-2"/>
                <w:sz w:val="24"/>
              </w:rPr>
              <w:t>образования</w:t>
            </w:r>
          </w:p>
        </w:tc>
        <w:tc>
          <w:tcPr>
            <w:tcW w:w="1516" w:type="dxa"/>
          </w:tcPr>
          <w:p w:rsidR="007C21AE" w:rsidRDefault="005636C2">
            <w:pPr>
              <w:pStyle w:val="TableParagraph"/>
              <w:spacing w:before="276" w:line="256" w:lineRule="exact"/>
              <w:ind w:left="14"/>
              <w:jc w:val="center"/>
              <w:rPr>
                <w:sz w:val="24"/>
              </w:rPr>
            </w:pPr>
            <w:r>
              <w:rPr>
                <w:spacing w:val="-10"/>
                <w:sz w:val="24"/>
              </w:rPr>
              <w:t>5</w:t>
            </w:r>
          </w:p>
        </w:tc>
      </w:tr>
      <w:tr w:rsidR="007C21AE" w:rsidTr="00181538">
        <w:trPr>
          <w:trHeight w:val="276"/>
        </w:trPr>
        <w:tc>
          <w:tcPr>
            <w:tcW w:w="8186" w:type="dxa"/>
          </w:tcPr>
          <w:p w:rsidR="007C21AE" w:rsidRDefault="005636C2" w:rsidP="00762272">
            <w:pPr>
              <w:pStyle w:val="TableParagraph"/>
              <w:spacing w:line="256" w:lineRule="exact"/>
              <w:rPr>
                <w:sz w:val="24"/>
              </w:rPr>
            </w:pPr>
            <w:r>
              <w:rPr>
                <w:sz w:val="24"/>
              </w:rPr>
              <w:t>I.1.</w:t>
            </w:r>
            <w:r>
              <w:rPr>
                <w:spacing w:val="-5"/>
                <w:sz w:val="24"/>
              </w:rPr>
              <w:t xml:space="preserve"> </w:t>
            </w:r>
            <w:r>
              <w:rPr>
                <w:sz w:val="24"/>
              </w:rPr>
              <w:t>Пояснительная</w:t>
            </w:r>
            <w:r>
              <w:rPr>
                <w:spacing w:val="-5"/>
                <w:sz w:val="24"/>
              </w:rPr>
              <w:t xml:space="preserve"> </w:t>
            </w:r>
            <w:r>
              <w:rPr>
                <w:spacing w:val="-2"/>
                <w:sz w:val="24"/>
              </w:rPr>
              <w:t>записка</w:t>
            </w:r>
          </w:p>
        </w:tc>
        <w:tc>
          <w:tcPr>
            <w:tcW w:w="1516" w:type="dxa"/>
          </w:tcPr>
          <w:p w:rsidR="007C21AE" w:rsidRDefault="005636C2">
            <w:pPr>
              <w:pStyle w:val="TableParagraph"/>
              <w:spacing w:line="256" w:lineRule="exact"/>
              <w:ind w:left="14"/>
              <w:jc w:val="center"/>
              <w:rPr>
                <w:sz w:val="24"/>
              </w:rPr>
            </w:pPr>
            <w:r>
              <w:rPr>
                <w:spacing w:val="-10"/>
                <w:sz w:val="24"/>
              </w:rPr>
              <w:t>5</w:t>
            </w:r>
          </w:p>
        </w:tc>
      </w:tr>
      <w:tr w:rsidR="007C21AE" w:rsidTr="00181538">
        <w:trPr>
          <w:trHeight w:val="552"/>
        </w:trPr>
        <w:tc>
          <w:tcPr>
            <w:tcW w:w="8186" w:type="dxa"/>
          </w:tcPr>
          <w:p w:rsidR="007C21AE" w:rsidRDefault="005636C2" w:rsidP="00762272">
            <w:pPr>
              <w:pStyle w:val="TableParagraph"/>
              <w:tabs>
                <w:tab w:val="left" w:pos="2401"/>
                <w:tab w:val="left" w:pos="3898"/>
                <w:tab w:val="left" w:pos="5181"/>
                <w:tab w:val="left" w:pos="7108"/>
              </w:tabs>
              <w:spacing w:line="270" w:lineRule="atLeast"/>
              <w:ind w:right="101"/>
              <w:rPr>
                <w:sz w:val="24"/>
              </w:rPr>
            </w:pPr>
            <w:r>
              <w:rPr>
                <w:sz w:val="24"/>
              </w:rPr>
              <w:t>I.2. 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2"/>
                <w:sz w:val="24"/>
              </w:rPr>
              <w:t xml:space="preserve">основной </w:t>
            </w:r>
            <w:r>
              <w:rPr>
                <w:sz w:val="24"/>
              </w:rPr>
              <w:t>образовательной программы среднего общего образования</w:t>
            </w:r>
          </w:p>
        </w:tc>
        <w:tc>
          <w:tcPr>
            <w:tcW w:w="1516" w:type="dxa"/>
          </w:tcPr>
          <w:p w:rsidR="007C21AE" w:rsidRDefault="005636C2">
            <w:pPr>
              <w:pStyle w:val="TableParagraph"/>
              <w:spacing w:before="276" w:line="256" w:lineRule="exact"/>
              <w:ind w:left="14"/>
              <w:jc w:val="center"/>
              <w:rPr>
                <w:sz w:val="24"/>
              </w:rPr>
            </w:pPr>
            <w:r>
              <w:rPr>
                <w:spacing w:val="-10"/>
                <w:sz w:val="24"/>
              </w:rPr>
              <w:t>9</w:t>
            </w:r>
          </w:p>
        </w:tc>
      </w:tr>
      <w:tr w:rsidR="007C21AE" w:rsidTr="00181538">
        <w:trPr>
          <w:trHeight w:val="275"/>
        </w:trPr>
        <w:tc>
          <w:tcPr>
            <w:tcW w:w="8186" w:type="dxa"/>
          </w:tcPr>
          <w:p w:rsidR="007C21AE" w:rsidRDefault="005636C2" w:rsidP="00762272">
            <w:pPr>
              <w:pStyle w:val="TableParagraph"/>
              <w:spacing w:line="256" w:lineRule="exact"/>
              <w:rPr>
                <w:sz w:val="24"/>
              </w:rPr>
            </w:pPr>
            <w:r>
              <w:rPr>
                <w:sz w:val="24"/>
              </w:rPr>
              <w:t>I.2.1.</w:t>
            </w:r>
            <w:r>
              <w:rPr>
                <w:spacing w:val="-8"/>
                <w:sz w:val="24"/>
              </w:rPr>
              <w:t xml:space="preserve"> </w:t>
            </w:r>
            <w:r>
              <w:rPr>
                <w:sz w:val="24"/>
              </w:rPr>
              <w:t>Планируемые</w:t>
            </w:r>
            <w:r>
              <w:rPr>
                <w:spacing w:val="-6"/>
                <w:sz w:val="24"/>
              </w:rPr>
              <w:t xml:space="preserve"> </w:t>
            </w:r>
            <w:r>
              <w:rPr>
                <w:sz w:val="24"/>
              </w:rPr>
              <w:t>личностные</w:t>
            </w:r>
            <w:r>
              <w:rPr>
                <w:spacing w:val="-5"/>
                <w:sz w:val="24"/>
              </w:rPr>
              <w:t xml:space="preserve"> </w:t>
            </w:r>
            <w:r>
              <w:rPr>
                <w:sz w:val="24"/>
              </w:rPr>
              <w:t>результаты</w:t>
            </w:r>
            <w:r>
              <w:rPr>
                <w:spacing w:val="-6"/>
                <w:sz w:val="24"/>
              </w:rPr>
              <w:t xml:space="preserve"> </w:t>
            </w:r>
            <w:r>
              <w:rPr>
                <w:sz w:val="24"/>
              </w:rPr>
              <w:t>освоения</w:t>
            </w:r>
            <w:r>
              <w:rPr>
                <w:spacing w:val="-5"/>
                <w:sz w:val="24"/>
              </w:rPr>
              <w:t xml:space="preserve"> ООП</w:t>
            </w:r>
          </w:p>
        </w:tc>
        <w:tc>
          <w:tcPr>
            <w:tcW w:w="1516" w:type="dxa"/>
          </w:tcPr>
          <w:p w:rsidR="007C21AE" w:rsidRDefault="005636C2">
            <w:pPr>
              <w:pStyle w:val="TableParagraph"/>
              <w:spacing w:line="256" w:lineRule="exact"/>
              <w:ind w:left="14"/>
              <w:jc w:val="center"/>
              <w:rPr>
                <w:sz w:val="24"/>
              </w:rPr>
            </w:pPr>
            <w:r>
              <w:rPr>
                <w:spacing w:val="-5"/>
                <w:sz w:val="24"/>
              </w:rPr>
              <w:t>10</w:t>
            </w:r>
          </w:p>
        </w:tc>
      </w:tr>
      <w:tr w:rsidR="007C21AE" w:rsidTr="00181538">
        <w:trPr>
          <w:trHeight w:val="275"/>
        </w:trPr>
        <w:tc>
          <w:tcPr>
            <w:tcW w:w="8186" w:type="dxa"/>
          </w:tcPr>
          <w:p w:rsidR="007C21AE" w:rsidRDefault="005636C2" w:rsidP="00762272">
            <w:pPr>
              <w:pStyle w:val="TableParagraph"/>
              <w:spacing w:line="256" w:lineRule="exact"/>
              <w:rPr>
                <w:sz w:val="24"/>
              </w:rPr>
            </w:pPr>
            <w:r>
              <w:rPr>
                <w:sz w:val="24"/>
              </w:rPr>
              <w:t>I.2.2.</w:t>
            </w:r>
            <w:r>
              <w:rPr>
                <w:spacing w:val="-8"/>
                <w:sz w:val="24"/>
              </w:rPr>
              <w:t xml:space="preserve"> </w:t>
            </w:r>
            <w:r>
              <w:rPr>
                <w:sz w:val="24"/>
              </w:rPr>
              <w:t>Планируемые</w:t>
            </w:r>
            <w:r>
              <w:rPr>
                <w:spacing w:val="-6"/>
                <w:sz w:val="24"/>
              </w:rPr>
              <w:t xml:space="preserve"> </w:t>
            </w:r>
            <w:r>
              <w:rPr>
                <w:sz w:val="24"/>
              </w:rPr>
              <w:t>метапредметные</w:t>
            </w:r>
            <w:r>
              <w:rPr>
                <w:spacing w:val="-6"/>
                <w:sz w:val="24"/>
              </w:rPr>
              <w:t xml:space="preserve"> </w:t>
            </w:r>
            <w:r>
              <w:rPr>
                <w:sz w:val="24"/>
              </w:rPr>
              <w:t>результаты</w:t>
            </w:r>
            <w:r>
              <w:rPr>
                <w:spacing w:val="-7"/>
                <w:sz w:val="24"/>
              </w:rPr>
              <w:t xml:space="preserve"> </w:t>
            </w:r>
            <w:r>
              <w:rPr>
                <w:sz w:val="24"/>
              </w:rPr>
              <w:t>освоения</w:t>
            </w:r>
            <w:r>
              <w:rPr>
                <w:spacing w:val="-6"/>
                <w:sz w:val="24"/>
              </w:rPr>
              <w:t xml:space="preserve"> </w:t>
            </w:r>
            <w:r>
              <w:rPr>
                <w:spacing w:val="-5"/>
                <w:sz w:val="24"/>
              </w:rPr>
              <w:t>ООП</w:t>
            </w:r>
          </w:p>
        </w:tc>
        <w:tc>
          <w:tcPr>
            <w:tcW w:w="1516" w:type="dxa"/>
          </w:tcPr>
          <w:p w:rsidR="007C21AE" w:rsidRDefault="005636C2">
            <w:pPr>
              <w:pStyle w:val="TableParagraph"/>
              <w:spacing w:line="256" w:lineRule="exact"/>
              <w:ind w:left="14"/>
              <w:jc w:val="center"/>
              <w:rPr>
                <w:sz w:val="24"/>
              </w:rPr>
            </w:pPr>
            <w:r>
              <w:rPr>
                <w:spacing w:val="-5"/>
                <w:sz w:val="24"/>
              </w:rPr>
              <w:t>12</w:t>
            </w:r>
          </w:p>
        </w:tc>
      </w:tr>
      <w:tr w:rsidR="007C21AE" w:rsidTr="00181538">
        <w:trPr>
          <w:trHeight w:val="276"/>
        </w:trPr>
        <w:tc>
          <w:tcPr>
            <w:tcW w:w="8186" w:type="dxa"/>
          </w:tcPr>
          <w:p w:rsidR="007C21AE" w:rsidRDefault="005636C2" w:rsidP="00762272">
            <w:pPr>
              <w:pStyle w:val="TableParagraph"/>
              <w:spacing w:line="256" w:lineRule="exact"/>
              <w:rPr>
                <w:sz w:val="24"/>
              </w:rPr>
            </w:pPr>
            <w:r>
              <w:rPr>
                <w:sz w:val="24"/>
              </w:rPr>
              <w:t>I.2.3.</w:t>
            </w:r>
            <w:r>
              <w:rPr>
                <w:spacing w:val="-8"/>
                <w:sz w:val="24"/>
              </w:rPr>
              <w:t xml:space="preserve"> </w:t>
            </w:r>
            <w:r>
              <w:rPr>
                <w:sz w:val="24"/>
              </w:rPr>
              <w:t>Планируемые</w:t>
            </w:r>
            <w:r>
              <w:rPr>
                <w:spacing w:val="-6"/>
                <w:sz w:val="24"/>
              </w:rPr>
              <w:t xml:space="preserve"> </w:t>
            </w:r>
            <w:r>
              <w:rPr>
                <w:sz w:val="24"/>
              </w:rPr>
              <w:t>предметные</w:t>
            </w:r>
            <w:r>
              <w:rPr>
                <w:spacing w:val="-4"/>
                <w:sz w:val="24"/>
              </w:rPr>
              <w:t xml:space="preserve"> </w:t>
            </w:r>
            <w:r>
              <w:rPr>
                <w:sz w:val="24"/>
              </w:rPr>
              <w:t>результаты</w:t>
            </w:r>
            <w:r>
              <w:rPr>
                <w:spacing w:val="-5"/>
                <w:sz w:val="24"/>
              </w:rPr>
              <w:t xml:space="preserve"> </w:t>
            </w:r>
            <w:r>
              <w:rPr>
                <w:sz w:val="24"/>
              </w:rPr>
              <w:t>освоения</w:t>
            </w:r>
            <w:r>
              <w:rPr>
                <w:spacing w:val="-6"/>
                <w:sz w:val="24"/>
              </w:rPr>
              <w:t xml:space="preserve"> </w:t>
            </w:r>
            <w:r>
              <w:rPr>
                <w:spacing w:val="-5"/>
                <w:sz w:val="24"/>
              </w:rPr>
              <w:t>ООП</w:t>
            </w:r>
          </w:p>
        </w:tc>
        <w:tc>
          <w:tcPr>
            <w:tcW w:w="1516" w:type="dxa"/>
          </w:tcPr>
          <w:p w:rsidR="007C21AE" w:rsidRDefault="005636C2">
            <w:pPr>
              <w:pStyle w:val="TableParagraph"/>
              <w:spacing w:line="256" w:lineRule="exact"/>
              <w:ind w:left="14"/>
              <w:jc w:val="center"/>
              <w:rPr>
                <w:sz w:val="24"/>
              </w:rPr>
            </w:pPr>
            <w:r>
              <w:rPr>
                <w:spacing w:val="-5"/>
                <w:sz w:val="24"/>
              </w:rPr>
              <w:t>15</w:t>
            </w:r>
          </w:p>
        </w:tc>
      </w:tr>
      <w:tr w:rsidR="007C21AE" w:rsidTr="00181538">
        <w:trPr>
          <w:trHeight w:val="275"/>
        </w:trPr>
        <w:tc>
          <w:tcPr>
            <w:tcW w:w="8186" w:type="dxa"/>
          </w:tcPr>
          <w:p w:rsidR="007C21AE" w:rsidRDefault="005636C2">
            <w:pPr>
              <w:pStyle w:val="TableParagraph"/>
              <w:spacing w:line="256" w:lineRule="exact"/>
              <w:ind w:left="535"/>
              <w:rPr>
                <w:sz w:val="24"/>
              </w:rPr>
            </w:pPr>
            <w:r>
              <w:rPr>
                <w:sz w:val="24"/>
              </w:rPr>
              <w:t>Русский</w:t>
            </w:r>
            <w:r>
              <w:rPr>
                <w:spacing w:val="-4"/>
                <w:sz w:val="24"/>
              </w:rPr>
              <w:t xml:space="preserve"> язык</w:t>
            </w:r>
          </w:p>
        </w:tc>
        <w:tc>
          <w:tcPr>
            <w:tcW w:w="1516" w:type="dxa"/>
          </w:tcPr>
          <w:p w:rsidR="007C21AE" w:rsidRDefault="005636C2">
            <w:pPr>
              <w:pStyle w:val="TableParagraph"/>
              <w:spacing w:line="256" w:lineRule="exact"/>
              <w:ind w:left="14"/>
              <w:jc w:val="center"/>
              <w:rPr>
                <w:sz w:val="24"/>
              </w:rPr>
            </w:pPr>
            <w:r>
              <w:rPr>
                <w:spacing w:val="-5"/>
                <w:sz w:val="24"/>
              </w:rPr>
              <w:t>15</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Литература</w:t>
            </w:r>
          </w:p>
        </w:tc>
        <w:tc>
          <w:tcPr>
            <w:tcW w:w="1516" w:type="dxa"/>
          </w:tcPr>
          <w:p w:rsidR="007C21AE" w:rsidRDefault="005636C2">
            <w:pPr>
              <w:pStyle w:val="TableParagraph"/>
              <w:spacing w:line="256" w:lineRule="exact"/>
              <w:ind w:left="14"/>
              <w:jc w:val="center"/>
              <w:rPr>
                <w:sz w:val="24"/>
              </w:rPr>
            </w:pPr>
            <w:r>
              <w:rPr>
                <w:spacing w:val="-5"/>
                <w:sz w:val="24"/>
              </w:rPr>
              <w:t>18</w:t>
            </w:r>
          </w:p>
        </w:tc>
      </w:tr>
      <w:tr w:rsidR="007C21AE" w:rsidTr="00181538">
        <w:trPr>
          <w:trHeight w:val="275"/>
        </w:trPr>
        <w:tc>
          <w:tcPr>
            <w:tcW w:w="8186" w:type="dxa"/>
          </w:tcPr>
          <w:p w:rsidR="007C21AE" w:rsidRDefault="005636C2">
            <w:pPr>
              <w:pStyle w:val="TableParagraph"/>
              <w:spacing w:line="256" w:lineRule="exact"/>
              <w:ind w:left="535"/>
              <w:rPr>
                <w:sz w:val="24"/>
              </w:rPr>
            </w:pPr>
            <w:r>
              <w:rPr>
                <w:sz w:val="24"/>
              </w:rPr>
              <w:t>Иностранный</w:t>
            </w:r>
            <w:r>
              <w:rPr>
                <w:spacing w:val="-9"/>
                <w:sz w:val="24"/>
              </w:rPr>
              <w:t xml:space="preserve"> </w:t>
            </w:r>
            <w:r>
              <w:rPr>
                <w:spacing w:val="-4"/>
                <w:sz w:val="24"/>
              </w:rPr>
              <w:t>язык</w:t>
            </w:r>
          </w:p>
        </w:tc>
        <w:tc>
          <w:tcPr>
            <w:tcW w:w="1516" w:type="dxa"/>
          </w:tcPr>
          <w:p w:rsidR="007C21AE" w:rsidRDefault="005636C2">
            <w:pPr>
              <w:pStyle w:val="TableParagraph"/>
              <w:spacing w:line="256" w:lineRule="exact"/>
              <w:ind w:left="14"/>
              <w:jc w:val="center"/>
              <w:rPr>
                <w:sz w:val="24"/>
              </w:rPr>
            </w:pPr>
            <w:r>
              <w:rPr>
                <w:spacing w:val="-5"/>
                <w:sz w:val="24"/>
              </w:rPr>
              <w:t>19</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История</w:t>
            </w:r>
          </w:p>
        </w:tc>
        <w:tc>
          <w:tcPr>
            <w:tcW w:w="1516" w:type="dxa"/>
          </w:tcPr>
          <w:p w:rsidR="007C21AE" w:rsidRDefault="005636C2">
            <w:pPr>
              <w:pStyle w:val="TableParagraph"/>
              <w:spacing w:line="256" w:lineRule="exact"/>
              <w:ind w:left="14"/>
              <w:jc w:val="center"/>
              <w:rPr>
                <w:sz w:val="24"/>
              </w:rPr>
            </w:pPr>
            <w:r>
              <w:rPr>
                <w:spacing w:val="-5"/>
                <w:sz w:val="24"/>
              </w:rPr>
              <w:t>30</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География</w:t>
            </w:r>
          </w:p>
        </w:tc>
        <w:tc>
          <w:tcPr>
            <w:tcW w:w="1516" w:type="dxa"/>
          </w:tcPr>
          <w:p w:rsidR="007C21AE" w:rsidRDefault="005636C2">
            <w:pPr>
              <w:pStyle w:val="TableParagraph"/>
              <w:spacing w:line="256" w:lineRule="exact"/>
              <w:ind w:left="14"/>
              <w:jc w:val="center"/>
              <w:rPr>
                <w:sz w:val="24"/>
              </w:rPr>
            </w:pPr>
            <w:r>
              <w:rPr>
                <w:spacing w:val="-5"/>
                <w:sz w:val="24"/>
              </w:rPr>
              <w:t>31</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Экономика</w:t>
            </w:r>
          </w:p>
        </w:tc>
        <w:tc>
          <w:tcPr>
            <w:tcW w:w="1516" w:type="dxa"/>
          </w:tcPr>
          <w:p w:rsidR="007C21AE" w:rsidRDefault="005636C2">
            <w:pPr>
              <w:pStyle w:val="TableParagraph"/>
              <w:spacing w:line="256" w:lineRule="exact"/>
              <w:ind w:left="14"/>
              <w:jc w:val="center"/>
              <w:rPr>
                <w:sz w:val="24"/>
              </w:rPr>
            </w:pPr>
            <w:r>
              <w:rPr>
                <w:spacing w:val="-5"/>
                <w:sz w:val="24"/>
              </w:rPr>
              <w:t>33</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Обществознание</w:t>
            </w:r>
          </w:p>
        </w:tc>
        <w:tc>
          <w:tcPr>
            <w:tcW w:w="1516" w:type="dxa"/>
          </w:tcPr>
          <w:p w:rsidR="007C21AE" w:rsidRDefault="005636C2">
            <w:pPr>
              <w:pStyle w:val="TableParagraph"/>
              <w:spacing w:line="256" w:lineRule="exact"/>
              <w:ind w:left="14"/>
              <w:jc w:val="center"/>
              <w:rPr>
                <w:sz w:val="24"/>
              </w:rPr>
            </w:pPr>
            <w:r>
              <w:rPr>
                <w:spacing w:val="-5"/>
                <w:sz w:val="24"/>
              </w:rPr>
              <w:t>39</w:t>
            </w:r>
          </w:p>
        </w:tc>
      </w:tr>
      <w:tr w:rsidR="007C21AE" w:rsidTr="00181538">
        <w:trPr>
          <w:trHeight w:val="551"/>
        </w:trPr>
        <w:tc>
          <w:tcPr>
            <w:tcW w:w="8186" w:type="dxa"/>
          </w:tcPr>
          <w:p w:rsidR="007C21AE" w:rsidRDefault="005636C2">
            <w:pPr>
              <w:pStyle w:val="TableParagraph"/>
              <w:spacing w:line="270" w:lineRule="atLeast"/>
              <w:ind w:left="535"/>
              <w:rPr>
                <w:sz w:val="24"/>
              </w:rPr>
            </w:pPr>
            <w:r>
              <w:rPr>
                <w:sz w:val="24"/>
              </w:rPr>
              <w:t>Математика:</w:t>
            </w:r>
            <w:r>
              <w:rPr>
                <w:spacing w:val="40"/>
                <w:sz w:val="24"/>
              </w:rPr>
              <w:t xml:space="preserve"> </w:t>
            </w:r>
            <w:r>
              <w:rPr>
                <w:sz w:val="24"/>
              </w:rPr>
              <w:t>алгебра</w:t>
            </w:r>
            <w:r>
              <w:rPr>
                <w:spacing w:val="40"/>
                <w:sz w:val="24"/>
              </w:rPr>
              <w:t xml:space="preserve"> </w:t>
            </w:r>
            <w:r>
              <w:rPr>
                <w:sz w:val="24"/>
              </w:rPr>
              <w:t>и</w:t>
            </w:r>
            <w:r>
              <w:rPr>
                <w:spacing w:val="40"/>
                <w:sz w:val="24"/>
              </w:rPr>
              <w:t xml:space="preserve"> </w:t>
            </w:r>
            <w:r>
              <w:rPr>
                <w:sz w:val="24"/>
              </w:rPr>
              <w:t>начала</w:t>
            </w:r>
            <w:r>
              <w:rPr>
                <w:spacing w:val="8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геометрия,</w:t>
            </w:r>
            <w:r>
              <w:rPr>
                <w:spacing w:val="40"/>
                <w:sz w:val="24"/>
              </w:rPr>
              <w:t xml:space="preserve"> </w:t>
            </w:r>
            <w:r>
              <w:rPr>
                <w:sz w:val="24"/>
              </w:rPr>
              <w:t>вероятность и статистика</w:t>
            </w:r>
          </w:p>
        </w:tc>
        <w:tc>
          <w:tcPr>
            <w:tcW w:w="1516" w:type="dxa"/>
          </w:tcPr>
          <w:p w:rsidR="007C21AE" w:rsidRDefault="005636C2">
            <w:pPr>
              <w:pStyle w:val="TableParagraph"/>
              <w:spacing w:before="276" w:line="256" w:lineRule="exact"/>
              <w:ind w:left="14"/>
              <w:jc w:val="center"/>
              <w:rPr>
                <w:sz w:val="24"/>
              </w:rPr>
            </w:pPr>
            <w:r>
              <w:rPr>
                <w:spacing w:val="-5"/>
                <w:sz w:val="24"/>
              </w:rPr>
              <w:t>52</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Информатика</w:t>
            </w:r>
          </w:p>
        </w:tc>
        <w:tc>
          <w:tcPr>
            <w:tcW w:w="1516" w:type="dxa"/>
          </w:tcPr>
          <w:p w:rsidR="007C21AE" w:rsidRDefault="005636C2">
            <w:pPr>
              <w:pStyle w:val="TableParagraph"/>
              <w:spacing w:line="256" w:lineRule="exact"/>
              <w:ind w:left="14"/>
              <w:jc w:val="center"/>
              <w:rPr>
                <w:sz w:val="24"/>
              </w:rPr>
            </w:pPr>
            <w:r>
              <w:rPr>
                <w:spacing w:val="-5"/>
                <w:sz w:val="24"/>
              </w:rPr>
              <w:t>59</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Физика</w:t>
            </w:r>
          </w:p>
        </w:tc>
        <w:tc>
          <w:tcPr>
            <w:tcW w:w="1516" w:type="dxa"/>
          </w:tcPr>
          <w:p w:rsidR="007C21AE" w:rsidRDefault="005636C2">
            <w:pPr>
              <w:pStyle w:val="TableParagraph"/>
              <w:spacing w:line="256" w:lineRule="exact"/>
              <w:ind w:left="14"/>
              <w:jc w:val="center"/>
              <w:rPr>
                <w:sz w:val="24"/>
              </w:rPr>
            </w:pPr>
            <w:r>
              <w:rPr>
                <w:spacing w:val="-5"/>
                <w:sz w:val="24"/>
              </w:rPr>
              <w:t>64</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Химия</w:t>
            </w:r>
          </w:p>
        </w:tc>
        <w:tc>
          <w:tcPr>
            <w:tcW w:w="1516" w:type="dxa"/>
          </w:tcPr>
          <w:p w:rsidR="007C21AE" w:rsidRDefault="005636C2">
            <w:pPr>
              <w:pStyle w:val="TableParagraph"/>
              <w:spacing w:line="256" w:lineRule="exact"/>
              <w:ind w:left="14"/>
              <w:jc w:val="center"/>
              <w:rPr>
                <w:sz w:val="24"/>
              </w:rPr>
            </w:pPr>
            <w:r>
              <w:rPr>
                <w:spacing w:val="-5"/>
                <w:sz w:val="24"/>
              </w:rPr>
              <w:t>66</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Биология</w:t>
            </w:r>
          </w:p>
        </w:tc>
        <w:tc>
          <w:tcPr>
            <w:tcW w:w="1516" w:type="dxa"/>
          </w:tcPr>
          <w:p w:rsidR="007C21AE" w:rsidRDefault="005636C2">
            <w:pPr>
              <w:pStyle w:val="TableParagraph"/>
              <w:spacing w:line="256" w:lineRule="exact"/>
              <w:ind w:left="14"/>
              <w:jc w:val="center"/>
              <w:rPr>
                <w:sz w:val="24"/>
              </w:rPr>
            </w:pPr>
            <w:r>
              <w:rPr>
                <w:spacing w:val="-5"/>
                <w:sz w:val="24"/>
              </w:rPr>
              <w:t>69</w:t>
            </w:r>
          </w:p>
        </w:tc>
      </w:tr>
      <w:tr w:rsidR="007C21AE" w:rsidTr="00181538">
        <w:trPr>
          <w:trHeight w:val="276"/>
        </w:trPr>
        <w:tc>
          <w:tcPr>
            <w:tcW w:w="8186" w:type="dxa"/>
          </w:tcPr>
          <w:p w:rsidR="007C21AE" w:rsidRDefault="005636C2">
            <w:pPr>
              <w:pStyle w:val="TableParagraph"/>
              <w:spacing w:line="256" w:lineRule="exact"/>
              <w:ind w:left="535"/>
              <w:rPr>
                <w:sz w:val="24"/>
              </w:rPr>
            </w:pPr>
            <w:r>
              <w:rPr>
                <w:sz w:val="24"/>
              </w:rPr>
              <w:t>Физическая</w:t>
            </w:r>
            <w:r>
              <w:rPr>
                <w:spacing w:val="-5"/>
                <w:sz w:val="24"/>
              </w:rPr>
              <w:t xml:space="preserve"> </w:t>
            </w:r>
            <w:r>
              <w:rPr>
                <w:spacing w:val="-2"/>
                <w:sz w:val="24"/>
              </w:rPr>
              <w:t>культура</w:t>
            </w:r>
          </w:p>
        </w:tc>
        <w:tc>
          <w:tcPr>
            <w:tcW w:w="1516" w:type="dxa"/>
          </w:tcPr>
          <w:p w:rsidR="007C21AE" w:rsidRDefault="005636C2">
            <w:pPr>
              <w:pStyle w:val="TableParagraph"/>
              <w:spacing w:line="256" w:lineRule="exact"/>
              <w:ind w:left="14"/>
              <w:jc w:val="center"/>
              <w:rPr>
                <w:sz w:val="24"/>
              </w:rPr>
            </w:pPr>
            <w:r>
              <w:rPr>
                <w:spacing w:val="-5"/>
                <w:sz w:val="24"/>
              </w:rPr>
              <w:t>74</w:t>
            </w:r>
          </w:p>
        </w:tc>
      </w:tr>
      <w:tr w:rsidR="007C21AE" w:rsidTr="00181538">
        <w:trPr>
          <w:trHeight w:val="276"/>
        </w:trPr>
        <w:tc>
          <w:tcPr>
            <w:tcW w:w="8186" w:type="dxa"/>
          </w:tcPr>
          <w:p w:rsidR="007C21AE" w:rsidRDefault="005636C2">
            <w:pPr>
              <w:pStyle w:val="TableParagraph"/>
              <w:spacing w:line="256" w:lineRule="exact"/>
              <w:ind w:left="535"/>
              <w:rPr>
                <w:sz w:val="24"/>
              </w:rPr>
            </w:pPr>
            <w:r>
              <w:rPr>
                <w:sz w:val="24"/>
              </w:rPr>
              <w:t>Основы</w:t>
            </w:r>
            <w:r>
              <w:rPr>
                <w:spacing w:val="-5"/>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защиты</w:t>
            </w:r>
            <w:r>
              <w:rPr>
                <w:spacing w:val="-2"/>
                <w:sz w:val="24"/>
              </w:rPr>
              <w:t xml:space="preserve"> Родины</w:t>
            </w:r>
          </w:p>
        </w:tc>
        <w:tc>
          <w:tcPr>
            <w:tcW w:w="1516" w:type="dxa"/>
          </w:tcPr>
          <w:p w:rsidR="007C21AE" w:rsidRDefault="005636C2">
            <w:pPr>
              <w:pStyle w:val="TableParagraph"/>
              <w:spacing w:line="256" w:lineRule="exact"/>
              <w:ind w:left="14"/>
              <w:jc w:val="center"/>
              <w:rPr>
                <w:sz w:val="24"/>
              </w:rPr>
            </w:pPr>
            <w:r>
              <w:rPr>
                <w:spacing w:val="-5"/>
                <w:sz w:val="24"/>
              </w:rPr>
              <w:t>75</w:t>
            </w:r>
          </w:p>
        </w:tc>
      </w:tr>
      <w:tr w:rsidR="007C21AE" w:rsidTr="00181538">
        <w:trPr>
          <w:trHeight w:val="551"/>
        </w:trPr>
        <w:tc>
          <w:tcPr>
            <w:tcW w:w="8186" w:type="dxa"/>
          </w:tcPr>
          <w:p w:rsidR="007C21AE" w:rsidRDefault="005636C2" w:rsidP="00762272">
            <w:pPr>
              <w:pStyle w:val="TableParagraph"/>
              <w:tabs>
                <w:tab w:val="left" w:pos="1713"/>
                <w:tab w:val="left" w:pos="2658"/>
                <w:tab w:val="left" w:pos="4096"/>
                <w:tab w:val="left" w:pos="5704"/>
                <w:tab w:val="left" w:pos="7141"/>
              </w:tabs>
              <w:spacing w:line="270" w:lineRule="atLeast"/>
              <w:ind w:right="98"/>
              <w:rPr>
                <w:sz w:val="24"/>
              </w:rPr>
            </w:pPr>
            <w:r>
              <w:rPr>
                <w:sz w:val="24"/>
              </w:rPr>
              <w:t>I.3. Система</w:t>
            </w:r>
            <w:r>
              <w:rPr>
                <w:sz w:val="24"/>
              </w:rPr>
              <w:tab/>
            </w:r>
            <w:r>
              <w:rPr>
                <w:spacing w:val="-2"/>
                <w:sz w:val="24"/>
              </w:rPr>
              <w:t>оценки</w:t>
            </w:r>
            <w:r>
              <w:rPr>
                <w:sz w:val="24"/>
              </w:rPr>
              <w:tab/>
            </w:r>
            <w:r>
              <w:rPr>
                <w:spacing w:val="-2"/>
                <w:sz w:val="24"/>
              </w:rPr>
              <w:t>достижения</w:t>
            </w:r>
            <w:r>
              <w:rPr>
                <w:sz w:val="24"/>
              </w:rPr>
              <w:tab/>
            </w:r>
            <w:r>
              <w:rPr>
                <w:spacing w:val="-2"/>
                <w:sz w:val="24"/>
              </w:rPr>
              <w:t>планируемых</w:t>
            </w:r>
            <w:r>
              <w:rPr>
                <w:sz w:val="24"/>
              </w:rPr>
              <w:tab/>
            </w:r>
            <w:r>
              <w:rPr>
                <w:spacing w:val="-2"/>
                <w:sz w:val="24"/>
              </w:rPr>
              <w:t>результатов</w:t>
            </w:r>
            <w:r>
              <w:rPr>
                <w:sz w:val="24"/>
              </w:rPr>
              <w:tab/>
            </w:r>
            <w:r>
              <w:rPr>
                <w:spacing w:val="-2"/>
                <w:sz w:val="24"/>
              </w:rPr>
              <w:t xml:space="preserve">освоения </w:t>
            </w:r>
            <w:r>
              <w:rPr>
                <w:sz w:val="24"/>
              </w:rPr>
              <w:t>основной образовательной программы среднего общего образования</w:t>
            </w:r>
          </w:p>
        </w:tc>
        <w:tc>
          <w:tcPr>
            <w:tcW w:w="1516" w:type="dxa"/>
          </w:tcPr>
          <w:p w:rsidR="007C21AE" w:rsidRDefault="005636C2">
            <w:pPr>
              <w:pStyle w:val="TableParagraph"/>
              <w:spacing w:before="276" w:line="256" w:lineRule="exact"/>
              <w:ind w:left="14"/>
              <w:jc w:val="center"/>
              <w:rPr>
                <w:sz w:val="24"/>
              </w:rPr>
            </w:pPr>
            <w:r>
              <w:rPr>
                <w:spacing w:val="-5"/>
                <w:sz w:val="24"/>
              </w:rPr>
              <w:t>81</w:t>
            </w:r>
          </w:p>
        </w:tc>
      </w:tr>
      <w:tr w:rsidR="007C21AE" w:rsidTr="00181538">
        <w:trPr>
          <w:trHeight w:val="552"/>
        </w:trPr>
        <w:tc>
          <w:tcPr>
            <w:tcW w:w="8186" w:type="dxa"/>
          </w:tcPr>
          <w:p w:rsidR="007C21AE" w:rsidRDefault="005636C2" w:rsidP="00762272">
            <w:pPr>
              <w:pStyle w:val="TableParagraph"/>
              <w:spacing w:line="270" w:lineRule="atLeast"/>
              <w:ind w:left="0"/>
              <w:rPr>
                <w:sz w:val="24"/>
              </w:rPr>
            </w:pPr>
            <w:r>
              <w:rPr>
                <w:sz w:val="24"/>
              </w:rPr>
              <w:t>II.</w:t>
            </w:r>
            <w:r>
              <w:rPr>
                <w:spacing w:val="-5"/>
                <w:sz w:val="24"/>
              </w:rPr>
              <w:t xml:space="preserve"> </w:t>
            </w:r>
            <w:r>
              <w:rPr>
                <w:sz w:val="24"/>
              </w:rPr>
              <w:t>Содержательный</w:t>
            </w:r>
            <w:r>
              <w:rPr>
                <w:spacing w:val="31"/>
                <w:sz w:val="24"/>
              </w:rPr>
              <w:t xml:space="preserve"> </w:t>
            </w:r>
            <w:r>
              <w:rPr>
                <w:sz w:val="24"/>
              </w:rPr>
              <w:t>раздел</w:t>
            </w:r>
            <w:r>
              <w:rPr>
                <w:spacing w:val="33"/>
                <w:sz w:val="24"/>
              </w:rPr>
              <w:t xml:space="preserve"> </w:t>
            </w:r>
            <w:r>
              <w:rPr>
                <w:sz w:val="24"/>
              </w:rPr>
              <w:t>основной</w:t>
            </w:r>
            <w:r>
              <w:rPr>
                <w:spacing w:val="33"/>
                <w:sz w:val="24"/>
              </w:rPr>
              <w:t xml:space="preserve"> </w:t>
            </w:r>
            <w:r>
              <w:rPr>
                <w:sz w:val="24"/>
              </w:rPr>
              <w:t>образовательной</w:t>
            </w:r>
            <w:r>
              <w:rPr>
                <w:spacing w:val="33"/>
                <w:sz w:val="24"/>
              </w:rPr>
              <w:t xml:space="preserve"> </w:t>
            </w:r>
            <w:r>
              <w:rPr>
                <w:sz w:val="24"/>
              </w:rPr>
              <w:t>программы</w:t>
            </w:r>
            <w:r>
              <w:rPr>
                <w:spacing w:val="34"/>
                <w:sz w:val="24"/>
              </w:rPr>
              <w:t xml:space="preserve"> </w:t>
            </w:r>
            <w:r>
              <w:rPr>
                <w:sz w:val="24"/>
              </w:rPr>
              <w:t>среднего общего образования</w:t>
            </w:r>
          </w:p>
        </w:tc>
        <w:tc>
          <w:tcPr>
            <w:tcW w:w="1516" w:type="dxa"/>
          </w:tcPr>
          <w:p w:rsidR="007C21AE" w:rsidRDefault="005636C2">
            <w:pPr>
              <w:pStyle w:val="TableParagraph"/>
              <w:spacing w:before="276" w:line="256" w:lineRule="exact"/>
              <w:ind w:left="14"/>
              <w:jc w:val="center"/>
              <w:rPr>
                <w:sz w:val="24"/>
              </w:rPr>
            </w:pPr>
            <w:r>
              <w:rPr>
                <w:spacing w:val="-5"/>
                <w:sz w:val="24"/>
              </w:rPr>
              <w:t>95</w:t>
            </w:r>
          </w:p>
        </w:tc>
      </w:tr>
      <w:tr w:rsidR="007C21AE" w:rsidTr="00181538">
        <w:trPr>
          <w:trHeight w:val="1103"/>
        </w:trPr>
        <w:tc>
          <w:tcPr>
            <w:tcW w:w="8186" w:type="dxa"/>
          </w:tcPr>
          <w:p w:rsidR="007C21AE" w:rsidRDefault="005636C2" w:rsidP="00762272">
            <w:pPr>
              <w:pStyle w:val="TableParagraph"/>
              <w:spacing w:line="270" w:lineRule="atLeast"/>
              <w:ind w:left="0" w:right="100"/>
              <w:jc w:val="both"/>
              <w:rPr>
                <w:sz w:val="24"/>
              </w:rPr>
            </w:pPr>
            <w:r>
              <w:rPr>
                <w:sz w:val="24"/>
              </w:rPr>
              <w:t>II.1.</w:t>
            </w:r>
            <w:r>
              <w:rPr>
                <w:spacing w:val="-4"/>
                <w:sz w:val="24"/>
              </w:rPr>
              <w:t xml:space="preserve"> </w:t>
            </w:r>
            <w:r>
              <w:rPr>
                <w:sz w:val="24"/>
              </w:rPr>
              <w:t xml:space="preserve">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w:t>
            </w:r>
            <w:r>
              <w:rPr>
                <w:spacing w:val="-2"/>
                <w:sz w:val="24"/>
              </w:rPr>
              <w:t>деятельности</w:t>
            </w:r>
          </w:p>
        </w:tc>
        <w:tc>
          <w:tcPr>
            <w:tcW w:w="1516" w:type="dxa"/>
          </w:tcPr>
          <w:p w:rsidR="007C21AE" w:rsidRDefault="007C21AE">
            <w:pPr>
              <w:pStyle w:val="TableParagraph"/>
              <w:ind w:left="0"/>
              <w:rPr>
                <w:sz w:val="24"/>
              </w:rPr>
            </w:pPr>
          </w:p>
          <w:p w:rsidR="007C21AE" w:rsidRDefault="007C21AE">
            <w:pPr>
              <w:pStyle w:val="TableParagraph"/>
              <w:ind w:left="0"/>
              <w:rPr>
                <w:sz w:val="24"/>
              </w:rPr>
            </w:pPr>
          </w:p>
          <w:p w:rsidR="007C21AE" w:rsidRDefault="007C21AE">
            <w:pPr>
              <w:pStyle w:val="TableParagraph"/>
              <w:ind w:left="0"/>
              <w:rPr>
                <w:sz w:val="24"/>
              </w:rPr>
            </w:pPr>
          </w:p>
          <w:p w:rsidR="007C21AE" w:rsidRDefault="005636C2">
            <w:pPr>
              <w:pStyle w:val="TableParagraph"/>
              <w:spacing w:line="256" w:lineRule="exact"/>
              <w:ind w:left="14"/>
              <w:jc w:val="center"/>
              <w:rPr>
                <w:sz w:val="24"/>
              </w:rPr>
            </w:pPr>
            <w:r>
              <w:rPr>
                <w:spacing w:val="-5"/>
                <w:sz w:val="24"/>
              </w:rPr>
              <w:t>95</w:t>
            </w:r>
          </w:p>
        </w:tc>
      </w:tr>
      <w:tr w:rsidR="007C21AE" w:rsidTr="00181538">
        <w:trPr>
          <w:trHeight w:val="828"/>
        </w:trPr>
        <w:tc>
          <w:tcPr>
            <w:tcW w:w="8186" w:type="dxa"/>
          </w:tcPr>
          <w:p w:rsidR="007C21AE" w:rsidRDefault="005636C2" w:rsidP="00762272">
            <w:pPr>
              <w:pStyle w:val="TableParagraph"/>
              <w:spacing w:line="270" w:lineRule="atLeast"/>
              <w:ind w:left="0" w:right="100"/>
              <w:jc w:val="both"/>
              <w:rPr>
                <w:sz w:val="24"/>
              </w:rPr>
            </w:pPr>
            <w:r>
              <w:rPr>
                <w:sz w:val="24"/>
              </w:rPr>
              <w:t>II.1.1.</w:t>
            </w:r>
            <w:r>
              <w:rPr>
                <w:spacing w:val="-2"/>
                <w:sz w:val="24"/>
              </w:rPr>
              <w:t xml:space="preserve"> </w:t>
            </w:r>
            <w:r>
              <w:rPr>
                <w:sz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w:t>
            </w:r>
          </w:p>
        </w:tc>
        <w:tc>
          <w:tcPr>
            <w:tcW w:w="1516" w:type="dxa"/>
          </w:tcPr>
          <w:p w:rsidR="007C21AE" w:rsidRDefault="007C21AE">
            <w:pPr>
              <w:pStyle w:val="TableParagraph"/>
              <w:spacing w:before="275"/>
              <w:ind w:left="0"/>
              <w:rPr>
                <w:sz w:val="24"/>
              </w:rPr>
            </w:pPr>
          </w:p>
          <w:p w:rsidR="007C21AE" w:rsidRDefault="005636C2">
            <w:pPr>
              <w:pStyle w:val="TableParagraph"/>
              <w:spacing w:before="1" w:line="256" w:lineRule="exact"/>
              <w:ind w:left="14"/>
              <w:jc w:val="center"/>
              <w:rPr>
                <w:sz w:val="24"/>
              </w:rPr>
            </w:pPr>
            <w:r>
              <w:rPr>
                <w:spacing w:val="-5"/>
                <w:sz w:val="24"/>
              </w:rPr>
              <w:t>95</w:t>
            </w:r>
          </w:p>
        </w:tc>
      </w:tr>
      <w:tr w:rsidR="007C21AE" w:rsidTr="00181538">
        <w:trPr>
          <w:trHeight w:val="1379"/>
        </w:trPr>
        <w:tc>
          <w:tcPr>
            <w:tcW w:w="8186" w:type="dxa"/>
          </w:tcPr>
          <w:p w:rsidR="007C21AE" w:rsidRDefault="005636C2" w:rsidP="00762272">
            <w:pPr>
              <w:pStyle w:val="TableParagraph"/>
              <w:spacing w:line="270" w:lineRule="atLeast"/>
              <w:ind w:left="0" w:right="100"/>
              <w:jc w:val="both"/>
              <w:rPr>
                <w:sz w:val="24"/>
              </w:rPr>
            </w:pPr>
            <w:r>
              <w:rPr>
                <w:sz w:val="24"/>
              </w:rPr>
              <w:t>II.1.2.</w:t>
            </w:r>
            <w:r>
              <w:rPr>
                <w:spacing w:val="-2"/>
                <w:sz w:val="24"/>
              </w:rPr>
              <w:t xml:space="preserve"> </w:t>
            </w:r>
            <w:r>
              <w:rPr>
                <w:sz w:val="24"/>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w:t>
            </w:r>
            <w:r>
              <w:rPr>
                <w:spacing w:val="-2"/>
                <w:sz w:val="24"/>
              </w:rPr>
              <w:t>деятельности</w:t>
            </w:r>
          </w:p>
        </w:tc>
        <w:tc>
          <w:tcPr>
            <w:tcW w:w="1516" w:type="dxa"/>
          </w:tcPr>
          <w:p w:rsidR="007C21AE" w:rsidRDefault="007C21AE">
            <w:pPr>
              <w:pStyle w:val="TableParagraph"/>
              <w:ind w:left="0"/>
              <w:rPr>
                <w:sz w:val="24"/>
              </w:rPr>
            </w:pPr>
          </w:p>
          <w:p w:rsidR="007C21AE" w:rsidRDefault="007C21AE">
            <w:pPr>
              <w:pStyle w:val="TableParagraph"/>
              <w:ind w:left="0"/>
              <w:rPr>
                <w:sz w:val="24"/>
              </w:rPr>
            </w:pPr>
          </w:p>
          <w:p w:rsidR="007C21AE" w:rsidRDefault="007C21AE">
            <w:pPr>
              <w:pStyle w:val="TableParagraph"/>
              <w:ind w:left="0"/>
              <w:rPr>
                <w:sz w:val="24"/>
              </w:rPr>
            </w:pPr>
          </w:p>
          <w:p w:rsidR="007C21AE" w:rsidRDefault="007C21AE">
            <w:pPr>
              <w:pStyle w:val="TableParagraph"/>
              <w:ind w:left="0"/>
              <w:rPr>
                <w:sz w:val="24"/>
              </w:rPr>
            </w:pPr>
          </w:p>
          <w:p w:rsidR="007C21AE" w:rsidRDefault="005636C2">
            <w:pPr>
              <w:pStyle w:val="TableParagraph"/>
              <w:spacing w:line="256" w:lineRule="exact"/>
              <w:ind w:left="14"/>
              <w:jc w:val="center"/>
              <w:rPr>
                <w:sz w:val="24"/>
              </w:rPr>
            </w:pPr>
            <w:r>
              <w:rPr>
                <w:spacing w:val="-5"/>
                <w:sz w:val="24"/>
              </w:rPr>
              <w:t>96</w:t>
            </w:r>
          </w:p>
        </w:tc>
      </w:tr>
      <w:tr w:rsidR="007C21AE" w:rsidTr="00181538">
        <w:trPr>
          <w:trHeight w:val="551"/>
        </w:trPr>
        <w:tc>
          <w:tcPr>
            <w:tcW w:w="8186" w:type="dxa"/>
          </w:tcPr>
          <w:p w:rsidR="007C21AE" w:rsidRDefault="005636C2" w:rsidP="00762272">
            <w:pPr>
              <w:pStyle w:val="TableParagraph"/>
              <w:tabs>
                <w:tab w:val="left" w:pos="2176"/>
                <w:tab w:val="left" w:pos="3094"/>
                <w:tab w:val="left" w:pos="3581"/>
                <w:tab w:val="left" w:pos="5390"/>
                <w:tab w:val="left" w:pos="7196"/>
              </w:tabs>
              <w:spacing w:line="270" w:lineRule="atLeast"/>
              <w:ind w:left="0" w:right="97"/>
              <w:rPr>
                <w:sz w:val="24"/>
              </w:rPr>
            </w:pPr>
            <w:r>
              <w:rPr>
                <w:sz w:val="24"/>
              </w:rPr>
              <w:t>II.1.3. Типовые</w:t>
            </w:r>
            <w:r>
              <w:rPr>
                <w:sz w:val="24"/>
              </w:rPr>
              <w:tab/>
            </w:r>
            <w:r>
              <w:rPr>
                <w:spacing w:val="-2"/>
                <w:sz w:val="24"/>
              </w:rPr>
              <w:t>задачи</w:t>
            </w:r>
            <w:r>
              <w:rPr>
                <w:sz w:val="24"/>
              </w:rPr>
              <w:tab/>
            </w:r>
            <w:r>
              <w:rPr>
                <w:spacing w:val="-6"/>
                <w:sz w:val="24"/>
              </w:rPr>
              <w:t>по</w:t>
            </w:r>
            <w:r>
              <w:rPr>
                <w:sz w:val="24"/>
              </w:rPr>
              <w:tab/>
            </w:r>
            <w:r>
              <w:rPr>
                <w:spacing w:val="-2"/>
                <w:sz w:val="24"/>
              </w:rPr>
              <w:t>формированию</w:t>
            </w:r>
            <w:r>
              <w:rPr>
                <w:sz w:val="24"/>
              </w:rPr>
              <w:tab/>
            </w:r>
            <w:r>
              <w:rPr>
                <w:spacing w:val="-2"/>
                <w:sz w:val="24"/>
              </w:rPr>
              <w:t>универсальных</w:t>
            </w:r>
            <w:r>
              <w:rPr>
                <w:sz w:val="24"/>
              </w:rPr>
              <w:tab/>
            </w:r>
            <w:r>
              <w:rPr>
                <w:spacing w:val="-2"/>
                <w:sz w:val="24"/>
              </w:rPr>
              <w:t>учебных действий</w:t>
            </w:r>
          </w:p>
        </w:tc>
        <w:tc>
          <w:tcPr>
            <w:tcW w:w="1516" w:type="dxa"/>
          </w:tcPr>
          <w:p w:rsidR="007C21AE" w:rsidRDefault="005636C2">
            <w:pPr>
              <w:pStyle w:val="TableParagraph"/>
              <w:spacing w:before="276" w:line="256" w:lineRule="exact"/>
              <w:ind w:left="14"/>
              <w:jc w:val="center"/>
              <w:rPr>
                <w:sz w:val="24"/>
              </w:rPr>
            </w:pPr>
            <w:r>
              <w:rPr>
                <w:spacing w:val="-5"/>
                <w:sz w:val="24"/>
              </w:rPr>
              <w:t>98</w:t>
            </w:r>
          </w:p>
        </w:tc>
      </w:tr>
      <w:tr w:rsidR="007C21AE" w:rsidTr="00181538">
        <w:trPr>
          <w:trHeight w:val="552"/>
        </w:trPr>
        <w:tc>
          <w:tcPr>
            <w:tcW w:w="8186" w:type="dxa"/>
          </w:tcPr>
          <w:p w:rsidR="007C21AE" w:rsidRDefault="005636C2" w:rsidP="00762272">
            <w:pPr>
              <w:pStyle w:val="TableParagraph"/>
              <w:spacing w:line="270" w:lineRule="atLeast"/>
              <w:ind w:left="0"/>
              <w:rPr>
                <w:sz w:val="24"/>
              </w:rPr>
            </w:pPr>
            <w:r>
              <w:rPr>
                <w:sz w:val="24"/>
              </w:rPr>
              <w:t>II.1.4.</w:t>
            </w:r>
            <w:r>
              <w:rPr>
                <w:spacing w:val="-4"/>
                <w:sz w:val="24"/>
              </w:rPr>
              <w:t xml:space="preserve"> </w:t>
            </w:r>
            <w:r>
              <w:rPr>
                <w:sz w:val="24"/>
              </w:rPr>
              <w:t>Описание</w:t>
            </w:r>
            <w:r>
              <w:rPr>
                <w:spacing w:val="80"/>
                <w:sz w:val="24"/>
              </w:rPr>
              <w:t xml:space="preserve"> </w:t>
            </w:r>
            <w:r>
              <w:rPr>
                <w:sz w:val="24"/>
              </w:rPr>
              <w:t>особенностей</w:t>
            </w:r>
            <w:r>
              <w:rPr>
                <w:spacing w:val="80"/>
                <w:sz w:val="24"/>
              </w:rPr>
              <w:t xml:space="preserve"> </w:t>
            </w:r>
            <w:r>
              <w:rPr>
                <w:sz w:val="24"/>
              </w:rPr>
              <w:t>учебно-исследовательской</w:t>
            </w:r>
            <w:r>
              <w:rPr>
                <w:spacing w:val="80"/>
                <w:sz w:val="24"/>
              </w:rPr>
              <w:t xml:space="preserve"> </w:t>
            </w:r>
            <w:r>
              <w:rPr>
                <w:sz w:val="24"/>
              </w:rPr>
              <w:t>и</w:t>
            </w:r>
            <w:r>
              <w:rPr>
                <w:spacing w:val="80"/>
                <w:sz w:val="24"/>
              </w:rPr>
              <w:t xml:space="preserve"> </w:t>
            </w:r>
            <w:r>
              <w:rPr>
                <w:sz w:val="24"/>
              </w:rPr>
              <w:t>проектной деятельности обучающихся</w:t>
            </w:r>
          </w:p>
        </w:tc>
        <w:tc>
          <w:tcPr>
            <w:tcW w:w="1516" w:type="dxa"/>
          </w:tcPr>
          <w:p w:rsidR="007C21AE" w:rsidRDefault="005636C2">
            <w:pPr>
              <w:pStyle w:val="TableParagraph"/>
              <w:spacing w:before="276" w:line="256" w:lineRule="exact"/>
              <w:ind w:left="14"/>
              <w:jc w:val="center"/>
              <w:rPr>
                <w:sz w:val="24"/>
              </w:rPr>
            </w:pPr>
            <w:r>
              <w:rPr>
                <w:spacing w:val="-5"/>
                <w:sz w:val="24"/>
              </w:rPr>
              <w:t>100</w:t>
            </w:r>
          </w:p>
        </w:tc>
      </w:tr>
      <w:tr w:rsidR="007C21AE" w:rsidRPr="008C6E3F" w:rsidTr="00181538">
        <w:trPr>
          <w:trHeight w:val="551"/>
        </w:trPr>
        <w:tc>
          <w:tcPr>
            <w:tcW w:w="8186" w:type="dxa"/>
          </w:tcPr>
          <w:p w:rsidR="007C21AE" w:rsidRPr="008C6E3F" w:rsidRDefault="005636C2" w:rsidP="00762272">
            <w:pPr>
              <w:pStyle w:val="TableParagraph"/>
              <w:tabs>
                <w:tab w:val="left" w:pos="2253"/>
                <w:tab w:val="left" w:pos="3464"/>
                <w:tab w:val="left" w:pos="4993"/>
                <w:tab w:val="left" w:pos="7944"/>
              </w:tabs>
              <w:spacing w:line="270" w:lineRule="atLeast"/>
              <w:ind w:left="0" w:right="100"/>
              <w:rPr>
                <w:sz w:val="24"/>
              </w:rPr>
            </w:pPr>
            <w:r w:rsidRPr="008C6E3F">
              <w:rPr>
                <w:sz w:val="24"/>
              </w:rPr>
              <w:t>II.1.5. Описание</w:t>
            </w:r>
            <w:r w:rsidRPr="008C6E3F">
              <w:rPr>
                <w:sz w:val="24"/>
              </w:rPr>
              <w:tab/>
            </w:r>
            <w:r w:rsidRPr="008C6E3F">
              <w:rPr>
                <w:spacing w:val="-2"/>
                <w:sz w:val="24"/>
              </w:rPr>
              <w:t>основных</w:t>
            </w:r>
            <w:r w:rsidRPr="008C6E3F">
              <w:rPr>
                <w:sz w:val="24"/>
              </w:rPr>
              <w:tab/>
            </w:r>
            <w:r w:rsidRPr="008C6E3F">
              <w:rPr>
                <w:spacing w:val="-2"/>
                <w:sz w:val="24"/>
              </w:rPr>
              <w:t>направлений</w:t>
            </w:r>
            <w:r w:rsidRPr="008C6E3F">
              <w:rPr>
                <w:sz w:val="24"/>
              </w:rPr>
              <w:tab/>
            </w:r>
            <w:r w:rsidRPr="008C6E3F">
              <w:rPr>
                <w:spacing w:val="-2"/>
                <w:sz w:val="24"/>
              </w:rPr>
              <w:t>учебно-исследовательской</w:t>
            </w:r>
            <w:r w:rsidRPr="008C6E3F">
              <w:rPr>
                <w:sz w:val="24"/>
              </w:rPr>
              <w:tab/>
            </w:r>
            <w:r w:rsidRPr="008C6E3F">
              <w:rPr>
                <w:spacing w:val="-10"/>
                <w:sz w:val="24"/>
              </w:rPr>
              <w:t xml:space="preserve">и </w:t>
            </w:r>
            <w:r w:rsidRPr="008C6E3F">
              <w:rPr>
                <w:sz w:val="24"/>
              </w:rPr>
              <w:t>проектной деятельности обучающихся</w:t>
            </w:r>
          </w:p>
        </w:tc>
        <w:tc>
          <w:tcPr>
            <w:tcW w:w="1516" w:type="dxa"/>
          </w:tcPr>
          <w:p w:rsidR="007C21AE" w:rsidRPr="008C6E3F" w:rsidRDefault="005636C2">
            <w:pPr>
              <w:pStyle w:val="TableParagraph"/>
              <w:spacing w:before="276" w:line="256" w:lineRule="exact"/>
              <w:ind w:left="14"/>
              <w:jc w:val="center"/>
              <w:rPr>
                <w:sz w:val="24"/>
              </w:rPr>
            </w:pPr>
            <w:r w:rsidRPr="008C6E3F">
              <w:rPr>
                <w:spacing w:val="-5"/>
                <w:sz w:val="24"/>
              </w:rPr>
              <w:t>101</w:t>
            </w:r>
          </w:p>
        </w:tc>
      </w:tr>
      <w:tr w:rsidR="007C21AE" w:rsidRPr="008C6E3F" w:rsidTr="00181538">
        <w:trPr>
          <w:trHeight w:val="551"/>
        </w:trPr>
        <w:tc>
          <w:tcPr>
            <w:tcW w:w="8186" w:type="dxa"/>
          </w:tcPr>
          <w:p w:rsidR="007C21AE" w:rsidRPr="008C6E3F" w:rsidRDefault="005636C2" w:rsidP="00762272">
            <w:pPr>
              <w:pStyle w:val="TableParagraph"/>
              <w:spacing w:line="270" w:lineRule="atLeast"/>
              <w:ind w:left="0"/>
              <w:rPr>
                <w:sz w:val="24"/>
              </w:rPr>
            </w:pPr>
            <w:r w:rsidRPr="008C6E3F">
              <w:rPr>
                <w:sz w:val="24"/>
              </w:rPr>
              <w:t>II.1.6.</w:t>
            </w:r>
            <w:r w:rsidRPr="008C6E3F">
              <w:rPr>
                <w:spacing w:val="-5"/>
                <w:sz w:val="24"/>
              </w:rPr>
              <w:t xml:space="preserve"> </w:t>
            </w:r>
            <w:r w:rsidRPr="008C6E3F">
              <w:rPr>
                <w:sz w:val="24"/>
              </w:rPr>
              <w:t>Планируемые</w:t>
            </w:r>
            <w:r w:rsidRPr="008C6E3F">
              <w:rPr>
                <w:spacing w:val="40"/>
                <w:sz w:val="24"/>
              </w:rPr>
              <w:t xml:space="preserve"> </w:t>
            </w:r>
            <w:r w:rsidRPr="008C6E3F">
              <w:rPr>
                <w:sz w:val="24"/>
              </w:rPr>
              <w:t>результаты</w:t>
            </w:r>
            <w:r w:rsidRPr="008C6E3F">
              <w:rPr>
                <w:spacing w:val="40"/>
                <w:sz w:val="24"/>
              </w:rPr>
              <w:t xml:space="preserve"> </w:t>
            </w:r>
            <w:r w:rsidRPr="008C6E3F">
              <w:rPr>
                <w:sz w:val="24"/>
              </w:rPr>
              <w:t>учебно-исследовательской</w:t>
            </w:r>
            <w:r w:rsidRPr="008C6E3F">
              <w:rPr>
                <w:spacing w:val="40"/>
                <w:sz w:val="24"/>
              </w:rPr>
              <w:t xml:space="preserve"> </w:t>
            </w:r>
            <w:r w:rsidRPr="008C6E3F">
              <w:rPr>
                <w:sz w:val="24"/>
              </w:rPr>
              <w:t>и</w:t>
            </w:r>
            <w:r w:rsidRPr="008C6E3F">
              <w:rPr>
                <w:spacing w:val="40"/>
                <w:sz w:val="24"/>
              </w:rPr>
              <w:t xml:space="preserve"> </w:t>
            </w:r>
            <w:r w:rsidRPr="008C6E3F">
              <w:rPr>
                <w:sz w:val="24"/>
              </w:rPr>
              <w:t>проектной деятельности обучающихся в рамках урочной и внеурочной деятельности</w:t>
            </w:r>
          </w:p>
        </w:tc>
        <w:tc>
          <w:tcPr>
            <w:tcW w:w="1516" w:type="dxa"/>
          </w:tcPr>
          <w:p w:rsidR="007C21AE" w:rsidRPr="008C6E3F" w:rsidRDefault="005636C2">
            <w:pPr>
              <w:pStyle w:val="TableParagraph"/>
              <w:spacing w:before="276" w:line="256" w:lineRule="exact"/>
              <w:ind w:left="14"/>
              <w:jc w:val="center"/>
              <w:rPr>
                <w:sz w:val="24"/>
              </w:rPr>
            </w:pPr>
            <w:r w:rsidRPr="008C6E3F">
              <w:rPr>
                <w:spacing w:val="-5"/>
                <w:sz w:val="24"/>
              </w:rPr>
              <w:t>101</w:t>
            </w:r>
          </w:p>
        </w:tc>
      </w:tr>
      <w:tr w:rsidR="007C21AE" w:rsidRPr="008C6E3F" w:rsidTr="00181538">
        <w:trPr>
          <w:trHeight w:val="828"/>
        </w:trPr>
        <w:tc>
          <w:tcPr>
            <w:tcW w:w="8186" w:type="dxa"/>
          </w:tcPr>
          <w:p w:rsidR="007C21AE" w:rsidRPr="008C6E3F" w:rsidRDefault="005636C2" w:rsidP="00762272">
            <w:pPr>
              <w:pStyle w:val="TableParagraph"/>
              <w:spacing w:line="270" w:lineRule="atLeast"/>
              <w:ind w:left="0" w:right="99"/>
              <w:jc w:val="both"/>
              <w:rPr>
                <w:sz w:val="24"/>
              </w:rPr>
            </w:pPr>
            <w:r w:rsidRPr="008C6E3F">
              <w:rPr>
                <w:sz w:val="24"/>
              </w:rPr>
              <w:t>II.1.7.</w:t>
            </w:r>
            <w:r w:rsidRPr="008C6E3F">
              <w:rPr>
                <w:spacing w:val="-3"/>
                <w:sz w:val="24"/>
              </w:rPr>
              <w:t xml:space="preserve"> </w:t>
            </w:r>
            <w:r w:rsidRPr="008C6E3F">
              <w:rPr>
                <w:sz w:val="24"/>
              </w:rPr>
              <w:t>Описание условий, обеспечивающих развитие универсальных учебных действий у обучающихся, в том числе системы организационно- методического</w:t>
            </w:r>
            <w:r w:rsidRPr="008C6E3F">
              <w:rPr>
                <w:spacing w:val="40"/>
                <w:sz w:val="24"/>
              </w:rPr>
              <w:t xml:space="preserve"> </w:t>
            </w:r>
            <w:r w:rsidRPr="008C6E3F">
              <w:rPr>
                <w:sz w:val="24"/>
              </w:rPr>
              <w:t>и</w:t>
            </w:r>
            <w:r w:rsidRPr="008C6E3F">
              <w:rPr>
                <w:spacing w:val="40"/>
                <w:sz w:val="24"/>
              </w:rPr>
              <w:t xml:space="preserve"> </w:t>
            </w:r>
            <w:r w:rsidRPr="008C6E3F">
              <w:rPr>
                <w:sz w:val="24"/>
              </w:rPr>
              <w:t>ресурсного</w:t>
            </w:r>
            <w:r w:rsidRPr="008C6E3F">
              <w:rPr>
                <w:spacing w:val="40"/>
                <w:sz w:val="24"/>
              </w:rPr>
              <w:t xml:space="preserve"> </w:t>
            </w:r>
            <w:r w:rsidRPr="008C6E3F">
              <w:rPr>
                <w:sz w:val="24"/>
              </w:rPr>
              <w:t>обеспечения</w:t>
            </w:r>
            <w:r w:rsidRPr="008C6E3F">
              <w:rPr>
                <w:spacing w:val="40"/>
                <w:sz w:val="24"/>
              </w:rPr>
              <w:t xml:space="preserve"> </w:t>
            </w:r>
            <w:r w:rsidRPr="008C6E3F">
              <w:rPr>
                <w:sz w:val="24"/>
              </w:rPr>
              <w:t>учебно-исследовательской</w:t>
            </w:r>
            <w:r w:rsidRPr="008C6E3F">
              <w:rPr>
                <w:spacing w:val="40"/>
                <w:sz w:val="24"/>
              </w:rPr>
              <w:t xml:space="preserve"> </w:t>
            </w:r>
            <w:r w:rsidRPr="008C6E3F">
              <w:rPr>
                <w:sz w:val="24"/>
              </w:rPr>
              <w:t>и</w:t>
            </w:r>
          </w:p>
        </w:tc>
        <w:tc>
          <w:tcPr>
            <w:tcW w:w="1516" w:type="dxa"/>
          </w:tcPr>
          <w:p w:rsidR="007C21AE" w:rsidRPr="008C6E3F" w:rsidRDefault="005636C2">
            <w:pPr>
              <w:pStyle w:val="TableParagraph"/>
              <w:ind w:left="14"/>
              <w:jc w:val="center"/>
              <w:rPr>
                <w:sz w:val="24"/>
              </w:rPr>
            </w:pPr>
            <w:r w:rsidRPr="008C6E3F">
              <w:rPr>
                <w:spacing w:val="-5"/>
                <w:sz w:val="24"/>
              </w:rPr>
              <w:t>102</w:t>
            </w:r>
          </w:p>
        </w:tc>
      </w:tr>
    </w:tbl>
    <w:p w:rsidR="007C21AE" w:rsidRPr="008C6E3F" w:rsidRDefault="007C21AE">
      <w:pPr>
        <w:jc w:val="center"/>
        <w:rPr>
          <w:sz w:val="24"/>
        </w:rPr>
        <w:sectPr w:rsidR="007C21AE" w:rsidRPr="008C6E3F">
          <w:footerReference w:type="default" r:id="rId9"/>
          <w:pgSz w:w="11910" w:h="16840"/>
          <w:pgMar w:top="940" w:right="180" w:bottom="1091" w:left="1160" w:header="0" w:footer="470" w:gutter="0"/>
          <w:pgNumType w:start="2"/>
          <w:cols w:space="720"/>
        </w:sectPr>
      </w:pPr>
    </w:p>
    <w:tbl>
      <w:tblPr>
        <w:tblStyle w:val="TableNormal"/>
        <w:tblW w:w="0" w:type="auto"/>
        <w:tblInd w:w="405" w:type="dxa"/>
        <w:tblLayout w:type="fixed"/>
        <w:tblLook w:val="01E0"/>
      </w:tblPr>
      <w:tblGrid>
        <w:gridCol w:w="8186"/>
        <w:gridCol w:w="1516"/>
      </w:tblGrid>
      <w:tr w:rsidR="007C21AE" w:rsidTr="00181538">
        <w:trPr>
          <w:trHeight w:val="275"/>
        </w:trPr>
        <w:tc>
          <w:tcPr>
            <w:tcW w:w="8186" w:type="dxa"/>
          </w:tcPr>
          <w:p w:rsidR="007C21AE" w:rsidRDefault="005636C2">
            <w:pPr>
              <w:pStyle w:val="TableParagraph"/>
              <w:spacing w:line="256" w:lineRule="exact"/>
              <w:ind w:left="394"/>
              <w:rPr>
                <w:sz w:val="24"/>
              </w:rPr>
            </w:pPr>
            <w:r w:rsidRPr="008C6E3F">
              <w:rPr>
                <w:sz w:val="24"/>
              </w:rPr>
              <w:lastRenderedPageBreak/>
              <w:t>проектной</w:t>
            </w:r>
            <w:r w:rsidRPr="008C6E3F">
              <w:rPr>
                <w:spacing w:val="-6"/>
                <w:sz w:val="24"/>
              </w:rPr>
              <w:t xml:space="preserve"> </w:t>
            </w:r>
            <w:r w:rsidRPr="008C6E3F">
              <w:rPr>
                <w:sz w:val="24"/>
              </w:rPr>
              <w:t>деятельности</w:t>
            </w:r>
            <w:r w:rsidRPr="008C6E3F">
              <w:rPr>
                <w:spacing w:val="-6"/>
                <w:sz w:val="24"/>
              </w:rPr>
              <w:t xml:space="preserve"> </w:t>
            </w:r>
            <w:r w:rsidRPr="008C6E3F">
              <w:rPr>
                <w:spacing w:val="-2"/>
                <w:sz w:val="24"/>
              </w:rPr>
              <w:t>обучающихся</w:t>
            </w:r>
          </w:p>
        </w:tc>
        <w:tc>
          <w:tcPr>
            <w:tcW w:w="1516" w:type="dxa"/>
          </w:tcPr>
          <w:p w:rsidR="007C21AE" w:rsidRDefault="007C21AE">
            <w:pPr>
              <w:pStyle w:val="TableParagraph"/>
              <w:ind w:left="0"/>
              <w:rPr>
                <w:sz w:val="20"/>
              </w:rPr>
            </w:pPr>
          </w:p>
        </w:tc>
      </w:tr>
      <w:tr w:rsidR="007C21AE" w:rsidTr="00181538">
        <w:trPr>
          <w:trHeight w:val="552"/>
        </w:trPr>
        <w:tc>
          <w:tcPr>
            <w:tcW w:w="8186" w:type="dxa"/>
          </w:tcPr>
          <w:p w:rsidR="007C21AE" w:rsidRDefault="005636C2" w:rsidP="00762272">
            <w:pPr>
              <w:pStyle w:val="TableParagraph"/>
              <w:spacing w:line="270" w:lineRule="atLeast"/>
              <w:ind w:left="0"/>
              <w:rPr>
                <w:sz w:val="24"/>
              </w:rPr>
            </w:pPr>
            <w:r>
              <w:rPr>
                <w:sz w:val="24"/>
              </w:rPr>
              <w:lastRenderedPageBreak/>
              <w:t>II.1.8.</w:t>
            </w:r>
            <w:r>
              <w:rPr>
                <w:spacing w:val="-2"/>
                <w:sz w:val="24"/>
              </w:rPr>
              <w:t xml:space="preserve"> </w:t>
            </w:r>
            <w:r>
              <w:rPr>
                <w:sz w:val="24"/>
              </w:rPr>
              <w:t>Методика</w:t>
            </w:r>
            <w:r>
              <w:rPr>
                <w:spacing w:val="80"/>
                <w:w w:val="150"/>
                <w:sz w:val="24"/>
              </w:rPr>
              <w:t xml:space="preserve"> </w:t>
            </w:r>
            <w:r>
              <w:rPr>
                <w:sz w:val="24"/>
              </w:rPr>
              <w:t>и</w:t>
            </w:r>
            <w:r>
              <w:rPr>
                <w:spacing w:val="80"/>
                <w:w w:val="150"/>
                <w:sz w:val="24"/>
              </w:rPr>
              <w:t xml:space="preserve"> </w:t>
            </w:r>
            <w:r>
              <w:rPr>
                <w:sz w:val="24"/>
              </w:rPr>
              <w:t>инструментарий</w:t>
            </w:r>
            <w:r>
              <w:rPr>
                <w:spacing w:val="80"/>
                <w:w w:val="150"/>
                <w:sz w:val="24"/>
              </w:rPr>
              <w:t xml:space="preserve"> </w:t>
            </w:r>
            <w:r>
              <w:rPr>
                <w:sz w:val="24"/>
              </w:rPr>
              <w:t>оценки</w:t>
            </w:r>
            <w:r>
              <w:rPr>
                <w:spacing w:val="80"/>
                <w:w w:val="150"/>
                <w:sz w:val="24"/>
              </w:rPr>
              <w:t xml:space="preserve"> </w:t>
            </w:r>
            <w:r>
              <w:rPr>
                <w:sz w:val="24"/>
              </w:rPr>
              <w:t>успешности</w:t>
            </w:r>
            <w:r>
              <w:rPr>
                <w:spacing w:val="80"/>
                <w:w w:val="150"/>
                <w:sz w:val="24"/>
              </w:rPr>
              <w:t xml:space="preserve"> </w:t>
            </w:r>
            <w:r>
              <w:rPr>
                <w:sz w:val="24"/>
              </w:rPr>
              <w:t>освоения</w:t>
            </w:r>
            <w:r>
              <w:rPr>
                <w:spacing w:val="80"/>
                <w:w w:val="150"/>
                <w:sz w:val="24"/>
              </w:rPr>
              <w:t xml:space="preserve"> </w:t>
            </w:r>
            <w:r>
              <w:rPr>
                <w:sz w:val="24"/>
              </w:rPr>
              <w:t>и применения обучающимися универсальных учебных действий</w:t>
            </w:r>
          </w:p>
        </w:tc>
        <w:tc>
          <w:tcPr>
            <w:tcW w:w="1516" w:type="dxa"/>
          </w:tcPr>
          <w:p w:rsidR="007C21AE" w:rsidRDefault="005636C2">
            <w:pPr>
              <w:pStyle w:val="TableParagraph"/>
              <w:spacing w:before="276" w:line="256" w:lineRule="exact"/>
              <w:ind w:left="14"/>
              <w:jc w:val="center"/>
              <w:rPr>
                <w:sz w:val="24"/>
              </w:rPr>
            </w:pPr>
            <w:r>
              <w:rPr>
                <w:spacing w:val="-5"/>
                <w:sz w:val="24"/>
              </w:rPr>
              <w:t>104</w:t>
            </w:r>
          </w:p>
        </w:tc>
      </w:tr>
      <w:tr w:rsidR="007C21AE" w:rsidTr="00181538">
        <w:trPr>
          <w:trHeight w:val="275"/>
        </w:trPr>
        <w:tc>
          <w:tcPr>
            <w:tcW w:w="8186" w:type="dxa"/>
          </w:tcPr>
          <w:p w:rsidR="007C21AE" w:rsidRDefault="005636C2" w:rsidP="00762272">
            <w:pPr>
              <w:pStyle w:val="TableParagraph"/>
              <w:spacing w:line="256" w:lineRule="exact"/>
              <w:ind w:left="0"/>
              <w:rPr>
                <w:sz w:val="24"/>
              </w:rPr>
            </w:pPr>
            <w:r>
              <w:rPr>
                <w:sz w:val="24"/>
              </w:rPr>
              <w:t>II.2.</w:t>
            </w:r>
            <w:r>
              <w:rPr>
                <w:spacing w:val="-5"/>
                <w:sz w:val="24"/>
              </w:rPr>
              <w:t xml:space="preserve"> </w:t>
            </w:r>
            <w:r>
              <w:rPr>
                <w:sz w:val="24"/>
              </w:rPr>
              <w:t>Программы</w:t>
            </w:r>
            <w:r>
              <w:rPr>
                <w:spacing w:val="-5"/>
                <w:sz w:val="24"/>
              </w:rPr>
              <w:t xml:space="preserve"> </w:t>
            </w:r>
            <w:r>
              <w:rPr>
                <w:sz w:val="24"/>
              </w:rPr>
              <w:t>отдельных</w:t>
            </w:r>
            <w:r>
              <w:rPr>
                <w:spacing w:val="-4"/>
                <w:sz w:val="24"/>
              </w:rPr>
              <w:t xml:space="preserve"> </w:t>
            </w:r>
            <w:r>
              <w:rPr>
                <w:sz w:val="24"/>
              </w:rPr>
              <w:t>учебных</w:t>
            </w:r>
            <w:r>
              <w:rPr>
                <w:spacing w:val="-4"/>
                <w:sz w:val="24"/>
              </w:rPr>
              <w:t xml:space="preserve"> </w:t>
            </w:r>
            <w:r>
              <w:rPr>
                <w:spacing w:val="-2"/>
                <w:sz w:val="24"/>
              </w:rPr>
              <w:t>предметов</w:t>
            </w:r>
          </w:p>
        </w:tc>
        <w:tc>
          <w:tcPr>
            <w:tcW w:w="1516" w:type="dxa"/>
          </w:tcPr>
          <w:p w:rsidR="007C21AE" w:rsidRDefault="005636C2">
            <w:pPr>
              <w:pStyle w:val="TableParagraph"/>
              <w:spacing w:line="256" w:lineRule="exact"/>
              <w:ind w:left="14"/>
              <w:jc w:val="center"/>
              <w:rPr>
                <w:sz w:val="24"/>
              </w:rPr>
            </w:pPr>
            <w:r>
              <w:rPr>
                <w:spacing w:val="-5"/>
                <w:sz w:val="24"/>
              </w:rPr>
              <w:t>106</w:t>
            </w:r>
          </w:p>
        </w:tc>
      </w:tr>
      <w:tr w:rsidR="007C21AE" w:rsidTr="00181538">
        <w:trPr>
          <w:trHeight w:val="276"/>
        </w:trPr>
        <w:tc>
          <w:tcPr>
            <w:tcW w:w="8186" w:type="dxa"/>
          </w:tcPr>
          <w:p w:rsidR="007C21AE" w:rsidRDefault="005636C2">
            <w:pPr>
              <w:pStyle w:val="TableParagraph"/>
              <w:spacing w:line="256" w:lineRule="exact"/>
              <w:ind w:left="535"/>
              <w:rPr>
                <w:sz w:val="24"/>
              </w:rPr>
            </w:pPr>
            <w:r>
              <w:rPr>
                <w:sz w:val="24"/>
              </w:rPr>
              <w:t>Русский</w:t>
            </w:r>
            <w:r>
              <w:rPr>
                <w:spacing w:val="-4"/>
                <w:sz w:val="24"/>
              </w:rPr>
              <w:t xml:space="preserve"> язык</w:t>
            </w:r>
          </w:p>
        </w:tc>
        <w:tc>
          <w:tcPr>
            <w:tcW w:w="1516" w:type="dxa"/>
          </w:tcPr>
          <w:p w:rsidR="007C21AE" w:rsidRDefault="005636C2">
            <w:pPr>
              <w:pStyle w:val="TableParagraph"/>
              <w:spacing w:line="256" w:lineRule="exact"/>
              <w:ind w:left="14"/>
              <w:jc w:val="center"/>
              <w:rPr>
                <w:sz w:val="24"/>
              </w:rPr>
            </w:pPr>
            <w:r>
              <w:rPr>
                <w:spacing w:val="-5"/>
                <w:sz w:val="24"/>
              </w:rPr>
              <w:t>107</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Литература</w:t>
            </w:r>
          </w:p>
        </w:tc>
        <w:tc>
          <w:tcPr>
            <w:tcW w:w="1516" w:type="dxa"/>
          </w:tcPr>
          <w:p w:rsidR="007C21AE" w:rsidRDefault="005636C2">
            <w:pPr>
              <w:pStyle w:val="TableParagraph"/>
              <w:spacing w:line="256" w:lineRule="exact"/>
              <w:ind w:left="14"/>
              <w:jc w:val="center"/>
              <w:rPr>
                <w:sz w:val="24"/>
              </w:rPr>
            </w:pPr>
            <w:r>
              <w:rPr>
                <w:spacing w:val="-5"/>
                <w:sz w:val="24"/>
              </w:rPr>
              <w:t>111</w:t>
            </w:r>
          </w:p>
        </w:tc>
      </w:tr>
      <w:tr w:rsidR="007C21AE" w:rsidTr="00181538">
        <w:trPr>
          <w:trHeight w:val="275"/>
        </w:trPr>
        <w:tc>
          <w:tcPr>
            <w:tcW w:w="8186" w:type="dxa"/>
          </w:tcPr>
          <w:p w:rsidR="007C21AE" w:rsidRDefault="005636C2">
            <w:pPr>
              <w:pStyle w:val="TableParagraph"/>
              <w:spacing w:line="256" w:lineRule="exact"/>
              <w:ind w:left="535"/>
              <w:rPr>
                <w:sz w:val="24"/>
              </w:rPr>
            </w:pPr>
            <w:r>
              <w:rPr>
                <w:sz w:val="24"/>
              </w:rPr>
              <w:t>Иностранный</w:t>
            </w:r>
            <w:r>
              <w:rPr>
                <w:spacing w:val="-9"/>
                <w:sz w:val="24"/>
              </w:rPr>
              <w:t xml:space="preserve"> </w:t>
            </w:r>
            <w:r>
              <w:rPr>
                <w:spacing w:val="-4"/>
                <w:sz w:val="24"/>
              </w:rPr>
              <w:t>язык</w:t>
            </w:r>
          </w:p>
        </w:tc>
        <w:tc>
          <w:tcPr>
            <w:tcW w:w="1516" w:type="dxa"/>
          </w:tcPr>
          <w:p w:rsidR="007C21AE" w:rsidRDefault="005636C2">
            <w:pPr>
              <w:pStyle w:val="TableParagraph"/>
              <w:spacing w:line="256" w:lineRule="exact"/>
              <w:ind w:left="14"/>
              <w:jc w:val="center"/>
              <w:rPr>
                <w:sz w:val="24"/>
              </w:rPr>
            </w:pPr>
            <w:r>
              <w:rPr>
                <w:spacing w:val="-5"/>
                <w:sz w:val="24"/>
              </w:rPr>
              <w:t>133</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История</w:t>
            </w:r>
          </w:p>
        </w:tc>
        <w:tc>
          <w:tcPr>
            <w:tcW w:w="1516" w:type="dxa"/>
          </w:tcPr>
          <w:p w:rsidR="007C21AE" w:rsidRDefault="005636C2">
            <w:pPr>
              <w:pStyle w:val="TableParagraph"/>
              <w:spacing w:line="256" w:lineRule="exact"/>
              <w:ind w:left="14"/>
              <w:jc w:val="center"/>
              <w:rPr>
                <w:sz w:val="24"/>
              </w:rPr>
            </w:pPr>
            <w:r>
              <w:rPr>
                <w:spacing w:val="-5"/>
                <w:sz w:val="24"/>
              </w:rPr>
              <w:t>138</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География</w:t>
            </w:r>
          </w:p>
        </w:tc>
        <w:tc>
          <w:tcPr>
            <w:tcW w:w="1516" w:type="dxa"/>
          </w:tcPr>
          <w:p w:rsidR="007C21AE" w:rsidRDefault="005636C2">
            <w:pPr>
              <w:pStyle w:val="TableParagraph"/>
              <w:spacing w:line="256" w:lineRule="exact"/>
              <w:ind w:left="14"/>
              <w:jc w:val="center"/>
              <w:rPr>
                <w:sz w:val="24"/>
              </w:rPr>
            </w:pPr>
            <w:r>
              <w:rPr>
                <w:spacing w:val="-5"/>
                <w:sz w:val="24"/>
              </w:rPr>
              <w:t>160</w:t>
            </w:r>
          </w:p>
        </w:tc>
      </w:tr>
      <w:tr w:rsidR="007C21AE" w:rsidTr="00181538">
        <w:trPr>
          <w:trHeight w:val="276"/>
        </w:trPr>
        <w:tc>
          <w:tcPr>
            <w:tcW w:w="8186" w:type="dxa"/>
          </w:tcPr>
          <w:p w:rsidR="007C21AE" w:rsidRDefault="005636C2">
            <w:pPr>
              <w:pStyle w:val="TableParagraph"/>
              <w:spacing w:line="256" w:lineRule="exact"/>
              <w:ind w:left="535"/>
              <w:rPr>
                <w:sz w:val="24"/>
              </w:rPr>
            </w:pPr>
            <w:r>
              <w:rPr>
                <w:spacing w:val="-2"/>
                <w:sz w:val="24"/>
              </w:rPr>
              <w:t>Экономика</w:t>
            </w:r>
          </w:p>
        </w:tc>
        <w:tc>
          <w:tcPr>
            <w:tcW w:w="1516" w:type="dxa"/>
          </w:tcPr>
          <w:p w:rsidR="007C21AE" w:rsidRDefault="005636C2">
            <w:pPr>
              <w:pStyle w:val="TableParagraph"/>
              <w:spacing w:line="256" w:lineRule="exact"/>
              <w:ind w:left="14"/>
              <w:jc w:val="center"/>
              <w:rPr>
                <w:sz w:val="24"/>
              </w:rPr>
            </w:pPr>
            <w:r>
              <w:rPr>
                <w:spacing w:val="-5"/>
                <w:sz w:val="24"/>
              </w:rPr>
              <w:t>162</w:t>
            </w:r>
          </w:p>
        </w:tc>
      </w:tr>
      <w:tr w:rsidR="007C21AE" w:rsidTr="00181538">
        <w:trPr>
          <w:trHeight w:val="275"/>
        </w:trPr>
        <w:tc>
          <w:tcPr>
            <w:tcW w:w="8186" w:type="dxa"/>
          </w:tcPr>
          <w:p w:rsidR="007C21AE" w:rsidRDefault="005636C2">
            <w:pPr>
              <w:pStyle w:val="TableParagraph"/>
              <w:spacing w:line="256" w:lineRule="exact"/>
              <w:ind w:left="535"/>
              <w:rPr>
                <w:sz w:val="24"/>
              </w:rPr>
            </w:pPr>
            <w:r>
              <w:rPr>
                <w:spacing w:val="-2"/>
                <w:sz w:val="24"/>
              </w:rPr>
              <w:t>Обществознание</w:t>
            </w:r>
          </w:p>
        </w:tc>
        <w:tc>
          <w:tcPr>
            <w:tcW w:w="1516" w:type="dxa"/>
          </w:tcPr>
          <w:p w:rsidR="007C21AE" w:rsidRDefault="005636C2">
            <w:pPr>
              <w:pStyle w:val="TableParagraph"/>
              <w:spacing w:line="256" w:lineRule="exact"/>
              <w:ind w:left="14"/>
              <w:jc w:val="center"/>
              <w:rPr>
                <w:sz w:val="24"/>
              </w:rPr>
            </w:pPr>
            <w:r>
              <w:rPr>
                <w:spacing w:val="-5"/>
                <w:sz w:val="24"/>
              </w:rPr>
              <w:t>169</w:t>
            </w:r>
          </w:p>
        </w:tc>
      </w:tr>
      <w:tr w:rsidR="007C21AE" w:rsidTr="00F734E4">
        <w:trPr>
          <w:trHeight w:val="552"/>
        </w:trPr>
        <w:tc>
          <w:tcPr>
            <w:tcW w:w="8186" w:type="dxa"/>
          </w:tcPr>
          <w:p w:rsidR="007C21AE" w:rsidRDefault="005636C2">
            <w:pPr>
              <w:pStyle w:val="TableParagraph"/>
              <w:spacing w:line="270" w:lineRule="atLeast"/>
              <w:ind w:left="535"/>
              <w:rPr>
                <w:sz w:val="24"/>
              </w:rPr>
            </w:pPr>
            <w:r>
              <w:rPr>
                <w:sz w:val="24"/>
              </w:rPr>
              <w:t>Математика:</w:t>
            </w:r>
            <w:r>
              <w:rPr>
                <w:spacing w:val="40"/>
                <w:sz w:val="24"/>
              </w:rPr>
              <w:t xml:space="preserve"> </w:t>
            </w:r>
            <w:r>
              <w:rPr>
                <w:sz w:val="24"/>
              </w:rPr>
              <w:t>алгебра</w:t>
            </w:r>
            <w:r>
              <w:rPr>
                <w:spacing w:val="40"/>
                <w:sz w:val="24"/>
              </w:rPr>
              <w:t xml:space="preserve"> </w:t>
            </w:r>
            <w:r>
              <w:rPr>
                <w:sz w:val="24"/>
              </w:rPr>
              <w:t>и</w:t>
            </w:r>
            <w:r>
              <w:rPr>
                <w:spacing w:val="40"/>
                <w:sz w:val="24"/>
              </w:rPr>
              <w:t xml:space="preserve"> </w:t>
            </w:r>
            <w:r>
              <w:rPr>
                <w:sz w:val="24"/>
              </w:rPr>
              <w:t>начала</w:t>
            </w:r>
            <w:r>
              <w:rPr>
                <w:spacing w:val="8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геометрия,</w:t>
            </w:r>
            <w:r>
              <w:rPr>
                <w:spacing w:val="40"/>
                <w:sz w:val="24"/>
              </w:rPr>
              <w:t xml:space="preserve"> </w:t>
            </w:r>
            <w:r>
              <w:rPr>
                <w:sz w:val="24"/>
              </w:rPr>
              <w:t>вероятность и статистика</w:t>
            </w:r>
          </w:p>
        </w:tc>
        <w:tc>
          <w:tcPr>
            <w:tcW w:w="1516" w:type="dxa"/>
          </w:tcPr>
          <w:p w:rsidR="007C21AE" w:rsidRDefault="005636C2">
            <w:pPr>
              <w:pStyle w:val="TableParagraph"/>
              <w:spacing w:before="276" w:line="256" w:lineRule="exact"/>
              <w:ind w:left="14"/>
              <w:jc w:val="center"/>
              <w:rPr>
                <w:sz w:val="24"/>
              </w:rPr>
            </w:pPr>
            <w:r>
              <w:rPr>
                <w:spacing w:val="-5"/>
                <w:sz w:val="24"/>
              </w:rPr>
              <w:t>172</w:t>
            </w:r>
          </w:p>
        </w:tc>
      </w:tr>
      <w:tr w:rsidR="007C21AE" w:rsidTr="00F734E4">
        <w:trPr>
          <w:trHeight w:val="275"/>
        </w:trPr>
        <w:tc>
          <w:tcPr>
            <w:tcW w:w="8186" w:type="dxa"/>
          </w:tcPr>
          <w:p w:rsidR="007C21AE" w:rsidRDefault="005636C2">
            <w:pPr>
              <w:pStyle w:val="TableParagraph"/>
              <w:spacing w:line="256" w:lineRule="exact"/>
              <w:ind w:left="535"/>
              <w:rPr>
                <w:sz w:val="24"/>
              </w:rPr>
            </w:pPr>
            <w:r>
              <w:rPr>
                <w:spacing w:val="-2"/>
                <w:sz w:val="24"/>
              </w:rPr>
              <w:t>Информатика</w:t>
            </w:r>
          </w:p>
        </w:tc>
        <w:tc>
          <w:tcPr>
            <w:tcW w:w="1516" w:type="dxa"/>
          </w:tcPr>
          <w:p w:rsidR="007C21AE" w:rsidRDefault="005636C2">
            <w:pPr>
              <w:pStyle w:val="TableParagraph"/>
              <w:spacing w:line="256" w:lineRule="exact"/>
              <w:ind w:left="14"/>
              <w:jc w:val="center"/>
              <w:rPr>
                <w:sz w:val="24"/>
              </w:rPr>
            </w:pPr>
            <w:r>
              <w:rPr>
                <w:spacing w:val="-5"/>
                <w:sz w:val="24"/>
              </w:rPr>
              <w:t>177</w:t>
            </w:r>
          </w:p>
        </w:tc>
      </w:tr>
      <w:tr w:rsidR="007C21AE" w:rsidTr="00F734E4">
        <w:trPr>
          <w:trHeight w:val="276"/>
        </w:trPr>
        <w:tc>
          <w:tcPr>
            <w:tcW w:w="8186" w:type="dxa"/>
          </w:tcPr>
          <w:p w:rsidR="007C21AE" w:rsidRDefault="005636C2">
            <w:pPr>
              <w:pStyle w:val="TableParagraph"/>
              <w:spacing w:line="256" w:lineRule="exact"/>
              <w:ind w:left="535"/>
              <w:rPr>
                <w:sz w:val="24"/>
              </w:rPr>
            </w:pPr>
            <w:r>
              <w:rPr>
                <w:spacing w:val="-2"/>
                <w:sz w:val="24"/>
              </w:rPr>
              <w:t>Физика</w:t>
            </w:r>
          </w:p>
        </w:tc>
        <w:tc>
          <w:tcPr>
            <w:tcW w:w="1516" w:type="dxa"/>
          </w:tcPr>
          <w:p w:rsidR="007C21AE" w:rsidRDefault="005636C2">
            <w:pPr>
              <w:pStyle w:val="TableParagraph"/>
              <w:spacing w:line="256" w:lineRule="exact"/>
              <w:ind w:left="14"/>
              <w:jc w:val="center"/>
              <w:rPr>
                <w:sz w:val="24"/>
              </w:rPr>
            </w:pPr>
            <w:r>
              <w:rPr>
                <w:spacing w:val="-5"/>
                <w:sz w:val="24"/>
              </w:rPr>
              <w:t>186</w:t>
            </w:r>
          </w:p>
        </w:tc>
      </w:tr>
      <w:tr w:rsidR="007C21AE" w:rsidTr="00F734E4">
        <w:trPr>
          <w:trHeight w:val="275"/>
        </w:trPr>
        <w:tc>
          <w:tcPr>
            <w:tcW w:w="8186" w:type="dxa"/>
          </w:tcPr>
          <w:p w:rsidR="007C21AE" w:rsidRDefault="005636C2">
            <w:pPr>
              <w:pStyle w:val="TableParagraph"/>
              <w:spacing w:line="256" w:lineRule="exact"/>
              <w:ind w:left="535"/>
              <w:rPr>
                <w:sz w:val="24"/>
              </w:rPr>
            </w:pPr>
            <w:r>
              <w:rPr>
                <w:spacing w:val="-2"/>
                <w:sz w:val="24"/>
              </w:rPr>
              <w:t>Химия</w:t>
            </w:r>
          </w:p>
        </w:tc>
        <w:tc>
          <w:tcPr>
            <w:tcW w:w="1516" w:type="dxa"/>
          </w:tcPr>
          <w:p w:rsidR="007C21AE" w:rsidRDefault="005636C2">
            <w:pPr>
              <w:pStyle w:val="TableParagraph"/>
              <w:spacing w:line="256" w:lineRule="exact"/>
              <w:ind w:left="14"/>
              <w:jc w:val="center"/>
              <w:rPr>
                <w:sz w:val="24"/>
              </w:rPr>
            </w:pPr>
            <w:r>
              <w:rPr>
                <w:spacing w:val="-5"/>
                <w:sz w:val="24"/>
              </w:rPr>
              <w:t>192</w:t>
            </w:r>
          </w:p>
        </w:tc>
      </w:tr>
      <w:tr w:rsidR="007C21AE" w:rsidTr="00F734E4">
        <w:trPr>
          <w:trHeight w:val="275"/>
        </w:trPr>
        <w:tc>
          <w:tcPr>
            <w:tcW w:w="8186" w:type="dxa"/>
          </w:tcPr>
          <w:p w:rsidR="007C21AE" w:rsidRDefault="005636C2">
            <w:pPr>
              <w:pStyle w:val="TableParagraph"/>
              <w:spacing w:line="256" w:lineRule="exact"/>
              <w:ind w:left="535"/>
              <w:rPr>
                <w:sz w:val="24"/>
              </w:rPr>
            </w:pPr>
            <w:r>
              <w:rPr>
                <w:spacing w:val="-2"/>
                <w:sz w:val="24"/>
              </w:rPr>
              <w:t>Биология</w:t>
            </w:r>
          </w:p>
        </w:tc>
        <w:tc>
          <w:tcPr>
            <w:tcW w:w="1516" w:type="dxa"/>
          </w:tcPr>
          <w:p w:rsidR="007C21AE" w:rsidRDefault="005636C2">
            <w:pPr>
              <w:pStyle w:val="TableParagraph"/>
              <w:spacing w:line="256" w:lineRule="exact"/>
              <w:ind w:left="14"/>
              <w:jc w:val="center"/>
              <w:rPr>
                <w:sz w:val="24"/>
              </w:rPr>
            </w:pPr>
            <w:r>
              <w:rPr>
                <w:spacing w:val="-5"/>
                <w:sz w:val="24"/>
              </w:rPr>
              <w:t>201</w:t>
            </w:r>
          </w:p>
        </w:tc>
      </w:tr>
      <w:tr w:rsidR="007C21AE" w:rsidTr="00F734E4">
        <w:trPr>
          <w:trHeight w:val="276"/>
        </w:trPr>
        <w:tc>
          <w:tcPr>
            <w:tcW w:w="8186" w:type="dxa"/>
          </w:tcPr>
          <w:p w:rsidR="007C21AE" w:rsidRDefault="005636C2">
            <w:pPr>
              <w:pStyle w:val="TableParagraph"/>
              <w:spacing w:line="256" w:lineRule="exact"/>
              <w:ind w:left="535"/>
              <w:rPr>
                <w:sz w:val="24"/>
              </w:rPr>
            </w:pPr>
            <w:r>
              <w:rPr>
                <w:sz w:val="24"/>
              </w:rPr>
              <w:t>Физическая</w:t>
            </w:r>
            <w:r>
              <w:rPr>
                <w:spacing w:val="-5"/>
                <w:sz w:val="24"/>
              </w:rPr>
              <w:t xml:space="preserve"> </w:t>
            </w:r>
            <w:r>
              <w:rPr>
                <w:spacing w:val="-2"/>
                <w:sz w:val="24"/>
              </w:rPr>
              <w:t>культура</w:t>
            </w:r>
          </w:p>
        </w:tc>
        <w:tc>
          <w:tcPr>
            <w:tcW w:w="1516" w:type="dxa"/>
          </w:tcPr>
          <w:p w:rsidR="007C21AE" w:rsidRDefault="005636C2">
            <w:pPr>
              <w:pStyle w:val="TableParagraph"/>
              <w:spacing w:line="256" w:lineRule="exact"/>
              <w:ind w:left="14"/>
              <w:jc w:val="center"/>
              <w:rPr>
                <w:sz w:val="24"/>
              </w:rPr>
            </w:pPr>
            <w:r>
              <w:rPr>
                <w:spacing w:val="-5"/>
                <w:sz w:val="24"/>
              </w:rPr>
              <w:t>208</w:t>
            </w:r>
          </w:p>
        </w:tc>
      </w:tr>
      <w:tr w:rsidR="007C21AE" w:rsidTr="00F734E4">
        <w:trPr>
          <w:trHeight w:val="275"/>
        </w:trPr>
        <w:tc>
          <w:tcPr>
            <w:tcW w:w="8186" w:type="dxa"/>
          </w:tcPr>
          <w:p w:rsidR="007C21AE" w:rsidRDefault="005636C2">
            <w:pPr>
              <w:pStyle w:val="TableParagraph"/>
              <w:spacing w:line="256" w:lineRule="exact"/>
              <w:ind w:left="535"/>
              <w:rPr>
                <w:sz w:val="24"/>
              </w:rPr>
            </w:pPr>
            <w:r>
              <w:rPr>
                <w:sz w:val="24"/>
              </w:rPr>
              <w:t>Основы</w:t>
            </w:r>
            <w:r>
              <w:rPr>
                <w:spacing w:val="-5"/>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защиты</w:t>
            </w:r>
            <w:r>
              <w:rPr>
                <w:spacing w:val="-2"/>
                <w:sz w:val="24"/>
              </w:rPr>
              <w:t xml:space="preserve"> Родины</w:t>
            </w:r>
          </w:p>
        </w:tc>
        <w:tc>
          <w:tcPr>
            <w:tcW w:w="1516" w:type="dxa"/>
          </w:tcPr>
          <w:p w:rsidR="007C21AE" w:rsidRDefault="005636C2">
            <w:pPr>
              <w:pStyle w:val="TableParagraph"/>
              <w:spacing w:line="256" w:lineRule="exact"/>
              <w:ind w:left="14"/>
              <w:jc w:val="center"/>
              <w:rPr>
                <w:sz w:val="24"/>
              </w:rPr>
            </w:pPr>
            <w:r>
              <w:rPr>
                <w:spacing w:val="-5"/>
                <w:sz w:val="24"/>
              </w:rPr>
              <w:t>209</w:t>
            </w:r>
          </w:p>
        </w:tc>
      </w:tr>
      <w:tr w:rsidR="007C21AE" w:rsidTr="00F734E4">
        <w:trPr>
          <w:trHeight w:val="552"/>
        </w:trPr>
        <w:tc>
          <w:tcPr>
            <w:tcW w:w="8186" w:type="dxa"/>
          </w:tcPr>
          <w:p w:rsidR="007C21AE" w:rsidRDefault="005636C2" w:rsidP="00762272">
            <w:pPr>
              <w:pStyle w:val="TableParagraph"/>
              <w:spacing w:line="270" w:lineRule="atLeast"/>
              <w:ind w:left="0"/>
              <w:rPr>
                <w:sz w:val="24"/>
              </w:rPr>
            </w:pPr>
            <w:r>
              <w:rPr>
                <w:sz w:val="24"/>
              </w:rPr>
              <w:t>II.3. Программа</w:t>
            </w:r>
            <w:r>
              <w:rPr>
                <w:spacing w:val="27"/>
                <w:sz w:val="24"/>
              </w:rPr>
              <w:t xml:space="preserve"> </w:t>
            </w:r>
            <w:r>
              <w:rPr>
                <w:sz w:val="24"/>
              </w:rPr>
              <w:t>воспитания и</w:t>
            </w:r>
            <w:r>
              <w:rPr>
                <w:spacing w:val="27"/>
                <w:sz w:val="24"/>
              </w:rPr>
              <w:t xml:space="preserve"> </w:t>
            </w:r>
            <w:r>
              <w:rPr>
                <w:sz w:val="24"/>
              </w:rPr>
              <w:t>социализации</w:t>
            </w:r>
            <w:r>
              <w:rPr>
                <w:spacing w:val="27"/>
                <w:sz w:val="24"/>
              </w:rPr>
              <w:t xml:space="preserve"> </w:t>
            </w:r>
            <w:r>
              <w:rPr>
                <w:sz w:val="24"/>
              </w:rPr>
              <w:t>обучающихся</w:t>
            </w:r>
            <w:r>
              <w:rPr>
                <w:spacing w:val="27"/>
                <w:sz w:val="24"/>
              </w:rPr>
              <w:t xml:space="preserve"> </w:t>
            </w:r>
            <w:r>
              <w:rPr>
                <w:sz w:val="24"/>
              </w:rPr>
              <w:t>при</w:t>
            </w:r>
            <w:r>
              <w:rPr>
                <w:spacing w:val="27"/>
                <w:sz w:val="24"/>
              </w:rPr>
              <w:t xml:space="preserve"> </w:t>
            </w:r>
            <w:r>
              <w:rPr>
                <w:sz w:val="24"/>
              </w:rPr>
              <w:t>получении среднего общего образования</w:t>
            </w:r>
          </w:p>
        </w:tc>
        <w:tc>
          <w:tcPr>
            <w:tcW w:w="1516" w:type="dxa"/>
          </w:tcPr>
          <w:p w:rsidR="007C21AE" w:rsidRDefault="005636C2" w:rsidP="00D22122">
            <w:pPr>
              <w:pStyle w:val="TableParagraph"/>
              <w:spacing w:before="276" w:line="256" w:lineRule="exact"/>
              <w:ind w:left="0" w:right="1"/>
              <w:rPr>
                <w:sz w:val="24"/>
              </w:rPr>
            </w:pPr>
            <w:r>
              <w:rPr>
                <w:spacing w:val="-2"/>
                <w:sz w:val="24"/>
              </w:rPr>
              <w:t>Приложение</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186" w:type="dxa"/>
            <w:tcBorders>
              <w:top w:val="nil"/>
              <w:left w:val="nil"/>
              <w:bottom w:val="nil"/>
              <w:right w:val="nil"/>
            </w:tcBorders>
          </w:tcPr>
          <w:p w:rsidR="007C21AE" w:rsidRDefault="005636C2" w:rsidP="00762272">
            <w:pPr>
              <w:pStyle w:val="TableParagraph"/>
              <w:spacing w:line="270" w:lineRule="atLeast"/>
              <w:ind w:left="0"/>
              <w:rPr>
                <w:sz w:val="24"/>
              </w:rPr>
            </w:pPr>
            <w:r>
              <w:rPr>
                <w:sz w:val="24"/>
              </w:rPr>
              <w:t>III.</w:t>
            </w:r>
            <w:r>
              <w:rPr>
                <w:spacing w:val="-7"/>
                <w:sz w:val="24"/>
              </w:rPr>
              <w:t xml:space="preserve"> </w:t>
            </w:r>
            <w:r>
              <w:rPr>
                <w:sz w:val="24"/>
              </w:rPr>
              <w:t>Организационный</w:t>
            </w:r>
            <w:r>
              <w:rPr>
                <w:spacing w:val="-6"/>
                <w:sz w:val="24"/>
              </w:rPr>
              <w:t xml:space="preserve"> </w:t>
            </w:r>
            <w:r>
              <w:rPr>
                <w:sz w:val="24"/>
              </w:rPr>
              <w:t>раздел</w:t>
            </w:r>
            <w:r>
              <w:rPr>
                <w:spacing w:val="-7"/>
                <w:sz w:val="24"/>
              </w:rPr>
              <w:t xml:space="preserve"> </w:t>
            </w:r>
            <w:r>
              <w:rPr>
                <w:sz w:val="24"/>
              </w:rPr>
              <w:t>основной</w:t>
            </w:r>
            <w:r>
              <w:rPr>
                <w:spacing w:val="-6"/>
                <w:sz w:val="24"/>
              </w:rPr>
              <w:t xml:space="preserve"> </w:t>
            </w:r>
            <w:r>
              <w:rPr>
                <w:sz w:val="24"/>
              </w:rPr>
              <w:t>образовательной</w:t>
            </w:r>
            <w:r>
              <w:rPr>
                <w:spacing w:val="-6"/>
                <w:sz w:val="24"/>
              </w:rPr>
              <w:t xml:space="preserve"> </w:t>
            </w:r>
            <w:r>
              <w:rPr>
                <w:sz w:val="24"/>
              </w:rPr>
              <w:t>программы</w:t>
            </w:r>
            <w:r>
              <w:rPr>
                <w:spacing w:val="-7"/>
                <w:sz w:val="24"/>
              </w:rPr>
              <w:t xml:space="preserve"> </w:t>
            </w:r>
            <w:r>
              <w:rPr>
                <w:sz w:val="24"/>
              </w:rPr>
              <w:t>среднего общего образования</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209</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8186" w:type="dxa"/>
            <w:tcBorders>
              <w:top w:val="nil"/>
              <w:left w:val="nil"/>
              <w:bottom w:val="nil"/>
              <w:right w:val="nil"/>
            </w:tcBorders>
          </w:tcPr>
          <w:p w:rsidR="007C21AE" w:rsidRDefault="005636C2" w:rsidP="00762272">
            <w:pPr>
              <w:pStyle w:val="TableParagraph"/>
              <w:spacing w:line="256" w:lineRule="exact"/>
              <w:ind w:left="0"/>
              <w:rPr>
                <w:sz w:val="24"/>
              </w:rPr>
            </w:pPr>
            <w:r>
              <w:rPr>
                <w:sz w:val="24"/>
              </w:rPr>
              <w:t>III.1.</w:t>
            </w:r>
            <w:r>
              <w:rPr>
                <w:spacing w:val="-3"/>
                <w:sz w:val="24"/>
              </w:rPr>
              <w:t xml:space="preserve"> </w:t>
            </w:r>
            <w:r>
              <w:rPr>
                <w:sz w:val="24"/>
              </w:rPr>
              <w:t>Учебный</w:t>
            </w:r>
            <w:r>
              <w:rPr>
                <w:spacing w:val="-1"/>
                <w:sz w:val="24"/>
              </w:rPr>
              <w:t xml:space="preserve"> </w:t>
            </w:r>
            <w:r>
              <w:rPr>
                <w:spacing w:val="-4"/>
                <w:sz w:val="24"/>
              </w:rPr>
              <w:t>план</w:t>
            </w:r>
          </w:p>
        </w:tc>
        <w:tc>
          <w:tcPr>
            <w:tcW w:w="1516" w:type="dxa"/>
            <w:tcBorders>
              <w:top w:val="nil"/>
              <w:left w:val="nil"/>
              <w:bottom w:val="nil"/>
              <w:right w:val="nil"/>
            </w:tcBorders>
          </w:tcPr>
          <w:p w:rsidR="007C21AE" w:rsidRDefault="005636C2">
            <w:pPr>
              <w:pStyle w:val="TableParagraph"/>
              <w:spacing w:line="256" w:lineRule="exact"/>
              <w:ind w:left="14"/>
              <w:jc w:val="center"/>
              <w:rPr>
                <w:sz w:val="24"/>
              </w:rPr>
            </w:pPr>
            <w:r>
              <w:rPr>
                <w:spacing w:val="-5"/>
                <w:sz w:val="24"/>
              </w:rPr>
              <w:t>209</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8186" w:type="dxa"/>
            <w:tcBorders>
              <w:top w:val="nil"/>
              <w:left w:val="nil"/>
              <w:bottom w:val="nil"/>
              <w:right w:val="nil"/>
            </w:tcBorders>
          </w:tcPr>
          <w:p w:rsidR="007C21AE" w:rsidRDefault="005636C2" w:rsidP="00CC3F60">
            <w:pPr>
              <w:pStyle w:val="TableParagraph"/>
              <w:spacing w:line="256" w:lineRule="exact"/>
              <w:ind w:left="0"/>
              <w:rPr>
                <w:sz w:val="24"/>
              </w:rPr>
            </w:pPr>
            <w:r>
              <w:rPr>
                <w:sz w:val="24"/>
              </w:rPr>
              <w:t>III.2.</w:t>
            </w:r>
            <w:r>
              <w:rPr>
                <w:spacing w:val="-3"/>
                <w:sz w:val="24"/>
              </w:rPr>
              <w:t xml:space="preserve"> </w:t>
            </w:r>
            <w:r>
              <w:rPr>
                <w:sz w:val="24"/>
              </w:rPr>
              <w:t>План</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w="1516" w:type="dxa"/>
            <w:tcBorders>
              <w:top w:val="nil"/>
              <w:left w:val="nil"/>
              <w:bottom w:val="nil"/>
              <w:right w:val="nil"/>
            </w:tcBorders>
          </w:tcPr>
          <w:p w:rsidR="007C21AE" w:rsidRDefault="005636C2">
            <w:pPr>
              <w:pStyle w:val="TableParagraph"/>
              <w:spacing w:line="256" w:lineRule="exact"/>
              <w:ind w:left="14"/>
              <w:jc w:val="center"/>
              <w:rPr>
                <w:sz w:val="24"/>
              </w:rPr>
            </w:pPr>
            <w:r>
              <w:rPr>
                <w:spacing w:val="-5"/>
                <w:sz w:val="24"/>
              </w:rPr>
              <w:t>221</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8186" w:type="dxa"/>
            <w:tcBorders>
              <w:top w:val="nil"/>
              <w:left w:val="nil"/>
              <w:bottom w:val="nil"/>
              <w:right w:val="nil"/>
            </w:tcBorders>
          </w:tcPr>
          <w:p w:rsidR="007C21AE" w:rsidRDefault="005636C2" w:rsidP="00CC3F60">
            <w:pPr>
              <w:pStyle w:val="TableParagraph"/>
              <w:spacing w:line="256" w:lineRule="exact"/>
              <w:ind w:left="0"/>
              <w:rPr>
                <w:sz w:val="24"/>
              </w:rPr>
            </w:pPr>
            <w:r>
              <w:rPr>
                <w:sz w:val="24"/>
              </w:rPr>
              <w:t>III.3.</w:t>
            </w:r>
            <w:r>
              <w:rPr>
                <w:spacing w:val="-8"/>
                <w:sz w:val="24"/>
              </w:rPr>
              <w:t xml:space="preserve"> </w:t>
            </w:r>
            <w:r>
              <w:rPr>
                <w:sz w:val="24"/>
              </w:rPr>
              <w:t>Система</w:t>
            </w:r>
            <w:r>
              <w:rPr>
                <w:spacing w:val="-6"/>
                <w:sz w:val="24"/>
              </w:rPr>
              <w:t xml:space="preserve"> </w:t>
            </w:r>
            <w:r>
              <w:rPr>
                <w:sz w:val="24"/>
              </w:rPr>
              <w:t>условий</w:t>
            </w:r>
            <w:r>
              <w:rPr>
                <w:spacing w:val="-6"/>
                <w:sz w:val="24"/>
              </w:rPr>
              <w:t xml:space="preserve"> </w:t>
            </w:r>
            <w:r>
              <w:rPr>
                <w:sz w:val="24"/>
              </w:rPr>
              <w:t>реализации</w:t>
            </w:r>
            <w:r>
              <w:rPr>
                <w:spacing w:val="-4"/>
                <w:sz w:val="24"/>
              </w:rPr>
              <w:t xml:space="preserve"> </w:t>
            </w:r>
            <w:r>
              <w:rPr>
                <w:sz w:val="24"/>
              </w:rPr>
              <w:t>основной</w:t>
            </w:r>
            <w:r>
              <w:rPr>
                <w:spacing w:val="-6"/>
                <w:sz w:val="24"/>
              </w:rPr>
              <w:t xml:space="preserve"> </w:t>
            </w:r>
            <w:r>
              <w:rPr>
                <w:sz w:val="24"/>
              </w:rPr>
              <w:t>образовательной</w:t>
            </w:r>
            <w:r>
              <w:rPr>
                <w:spacing w:val="-4"/>
                <w:sz w:val="24"/>
              </w:rPr>
              <w:t xml:space="preserve"> </w:t>
            </w:r>
            <w:r>
              <w:rPr>
                <w:spacing w:val="-2"/>
                <w:sz w:val="24"/>
              </w:rPr>
              <w:t>программы</w:t>
            </w:r>
          </w:p>
        </w:tc>
        <w:tc>
          <w:tcPr>
            <w:tcW w:w="1516" w:type="dxa"/>
            <w:tcBorders>
              <w:top w:val="nil"/>
              <w:left w:val="nil"/>
              <w:bottom w:val="nil"/>
              <w:right w:val="nil"/>
            </w:tcBorders>
          </w:tcPr>
          <w:p w:rsidR="007C21AE" w:rsidRDefault="005636C2">
            <w:pPr>
              <w:pStyle w:val="TableParagraph"/>
              <w:spacing w:line="256" w:lineRule="exact"/>
              <w:ind w:left="14"/>
              <w:jc w:val="center"/>
              <w:rPr>
                <w:sz w:val="24"/>
              </w:rPr>
            </w:pPr>
            <w:r>
              <w:rPr>
                <w:spacing w:val="-5"/>
                <w:sz w:val="24"/>
              </w:rPr>
              <w:t>228</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186" w:type="dxa"/>
            <w:tcBorders>
              <w:top w:val="nil"/>
              <w:left w:val="nil"/>
              <w:bottom w:val="nil"/>
              <w:right w:val="nil"/>
            </w:tcBorders>
          </w:tcPr>
          <w:p w:rsidR="007C21AE" w:rsidRDefault="005636C2" w:rsidP="00CC3F60">
            <w:pPr>
              <w:pStyle w:val="TableParagraph"/>
              <w:tabs>
                <w:tab w:val="left" w:pos="2620"/>
                <w:tab w:val="left" w:pos="3042"/>
                <w:tab w:val="left" w:pos="4359"/>
                <w:tab w:val="left" w:pos="5634"/>
                <w:tab w:val="left" w:pos="7108"/>
              </w:tabs>
              <w:spacing w:line="270" w:lineRule="atLeast"/>
              <w:ind w:left="0" w:right="101"/>
              <w:rPr>
                <w:sz w:val="24"/>
              </w:rPr>
            </w:pPr>
            <w:r>
              <w:rPr>
                <w:sz w:val="24"/>
              </w:rPr>
              <w:t>III.3.1. Требования</w:t>
            </w:r>
            <w:r w:rsidR="00CC3F60">
              <w:rPr>
                <w:sz w:val="24"/>
              </w:rPr>
              <w:t xml:space="preserve"> </w:t>
            </w:r>
            <w:r>
              <w:rPr>
                <w:spacing w:val="-10"/>
                <w:sz w:val="24"/>
              </w:rPr>
              <w:t>к</w:t>
            </w:r>
            <w:r w:rsidR="00CC3F60">
              <w:rPr>
                <w:sz w:val="24"/>
              </w:rPr>
              <w:t xml:space="preserve"> </w:t>
            </w:r>
            <w:r>
              <w:rPr>
                <w:spacing w:val="-2"/>
                <w:sz w:val="24"/>
              </w:rPr>
              <w:t>кадровым</w:t>
            </w:r>
            <w:r w:rsidR="00CC3F60">
              <w:rPr>
                <w:sz w:val="24"/>
              </w:rPr>
              <w:t xml:space="preserve"> </w:t>
            </w:r>
            <w:r>
              <w:rPr>
                <w:spacing w:val="-2"/>
                <w:sz w:val="24"/>
              </w:rPr>
              <w:t>условиям</w:t>
            </w:r>
            <w:r>
              <w:rPr>
                <w:sz w:val="24"/>
              </w:rPr>
              <w:tab/>
            </w:r>
            <w:r>
              <w:rPr>
                <w:spacing w:val="-2"/>
                <w:sz w:val="24"/>
              </w:rPr>
              <w:t>реализации</w:t>
            </w:r>
            <w:r>
              <w:rPr>
                <w:sz w:val="24"/>
              </w:rPr>
              <w:tab/>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228</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186" w:type="dxa"/>
            <w:tcBorders>
              <w:top w:val="nil"/>
              <w:left w:val="nil"/>
              <w:bottom w:val="nil"/>
              <w:right w:val="nil"/>
            </w:tcBorders>
          </w:tcPr>
          <w:p w:rsidR="007C21AE" w:rsidRDefault="00CC3F60" w:rsidP="00CC3F60">
            <w:pPr>
              <w:pStyle w:val="TableParagraph"/>
              <w:tabs>
                <w:tab w:val="left" w:pos="4303"/>
                <w:tab w:val="left" w:pos="5532"/>
                <w:tab w:val="left" w:pos="7109"/>
              </w:tabs>
              <w:spacing w:line="270" w:lineRule="atLeast"/>
              <w:ind w:left="0" w:right="98"/>
              <w:rPr>
                <w:sz w:val="24"/>
              </w:rPr>
            </w:pPr>
            <w:r>
              <w:rPr>
                <w:sz w:val="24"/>
              </w:rPr>
              <w:t>III.3.2.</w:t>
            </w:r>
            <w:r w:rsidR="005636C2">
              <w:rPr>
                <w:sz w:val="24"/>
              </w:rPr>
              <w:t>Психолого-педагогические</w:t>
            </w:r>
            <w:r>
              <w:rPr>
                <w:sz w:val="24"/>
              </w:rPr>
              <w:t xml:space="preserve"> </w:t>
            </w:r>
            <w:r w:rsidR="005636C2">
              <w:rPr>
                <w:spacing w:val="-2"/>
                <w:sz w:val="24"/>
              </w:rPr>
              <w:t>условия</w:t>
            </w:r>
            <w:r>
              <w:rPr>
                <w:sz w:val="24"/>
              </w:rPr>
              <w:t xml:space="preserve"> </w:t>
            </w:r>
            <w:r w:rsidR="005636C2">
              <w:rPr>
                <w:spacing w:val="-2"/>
                <w:sz w:val="24"/>
              </w:rPr>
              <w:t>реализации</w:t>
            </w:r>
            <w:r>
              <w:rPr>
                <w:spacing w:val="-2"/>
                <w:sz w:val="24"/>
              </w:rPr>
              <w:t xml:space="preserve"> </w:t>
            </w:r>
            <w:r w:rsidR="005636C2">
              <w:rPr>
                <w:spacing w:val="-2"/>
                <w:sz w:val="24"/>
              </w:rPr>
              <w:t xml:space="preserve">основной </w:t>
            </w:r>
            <w:r w:rsidR="005636C2">
              <w:rPr>
                <w:sz w:val="24"/>
              </w:rPr>
              <w:t>образовательной программы</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232</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186" w:type="dxa"/>
            <w:tcBorders>
              <w:top w:val="nil"/>
              <w:left w:val="nil"/>
              <w:bottom w:val="nil"/>
              <w:right w:val="nil"/>
            </w:tcBorders>
          </w:tcPr>
          <w:p w:rsidR="007C21AE" w:rsidRDefault="005636C2" w:rsidP="00CC3F60">
            <w:pPr>
              <w:pStyle w:val="TableParagraph"/>
              <w:spacing w:line="270" w:lineRule="atLeast"/>
              <w:ind w:left="0"/>
              <w:rPr>
                <w:sz w:val="24"/>
              </w:rPr>
            </w:pPr>
            <w:r>
              <w:rPr>
                <w:sz w:val="24"/>
              </w:rPr>
              <w:t>III.3.3.</w:t>
            </w:r>
            <w:r>
              <w:rPr>
                <w:spacing w:val="-6"/>
                <w:sz w:val="24"/>
              </w:rPr>
              <w:t xml:space="preserve"> </w:t>
            </w:r>
            <w:r>
              <w:rPr>
                <w:sz w:val="24"/>
              </w:rPr>
              <w:t>Финансовое</w:t>
            </w:r>
            <w:r>
              <w:rPr>
                <w:spacing w:val="26"/>
                <w:sz w:val="24"/>
              </w:rPr>
              <w:t xml:space="preserve"> </w:t>
            </w:r>
            <w:r>
              <w:rPr>
                <w:sz w:val="24"/>
              </w:rPr>
              <w:t>обеспечение</w:t>
            </w:r>
            <w:r>
              <w:rPr>
                <w:spacing w:val="27"/>
                <w:sz w:val="24"/>
              </w:rPr>
              <w:t xml:space="preserve"> </w:t>
            </w:r>
            <w:r>
              <w:rPr>
                <w:sz w:val="24"/>
              </w:rPr>
              <w:t>реализации</w:t>
            </w:r>
            <w:r>
              <w:rPr>
                <w:spacing w:val="27"/>
                <w:sz w:val="24"/>
              </w:rPr>
              <w:t xml:space="preserve"> </w:t>
            </w:r>
            <w:r>
              <w:rPr>
                <w:sz w:val="24"/>
              </w:rPr>
              <w:t>образовательной</w:t>
            </w:r>
            <w:r>
              <w:rPr>
                <w:spacing w:val="27"/>
                <w:sz w:val="24"/>
              </w:rPr>
              <w:t xml:space="preserve"> </w:t>
            </w:r>
            <w:r>
              <w:rPr>
                <w:sz w:val="24"/>
              </w:rPr>
              <w:t>программы среднего общего образования</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234</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186" w:type="dxa"/>
            <w:tcBorders>
              <w:top w:val="nil"/>
              <w:left w:val="nil"/>
              <w:bottom w:val="nil"/>
              <w:right w:val="nil"/>
            </w:tcBorders>
          </w:tcPr>
          <w:p w:rsidR="007C21AE" w:rsidRDefault="005636C2" w:rsidP="00CC3F60">
            <w:pPr>
              <w:pStyle w:val="TableParagraph"/>
              <w:tabs>
                <w:tab w:val="left" w:pos="4261"/>
                <w:tab w:val="left" w:pos="5510"/>
                <w:tab w:val="left" w:pos="7109"/>
              </w:tabs>
              <w:spacing w:line="270" w:lineRule="atLeast"/>
              <w:ind w:left="0" w:right="100"/>
              <w:rPr>
                <w:sz w:val="24"/>
              </w:rPr>
            </w:pPr>
            <w:r>
              <w:rPr>
                <w:sz w:val="24"/>
              </w:rPr>
              <w:t>III.3.4. Материально-технические</w:t>
            </w:r>
            <w:r w:rsidR="00CC3F60">
              <w:rPr>
                <w:sz w:val="24"/>
              </w:rPr>
              <w:t xml:space="preserve"> </w:t>
            </w:r>
            <w:r>
              <w:rPr>
                <w:spacing w:val="-2"/>
                <w:sz w:val="24"/>
              </w:rPr>
              <w:t>условия</w:t>
            </w:r>
            <w:r w:rsidR="00CC3F60">
              <w:rPr>
                <w:sz w:val="24"/>
              </w:rPr>
              <w:t xml:space="preserve"> </w:t>
            </w:r>
            <w:r>
              <w:rPr>
                <w:spacing w:val="-2"/>
                <w:sz w:val="24"/>
              </w:rPr>
              <w:t>реализации</w:t>
            </w:r>
            <w:r w:rsidR="00CC3F60">
              <w:rPr>
                <w:spacing w:val="-2"/>
                <w:sz w:val="24"/>
              </w:rPr>
              <w:t xml:space="preserve"> </w:t>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234</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8186" w:type="dxa"/>
            <w:tcBorders>
              <w:top w:val="nil"/>
              <w:left w:val="nil"/>
              <w:bottom w:val="nil"/>
              <w:right w:val="nil"/>
            </w:tcBorders>
          </w:tcPr>
          <w:p w:rsidR="007C21AE" w:rsidRDefault="005636C2" w:rsidP="00CC3F60">
            <w:pPr>
              <w:pStyle w:val="TableParagraph"/>
              <w:tabs>
                <w:tab w:val="left" w:pos="8100"/>
                <w:tab w:val="left" w:pos="8242"/>
              </w:tabs>
              <w:spacing w:line="270" w:lineRule="atLeast"/>
              <w:ind w:left="0" w:right="99"/>
              <w:rPr>
                <w:sz w:val="24"/>
              </w:rPr>
            </w:pPr>
            <w:r>
              <w:rPr>
                <w:sz w:val="24"/>
              </w:rPr>
              <w:t>III.3.5. Информационно-методические</w:t>
            </w:r>
            <w:r w:rsidR="00CC3F60">
              <w:rPr>
                <w:sz w:val="24"/>
              </w:rPr>
              <w:t xml:space="preserve"> </w:t>
            </w:r>
            <w:r>
              <w:rPr>
                <w:spacing w:val="-2"/>
                <w:sz w:val="24"/>
              </w:rPr>
              <w:t>условия</w:t>
            </w:r>
            <w:r w:rsidR="00CC3F60">
              <w:rPr>
                <w:sz w:val="24"/>
              </w:rPr>
              <w:t xml:space="preserve"> </w:t>
            </w:r>
            <w:r>
              <w:rPr>
                <w:spacing w:val="-2"/>
                <w:sz w:val="24"/>
              </w:rPr>
              <w:t>реализации</w:t>
            </w:r>
            <w:r w:rsidR="00CC3F60">
              <w:rPr>
                <w:sz w:val="24"/>
              </w:rPr>
              <w:t xml:space="preserve"> </w:t>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238</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7"/>
        </w:trPr>
        <w:tc>
          <w:tcPr>
            <w:tcW w:w="8186" w:type="dxa"/>
            <w:tcBorders>
              <w:top w:val="nil"/>
              <w:left w:val="nil"/>
              <w:bottom w:val="nil"/>
              <w:right w:val="nil"/>
            </w:tcBorders>
          </w:tcPr>
          <w:p w:rsidR="007C21AE" w:rsidRDefault="005636C2" w:rsidP="00CC3F60">
            <w:pPr>
              <w:pStyle w:val="TableParagraph"/>
              <w:spacing w:line="270" w:lineRule="atLeast"/>
              <w:ind w:left="0" w:right="100"/>
              <w:rPr>
                <w:sz w:val="24"/>
              </w:rPr>
            </w:pPr>
            <w:r>
              <w:rPr>
                <w:sz w:val="24"/>
              </w:rPr>
              <w:t>III.3.6.</w:t>
            </w:r>
            <w:r>
              <w:rPr>
                <w:spacing w:val="-3"/>
                <w:sz w:val="24"/>
              </w:rPr>
              <w:t xml:space="preserve"> </w:t>
            </w:r>
            <w:r>
              <w:rPr>
                <w:sz w:val="24"/>
              </w:rPr>
              <w:t xml:space="preserve">Обоснование необходимых изменений в имеющихся условиях в соответствии с основной образовательной программой среднего общего </w:t>
            </w:r>
            <w:r>
              <w:rPr>
                <w:spacing w:val="-2"/>
                <w:sz w:val="24"/>
              </w:rPr>
              <w:t>образования</w:t>
            </w:r>
          </w:p>
        </w:tc>
        <w:tc>
          <w:tcPr>
            <w:tcW w:w="1516" w:type="dxa"/>
            <w:tcBorders>
              <w:top w:val="nil"/>
              <w:left w:val="nil"/>
              <w:bottom w:val="nil"/>
              <w:right w:val="nil"/>
            </w:tcBorders>
          </w:tcPr>
          <w:p w:rsidR="007C21AE" w:rsidRDefault="007C21AE">
            <w:pPr>
              <w:pStyle w:val="TableParagraph"/>
              <w:spacing w:before="275"/>
              <w:ind w:left="0"/>
              <w:rPr>
                <w:sz w:val="24"/>
              </w:rPr>
            </w:pPr>
          </w:p>
          <w:p w:rsidR="007C21AE" w:rsidRDefault="005636C2">
            <w:pPr>
              <w:pStyle w:val="TableParagraph"/>
              <w:spacing w:before="1" w:line="256" w:lineRule="exact"/>
              <w:ind w:left="14"/>
              <w:jc w:val="center"/>
              <w:rPr>
                <w:sz w:val="24"/>
              </w:rPr>
            </w:pPr>
            <w:r>
              <w:rPr>
                <w:spacing w:val="-5"/>
                <w:sz w:val="24"/>
              </w:rPr>
              <w:t>241</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8186" w:type="dxa"/>
            <w:tcBorders>
              <w:top w:val="nil"/>
              <w:left w:val="nil"/>
              <w:bottom w:val="nil"/>
              <w:right w:val="nil"/>
            </w:tcBorders>
          </w:tcPr>
          <w:p w:rsidR="007C21AE" w:rsidRDefault="005636C2" w:rsidP="00CC3F60">
            <w:pPr>
              <w:pStyle w:val="TableParagraph"/>
              <w:spacing w:line="256" w:lineRule="exact"/>
              <w:ind w:left="0"/>
              <w:rPr>
                <w:sz w:val="24"/>
              </w:rPr>
            </w:pPr>
            <w:r>
              <w:rPr>
                <w:sz w:val="24"/>
              </w:rPr>
              <w:t>III.4.</w:t>
            </w:r>
            <w:r>
              <w:rPr>
                <w:spacing w:val="-6"/>
                <w:sz w:val="24"/>
              </w:rPr>
              <w:t xml:space="preserve"> </w:t>
            </w:r>
            <w:r>
              <w:rPr>
                <w:sz w:val="24"/>
              </w:rPr>
              <w:t>Механизмы</w:t>
            </w:r>
            <w:r>
              <w:rPr>
                <w:spacing w:val="-5"/>
                <w:sz w:val="24"/>
              </w:rPr>
              <w:t xml:space="preserve"> </w:t>
            </w:r>
            <w:r>
              <w:rPr>
                <w:sz w:val="24"/>
              </w:rPr>
              <w:t>достижения</w:t>
            </w:r>
            <w:r>
              <w:rPr>
                <w:spacing w:val="-4"/>
                <w:sz w:val="24"/>
              </w:rPr>
              <w:t xml:space="preserve"> </w:t>
            </w:r>
            <w:r>
              <w:rPr>
                <w:sz w:val="24"/>
              </w:rPr>
              <w:t>целевых</w:t>
            </w:r>
            <w:r>
              <w:rPr>
                <w:spacing w:val="-4"/>
                <w:sz w:val="24"/>
              </w:rPr>
              <w:t xml:space="preserve"> </w:t>
            </w:r>
            <w:r>
              <w:rPr>
                <w:sz w:val="24"/>
              </w:rPr>
              <w:t>ориентиров</w:t>
            </w:r>
            <w:r>
              <w:rPr>
                <w:spacing w:val="-5"/>
                <w:sz w:val="24"/>
              </w:rPr>
              <w:t xml:space="preserve"> </w:t>
            </w:r>
            <w:r>
              <w:rPr>
                <w:sz w:val="24"/>
              </w:rPr>
              <w:t>в</w:t>
            </w:r>
            <w:r>
              <w:rPr>
                <w:spacing w:val="-3"/>
                <w:sz w:val="24"/>
              </w:rPr>
              <w:t xml:space="preserve"> </w:t>
            </w:r>
            <w:r>
              <w:rPr>
                <w:sz w:val="24"/>
              </w:rPr>
              <w:t>системе</w:t>
            </w:r>
            <w:r>
              <w:rPr>
                <w:spacing w:val="-2"/>
                <w:sz w:val="24"/>
              </w:rPr>
              <w:t xml:space="preserve"> условий</w:t>
            </w:r>
          </w:p>
        </w:tc>
        <w:tc>
          <w:tcPr>
            <w:tcW w:w="1516" w:type="dxa"/>
            <w:tcBorders>
              <w:top w:val="nil"/>
              <w:left w:val="nil"/>
              <w:bottom w:val="nil"/>
              <w:right w:val="nil"/>
            </w:tcBorders>
          </w:tcPr>
          <w:p w:rsidR="007C21AE" w:rsidRDefault="005636C2">
            <w:pPr>
              <w:pStyle w:val="TableParagraph"/>
              <w:spacing w:line="256" w:lineRule="exact"/>
              <w:ind w:left="14"/>
              <w:jc w:val="center"/>
              <w:rPr>
                <w:sz w:val="24"/>
              </w:rPr>
            </w:pPr>
            <w:r>
              <w:rPr>
                <w:spacing w:val="-5"/>
                <w:sz w:val="24"/>
              </w:rPr>
              <w:t>241</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186" w:type="dxa"/>
            <w:tcBorders>
              <w:top w:val="nil"/>
              <w:left w:val="nil"/>
              <w:bottom w:val="nil"/>
              <w:right w:val="nil"/>
            </w:tcBorders>
          </w:tcPr>
          <w:p w:rsidR="007C21AE" w:rsidRDefault="005636C2" w:rsidP="00CC3F60">
            <w:pPr>
              <w:pStyle w:val="TableParagraph"/>
              <w:spacing w:line="270" w:lineRule="atLeast"/>
              <w:ind w:left="0"/>
              <w:rPr>
                <w:sz w:val="24"/>
              </w:rPr>
            </w:pPr>
            <w:r>
              <w:rPr>
                <w:sz w:val="24"/>
              </w:rPr>
              <w:t>III.5.</w:t>
            </w:r>
            <w:r>
              <w:rPr>
                <w:spacing w:val="-3"/>
                <w:sz w:val="24"/>
              </w:rPr>
              <w:t xml:space="preserve"> </w:t>
            </w:r>
            <w:r>
              <w:rPr>
                <w:sz w:val="24"/>
              </w:rPr>
              <w:t>Разработка</w:t>
            </w:r>
            <w:r>
              <w:rPr>
                <w:spacing w:val="80"/>
                <w:sz w:val="24"/>
              </w:rPr>
              <w:t xml:space="preserve"> </w:t>
            </w:r>
            <w:r>
              <w:rPr>
                <w:sz w:val="24"/>
              </w:rPr>
              <w:t>сетевого</w:t>
            </w:r>
            <w:r>
              <w:rPr>
                <w:spacing w:val="80"/>
                <w:sz w:val="24"/>
              </w:rPr>
              <w:t xml:space="preserve"> </w:t>
            </w:r>
            <w:r>
              <w:rPr>
                <w:sz w:val="24"/>
              </w:rPr>
              <w:t>графика</w:t>
            </w:r>
            <w:r>
              <w:rPr>
                <w:spacing w:val="80"/>
                <w:sz w:val="24"/>
              </w:rPr>
              <w:t xml:space="preserve"> </w:t>
            </w:r>
            <w:r>
              <w:rPr>
                <w:sz w:val="24"/>
              </w:rPr>
              <w:t>(дорожная</w:t>
            </w:r>
            <w:r>
              <w:rPr>
                <w:spacing w:val="40"/>
                <w:sz w:val="24"/>
              </w:rPr>
              <w:t xml:space="preserve"> </w:t>
            </w:r>
            <w:r>
              <w:rPr>
                <w:sz w:val="24"/>
              </w:rPr>
              <w:t>карта)</w:t>
            </w:r>
            <w:r>
              <w:rPr>
                <w:spacing w:val="40"/>
                <w:sz w:val="24"/>
              </w:rPr>
              <w:t xml:space="preserve"> </w:t>
            </w:r>
            <w:r>
              <w:rPr>
                <w:sz w:val="24"/>
              </w:rPr>
              <w:t>по</w:t>
            </w:r>
            <w:r>
              <w:rPr>
                <w:spacing w:val="80"/>
                <w:sz w:val="24"/>
              </w:rPr>
              <w:t xml:space="preserve"> </w:t>
            </w:r>
            <w:r>
              <w:rPr>
                <w:sz w:val="24"/>
              </w:rPr>
              <w:t>формированию необходимой системы условий</w:t>
            </w:r>
          </w:p>
        </w:tc>
        <w:tc>
          <w:tcPr>
            <w:tcW w:w="1516" w:type="dxa"/>
            <w:tcBorders>
              <w:top w:val="nil"/>
              <w:left w:val="nil"/>
              <w:bottom w:val="nil"/>
              <w:right w:val="nil"/>
            </w:tcBorders>
          </w:tcPr>
          <w:p w:rsidR="007C21AE" w:rsidRDefault="005636C2">
            <w:pPr>
              <w:pStyle w:val="TableParagraph"/>
              <w:spacing w:before="276" w:line="256" w:lineRule="exact"/>
              <w:ind w:left="14"/>
              <w:jc w:val="center"/>
              <w:rPr>
                <w:sz w:val="24"/>
              </w:rPr>
            </w:pPr>
            <w:r>
              <w:rPr>
                <w:spacing w:val="-5"/>
                <w:sz w:val="24"/>
              </w:rPr>
              <w:t>242</w:t>
            </w:r>
          </w:p>
        </w:tc>
      </w:tr>
      <w:tr w:rsidR="007C21AE" w:rsidTr="00F734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8186" w:type="dxa"/>
            <w:tcBorders>
              <w:top w:val="nil"/>
              <w:left w:val="nil"/>
              <w:bottom w:val="nil"/>
              <w:right w:val="nil"/>
            </w:tcBorders>
          </w:tcPr>
          <w:p w:rsidR="007C21AE" w:rsidRDefault="005636C2" w:rsidP="00CC3F60">
            <w:pPr>
              <w:pStyle w:val="TableParagraph"/>
              <w:spacing w:line="256" w:lineRule="exact"/>
              <w:ind w:left="0"/>
              <w:rPr>
                <w:sz w:val="24"/>
              </w:rPr>
            </w:pPr>
            <w:r>
              <w:rPr>
                <w:sz w:val="24"/>
              </w:rPr>
              <w:t>III.6.</w:t>
            </w:r>
            <w:r>
              <w:rPr>
                <w:spacing w:val="-7"/>
                <w:sz w:val="24"/>
              </w:rPr>
              <w:t xml:space="preserve"> </w:t>
            </w:r>
            <w:r>
              <w:rPr>
                <w:sz w:val="24"/>
              </w:rPr>
              <w:t>Разработка</w:t>
            </w:r>
            <w:r>
              <w:rPr>
                <w:spacing w:val="-3"/>
                <w:sz w:val="24"/>
              </w:rPr>
              <w:t xml:space="preserve"> </w:t>
            </w:r>
            <w:r>
              <w:rPr>
                <w:sz w:val="24"/>
              </w:rPr>
              <w:t>контроля</w:t>
            </w:r>
            <w:r>
              <w:rPr>
                <w:spacing w:val="-3"/>
                <w:sz w:val="24"/>
              </w:rPr>
              <w:t xml:space="preserve"> </w:t>
            </w:r>
            <w:r>
              <w:rPr>
                <w:sz w:val="24"/>
              </w:rPr>
              <w:t>состояния</w:t>
            </w:r>
            <w:r>
              <w:rPr>
                <w:spacing w:val="-5"/>
                <w:sz w:val="24"/>
              </w:rPr>
              <w:t xml:space="preserve"> </w:t>
            </w:r>
            <w:r>
              <w:rPr>
                <w:sz w:val="24"/>
              </w:rPr>
              <w:t>системы</w:t>
            </w:r>
            <w:r>
              <w:rPr>
                <w:spacing w:val="-5"/>
                <w:sz w:val="24"/>
              </w:rPr>
              <w:t xml:space="preserve"> </w:t>
            </w:r>
            <w:r>
              <w:rPr>
                <w:spacing w:val="-2"/>
                <w:sz w:val="24"/>
              </w:rPr>
              <w:t>условий</w:t>
            </w:r>
          </w:p>
        </w:tc>
        <w:tc>
          <w:tcPr>
            <w:tcW w:w="1516" w:type="dxa"/>
            <w:tcBorders>
              <w:top w:val="nil"/>
              <w:left w:val="nil"/>
              <w:bottom w:val="nil"/>
              <w:right w:val="nil"/>
            </w:tcBorders>
          </w:tcPr>
          <w:p w:rsidR="007C21AE" w:rsidRDefault="005636C2">
            <w:pPr>
              <w:pStyle w:val="TableParagraph"/>
              <w:spacing w:line="256" w:lineRule="exact"/>
              <w:ind w:left="14"/>
              <w:jc w:val="center"/>
              <w:rPr>
                <w:sz w:val="24"/>
              </w:rPr>
            </w:pPr>
            <w:r>
              <w:rPr>
                <w:spacing w:val="-5"/>
                <w:sz w:val="24"/>
              </w:rPr>
              <w:t>245</w:t>
            </w:r>
          </w:p>
        </w:tc>
      </w:tr>
    </w:tbl>
    <w:p w:rsidR="007C21AE" w:rsidRDefault="007C21AE">
      <w:pPr>
        <w:spacing w:line="256" w:lineRule="exact"/>
        <w:jc w:val="center"/>
        <w:rPr>
          <w:sz w:val="24"/>
        </w:rPr>
        <w:sectPr w:rsidR="007C21AE">
          <w:type w:val="continuous"/>
          <w:pgSz w:w="11910" w:h="16840"/>
          <w:pgMar w:top="1100" w:right="180" w:bottom="660" w:left="1160" w:header="0" w:footer="470" w:gutter="0"/>
          <w:cols w:space="720"/>
        </w:sectPr>
      </w:pPr>
    </w:p>
    <w:p w:rsidR="007C21AE" w:rsidRDefault="005636C2">
      <w:pPr>
        <w:pStyle w:val="11"/>
        <w:numPr>
          <w:ilvl w:val="0"/>
          <w:numId w:val="48"/>
        </w:numPr>
        <w:tabs>
          <w:tab w:val="left" w:pos="1304"/>
          <w:tab w:val="left" w:pos="3012"/>
        </w:tabs>
        <w:spacing w:before="76"/>
        <w:ind w:right="1190" w:hanging="1948"/>
        <w:jc w:val="left"/>
      </w:pPr>
      <w:r>
        <w:lastRenderedPageBreak/>
        <w:t>ЦЕЛЕВОЙ</w:t>
      </w:r>
      <w:r>
        <w:rPr>
          <w:spacing w:val="-10"/>
        </w:rPr>
        <w:t xml:space="preserve"> </w:t>
      </w:r>
      <w:r>
        <w:t>РАЗДЕЛ</w:t>
      </w:r>
      <w:r>
        <w:rPr>
          <w:spacing w:val="-9"/>
        </w:rPr>
        <w:t xml:space="preserve"> </w:t>
      </w:r>
      <w:r>
        <w:t>ОСНОВНОЙ</w:t>
      </w:r>
      <w:r>
        <w:rPr>
          <w:spacing w:val="-10"/>
        </w:rPr>
        <w:t xml:space="preserve"> </w:t>
      </w:r>
      <w:r>
        <w:t>ОБРАЗОВАТЕЛЬНОЙ</w:t>
      </w:r>
      <w:r>
        <w:rPr>
          <w:spacing w:val="-10"/>
        </w:rPr>
        <w:t xml:space="preserve"> </w:t>
      </w:r>
      <w:r>
        <w:t>ПРОГРАММЫ СРЕДНЕГО ОБЩЕГО ОБРАЗОВАНИЯ</w:t>
      </w:r>
    </w:p>
    <w:p w:rsidR="007C21AE" w:rsidRDefault="005636C2">
      <w:pPr>
        <w:pStyle w:val="a5"/>
        <w:numPr>
          <w:ilvl w:val="1"/>
          <w:numId w:val="48"/>
        </w:numPr>
        <w:tabs>
          <w:tab w:val="left" w:pos="964"/>
        </w:tabs>
        <w:spacing w:before="120"/>
        <w:jc w:val="both"/>
        <w:rPr>
          <w:b/>
          <w:sz w:val="24"/>
        </w:rPr>
      </w:pPr>
      <w:r>
        <w:rPr>
          <w:b/>
          <w:sz w:val="24"/>
        </w:rPr>
        <w:t>Пояснительная</w:t>
      </w:r>
      <w:r>
        <w:rPr>
          <w:b/>
          <w:spacing w:val="-8"/>
          <w:sz w:val="24"/>
        </w:rPr>
        <w:t xml:space="preserve"> </w:t>
      </w:r>
      <w:r>
        <w:rPr>
          <w:b/>
          <w:spacing w:val="-2"/>
          <w:sz w:val="24"/>
        </w:rPr>
        <w:t>записка</w:t>
      </w:r>
    </w:p>
    <w:p w:rsidR="007C21AE" w:rsidRDefault="005636C2">
      <w:pPr>
        <w:pStyle w:val="a3"/>
        <w:spacing w:before="120"/>
        <w:ind w:left="544" w:right="665" w:firstLine="0"/>
      </w:pPr>
      <w:r>
        <w:t xml:space="preserve">Основная образовательная программа среднего общего образования </w:t>
      </w:r>
      <w:r w:rsidR="00997539" w:rsidRPr="00B70E18">
        <w:rPr>
          <w:bCs/>
          <w:color w:val="000000"/>
        </w:rPr>
        <w:t>ГБОУ РД «РЦО «Солнечный берег»</w:t>
      </w:r>
      <w:r w:rsidR="00997539" w:rsidRPr="00EB3703">
        <w:rPr>
          <w:b/>
          <w:color w:val="000000"/>
        </w:rPr>
        <w:t xml:space="preserve"> </w:t>
      </w:r>
      <w:r>
        <w:t>(далее - Программа) является составной частью Образовательной программы школы, главным нормативным документом, конкретизирующим требования Стандарта</w:t>
      </w:r>
      <w:bookmarkStart w:id="0" w:name="_bookmark0"/>
      <w:bookmarkEnd w:id="0"/>
      <w:r w:rsidR="00B94483">
        <w:fldChar w:fldCharType="begin"/>
      </w:r>
      <w:r w:rsidR="007C21AE">
        <w:instrText>HYPERLINK \l "_bookmark1"</w:instrText>
      </w:r>
      <w:r w:rsidR="00B94483">
        <w:fldChar w:fldCharType="separate"/>
      </w:r>
      <w:r>
        <w:rPr>
          <w:vertAlign w:val="superscript"/>
        </w:rPr>
        <w:t>1</w:t>
      </w:r>
      <w:r w:rsidR="00B94483">
        <w:fldChar w:fldCharType="end"/>
      </w:r>
      <w:r>
        <w:t xml:space="preserve"> и регламентирующим содержание и педагогические условия обеспечения образовательного процесса на завершающем уровне общего образования с учётом возрастных и индивидуальных особенности, потребностей и </w:t>
      </w:r>
      <w:proofErr w:type="gramStart"/>
      <w:r>
        <w:t>запросов</w:t>
      </w:r>
      <w:proofErr w:type="gramEnd"/>
      <w:r>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значимости данного уровня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7C21AE" w:rsidRDefault="005636C2">
      <w:pPr>
        <w:pStyle w:val="a3"/>
        <w:spacing w:before="120"/>
        <w:ind w:left="544" w:right="671" w:firstLine="0"/>
      </w:pPr>
      <w:r>
        <w:rPr>
          <w:b/>
        </w:rPr>
        <w:t xml:space="preserve">Цели и задачи </w:t>
      </w:r>
      <w:r>
        <w:t>реализации данной Программы, конкретизированы в личностных характеристиках выпускника («портрет выпускника школы»):</w:t>
      </w:r>
    </w:p>
    <w:p w:rsidR="007C21AE" w:rsidRDefault="005636C2">
      <w:pPr>
        <w:pStyle w:val="a5"/>
        <w:numPr>
          <w:ilvl w:val="2"/>
          <w:numId w:val="48"/>
        </w:numPr>
        <w:tabs>
          <w:tab w:val="left" w:pos="828"/>
        </w:tabs>
        <w:spacing w:before="1"/>
        <w:ind w:right="675"/>
        <w:rPr>
          <w:sz w:val="24"/>
        </w:rPr>
      </w:pPr>
      <w:r>
        <w:rPr>
          <w:sz w:val="24"/>
        </w:rPr>
        <w:t xml:space="preserve">любящий свой край и свою Родину, уважающий свой народ, его культуру и духовные </w:t>
      </w:r>
      <w:r>
        <w:rPr>
          <w:spacing w:val="-2"/>
          <w:sz w:val="24"/>
        </w:rPr>
        <w:t>традиции;</w:t>
      </w:r>
    </w:p>
    <w:p w:rsidR="007C21AE" w:rsidRDefault="005636C2">
      <w:pPr>
        <w:pStyle w:val="a5"/>
        <w:numPr>
          <w:ilvl w:val="2"/>
          <w:numId w:val="48"/>
        </w:numPr>
        <w:tabs>
          <w:tab w:val="left" w:pos="828"/>
        </w:tabs>
        <w:ind w:right="671"/>
        <w:rPr>
          <w:sz w:val="24"/>
        </w:rPr>
      </w:pPr>
      <w:r>
        <w:rPr>
          <w:sz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7C21AE" w:rsidRDefault="005636C2">
      <w:pPr>
        <w:pStyle w:val="a5"/>
        <w:numPr>
          <w:ilvl w:val="2"/>
          <w:numId w:val="48"/>
        </w:numPr>
        <w:tabs>
          <w:tab w:val="left" w:pos="828"/>
        </w:tabs>
        <w:ind w:right="674"/>
        <w:rPr>
          <w:sz w:val="24"/>
        </w:rPr>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w:t>
      </w:r>
      <w:r>
        <w:rPr>
          <w:spacing w:val="-2"/>
          <w:sz w:val="24"/>
        </w:rPr>
        <w:t>общества;</w:t>
      </w:r>
    </w:p>
    <w:p w:rsidR="007C21AE" w:rsidRDefault="005636C2">
      <w:pPr>
        <w:pStyle w:val="a5"/>
        <w:numPr>
          <w:ilvl w:val="2"/>
          <w:numId w:val="48"/>
        </w:numPr>
        <w:tabs>
          <w:tab w:val="left" w:pos="828"/>
        </w:tabs>
        <w:ind w:right="671"/>
        <w:rPr>
          <w:sz w:val="24"/>
        </w:rPr>
      </w:pPr>
      <w:r>
        <w:rPr>
          <w:sz w:val="24"/>
        </w:rPr>
        <w:t>владеющий основами научных методов познания окружающего мира;</w:t>
      </w:r>
      <w:r>
        <w:rPr>
          <w:spacing w:val="80"/>
          <w:w w:val="150"/>
          <w:sz w:val="24"/>
        </w:rPr>
        <w:t xml:space="preserve"> </w:t>
      </w:r>
      <w:r>
        <w:rPr>
          <w:sz w:val="24"/>
        </w:rPr>
        <w:t>мотивированный на творчество и инновационную деятельность;</w:t>
      </w:r>
    </w:p>
    <w:p w:rsidR="007C21AE" w:rsidRDefault="005636C2">
      <w:pPr>
        <w:pStyle w:val="a5"/>
        <w:numPr>
          <w:ilvl w:val="2"/>
          <w:numId w:val="48"/>
        </w:numPr>
        <w:tabs>
          <w:tab w:val="left" w:pos="828"/>
        </w:tabs>
        <w:ind w:right="672"/>
        <w:rPr>
          <w:sz w:val="24"/>
        </w:rPr>
      </w:pPr>
      <w:r>
        <w:rPr>
          <w:sz w:val="24"/>
        </w:rPr>
        <w:t>готовый к сотрудничеству, способный осуществлять учебно-исследовательскую, проектную и информационно-познавательную деятельность;</w:t>
      </w:r>
    </w:p>
    <w:p w:rsidR="007C21AE" w:rsidRDefault="005636C2">
      <w:pPr>
        <w:pStyle w:val="a5"/>
        <w:numPr>
          <w:ilvl w:val="2"/>
          <w:numId w:val="48"/>
        </w:numPr>
        <w:tabs>
          <w:tab w:val="left" w:pos="828"/>
        </w:tabs>
        <w:ind w:right="679"/>
        <w:rPr>
          <w:sz w:val="24"/>
        </w:rPr>
      </w:pPr>
      <w:r>
        <w:rPr>
          <w:sz w:val="24"/>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7C21AE" w:rsidRDefault="005636C2">
      <w:pPr>
        <w:pStyle w:val="a5"/>
        <w:numPr>
          <w:ilvl w:val="2"/>
          <w:numId w:val="48"/>
        </w:numPr>
        <w:tabs>
          <w:tab w:val="left" w:pos="828"/>
        </w:tabs>
        <w:ind w:right="673"/>
        <w:rPr>
          <w:sz w:val="24"/>
        </w:rPr>
      </w:pPr>
      <w:r>
        <w:rPr>
          <w:sz w:val="24"/>
        </w:rPr>
        <w:t>уважающий мнение других людей, умеющий вести конструктивный диалог, достигать взаимопонимания и успешно взаимодействовать;</w:t>
      </w:r>
    </w:p>
    <w:p w:rsidR="007C21AE" w:rsidRDefault="005636C2">
      <w:pPr>
        <w:pStyle w:val="a5"/>
        <w:numPr>
          <w:ilvl w:val="2"/>
          <w:numId w:val="48"/>
        </w:numPr>
        <w:tabs>
          <w:tab w:val="left" w:pos="828"/>
        </w:tabs>
        <w:ind w:right="673"/>
        <w:rPr>
          <w:sz w:val="24"/>
        </w:rPr>
      </w:pPr>
      <w:r>
        <w:rPr>
          <w:sz w:val="24"/>
        </w:rPr>
        <w:t>осознанно выполняющий и пропагандирующий правила здорового, безопасного и экологически целесообразного образа жизни;</w:t>
      </w:r>
    </w:p>
    <w:p w:rsidR="007C21AE" w:rsidRDefault="005636C2">
      <w:pPr>
        <w:pStyle w:val="a5"/>
        <w:numPr>
          <w:ilvl w:val="2"/>
          <w:numId w:val="48"/>
        </w:numPr>
        <w:tabs>
          <w:tab w:val="left" w:pos="828"/>
        </w:tabs>
        <w:ind w:right="674"/>
        <w:rPr>
          <w:sz w:val="24"/>
        </w:rPr>
      </w:pPr>
      <w:r>
        <w:rPr>
          <w:sz w:val="24"/>
        </w:rPr>
        <w:t>подготовленный к осознанному выбору профессии, понимающий значение профессиональной деятельности для человека и общества;</w:t>
      </w:r>
    </w:p>
    <w:p w:rsidR="007C21AE" w:rsidRDefault="005636C2">
      <w:pPr>
        <w:pStyle w:val="a5"/>
        <w:numPr>
          <w:ilvl w:val="2"/>
          <w:numId w:val="48"/>
        </w:numPr>
        <w:tabs>
          <w:tab w:val="left" w:pos="827"/>
        </w:tabs>
        <w:ind w:left="827" w:hanging="283"/>
        <w:rPr>
          <w:sz w:val="24"/>
        </w:rPr>
      </w:pPr>
      <w:r>
        <w:rPr>
          <w:sz w:val="24"/>
        </w:rPr>
        <w:t>мотивированный</w:t>
      </w:r>
      <w:r>
        <w:rPr>
          <w:spacing w:val="-6"/>
          <w:sz w:val="24"/>
        </w:rPr>
        <w:t xml:space="preserve"> </w:t>
      </w:r>
      <w:r>
        <w:rPr>
          <w:sz w:val="24"/>
        </w:rPr>
        <w:t>на</w:t>
      </w:r>
      <w:r>
        <w:rPr>
          <w:spacing w:val="-5"/>
          <w:sz w:val="24"/>
        </w:rPr>
        <w:t xml:space="preserve"> </w:t>
      </w:r>
      <w:r>
        <w:rPr>
          <w:sz w:val="24"/>
        </w:rPr>
        <w:t>образование</w:t>
      </w:r>
      <w:r>
        <w:rPr>
          <w:spacing w:val="-3"/>
          <w:sz w:val="24"/>
        </w:rPr>
        <w:t xml:space="preserve"> </w:t>
      </w:r>
      <w:r>
        <w:rPr>
          <w:sz w:val="24"/>
        </w:rPr>
        <w:t>и</w:t>
      </w:r>
      <w:r>
        <w:rPr>
          <w:spacing w:val="-5"/>
          <w:sz w:val="24"/>
        </w:rPr>
        <w:t xml:space="preserve"> </w:t>
      </w:r>
      <w:r>
        <w:rPr>
          <w:sz w:val="24"/>
        </w:rPr>
        <w:t>самообразование</w:t>
      </w:r>
      <w:r>
        <w:rPr>
          <w:spacing w:val="-3"/>
          <w:sz w:val="24"/>
        </w:rPr>
        <w:t xml:space="preserve"> </w:t>
      </w:r>
      <w:r>
        <w:rPr>
          <w:sz w:val="24"/>
        </w:rPr>
        <w:t>в</w:t>
      </w:r>
      <w:r>
        <w:rPr>
          <w:spacing w:val="-6"/>
          <w:sz w:val="24"/>
        </w:rPr>
        <w:t xml:space="preserve"> </w:t>
      </w:r>
      <w:r>
        <w:rPr>
          <w:sz w:val="24"/>
        </w:rPr>
        <w:t>течение</w:t>
      </w:r>
      <w:r>
        <w:rPr>
          <w:spacing w:val="-4"/>
          <w:sz w:val="24"/>
        </w:rPr>
        <w:t xml:space="preserve"> </w:t>
      </w:r>
      <w:r>
        <w:rPr>
          <w:sz w:val="24"/>
        </w:rPr>
        <w:t>всей</w:t>
      </w:r>
      <w:r>
        <w:rPr>
          <w:spacing w:val="-4"/>
          <w:sz w:val="24"/>
        </w:rPr>
        <w:t xml:space="preserve"> </w:t>
      </w:r>
      <w:r>
        <w:rPr>
          <w:sz w:val="24"/>
        </w:rPr>
        <w:t>своей</w:t>
      </w:r>
      <w:r>
        <w:rPr>
          <w:spacing w:val="-4"/>
          <w:sz w:val="24"/>
        </w:rPr>
        <w:t xml:space="preserve"> </w:t>
      </w:r>
      <w:r>
        <w:rPr>
          <w:spacing w:val="-2"/>
          <w:sz w:val="24"/>
        </w:rPr>
        <w:t>жизни.</w:t>
      </w:r>
    </w:p>
    <w:p w:rsidR="007C21AE" w:rsidRDefault="005636C2">
      <w:pPr>
        <w:pStyle w:val="a3"/>
        <w:spacing w:before="119"/>
        <w:ind w:left="544" w:firstLine="0"/>
      </w:pPr>
      <w:r>
        <w:t>Программа</w:t>
      </w:r>
      <w:r>
        <w:rPr>
          <w:spacing w:val="-8"/>
        </w:rPr>
        <w:t xml:space="preserve"> </w:t>
      </w:r>
      <w:r>
        <w:t>направлена</w:t>
      </w:r>
      <w:r>
        <w:rPr>
          <w:spacing w:val="-7"/>
        </w:rPr>
        <w:t xml:space="preserve"> </w:t>
      </w:r>
      <w:r>
        <w:rPr>
          <w:spacing w:val="-5"/>
        </w:rPr>
        <w:t>на:</w:t>
      </w:r>
    </w:p>
    <w:p w:rsidR="007C21AE" w:rsidRDefault="005636C2">
      <w:pPr>
        <w:pStyle w:val="a5"/>
        <w:numPr>
          <w:ilvl w:val="2"/>
          <w:numId w:val="48"/>
        </w:numPr>
        <w:tabs>
          <w:tab w:val="left" w:pos="828"/>
        </w:tabs>
        <w:spacing w:before="1"/>
        <w:ind w:right="674"/>
        <w:rPr>
          <w:sz w:val="24"/>
        </w:rPr>
      </w:pPr>
      <w:r>
        <w:rPr>
          <w:sz w:val="24"/>
        </w:rPr>
        <w:t>обеспечение формирования у обучающихся российской гражданской идентичности посредством овладения духовно-нравственными ценностями и культурой многонационального народа России;</w:t>
      </w:r>
    </w:p>
    <w:p w:rsidR="007C21AE" w:rsidRDefault="005636C2">
      <w:pPr>
        <w:pStyle w:val="a5"/>
        <w:numPr>
          <w:ilvl w:val="2"/>
          <w:numId w:val="48"/>
        </w:numPr>
        <w:tabs>
          <w:tab w:val="left" w:pos="828"/>
        </w:tabs>
        <w:ind w:right="674"/>
        <w:rPr>
          <w:sz w:val="24"/>
        </w:rPr>
      </w:pPr>
      <w:r>
        <w:rPr>
          <w:sz w:val="24"/>
        </w:rPr>
        <w:t>обеспечение реализации права обучающихся на получение бесплатного качественного среднего общего образования в объёме, обозначенном в учебном плане Программы, на изучение</w:t>
      </w:r>
      <w:r>
        <w:rPr>
          <w:spacing w:val="70"/>
          <w:sz w:val="24"/>
        </w:rPr>
        <w:t xml:space="preserve"> </w:t>
      </w:r>
      <w:r>
        <w:rPr>
          <w:sz w:val="24"/>
        </w:rPr>
        <w:t>(в</w:t>
      </w:r>
      <w:r>
        <w:rPr>
          <w:spacing w:val="71"/>
          <w:sz w:val="24"/>
        </w:rPr>
        <w:t xml:space="preserve"> </w:t>
      </w:r>
      <w:r>
        <w:rPr>
          <w:sz w:val="24"/>
        </w:rPr>
        <w:t>том</w:t>
      </w:r>
      <w:r>
        <w:rPr>
          <w:spacing w:val="70"/>
          <w:sz w:val="24"/>
        </w:rPr>
        <w:t xml:space="preserve"> </w:t>
      </w:r>
      <w:r>
        <w:rPr>
          <w:sz w:val="24"/>
        </w:rPr>
        <w:t>числе</w:t>
      </w:r>
      <w:r>
        <w:rPr>
          <w:spacing w:val="71"/>
          <w:sz w:val="24"/>
        </w:rPr>
        <w:t xml:space="preserve"> </w:t>
      </w:r>
      <w:r>
        <w:rPr>
          <w:sz w:val="24"/>
        </w:rPr>
        <w:t>на</w:t>
      </w:r>
      <w:r>
        <w:rPr>
          <w:spacing w:val="71"/>
          <w:sz w:val="24"/>
        </w:rPr>
        <w:t xml:space="preserve"> </w:t>
      </w:r>
      <w:r>
        <w:rPr>
          <w:sz w:val="24"/>
        </w:rPr>
        <w:t>углубленном</w:t>
      </w:r>
      <w:r>
        <w:rPr>
          <w:spacing w:val="70"/>
          <w:sz w:val="24"/>
        </w:rPr>
        <w:t xml:space="preserve"> </w:t>
      </w:r>
      <w:r>
        <w:rPr>
          <w:sz w:val="24"/>
        </w:rPr>
        <w:t>уровне)</w:t>
      </w:r>
      <w:r>
        <w:rPr>
          <w:spacing w:val="72"/>
          <w:sz w:val="24"/>
        </w:rPr>
        <w:t xml:space="preserve"> </w:t>
      </w:r>
      <w:r>
        <w:rPr>
          <w:sz w:val="24"/>
        </w:rPr>
        <w:t>обязательных</w:t>
      </w:r>
      <w:r>
        <w:rPr>
          <w:spacing w:val="70"/>
          <w:sz w:val="24"/>
        </w:rPr>
        <w:t xml:space="preserve"> </w:t>
      </w:r>
      <w:r>
        <w:rPr>
          <w:sz w:val="24"/>
        </w:rPr>
        <w:t>предметов,</w:t>
      </w:r>
      <w:r>
        <w:rPr>
          <w:spacing w:val="72"/>
          <w:sz w:val="24"/>
        </w:rPr>
        <w:t xml:space="preserve"> </w:t>
      </w:r>
      <w:r>
        <w:rPr>
          <w:sz w:val="24"/>
        </w:rPr>
        <w:t>включая</w:t>
      </w:r>
    </w:p>
    <w:p w:rsidR="007C21AE" w:rsidRDefault="007C21AE">
      <w:pPr>
        <w:pStyle w:val="a3"/>
        <w:ind w:left="0" w:firstLine="0"/>
        <w:jc w:val="left"/>
        <w:rPr>
          <w:sz w:val="20"/>
        </w:rPr>
      </w:pPr>
    </w:p>
    <w:p w:rsidR="007C21AE" w:rsidRDefault="00B94483">
      <w:pPr>
        <w:pStyle w:val="a3"/>
        <w:spacing w:before="23"/>
        <w:ind w:left="0" w:firstLine="0"/>
        <w:jc w:val="left"/>
        <w:rPr>
          <w:sz w:val="20"/>
        </w:rPr>
      </w:pPr>
      <w:r w:rsidRPr="00B94483">
        <w:pict>
          <v:rect id="docshape7" o:spid="_x0000_s1035" style="position:absolute;margin-left:85.05pt;margin-top:13.9pt;width:116.9pt;height:.5pt;z-index:-15727104;mso-wrap-distance-left:0;mso-wrap-distance-right:0;mso-position-horizontal-relative:page" fillcolor="black" stroked="f">
            <w10:wrap type="topAndBottom" anchorx="page"/>
          </v:rect>
        </w:pict>
      </w:r>
    </w:p>
    <w:bookmarkStart w:id="1" w:name="_bookmark1"/>
    <w:bookmarkEnd w:id="1"/>
    <w:p w:rsidR="007C21AE" w:rsidRDefault="00B94483">
      <w:pPr>
        <w:spacing w:before="57"/>
        <w:ind w:left="544" w:right="678"/>
        <w:jc w:val="both"/>
        <w:rPr>
          <w:sz w:val="20"/>
        </w:rPr>
      </w:pPr>
      <w:r>
        <w:fldChar w:fldCharType="begin"/>
      </w:r>
      <w:r w:rsidR="007C21AE">
        <w:instrText>HYPERLINK \l "_bookmark0"</w:instrText>
      </w:r>
      <w:r>
        <w:fldChar w:fldCharType="separate"/>
      </w:r>
      <w:proofErr w:type="gramStart"/>
      <w:r w:rsidR="005636C2">
        <w:rPr>
          <w:sz w:val="20"/>
          <w:vertAlign w:val="superscript"/>
        </w:rPr>
        <w:t>1</w:t>
      </w:r>
      <w:r>
        <w:fldChar w:fldCharType="end"/>
      </w:r>
      <w:r w:rsidR="005636C2">
        <w:rPr>
          <w:sz w:val="20"/>
        </w:rPr>
        <w:t xml:space="preserve"> Федеральный государственный образовательный стандарт среднего (полного) общего образования, утвержденный приказом Министерства образования и науки Российской Федерации от 17 мая 2012 г. №</w:t>
      </w:r>
      <w:r w:rsidR="005636C2">
        <w:rPr>
          <w:spacing w:val="40"/>
          <w:sz w:val="20"/>
        </w:rPr>
        <w:t xml:space="preserve"> </w:t>
      </w:r>
      <w:r w:rsidR="005636C2">
        <w:rPr>
          <w:sz w:val="20"/>
        </w:rPr>
        <w:t>413, Приказ Министерства образования и науки РФ от 29 декабря 2014 г. № 1645 “О внесении изменений в приказ</w:t>
      </w:r>
      <w:r w:rsidR="005636C2">
        <w:rPr>
          <w:spacing w:val="-3"/>
          <w:sz w:val="20"/>
        </w:rPr>
        <w:t xml:space="preserve"> </w:t>
      </w:r>
      <w:r w:rsidR="005636C2">
        <w:rPr>
          <w:sz w:val="20"/>
        </w:rPr>
        <w:t>Министерства</w:t>
      </w:r>
      <w:r w:rsidR="005636C2">
        <w:rPr>
          <w:spacing w:val="-2"/>
          <w:sz w:val="20"/>
        </w:rPr>
        <w:t xml:space="preserve"> </w:t>
      </w:r>
      <w:r w:rsidR="005636C2">
        <w:rPr>
          <w:sz w:val="20"/>
        </w:rPr>
        <w:t>образования</w:t>
      </w:r>
      <w:r w:rsidR="005636C2">
        <w:rPr>
          <w:spacing w:val="-2"/>
          <w:sz w:val="20"/>
        </w:rPr>
        <w:t xml:space="preserve"> </w:t>
      </w:r>
      <w:r w:rsidR="005636C2">
        <w:rPr>
          <w:sz w:val="20"/>
        </w:rPr>
        <w:t>и</w:t>
      </w:r>
      <w:r w:rsidR="005636C2">
        <w:rPr>
          <w:spacing w:val="-3"/>
          <w:sz w:val="20"/>
        </w:rPr>
        <w:t xml:space="preserve"> </w:t>
      </w:r>
      <w:r w:rsidR="005636C2">
        <w:rPr>
          <w:sz w:val="20"/>
        </w:rPr>
        <w:t>науки</w:t>
      </w:r>
      <w:r w:rsidR="005636C2">
        <w:rPr>
          <w:spacing w:val="-3"/>
          <w:sz w:val="20"/>
        </w:rPr>
        <w:t xml:space="preserve"> </w:t>
      </w:r>
      <w:r w:rsidR="005636C2">
        <w:rPr>
          <w:sz w:val="20"/>
        </w:rPr>
        <w:t>Российской</w:t>
      </w:r>
      <w:r w:rsidR="005636C2">
        <w:rPr>
          <w:spacing w:val="-3"/>
          <w:sz w:val="20"/>
        </w:rPr>
        <w:t xml:space="preserve"> </w:t>
      </w:r>
      <w:r w:rsidR="005636C2">
        <w:rPr>
          <w:sz w:val="20"/>
        </w:rPr>
        <w:t>Федерации</w:t>
      </w:r>
      <w:r w:rsidR="005636C2">
        <w:rPr>
          <w:spacing w:val="-3"/>
          <w:sz w:val="20"/>
        </w:rPr>
        <w:t xml:space="preserve"> </w:t>
      </w:r>
      <w:r w:rsidR="005636C2">
        <w:rPr>
          <w:sz w:val="20"/>
        </w:rPr>
        <w:t>от</w:t>
      </w:r>
      <w:r w:rsidR="005636C2">
        <w:rPr>
          <w:spacing w:val="-3"/>
          <w:sz w:val="20"/>
        </w:rPr>
        <w:t xml:space="preserve"> </w:t>
      </w:r>
      <w:r w:rsidR="005636C2">
        <w:rPr>
          <w:sz w:val="20"/>
        </w:rPr>
        <w:t>17</w:t>
      </w:r>
      <w:r w:rsidR="005636C2">
        <w:rPr>
          <w:spacing w:val="-2"/>
          <w:sz w:val="20"/>
        </w:rPr>
        <w:t xml:space="preserve"> </w:t>
      </w:r>
      <w:r w:rsidR="005636C2">
        <w:rPr>
          <w:sz w:val="20"/>
        </w:rPr>
        <w:t>мая</w:t>
      </w:r>
      <w:r w:rsidR="005636C2">
        <w:rPr>
          <w:spacing w:val="-2"/>
          <w:sz w:val="20"/>
        </w:rPr>
        <w:t xml:space="preserve"> </w:t>
      </w:r>
      <w:r w:rsidR="005636C2">
        <w:rPr>
          <w:sz w:val="20"/>
        </w:rPr>
        <w:t>2012</w:t>
      </w:r>
      <w:r w:rsidR="005636C2">
        <w:rPr>
          <w:spacing w:val="-3"/>
          <w:sz w:val="20"/>
        </w:rPr>
        <w:t xml:space="preserve"> </w:t>
      </w:r>
      <w:r w:rsidR="005636C2">
        <w:rPr>
          <w:sz w:val="20"/>
        </w:rPr>
        <w:t>г.</w:t>
      </w:r>
      <w:r w:rsidR="005636C2">
        <w:rPr>
          <w:spacing w:val="-2"/>
          <w:sz w:val="20"/>
        </w:rPr>
        <w:t xml:space="preserve"> </w:t>
      </w:r>
      <w:r w:rsidR="005636C2">
        <w:rPr>
          <w:sz w:val="20"/>
        </w:rPr>
        <w:t>№</w:t>
      </w:r>
      <w:r w:rsidR="005636C2">
        <w:rPr>
          <w:spacing w:val="-3"/>
          <w:sz w:val="20"/>
        </w:rPr>
        <w:t xml:space="preserve"> </w:t>
      </w:r>
      <w:r w:rsidR="005636C2">
        <w:rPr>
          <w:sz w:val="20"/>
        </w:rPr>
        <w:t>413</w:t>
      </w:r>
      <w:r w:rsidR="005636C2">
        <w:rPr>
          <w:spacing w:val="-3"/>
          <w:sz w:val="20"/>
        </w:rPr>
        <w:t xml:space="preserve"> </w:t>
      </w:r>
      <w:r w:rsidR="005636C2">
        <w:rPr>
          <w:sz w:val="20"/>
        </w:rPr>
        <w:t>“Об</w:t>
      </w:r>
      <w:r w:rsidR="005636C2">
        <w:rPr>
          <w:spacing w:val="-3"/>
          <w:sz w:val="20"/>
        </w:rPr>
        <w:t xml:space="preserve"> </w:t>
      </w:r>
      <w:r w:rsidR="005636C2">
        <w:rPr>
          <w:sz w:val="20"/>
        </w:rPr>
        <w:t>утверждении федерального государственного образовательного стандарта среднего (полного</w:t>
      </w:r>
      <w:proofErr w:type="gramEnd"/>
      <w:r w:rsidR="005636C2">
        <w:rPr>
          <w:sz w:val="20"/>
        </w:rPr>
        <w:t>) общего образования”</w:t>
      </w:r>
    </w:p>
    <w:p w:rsidR="007C21AE" w:rsidRDefault="007C21AE">
      <w:pPr>
        <w:jc w:val="both"/>
        <w:rPr>
          <w:sz w:val="20"/>
        </w:rPr>
        <w:sectPr w:rsidR="007C21AE">
          <w:pgSz w:w="11910" w:h="16840"/>
          <w:pgMar w:top="1040" w:right="180" w:bottom="660" w:left="1160" w:header="0" w:footer="470" w:gutter="0"/>
          <w:cols w:space="720"/>
        </w:sectPr>
      </w:pPr>
    </w:p>
    <w:p w:rsidR="007C21AE" w:rsidRDefault="005636C2">
      <w:pPr>
        <w:pStyle w:val="a3"/>
        <w:spacing w:before="76"/>
        <w:ind w:right="680" w:firstLine="0"/>
      </w:pPr>
      <w:r>
        <w:lastRenderedPageBreak/>
        <w:t>учебные предметы по выбору из обязательных предметных областей, дополнительных учебных предметов, курсов по выбору, а также внеурочную деятельность;</w:t>
      </w:r>
    </w:p>
    <w:p w:rsidR="007C21AE" w:rsidRDefault="005636C2">
      <w:pPr>
        <w:pStyle w:val="a5"/>
        <w:numPr>
          <w:ilvl w:val="2"/>
          <w:numId w:val="48"/>
        </w:numPr>
        <w:tabs>
          <w:tab w:val="left" w:pos="828"/>
        </w:tabs>
        <w:spacing w:before="1"/>
        <w:ind w:right="678"/>
        <w:rPr>
          <w:sz w:val="24"/>
        </w:rPr>
      </w:pPr>
      <w:r>
        <w:rPr>
          <w:sz w:val="24"/>
        </w:rPr>
        <w:t>обеспечение условий для развития и самореализации обучающихся, для формирования здорового, безопасного и экологически целесообразного образа жизни;</w:t>
      </w:r>
    </w:p>
    <w:p w:rsidR="007C21AE" w:rsidRDefault="005636C2">
      <w:pPr>
        <w:pStyle w:val="a5"/>
        <w:numPr>
          <w:ilvl w:val="2"/>
          <w:numId w:val="48"/>
        </w:numPr>
        <w:tabs>
          <w:tab w:val="left" w:pos="828"/>
        </w:tabs>
        <w:ind w:right="671"/>
        <w:rPr>
          <w:sz w:val="24"/>
        </w:rPr>
      </w:pPr>
      <w:r>
        <w:rPr>
          <w:sz w:val="24"/>
        </w:rPr>
        <w:t>обеспечение условий для воспитания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данную Программу;</w:t>
      </w:r>
    </w:p>
    <w:p w:rsidR="007C21AE" w:rsidRDefault="005636C2">
      <w:pPr>
        <w:pStyle w:val="a5"/>
        <w:numPr>
          <w:ilvl w:val="2"/>
          <w:numId w:val="48"/>
        </w:numPr>
        <w:tabs>
          <w:tab w:val="left" w:pos="828"/>
        </w:tabs>
        <w:ind w:right="673"/>
        <w:rPr>
          <w:sz w:val="24"/>
        </w:rPr>
      </w:pPr>
      <w:r>
        <w:rPr>
          <w:sz w:val="24"/>
        </w:rPr>
        <w:t>обеспечение активной учебно-познавательной деятельности обучающихся и</w:t>
      </w:r>
      <w:r>
        <w:rPr>
          <w:spacing w:val="40"/>
          <w:sz w:val="24"/>
        </w:rPr>
        <w:t xml:space="preserve"> </w:t>
      </w:r>
      <w:r>
        <w:rPr>
          <w:sz w:val="24"/>
        </w:rPr>
        <w:t>подготовки их к дальнейшему непрерывному образованию;</w:t>
      </w:r>
    </w:p>
    <w:p w:rsidR="007C21AE" w:rsidRDefault="005636C2">
      <w:pPr>
        <w:pStyle w:val="a5"/>
        <w:numPr>
          <w:ilvl w:val="2"/>
          <w:numId w:val="48"/>
        </w:numPr>
        <w:tabs>
          <w:tab w:val="left" w:pos="828"/>
        </w:tabs>
        <w:ind w:right="677"/>
        <w:rPr>
          <w:sz w:val="24"/>
        </w:rPr>
      </w:pPr>
      <w:r>
        <w:rPr>
          <w:sz w:val="24"/>
        </w:rPr>
        <w:t>обеспечение образовательного процесса с учётом индивидуальных образовательных потребностей, а также - возрастных, психологических, физиологических особенностей и здоровья обучающихся;</w:t>
      </w:r>
    </w:p>
    <w:p w:rsidR="007C21AE" w:rsidRDefault="005636C2">
      <w:pPr>
        <w:pStyle w:val="a5"/>
        <w:numPr>
          <w:ilvl w:val="2"/>
          <w:numId w:val="48"/>
        </w:numPr>
        <w:tabs>
          <w:tab w:val="left" w:pos="828"/>
        </w:tabs>
        <w:ind w:right="671"/>
        <w:rPr>
          <w:sz w:val="24"/>
        </w:rPr>
      </w:pPr>
      <w:r>
        <w:rPr>
          <w:sz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7C21AE" w:rsidRDefault="005636C2">
      <w:pPr>
        <w:pStyle w:val="a5"/>
        <w:numPr>
          <w:ilvl w:val="2"/>
          <w:numId w:val="48"/>
        </w:numPr>
        <w:tabs>
          <w:tab w:val="left" w:pos="828"/>
        </w:tabs>
        <w:ind w:right="675"/>
        <w:rPr>
          <w:sz w:val="24"/>
        </w:rPr>
      </w:pPr>
      <w:r>
        <w:rPr>
          <w:sz w:val="24"/>
        </w:rPr>
        <w:t xml:space="preserve">обеспечение равных возможностей получения качественного среднего общего </w:t>
      </w:r>
      <w:r>
        <w:rPr>
          <w:spacing w:val="-2"/>
          <w:sz w:val="24"/>
        </w:rPr>
        <w:t>образования;</w:t>
      </w:r>
    </w:p>
    <w:p w:rsidR="007C21AE" w:rsidRDefault="005636C2">
      <w:pPr>
        <w:pStyle w:val="a5"/>
        <w:numPr>
          <w:ilvl w:val="2"/>
          <w:numId w:val="48"/>
        </w:numPr>
        <w:tabs>
          <w:tab w:val="left" w:pos="828"/>
        </w:tabs>
        <w:ind w:right="676"/>
        <w:rPr>
          <w:sz w:val="24"/>
        </w:rPr>
      </w:pPr>
      <w:r>
        <w:rPr>
          <w:sz w:val="24"/>
        </w:rPr>
        <w:t>обеспечение</w:t>
      </w:r>
      <w:r>
        <w:rPr>
          <w:spacing w:val="-5"/>
          <w:sz w:val="24"/>
        </w:rPr>
        <w:t xml:space="preserve"> </w:t>
      </w:r>
      <w:r>
        <w:rPr>
          <w:sz w:val="24"/>
        </w:rPr>
        <w:t>достижения</w:t>
      </w:r>
      <w:r>
        <w:rPr>
          <w:spacing w:val="-5"/>
          <w:sz w:val="24"/>
        </w:rPr>
        <w:t xml:space="preserve"> </w:t>
      </w:r>
      <w:r>
        <w:rPr>
          <w:sz w:val="24"/>
        </w:rPr>
        <w:t>обучающимися</w:t>
      </w:r>
      <w:r>
        <w:rPr>
          <w:spacing w:val="-3"/>
          <w:sz w:val="24"/>
        </w:rPr>
        <w:t xml:space="preserve"> </w:t>
      </w:r>
      <w:r>
        <w:rPr>
          <w:sz w:val="24"/>
        </w:rPr>
        <w:t>образовательных</w:t>
      </w:r>
      <w:r>
        <w:rPr>
          <w:spacing w:val="-5"/>
          <w:sz w:val="24"/>
        </w:rPr>
        <w:t xml:space="preserve"> </w:t>
      </w:r>
      <w:r>
        <w:rPr>
          <w:sz w:val="24"/>
        </w:rPr>
        <w:t>результатов</w:t>
      </w:r>
      <w:r>
        <w:rPr>
          <w:spacing w:val="-4"/>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 требованиями, установленными Федеральным государственным образовательным стандартом среднего общего образования (далее – ФГОС СОО);</w:t>
      </w:r>
    </w:p>
    <w:p w:rsidR="007C21AE" w:rsidRDefault="005636C2">
      <w:pPr>
        <w:pStyle w:val="a5"/>
        <w:numPr>
          <w:ilvl w:val="2"/>
          <w:numId w:val="48"/>
        </w:numPr>
        <w:tabs>
          <w:tab w:val="left" w:pos="828"/>
        </w:tabs>
        <w:ind w:right="673"/>
        <w:rPr>
          <w:sz w:val="24"/>
        </w:rPr>
      </w:pPr>
      <w:r>
        <w:rPr>
          <w:sz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7C21AE" w:rsidRDefault="005636C2">
      <w:pPr>
        <w:pStyle w:val="a5"/>
        <w:numPr>
          <w:ilvl w:val="2"/>
          <w:numId w:val="48"/>
        </w:numPr>
        <w:tabs>
          <w:tab w:val="left" w:pos="827"/>
        </w:tabs>
        <w:ind w:left="827" w:hanging="283"/>
        <w:rPr>
          <w:sz w:val="24"/>
        </w:rPr>
      </w:pPr>
      <w:r>
        <w:rPr>
          <w:sz w:val="24"/>
        </w:rPr>
        <w:t>развитие</w:t>
      </w:r>
      <w:r>
        <w:rPr>
          <w:spacing w:val="-10"/>
          <w:sz w:val="24"/>
        </w:rPr>
        <w:t xml:space="preserve"> </w:t>
      </w:r>
      <w:r>
        <w:rPr>
          <w:sz w:val="24"/>
        </w:rPr>
        <w:t>государственно-общественного</w:t>
      </w:r>
      <w:r>
        <w:rPr>
          <w:spacing w:val="-7"/>
          <w:sz w:val="24"/>
        </w:rPr>
        <w:t xml:space="preserve"> </w:t>
      </w:r>
      <w:r>
        <w:rPr>
          <w:sz w:val="24"/>
        </w:rPr>
        <w:t>управления</w:t>
      </w:r>
      <w:r>
        <w:rPr>
          <w:spacing w:val="-8"/>
          <w:sz w:val="24"/>
        </w:rPr>
        <w:t xml:space="preserve"> </w:t>
      </w:r>
      <w:r>
        <w:rPr>
          <w:sz w:val="24"/>
        </w:rPr>
        <w:t>в</w:t>
      </w:r>
      <w:r>
        <w:rPr>
          <w:spacing w:val="-6"/>
          <w:sz w:val="24"/>
        </w:rPr>
        <w:t xml:space="preserve"> </w:t>
      </w:r>
      <w:r>
        <w:rPr>
          <w:spacing w:val="-2"/>
          <w:sz w:val="24"/>
        </w:rPr>
        <w:t>образовании;</w:t>
      </w:r>
    </w:p>
    <w:p w:rsidR="007C21AE" w:rsidRDefault="005636C2">
      <w:pPr>
        <w:pStyle w:val="a5"/>
        <w:numPr>
          <w:ilvl w:val="2"/>
          <w:numId w:val="48"/>
        </w:numPr>
        <w:tabs>
          <w:tab w:val="left" w:pos="828"/>
        </w:tabs>
        <w:ind w:right="674"/>
        <w:rPr>
          <w:sz w:val="24"/>
        </w:rPr>
      </w:pPr>
      <w:r>
        <w:rPr>
          <w:sz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7C21AE" w:rsidRDefault="005636C2">
      <w:pPr>
        <w:pStyle w:val="11"/>
        <w:spacing w:before="119"/>
        <w:jc w:val="left"/>
      </w:pPr>
      <w:r>
        <w:t>Принципы</w:t>
      </w:r>
      <w:r>
        <w:rPr>
          <w:spacing w:val="-6"/>
        </w:rPr>
        <w:t xml:space="preserve"> </w:t>
      </w:r>
      <w:r>
        <w:t>разработки</w:t>
      </w:r>
      <w:r>
        <w:rPr>
          <w:spacing w:val="-5"/>
        </w:rPr>
        <w:t xml:space="preserve"> </w:t>
      </w:r>
      <w:r>
        <w:t>и</w:t>
      </w:r>
      <w:r>
        <w:rPr>
          <w:spacing w:val="-2"/>
        </w:rPr>
        <w:t xml:space="preserve"> </w:t>
      </w:r>
      <w:r>
        <w:t>реализации</w:t>
      </w:r>
      <w:r>
        <w:rPr>
          <w:spacing w:val="-5"/>
        </w:rPr>
        <w:t xml:space="preserve"> </w:t>
      </w:r>
      <w:r>
        <w:t>ООП</w:t>
      </w:r>
      <w:r>
        <w:rPr>
          <w:spacing w:val="-2"/>
        </w:rPr>
        <w:t xml:space="preserve"> </w:t>
      </w:r>
      <w:r>
        <w:rPr>
          <w:spacing w:val="-4"/>
        </w:rPr>
        <w:t>СОО.</w:t>
      </w:r>
    </w:p>
    <w:p w:rsidR="007C21AE" w:rsidRPr="002166A9" w:rsidRDefault="005636C2">
      <w:pPr>
        <w:tabs>
          <w:tab w:val="left" w:pos="1776"/>
          <w:tab w:val="left" w:pos="4049"/>
          <w:tab w:val="left" w:pos="5643"/>
          <w:tab w:val="left" w:pos="7665"/>
          <w:tab w:val="left" w:pos="9082"/>
        </w:tabs>
        <w:spacing w:before="120"/>
        <w:ind w:left="544" w:right="669"/>
        <w:rPr>
          <w:sz w:val="24"/>
        </w:rPr>
      </w:pPr>
      <w:r w:rsidRPr="002166A9">
        <w:rPr>
          <w:b/>
          <w:spacing w:val="-2"/>
          <w:sz w:val="24"/>
        </w:rPr>
        <w:t>Принцип</w:t>
      </w:r>
      <w:r w:rsidRPr="002166A9">
        <w:rPr>
          <w:b/>
          <w:sz w:val="24"/>
        </w:rPr>
        <w:tab/>
      </w:r>
      <w:r w:rsidRPr="002166A9">
        <w:rPr>
          <w:b/>
          <w:spacing w:val="-2"/>
          <w:sz w:val="24"/>
        </w:rPr>
        <w:t>преемственности.</w:t>
      </w:r>
      <w:r w:rsidRPr="002166A9">
        <w:rPr>
          <w:b/>
          <w:sz w:val="24"/>
        </w:rPr>
        <w:tab/>
      </w:r>
      <w:r w:rsidRPr="002166A9">
        <w:rPr>
          <w:spacing w:val="-2"/>
          <w:sz w:val="24"/>
        </w:rPr>
        <w:t>Обеспечение</w:t>
      </w:r>
      <w:r w:rsidRPr="002166A9">
        <w:rPr>
          <w:sz w:val="24"/>
        </w:rPr>
        <w:tab/>
      </w:r>
      <w:r w:rsidRPr="002166A9">
        <w:rPr>
          <w:spacing w:val="-2"/>
          <w:sz w:val="24"/>
        </w:rPr>
        <w:t>преемственности</w:t>
      </w:r>
      <w:r w:rsidRPr="002166A9">
        <w:rPr>
          <w:sz w:val="24"/>
        </w:rPr>
        <w:tab/>
      </w:r>
      <w:r w:rsidRPr="002166A9">
        <w:rPr>
          <w:spacing w:val="-2"/>
          <w:sz w:val="24"/>
        </w:rPr>
        <w:t>начального</w:t>
      </w:r>
      <w:r w:rsidRPr="002166A9">
        <w:rPr>
          <w:sz w:val="24"/>
        </w:rPr>
        <w:tab/>
      </w:r>
      <w:r w:rsidRPr="002166A9">
        <w:rPr>
          <w:spacing w:val="-2"/>
          <w:sz w:val="24"/>
        </w:rPr>
        <w:t xml:space="preserve">общего, </w:t>
      </w:r>
      <w:r w:rsidRPr="002166A9">
        <w:rPr>
          <w:sz w:val="24"/>
        </w:rPr>
        <w:t>основного общего, среднего общего образования.</w:t>
      </w:r>
    </w:p>
    <w:p w:rsidR="007C21AE" w:rsidRDefault="005636C2">
      <w:pPr>
        <w:spacing w:before="120"/>
        <w:ind w:left="544"/>
        <w:rPr>
          <w:sz w:val="24"/>
        </w:rPr>
      </w:pPr>
      <w:r w:rsidRPr="002166A9">
        <w:rPr>
          <w:b/>
          <w:sz w:val="24"/>
        </w:rPr>
        <w:t xml:space="preserve">Принцип </w:t>
      </w:r>
      <w:proofErr w:type="spellStart"/>
      <w:r w:rsidRPr="002166A9">
        <w:rPr>
          <w:b/>
          <w:sz w:val="24"/>
        </w:rPr>
        <w:t>возрастосообразности</w:t>
      </w:r>
      <w:proofErr w:type="spellEnd"/>
      <w:r>
        <w:rPr>
          <w:b/>
          <w:i/>
          <w:sz w:val="24"/>
        </w:rPr>
        <w:t xml:space="preserve">. </w:t>
      </w:r>
      <w:r>
        <w:rPr>
          <w:sz w:val="24"/>
        </w:rPr>
        <w:t>Учёт возрастных, психологических и физиологических особенностей молодёжи 15–17 лет:</w:t>
      </w:r>
    </w:p>
    <w:p w:rsidR="007C21AE" w:rsidRDefault="005636C2">
      <w:pPr>
        <w:pStyle w:val="a5"/>
        <w:numPr>
          <w:ilvl w:val="2"/>
          <w:numId w:val="48"/>
        </w:numPr>
        <w:tabs>
          <w:tab w:val="left" w:pos="828"/>
        </w:tabs>
        <w:spacing w:before="1"/>
        <w:ind w:right="671"/>
        <w:rPr>
          <w:sz w:val="24"/>
        </w:rPr>
      </w:pPr>
      <w:r>
        <w:rPr>
          <w:sz w:val="24"/>
        </w:rPr>
        <w:t>переход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7C21AE" w:rsidRDefault="005636C2">
      <w:pPr>
        <w:pStyle w:val="a5"/>
        <w:numPr>
          <w:ilvl w:val="2"/>
          <w:numId w:val="48"/>
        </w:numPr>
        <w:tabs>
          <w:tab w:val="left" w:pos="828"/>
        </w:tabs>
        <w:ind w:right="673"/>
        <w:rPr>
          <w:sz w:val="24"/>
        </w:rPr>
      </w:pPr>
      <w:r>
        <w:rPr>
          <w:sz w:val="24"/>
        </w:rPr>
        <w:t>формирование научного типа мышления, который ориентирует на общекультурные образцы, нормы, эталоны и закономерности взаимодействия с окружающим миром;</w:t>
      </w:r>
    </w:p>
    <w:p w:rsidR="007C21AE" w:rsidRDefault="005636C2">
      <w:pPr>
        <w:pStyle w:val="a5"/>
        <w:numPr>
          <w:ilvl w:val="2"/>
          <w:numId w:val="48"/>
        </w:numPr>
        <w:tabs>
          <w:tab w:val="left" w:pos="828"/>
        </w:tabs>
        <w:ind w:right="678"/>
        <w:rPr>
          <w:sz w:val="24"/>
        </w:rPr>
      </w:pPr>
      <w:r>
        <w:rPr>
          <w:sz w:val="24"/>
        </w:rPr>
        <w:t xml:space="preserve">овладение коммуникативными средствами и способами организации кооперации и </w:t>
      </w:r>
      <w:r>
        <w:rPr>
          <w:spacing w:val="-2"/>
          <w:sz w:val="24"/>
        </w:rPr>
        <w:t>сотрудничества;</w:t>
      </w:r>
    </w:p>
    <w:p w:rsidR="007C21AE" w:rsidRDefault="005636C2">
      <w:pPr>
        <w:pStyle w:val="a5"/>
        <w:numPr>
          <w:ilvl w:val="2"/>
          <w:numId w:val="48"/>
        </w:numPr>
        <w:tabs>
          <w:tab w:val="left" w:pos="828"/>
        </w:tabs>
        <w:ind w:right="679"/>
        <w:rPr>
          <w:sz w:val="24"/>
        </w:rPr>
      </w:pPr>
      <w:r>
        <w:rPr>
          <w:sz w:val="24"/>
        </w:rPr>
        <w:t>развитие учебного сотрудничества, реализуемого в отношениях обучающихся с учителем и сверстниками;</w:t>
      </w:r>
    </w:p>
    <w:p w:rsidR="007C21AE" w:rsidRDefault="005636C2">
      <w:pPr>
        <w:pStyle w:val="a5"/>
        <w:numPr>
          <w:ilvl w:val="2"/>
          <w:numId w:val="48"/>
        </w:numPr>
        <w:tabs>
          <w:tab w:val="left" w:pos="828"/>
        </w:tabs>
        <w:ind w:right="674"/>
        <w:rPr>
          <w:sz w:val="24"/>
        </w:rPr>
      </w:pPr>
      <w:r>
        <w:rPr>
          <w:sz w:val="24"/>
        </w:rPr>
        <w:t xml:space="preserve">изменение формы организации учебной деятельности и учебного сотрудничества от классно-урочной к лабораторно-семинарской и лекционно-лабораторной </w:t>
      </w:r>
      <w:r>
        <w:rPr>
          <w:spacing w:val="-2"/>
          <w:sz w:val="24"/>
        </w:rPr>
        <w:t>исследовательской.</w:t>
      </w:r>
    </w:p>
    <w:p w:rsidR="007C21AE" w:rsidRDefault="005636C2">
      <w:pPr>
        <w:pStyle w:val="a3"/>
        <w:spacing w:before="275"/>
        <w:ind w:left="544" w:right="674" w:firstLine="0"/>
      </w:pPr>
      <w:r>
        <w:t>ООП СОО учитывает вариативность темпов и направлений развития старших</w:t>
      </w:r>
      <w:r>
        <w:rPr>
          <w:spacing w:val="40"/>
        </w:rPr>
        <w:t xml:space="preserve"> </w:t>
      </w:r>
      <w:r>
        <w:t xml:space="preserve">школьников, индивидуальные различия в их познавательной и социально-преобразующей </w:t>
      </w:r>
      <w:r>
        <w:rPr>
          <w:spacing w:val="-2"/>
        </w:rPr>
        <w:t>деятельности.</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8" w:firstLine="0"/>
      </w:pPr>
      <w:r>
        <w:lastRenderedPageBreak/>
        <w:t>Учёт возрастных особенностей осуществляется на уровне разработки концепций педагогической деятельности учителей, создания адекватной системы форм организации образовательного процесса и выбора условий и методик обучения.</w:t>
      </w:r>
    </w:p>
    <w:p w:rsidR="007C21AE" w:rsidRDefault="005636C2">
      <w:pPr>
        <w:spacing w:before="120"/>
        <w:ind w:left="544" w:right="674"/>
        <w:jc w:val="both"/>
        <w:rPr>
          <w:sz w:val="24"/>
        </w:rPr>
      </w:pPr>
      <w:r w:rsidRPr="002166A9">
        <w:rPr>
          <w:b/>
          <w:sz w:val="24"/>
        </w:rPr>
        <w:t>Принцип системно-деятельностного подхода</w:t>
      </w:r>
      <w:r>
        <w:rPr>
          <w:b/>
          <w:i/>
          <w:sz w:val="24"/>
        </w:rPr>
        <w:t xml:space="preserve">. </w:t>
      </w:r>
      <w:r>
        <w:rPr>
          <w:sz w:val="24"/>
        </w:rPr>
        <w:t>В основе реализации ООП СОО лежит системно-деятельностный подход, который предполагает:</w:t>
      </w:r>
    </w:p>
    <w:p w:rsidR="007C21AE" w:rsidRDefault="005636C2">
      <w:pPr>
        <w:pStyle w:val="a5"/>
        <w:numPr>
          <w:ilvl w:val="0"/>
          <w:numId w:val="47"/>
        </w:numPr>
        <w:tabs>
          <w:tab w:val="left" w:pos="722"/>
        </w:tabs>
        <w:ind w:right="673" w:firstLine="0"/>
        <w:rPr>
          <w:sz w:val="24"/>
        </w:rPr>
      </w:pPr>
      <w:r>
        <w:rPr>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Pr>
          <w:sz w:val="24"/>
        </w:rPr>
        <w:t>полилингвального</w:t>
      </w:r>
      <w:proofErr w:type="spellEnd"/>
      <w:r>
        <w:rPr>
          <w:sz w:val="24"/>
        </w:rPr>
        <w:t xml:space="preserve">, поликультурного и </w:t>
      </w:r>
      <w:proofErr w:type="spellStart"/>
      <w:r>
        <w:rPr>
          <w:sz w:val="24"/>
        </w:rPr>
        <w:t>поликонфессионального</w:t>
      </w:r>
      <w:proofErr w:type="spellEnd"/>
      <w:r>
        <w:rPr>
          <w:sz w:val="24"/>
        </w:rPr>
        <w:t xml:space="preserve"> </w:t>
      </w:r>
      <w:r>
        <w:rPr>
          <w:spacing w:val="-2"/>
          <w:sz w:val="24"/>
        </w:rPr>
        <w:t>состава;</w:t>
      </w:r>
    </w:p>
    <w:p w:rsidR="007C21AE" w:rsidRDefault="005636C2">
      <w:pPr>
        <w:pStyle w:val="a5"/>
        <w:numPr>
          <w:ilvl w:val="0"/>
          <w:numId w:val="47"/>
        </w:numPr>
        <w:tabs>
          <w:tab w:val="left" w:pos="686"/>
        </w:tabs>
        <w:ind w:right="673" w:firstLine="0"/>
        <w:rPr>
          <w:sz w:val="24"/>
        </w:rPr>
      </w:pPr>
      <w:r>
        <w:rPr>
          <w:sz w:val="24"/>
        </w:rPr>
        <w:t>ориентацию</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цели и среднего результата образования – развитие личности обучающегося</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освоения</w:t>
      </w:r>
      <w:r>
        <w:rPr>
          <w:spacing w:val="-5"/>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действий,</w:t>
      </w:r>
      <w:r>
        <w:rPr>
          <w:spacing w:val="-4"/>
          <w:sz w:val="24"/>
        </w:rPr>
        <w:t xml:space="preserve"> </w:t>
      </w:r>
      <w:r>
        <w:rPr>
          <w:sz w:val="24"/>
        </w:rPr>
        <w:t>познания</w:t>
      </w:r>
      <w:r>
        <w:rPr>
          <w:spacing w:val="-4"/>
          <w:sz w:val="24"/>
        </w:rPr>
        <w:t xml:space="preserve"> </w:t>
      </w:r>
      <w:r>
        <w:rPr>
          <w:sz w:val="24"/>
        </w:rPr>
        <w:t>и</w:t>
      </w:r>
      <w:r>
        <w:rPr>
          <w:spacing w:val="-5"/>
          <w:sz w:val="24"/>
        </w:rPr>
        <w:t xml:space="preserve"> </w:t>
      </w:r>
      <w:r>
        <w:rPr>
          <w:sz w:val="24"/>
        </w:rPr>
        <w:t xml:space="preserve">освоения </w:t>
      </w:r>
      <w:r>
        <w:rPr>
          <w:spacing w:val="-2"/>
          <w:sz w:val="24"/>
        </w:rPr>
        <w:t>мира;</w:t>
      </w:r>
    </w:p>
    <w:p w:rsidR="007C21AE" w:rsidRDefault="005636C2">
      <w:pPr>
        <w:pStyle w:val="a5"/>
        <w:numPr>
          <w:ilvl w:val="0"/>
          <w:numId w:val="47"/>
        </w:numPr>
        <w:tabs>
          <w:tab w:val="left" w:pos="882"/>
        </w:tabs>
        <w:ind w:right="672" w:firstLine="0"/>
        <w:rPr>
          <w:sz w:val="24"/>
        </w:rPr>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C21AE" w:rsidRDefault="005636C2">
      <w:pPr>
        <w:pStyle w:val="a5"/>
        <w:numPr>
          <w:ilvl w:val="0"/>
          <w:numId w:val="47"/>
        </w:numPr>
        <w:tabs>
          <w:tab w:val="left" w:pos="683"/>
        </w:tabs>
        <w:ind w:right="673" w:firstLine="0"/>
        <w:rPr>
          <w:sz w:val="24"/>
        </w:rPr>
      </w:pPr>
      <w:r>
        <w:rPr>
          <w:sz w:val="24"/>
        </w:rPr>
        <w:t>разнообразие</w:t>
      </w:r>
      <w:r>
        <w:rPr>
          <w:spacing w:val="-5"/>
          <w:sz w:val="24"/>
        </w:rPr>
        <w:t xml:space="preserve"> </w:t>
      </w:r>
      <w:r>
        <w:rPr>
          <w:sz w:val="24"/>
        </w:rPr>
        <w:t>индивидуальных</w:t>
      </w:r>
      <w:r>
        <w:rPr>
          <w:spacing w:val="-6"/>
          <w:sz w:val="24"/>
        </w:rPr>
        <w:t xml:space="preserve"> </w:t>
      </w:r>
      <w:r>
        <w:rPr>
          <w:sz w:val="24"/>
        </w:rPr>
        <w:t>образовательных</w:t>
      </w:r>
      <w:r>
        <w:rPr>
          <w:spacing w:val="-5"/>
          <w:sz w:val="24"/>
        </w:rPr>
        <w:t xml:space="preserve"> </w:t>
      </w:r>
      <w:r>
        <w:rPr>
          <w:sz w:val="24"/>
        </w:rPr>
        <w:t>траекторий</w:t>
      </w:r>
      <w:r>
        <w:rPr>
          <w:spacing w:val="-5"/>
          <w:sz w:val="24"/>
        </w:rPr>
        <w:t xml:space="preserve"> </w:t>
      </w:r>
      <w:r>
        <w:rPr>
          <w:sz w:val="24"/>
        </w:rPr>
        <w:t>и</w:t>
      </w:r>
      <w:r>
        <w:rPr>
          <w:spacing w:val="-5"/>
          <w:sz w:val="24"/>
        </w:rPr>
        <w:t xml:space="preserve"> </w:t>
      </w:r>
      <w:r>
        <w:rPr>
          <w:sz w:val="24"/>
        </w:rPr>
        <w:t>индивидуального</w:t>
      </w:r>
      <w:r>
        <w:rPr>
          <w:spacing w:val="-5"/>
          <w:sz w:val="24"/>
        </w:rPr>
        <w:t xml:space="preserve"> </w:t>
      </w:r>
      <w:r>
        <w:rPr>
          <w:sz w:val="24"/>
        </w:rPr>
        <w:t>развития каждого обучающегося, обеспечивающих развитие творческого потенциала, познавательных мотивов, обогащение форм учебного сотрудничества и расширение зоны ближайшего развития.</w:t>
      </w:r>
    </w:p>
    <w:p w:rsidR="007C21AE" w:rsidRDefault="005636C2">
      <w:pPr>
        <w:spacing w:before="120"/>
        <w:ind w:left="544" w:right="669"/>
        <w:jc w:val="both"/>
        <w:rPr>
          <w:sz w:val="24"/>
        </w:rPr>
      </w:pPr>
      <w:r w:rsidRPr="002166A9">
        <w:rPr>
          <w:b/>
          <w:sz w:val="24"/>
        </w:rPr>
        <w:t>Принцип демократизации культурно-образовательной среды</w:t>
      </w:r>
      <w:r>
        <w:rPr>
          <w:b/>
          <w:i/>
          <w:sz w:val="24"/>
        </w:rPr>
        <w:t xml:space="preserve">. </w:t>
      </w:r>
      <w:r>
        <w:rPr>
          <w:sz w:val="24"/>
        </w:rPr>
        <w:t>В процессе разработки и реализации ООП СОО школа обеспечивает:</w:t>
      </w:r>
    </w:p>
    <w:p w:rsidR="007C21AE" w:rsidRDefault="005636C2">
      <w:pPr>
        <w:pStyle w:val="a5"/>
        <w:numPr>
          <w:ilvl w:val="2"/>
          <w:numId w:val="48"/>
        </w:numPr>
        <w:tabs>
          <w:tab w:val="left" w:pos="828"/>
        </w:tabs>
        <w:spacing w:before="1"/>
        <w:ind w:right="671"/>
        <w:rPr>
          <w:sz w:val="24"/>
        </w:rPr>
      </w:pPr>
      <w:r>
        <w:rPr>
          <w:sz w:val="24"/>
        </w:rPr>
        <w:t>ознакомление обучающихся и их родителей (законных представителей) как участников образовательного процесса с Уставом школы и другими документами, регламентирующими осуществление образовательного процесса, правами и обязанностями участников образовательного процесса в части формирования и реализации ООП СОО;</w:t>
      </w:r>
    </w:p>
    <w:p w:rsidR="007C21AE" w:rsidRDefault="005636C2">
      <w:pPr>
        <w:pStyle w:val="a5"/>
        <w:numPr>
          <w:ilvl w:val="2"/>
          <w:numId w:val="48"/>
        </w:numPr>
        <w:tabs>
          <w:tab w:val="left" w:pos="828"/>
        </w:tabs>
        <w:ind w:right="672"/>
        <w:rPr>
          <w:sz w:val="24"/>
        </w:rPr>
      </w:pPr>
      <w:r>
        <w:rPr>
          <w:sz w:val="24"/>
        </w:rPr>
        <w:t>последовательную реализацию стратегии взаимодействия с родителями обучающихся как с полноправными участниками образовательного процесса, субъектами образовательной среды, заказчиками образовательных услуг через развитие системы договорных отношений, интеграцию родителей в информационное пространство школы, в деятельность по развитию материально-технической</w:t>
      </w:r>
      <w:r>
        <w:rPr>
          <w:spacing w:val="-1"/>
          <w:sz w:val="24"/>
        </w:rPr>
        <w:t xml:space="preserve"> </w:t>
      </w:r>
      <w:r>
        <w:rPr>
          <w:sz w:val="24"/>
        </w:rPr>
        <w:t>базы,</w:t>
      </w:r>
      <w:r>
        <w:rPr>
          <w:spacing w:val="-1"/>
          <w:sz w:val="24"/>
        </w:rPr>
        <w:t xml:space="preserve"> </w:t>
      </w:r>
      <w:r>
        <w:rPr>
          <w:sz w:val="24"/>
        </w:rPr>
        <w:t>в образовательную деятельность,</w:t>
      </w:r>
      <w:r>
        <w:rPr>
          <w:spacing w:val="-2"/>
          <w:sz w:val="24"/>
        </w:rPr>
        <w:t xml:space="preserve"> </w:t>
      </w:r>
      <w:r>
        <w:rPr>
          <w:sz w:val="24"/>
        </w:rPr>
        <w:t>в</w:t>
      </w:r>
      <w:r>
        <w:rPr>
          <w:spacing w:val="-1"/>
          <w:sz w:val="24"/>
        </w:rPr>
        <w:t xml:space="preserve"> </w:t>
      </w:r>
      <w:r>
        <w:rPr>
          <w:sz w:val="24"/>
        </w:rPr>
        <w:t>систему</w:t>
      </w:r>
      <w:r>
        <w:rPr>
          <w:spacing w:val="-2"/>
          <w:sz w:val="24"/>
        </w:rPr>
        <w:t xml:space="preserve"> </w:t>
      </w:r>
      <w:r>
        <w:rPr>
          <w:sz w:val="24"/>
        </w:rPr>
        <w:t>управления</w:t>
      </w:r>
      <w:r>
        <w:rPr>
          <w:spacing w:val="-2"/>
          <w:sz w:val="24"/>
        </w:rPr>
        <w:t xml:space="preserve"> </w:t>
      </w:r>
      <w:r>
        <w:rPr>
          <w:sz w:val="24"/>
        </w:rPr>
        <w:t>школой,</w:t>
      </w:r>
      <w:r>
        <w:rPr>
          <w:spacing w:val="-2"/>
          <w:sz w:val="24"/>
        </w:rPr>
        <w:t xml:space="preserve"> </w:t>
      </w:r>
      <w:r>
        <w:rPr>
          <w:sz w:val="24"/>
        </w:rPr>
        <w:t>формирование</w:t>
      </w:r>
      <w:r>
        <w:rPr>
          <w:spacing w:val="-3"/>
          <w:sz w:val="24"/>
        </w:rPr>
        <w:t xml:space="preserve"> </w:t>
      </w:r>
      <w:r>
        <w:rPr>
          <w:sz w:val="24"/>
        </w:rPr>
        <w:t>родительского</w:t>
      </w:r>
      <w:r>
        <w:rPr>
          <w:spacing w:val="-2"/>
          <w:sz w:val="24"/>
        </w:rPr>
        <w:t xml:space="preserve"> </w:t>
      </w:r>
      <w:r>
        <w:rPr>
          <w:sz w:val="24"/>
        </w:rPr>
        <w:t xml:space="preserve">экспертного </w:t>
      </w:r>
      <w:r>
        <w:rPr>
          <w:spacing w:val="-2"/>
          <w:sz w:val="24"/>
        </w:rPr>
        <w:t>сообщества.</w:t>
      </w:r>
    </w:p>
    <w:p w:rsidR="007C21AE" w:rsidRDefault="005636C2">
      <w:pPr>
        <w:pStyle w:val="a3"/>
        <w:spacing w:before="120"/>
        <w:ind w:left="544" w:right="673" w:firstLine="0"/>
      </w:pPr>
      <w:r w:rsidRPr="002166A9">
        <w:rPr>
          <w:b/>
        </w:rPr>
        <w:t>Принцип социальной ответственности</w:t>
      </w:r>
      <w:r>
        <w:rPr>
          <w:b/>
          <w:i/>
        </w:rPr>
        <w:t xml:space="preserve">. </w:t>
      </w:r>
      <w:r>
        <w:t>В процессе разработки и реализации ООП</w:t>
      </w:r>
      <w:r>
        <w:rPr>
          <w:spacing w:val="40"/>
        </w:rPr>
        <w:t xml:space="preserve"> </w:t>
      </w:r>
      <w:r>
        <w:t>СОО школа стремится интегрировать сообщество обучающихся, педагогов, род</w:t>
      </w:r>
      <w:r w:rsidR="008B37A3">
        <w:t>ителей (законных представителей)</w:t>
      </w:r>
      <w:r>
        <w:t xml:space="preserve"> в пространство микрорайона школы, выполнять роль социокультурного центра, задающего «идею, культурный замысел» и направленность развития социокультурного, информационного, коммуникационного пространства </w:t>
      </w:r>
      <w:r>
        <w:rPr>
          <w:spacing w:val="-2"/>
        </w:rPr>
        <w:t>микрорайона.</w:t>
      </w:r>
    </w:p>
    <w:p w:rsidR="007C21AE" w:rsidRDefault="005636C2">
      <w:pPr>
        <w:pStyle w:val="a3"/>
        <w:ind w:left="544" w:right="677" w:firstLine="0"/>
      </w:pPr>
      <w:r>
        <w:t>ООП СОО школы предполагает возможность использования ресурсного обеспечения школы для организации взаимодействия с образовательными учреждениями муниципалитета и региона в следующих направлениях:</w:t>
      </w:r>
    </w:p>
    <w:p w:rsidR="007C21AE" w:rsidRDefault="005636C2">
      <w:pPr>
        <w:pStyle w:val="a5"/>
        <w:numPr>
          <w:ilvl w:val="2"/>
          <w:numId w:val="48"/>
        </w:numPr>
        <w:tabs>
          <w:tab w:val="left" w:pos="828"/>
        </w:tabs>
        <w:spacing w:before="1"/>
        <w:ind w:right="676"/>
        <w:jc w:val="left"/>
        <w:rPr>
          <w:sz w:val="24"/>
        </w:rPr>
      </w:pPr>
      <w:r>
        <w:rPr>
          <w:sz w:val="24"/>
        </w:rPr>
        <w:t>организация</w:t>
      </w:r>
      <w:r>
        <w:rPr>
          <w:spacing w:val="40"/>
          <w:sz w:val="24"/>
        </w:rPr>
        <w:t xml:space="preserve"> </w:t>
      </w:r>
      <w:r>
        <w:rPr>
          <w:sz w:val="24"/>
        </w:rPr>
        <w:t>исследовательских,</w:t>
      </w:r>
      <w:r>
        <w:rPr>
          <w:spacing w:val="40"/>
          <w:sz w:val="24"/>
        </w:rPr>
        <w:t xml:space="preserve"> </w:t>
      </w:r>
      <w:r>
        <w:rPr>
          <w:sz w:val="24"/>
        </w:rPr>
        <w:t>творческих,</w:t>
      </w:r>
      <w:r>
        <w:rPr>
          <w:spacing w:val="40"/>
          <w:sz w:val="24"/>
        </w:rPr>
        <w:t xml:space="preserve"> </w:t>
      </w:r>
      <w:r>
        <w:rPr>
          <w:sz w:val="24"/>
        </w:rPr>
        <w:t>спортивно-оздоровительных</w:t>
      </w:r>
      <w:r>
        <w:rPr>
          <w:spacing w:val="40"/>
          <w:sz w:val="24"/>
        </w:rPr>
        <w:t xml:space="preserve"> </w:t>
      </w:r>
      <w:r>
        <w:rPr>
          <w:sz w:val="24"/>
        </w:rPr>
        <w:t>проектов</w:t>
      </w:r>
      <w:r>
        <w:rPr>
          <w:spacing w:val="40"/>
          <w:sz w:val="24"/>
        </w:rPr>
        <w:t xml:space="preserve"> </w:t>
      </w:r>
      <w:r>
        <w:rPr>
          <w:sz w:val="24"/>
        </w:rPr>
        <w:t>в урочной и внеурочной деятельности (в соответствии с требованиями ФГОС СОО);</w:t>
      </w:r>
    </w:p>
    <w:p w:rsidR="007C21AE" w:rsidRDefault="005636C2">
      <w:pPr>
        <w:pStyle w:val="a5"/>
        <w:numPr>
          <w:ilvl w:val="2"/>
          <w:numId w:val="48"/>
        </w:numPr>
        <w:tabs>
          <w:tab w:val="left" w:pos="828"/>
          <w:tab w:val="left" w:pos="2260"/>
          <w:tab w:val="left" w:pos="3817"/>
          <w:tab w:val="left" w:pos="4198"/>
          <w:tab w:val="left" w:pos="6059"/>
          <w:tab w:val="left" w:pos="7739"/>
          <w:tab w:val="left" w:pos="9173"/>
        </w:tabs>
        <w:ind w:right="674"/>
        <w:jc w:val="left"/>
        <w:rPr>
          <w:sz w:val="24"/>
        </w:rPr>
      </w:pPr>
      <w:r>
        <w:rPr>
          <w:spacing w:val="-2"/>
          <w:sz w:val="24"/>
        </w:rPr>
        <w:t>проведение</w:t>
      </w:r>
      <w:r>
        <w:rPr>
          <w:sz w:val="24"/>
        </w:rPr>
        <w:tab/>
      </w:r>
      <w:r>
        <w:rPr>
          <w:spacing w:val="-2"/>
          <w:sz w:val="24"/>
        </w:rPr>
        <w:t>ученических</w:t>
      </w:r>
      <w:r>
        <w:rPr>
          <w:sz w:val="24"/>
        </w:rPr>
        <w:tab/>
      </w:r>
      <w:r>
        <w:rPr>
          <w:spacing w:val="-10"/>
          <w:sz w:val="24"/>
        </w:rPr>
        <w:t>и</w:t>
      </w:r>
      <w:r>
        <w:rPr>
          <w:sz w:val="24"/>
        </w:rPr>
        <w:tab/>
      </w:r>
      <w:r>
        <w:rPr>
          <w:spacing w:val="-2"/>
          <w:sz w:val="24"/>
        </w:rPr>
        <w:t>педагогических</w:t>
      </w:r>
      <w:r>
        <w:rPr>
          <w:sz w:val="24"/>
        </w:rPr>
        <w:tab/>
      </w:r>
      <w:r>
        <w:rPr>
          <w:spacing w:val="-2"/>
          <w:sz w:val="24"/>
        </w:rPr>
        <w:t>конференций,</w:t>
      </w:r>
      <w:r>
        <w:rPr>
          <w:sz w:val="24"/>
        </w:rPr>
        <w:tab/>
      </w:r>
      <w:r>
        <w:rPr>
          <w:spacing w:val="-2"/>
          <w:sz w:val="24"/>
        </w:rPr>
        <w:t>марафонов,</w:t>
      </w:r>
      <w:r>
        <w:rPr>
          <w:sz w:val="24"/>
        </w:rPr>
        <w:tab/>
      </w:r>
      <w:r>
        <w:rPr>
          <w:spacing w:val="-2"/>
          <w:sz w:val="24"/>
        </w:rPr>
        <w:t xml:space="preserve">чтений </w:t>
      </w:r>
      <w:r>
        <w:rPr>
          <w:sz w:val="24"/>
        </w:rPr>
        <w:t>муниципального, регионального, межрегионального, международного уровней;</w:t>
      </w:r>
    </w:p>
    <w:p w:rsidR="007C21AE" w:rsidRDefault="005636C2">
      <w:pPr>
        <w:pStyle w:val="a5"/>
        <w:numPr>
          <w:ilvl w:val="2"/>
          <w:numId w:val="48"/>
        </w:numPr>
        <w:tabs>
          <w:tab w:val="left" w:pos="828"/>
          <w:tab w:val="left" w:pos="2455"/>
          <w:tab w:val="left" w:pos="4481"/>
          <w:tab w:val="left" w:pos="6488"/>
          <w:tab w:val="left" w:pos="8726"/>
        </w:tabs>
        <w:ind w:right="674"/>
        <w:jc w:val="left"/>
        <w:rPr>
          <w:sz w:val="24"/>
        </w:rPr>
      </w:pPr>
      <w:r>
        <w:rPr>
          <w:spacing w:val="-2"/>
          <w:sz w:val="24"/>
        </w:rPr>
        <w:t>организация</w:t>
      </w:r>
      <w:r>
        <w:rPr>
          <w:sz w:val="24"/>
        </w:rPr>
        <w:tab/>
      </w:r>
      <w:r>
        <w:rPr>
          <w:spacing w:val="-2"/>
          <w:sz w:val="24"/>
        </w:rPr>
        <w:t>дистанционного</w:t>
      </w:r>
      <w:r>
        <w:rPr>
          <w:sz w:val="24"/>
        </w:rPr>
        <w:tab/>
      </w:r>
      <w:r>
        <w:rPr>
          <w:spacing w:val="-2"/>
          <w:sz w:val="24"/>
        </w:rPr>
        <w:t>сопровождения,</w:t>
      </w:r>
      <w:r>
        <w:rPr>
          <w:sz w:val="24"/>
        </w:rPr>
        <w:tab/>
      </w:r>
      <w:r>
        <w:rPr>
          <w:spacing w:val="-2"/>
          <w:sz w:val="24"/>
        </w:rPr>
        <w:t>консультирования</w:t>
      </w:r>
      <w:r>
        <w:rPr>
          <w:sz w:val="24"/>
        </w:rPr>
        <w:tab/>
      </w:r>
      <w:r>
        <w:rPr>
          <w:spacing w:val="-2"/>
          <w:sz w:val="24"/>
        </w:rPr>
        <w:t xml:space="preserve">участников </w:t>
      </w:r>
      <w:r>
        <w:rPr>
          <w:sz w:val="24"/>
        </w:rPr>
        <w:t>совместных проектов;</w:t>
      </w:r>
    </w:p>
    <w:p w:rsidR="007C21AE" w:rsidRDefault="007C21AE">
      <w:pPr>
        <w:rPr>
          <w:sz w:val="24"/>
        </w:rPr>
        <w:sectPr w:rsidR="007C21AE">
          <w:pgSz w:w="11910" w:h="16840"/>
          <w:pgMar w:top="1040" w:right="180" w:bottom="660" w:left="1160" w:header="0" w:footer="470" w:gutter="0"/>
          <w:cols w:space="720"/>
        </w:sectPr>
      </w:pPr>
    </w:p>
    <w:p w:rsidR="007C21AE" w:rsidRDefault="005636C2">
      <w:pPr>
        <w:pStyle w:val="a5"/>
        <w:numPr>
          <w:ilvl w:val="2"/>
          <w:numId w:val="48"/>
        </w:numPr>
        <w:tabs>
          <w:tab w:val="left" w:pos="828"/>
        </w:tabs>
        <w:spacing w:before="77"/>
        <w:ind w:right="673"/>
        <w:rPr>
          <w:sz w:val="24"/>
        </w:rPr>
      </w:pPr>
      <w:r>
        <w:rPr>
          <w:sz w:val="24"/>
        </w:rPr>
        <w:lastRenderedPageBreak/>
        <w:t xml:space="preserve">организация деятельности межшкольных научных и творческих объединений на базе </w:t>
      </w:r>
      <w:r w:rsidR="008B2DFD" w:rsidRPr="008B2DFD">
        <w:rPr>
          <w:sz w:val="24"/>
        </w:rPr>
        <w:t>ГБОУ РД «РЦО «Солнечный берег»</w:t>
      </w:r>
      <w:r>
        <w:rPr>
          <w:sz w:val="24"/>
        </w:rPr>
        <w:t xml:space="preserve"> как ресурсного центра по совершенствованию системы духовно-нравственного развития и воспитания </w:t>
      </w:r>
      <w:r>
        <w:rPr>
          <w:spacing w:val="-2"/>
          <w:sz w:val="24"/>
        </w:rPr>
        <w:t>обучающихся;</w:t>
      </w:r>
    </w:p>
    <w:p w:rsidR="007C21AE" w:rsidRDefault="005636C2">
      <w:pPr>
        <w:pStyle w:val="a5"/>
        <w:numPr>
          <w:ilvl w:val="2"/>
          <w:numId w:val="48"/>
        </w:numPr>
        <w:tabs>
          <w:tab w:val="left" w:pos="828"/>
        </w:tabs>
        <w:ind w:right="677"/>
        <w:rPr>
          <w:sz w:val="24"/>
        </w:rPr>
      </w:pPr>
      <w:r>
        <w:rPr>
          <w:sz w:val="24"/>
        </w:rPr>
        <w:t>организация тематических семинаров для педагогов, родителей обучающихся по актуальным вопросам введения ФГОС СОО, модернизации образования.</w:t>
      </w:r>
    </w:p>
    <w:p w:rsidR="007C21AE" w:rsidRDefault="005636C2">
      <w:pPr>
        <w:pStyle w:val="11"/>
        <w:spacing w:before="119"/>
      </w:pPr>
      <w:r>
        <w:t>Общая</w:t>
      </w:r>
      <w:r>
        <w:rPr>
          <w:spacing w:val="-9"/>
        </w:rPr>
        <w:t xml:space="preserve"> </w:t>
      </w:r>
      <w:r>
        <w:t>характеристика</w:t>
      </w:r>
      <w:r>
        <w:rPr>
          <w:spacing w:val="-6"/>
        </w:rPr>
        <w:t xml:space="preserve"> </w:t>
      </w:r>
      <w:r>
        <w:t>основной</w:t>
      </w:r>
      <w:r>
        <w:rPr>
          <w:spacing w:val="-8"/>
        </w:rPr>
        <w:t xml:space="preserve"> </w:t>
      </w:r>
      <w:r>
        <w:t>образовательной</w:t>
      </w:r>
      <w:r>
        <w:rPr>
          <w:spacing w:val="-5"/>
        </w:rPr>
        <w:t xml:space="preserve"> </w:t>
      </w:r>
      <w:r>
        <w:rPr>
          <w:spacing w:val="-2"/>
        </w:rPr>
        <w:t>программы</w:t>
      </w:r>
    </w:p>
    <w:p w:rsidR="007C21AE" w:rsidRDefault="005636C2">
      <w:pPr>
        <w:pStyle w:val="a3"/>
        <w:ind w:left="544" w:right="667" w:firstLine="0"/>
      </w:pPr>
      <w:proofErr w:type="gramStart"/>
      <w:r>
        <w:t>Основная образовательная программа среднего общего образования разработана на</w:t>
      </w:r>
      <w:r>
        <w:rPr>
          <w:spacing w:val="80"/>
        </w:rPr>
        <w:t xml:space="preserve"> </w:t>
      </w:r>
      <w:r>
        <w:t>основе ФГОС СОО, Конституции Российской Федерации</w:t>
      </w:r>
      <w:bookmarkStart w:id="2" w:name="_bookmark2"/>
      <w:bookmarkEnd w:id="2"/>
      <w:r w:rsidR="00B94483">
        <w:fldChar w:fldCharType="begin"/>
      </w:r>
      <w:r w:rsidR="007C21AE">
        <w:instrText>HYPERLINK \l "_bookmark4"</w:instrText>
      </w:r>
      <w:r w:rsidR="00B94483">
        <w:fldChar w:fldCharType="separate"/>
      </w:r>
      <w:r>
        <w:rPr>
          <w:vertAlign w:val="superscript"/>
        </w:rPr>
        <w:t>2</w:t>
      </w:r>
      <w:r w:rsidR="00B94483">
        <w:fldChar w:fldCharType="end"/>
      </w:r>
      <w:r>
        <w:t>, Конвенции ООН о правах ребенк</w:t>
      </w:r>
      <w:bookmarkStart w:id="3" w:name="_bookmark3"/>
      <w:bookmarkEnd w:id="3"/>
      <w:r>
        <w:t>а</w:t>
      </w:r>
      <w:hyperlink w:anchor="_bookmark5" w:history="1">
        <w:r>
          <w:rPr>
            <w:vertAlign w:val="superscript"/>
          </w:rPr>
          <w:t>3</w:t>
        </w:r>
      </w:hyperlink>
      <w:r>
        <w:t>, учитывает региональные, национальные и</w:t>
      </w:r>
      <w:r>
        <w:rPr>
          <w:spacing w:val="-1"/>
        </w:rPr>
        <w:t xml:space="preserve"> </w:t>
      </w:r>
      <w:r>
        <w:t>этнокультурные</w:t>
      </w:r>
      <w:r>
        <w:rPr>
          <w:spacing w:val="-1"/>
        </w:rPr>
        <w:t xml:space="preserve"> </w:t>
      </w:r>
      <w:r>
        <w:t>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w:t>
      </w:r>
      <w:proofErr w:type="gramEnd"/>
      <w:r>
        <w:t xml:space="preserve">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7C21AE" w:rsidRDefault="005636C2">
      <w:pPr>
        <w:pStyle w:val="11"/>
      </w:pPr>
      <w:r>
        <w:t>Структура</w:t>
      </w:r>
      <w:r>
        <w:rPr>
          <w:spacing w:val="-4"/>
        </w:rPr>
        <w:t xml:space="preserve"> </w:t>
      </w:r>
      <w:r>
        <w:t>ООП</w:t>
      </w:r>
      <w:r>
        <w:rPr>
          <w:spacing w:val="-4"/>
        </w:rPr>
        <w:t xml:space="preserve"> </w:t>
      </w:r>
      <w:r>
        <w:rPr>
          <w:spacing w:val="-5"/>
        </w:rPr>
        <w:t>СОО</w:t>
      </w:r>
    </w:p>
    <w:p w:rsidR="007C21AE" w:rsidRDefault="005636C2">
      <w:pPr>
        <w:pStyle w:val="a3"/>
        <w:ind w:left="544" w:right="677" w:firstLine="0"/>
      </w:pPr>
      <w: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7C21AE" w:rsidRDefault="005636C2">
      <w:pPr>
        <w:pStyle w:val="a3"/>
        <w:ind w:left="544" w:right="674" w:firstLine="0"/>
      </w:pPr>
      <w: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7C21AE" w:rsidRDefault="005636C2">
      <w:pPr>
        <w:pStyle w:val="a3"/>
        <w:spacing w:before="120"/>
        <w:ind w:left="544" w:firstLine="0"/>
      </w:pPr>
      <w:r>
        <w:t>ООП</w:t>
      </w:r>
      <w:r>
        <w:rPr>
          <w:spacing w:val="-5"/>
        </w:rPr>
        <w:t xml:space="preserve"> </w:t>
      </w:r>
      <w:r>
        <w:t>СОО</w:t>
      </w:r>
      <w:r>
        <w:rPr>
          <w:spacing w:val="-4"/>
        </w:rPr>
        <w:t xml:space="preserve"> </w:t>
      </w:r>
      <w:r>
        <w:t>содержит</w:t>
      </w:r>
      <w:r>
        <w:rPr>
          <w:spacing w:val="-5"/>
        </w:rPr>
        <w:t xml:space="preserve"> </w:t>
      </w:r>
      <w:r>
        <w:t>целевой,</w:t>
      </w:r>
      <w:r>
        <w:rPr>
          <w:spacing w:val="-4"/>
        </w:rPr>
        <w:t xml:space="preserve"> </w:t>
      </w:r>
      <w:r>
        <w:t>содержательный</w:t>
      </w:r>
      <w:r>
        <w:rPr>
          <w:spacing w:val="-5"/>
        </w:rPr>
        <w:t xml:space="preserve"> </w:t>
      </w:r>
      <w:r>
        <w:t>и</w:t>
      </w:r>
      <w:r>
        <w:rPr>
          <w:spacing w:val="-5"/>
        </w:rPr>
        <w:t xml:space="preserve"> </w:t>
      </w:r>
      <w:r>
        <w:t>организационный</w:t>
      </w:r>
      <w:r>
        <w:rPr>
          <w:spacing w:val="-5"/>
        </w:rPr>
        <w:t xml:space="preserve"> </w:t>
      </w:r>
      <w:r>
        <w:rPr>
          <w:spacing w:val="-2"/>
        </w:rPr>
        <w:t>разделы:</w:t>
      </w:r>
    </w:p>
    <w:p w:rsidR="007C21AE" w:rsidRDefault="005636C2">
      <w:pPr>
        <w:pStyle w:val="a3"/>
        <w:spacing w:before="120"/>
        <w:ind w:left="544" w:right="672" w:firstLine="0"/>
      </w:pPr>
      <w:r w:rsidRPr="002166A9">
        <w:rPr>
          <w:b/>
        </w:rPr>
        <w:t>Целевой раздел</w:t>
      </w:r>
      <w:r>
        <w:rPr>
          <w:b/>
          <w:i/>
        </w:rPr>
        <w:t xml:space="preserve"> </w:t>
      </w:r>
      <w:r>
        <w:t>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rsidR="007C21AE" w:rsidRDefault="005636C2">
      <w:pPr>
        <w:pStyle w:val="a5"/>
        <w:numPr>
          <w:ilvl w:val="2"/>
          <w:numId w:val="48"/>
        </w:numPr>
        <w:tabs>
          <w:tab w:val="left" w:pos="827"/>
        </w:tabs>
        <w:spacing w:before="1"/>
        <w:ind w:left="827" w:hanging="283"/>
        <w:jc w:val="left"/>
        <w:rPr>
          <w:sz w:val="24"/>
        </w:rPr>
      </w:pPr>
      <w:r>
        <w:rPr>
          <w:sz w:val="24"/>
        </w:rPr>
        <w:t>пояснительную</w:t>
      </w:r>
      <w:r>
        <w:rPr>
          <w:spacing w:val="-9"/>
          <w:sz w:val="24"/>
        </w:rPr>
        <w:t xml:space="preserve"> </w:t>
      </w:r>
      <w:r>
        <w:rPr>
          <w:spacing w:val="-2"/>
          <w:sz w:val="24"/>
        </w:rPr>
        <w:t>записку;</w:t>
      </w:r>
    </w:p>
    <w:p w:rsidR="007C21AE" w:rsidRDefault="005636C2">
      <w:pPr>
        <w:pStyle w:val="a5"/>
        <w:numPr>
          <w:ilvl w:val="2"/>
          <w:numId w:val="48"/>
        </w:numPr>
        <w:tabs>
          <w:tab w:val="left" w:pos="828"/>
          <w:tab w:val="left" w:pos="2471"/>
          <w:tab w:val="left" w:pos="3888"/>
          <w:tab w:val="left" w:pos="5089"/>
          <w:tab w:val="left" w:pos="6935"/>
          <w:tab w:val="left" w:pos="8167"/>
        </w:tabs>
        <w:ind w:right="674"/>
        <w:jc w:val="left"/>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2"/>
          <w:sz w:val="24"/>
        </w:rPr>
        <w:t>основной</w:t>
      </w:r>
      <w:r>
        <w:rPr>
          <w:sz w:val="24"/>
        </w:rPr>
        <w:tab/>
      </w:r>
      <w:r>
        <w:rPr>
          <w:spacing w:val="-2"/>
          <w:sz w:val="24"/>
        </w:rPr>
        <w:t>образовательной программы;</w:t>
      </w:r>
    </w:p>
    <w:p w:rsidR="007C21AE" w:rsidRDefault="005636C2">
      <w:pPr>
        <w:pStyle w:val="a5"/>
        <w:numPr>
          <w:ilvl w:val="2"/>
          <w:numId w:val="48"/>
        </w:numPr>
        <w:tabs>
          <w:tab w:val="left" w:pos="827"/>
        </w:tabs>
        <w:ind w:left="827" w:hanging="283"/>
        <w:jc w:val="left"/>
        <w:rPr>
          <w:sz w:val="24"/>
        </w:rPr>
      </w:pPr>
      <w:r>
        <w:rPr>
          <w:sz w:val="24"/>
        </w:rPr>
        <w:t>систему</w:t>
      </w:r>
      <w:r>
        <w:rPr>
          <w:spacing w:val="-6"/>
          <w:sz w:val="24"/>
        </w:rPr>
        <w:t xml:space="preserve"> </w:t>
      </w:r>
      <w:r>
        <w:rPr>
          <w:sz w:val="24"/>
        </w:rPr>
        <w:t>оценки</w:t>
      </w:r>
      <w:r>
        <w:rPr>
          <w:spacing w:val="-6"/>
          <w:sz w:val="24"/>
        </w:rPr>
        <w:t xml:space="preserve"> </w:t>
      </w:r>
      <w:r>
        <w:rPr>
          <w:sz w:val="24"/>
        </w:rPr>
        <w:t>результатов</w:t>
      </w:r>
      <w:r>
        <w:rPr>
          <w:spacing w:val="-6"/>
          <w:sz w:val="24"/>
        </w:rPr>
        <w:t xml:space="preserve"> </w:t>
      </w:r>
      <w:r>
        <w:rPr>
          <w:sz w:val="24"/>
        </w:rPr>
        <w:t>освоения</w:t>
      </w:r>
      <w:r>
        <w:rPr>
          <w:spacing w:val="-6"/>
          <w:sz w:val="24"/>
        </w:rPr>
        <w:t xml:space="preserve"> </w:t>
      </w:r>
      <w:r>
        <w:rPr>
          <w:sz w:val="24"/>
        </w:rPr>
        <w:t>основной</w:t>
      </w:r>
      <w:r>
        <w:rPr>
          <w:spacing w:val="-7"/>
          <w:sz w:val="24"/>
        </w:rPr>
        <w:t xml:space="preserve"> </w:t>
      </w:r>
      <w:r>
        <w:rPr>
          <w:sz w:val="24"/>
        </w:rPr>
        <w:t>образовательной</w:t>
      </w:r>
      <w:r>
        <w:rPr>
          <w:spacing w:val="-4"/>
          <w:sz w:val="24"/>
        </w:rPr>
        <w:t xml:space="preserve"> </w:t>
      </w:r>
      <w:r>
        <w:rPr>
          <w:spacing w:val="-2"/>
          <w:sz w:val="24"/>
        </w:rPr>
        <w:t>программы.</w:t>
      </w:r>
    </w:p>
    <w:p w:rsidR="007C21AE" w:rsidRDefault="005636C2">
      <w:pPr>
        <w:pStyle w:val="a3"/>
        <w:spacing w:before="119"/>
        <w:ind w:left="544" w:right="674" w:firstLine="0"/>
      </w:pPr>
      <w:r w:rsidRPr="002166A9">
        <w:rPr>
          <w:b/>
        </w:rPr>
        <w:t>Содержательный раздел</w:t>
      </w:r>
      <w:r>
        <w:rPr>
          <w:b/>
          <w:i/>
        </w:rPr>
        <w:t xml:space="preserve"> </w:t>
      </w:r>
      <w:r>
        <w:t>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7C21AE" w:rsidRDefault="005636C2">
      <w:pPr>
        <w:pStyle w:val="a5"/>
        <w:numPr>
          <w:ilvl w:val="2"/>
          <w:numId w:val="48"/>
        </w:numPr>
        <w:tabs>
          <w:tab w:val="left" w:pos="828"/>
        </w:tabs>
        <w:spacing w:before="1"/>
        <w:ind w:right="674"/>
        <w:rPr>
          <w:sz w:val="24"/>
        </w:rPr>
      </w:pPr>
      <w:r>
        <w:rPr>
          <w:sz w:val="24"/>
        </w:rPr>
        <w:t>программу развития универсальных учебных действий на уровне среднего общего образования, включающую формирование компетенций обучающихся в области учебно-исследовательской и проектной деятельности;</w:t>
      </w:r>
    </w:p>
    <w:p w:rsidR="007C21AE" w:rsidRDefault="005636C2">
      <w:pPr>
        <w:pStyle w:val="a5"/>
        <w:numPr>
          <w:ilvl w:val="2"/>
          <w:numId w:val="48"/>
        </w:numPr>
        <w:tabs>
          <w:tab w:val="left" w:pos="827"/>
        </w:tabs>
        <w:ind w:left="827" w:hanging="283"/>
        <w:rPr>
          <w:sz w:val="24"/>
        </w:rPr>
      </w:pPr>
      <w:r>
        <w:rPr>
          <w:sz w:val="24"/>
        </w:rPr>
        <w:t>программы</w:t>
      </w:r>
      <w:r>
        <w:rPr>
          <w:spacing w:val="-7"/>
          <w:sz w:val="24"/>
        </w:rPr>
        <w:t xml:space="preserve"> </w:t>
      </w:r>
      <w:r>
        <w:rPr>
          <w:sz w:val="24"/>
        </w:rPr>
        <w:t>отдельных</w:t>
      </w:r>
      <w:r>
        <w:rPr>
          <w:spacing w:val="-5"/>
          <w:sz w:val="24"/>
        </w:rPr>
        <w:t xml:space="preserve"> </w:t>
      </w:r>
      <w:r>
        <w:rPr>
          <w:sz w:val="24"/>
        </w:rPr>
        <w:t>учебных</w:t>
      </w:r>
      <w:r>
        <w:rPr>
          <w:spacing w:val="-4"/>
          <w:sz w:val="24"/>
        </w:rPr>
        <w:t xml:space="preserve"> </w:t>
      </w:r>
      <w:r>
        <w:rPr>
          <w:sz w:val="24"/>
        </w:rPr>
        <w:t>предметов,</w:t>
      </w:r>
      <w:r>
        <w:rPr>
          <w:spacing w:val="-5"/>
          <w:sz w:val="24"/>
        </w:rPr>
        <w:t xml:space="preserve"> </w:t>
      </w:r>
      <w:r>
        <w:rPr>
          <w:sz w:val="24"/>
        </w:rPr>
        <w:t>курсов</w:t>
      </w:r>
      <w:r>
        <w:rPr>
          <w:spacing w:val="-5"/>
          <w:sz w:val="24"/>
        </w:rPr>
        <w:t xml:space="preserve"> </w:t>
      </w:r>
      <w:r>
        <w:rPr>
          <w:sz w:val="24"/>
        </w:rPr>
        <w:t>и</w:t>
      </w:r>
      <w:r>
        <w:rPr>
          <w:spacing w:val="-5"/>
          <w:sz w:val="24"/>
        </w:rPr>
        <w:t xml:space="preserve"> </w:t>
      </w:r>
      <w:r>
        <w:rPr>
          <w:sz w:val="24"/>
        </w:rPr>
        <w:t>курсов</w:t>
      </w:r>
      <w:r>
        <w:rPr>
          <w:spacing w:val="-5"/>
          <w:sz w:val="24"/>
        </w:rPr>
        <w:t xml:space="preserve"> </w:t>
      </w:r>
      <w:r>
        <w:rPr>
          <w:sz w:val="24"/>
        </w:rPr>
        <w:t>внеурочной</w:t>
      </w:r>
      <w:r>
        <w:rPr>
          <w:spacing w:val="-3"/>
          <w:sz w:val="24"/>
        </w:rPr>
        <w:t xml:space="preserve"> </w:t>
      </w:r>
      <w:r>
        <w:rPr>
          <w:spacing w:val="-2"/>
          <w:sz w:val="24"/>
        </w:rPr>
        <w:t>деятельности;</w:t>
      </w:r>
    </w:p>
    <w:p w:rsidR="007C21AE" w:rsidRDefault="005636C2">
      <w:pPr>
        <w:pStyle w:val="a5"/>
        <w:numPr>
          <w:ilvl w:val="2"/>
          <w:numId w:val="48"/>
        </w:numPr>
        <w:tabs>
          <w:tab w:val="left" w:pos="828"/>
        </w:tabs>
        <w:ind w:right="673"/>
        <w:rPr>
          <w:sz w:val="24"/>
        </w:rPr>
      </w:pPr>
      <w:r>
        <w:rPr>
          <w:sz w:val="24"/>
        </w:rPr>
        <w:t xml:space="preserve">программу воспитания и </w:t>
      </w:r>
      <w:proofErr w:type="gramStart"/>
      <w:r>
        <w:rPr>
          <w:sz w:val="24"/>
        </w:rPr>
        <w:t>социализации</w:t>
      </w:r>
      <w:proofErr w:type="gramEnd"/>
      <w:r>
        <w:rPr>
          <w:sz w:val="24"/>
        </w:rPr>
        <w:t xml:space="preserve"> обучающихся на уровне среднего общего образования, включающую такие направления, как духовно-нравственное развитие, воспитание</w:t>
      </w:r>
      <w:r>
        <w:rPr>
          <w:spacing w:val="40"/>
          <w:sz w:val="24"/>
        </w:rPr>
        <w:t xml:space="preserve">  </w:t>
      </w:r>
      <w:r>
        <w:rPr>
          <w:sz w:val="24"/>
        </w:rPr>
        <w:t>обучающихся,</w:t>
      </w:r>
      <w:r>
        <w:rPr>
          <w:spacing w:val="40"/>
          <w:sz w:val="24"/>
        </w:rPr>
        <w:t xml:space="preserve">  </w:t>
      </w:r>
      <w:r>
        <w:rPr>
          <w:sz w:val="24"/>
        </w:rPr>
        <w:t>их</w:t>
      </w:r>
      <w:r>
        <w:rPr>
          <w:spacing w:val="40"/>
          <w:sz w:val="24"/>
        </w:rPr>
        <w:t xml:space="preserve">  </w:t>
      </w:r>
      <w:r>
        <w:rPr>
          <w:sz w:val="24"/>
        </w:rPr>
        <w:t>социализацию</w:t>
      </w:r>
      <w:r>
        <w:rPr>
          <w:spacing w:val="40"/>
          <w:sz w:val="24"/>
        </w:rPr>
        <w:t xml:space="preserve">  </w:t>
      </w:r>
      <w:r>
        <w:rPr>
          <w:sz w:val="24"/>
        </w:rPr>
        <w:t>и</w:t>
      </w:r>
      <w:r>
        <w:rPr>
          <w:spacing w:val="40"/>
          <w:sz w:val="24"/>
        </w:rPr>
        <w:t xml:space="preserve">  </w:t>
      </w:r>
      <w:r>
        <w:rPr>
          <w:sz w:val="24"/>
        </w:rPr>
        <w:t>профессиональную</w:t>
      </w:r>
      <w:r>
        <w:rPr>
          <w:spacing w:val="40"/>
          <w:sz w:val="24"/>
        </w:rPr>
        <w:t xml:space="preserve">  </w:t>
      </w:r>
      <w:r>
        <w:rPr>
          <w:sz w:val="24"/>
        </w:rPr>
        <w:t>ориентацию,</w:t>
      </w:r>
    </w:p>
    <w:p w:rsidR="007C21AE" w:rsidRDefault="00B94483">
      <w:pPr>
        <w:pStyle w:val="a3"/>
        <w:spacing w:before="183"/>
        <w:ind w:left="0" w:firstLine="0"/>
        <w:jc w:val="left"/>
        <w:rPr>
          <w:sz w:val="20"/>
        </w:rPr>
      </w:pPr>
      <w:r w:rsidRPr="00B94483">
        <w:pict>
          <v:rect id="docshape8" o:spid="_x0000_s1034" style="position:absolute;margin-left:85.05pt;margin-top:21.9pt;width:116.9pt;height:.5pt;z-index:-15726592;mso-wrap-distance-left:0;mso-wrap-distance-right:0;mso-position-horizontal-relative:page" fillcolor="black" stroked="f">
            <w10:wrap type="topAndBottom" anchorx="page"/>
          </v:rect>
        </w:pict>
      </w:r>
    </w:p>
    <w:bookmarkStart w:id="4" w:name="_bookmark4"/>
    <w:bookmarkEnd w:id="4"/>
    <w:p w:rsidR="007C21AE" w:rsidRDefault="00B94483">
      <w:pPr>
        <w:spacing w:before="57" w:line="242" w:lineRule="auto"/>
        <w:ind w:left="544" w:right="669"/>
        <w:rPr>
          <w:sz w:val="20"/>
        </w:rPr>
      </w:pPr>
      <w:r>
        <w:fldChar w:fldCharType="begin"/>
      </w:r>
      <w:r w:rsidR="007C21AE">
        <w:instrText>HYPERLINK \l "_bookmark2"</w:instrText>
      </w:r>
      <w:r>
        <w:fldChar w:fldCharType="separate"/>
      </w:r>
      <w:proofErr w:type="gramStart"/>
      <w:r w:rsidR="005636C2">
        <w:rPr>
          <w:sz w:val="20"/>
          <w:vertAlign w:val="superscript"/>
        </w:rPr>
        <w:t>2</w:t>
      </w:r>
      <w:r>
        <w:fldChar w:fldCharType="end"/>
      </w:r>
      <w:r w:rsidR="005636C2">
        <w:rPr>
          <w:sz w:val="20"/>
        </w:rPr>
        <w:t xml:space="preserve"> Конституция Российской Федерации (Собрание законодательства Российской Федерации, 1996, № 3, ст.</w:t>
      </w:r>
      <w:r w:rsidR="005636C2">
        <w:rPr>
          <w:spacing w:val="40"/>
          <w:sz w:val="20"/>
        </w:rPr>
        <w:t xml:space="preserve"> </w:t>
      </w:r>
      <w:r w:rsidR="005636C2">
        <w:rPr>
          <w:sz w:val="20"/>
        </w:rPr>
        <w:t>152;</w:t>
      </w:r>
      <w:r w:rsidR="005636C2">
        <w:rPr>
          <w:spacing w:val="1"/>
          <w:sz w:val="20"/>
        </w:rPr>
        <w:t xml:space="preserve"> </w:t>
      </w:r>
      <w:r w:rsidR="005636C2">
        <w:rPr>
          <w:sz w:val="20"/>
        </w:rPr>
        <w:t>№</w:t>
      </w:r>
      <w:r w:rsidR="005636C2">
        <w:rPr>
          <w:spacing w:val="1"/>
          <w:sz w:val="20"/>
        </w:rPr>
        <w:t xml:space="preserve"> </w:t>
      </w:r>
      <w:r w:rsidR="005636C2">
        <w:rPr>
          <w:sz w:val="20"/>
        </w:rPr>
        <w:t>7, ст. 676;</w:t>
      </w:r>
      <w:r w:rsidR="005636C2">
        <w:rPr>
          <w:spacing w:val="1"/>
          <w:sz w:val="20"/>
        </w:rPr>
        <w:t xml:space="preserve"> </w:t>
      </w:r>
      <w:r w:rsidR="005636C2">
        <w:rPr>
          <w:sz w:val="20"/>
        </w:rPr>
        <w:t>2001,</w:t>
      </w:r>
      <w:r w:rsidR="005636C2">
        <w:rPr>
          <w:spacing w:val="2"/>
          <w:sz w:val="20"/>
        </w:rPr>
        <w:t xml:space="preserve"> </w:t>
      </w:r>
      <w:r w:rsidR="005636C2">
        <w:rPr>
          <w:sz w:val="20"/>
        </w:rPr>
        <w:t>№</w:t>
      </w:r>
      <w:r w:rsidR="005636C2">
        <w:rPr>
          <w:spacing w:val="1"/>
          <w:sz w:val="20"/>
        </w:rPr>
        <w:t xml:space="preserve"> </w:t>
      </w:r>
      <w:r w:rsidR="005636C2">
        <w:rPr>
          <w:sz w:val="20"/>
        </w:rPr>
        <w:t>24, ст.</w:t>
      </w:r>
      <w:r w:rsidR="005636C2">
        <w:rPr>
          <w:spacing w:val="2"/>
          <w:sz w:val="20"/>
        </w:rPr>
        <w:t xml:space="preserve"> </w:t>
      </w:r>
      <w:r w:rsidR="005636C2">
        <w:rPr>
          <w:sz w:val="20"/>
        </w:rPr>
        <w:t>2421;</w:t>
      </w:r>
      <w:r w:rsidR="005636C2">
        <w:rPr>
          <w:spacing w:val="1"/>
          <w:sz w:val="20"/>
        </w:rPr>
        <w:t xml:space="preserve"> </w:t>
      </w:r>
      <w:r w:rsidR="005636C2">
        <w:rPr>
          <w:sz w:val="20"/>
        </w:rPr>
        <w:t>2003,</w:t>
      </w:r>
      <w:r w:rsidR="005636C2">
        <w:rPr>
          <w:spacing w:val="2"/>
          <w:sz w:val="20"/>
        </w:rPr>
        <w:t xml:space="preserve"> </w:t>
      </w:r>
      <w:r w:rsidR="005636C2">
        <w:rPr>
          <w:sz w:val="20"/>
        </w:rPr>
        <w:t>№</w:t>
      </w:r>
      <w:r w:rsidR="005636C2">
        <w:rPr>
          <w:spacing w:val="-1"/>
          <w:sz w:val="20"/>
        </w:rPr>
        <w:t xml:space="preserve"> </w:t>
      </w:r>
      <w:r w:rsidR="005636C2">
        <w:rPr>
          <w:sz w:val="20"/>
        </w:rPr>
        <w:t>30,</w:t>
      </w:r>
      <w:r w:rsidR="005636C2">
        <w:rPr>
          <w:spacing w:val="3"/>
          <w:sz w:val="20"/>
        </w:rPr>
        <w:t xml:space="preserve"> </w:t>
      </w:r>
      <w:r w:rsidR="005636C2">
        <w:rPr>
          <w:sz w:val="20"/>
        </w:rPr>
        <w:t>ст.</w:t>
      </w:r>
      <w:r w:rsidR="005636C2">
        <w:rPr>
          <w:spacing w:val="2"/>
          <w:sz w:val="20"/>
        </w:rPr>
        <w:t xml:space="preserve"> </w:t>
      </w:r>
      <w:r w:rsidR="005636C2">
        <w:rPr>
          <w:sz w:val="20"/>
        </w:rPr>
        <w:t>3051;</w:t>
      </w:r>
      <w:r w:rsidR="005636C2">
        <w:rPr>
          <w:spacing w:val="1"/>
          <w:sz w:val="20"/>
        </w:rPr>
        <w:t xml:space="preserve"> </w:t>
      </w:r>
      <w:r w:rsidR="005636C2">
        <w:rPr>
          <w:sz w:val="20"/>
        </w:rPr>
        <w:t>2004, №</w:t>
      </w:r>
      <w:r w:rsidR="005636C2">
        <w:rPr>
          <w:spacing w:val="1"/>
          <w:sz w:val="20"/>
        </w:rPr>
        <w:t xml:space="preserve"> </w:t>
      </w:r>
      <w:r w:rsidR="005636C2">
        <w:rPr>
          <w:sz w:val="20"/>
        </w:rPr>
        <w:t>13,</w:t>
      </w:r>
      <w:r w:rsidR="005636C2">
        <w:rPr>
          <w:spacing w:val="2"/>
          <w:sz w:val="20"/>
        </w:rPr>
        <w:t xml:space="preserve"> </w:t>
      </w:r>
      <w:r w:rsidR="005636C2">
        <w:rPr>
          <w:sz w:val="20"/>
        </w:rPr>
        <w:t>ст. 1110;</w:t>
      </w:r>
      <w:r w:rsidR="005636C2">
        <w:rPr>
          <w:spacing w:val="3"/>
          <w:sz w:val="20"/>
        </w:rPr>
        <w:t xml:space="preserve"> </w:t>
      </w:r>
      <w:r w:rsidR="005636C2">
        <w:rPr>
          <w:sz w:val="20"/>
        </w:rPr>
        <w:t>2005, №</w:t>
      </w:r>
      <w:r w:rsidR="005636C2">
        <w:rPr>
          <w:spacing w:val="1"/>
          <w:sz w:val="20"/>
        </w:rPr>
        <w:t xml:space="preserve"> </w:t>
      </w:r>
      <w:r w:rsidR="005636C2">
        <w:rPr>
          <w:sz w:val="20"/>
        </w:rPr>
        <w:t>42, ст. 4212;</w:t>
      </w:r>
      <w:r w:rsidR="005636C2">
        <w:rPr>
          <w:spacing w:val="2"/>
          <w:sz w:val="20"/>
        </w:rPr>
        <w:t xml:space="preserve"> </w:t>
      </w:r>
      <w:r w:rsidR="005636C2">
        <w:rPr>
          <w:spacing w:val="-2"/>
          <w:sz w:val="20"/>
        </w:rPr>
        <w:t>2006,</w:t>
      </w:r>
      <w:proofErr w:type="gramEnd"/>
    </w:p>
    <w:p w:rsidR="007C21AE" w:rsidRDefault="005636C2">
      <w:pPr>
        <w:spacing w:line="227" w:lineRule="exact"/>
        <w:ind w:left="544"/>
        <w:rPr>
          <w:sz w:val="20"/>
        </w:rPr>
      </w:pPr>
      <w:r>
        <w:rPr>
          <w:sz w:val="20"/>
        </w:rPr>
        <w:t>№</w:t>
      </w:r>
      <w:r>
        <w:rPr>
          <w:spacing w:val="-4"/>
          <w:sz w:val="20"/>
        </w:rPr>
        <w:t xml:space="preserve"> </w:t>
      </w:r>
      <w:r>
        <w:rPr>
          <w:sz w:val="20"/>
        </w:rPr>
        <w:t>29,</w:t>
      </w:r>
      <w:r>
        <w:rPr>
          <w:spacing w:val="-1"/>
          <w:sz w:val="20"/>
        </w:rPr>
        <w:t xml:space="preserve"> </w:t>
      </w:r>
      <w:r>
        <w:rPr>
          <w:sz w:val="20"/>
        </w:rPr>
        <w:t>ст. 3119;</w:t>
      </w:r>
      <w:r>
        <w:rPr>
          <w:spacing w:val="-1"/>
          <w:sz w:val="20"/>
        </w:rPr>
        <w:t xml:space="preserve"> </w:t>
      </w:r>
      <w:r>
        <w:rPr>
          <w:sz w:val="20"/>
        </w:rPr>
        <w:t>2007, №</w:t>
      </w:r>
      <w:r>
        <w:rPr>
          <w:spacing w:val="-2"/>
          <w:sz w:val="20"/>
        </w:rPr>
        <w:t xml:space="preserve"> </w:t>
      </w:r>
      <w:r>
        <w:rPr>
          <w:sz w:val="20"/>
        </w:rPr>
        <w:t>1,</w:t>
      </w:r>
      <w:r>
        <w:rPr>
          <w:spacing w:val="-1"/>
          <w:sz w:val="20"/>
        </w:rPr>
        <w:t xml:space="preserve"> </w:t>
      </w:r>
      <w:r>
        <w:rPr>
          <w:sz w:val="20"/>
        </w:rPr>
        <w:t>ст. 1;</w:t>
      </w:r>
      <w:r>
        <w:rPr>
          <w:spacing w:val="-3"/>
          <w:sz w:val="20"/>
        </w:rPr>
        <w:t xml:space="preserve"> </w:t>
      </w:r>
      <w:r>
        <w:rPr>
          <w:sz w:val="20"/>
        </w:rPr>
        <w:t>№ 30,</w:t>
      </w:r>
      <w:r>
        <w:rPr>
          <w:spacing w:val="-1"/>
          <w:sz w:val="20"/>
        </w:rPr>
        <w:t xml:space="preserve"> </w:t>
      </w:r>
      <w:r>
        <w:rPr>
          <w:sz w:val="20"/>
        </w:rPr>
        <w:t>ст. 3745;</w:t>
      </w:r>
      <w:r>
        <w:rPr>
          <w:spacing w:val="-1"/>
          <w:sz w:val="20"/>
        </w:rPr>
        <w:t xml:space="preserve"> </w:t>
      </w:r>
      <w:r>
        <w:rPr>
          <w:sz w:val="20"/>
        </w:rPr>
        <w:t>2009,</w:t>
      </w:r>
      <w:r>
        <w:rPr>
          <w:spacing w:val="49"/>
          <w:sz w:val="20"/>
        </w:rPr>
        <w:t xml:space="preserve"> </w:t>
      </w:r>
      <w:r>
        <w:rPr>
          <w:sz w:val="20"/>
        </w:rPr>
        <w:t>№</w:t>
      </w:r>
      <w:r>
        <w:rPr>
          <w:spacing w:val="-2"/>
          <w:sz w:val="20"/>
        </w:rPr>
        <w:t xml:space="preserve"> </w:t>
      </w:r>
      <w:r>
        <w:rPr>
          <w:sz w:val="20"/>
        </w:rPr>
        <w:t>1, ст.</w:t>
      </w:r>
      <w:r>
        <w:rPr>
          <w:spacing w:val="-1"/>
          <w:sz w:val="20"/>
        </w:rPr>
        <w:t xml:space="preserve"> </w:t>
      </w:r>
      <w:r>
        <w:rPr>
          <w:sz w:val="20"/>
        </w:rPr>
        <w:t>1,</w:t>
      </w:r>
      <w:r>
        <w:rPr>
          <w:spacing w:val="-1"/>
          <w:sz w:val="20"/>
        </w:rPr>
        <w:t xml:space="preserve"> </w:t>
      </w:r>
      <w:r>
        <w:rPr>
          <w:sz w:val="20"/>
        </w:rPr>
        <w:t>ст. 2;</w:t>
      </w:r>
      <w:r>
        <w:rPr>
          <w:spacing w:val="-1"/>
          <w:sz w:val="20"/>
        </w:rPr>
        <w:t xml:space="preserve"> </w:t>
      </w:r>
      <w:r>
        <w:rPr>
          <w:sz w:val="20"/>
        </w:rPr>
        <w:t>№</w:t>
      </w:r>
      <w:r>
        <w:rPr>
          <w:spacing w:val="-1"/>
          <w:sz w:val="20"/>
        </w:rPr>
        <w:t xml:space="preserve"> </w:t>
      </w:r>
      <w:r>
        <w:rPr>
          <w:sz w:val="20"/>
        </w:rPr>
        <w:t>4,</w:t>
      </w:r>
      <w:r>
        <w:rPr>
          <w:spacing w:val="-1"/>
          <w:sz w:val="20"/>
        </w:rPr>
        <w:t xml:space="preserve"> </w:t>
      </w:r>
      <w:r>
        <w:rPr>
          <w:sz w:val="20"/>
        </w:rPr>
        <w:t xml:space="preserve">ст. </w:t>
      </w:r>
      <w:r>
        <w:rPr>
          <w:spacing w:val="-2"/>
          <w:sz w:val="20"/>
        </w:rPr>
        <w:t>445).</w:t>
      </w:r>
    </w:p>
    <w:bookmarkStart w:id="5" w:name="_bookmark5"/>
    <w:bookmarkEnd w:id="5"/>
    <w:p w:rsidR="007C21AE" w:rsidRDefault="00B94483">
      <w:pPr>
        <w:spacing w:before="20" w:line="244" w:lineRule="auto"/>
        <w:ind w:left="544" w:right="714"/>
        <w:rPr>
          <w:sz w:val="20"/>
        </w:rPr>
      </w:pPr>
      <w:r>
        <w:fldChar w:fldCharType="begin"/>
      </w:r>
      <w:r w:rsidR="007C21AE">
        <w:instrText>HYPERLINK \l "_bookmark3"</w:instrText>
      </w:r>
      <w:r>
        <w:fldChar w:fldCharType="separate"/>
      </w:r>
      <w:r w:rsidR="005636C2">
        <w:rPr>
          <w:sz w:val="20"/>
          <w:vertAlign w:val="superscript"/>
        </w:rPr>
        <w:t>3</w:t>
      </w:r>
      <w:r>
        <w:fldChar w:fldCharType="end"/>
      </w:r>
      <w:r w:rsidR="005636C2">
        <w:rPr>
          <w:spacing w:val="-3"/>
          <w:sz w:val="20"/>
        </w:rPr>
        <w:t xml:space="preserve"> </w:t>
      </w:r>
      <w:r w:rsidR="005636C2">
        <w:rPr>
          <w:sz w:val="20"/>
        </w:rPr>
        <w:t>Конвенция</w:t>
      </w:r>
      <w:r w:rsidR="005636C2">
        <w:rPr>
          <w:spacing w:val="-4"/>
          <w:sz w:val="20"/>
        </w:rPr>
        <w:t xml:space="preserve"> </w:t>
      </w:r>
      <w:r w:rsidR="005636C2">
        <w:rPr>
          <w:sz w:val="20"/>
        </w:rPr>
        <w:t>ООН</w:t>
      </w:r>
      <w:r w:rsidR="005636C2">
        <w:rPr>
          <w:spacing w:val="-4"/>
          <w:sz w:val="20"/>
        </w:rPr>
        <w:t xml:space="preserve"> </w:t>
      </w:r>
      <w:r w:rsidR="005636C2">
        <w:rPr>
          <w:sz w:val="20"/>
        </w:rPr>
        <w:t>о</w:t>
      </w:r>
      <w:r w:rsidR="005636C2">
        <w:rPr>
          <w:spacing w:val="-3"/>
          <w:sz w:val="20"/>
        </w:rPr>
        <w:t xml:space="preserve"> </w:t>
      </w:r>
      <w:r w:rsidR="005636C2">
        <w:rPr>
          <w:sz w:val="20"/>
        </w:rPr>
        <w:t>правах</w:t>
      </w:r>
      <w:r w:rsidR="005636C2">
        <w:rPr>
          <w:spacing w:val="-3"/>
          <w:sz w:val="20"/>
        </w:rPr>
        <w:t xml:space="preserve"> </w:t>
      </w:r>
      <w:r w:rsidR="005636C2">
        <w:rPr>
          <w:sz w:val="20"/>
        </w:rPr>
        <w:t>ребенка,</w:t>
      </w:r>
      <w:r w:rsidR="005636C2">
        <w:rPr>
          <w:spacing w:val="-3"/>
          <w:sz w:val="20"/>
        </w:rPr>
        <w:t xml:space="preserve"> </w:t>
      </w:r>
      <w:r w:rsidR="005636C2">
        <w:rPr>
          <w:sz w:val="20"/>
        </w:rPr>
        <w:t>принятая</w:t>
      </w:r>
      <w:r w:rsidR="005636C2">
        <w:rPr>
          <w:spacing w:val="-4"/>
          <w:sz w:val="20"/>
        </w:rPr>
        <w:t xml:space="preserve"> </w:t>
      </w:r>
      <w:r w:rsidR="005636C2">
        <w:rPr>
          <w:sz w:val="20"/>
        </w:rPr>
        <w:t>20</w:t>
      </w:r>
      <w:r w:rsidR="005636C2">
        <w:rPr>
          <w:spacing w:val="-3"/>
          <w:sz w:val="20"/>
        </w:rPr>
        <w:t xml:space="preserve"> </w:t>
      </w:r>
      <w:r w:rsidR="005636C2">
        <w:rPr>
          <w:sz w:val="20"/>
        </w:rPr>
        <w:t>ноября</w:t>
      </w:r>
      <w:r w:rsidR="005636C2">
        <w:rPr>
          <w:spacing w:val="-4"/>
          <w:sz w:val="20"/>
        </w:rPr>
        <w:t xml:space="preserve"> </w:t>
      </w:r>
      <w:r w:rsidR="005636C2">
        <w:rPr>
          <w:sz w:val="20"/>
        </w:rPr>
        <w:t>1989</w:t>
      </w:r>
      <w:r w:rsidR="005636C2">
        <w:rPr>
          <w:spacing w:val="-3"/>
          <w:sz w:val="20"/>
        </w:rPr>
        <w:t xml:space="preserve"> </w:t>
      </w:r>
      <w:r w:rsidR="005636C2">
        <w:rPr>
          <w:sz w:val="20"/>
        </w:rPr>
        <w:t>г.</w:t>
      </w:r>
      <w:r w:rsidR="005636C2">
        <w:rPr>
          <w:spacing w:val="-3"/>
          <w:sz w:val="20"/>
        </w:rPr>
        <w:t xml:space="preserve"> </w:t>
      </w:r>
      <w:r w:rsidR="005636C2">
        <w:rPr>
          <w:sz w:val="20"/>
        </w:rPr>
        <w:t>(Сборник</w:t>
      </w:r>
      <w:r w:rsidR="005636C2">
        <w:rPr>
          <w:spacing w:val="-5"/>
          <w:sz w:val="20"/>
        </w:rPr>
        <w:t xml:space="preserve"> </w:t>
      </w:r>
      <w:r w:rsidR="005636C2">
        <w:rPr>
          <w:sz w:val="20"/>
        </w:rPr>
        <w:t>международных</w:t>
      </w:r>
      <w:r w:rsidR="005636C2">
        <w:rPr>
          <w:spacing w:val="-3"/>
          <w:sz w:val="20"/>
        </w:rPr>
        <w:t xml:space="preserve"> </w:t>
      </w:r>
      <w:r w:rsidR="005636C2">
        <w:rPr>
          <w:sz w:val="20"/>
        </w:rPr>
        <w:t>договоров</w:t>
      </w:r>
      <w:r w:rsidR="005636C2">
        <w:rPr>
          <w:spacing w:val="-4"/>
          <w:sz w:val="20"/>
        </w:rPr>
        <w:t xml:space="preserve"> </w:t>
      </w:r>
      <w:r w:rsidR="005636C2">
        <w:rPr>
          <w:sz w:val="20"/>
        </w:rPr>
        <w:t>СССР, 1993, выпуск XLVI).</w:t>
      </w:r>
    </w:p>
    <w:p w:rsidR="007C21AE" w:rsidRDefault="007C21AE">
      <w:pPr>
        <w:spacing w:line="244" w:lineRule="auto"/>
        <w:rPr>
          <w:sz w:val="20"/>
        </w:rPr>
        <w:sectPr w:rsidR="007C21AE">
          <w:pgSz w:w="11910" w:h="16840"/>
          <w:pgMar w:top="1040" w:right="180" w:bottom="660" w:left="1160" w:header="0" w:footer="470" w:gutter="0"/>
          <w:cols w:space="720"/>
        </w:sectPr>
      </w:pPr>
    </w:p>
    <w:p w:rsidR="007C21AE" w:rsidRDefault="005636C2">
      <w:pPr>
        <w:pStyle w:val="a3"/>
        <w:spacing w:before="76"/>
        <w:ind w:right="676" w:firstLine="0"/>
      </w:pPr>
      <w:r>
        <w:lastRenderedPageBreak/>
        <w:t xml:space="preserve">формирование экологической культуры, культуры здорового и безопасного образа </w:t>
      </w:r>
      <w:r>
        <w:rPr>
          <w:spacing w:val="-2"/>
        </w:rPr>
        <w:t>жизни;</w:t>
      </w:r>
    </w:p>
    <w:p w:rsidR="007C21AE" w:rsidRDefault="005636C2">
      <w:pPr>
        <w:pStyle w:val="a5"/>
        <w:numPr>
          <w:ilvl w:val="2"/>
          <w:numId w:val="48"/>
        </w:numPr>
        <w:tabs>
          <w:tab w:val="left" w:pos="828"/>
        </w:tabs>
        <w:spacing w:before="1"/>
        <w:ind w:right="675"/>
        <w:rPr>
          <w:sz w:val="24"/>
        </w:rPr>
      </w:pPr>
      <w:r>
        <w:rPr>
          <w:sz w:val="24"/>
        </w:rPr>
        <w:t>программу коррекционной работы, включающую организацию работы с</w:t>
      </w:r>
      <w:r>
        <w:rPr>
          <w:spacing w:val="40"/>
          <w:sz w:val="24"/>
        </w:rPr>
        <w:t xml:space="preserve"> </w:t>
      </w:r>
      <w:r>
        <w:rPr>
          <w:sz w:val="24"/>
        </w:rPr>
        <w:t>обучающимися с ограниченными возможностями здоровья и инвалидами.</w:t>
      </w:r>
    </w:p>
    <w:p w:rsidR="007C21AE" w:rsidRDefault="005636C2">
      <w:pPr>
        <w:pStyle w:val="a3"/>
        <w:spacing w:before="119"/>
        <w:ind w:left="544" w:right="671" w:firstLine="0"/>
      </w:pPr>
      <w:r w:rsidRPr="002166A9">
        <w:rPr>
          <w:b/>
        </w:rPr>
        <w:t>Организационный раздел</w:t>
      </w:r>
      <w:r>
        <w:rPr>
          <w:b/>
          <w:i/>
        </w:rPr>
        <w:t xml:space="preserve"> </w:t>
      </w:r>
      <w:r>
        <w:t>определяет общие рамки организации образовательного процесса, а также механизмы реализации основной образовательной программы.</w:t>
      </w:r>
    </w:p>
    <w:p w:rsidR="007C21AE" w:rsidRDefault="005636C2">
      <w:pPr>
        <w:pStyle w:val="a3"/>
        <w:ind w:left="544" w:firstLine="0"/>
      </w:pPr>
      <w:r>
        <w:t>Организационный</w:t>
      </w:r>
      <w:r>
        <w:rPr>
          <w:spacing w:val="-8"/>
        </w:rPr>
        <w:t xml:space="preserve"> </w:t>
      </w:r>
      <w:r>
        <w:t>раздел</w:t>
      </w:r>
      <w:r>
        <w:rPr>
          <w:spacing w:val="-6"/>
        </w:rPr>
        <w:t xml:space="preserve"> </w:t>
      </w:r>
      <w:r>
        <w:rPr>
          <w:spacing w:val="-2"/>
        </w:rPr>
        <w:t>включает:</w:t>
      </w:r>
    </w:p>
    <w:p w:rsidR="007C21AE" w:rsidRDefault="005636C2">
      <w:pPr>
        <w:pStyle w:val="a5"/>
        <w:numPr>
          <w:ilvl w:val="2"/>
          <w:numId w:val="48"/>
        </w:numPr>
        <w:tabs>
          <w:tab w:val="left" w:pos="828"/>
        </w:tabs>
        <w:spacing w:before="1"/>
        <w:ind w:right="674"/>
        <w:rPr>
          <w:sz w:val="24"/>
        </w:rPr>
      </w:pPr>
      <w:r>
        <w:rPr>
          <w:sz w:val="24"/>
        </w:rPr>
        <w:t>учебный план среднего общего образования как один из основных механизмов реализации основной образовательной программы;</w:t>
      </w:r>
    </w:p>
    <w:p w:rsidR="007C21AE" w:rsidRDefault="005636C2">
      <w:pPr>
        <w:pStyle w:val="a5"/>
        <w:numPr>
          <w:ilvl w:val="2"/>
          <w:numId w:val="48"/>
        </w:numPr>
        <w:tabs>
          <w:tab w:val="left" w:pos="827"/>
        </w:tabs>
        <w:ind w:left="827" w:hanging="283"/>
        <w:rPr>
          <w:sz w:val="24"/>
        </w:rPr>
      </w:pPr>
      <w:r>
        <w:rPr>
          <w:sz w:val="24"/>
        </w:rPr>
        <w:t>план</w:t>
      </w:r>
      <w:r>
        <w:rPr>
          <w:spacing w:val="-6"/>
          <w:sz w:val="24"/>
        </w:rPr>
        <w:t xml:space="preserve"> </w:t>
      </w:r>
      <w:r>
        <w:rPr>
          <w:sz w:val="24"/>
        </w:rPr>
        <w:t>внеурочной</w:t>
      </w:r>
      <w:r>
        <w:rPr>
          <w:spacing w:val="-5"/>
          <w:sz w:val="24"/>
        </w:rPr>
        <w:t xml:space="preserve"> </w:t>
      </w:r>
      <w:r>
        <w:rPr>
          <w:spacing w:val="-2"/>
          <w:sz w:val="24"/>
        </w:rPr>
        <w:t>деятельности;</w:t>
      </w:r>
    </w:p>
    <w:p w:rsidR="007C21AE" w:rsidRDefault="005636C2">
      <w:pPr>
        <w:pStyle w:val="a5"/>
        <w:numPr>
          <w:ilvl w:val="2"/>
          <w:numId w:val="48"/>
        </w:numPr>
        <w:tabs>
          <w:tab w:val="left" w:pos="828"/>
        </w:tabs>
        <w:ind w:right="679"/>
        <w:rPr>
          <w:sz w:val="24"/>
        </w:rPr>
      </w:pPr>
      <w:r>
        <w:rPr>
          <w:sz w:val="24"/>
        </w:rPr>
        <w:t>систему условий реализации основной образовательной программы в соответствии с требованиями Стандарта.</w:t>
      </w:r>
    </w:p>
    <w:p w:rsidR="007C21AE" w:rsidRDefault="005636C2">
      <w:pPr>
        <w:pStyle w:val="a3"/>
        <w:spacing w:before="119"/>
        <w:ind w:left="544" w:right="666" w:firstLine="0"/>
      </w:pPr>
      <w: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w:t>
      </w:r>
      <w:r>
        <w:rPr>
          <w:spacing w:val="-2"/>
        </w:rPr>
        <w:t xml:space="preserve"> </w:t>
      </w:r>
      <w:r>
        <w:t>предметных областей</w:t>
      </w:r>
      <w:r>
        <w:rPr>
          <w:spacing w:val="-1"/>
        </w:rPr>
        <w:t xml:space="preserve"> </w:t>
      </w:r>
      <w:r>
        <w:t>основной образовательной программы среднего общего образования на базовом уровн</w:t>
      </w:r>
      <w:r w:rsidR="00BE1D8F">
        <w:t xml:space="preserve">е </w:t>
      </w:r>
      <w:r>
        <w:t>основной образовательной программы среднего общего образования</w:t>
      </w:r>
    </w:p>
    <w:p w:rsidR="007C21AE" w:rsidRDefault="005636C2">
      <w:pPr>
        <w:pStyle w:val="11"/>
      </w:pPr>
      <w:r>
        <w:t>Общие</w:t>
      </w:r>
      <w:r>
        <w:rPr>
          <w:spacing w:val="-6"/>
        </w:rPr>
        <w:t xml:space="preserve"> </w:t>
      </w:r>
      <w:r>
        <w:t>подходы</w:t>
      </w:r>
      <w:r>
        <w:rPr>
          <w:spacing w:val="-5"/>
        </w:rPr>
        <w:t xml:space="preserve"> </w:t>
      </w:r>
      <w:r>
        <w:t>к</w:t>
      </w:r>
      <w:r>
        <w:rPr>
          <w:spacing w:val="-5"/>
        </w:rPr>
        <w:t xml:space="preserve"> </w:t>
      </w:r>
      <w:r>
        <w:t>организации</w:t>
      </w:r>
      <w:r>
        <w:rPr>
          <w:spacing w:val="-4"/>
        </w:rPr>
        <w:t xml:space="preserve"> </w:t>
      </w:r>
      <w:r>
        <w:t>внеурочной</w:t>
      </w:r>
      <w:r>
        <w:rPr>
          <w:spacing w:val="-3"/>
        </w:rPr>
        <w:t xml:space="preserve"> </w:t>
      </w:r>
      <w:r>
        <w:rPr>
          <w:spacing w:val="-2"/>
        </w:rPr>
        <w:t>деятельности</w:t>
      </w:r>
    </w:p>
    <w:p w:rsidR="007C21AE" w:rsidRDefault="005636C2">
      <w:pPr>
        <w:pStyle w:val="a3"/>
        <w:ind w:left="544" w:right="672" w:firstLine="0"/>
      </w:pPr>
      <w:r>
        <w:t xml:space="preserve">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w:t>
      </w:r>
      <w:r>
        <w:rPr>
          <w:spacing w:val="-2"/>
        </w:rPr>
        <w:t>мероприятий.</w:t>
      </w:r>
    </w:p>
    <w:p w:rsidR="007C21AE" w:rsidRDefault="005636C2">
      <w:pPr>
        <w:pStyle w:val="a3"/>
        <w:ind w:left="544" w:right="674" w:firstLine="0"/>
      </w:pPr>
      <w: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7C21AE" w:rsidRDefault="005636C2">
      <w:pPr>
        <w:pStyle w:val="11"/>
        <w:numPr>
          <w:ilvl w:val="1"/>
          <w:numId w:val="46"/>
        </w:numPr>
        <w:tabs>
          <w:tab w:val="left" w:pos="935"/>
        </w:tabs>
        <w:ind w:right="676" w:firstLine="0"/>
        <w:jc w:val="both"/>
      </w:pPr>
      <w:r>
        <w:t>Планируемые результаты освоения обучающимися основной образовательной программы среднего общего образования</w:t>
      </w:r>
    </w:p>
    <w:p w:rsidR="007C21AE" w:rsidRPr="00F734E4" w:rsidRDefault="005636C2" w:rsidP="00F734E4">
      <w:pPr>
        <w:spacing w:before="61"/>
        <w:ind w:left="544" w:right="673"/>
        <w:jc w:val="both"/>
        <w:rPr>
          <w:sz w:val="24"/>
          <w:szCs w:val="24"/>
        </w:rPr>
      </w:pPr>
      <w:r>
        <w:t xml:space="preserve">Планируемые результаты освоения ООП СОО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w:t>
      </w:r>
      <w:proofErr w:type="spellStart"/>
      <w:r>
        <w:t>критериальной</w:t>
      </w:r>
      <w:proofErr w:type="spellEnd"/>
      <w:r>
        <w:t xml:space="preserve"> основой для разработки </w:t>
      </w:r>
      <w:r w:rsidRPr="00F734E4">
        <w:rPr>
          <w:sz w:val="24"/>
          <w:szCs w:val="24"/>
        </w:rPr>
        <w:t>программ учебных предметов, курсов, учебно-методической литературы, с одной стороны, и системы оценки — с другой.</w:t>
      </w:r>
    </w:p>
    <w:p w:rsidR="007C21AE" w:rsidRPr="00F734E4" w:rsidRDefault="005636C2" w:rsidP="00F734E4">
      <w:pPr>
        <w:spacing w:before="61"/>
        <w:ind w:left="544" w:right="673"/>
        <w:jc w:val="both"/>
        <w:rPr>
          <w:sz w:val="24"/>
          <w:szCs w:val="24"/>
        </w:rPr>
      </w:pPr>
      <w:r w:rsidRPr="00F734E4">
        <w:rPr>
          <w:sz w:val="24"/>
          <w:szCs w:val="24"/>
        </w:rPr>
        <w:t>ООП СОО ориентирована на достижение заданных требованиями ФГОС СОО групп результатов:</w:t>
      </w:r>
    </w:p>
    <w:p w:rsidR="007C21AE" w:rsidRPr="00F734E4" w:rsidRDefault="005636C2">
      <w:pPr>
        <w:spacing w:before="61"/>
        <w:ind w:left="544" w:right="673"/>
        <w:jc w:val="both"/>
        <w:rPr>
          <w:sz w:val="24"/>
          <w:szCs w:val="24"/>
        </w:rPr>
      </w:pPr>
      <w:r w:rsidRPr="002166A9">
        <w:rPr>
          <w:b/>
          <w:sz w:val="23"/>
        </w:rPr>
        <w:t>личностных</w:t>
      </w:r>
      <w:r w:rsidRPr="002166A9">
        <w:rPr>
          <w:sz w:val="23"/>
        </w:rPr>
        <w:t>,</w:t>
      </w:r>
      <w:r>
        <w:rPr>
          <w:sz w:val="23"/>
        </w:rPr>
        <w:t xml:space="preserve"> </w:t>
      </w:r>
      <w:r w:rsidRPr="00F734E4">
        <w:rPr>
          <w:sz w:val="24"/>
          <w:szCs w:val="24"/>
        </w:rPr>
        <w:t>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w:t>
      </w:r>
    </w:p>
    <w:p w:rsidR="007C21AE" w:rsidRPr="00F734E4" w:rsidRDefault="005636C2">
      <w:pPr>
        <w:spacing w:before="77"/>
        <w:ind w:left="544" w:right="683"/>
        <w:jc w:val="both"/>
        <w:rPr>
          <w:sz w:val="24"/>
          <w:szCs w:val="24"/>
        </w:rPr>
      </w:pPr>
      <w:r w:rsidRPr="00F734E4">
        <w:rPr>
          <w:sz w:val="24"/>
          <w:szCs w:val="24"/>
        </w:rPr>
        <w:t>ставить цели и строить жизненные планы, способность к осознанию российской гражданской идентичности в поликультурном социуме;</w:t>
      </w:r>
    </w:p>
    <w:p w:rsidR="007C21AE" w:rsidRPr="00F734E4" w:rsidRDefault="005636C2">
      <w:pPr>
        <w:spacing w:before="61"/>
        <w:ind w:left="544" w:right="673"/>
        <w:jc w:val="both"/>
        <w:rPr>
          <w:sz w:val="24"/>
          <w:szCs w:val="24"/>
        </w:rPr>
      </w:pPr>
      <w:proofErr w:type="gramStart"/>
      <w:r w:rsidRPr="002166A9">
        <w:rPr>
          <w:b/>
          <w:sz w:val="23"/>
        </w:rPr>
        <w:t>метапредметных</w:t>
      </w:r>
      <w:r w:rsidRPr="002166A9">
        <w:rPr>
          <w:sz w:val="23"/>
        </w:rPr>
        <w:t>,</w:t>
      </w:r>
      <w:r>
        <w:rPr>
          <w:sz w:val="23"/>
        </w:rPr>
        <w:t xml:space="preserve"> </w:t>
      </w:r>
      <w:r w:rsidRPr="00F734E4">
        <w:rPr>
          <w:sz w:val="24"/>
          <w:szCs w:val="24"/>
        </w:rPr>
        <w:t xml:space="preserve">включающих освоенные обучающимися межпредметные понятия и </w:t>
      </w:r>
      <w:r w:rsidRPr="00F734E4">
        <w:rPr>
          <w:sz w:val="24"/>
          <w:szCs w:val="24"/>
        </w:rPr>
        <w:lastRenderedPageBreak/>
        <w:t>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7C21AE" w:rsidRPr="00F734E4" w:rsidRDefault="005636C2">
      <w:pPr>
        <w:spacing w:before="63"/>
        <w:ind w:left="544" w:right="676"/>
        <w:jc w:val="both"/>
        <w:rPr>
          <w:sz w:val="24"/>
          <w:szCs w:val="24"/>
        </w:rPr>
      </w:pPr>
      <w:proofErr w:type="gramStart"/>
      <w:r w:rsidRPr="002166A9">
        <w:rPr>
          <w:b/>
          <w:sz w:val="23"/>
        </w:rPr>
        <w:t>предметных</w:t>
      </w:r>
      <w:r>
        <w:rPr>
          <w:sz w:val="23"/>
        </w:rPr>
        <w:t xml:space="preserve">, </w:t>
      </w:r>
      <w:r w:rsidRPr="00F734E4">
        <w:rPr>
          <w:sz w:val="24"/>
          <w:szCs w:val="24"/>
        </w:rPr>
        <w:t>включающих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7C21AE" w:rsidRDefault="005636C2">
      <w:pPr>
        <w:pStyle w:val="11"/>
        <w:numPr>
          <w:ilvl w:val="2"/>
          <w:numId w:val="46"/>
        </w:numPr>
        <w:tabs>
          <w:tab w:val="left" w:pos="1115"/>
        </w:tabs>
        <w:spacing w:before="122"/>
        <w:ind w:left="1115" w:hanging="571"/>
        <w:jc w:val="both"/>
      </w:pPr>
      <w:bookmarkStart w:id="6" w:name="I.2.1._Планируемые_личностные_результаты"/>
      <w:bookmarkEnd w:id="6"/>
      <w:r>
        <w:t>Планируемые</w:t>
      </w:r>
      <w:r>
        <w:rPr>
          <w:spacing w:val="-7"/>
        </w:rPr>
        <w:t xml:space="preserve"> </w:t>
      </w:r>
      <w:r>
        <w:t>личностные</w:t>
      </w:r>
      <w:r>
        <w:rPr>
          <w:spacing w:val="-7"/>
        </w:rPr>
        <w:t xml:space="preserve"> </w:t>
      </w:r>
      <w:r>
        <w:t>результаты</w:t>
      </w:r>
      <w:r>
        <w:rPr>
          <w:spacing w:val="-6"/>
        </w:rPr>
        <w:t xml:space="preserve"> </w:t>
      </w:r>
      <w:r>
        <w:t>освоения</w:t>
      </w:r>
      <w:r>
        <w:rPr>
          <w:spacing w:val="-5"/>
        </w:rPr>
        <w:t xml:space="preserve"> ООП</w:t>
      </w:r>
    </w:p>
    <w:p w:rsidR="007C21AE" w:rsidRDefault="005636C2">
      <w:pPr>
        <w:pStyle w:val="21"/>
        <w:spacing w:before="0"/>
        <w:ind w:right="819"/>
      </w:pPr>
      <w:r>
        <w:t>Личностные</w:t>
      </w:r>
      <w:r>
        <w:rPr>
          <w:spacing w:val="-5"/>
        </w:rPr>
        <w:t xml:space="preserve"> </w:t>
      </w:r>
      <w:r>
        <w:t>результаты</w:t>
      </w:r>
      <w:r>
        <w:rPr>
          <w:spacing w:val="-5"/>
        </w:rPr>
        <w:t xml:space="preserve"> </w:t>
      </w:r>
      <w:r>
        <w:t>в</w:t>
      </w:r>
      <w:r>
        <w:rPr>
          <w:spacing w:val="-6"/>
        </w:rPr>
        <w:t xml:space="preserve"> </w:t>
      </w:r>
      <w:r>
        <w:t>сфере</w:t>
      </w:r>
      <w:r>
        <w:rPr>
          <w:spacing w:val="-5"/>
        </w:rPr>
        <w:t xml:space="preserve"> </w:t>
      </w:r>
      <w:r>
        <w:t>отношений</w:t>
      </w:r>
      <w:r>
        <w:rPr>
          <w:spacing w:val="-6"/>
        </w:rPr>
        <w:t xml:space="preserve"> </w:t>
      </w:r>
      <w:r>
        <w:t>обучающихся</w:t>
      </w:r>
      <w:r>
        <w:rPr>
          <w:spacing w:val="-4"/>
        </w:rPr>
        <w:t xml:space="preserve"> </w:t>
      </w:r>
      <w:r>
        <w:t>к</w:t>
      </w:r>
      <w:r>
        <w:rPr>
          <w:spacing w:val="-4"/>
        </w:rPr>
        <w:t xml:space="preserve"> </w:t>
      </w:r>
      <w:r>
        <w:t>себе,</w:t>
      </w:r>
      <w:r>
        <w:rPr>
          <w:spacing w:val="-4"/>
        </w:rPr>
        <w:t xml:space="preserve"> </w:t>
      </w:r>
      <w:r>
        <w:t>к</w:t>
      </w:r>
      <w:r>
        <w:rPr>
          <w:spacing w:val="-4"/>
        </w:rPr>
        <w:t xml:space="preserve"> </w:t>
      </w:r>
      <w:r>
        <w:t>своему</w:t>
      </w:r>
      <w:r>
        <w:rPr>
          <w:spacing w:val="-3"/>
        </w:rPr>
        <w:t xml:space="preserve"> </w:t>
      </w:r>
      <w:r>
        <w:t>здоровью, к познанию себя:</w:t>
      </w:r>
    </w:p>
    <w:p w:rsidR="007C21AE" w:rsidRDefault="005636C2">
      <w:pPr>
        <w:pStyle w:val="a5"/>
        <w:numPr>
          <w:ilvl w:val="3"/>
          <w:numId w:val="46"/>
        </w:numPr>
        <w:tabs>
          <w:tab w:val="left" w:pos="828"/>
        </w:tabs>
        <w:spacing w:before="1"/>
        <w:ind w:right="672"/>
        <w:rPr>
          <w:rFonts w:ascii="Symbol" w:hAnsi="Symbol"/>
          <w:sz w:val="24"/>
        </w:rPr>
      </w:pPr>
      <w:r>
        <w:rPr>
          <w:sz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w:t>
      </w:r>
      <w:r>
        <w:rPr>
          <w:spacing w:val="-2"/>
          <w:sz w:val="24"/>
        </w:rPr>
        <w:t xml:space="preserve"> </w:t>
      </w:r>
      <w:r>
        <w:rPr>
          <w:sz w:val="24"/>
        </w:rPr>
        <w:t>самоопределению,</w:t>
      </w:r>
      <w:r>
        <w:rPr>
          <w:spacing w:val="-2"/>
          <w:sz w:val="24"/>
        </w:rPr>
        <w:t xml:space="preserve"> </w:t>
      </w:r>
      <w:r>
        <w:rPr>
          <w:sz w:val="24"/>
        </w:rPr>
        <w:t>способность</w:t>
      </w:r>
      <w:r>
        <w:rPr>
          <w:spacing w:val="-4"/>
          <w:sz w:val="24"/>
        </w:rPr>
        <w:t xml:space="preserve"> </w:t>
      </w:r>
      <w:r>
        <w:rPr>
          <w:sz w:val="24"/>
        </w:rPr>
        <w:t>ставить</w:t>
      </w:r>
      <w:r>
        <w:rPr>
          <w:spacing w:val="-4"/>
          <w:sz w:val="24"/>
        </w:rPr>
        <w:t xml:space="preserve"> </w:t>
      </w:r>
      <w:r>
        <w:rPr>
          <w:sz w:val="24"/>
        </w:rPr>
        <w:t>цели</w:t>
      </w:r>
      <w:r>
        <w:rPr>
          <w:spacing w:val="-3"/>
          <w:sz w:val="24"/>
        </w:rPr>
        <w:t xml:space="preserve"> </w:t>
      </w:r>
      <w:r>
        <w:rPr>
          <w:sz w:val="24"/>
        </w:rPr>
        <w:t>и</w:t>
      </w:r>
      <w:r>
        <w:rPr>
          <w:spacing w:val="-3"/>
          <w:sz w:val="24"/>
        </w:rPr>
        <w:t xml:space="preserve"> </w:t>
      </w:r>
      <w:r>
        <w:rPr>
          <w:sz w:val="24"/>
        </w:rPr>
        <w:t>строить</w:t>
      </w:r>
      <w:r>
        <w:rPr>
          <w:spacing w:val="-4"/>
          <w:sz w:val="24"/>
        </w:rPr>
        <w:t xml:space="preserve"> </w:t>
      </w:r>
      <w:r>
        <w:rPr>
          <w:sz w:val="24"/>
        </w:rPr>
        <w:t>жизненные</w:t>
      </w:r>
      <w:r>
        <w:rPr>
          <w:spacing w:val="-3"/>
          <w:sz w:val="24"/>
        </w:rPr>
        <w:t xml:space="preserve"> </w:t>
      </w:r>
      <w:r>
        <w:rPr>
          <w:sz w:val="24"/>
        </w:rPr>
        <w:t>планы;</w:t>
      </w:r>
    </w:p>
    <w:p w:rsidR="007C21AE" w:rsidRDefault="005636C2">
      <w:pPr>
        <w:pStyle w:val="a5"/>
        <w:numPr>
          <w:ilvl w:val="3"/>
          <w:numId w:val="46"/>
        </w:numPr>
        <w:tabs>
          <w:tab w:val="left" w:pos="828"/>
        </w:tabs>
        <w:ind w:right="682"/>
        <w:rPr>
          <w:rFonts w:ascii="Symbol" w:hAnsi="Symbol"/>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7C21AE" w:rsidRDefault="005636C2">
      <w:pPr>
        <w:pStyle w:val="a5"/>
        <w:numPr>
          <w:ilvl w:val="3"/>
          <w:numId w:val="46"/>
        </w:numPr>
        <w:tabs>
          <w:tab w:val="left" w:pos="828"/>
        </w:tabs>
        <w:ind w:right="673"/>
        <w:rPr>
          <w:rFonts w:ascii="Symbol" w:hAnsi="Symbol"/>
          <w:sz w:val="24"/>
        </w:rPr>
      </w:pPr>
      <w:r>
        <w:rPr>
          <w:sz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w:t>
      </w:r>
      <w:r>
        <w:rPr>
          <w:spacing w:val="-2"/>
          <w:sz w:val="24"/>
        </w:rPr>
        <w:t>страны;</w:t>
      </w:r>
    </w:p>
    <w:p w:rsidR="007C21AE" w:rsidRDefault="005636C2">
      <w:pPr>
        <w:pStyle w:val="a5"/>
        <w:numPr>
          <w:ilvl w:val="3"/>
          <w:numId w:val="46"/>
        </w:numPr>
        <w:tabs>
          <w:tab w:val="left" w:pos="828"/>
        </w:tabs>
        <w:ind w:right="673"/>
        <w:rPr>
          <w:rFonts w:ascii="Symbol" w:hAnsi="Symbol"/>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 оздоровительной деятельностью;</w:t>
      </w:r>
    </w:p>
    <w:p w:rsidR="007C21AE" w:rsidRDefault="005636C2">
      <w:pPr>
        <w:pStyle w:val="a5"/>
        <w:numPr>
          <w:ilvl w:val="3"/>
          <w:numId w:val="46"/>
        </w:numPr>
        <w:tabs>
          <w:tab w:val="left" w:pos="828"/>
        </w:tabs>
        <w:ind w:right="673"/>
        <w:rPr>
          <w:rFonts w:ascii="Symbol" w:hAnsi="Symbol"/>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7C21AE" w:rsidRPr="002166A9" w:rsidRDefault="005636C2">
      <w:pPr>
        <w:pStyle w:val="a5"/>
        <w:numPr>
          <w:ilvl w:val="3"/>
          <w:numId w:val="46"/>
        </w:numPr>
        <w:tabs>
          <w:tab w:val="left" w:pos="827"/>
        </w:tabs>
        <w:ind w:left="544" w:right="678" w:firstLine="0"/>
        <w:jc w:val="left"/>
        <w:rPr>
          <w:rFonts w:ascii="Symbol" w:hAnsi="Symbol"/>
          <w:sz w:val="24"/>
        </w:rPr>
      </w:pPr>
      <w:r>
        <w:rPr>
          <w:sz w:val="24"/>
        </w:rPr>
        <w:t xml:space="preserve">неприятие вредных привычек: курения, употребления алкоголя, наркотиков. </w:t>
      </w:r>
      <w:r w:rsidR="002166A9">
        <w:rPr>
          <w:sz w:val="24"/>
        </w:rPr>
        <w:t xml:space="preserve"> </w:t>
      </w:r>
      <w:r w:rsidRPr="002166A9">
        <w:rPr>
          <w:b/>
          <w:sz w:val="24"/>
        </w:rPr>
        <w:t>Личностные</w:t>
      </w:r>
      <w:r w:rsidRPr="002166A9">
        <w:rPr>
          <w:b/>
          <w:spacing w:val="40"/>
          <w:sz w:val="24"/>
        </w:rPr>
        <w:t xml:space="preserve"> </w:t>
      </w:r>
      <w:r w:rsidRPr="002166A9">
        <w:rPr>
          <w:b/>
          <w:sz w:val="24"/>
        </w:rPr>
        <w:t>результаты</w:t>
      </w:r>
      <w:r w:rsidRPr="002166A9">
        <w:rPr>
          <w:b/>
          <w:spacing w:val="40"/>
          <w:sz w:val="24"/>
        </w:rPr>
        <w:t xml:space="preserve"> </w:t>
      </w:r>
      <w:r w:rsidRPr="002166A9">
        <w:rPr>
          <w:b/>
          <w:sz w:val="24"/>
        </w:rPr>
        <w:t>в</w:t>
      </w:r>
      <w:r w:rsidRPr="002166A9">
        <w:rPr>
          <w:b/>
          <w:spacing w:val="40"/>
          <w:sz w:val="24"/>
        </w:rPr>
        <w:t xml:space="preserve"> </w:t>
      </w:r>
      <w:r w:rsidRPr="002166A9">
        <w:rPr>
          <w:b/>
          <w:sz w:val="24"/>
        </w:rPr>
        <w:t>сфере</w:t>
      </w:r>
      <w:r w:rsidRPr="002166A9">
        <w:rPr>
          <w:b/>
          <w:spacing w:val="40"/>
          <w:sz w:val="24"/>
        </w:rPr>
        <w:t xml:space="preserve"> </w:t>
      </w:r>
      <w:r w:rsidRPr="002166A9">
        <w:rPr>
          <w:b/>
          <w:sz w:val="24"/>
        </w:rPr>
        <w:t>отношений</w:t>
      </w:r>
      <w:r w:rsidRPr="002166A9">
        <w:rPr>
          <w:b/>
          <w:spacing w:val="40"/>
          <w:sz w:val="24"/>
        </w:rPr>
        <w:t xml:space="preserve"> </w:t>
      </w:r>
      <w:r w:rsidRPr="002166A9">
        <w:rPr>
          <w:b/>
          <w:sz w:val="24"/>
        </w:rPr>
        <w:t>обучающихся</w:t>
      </w:r>
      <w:r w:rsidRPr="002166A9">
        <w:rPr>
          <w:b/>
          <w:spacing w:val="40"/>
          <w:sz w:val="24"/>
        </w:rPr>
        <w:t xml:space="preserve"> </w:t>
      </w:r>
      <w:r w:rsidRPr="002166A9">
        <w:rPr>
          <w:b/>
          <w:sz w:val="24"/>
        </w:rPr>
        <w:t>к</w:t>
      </w:r>
      <w:r w:rsidRPr="002166A9">
        <w:rPr>
          <w:b/>
          <w:spacing w:val="40"/>
          <w:sz w:val="24"/>
        </w:rPr>
        <w:t xml:space="preserve"> </w:t>
      </w:r>
      <w:r w:rsidRPr="002166A9">
        <w:rPr>
          <w:b/>
          <w:sz w:val="24"/>
        </w:rPr>
        <w:t>России</w:t>
      </w:r>
      <w:r w:rsidRPr="002166A9">
        <w:rPr>
          <w:b/>
          <w:spacing w:val="40"/>
          <w:sz w:val="24"/>
        </w:rPr>
        <w:t xml:space="preserve"> </w:t>
      </w:r>
      <w:r w:rsidRPr="002166A9">
        <w:rPr>
          <w:b/>
          <w:sz w:val="24"/>
        </w:rPr>
        <w:t>как</w:t>
      </w:r>
      <w:r w:rsidRPr="002166A9">
        <w:rPr>
          <w:b/>
          <w:spacing w:val="40"/>
          <w:sz w:val="24"/>
        </w:rPr>
        <w:t xml:space="preserve"> </w:t>
      </w:r>
      <w:r w:rsidRPr="002166A9">
        <w:rPr>
          <w:b/>
          <w:sz w:val="24"/>
        </w:rPr>
        <w:t>к</w:t>
      </w:r>
      <w:r w:rsidRPr="002166A9">
        <w:rPr>
          <w:b/>
          <w:spacing w:val="40"/>
          <w:sz w:val="24"/>
        </w:rPr>
        <w:t xml:space="preserve"> </w:t>
      </w:r>
      <w:r w:rsidRPr="002166A9">
        <w:rPr>
          <w:b/>
          <w:sz w:val="24"/>
        </w:rPr>
        <w:t xml:space="preserve">Родине </w:t>
      </w:r>
      <w:r w:rsidRPr="002166A9">
        <w:rPr>
          <w:b/>
          <w:spacing w:val="-2"/>
          <w:sz w:val="24"/>
        </w:rPr>
        <w:t>(Отечеству):</w:t>
      </w:r>
    </w:p>
    <w:p w:rsidR="007C21AE" w:rsidRDefault="005636C2">
      <w:pPr>
        <w:pStyle w:val="a5"/>
        <w:numPr>
          <w:ilvl w:val="3"/>
          <w:numId w:val="46"/>
        </w:numPr>
        <w:tabs>
          <w:tab w:val="left" w:pos="828"/>
        </w:tabs>
        <w:ind w:right="673"/>
        <w:rPr>
          <w:rFonts w:ascii="Symbol" w:hAnsi="Symbol"/>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7C21AE" w:rsidRDefault="005636C2">
      <w:pPr>
        <w:pStyle w:val="a5"/>
        <w:numPr>
          <w:ilvl w:val="3"/>
          <w:numId w:val="46"/>
        </w:numPr>
        <w:tabs>
          <w:tab w:val="left" w:pos="828"/>
        </w:tabs>
        <w:ind w:right="672"/>
        <w:rPr>
          <w:rFonts w:ascii="Symbol" w:hAnsi="Symbol"/>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7C21AE" w:rsidRDefault="005636C2">
      <w:pPr>
        <w:pStyle w:val="a5"/>
        <w:numPr>
          <w:ilvl w:val="3"/>
          <w:numId w:val="46"/>
        </w:numPr>
        <w:tabs>
          <w:tab w:val="left" w:pos="828"/>
        </w:tabs>
        <w:ind w:right="678"/>
        <w:rPr>
          <w:rFonts w:ascii="Symbol" w:hAnsi="Symbol"/>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7C21AE" w:rsidRDefault="005636C2">
      <w:pPr>
        <w:pStyle w:val="a5"/>
        <w:numPr>
          <w:ilvl w:val="3"/>
          <w:numId w:val="46"/>
        </w:numPr>
        <w:tabs>
          <w:tab w:val="left" w:pos="828"/>
        </w:tabs>
        <w:ind w:right="676"/>
        <w:rPr>
          <w:rFonts w:ascii="Symbol" w:hAnsi="Symbol"/>
          <w:sz w:val="24"/>
        </w:rPr>
      </w:pPr>
      <w:r>
        <w:rPr>
          <w:sz w:val="24"/>
        </w:rPr>
        <w:t>воспитание уважения к культуре, языкам, традициям и обычаям народов,</w:t>
      </w:r>
      <w:r>
        <w:rPr>
          <w:spacing w:val="40"/>
          <w:sz w:val="24"/>
        </w:rPr>
        <w:t xml:space="preserve"> </w:t>
      </w:r>
      <w:r>
        <w:rPr>
          <w:sz w:val="24"/>
        </w:rPr>
        <w:t>проживающих в Российской Федерации.</w:t>
      </w:r>
    </w:p>
    <w:p w:rsidR="007C21AE" w:rsidRPr="002166A9" w:rsidRDefault="005636C2">
      <w:pPr>
        <w:pStyle w:val="21"/>
        <w:spacing w:before="0"/>
        <w:ind w:right="681"/>
        <w:rPr>
          <w:i w:val="0"/>
        </w:rPr>
      </w:pPr>
      <w:r w:rsidRPr="002166A9">
        <w:rPr>
          <w:i w:val="0"/>
        </w:rPr>
        <w:t>Личностные результаты в сфере отношений обучающихся к закону, государству и к гражданскому обществу:</w:t>
      </w:r>
    </w:p>
    <w:p w:rsidR="007C21AE" w:rsidRDefault="007C21AE">
      <w:pPr>
        <w:sectPr w:rsidR="007C21AE" w:rsidSect="00F734E4">
          <w:pgSz w:w="11910" w:h="16840"/>
          <w:pgMar w:top="1040" w:right="180" w:bottom="1276" w:left="1160" w:header="0" w:footer="470" w:gutter="0"/>
          <w:cols w:space="720"/>
        </w:sectPr>
      </w:pPr>
    </w:p>
    <w:p w:rsidR="007C21AE" w:rsidRDefault="005636C2">
      <w:pPr>
        <w:pStyle w:val="a5"/>
        <w:numPr>
          <w:ilvl w:val="3"/>
          <w:numId w:val="46"/>
        </w:numPr>
        <w:tabs>
          <w:tab w:val="left" w:pos="828"/>
        </w:tabs>
        <w:spacing w:before="77"/>
        <w:ind w:right="673"/>
        <w:rPr>
          <w:rFonts w:ascii="Symbol" w:hAnsi="Symbol"/>
          <w:sz w:val="24"/>
        </w:rPr>
      </w:pPr>
      <w:r>
        <w:rPr>
          <w:sz w:val="24"/>
        </w:rPr>
        <w:lastRenderedPageBreak/>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7C21AE" w:rsidRDefault="005636C2">
      <w:pPr>
        <w:pStyle w:val="a5"/>
        <w:numPr>
          <w:ilvl w:val="3"/>
          <w:numId w:val="46"/>
        </w:numPr>
        <w:tabs>
          <w:tab w:val="left" w:pos="828"/>
        </w:tabs>
        <w:ind w:right="674"/>
        <w:rPr>
          <w:rFonts w:ascii="Symbol" w:hAnsi="Symbol"/>
          <w:sz w:val="24"/>
        </w:rPr>
      </w:pPr>
      <w:r>
        <w:rPr>
          <w:sz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7C21AE" w:rsidRDefault="005636C2">
      <w:pPr>
        <w:pStyle w:val="a5"/>
        <w:numPr>
          <w:ilvl w:val="3"/>
          <w:numId w:val="46"/>
        </w:numPr>
        <w:tabs>
          <w:tab w:val="left" w:pos="828"/>
        </w:tabs>
        <w:ind w:right="675"/>
        <w:rPr>
          <w:rFonts w:ascii="Symbol" w:hAnsi="Symbol"/>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7C21AE" w:rsidRDefault="005636C2">
      <w:pPr>
        <w:pStyle w:val="a5"/>
        <w:numPr>
          <w:ilvl w:val="3"/>
          <w:numId w:val="46"/>
        </w:numPr>
        <w:tabs>
          <w:tab w:val="left" w:pos="828"/>
        </w:tabs>
        <w:ind w:right="673"/>
        <w:rPr>
          <w:rFonts w:ascii="Symbol" w:hAnsi="Symbol"/>
          <w:sz w:val="24"/>
        </w:rPr>
      </w:pPr>
      <w:r>
        <w:rPr>
          <w:sz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7C21AE" w:rsidRDefault="005636C2">
      <w:pPr>
        <w:pStyle w:val="a5"/>
        <w:numPr>
          <w:ilvl w:val="3"/>
          <w:numId w:val="46"/>
        </w:numPr>
        <w:tabs>
          <w:tab w:val="left" w:pos="828"/>
        </w:tabs>
        <w:ind w:right="677"/>
        <w:rPr>
          <w:rFonts w:ascii="Symbol" w:hAnsi="Symbol"/>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7C21AE" w:rsidRDefault="005636C2">
      <w:pPr>
        <w:pStyle w:val="a5"/>
        <w:numPr>
          <w:ilvl w:val="3"/>
          <w:numId w:val="46"/>
        </w:numPr>
        <w:tabs>
          <w:tab w:val="left" w:pos="828"/>
        </w:tabs>
        <w:ind w:right="674"/>
        <w:rPr>
          <w:rFonts w:ascii="Symbol" w:hAnsi="Symbol"/>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7C21AE" w:rsidRDefault="005636C2">
      <w:pPr>
        <w:pStyle w:val="a5"/>
        <w:numPr>
          <w:ilvl w:val="3"/>
          <w:numId w:val="46"/>
        </w:numPr>
        <w:tabs>
          <w:tab w:val="left" w:pos="828"/>
        </w:tabs>
        <w:ind w:right="674"/>
        <w:rPr>
          <w:rFonts w:ascii="Symbol" w:hAnsi="Symbol"/>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7C21AE" w:rsidRPr="002166A9" w:rsidRDefault="005636C2">
      <w:pPr>
        <w:pStyle w:val="21"/>
        <w:spacing w:before="0" w:line="275" w:lineRule="exact"/>
        <w:rPr>
          <w:i w:val="0"/>
        </w:rPr>
      </w:pPr>
      <w:r w:rsidRPr="002166A9">
        <w:rPr>
          <w:i w:val="0"/>
        </w:rPr>
        <w:t>Личностные</w:t>
      </w:r>
      <w:r w:rsidRPr="002166A9">
        <w:rPr>
          <w:i w:val="0"/>
          <w:spacing w:val="-7"/>
        </w:rPr>
        <w:t xml:space="preserve"> </w:t>
      </w:r>
      <w:r w:rsidRPr="002166A9">
        <w:rPr>
          <w:i w:val="0"/>
        </w:rPr>
        <w:t>результаты</w:t>
      </w:r>
      <w:r w:rsidRPr="002166A9">
        <w:rPr>
          <w:i w:val="0"/>
          <w:spacing w:val="-5"/>
        </w:rPr>
        <w:t xml:space="preserve"> </w:t>
      </w:r>
      <w:r w:rsidRPr="002166A9">
        <w:rPr>
          <w:i w:val="0"/>
        </w:rPr>
        <w:t>в</w:t>
      </w:r>
      <w:r w:rsidRPr="002166A9">
        <w:rPr>
          <w:i w:val="0"/>
          <w:spacing w:val="-6"/>
        </w:rPr>
        <w:t xml:space="preserve"> </w:t>
      </w:r>
      <w:r w:rsidRPr="002166A9">
        <w:rPr>
          <w:i w:val="0"/>
        </w:rPr>
        <w:t>сфере</w:t>
      </w:r>
      <w:r w:rsidRPr="002166A9">
        <w:rPr>
          <w:i w:val="0"/>
          <w:spacing w:val="-5"/>
        </w:rPr>
        <w:t xml:space="preserve"> </w:t>
      </w:r>
      <w:r w:rsidRPr="002166A9">
        <w:rPr>
          <w:i w:val="0"/>
        </w:rPr>
        <w:t>отношений</w:t>
      </w:r>
      <w:r w:rsidRPr="002166A9">
        <w:rPr>
          <w:i w:val="0"/>
          <w:spacing w:val="-6"/>
        </w:rPr>
        <w:t xml:space="preserve"> </w:t>
      </w:r>
      <w:r w:rsidRPr="002166A9">
        <w:rPr>
          <w:i w:val="0"/>
        </w:rPr>
        <w:t>обучающихся</w:t>
      </w:r>
      <w:r w:rsidRPr="002166A9">
        <w:rPr>
          <w:i w:val="0"/>
          <w:spacing w:val="-4"/>
        </w:rPr>
        <w:t xml:space="preserve"> </w:t>
      </w:r>
      <w:r w:rsidRPr="002166A9">
        <w:rPr>
          <w:i w:val="0"/>
        </w:rPr>
        <w:t>с</w:t>
      </w:r>
      <w:r w:rsidRPr="002166A9">
        <w:rPr>
          <w:i w:val="0"/>
          <w:spacing w:val="-5"/>
        </w:rPr>
        <w:t xml:space="preserve"> </w:t>
      </w:r>
      <w:r w:rsidRPr="002166A9">
        <w:rPr>
          <w:i w:val="0"/>
        </w:rPr>
        <w:t>окружающими</w:t>
      </w:r>
      <w:r w:rsidRPr="002166A9">
        <w:rPr>
          <w:i w:val="0"/>
          <w:spacing w:val="-4"/>
        </w:rPr>
        <w:t xml:space="preserve"> </w:t>
      </w:r>
      <w:r w:rsidRPr="002166A9">
        <w:rPr>
          <w:i w:val="0"/>
          <w:spacing w:val="-2"/>
        </w:rPr>
        <w:t>людьми:</w:t>
      </w:r>
    </w:p>
    <w:p w:rsidR="007C21AE" w:rsidRDefault="005636C2">
      <w:pPr>
        <w:pStyle w:val="a5"/>
        <w:numPr>
          <w:ilvl w:val="3"/>
          <w:numId w:val="46"/>
        </w:numPr>
        <w:tabs>
          <w:tab w:val="left" w:pos="828"/>
        </w:tabs>
        <w:spacing w:before="1"/>
        <w:ind w:right="672"/>
        <w:rPr>
          <w:rFonts w:ascii="Symbol" w:hAnsi="Symbol"/>
          <w:sz w:val="24"/>
        </w:rPr>
      </w:pPr>
      <w:r>
        <w:rPr>
          <w:sz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7C21AE" w:rsidRDefault="005636C2">
      <w:pPr>
        <w:pStyle w:val="a5"/>
        <w:numPr>
          <w:ilvl w:val="3"/>
          <w:numId w:val="46"/>
        </w:numPr>
        <w:tabs>
          <w:tab w:val="left" w:pos="828"/>
        </w:tabs>
        <w:ind w:right="677"/>
        <w:rPr>
          <w:rFonts w:ascii="Symbol" w:hAnsi="Symbol"/>
          <w:sz w:val="24"/>
        </w:rPr>
      </w:pPr>
      <w:r>
        <w:rPr>
          <w:sz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7C21AE" w:rsidRDefault="005636C2">
      <w:pPr>
        <w:pStyle w:val="a5"/>
        <w:numPr>
          <w:ilvl w:val="3"/>
          <w:numId w:val="46"/>
        </w:numPr>
        <w:tabs>
          <w:tab w:val="left" w:pos="828"/>
        </w:tabs>
        <w:ind w:right="671"/>
        <w:rPr>
          <w:rFonts w:ascii="Symbol" w:hAnsi="Symbol"/>
          <w:sz w:val="24"/>
        </w:rPr>
      </w:pPr>
      <w:r>
        <w:rPr>
          <w:sz w:val="24"/>
        </w:rPr>
        <w:t>способность</w:t>
      </w:r>
      <w:r>
        <w:rPr>
          <w:spacing w:val="-2"/>
          <w:sz w:val="24"/>
        </w:rPr>
        <w:t xml:space="preserve"> </w:t>
      </w:r>
      <w:r>
        <w:rPr>
          <w:sz w:val="24"/>
        </w:rPr>
        <w:t>к сопереживанию и формирование позитивного отношения к людям, в</w:t>
      </w:r>
      <w:r>
        <w:rPr>
          <w:spacing w:val="-1"/>
          <w:sz w:val="24"/>
        </w:rPr>
        <w:t xml:space="preserve"> </w:t>
      </w:r>
      <w:r>
        <w:rPr>
          <w:sz w:val="24"/>
        </w:rPr>
        <w:t>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w:t>
      </w:r>
      <w:r>
        <w:rPr>
          <w:spacing w:val="40"/>
          <w:sz w:val="24"/>
        </w:rPr>
        <w:t xml:space="preserve"> </w:t>
      </w:r>
      <w:r>
        <w:rPr>
          <w:sz w:val="24"/>
        </w:rPr>
        <w:t>здоровью других людей, умение оказывать первую помощь;</w:t>
      </w:r>
    </w:p>
    <w:p w:rsidR="007C21AE" w:rsidRDefault="005636C2">
      <w:pPr>
        <w:pStyle w:val="a5"/>
        <w:numPr>
          <w:ilvl w:val="3"/>
          <w:numId w:val="46"/>
        </w:numPr>
        <w:tabs>
          <w:tab w:val="left" w:pos="828"/>
        </w:tabs>
        <w:ind w:right="672"/>
        <w:rPr>
          <w:rFonts w:ascii="Symbol" w:hAnsi="Symbol"/>
          <w:sz w:val="24"/>
        </w:rPr>
      </w:pPr>
      <w:r>
        <w:rPr>
          <w:sz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7C21AE" w:rsidRDefault="005636C2">
      <w:pPr>
        <w:pStyle w:val="a5"/>
        <w:numPr>
          <w:ilvl w:val="3"/>
          <w:numId w:val="46"/>
        </w:numPr>
        <w:tabs>
          <w:tab w:val="left" w:pos="828"/>
        </w:tabs>
        <w:ind w:right="674"/>
        <w:rPr>
          <w:rFonts w:ascii="Symbol" w:hAnsi="Symbol"/>
          <w:sz w:val="24"/>
        </w:rPr>
      </w:pPr>
      <w:r>
        <w:rPr>
          <w:sz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7C21AE" w:rsidRPr="002166A9" w:rsidRDefault="005636C2">
      <w:pPr>
        <w:pStyle w:val="21"/>
        <w:spacing w:before="0"/>
        <w:ind w:right="681"/>
        <w:rPr>
          <w:i w:val="0"/>
        </w:rPr>
      </w:pPr>
      <w:r w:rsidRPr="002166A9">
        <w:rPr>
          <w:i w:val="0"/>
        </w:rPr>
        <w:t>Личностные результаты в сфере отношений обучающихся к окружающему миру, живой природе, художественной культуре:</w:t>
      </w:r>
    </w:p>
    <w:p w:rsidR="007C21AE" w:rsidRDefault="005636C2">
      <w:pPr>
        <w:pStyle w:val="a5"/>
        <w:numPr>
          <w:ilvl w:val="3"/>
          <w:numId w:val="46"/>
        </w:numPr>
        <w:tabs>
          <w:tab w:val="left" w:pos="828"/>
        </w:tabs>
        <w:ind w:right="676"/>
        <w:rPr>
          <w:rFonts w:ascii="Symbol" w:hAnsi="Symbol"/>
          <w:sz w:val="24"/>
        </w:rPr>
      </w:pPr>
      <w:r>
        <w:rPr>
          <w:sz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7C21AE" w:rsidRDefault="007C21AE">
      <w:pPr>
        <w:jc w:val="both"/>
        <w:rPr>
          <w:rFonts w:ascii="Symbol" w:hAnsi="Symbol"/>
          <w:sz w:val="24"/>
        </w:rPr>
        <w:sectPr w:rsidR="007C21AE">
          <w:pgSz w:w="11910" w:h="16840"/>
          <w:pgMar w:top="1040" w:right="180" w:bottom="660" w:left="1160" w:header="0" w:footer="470" w:gutter="0"/>
          <w:cols w:space="720"/>
        </w:sectPr>
      </w:pPr>
    </w:p>
    <w:p w:rsidR="007C21AE" w:rsidRDefault="005636C2">
      <w:pPr>
        <w:pStyle w:val="a5"/>
        <w:numPr>
          <w:ilvl w:val="3"/>
          <w:numId w:val="46"/>
        </w:numPr>
        <w:tabs>
          <w:tab w:val="left" w:pos="828"/>
        </w:tabs>
        <w:spacing w:before="77"/>
        <w:ind w:right="675"/>
        <w:rPr>
          <w:rFonts w:ascii="Symbol" w:hAnsi="Symbol"/>
          <w:sz w:val="24"/>
        </w:rPr>
      </w:pPr>
      <w:r>
        <w:rPr>
          <w:sz w:val="24"/>
        </w:rPr>
        <w:lastRenderedPageBreak/>
        <w:t>готовность и способность к образованию, в том числе самообразованию, на</w:t>
      </w:r>
      <w:r>
        <w:rPr>
          <w:spacing w:val="40"/>
          <w:sz w:val="24"/>
        </w:rPr>
        <w:t xml:space="preserve"> </w:t>
      </w:r>
      <w:r>
        <w:rPr>
          <w:sz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C21AE" w:rsidRDefault="005636C2">
      <w:pPr>
        <w:pStyle w:val="a5"/>
        <w:numPr>
          <w:ilvl w:val="3"/>
          <w:numId w:val="46"/>
        </w:numPr>
        <w:tabs>
          <w:tab w:val="left" w:pos="828"/>
        </w:tabs>
        <w:ind w:right="674"/>
        <w:rPr>
          <w:rFonts w:ascii="Symbol" w:hAnsi="Symbol"/>
          <w:sz w:val="24"/>
        </w:rPr>
      </w:pPr>
      <w:r>
        <w:rPr>
          <w:sz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7C21AE" w:rsidRDefault="005636C2">
      <w:pPr>
        <w:pStyle w:val="a5"/>
        <w:numPr>
          <w:ilvl w:val="3"/>
          <w:numId w:val="46"/>
        </w:numPr>
        <w:tabs>
          <w:tab w:val="left" w:pos="828"/>
        </w:tabs>
        <w:ind w:right="675"/>
        <w:rPr>
          <w:rFonts w:ascii="Symbol" w:hAnsi="Symbol"/>
          <w:sz w:val="24"/>
        </w:rPr>
      </w:pPr>
      <w:r>
        <w:rPr>
          <w:sz w:val="24"/>
        </w:rPr>
        <w:t>эстетическое отношения к миру, готовность к эстетическому обустройству собственного быта.</w:t>
      </w:r>
    </w:p>
    <w:p w:rsidR="007C21AE" w:rsidRPr="002166A9" w:rsidRDefault="005636C2">
      <w:pPr>
        <w:pStyle w:val="21"/>
        <w:spacing w:before="0"/>
        <w:ind w:right="676"/>
        <w:rPr>
          <w:i w:val="0"/>
        </w:rPr>
      </w:pPr>
      <w:r w:rsidRPr="002166A9">
        <w:rPr>
          <w:i w:val="0"/>
        </w:rPr>
        <w:t>Личностные результаты в сфере отношений обучающихся к семье и родителям, в том числе подготовка к семейной жизни:</w:t>
      </w:r>
    </w:p>
    <w:p w:rsidR="007C21AE" w:rsidRPr="002166A9" w:rsidRDefault="005636C2">
      <w:pPr>
        <w:pStyle w:val="a5"/>
        <w:numPr>
          <w:ilvl w:val="3"/>
          <w:numId w:val="46"/>
        </w:numPr>
        <w:tabs>
          <w:tab w:val="left" w:pos="828"/>
        </w:tabs>
        <w:ind w:right="676"/>
        <w:rPr>
          <w:rFonts w:ascii="Symbol" w:hAnsi="Symbol"/>
          <w:sz w:val="24"/>
        </w:rPr>
      </w:pPr>
      <w:r w:rsidRPr="002166A9">
        <w:rPr>
          <w:sz w:val="24"/>
        </w:rPr>
        <w:t>ответственное</w:t>
      </w:r>
      <w:r w:rsidRPr="002166A9">
        <w:rPr>
          <w:spacing w:val="-5"/>
          <w:sz w:val="24"/>
        </w:rPr>
        <w:t xml:space="preserve"> </w:t>
      </w:r>
      <w:r w:rsidRPr="002166A9">
        <w:rPr>
          <w:sz w:val="24"/>
        </w:rPr>
        <w:t>отношение</w:t>
      </w:r>
      <w:r w:rsidRPr="002166A9">
        <w:rPr>
          <w:spacing w:val="-3"/>
          <w:sz w:val="24"/>
        </w:rPr>
        <w:t xml:space="preserve"> </w:t>
      </w:r>
      <w:r w:rsidRPr="002166A9">
        <w:rPr>
          <w:sz w:val="24"/>
        </w:rPr>
        <w:t>к</w:t>
      </w:r>
      <w:r w:rsidRPr="002166A9">
        <w:rPr>
          <w:spacing w:val="-3"/>
          <w:sz w:val="24"/>
        </w:rPr>
        <w:t xml:space="preserve"> </w:t>
      </w:r>
      <w:r w:rsidRPr="002166A9">
        <w:rPr>
          <w:sz w:val="24"/>
        </w:rPr>
        <w:t>созданию</w:t>
      </w:r>
      <w:r w:rsidRPr="002166A9">
        <w:rPr>
          <w:spacing w:val="-4"/>
          <w:sz w:val="24"/>
        </w:rPr>
        <w:t xml:space="preserve"> </w:t>
      </w:r>
      <w:r w:rsidRPr="002166A9">
        <w:rPr>
          <w:sz w:val="24"/>
        </w:rPr>
        <w:t>семьи</w:t>
      </w:r>
      <w:r w:rsidRPr="002166A9">
        <w:rPr>
          <w:spacing w:val="-5"/>
          <w:sz w:val="24"/>
        </w:rPr>
        <w:t xml:space="preserve"> </w:t>
      </w:r>
      <w:r w:rsidRPr="002166A9">
        <w:rPr>
          <w:sz w:val="24"/>
        </w:rPr>
        <w:t>на</w:t>
      </w:r>
      <w:r w:rsidRPr="002166A9">
        <w:rPr>
          <w:spacing w:val="-5"/>
          <w:sz w:val="24"/>
        </w:rPr>
        <w:t xml:space="preserve"> </w:t>
      </w:r>
      <w:r w:rsidRPr="002166A9">
        <w:rPr>
          <w:sz w:val="24"/>
        </w:rPr>
        <w:t>основе</w:t>
      </w:r>
      <w:r w:rsidRPr="002166A9">
        <w:rPr>
          <w:spacing w:val="-5"/>
          <w:sz w:val="24"/>
        </w:rPr>
        <w:t xml:space="preserve"> </w:t>
      </w:r>
      <w:r w:rsidRPr="002166A9">
        <w:rPr>
          <w:sz w:val="24"/>
        </w:rPr>
        <w:t>осознанного</w:t>
      </w:r>
      <w:r w:rsidRPr="002166A9">
        <w:rPr>
          <w:spacing w:val="-3"/>
          <w:sz w:val="24"/>
        </w:rPr>
        <w:t xml:space="preserve"> </w:t>
      </w:r>
      <w:r w:rsidRPr="002166A9">
        <w:rPr>
          <w:sz w:val="24"/>
        </w:rPr>
        <w:t>принятия</w:t>
      </w:r>
      <w:r w:rsidRPr="002166A9">
        <w:rPr>
          <w:spacing w:val="-3"/>
          <w:sz w:val="24"/>
        </w:rPr>
        <w:t xml:space="preserve"> </w:t>
      </w:r>
      <w:r w:rsidRPr="002166A9">
        <w:rPr>
          <w:sz w:val="24"/>
        </w:rPr>
        <w:t>ценностей семейной жизни;</w:t>
      </w:r>
    </w:p>
    <w:p w:rsidR="007C21AE" w:rsidRPr="002166A9" w:rsidRDefault="005636C2">
      <w:pPr>
        <w:pStyle w:val="a5"/>
        <w:numPr>
          <w:ilvl w:val="3"/>
          <w:numId w:val="46"/>
        </w:numPr>
        <w:tabs>
          <w:tab w:val="left" w:pos="828"/>
        </w:tabs>
        <w:ind w:right="679"/>
        <w:rPr>
          <w:rFonts w:ascii="Symbol" w:hAnsi="Symbol"/>
          <w:sz w:val="24"/>
        </w:rPr>
      </w:pPr>
      <w:r w:rsidRPr="002166A9">
        <w:rPr>
          <w:sz w:val="24"/>
        </w:rPr>
        <w:t>положительный образ семьи, родительства (отцовства и материнства), интериоризация традиционных семейных ценностей.</w:t>
      </w:r>
    </w:p>
    <w:p w:rsidR="007C21AE" w:rsidRPr="002166A9" w:rsidRDefault="005636C2">
      <w:pPr>
        <w:pStyle w:val="21"/>
        <w:spacing w:before="0"/>
        <w:ind w:right="678"/>
        <w:rPr>
          <w:i w:val="0"/>
        </w:rPr>
      </w:pPr>
      <w:r w:rsidRPr="002166A9">
        <w:rPr>
          <w:i w:val="0"/>
        </w:rPr>
        <w:t>Личностные результаты в сфере отношения обучающихся к труду, в сфере социально-экономических отношений:</w:t>
      </w:r>
    </w:p>
    <w:p w:rsidR="007C21AE" w:rsidRPr="002166A9" w:rsidRDefault="005636C2">
      <w:pPr>
        <w:pStyle w:val="a5"/>
        <w:numPr>
          <w:ilvl w:val="3"/>
          <w:numId w:val="46"/>
        </w:numPr>
        <w:tabs>
          <w:tab w:val="left" w:pos="827"/>
        </w:tabs>
        <w:ind w:left="827" w:hanging="283"/>
        <w:rPr>
          <w:rFonts w:ascii="Symbol" w:hAnsi="Symbol"/>
          <w:sz w:val="24"/>
        </w:rPr>
      </w:pPr>
      <w:r w:rsidRPr="002166A9">
        <w:rPr>
          <w:sz w:val="24"/>
        </w:rPr>
        <w:t>уважение</w:t>
      </w:r>
      <w:r w:rsidRPr="002166A9">
        <w:rPr>
          <w:spacing w:val="-5"/>
          <w:sz w:val="24"/>
        </w:rPr>
        <w:t xml:space="preserve"> </w:t>
      </w:r>
      <w:r w:rsidRPr="002166A9">
        <w:rPr>
          <w:sz w:val="24"/>
        </w:rPr>
        <w:t>ко</w:t>
      </w:r>
      <w:r w:rsidRPr="002166A9">
        <w:rPr>
          <w:spacing w:val="-4"/>
          <w:sz w:val="24"/>
        </w:rPr>
        <w:t xml:space="preserve"> </w:t>
      </w:r>
      <w:r w:rsidRPr="002166A9">
        <w:rPr>
          <w:sz w:val="24"/>
        </w:rPr>
        <w:t>всем</w:t>
      </w:r>
      <w:r w:rsidRPr="002166A9">
        <w:rPr>
          <w:spacing w:val="-5"/>
          <w:sz w:val="24"/>
        </w:rPr>
        <w:t xml:space="preserve"> </w:t>
      </w:r>
      <w:r w:rsidRPr="002166A9">
        <w:rPr>
          <w:sz w:val="24"/>
        </w:rPr>
        <w:t>формам</w:t>
      </w:r>
      <w:r w:rsidRPr="002166A9">
        <w:rPr>
          <w:spacing w:val="-5"/>
          <w:sz w:val="24"/>
        </w:rPr>
        <w:t xml:space="preserve"> </w:t>
      </w:r>
      <w:r w:rsidRPr="002166A9">
        <w:rPr>
          <w:sz w:val="24"/>
        </w:rPr>
        <w:t>собственности,</w:t>
      </w:r>
      <w:r w:rsidRPr="002166A9">
        <w:rPr>
          <w:spacing w:val="-3"/>
          <w:sz w:val="24"/>
        </w:rPr>
        <w:t xml:space="preserve"> </w:t>
      </w:r>
      <w:r w:rsidRPr="002166A9">
        <w:rPr>
          <w:sz w:val="24"/>
        </w:rPr>
        <w:t>готовность</w:t>
      </w:r>
      <w:r w:rsidRPr="002166A9">
        <w:rPr>
          <w:spacing w:val="-4"/>
          <w:sz w:val="24"/>
        </w:rPr>
        <w:t xml:space="preserve"> </w:t>
      </w:r>
      <w:r w:rsidRPr="002166A9">
        <w:rPr>
          <w:sz w:val="24"/>
        </w:rPr>
        <w:t>к</w:t>
      </w:r>
      <w:r w:rsidRPr="002166A9">
        <w:rPr>
          <w:spacing w:val="-3"/>
          <w:sz w:val="24"/>
        </w:rPr>
        <w:t xml:space="preserve"> </w:t>
      </w:r>
      <w:r w:rsidRPr="002166A9">
        <w:rPr>
          <w:sz w:val="24"/>
        </w:rPr>
        <w:t>защите</w:t>
      </w:r>
      <w:r w:rsidRPr="002166A9">
        <w:rPr>
          <w:spacing w:val="-3"/>
          <w:sz w:val="24"/>
        </w:rPr>
        <w:t xml:space="preserve"> </w:t>
      </w:r>
      <w:r w:rsidRPr="002166A9">
        <w:rPr>
          <w:sz w:val="24"/>
        </w:rPr>
        <w:t>своей</w:t>
      </w:r>
      <w:r w:rsidRPr="002166A9">
        <w:rPr>
          <w:spacing w:val="-4"/>
          <w:sz w:val="24"/>
        </w:rPr>
        <w:t xml:space="preserve"> </w:t>
      </w:r>
      <w:r w:rsidRPr="002166A9">
        <w:rPr>
          <w:spacing w:val="-2"/>
          <w:sz w:val="24"/>
        </w:rPr>
        <w:t>собственности;</w:t>
      </w:r>
    </w:p>
    <w:p w:rsidR="007C21AE" w:rsidRDefault="005636C2">
      <w:pPr>
        <w:pStyle w:val="a5"/>
        <w:numPr>
          <w:ilvl w:val="3"/>
          <w:numId w:val="46"/>
        </w:numPr>
        <w:tabs>
          <w:tab w:val="left" w:pos="828"/>
        </w:tabs>
        <w:ind w:right="678"/>
        <w:rPr>
          <w:rFonts w:ascii="Symbol" w:hAnsi="Symbol"/>
          <w:sz w:val="24"/>
        </w:rPr>
      </w:pPr>
      <w:r w:rsidRPr="002166A9">
        <w:rPr>
          <w:sz w:val="24"/>
        </w:rPr>
        <w:t>осознанный выбор будущей профессии как путь и способ реализации</w:t>
      </w:r>
      <w:r>
        <w:rPr>
          <w:sz w:val="24"/>
        </w:rPr>
        <w:t xml:space="preserve"> собственных жизненных планов;</w:t>
      </w:r>
    </w:p>
    <w:p w:rsidR="007C21AE" w:rsidRDefault="005636C2">
      <w:pPr>
        <w:pStyle w:val="a5"/>
        <w:numPr>
          <w:ilvl w:val="3"/>
          <w:numId w:val="46"/>
        </w:numPr>
        <w:tabs>
          <w:tab w:val="left" w:pos="828"/>
        </w:tabs>
        <w:ind w:right="677"/>
        <w:rPr>
          <w:rFonts w:ascii="Symbol" w:hAnsi="Symbol"/>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7C21AE" w:rsidRDefault="005636C2">
      <w:pPr>
        <w:pStyle w:val="a5"/>
        <w:numPr>
          <w:ilvl w:val="3"/>
          <w:numId w:val="46"/>
        </w:numPr>
        <w:tabs>
          <w:tab w:val="left" w:pos="828"/>
        </w:tabs>
        <w:ind w:right="674"/>
        <w:rPr>
          <w:rFonts w:ascii="Symbol" w:hAnsi="Symbol"/>
          <w:sz w:val="24"/>
        </w:rPr>
      </w:pPr>
      <w:r>
        <w:rPr>
          <w:sz w:val="24"/>
        </w:rP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w:t>
      </w:r>
      <w:r>
        <w:rPr>
          <w:spacing w:val="-2"/>
          <w:sz w:val="24"/>
        </w:rPr>
        <w:t>деятельности;</w:t>
      </w:r>
    </w:p>
    <w:p w:rsidR="007C21AE" w:rsidRPr="002166A9" w:rsidRDefault="005636C2">
      <w:pPr>
        <w:pStyle w:val="a5"/>
        <w:numPr>
          <w:ilvl w:val="3"/>
          <w:numId w:val="46"/>
        </w:numPr>
        <w:tabs>
          <w:tab w:val="left" w:pos="828"/>
        </w:tabs>
        <w:ind w:right="677"/>
        <w:rPr>
          <w:rFonts w:ascii="Symbol" w:hAnsi="Symbol"/>
          <w:sz w:val="24"/>
        </w:rPr>
      </w:pPr>
      <w:r>
        <w:rPr>
          <w:sz w:val="24"/>
        </w:rPr>
        <w:t xml:space="preserve">готовность к самообслуживанию, включая обучение и выполнение домашних </w:t>
      </w:r>
      <w:r w:rsidRPr="002166A9">
        <w:rPr>
          <w:spacing w:val="-2"/>
          <w:sz w:val="24"/>
        </w:rPr>
        <w:t>обязанностей.</w:t>
      </w:r>
    </w:p>
    <w:p w:rsidR="007C21AE" w:rsidRPr="002166A9" w:rsidRDefault="005636C2">
      <w:pPr>
        <w:pStyle w:val="21"/>
        <w:spacing w:before="0"/>
        <w:ind w:right="675"/>
        <w:rPr>
          <w:i w:val="0"/>
        </w:rPr>
      </w:pPr>
      <w:r w:rsidRPr="002166A9">
        <w:rPr>
          <w:i w:val="0"/>
        </w:rPr>
        <w:t xml:space="preserve">Личностные результаты в сфере физического, психологического, социального и академического благополучия </w:t>
      </w:r>
      <w:proofErr w:type="gramStart"/>
      <w:r w:rsidRPr="002166A9">
        <w:rPr>
          <w:i w:val="0"/>
        </w:rPr>
        <w:t>обучающихся</w:t>
      </w:r>
      <w:proofErr w:type="gramEnd"/>
      <w:r w:rsidRPr="002166A9">
        <w:rPr>
          <w:i w:val="0"/>
        </w:rPr>
        <w:t>:</w:t>
      </w:r>
    </w:p>
    <w:p w:rsidR="007C21AE" w:rsidRDefault="005636C2">
      <w:pPr>
        <w:pStyle w:val="a5"/>
        <w:numPr>
          <w:ilvl w:val="3"/>
          <w:numId w:val="46"/>
        </w:numPr>
        <w:tabs>
          <w:tab w:val="left" w:pos="828"/>
        </w:tabs>
        <w:ind w:right="676"/>
        <w:rPr>
          <w:rFonts w:ascii="Symbol" w:hAnsi="Symbol"/>
          <w:sz w:val="24"/>
        </w:rPr>
      </w:pPr>
      <w:r>
        <w:rPr>
          <w:sz w:val="24"/>
        </w:rPr>
        <w:t xml:space="preserve">физическое, эмоционально-психологическое, социальное благополучие </w:t>
      </w:r>
      <w:proofErr w:type="gramStart"/>
      <w:r>
        <w:rPr>
          <w:sz w:val="24"/>
        </w:rPr>
        <w:t>обучающихся</w:t>
      </w:r>
      <w:proofErr w:type="gramEnd"/>
      <w:r>
        <w:rPr>
          <w:sz w:val="24"/>
        </w:rPr>
        <w:t xml:space="preserve"> в жизни образовательной организации, ощущение детьми безопасности и психологического комфорта, информационной безопасности.</w:t>
      </w:r>
    </w:p>
    <w:p w:rsidR="007C21AE" w:rsidRDefault="005636C2">
      <w:pPr>
        <w:pStyle w:val="11"/>
        <w:numPr>
          <w:ilvl w:val="2"/>
          <w:numId w:val="46"/>
        </w:numPr>
        <w:tabs>
          <w:tab w:val="left" w:pos="1115"/>
        </w:tabs>
        <w:spacing w:before="119"/>
        <w:ind w:left="1115" w:hanging="571"/>
        <w:jc w:val="both"/>
      </w:pPr>
      <w:r>
        <w:t>Планируемые</w:t>
      </w:r>
      <w:r>
        <w:rPr>
          <w:spacing w:val="-8"/>
        </w:rPr>
        <w:t xml:space="preserve"> </w:t>
      </w:r>
      <w:r>
        <w:t>метапредметные</w:t>
      </w:r>
      <w:r>
        <w:rPr>
          <w:spacing w:val="-7"/>
        </w:rPr>
        <w:t xml:space="preserve"> </w:t>
      </w:r>
      <w:r>
        <w:t>результаты</w:t>
      </w:r>
      <w:r>
        <w:rPr>
          <w:spacing w:val="-7"/>
        </w:rPr>
        <w:t xml:space="preserve"> </w:t>
      </w:r>
      <w:r>
        <w:t>освоения</w:t>
      </w:r>
      <w:r>
        <w:rPr>
          <w:spacing w:val="-6"/>
        </w:rPr>
        <w:t xml:space="preserve"> </w:t>
      </w:r>
      <w:r>
        <w:rPr>
          <w:spacing w:val="-5"/>
        </w:rPr>
        <w:t>ООП</w:t>
      </w:r>
    </w:p>
    <w:p w:rsidR="007C21AE" w:rsidRDefault="005636C2">
      <w:pPr>
        <w:spacing w:before="1"/>
        <w:ind w:left="544" w:right="672"/>
        <w:jc w:val="both"/>
        <w:rPr>
          <w:sz w:val="23"/>
        </w:rPr>
      </w:pPr>
      <w:r>
        <w:rPr>
          <w:sz w:val="23"/>
        </w:rPr>
        <w:t xml:space="preserve">Метапредметные результаты освоения основной образовательной программы должны </w:t>
      </w:r>
      <w:r>
        <w:rPr>
          <w:spacing w:val="-2"/>
          <w:sz w:val="23"/>
        </w:rPr>
        <w:t>отражать:</w:t>
      </w:r>
    </w:p>
    <w:p w:rsidR="007C21AE" w:rsidRDefault="005636C2">
      <w:pPr>
        <w:pStyle w:val="a5"/>
        <w:numPr>
          <w:ilvl w:val="3"/>
          <w:numId w:val="46"/>
        </w:numPr>
        <w:tabs>
          <w:tab w:val="left" w:pos="828"/>
        </w:tabs>
        <w:spacing w:before="1"/>
        <w:ind w:right="674"/>
        <w:rPr>
          <w:rFonts w:ascii="Symbol" w:hAnsi="Symbol"/>
          <w:sz w:val="23"/>
        </w:rPr>
      </w:pPr>
      <w:r>
        <w:rPr>
          <w:sz w:val="23"/>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C21AE" w:rsidRDefault="005636C2">
      <w:pPr>
        <w:pStyle w:val="a5"/>
        <w:numPr>
          <w:ilvl w:val="3"/>
          <w:numId w:val="46"/>
        </w:numPr>
        <w:tabs>
          <w:tab w:val="left" w:pos="828"/>
        </w:tabs>
        <w:spacing w:before="1"/>
        <w:ind w:right="682"/>
        <w:rPr>
          <w:rFonts w:ascii="Symbol" w:hAnsi="Symbol"/>
          <w:sz w:val="23"/>
        </w:rPr>
      </w:pPr>
      <w:r>
        <w:rPr>
          <w:sz w:val="23"/>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C21AE" w:rsidRDefault="005636C2">
      <w:pPr>
        <w:pStyle w:val="a5"/>
        <w:numPr>
          <w:ilvl w:val="3"/>
          <w:numId w:val="46"/>
        </w:numPr>
        <w:tabs>
          <w:tab w:val="left" w:pos="828"/>
        </w:tabs>
        <w:spacing w:before="2"/>
        <w:ind w:right="676"/>
        <w:rPr>
          <w:rFonts w:ascii="Symbol" w:hAnsi="Symbol"/>
          <w:sz w:val="23"/>
        </w:rPr>
      </w:pPr>
      <w:r>
        <w:rPr>
          <w:sz w:val="23"/>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C21AE" w:rsidRDefault="005636C2">
      <w:pPr>
        <w:pStyle w:val="a5"/>
        <w:numPr>
          <w:ilvl w:val="3"/>
          <w:numId w:val="46"/>
        </w:numPr>
        <w:tabs>
          <w:tab w:val="left" w:pos="828"/>
        </w:tabs>
        <w:spacing w:before="1"/>
        <w:ind w:right="675"/>
        <w:rPr>
          <w:rFonts w:ascii="Symbol" w:hAnsi="Symbol"/>
          <w:sz w:val="23"/>
        </w:rPr>
      </w:pPr>
      <w:r>
        <w:rPr>
          <w:sz w:val="23"/>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w:t>
      </w:r>
      <w:r>
        <w:rPr>
          <w:spacing w:val="40"/>
          <w:sz w:val="23"/>
        </w:rPr>
        <w:t xml:space="preserve"> </w:t>
      </w:r>
      <w:r>
        <w:rPr>
          <w:sz w:val="23"/>
        </w:rPr>
        <w:t>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C21AE" w:rsidRDefault="005636C2">
      <w:pPr>
        <w:pStyle w:val="a5"/>
        <w:numPr>
          <w:ilvl w:val="3"/>
          <w:numId w:val="46"/>
        </w:numPr>
        <w:tabs>
          <w:tab w:val="left" w:pos="828"/>
        </w:tabs>
        <w:spacing w:before="1"/>
        <w:ind w:right="675"/>
        <w:rPr>
          <w:rFonts w:ascii="Symbol" w:hAnsi="Symbol"/>
          <w:sz w:val="23"/>
        </w:rPr>
      </w:pPr>
      <w:r>
        <w:rPr>
          <w:sz w:val="23"/>
        </w:rPr>
        <w:t>умение использовать средства информационных и коммуникационных технологий (далее - ИКТ)</w:t>
      </w:r>
      <w:r>
        <w:rPr>
          <w:spacing w:val="-1"/>
          <w:sz w:val="23"/>
        </w:rPr>
        <w:t xml:space="preserve"> </w:t>
      </w:r>
      <w:r>
        <w:rPr>
          <w:sz w:val="23"/>
        </w:rPr>
        <w:t>в решении когнитивных,</w:t>
      </w:r>
      <w:r>
        <w:rPr>
          <w:spacing w:val="-1"/>
          <w:sz w:val="23"/>
        </w:rPr>
        <w:t xml:space="preserve"> </w:t>
      </w:r>
      <w:r>
        <w:rPr>
          <w:sz w:val="23"/>
        </w:rPr>
        <w:t>коммуникативных и</w:t>
      </w:r>
      <w:r>
        <w:rPr>
          <w:spacing w:val="-2"/>
          <w:sz w:val="23"/>
        </w:rPr>
        <w:t xml:space="preserve"> </w:t>
      </w:r>
      <w:r>
        <w:rPr>
          <w:sz w:val="23"/>
        </w:rPr>
        <w:t>организационных задач</w:t>
      </w:r>
      <w:r>
        <w:rPr>
          <w:spacing w:val="-1"/>
          <w:sz w:val="23"/>
        </w:rPr>
        <w:t xml:space="preserve"> </w:t>
      </w:r>
      <w:r>
        <w:rPr>
          <w:sz w:val="23"/>
        </w:rPr>
        <w:t>с соблюдением</w:t>
      </w:r>
    </w:p>
    <w:p w:rsidR="007C21AE" w:rsidRDefault="007C21AE">
      <w:pPr>
        <w:jc w:val="both"/>
        <w:rPr>
          <w:rFonts w:ascii="Symbol" w:hAnsi="Symbol"/>
          <w:sz w:val="23"/>
        </w:rPr>
        <w:sectPr w:rsidR="007C21AE">
          <w:pgSz w:w="11910" w:h="16840"/>
          <w:pgMar w:top="1040" w:right="180" w:bottom="660" w:left="1160" w:header="0" w:footer="470" w:gutter="0"/>
          <w:cols w:space="720"/>
        </w:sectPr>
      </w:pPr>
    </w:p>
    <w:p w:rsidR="007C21AE" w:rsidRDefault="005636C2">
      <w:pPr>
        <w:spacing w:before="77"/>
        <w:ind w:left="828" w:right="674"/>
        <w:jc w:val="both"/>
        <w:rPr>
          <w:sz w:val="23"/>
        </w:rPr>
      </w:pPr>
      <w:r>
        <w:rPr>
          <w:sz w:val="23"/>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7C21AE" w:rsidRDefault="005636C2">
      <w:pPr>
        <w:pStyle w:val="a5"/>
        <w:numPr>
          <w:ilvl w:val="3"/>
          <w:numId w:val="46"/>
        </w:numPr>
        <w:tabs>
          <w:tab w:val="left" w:pos="827"/>
        </w:tabs>
        <w:spacing w:before="1"/>
        <w:ind w:left="827" w:hanging="283"/>
        <w:rPr>
          <w:rFonts w:ascii="Symbol" w:hAnsi="Symbol"/>
          <w:sz w:val="23"/>
        </w:rPr>
      </w:pPr>
      <w:r>
        <w:rPr>
          <w:sz w:val="23"/>
        </w:rPr>
        <w:t>умение</w:t>
      </w:r>
      <w:r>
        <w:rPr>
          <w:spacing w:val="-6"/>
          <w:sz w:val="23"/>
        </w:rPr>
        <w:t xml:space="preserve"> </w:t>
      </w:r>
      <w:r>
        <w:rPr>
          <w:sz w:val="23"/>
        </w:rPr>
        <w:t>определять</w:t>
      </w:r>
      <w:r>
        <w:rPr>
          <w:spacing w:val="-5"/>
          <w:sz w:val="23"/>
        </w:rPr>
        <w:t xml:space="preserve"> </w:t>
      </w:r>
      <w:r>
        <w:rPr>
          <w:sz w:val="23"/>
        </w:rPr>
        <w:t>назначение</w:t>
      </w:r>
      <w:r>
        <w:rPr>
          <w:spacing w:val="-4"/>
          <w:sz w:val="23"/>
        </w:rPr>
        <w:t xml:space="preserve"> </w:t>
      </w:r>
      <w:r>
        <w:rPr>
          <w:sz w:val="23"/>
        </w:rPr>
        <w:t>и</w:t>
      </w:r>
      <w:r>
        <w:rPr>
          <w:spacing w:val="-5"/>
          <w:sz w:val="23"/>
        </w:rPr>
        <w:t xml:space="preserve"> </w:t>
      </w:r>
      <w:r>
        <w:rPr>
          <w:sz w:val="23"/>
        </w:rPr>
        <w:t>функции</w:t>
      </w:r>
      <w:r>
        <w:rPr>
          <w:spacing w:val="-5"/>
          <w:sz w:val="23"/>
        </w:rPr>
        <w:t xml:space="preserve"> </w:t>
      </w:r>
      <w:r>
        <w:rPr>
          <w:sz w:val="23"/>
        </w:rPr>
        <w:t>различных</w:t>
      </w:r>
      <w:r>
        <w:rPr>
          <w:spacing w:val="-5"/>
          <w:sz w:val="23"/>
        </w:rPr>
        <w:t xml:space="preserve"> </w:t>
      </w:r>
      <w:r>
        <w:rPr>
          <w:sz w:val="23"/>
        </w:rPr>
        <w:t>социальных</w:t>
      </w:r>
      <w:r>
        <w:rPr>
          <w:spacing w:val="-3"/>
          <w:sz w:val="23"/>
        </w:rPr>
        <w:t xml:space="preserve"> </w:t>
      </w:r>
      <w:r>
        <w:rPr>
          <w:spacing w:val="-2"/>
          <w:sz w:val="23"/>
        </w:rPr>
        <w:t>институтов;</w:t>
      </w:r>
    </w:p>
    <w:p w:rsidR="007C21AE" w:rsidRDefault="005636C2">
      <w:pPr>
        <w:pStyle w:val="a5"/>
        <w:numPr>
          <w:ilvl w:val="3"/>
          <w:numId w:val="46"/>
        </w:numPr>
        <w:tabs>
          <w:tab w:val="left" w:pos="828"/>
        </w:tabs>
        <w:ind w:right="675"/>
        <w:rPr>
          <w:rFonts w:ascii="Symbol" w:hAnsi="Symbol"/>
          <w:sz w:val="23"/>
        </w:rPr>
      </w:pPr>
      <w:r>
        <w:rPr>
          <w:sz w:val="23"/>
        </w:rPr>
        <w:t>умение самостоятельно оценивать и принимать решения, определяющие стратегию поведения, с учетом гражданских и нравственных ценностей;</w:t>
      </w:r>
    </w:p>
    <w:p w:rsidR="007C21AE" w:rsidRDefault="005636C2">
      <w:pPr>
        <w:pStyle w:val="a5"/>
        <w:numPr>
          <w:ilvl w:val="3"/>
          <w:numId w:val="46"/>
        </w:numPr>
        <w:tabs>
          <w:tab w:val="left" w:pos="828"/>
        </w:tabs>
        <w:ind w:right="680"/>
        <w:rPr>
          <w:rFonts w:ascii="Symbol" w:hAnsi="Symbol"/>
          <w:sz w:val="23"/>
        </w:rPr>
      </w:pPr>
      <w:r>
        <w:rPr>
          <w:sz w:val="23"/>
        </w:rPr>
        <w:t>владение языковыми средствами - умение ясно, логично и точно излагать свою точку зрения, использовать адекватные языковые средства;</w:t>
      </w:r>
    </w:p>
    <w:p w:rsidR="007C21AE" w:rsidRDefault="005636C2">
      <w:pPr>
        <w:pStyle w:val="a5"/>
        <w:numPr>
          <w:ilvl w:val="3"/>
          <w:numId w:val="46"/>
        </w:numPr>
        <w:tabs>
          <w:tab w:val="left" w:pos="828"/>
        </w:tabs>
        <w:spacing w:before="1"/>
        <w:ind w:right="675"/>
        <w:rPr>
          <w:rFonts w:ascii="Symbol" w:hAnsi="Symbol"/>
          <w:sz w:val="23"/>
        </w:rPr>
      </w:pPr>
      <w:r>
        <w:rPr>
          <w:sz w:val="23"/>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C21AE" w:rsidRDefault="005636C2">
      <w:pPr>
        <w:pStyle w:val="a3"/>
        <w:tabs>
          <w:tab w:val="left" w:pos="2642"/>
          <w:tab w:val="left" w:pos="4121"/>
          <w:tab w:val="left" w:pos="5386"/>
          <w:tab w:val="left" w:pos="6681"/>
          <w:tab w:val="left" w:pos="8732"/>
        </w:tabs>
        <w:spacing w:before="121"/>
        <w:ind w:left="544" w:right="674" w:firstLine="0"/>
        <w:jc w:val="left"/>
      </w:pPr>
      <w:r>
        <w:rPr>
          <w:spacing w:val="-2"/>
        </w:rPr>
        <w:t>Метапредметные</w:t>
      </w:r>
      <w:r>
        <w:tab/>
      </w:r>
      <w:r>
        <w:rPr>
          <w:spacing w:val="-2"/>
        </w:rPr>
        <w:t>результаты</w:t>
      </w:r>
      <w:r>
        <w:tab/>
      </w:r>
      <w:r>
        <w:rPr>
          <w:spacing w:val="-2"/>
        </w:rPr>
        <w:t>освоения</w:t>
      </w:r>
      <w:r>
        <w:tab/>
      </w:r>
      <w:r>
        <w:rPr>
          <w:spacing w:val="-2"/>
        </w:rPr>
        <w:t>основной</w:t>
      </w:r>
      <w:r>
        <w:tab/>
      </w:r>
      <w:r>
        <w:rPr>
          <w:spacing w:val="-2"/>
        </w:rPr>
        <w:t>образовательной</w:t>
      </w:r>
      <w:r>
        <w:tab/>
      </w:r>
      <w:r>
        <w:rPr>
          <w:spacing w:val="-2"/>
        </w:rPr>
        <w:t xml:space="preserve">программы </w:t>
      </w:r>
      <w:r>
        <w:t>представлены тремя группами универсальных учебных действий (УУД).</w:t>
      </w:r>
    </w:p>
    <w:p w:rsidR="007C21AE" w:rsidRDefault="005636C2">
      <w:pPr>
        <w:spacing w:before="61" w:line="264" w:lineRule="exact"/>
        <w:ind w:left="544"/>
        <w:rPr>
          <w:b/>
          <w:sz w:val="23"/>
        </w:rPr>
      </w:pPr>
      <w:r>
        <w:rPr>
          <w:b/>
          <w:sz w:val="23"/>
        </w:rPr>
        <w:t>Регулятивные</w:t>
      </w:r>
      <w:r>
        <w:rPr>
          <w:b/>
          <w:spacing w:val="-5"/>
          <w:sz w:val="23"/>
        </w:rPr>
        <w:t xml:space="preserve"> </w:t>
      </w:r>
      <w:r>
        <w:rPr>
          <w:b/>
          <w:sz w:val="23"/>
        </w:rPr>
        <w:t>универсальные</w:t>
      </w:r>
      <w:r>
        <w:rPr>
          <w:b/>
          <w:spacing w:val="-5"/>
          <w:sz w:val="23"/>
        </w:rPr>
        <w:t xml:space="preserve"> </w:t>
      </w:r>
      <w:r>
        <w:rPr>
          <w:b/>
          <w:sz w:val="23"/>
        </w:rPr>
        <w:t>учебные</w:t>
      </w:r>
      <w:r>
        <w:rPr>
          <w:b/>
          <w:spacing w:val="-5"/>
          <w:sz w:val="23"/>
        </w:rPr>
        <w:t xml:space="preserve"> </w:t>
      </w:r>
      <w:r>
        <w:rPr>
          <w:b/>
          <w:spacing w:val="-2"/>
          <w:sz w:val="23"/>
        </w:rPr>
        <w:t>действия</w:t>
      </w:r>
    </w:p>
    <w:p w:rsidR="007C21AE" w:rsidRDefault="005636C2">
      <w:pPr>
        <w:spacing w:line="264" w:lineRule="exact"/>
        <w:ind w:left="544"/>
        <w:rPr>
          <w:sz w:val="23"/>
        </w:rPr>
      </w:pPr>
      <w:r>
        <w:rPr>
          <w:sz w:val="23"/>
        </w:rPr>
        <w:t>Выпускник</w:t>
      </w:r>
      <w:r>
        <w:rPr>
          <w:spacing w:val="-8"/>
          <w:sz w:val="23"/>
        </w:rPr>
        <w:t xml:space="preserve"> </w:t>
      </w:r>
      <w:r>
        <w:rPr>
          <w:spacing w:val="-2"/>
          <w:sz w:val="23"/>
        </w:rPr>
        <w:t>научится:</w:t>
      </w:r>
    </w:p>
    <w:p w:rsidR="007C21AE" w:rsidRDefault="005636C2">
      <w:pPr>
        <w:pStyle w:val="a5"/>
        <w:numPr>
          <w:ilvl w:val="3"/>
          <w:numId w:val="46"/>
        </w:numPr>
        <w:tabs>
          <w:tab w:val="left" w:pos="828"/>
        </w:tabs>
        <w:spacing w:before="1"/>
        <w:ind w:right="675"/>
        <w:jc w:val="left"/>
        <w:rPr>
          <w:rFonts w:ascii="Symbol" w:hAnsi="Symbol"/>
          <w:sz w:val="23"/>
        </w:rPr>
      </w:pPr>
      <w:r>
        <w:rPr>
          <w:sz w:val="23"/>
        </w:rPr>
        <w:t>самостоятельно</w:t>
      </w:r>
      <w:r>
        <w:rPr>
          <w:spacing w:val="80"/>
          <w:w w:val="150"/>
          <w:sz w:val="23"/>
        </w:rPr>
        <w:t xml:space="preserve"> </w:t>
      </w:r>
      <w:r>
        <w:rPr>
          <w:sz w:val="23"/>
        </w:rPr>
        <w:t>определять</w:t>
      </w:r>
      <w:r>
        <w:rPr>
          <w:spacing w:val="80"/>
          <w:w w:val="150"/>
          <w:sz w:val="23"/>
        </w:rPr>
        <w:t xml:space="preserve"> </w:t>
      </w:r>
      <w:r>
        <w:rPr>
          <w:sz w:val="23"/>
        </w:rPr>
        <w:t>цели,</w:t>
      </w:r>
      <w:r>
        <w:rPr>
          <w:spacing w:val="80"/>
          <w:w w:val="150"/>
          <w:sz w:val="23"/>
        </w:rPr>
        <w:t xml:space="preserve"> </w:t>
      </w:r>
      <w:r>
        <w:rPr>
          <w:sz w:val="23"/>
        </w:rPr>
        <w:t>ставить</w:t>
      </w:r>
      <w:r>
        <w:rPr>
          <w:spacing w:val="80"/>
          <w:w w:val="150"/>
          <w:sz w:val="23"/>
        </w:rPr>
        <w:t xml:space="preserve"> </w:t>
      </w:r>
      <w:r>
        <w:rPr>
          <w:sz w:val="23"/>
        </w:rPr>
        <w:t>и</w:t>
      </w:r>
      <w:r>
        <w:rPr>
          <w:spacing w:val="80"/>
          <w:w w:val="150"/>
          <w:sz w:val="23"/>
        </w:rPr>
        <w:t xml:space="preserve"> </w:t>
      </w:r>
      <w:r>
        <w:rPr>
          <w:sz w:val="23"/>
        </w:rPr>
        <w:t>формулировать</w:t>
      </w:r>
      <w:r>
        <w:rPr>
          <w:spacing w:val="80"/>
          <w:w w:val="150"/>
          <w:sz w:val="23"/>
        </w:rPr>
        <w:t xml:space="preserve"> </w:t>
      </w:r>
      <w:r>
        <w:rPr>
          <w:sz w:val="23"/>
        </w:rPr>
        <w:t>собственные</w:t>
      </w:r>
      <w:r>
        <w:rPr>
          <w:spacing w:val="80"/>
          <w:w w:val="150"/>
          <w:sz w:val="23"/>
        </w:rPr>
        <w:t xml:space="preserve"> </w:t>
      </w:r>
      <w:r>
        <w:rPr>
          <w:sz w:val="23"/>
        </w:rPr>
        <w:t>задачи</w:t>
      </w:r>
      <w:r>
        <w:rPr>
          <w:spacing w:val="80"/>
          <w:w w:val="150"/>
          <w:sz w:val="23"/>
        </w:rPr>
        <w:t xml:space="preserve"> </w:t>
      </w:r>
      <w:r>
        <w:rPr>
          <w:sz w:val="23"/>
        </w:rPr>
        <w:t>в образовательной деятельности и жизненных ситуациях;</w:t>
      </w:r>
    </w:p>
    <w:p w:rsidR="007C21AE" w:rsidRDefault="005636C2">
      <w:pPr>
        <w:pStyle w:val="a5"/>
        <w:numPr>
          <w:ilvl w:val="3"/>
          <w:numId w:val="46"/>
        </w:numPr>
        <w:tabs>
          <w:tab w:val="left" w:pos="828"/>
        </w:tabs>
        <w:ind w:right="684"/>
        <w:jc w:val="left"/>
        <w:rPr>
          <w:rFonts w:ascii="Symbol" w:hAnsi="Symbol"/>
          <w:sz w:val="23"/>
        </w:rPr>
      </w:pPr>
      <w:r>
        <w:rPr>
          <w:sz w:val="23"/>
        </w:rPr>
        <w:t>оценивать</w:t>
      </w:r>
      <w:r>
        <w:rPr>
          <w:spacing w:val="-2"/>
          <w:sz w:val="23"/>
        </w:rPr>
        <w:t xml:space="preserve"> </w:t>
      </w:r>
      <w:r>
        <w:rPr>
          <w:sz w:val="23"/>
        </w:rPr>
        <w:t>ресурсы,</w:t>
      </w:r>
      <w:r>
        <w:rPr>
          <w:spacing w:val="-3"/>
          <w:sz w:val="23"/>
        </w:rPr>
        <w:t xml:space="preserve"> </w:t>
      </w:r>
      <w:r>
        <w:rPr>
          <w:sz w:val="23"/>
        </w:rPr>
        <w:t>в</w:t>
      </w:r>
      <w:r>
        <w:rPr>
          <w:spacing w:val="-1"/>
          <w:sz w:val="23"/>
        </w:rPr>
        <w:t xml:space="preserve"> </w:t>
      </w:r>
      <w:r>
        <w:rPr>
          <w:sz w:val="23"/>
        </w:rPr>
        <w:t>том</w:t>
      </w:r>
      <w:r>
        <w:rPr>
          <w:spacing w:val="-2"/>
          <w:sz w:val="23"/>
        </w:rPr>
        <w:t xml:space="preserve"> </w:t>
      </w:r>
      <w:r>
        <w:rPr>
          <w:sz w:val="23"/>
        </w:rPr>
        <w:t>числе</w:t>
      </w:r>
      <w:r>
        <w:rPr>
          <w:spacing w:val="-2"/>
          <w:sz w:val="23"/>
        </w:rPr>
        <w:t xml:space="preserve"> </w:t>
      </w:r>
      <w:r>
        <w:rPr>
          <w:sz w:val="23"/>
        </w:rPr>
        <w:t>время</w:t>
      </w:r>
      <w:r>
        <w:rPr>
          <w:spacing w:val="-2"/>
          <w:sz w:val="23"/>
        </w:rPr>
        <w:t xml:space="preserve"> </w:t>
      </w:r>
      <w:r>
        <w:rPr>
          <w:sz w:val="23"/>
        </w:rPr>
        <w:t>и</w:t>
      </w:r>
      <w:r>
        <w:rPr>
          <w:spacing w:val="-3"/>
          <w:sz w:val="23"/>
        </w:rPr>
        <w:t xml:space="preserve"> </w:t>
      </w:r>
      <w:r>
        <w:rPr>
          <w:sz w:val="23"/>
        </w:rPr>
        <w:t>другие</w:t>
      </w:r>
      <w:r>
        <w:rPr>
          <w:spacing w:val="-2"/>
          <w:sz w:val="23"/>
        </w:rPr>
        <w:t xml:space="preserve"> </w:t>
      </w:r>
      <w:r>
        <w:rPr>
          <w:sz w:val="23"/>
        </w:rPr>
        <w:t>нематериальные</w:t>
      </w:r>
      <w:r>
        <w:rPr>
          <w:spacing w:val="-2"/>
          <w:sz w:val="23"/>
        </w:rPr>
        <w:t xml:space="preserve"> </w:t>
      </w:r>
      <w:r>
        <w:rPr>
          <w:sz w:val="23"/>
        </w:rPr>
        <w:t>ресурсы,</w:t>
      </w:r>
      <w:r>
        <w:rPr>
          <w:spacing w:val="-3"/>
          <w:sz w:val="23"/>
        </w:rPr>
        <w:t xml:space="preserve"> </w:t>
      </w:r>
      <w:r>
        <w:rPr>
          <w:sz w:val="23"/>
        </w:rPr>
        <w:t>необходимые</w:t>
      </w:r>
      <w:r>
        <w:rPr>
          <w:spacing w:val="-2"/>
          <w:sz w:val="23"/>
        </w:rPr>
        <w:t xml:space="preserve"> </w:t>
      </w:r>
      <w:r>
        <w:rPr>
          <w:sz w:val="23"/>
        </w:rPr>
        <w:t>для достижения поставленной ранее цели;</w:t>
      </w:r>
    </w:p>
    <w:p w:rsidR="007C21AE" w:rsidRDefault="005636C2">
      <w:pPr>
        <w:pStyle w:val="a5"/>
        <w:numPr>
          <w:ilvl w:val="3"/>
          <w:numId w:val="46"/>
        </w:numPr>
        <w:tabs>
          <w:tab w:val="left" w:pos="827"/>
        </w:tabs>
        <w:spacing w:before="2"/>
        <w:ind w:left="827" w:hanging="283"/>
        <w:jc w:val="left"/>
        <w:rPr>
          <w:rFonts w:ascii="Symbol" w:hAnsi="Symbol"/>
          <w:sz w:val="23"/>
        </w:rPr>
      </w:pPr>
      <w:r>
        <w:rPr>
          <w:sz w:val="23"/>
        </w:rPr>
        <w:t>сопоставить</w:t>
      </w:r>
      <w:r>
        <w:rPr>
          <w:spacing w:val="-7"/>
          <w:sz w:val="23"/>
        </w:rPr>
        <w:t xml:space="preserve"> </w:t>
      </w:r>
      <w:r>
        <w:rPr>
          <w:sz w:val="23"/>
        </w:rPr>
        <w:t>имеющиеся</w:t>
      </w:r>
      <w:r>
        <w:rPr>
          <w:spacing w:val="-4"/>
          <w:sz w:val="23"/>
        </w:rPr>
        <w:t xml:space="preserve"> </w:t>
      </w:r>
      <w:r>
        <w:rPr>
          <w:sz w:val="23"/>
        </w:rPr>
        <w:t>возможности</w:t>
      </w:r>
      <w:r>
        <w:rPr>
          <w:spacing w:val="-5"/>
          <w:sz w:val="23"/>
        </w:rPr>
        <w:t xml:space="preserve"> </w:t>
      </w:r>
      <w:r>
        <w:rPr>
          <w:sz w:val="23"/>
        </w:rPr>
        <w:t>и</w:t>
      </w:r>
      <w:r>
        <w:rPr>
          <w:spacing w:val="-4"/>
          <w:sz w:val="23"/>
        </w:rPr>
        <w:t xml:space="preserve"> </w:t>
      </w:r>
      <w:r>
        <w:rPr>
          <w:sz w:val="23"/>
        </w:rPr>
        <w:t>необходимые</w:t>
      </w:r>
      <w:r>
        <w:rPr>
          <w:spacing w:val="-4"/>
          <w:sz w:val="23"/>
        </w:rPr>
        <w:t xml:space="preserve"> </w:t>
      </w:r>
      <w:r>
        <w:rPr>
          <w:sz w:val="23"/>
        </w:rPr>
        <w:t>для</w:t>
      </w:r>
      <w:r>
        <w:rPr>
          <w:spacing w:val="-4"/>
          <w:sz w:val="23"/>
        </w:rPr>
        <w:t xml:space="preserve"> </w:t>
      </w:r>
      <w:r>
        <w:rPr>
          <w:sz w:val="23"/>
        </w:rPr>
        <w:t>достижения</w:t>
      </w:r>
      <w:r>
        <w:rPr>
          <w:spacing w:val="-4"/>
          <w:sz w:val="23"/>
        </w:rPr>
        <w:t xml:space="preserve"> </w:t>
      </w:r>
      <w:r>
        <w:rPr>
          <w:sz w:val="23"/>
        </w:rPr>
        <w:t>цели</w:t>
      </w:r>
      <w:r>
        <w:rPr>
          <w:spacing w:val="-4"/>
          <w:sz w:val="23"/>
        </w:rPr>
        <w:t xml:space="preserve"> </w:t>
      </w:r>
      <w:r>
        <w:rPr>
          <w:spacing w:val="-2"/>
          <w:sz w:val="23"/>
        </w:rPr>
        <w:t>ресурсы;</w:t>
      </w:r>
    </w:p>
    <w:p w:rsidR="007C21AE" w:rsidRDefault="005636C2">
      <w:pPr>
        <w:pStyle w:val="a5"/>
        <w:numPr>
          <w:ilvl w:val="3"/>
          <w:numId w:val="46"/>
        </w:numPr>
        <w:tabs>
          <w:tab w:val="left" w:pos="828"/>
        </w:tabs>
        <w:ind w:right="673"/>
        <w:jc w:val="left"/>
        <w:rPr>
          <w:rFonts w:ascii="Symbol" w:hAnsi="Symbol"/>
          <w:sz w:val="23"/>
        </w:rPr>
      </w:pPr>
      <w:r>
        <w:rPr>
          <w:sz w:val="23"/>
        </w:rPr>
        <w:t xml:space="preserve">организовывать эффективный поиск ресурсов, необходимых для достижения поставленной </w:t>
      </w:r>
      <w:r>
        <w:rPr>
          <w:spacing w:val="-2"/>
          <w:sz w:val="23"/>
        </w:rPr>
        <w:t>цели;</w:t>
      </w:r>
    </w:p>
    <w:p w:rsidR="007C21AE" w:rsidRDefault="005636C2">
      <w:pPr>
        <w:pStyle w:val="a5"/>
        <w:numPr>
          <w:ilvl w:val="3"/>
          <w:numId w:val="46"/>
        </w:numPr>
        <w:tabs>
          <w:tab w:val="left" w:pos="827"/>
        </w:tabs>
        <w:spacing w:line="282" w:lineRule="exact"/>
        <w:ind w:left="827" w:hanging="283"/>
        <w:jc w:val="left"/>
        <w:rPr>
          <w:rFonts w:ascii="Symbol" w:hAnsi="Symbol"/>
          <w:sz w:val="23"/>
        </w:rPr>
      </w:pPr>
      <w:r>
        <w:rPr>
          <w:sz w:val="23"/>
        </w:rPr>
        <w:t>определять</w:t>
      </w:r>
      <w:r>
        <w:rPr>
          <w:spacing w:val="-6"/>
          <w:sz w:val="23"/>
        </w:rPr>
        <w:t xml:space="preserve"> </w:t>
      </w:r>
      <w:r>
        <w:rPr>
          <w:sz w:val="23"/>
        </w:rPr>
        <w:t>несколько</w:t>
      </w:r>
      <w:r>
        <w:rPr>
          <w:spacing w:val="-6"/>
          <w:sz w:val="23"/>
        </w:rPr>
        <w:t xml:space="preserve"> </w:t>
      </w:r>
      <w:r>
        <w:rPr>
          <w:sz w:val="23"/>
        </w:rPr>
        <w:t>путей</w:t>
      </w:r>
      <w:r>
        <w:rPr>
          <w:spacing w:val="-6"/>
          <w:sz w:val="23"/>
        </w:rPr>
        <w:t xml:space="preserve"> </w:t>
      </w:r>
      <w:r>
        <w:rPr>
          <w:sz w:val="23"/>
        </w:rPr>
        <w:t>достижения</w:t>
      </w:r>
      <w:r>
        <w:rPr>
          <w:spacing w:val="-5"/>
          <w:sz w:val="23"/>
        </w:rPr>
        <w:t xml:space="preserve"> </w:t>
      </w:r>
      <w:r>
        <w:rPr>
          <w:sz w:val="23"/>
        </w:rPr>
        <w:t>поставленной</w:t>
      </w:r>
      <w:r>
        <w:rPr>
          <w:spacing w:val="-6"/>
          <w:sz w:val="23"/>
        </w:rPr>
        <w:t xml:space="preserve"> </w:t>
      </w:r>
      <w:r>
        <w:rPr>
          <w:spacing w:val="-2"/>
          <w:sz w:val="23"/>
        </w:rPr>
        <w:t>цели;</w:t>
      </w:r>
    </w:p>
    <w:p w:rsidR="007C21AE" w:rsidRDefault="005636C2">
      <w:pPr>
        <w:pStyle w:val="a5"/>
        <w:numPr>
          <w:ilvl w:val="3"/>
          <w:numId w:val="46"/>
        </w:numPr>
        <w:tabs>
          <w:tab w:val="left" w:pos="828"/>
        </w:tabs>
        <w:ind w:right="682"/>
        <w:jc w:val="left"/>
        <w:rPr>
          <w:rFonts w:ascii="Symbol" w:hAnsi="Symbol"/>
          <w:sz w:val="23"/>
        </w:rPr>
      </w:pPr>
      <w:r>
        <w:rPr>
          <w:sz w:val="23"/>
        </w:rPr>
        <w:t>выбирать</w:t>
      </w:r>
      <w:r>
        <w:rPr>
          <w:spacing w:val="40"/>
          <w:sz w:val="23"/>
        </w:rPr>
        <w:t xml:space="preserve"> </w:t>
      </w:r>
      <w:r>
        <w:rPr>
          <w:sz w:val="23"/>
        </w:rPr>
        <w:t>оптимальный</w:t>
      </w:r>
      <w:r>
        <w:rPr>
          <w:spacing w:val="40"/>
          <w:sz w:val="23"/>
        </w:rPr>
        <w:t xml:space="preserve"> </w:t>
      </w:r>
      <w:r>
        <w:rPr>
          <w:sz w:val="23"/>
        </w:rPr>
        <w:t>путь</w:t>
      </w:r>
      <w:r>
        <w:rPr>
          <w:spacing w:val="40"/>
          <w:sz w:val="23"/>
        </w:rPr>
        <w:t xml:space="preserve"> </w:t>
      </w:r>
      <w:r>
        <w:rPr>
          <w:sz w:val="23"/>
        </w:rPr>
        <w:t>достижения</w:t>
      </w:r>
      <w:r>
        <w:rPr>
          <w:spacing w:val="40"/>
          <w:sz w:val="23"/>
        </w:rPr>
        <w:t xml:space="preserve"> </w:t>
      </w:r>
      <w:r>
        <w:rPr>
          <w:sz w:val="23"/>
        </w:rPr>
        <w:t>цели</w:t>
      </w:r>
      <w:r>
        <w:rPr>
          <w:spacing w:val="40"/>
          <w:sz w:val="23"/>
        </w:rPr>
        <w:t xml:space="preserve"> </w:t>
      </w:r>
      <w:r>
        <w:rPr>
          <w:sz w:val="23"/>
        </w:rPr>
        <w:t>с</w:t>
      </w:r>
      <w:r>
        <w:rPr>
          <w:spacing w:val="40"/>
          <w:sz w:val="23"/>
        </w:rPr>
        <w:t xml:space="preserve"> </w:t>
      </w:r>
      <w:r>
        <w:rPr>
          <w:sz w:val="23"/>
        </w:rPr>
        <w:t>учетом</w:t>
      </w:r>
      <w:r>
        <w:rPr>
          <w:spacing w:val="40"/>
          <w:sz w:val="23"/>
        </w:rPr>
        <w:t xml:space="preserve"> </w:t>
      </w:r>
      <w:r>
        <w:rPr>
          <w:sz w:val="23"/>
        </w:rPr>
        <w:t>эффективности</w:t>
      </w:r>
      <w:r>
        <w:rPr>
          <w:spacing w:val="40"/>
          <w:sz w:val="23"/>
        </w:rPr>
        <w:t xml:space="preserve"> </w:t>
      </w:r>
      <w:r>
        <w:rPr>
          <w:sz w:val="23"/>
        </w:rPr>
        <w:t>расходования</w:t>
      </w:r>
      <w:r>
        <w:rPr>
          <w:spacing w:val="80"/>
          <w:sz w:val="23"/>
        </w:rPr>
        <w:t xml:space="preserve"> </w:t>
      </w:r>
      <w:r>
        <w:rPr>
          <w:sz w:val="23"/>
        </w:rPr>
        <w:t>ресурсов и основываясь на соображениях этики и морали;</w:t>
      </w:r>
    </w:p>
    <w:p w:rsidR="007C21AE" w:rsidRDefault="005636C2">
      <w:pPr>
        <w:pStyle w:val="a5"/>
        <w:numPr>
          <w:ilvl w:val="3"/>
          <w:numId w:val="46"/>
        </w:numPr>
        <w:tabs>
          <w:tab w:val="left" w:pos="827"/>
        </w:tabs>
        <w:spacing w:before="2"/>
        <w:ind w:left="827" w:hanging="283"/>
        <w:jc w:val="left"/>
        <w:rPr>
          <w:rFonts w:ascii="Symbol" w:hAnsi="Symbol"/>
          <w:sz w:val="23"/>
        </w:rPr>
      </w:pPr>
      <w:r>
        <w:rPr>
          <w:sz w:val="23"/>
        </w:rPr>
        <w:t>задавать</w:t>
      </w:r>
      <w:r>
        <w:rPr>
          <w:spacing w:val="-6"/>
          <w:sz w:val="23"/>
        </w:rPr>
        <w:t xml:space="preserve"> </w:t>
      </w:r>
      <w:r>
        <w:rPr>
          <w:sz w:val="23"/>
        </w:rPr>
        <w:t>параметры</w:t>
      </w:r>
      <w:r>
        <w:rPr>
          <w:spacing w:val="-3"/>
          <w:sz w:val="23"/>
        </w:rPr>
        <w:t xml:space="preserve"> </w:t>
      </w:r>
      <w:r>
        <w:rPr>
          <w:sz w:val="23"/>
        </w:rPr>
        <w:t>и</w:t>
      </w:r>
      <w:r>
        <w:rPr>
          <w:spacing w:val="-4"/>
          <w:sz w:val="23"/>
        </w:rPr>
        <w:t xml:space="preserve"> </w:t>
      </w:r>
      <w:r>
        <w:rPr>
          <w:sz w:val="23"/>
        </w:rPr>
        <w:t>критерии,</w:t>
      </w:r>
      <w:r>
        <w:rPr>
          <w:spacing w:val="-4"/>
          <w:sz w:val="23"/>
        </w:rPr>
        <w:t xml:space="preserve"> </w:t>
      </w:r>
      <w:r>
        <w:rPr>
          <w:sz w:val="23"/>
        </w:rPr>
        <w:t>по</w:t>
      </w:r>
      <w:r>
        <w:rPr>
          <w:spacing w:val="-3"/>
          <w:sz w:val="23"/>
        </w:rPr>
        <w:t xml:space="preserve"> </w:t>
      </w:r>
      <w:r>
        <w:rPr>
          <w:sz w:val="23"/>
        </w:rPr>
        <w:t>которым</w:t>
      </w:r>
      <w:r>
        <w:rPr>
          <w:spacing w:val="-5"/>
          <w:sz w:val="23"/>
        </w:rPr>
        <w:t xml:space="preserve"> </w:t>
      </w:r>
      <w:r>
        <w:rPr>
          <w:sz w:val="23"/>
        </w:rPr>
        <w:t>можно</w:t>
      </w:r>
      <w:r>
        <w:rPr>
          <w:spacing w:val="-3"/>
          <w:sz w:val="23"/>
        </w:rPr>
        <w:t xml:space="preserve"> </w:t>
      </w:r>
      <w:r>
        <w:rPr>
          <w:sz w:val="23"/>
        </w:rPr>
        <w:t>определить,</w:t>
      </w:r>
      <w:r>
        <w:rPr>
          <w:spacing w:val="-5"/>
          <w:sz w:val="23"/>
        </w:rPr>
        <w:t xml:space="preserve"> </w:t>
      </w:r>
      <w:r>
        <w:rPr>
          <w:sz w:val="23"/>
        </w:rPr>
        <w:t>что</w:t>
      </w:r>
      <w:r>
        <w:rPr>
          <w:spacing w:val="-2"/>
          <w:sz w:val="23"/>
        </w:rPr>
        <w:t xml:space="preserve"> </w:t>
      </w:r>
      <w:r>
        <w:rPr>
          <w:sz w:val="23"/>
        </w:rPr>
        <w:t>цель</w:t>
      </w:r>
      <w:r>
        <w:rPr>
          <w:spacing w:val="-3"/>
          <w:sz w:val="23"/>
        </w:rPr>
        <w:t xml:space="preserve"> </w:t>
      </w:r>
      <w:r>
        <w:rPr>
          <w:spacing w:val="-2"/>
          <w:sz w:val="23"/>
        </w:rPr>
        <w:t>достигнута;</w:t>
      </w:r>
    </w:p>
    <w:p w:rsidR="007C21AE" w:rsidRDefault="005636C2">
      <w:pPr>
        <w:pStyle w:val="a5"/>
        <w:numPr>
          <w:ilvl w:val="3"/>
          <w:numId w:val="46"/>
        </w:numPr>
        <w:tabs>
          <w:tab w:val="left" w:pos="827"/>
        </w:tabs>
        <w:ind w:left="827" w:hanging="283"/>
        <w:jc w:val="left"/>
        <w:rPr>
          <w:rFonts w:ascii="Symbol" w:hAnsi="Symbol"/>
          <w:sz w:val="23"/>
        </w:rPr>
      </w:pPr>
      <w:r>
        <w:rPr>
          <w:sz w:val="23"/>
        </w:rPr>
        <w:t>сопоставлять</w:t>
      </w:r>
      <w:r>
        <w:rPr>
          <w:spacing w:val="-8"/>
          <w:sz w:val="23"/>
        </w:rPr>
        <w:t xml:space="preserve"> </w:t>
      </w:r>
      <w:r>
        <w:rPr>
          <w:sz w:val="23"/>
        </w:rPr>
        <w:t>полученный</w:t>
      </w:r>
      <w:r>
        <w:rPr>
          <w:spacing w:val="-4"/>
          <w:sz w:val="23"/>
        </w:rPr>
        <w:t xml:space="preserve"> </w:t>
      </w:r>
      <w:r>
        <w:rPr>
          <w:sz w:val="23"/>
        </w:rPr>
        <w:t>результат</w:t>
      </w:r>
      <w:r>
        <w:rPr>
          <w:spacing w:val="-6"/>
          <w:sz w:val="23"/>
        </w:rPr>
        <w:t xml:space="preserve"> </w:t>
      </w:r>
      <w:r>
        <w:rPr>
          <w:sz w:val="23"/>
        </w:rPr>
        <w:t>деятельности</w:t>
      </w:r>
      <w:r>
        <w:rPr>
          <w:spacing w:val="-4"/>
          <w:sz w:val="23"/>
        </w:rPr>
        <w:t xml:space="preserve"> </w:t>
      </w:r>
      <w:r>
        <w:rPr>
          <w:sz w:val="23"/>
        </w:rPr>
        <w:t>с</w:t>
      </w:r>
      <w:r>
        <w:rPr>
          <w:spacing w:val="-5"/>
          <w:sz w:val="23"/>
        </w:rPr>
        <w:t xml:space="preserve"> </w:t>
      </w:r>
      <w:r>
        <w:rPr>
          <w:sz w:val="23"/>
        </w:rPr>
        <w:t>поставленной</w:t>
      </w:r>
      <w:r>
        <w:rPr>
          <w:spacing w:val="-5"/>
          <w:sz w:val="23"/>
        </w:rPr>
        <w:t xml:space="preserve"> </w:t>
      </w:r>
      <w:r>
        <w:rPr>
          <w:sz w:val="23"/>
        </w:rPr>
        <w:t>заранее</w:t>
      </w:r>
      <w:r>
        <w:rPr>
          <w:spacing w:val="-6"/>
          <w:sz w:val="23"/>
        </w:rPr>
        <w:t xml:space="preserve"> </w:t>
      </w:r>
      <w:r>
        <w:rPr>
          <w:spacing w:val="-2"/>
          <w:sz w:val="23"/>
        </w:rPr>
        <w:t>целью;</w:t>
      </w:r>
    </w:p>
    <w:p w:rsidR="007C21AE" w:rsidRDefault="005636C2">
      <w:pPr>
        <w:pStyle w:val="a5"/>
        <w:numPr>
          <w:ilvl w:val="3"/>
          <w:numId w:val="46"/>
        </w:numPr>
        <w:tabs>
          <w:tab w:val="left" w:pos="828"/>
        </w:tabs>
        <w:ind w:right="680"/>
        <w:jc w:val="left"/>
        <w:rPr>
          <w:rFonts w:ascii="Symbol" w:hAnsi="Symbol"/>
          <w:sz w:val="23"/>
        </w:rPr>
      </w:pPr>
      <w:r>
        <w:rPr>
          <w:sz w:val="23"/>
        </w:rPr>
        <w:t>оценивать последствия достижения поставленной цели в деятельности, собственной жизни и жизни окружающих людей.</w:t>
      </w:r>
    </w:p>
    <w:p w:rsidR="007C21AE" w:rsidRDefault="005636C2">
      <w:pPr>
        <w:spacing w:before="61"/>
        <w:ind w:left="544"/>
        <w:rPr>
          <w:b/>
          <w:sz w:val="23"/>
        </w:rPr>
      </w:pPr>
      <w:r>
        <w:rPr>
          <w:b/>
          <w:sz w:val="23"/>
        </w:rPr>
        <w:t>Познавательные</w:t>
      </w:r>
      <w:r>
        <w:rPr>
          <w:b/>
          <w:spacing w:val="-7"/>
          <w:sz w:val="23"/>
        </w:rPr>
        <w:t xml:space="preserve"> </w:t>
      </w:r>
      <w:r>
        <w:rPr>
          <w:b/>
          <w:sz w:val="23"/>
        </w:rPr>
        <w:t>универсальные</w:t>
      </w:r>
      <w:r>
        <w:rPr>
          <w:b/>
          <w:spacing w:val="-5"/>
          <w:sz w:val="23"/>
        </w:rPr>
        <w:t xml:space="preserve"> </w:t>
      </w:r>
      <w:r>
        <w:rPr>
          <w:b/>
          <w:sz w:val="23"/>
        </w:rPr>
        <w:t>учебные</w:t>
      </w:r>
      <w:r>
        <w:rPr>
          <w:b/>
          <w:spacing w:val="-4"/>
          <w:sz w:val="23"/>
        </w:rPr>
        <w:t xml:space="preserve"> </w:t>
      </w:r>
      <w:r>
        <w:rPr>
          <w:b/>
          <w:spacing w:val="-2"/>
          <w:sz w:val="23"/>
        </w:rPr>
        <w:t>действия</w:t>
      </w:r>
    </w:p>
    <w:p w:rsidR="007C21AE" w:rsidRDefault="005636C2">
      <w:pPr>
        <w:spacing w:before="1" w:line="264" w:lineRule="exact"/>
        <w:ind w:left="544"/>
        <w:rPr>
          <w:sz w:val="23"/>
        </w:rPr>
      </w:pPr>
      <w:r>
        <w:rPr>
          <w:sz w:val="23"/>
        </w:rPr>
        <w:t>Выпускник</w:t>
      </w:r>
      <w:r>
        <w:rPr>
          <w:spacing w:val="-8"/>
          <w:sz w:val="23"/>
        </w:rPr>
        <w:t xml:space="preserve"> </w:t>
      </w:r>
      <w:r>
        <w:rPr>
          <w:spacing w:val="-2"/>
          <w:sz w:val="23"/>
        </w:rPr>
        <w:t>научится</w:t>
      </w:r>
    </w:p>
    <w:p w:rsidR="007C21AE" w:rsidRDefault="005636C2">
      <w:pPr>
        <w:pStyle w:val="a5"/>
        <w:numPr>
          <w:ilvl w:val="3"/>
          <w:numId w:val="46"/>
        </w:numPr>
        <w:tabs>
          <w:tab w:val="left" w:pos="827"/>
        </w:tabs>
        <w:spacing w:line="281" w:lineRule="exact"/>
        <w:ind w:left="827" w:hanging="283"/>
        <w:jc w:val="left"/>
        <w:rPr>
          <w:rFonts w:ascii="Symbol" w:hAnsi="Symbol"/>
          <w:sz w:val="23"/>
        </w:rPr>
      </w:pPr>
      <w:r>
        <w:rPr>
          <w:sz w:val="23"/>
        </w:rPr>
        <w:t>критически</w:t>
      </w:r>
      <w:r>
        <w:rPr>
          <w:spacing w:val="-6"/>
          <w:sz w:val="23"/>
        </w:rPr>
        <w:t xml:space="preserve"> </w:t>
      </w:r>
      <w:r>
        <w:rPr>
          <w:sz w:val="23"/>
        </w:rPr>
        <w:t>оценивать</w:t>
      </w:r>
      <w:r>
        <w:rPr>
          <w:spacing w:val="-4"/>
          <w:sz w:val="23"/>
        </w:rPr>
        <w:t xml:space="preserve"> </w:t>
      </w:r>
      <w:r>
        <w:rPr>
          <w:sz w:val="23"/>
        </w:rPr>
        <w:t>и</w:t>
      </w:r>
      <w:r>
        <w:rPr>
          <w:spacing w:val="-4"/>
          <w:sz w:val="23"/>
        </w:rPr>
        <w:t xml:space="preserve"> </w:t>
      </w:r>
      <w:r>
        <w:rPr>
          <w:sz w:val="23"/>
        </w:rPr>
        <w:t>интерпретировать</w:t>
      </w:r>
      <w:r>
        <w:rPr>
          <w:spacing w:val="-5"/>
          <w:sz w:val="23"/>
        </w:rPr>
        <w:t xml:space="preserve"> </w:t>
      </w:r>
      <w:r>
        <w:rPr>
          <w:sz w:val="23"/>
        </w:rPr>
        <w:t>информацию</w:t>
      </w:r>
      <w:r>
        <w:rPr>
          <w:spacing w:val="-5"/>
          <w:sz w:val="23"/>
        </w:rPr>
        <w:t xml:space="preserve"> </w:t>
      </w:r>
      <w:r>
        <w:rPr>
          <w:sz w:val="23"/>
        </w:rPr>
        <w:t>с</w:t>
      </w:r>
      <w:r>
        <w:rPr>
          <w:spacing w:val="-3"/>
          <w:sz w:val="23"/>
        </w:rPr>
        <w:t xml:space="preserve"> </w:t>
      </w:r>
      <w:r>
        <w:rPr>
          <w:sz w:val="23"/>
        </w:rPr>
        <w:t>разных</w:t>
      </w:r>
      <w:r>
        <w:rPr>
          <w:spacing w:val="-4"/>
          <w:sz w:val="23"/>
        </w:rPr>
        <w:t xml:space="preserve"> </w:t>
      </w:r>
      <w:r>
        <w:rPr>
          <w:spacing w:val="-2"/>
          <w:sz w:val="23"/>
        </w:rPr>
        <w:t>позиций;</w:t>
      </w:r>
    </w:p>
    <w:p w:rsidR="007C21AE" w:rsidRDefault="005636C2">
      <w:pPr>
        <w:pStyle w:val="a5"/>
        <w:numPr>
          <w:ilvl w:val="3"/>
          <w:numId w:val="46"/>
        </w:numPr>
        <w:tabs>
          <w:tab w:val="left" w:pos="827"/>
        </w:tabs>
        <w:ind w:left="827" w:hanging="283"/>
        <w:jc w:val="left"/>
        <w:rPr>
          <w:rFonts w:ascii="Symbol" w:hAnsi="Symbol"/>
          <w:sz w:val="23"/>
        </w:rPr>
      </w:pPr>
      <w:r>
        <w:rPr>
          <w:sz w:val="23"/>
        </w:rPr>
        <w:t>распознавать</w:t>
      </w:r>
      <w:r>
        <w:rPr>
          <w:spacing w:val="-8"/>
          <w:sz w:val="23"/>
        </w:rPr>
        <w:t xml:space="preserve"> </w:t>
      </w:r>
      <w:r>
        <w:rPr>
          <w:sz w:val="23"/>
        </w:rPr>
        <w:t>и</w:t>
      </w:r>
      <w:r>
        <w:rPr>
          <w:spacing w:val="-5"/>
          <w:sz w:val="23"/>
        </w:rPr>
        <w:t xml:space="preserve"> </w:t>
      </w:r>
      <w:r>
        <w:rPr>
          <w:sz w:val="23"/>
        </w:rPr>
        <w:t>фиксировать</w:t>
      </w:r>
      <w:r>
        <w:rPr>
          <w:spacing w:val="-5"/>
          <w:sz w:val="23"/>
        </w:rPr>
        <w:t xml:space="preserve"> </w:t>
      </w:r>
      <w:r>
        <w:rPr>
          <w:sz w:val="23"/>
        </w:rPr>
        <w:t>противоречия</w:t>
      </w:r>
      <w:r>
        <w:rPr>
          <w:spacing w:val="-5"/>
          <w:sz w:val="23"/>
        </w:rPr>
        <w:t xml:space="preserve"> </w:t>
      </w:r>
      <w:r>
        <w:rPr>
          <w:sz w:val="23"/>
        </w:rPr>
        <w:t>в</w:t>
      </w:r>
      <w:r>
        <w:rPr>
          <w:spacing w:val="-6"/>
          <w:sz w:val="23"/>
        </w:rPr>
        <w:t xml:space="preserve"> </w:t>
      </w:r>
      <w:r>
        <w:rPr>
          <w:sz w:val="23"/>
        </w:rPr>
        <w:t>информационных</w:t>
      </w:r>
      <w:r>
        <w:rPr>
          <w:spacing w:val="-5"/>
          <w:sz w:val="23"/>
        </w:rPr>
        <w:t xml:space="preserve"> </w:t>
      </w:r>
      <w:r>
        <w:rPr>
          <w:spacing w:val="-2"/>
          <w:sz w:val="23"/>
        </w:rPr>
        <w:t>источниках;</w:t>
      </w:r>
    </w:p>
    <w:p w:rsidR="007C21AE" w:rsidRDefault="005636C2">
      <w:pPr>
        <w:pStyle w:val="a5"/>
        <w:numPr>
          <w:ilvl w:val="3"/>
          <w:numId w:val="46"/>
        </w:numPr>
        <w:tabs>
          <w:tab w:val="left" w:pos="828"/>
        </w:tabs>
        <w:spacing w:before="1"/>
        <w:ind w:right="675"/>
        <w:jc w:val="left"/>
        <w:rPr>
          <w:rFonts w:ascii="Symbol" w:hAnsi="Symbol"/>
          <w:sz w:val="23"/>
        </w:rPr>
      </w:pPr>
      <w:r>
        <w:rPr>
          <w:sz w:val="23"/>
        </w:rPr>
        <w:t>использовать различные модельно-схематические средства для представления выявленных в информационных источниках противоречий;</w:t>
      </w:r>
    </w:p>
    <w:p w:rsidR="007C21AE" w:rsidRDefault="005636C2">
      <w:pPr>
        <w:pStyle w:val="a5"/>
        <w:numPr>
          <w:ilvl w:val="3"/>
          <w:numId w:val="46"/>
        </w:numPr>
        <w:tabs>
          <w:tab w:val="left" w:pos="828"/>
        </w:tabs>
        <w:spacing w:before="1"/>
        <w:ind w:right="679"/>
        <w:jc w:val="left"/>
        <w:rPr>
          <w:rFonts w:ascii="Symbol" w:hAnsi="Symbol"/>
          <w:sz w:val="23"/>
        </w:rPr>
      </w:pPr>
      <w:r>
        <w:rPr>
          <w:sz w:val="23"/>
        </w:rPr>
        <w:t>осуществлять</w:t>
      </w:r>
      <w:r>
        <w:rPr>
          <w:spacing w:val="80"/>
          <w:sz w:val="23"/>
        </w:rPr>
        <w:t xml:space="preserve"> </w:t>
      </w:r>
      <w:r>
        <w:rPr>
          <w:sz w:val="23"/>
        </w:rPr>
        <w:t>развернутый</w:t>
      </w:r>
      <w:r>
        <w:rPr>
          <w:spacing w:val="80"/>
          <w:sz w:val="23"/>
        </w:rPr>
        <w:t xml:space="preserve"> </w:t>
      </w:r>
      <w:r>
        <w:rPr>
          <w:sz w:val="23"/>
        </w:rPr>
        <w:t>информационный</w:t>
      </w:r>
      <w:r>
        <w:rPr>
          <w:spacing w:val="80"/>
          <w:sz w:val="23"/>
        </w:rPr>
        <w:t xml:space="preserve"> </w:t>
      </w:r>
      <w:r>
        <w:rPr>
          <w:sz w:val="23"/>
        </w:rPr>
        <w:t>поиск</w:t>
      </w:r>
      <w:r>
        <w:rPr>
          <w:spacing w:val="80"/>
          <w:sz w:val="23"/>
        </w:rPr>
        <w:t xml:space="preserve"> </w:t>
      </w:r>
      <w:r>
        <w:rPr>
          <w:sz w:val="23"/>
        </w:rPr>
        <w:t>и</w:t>
      </w:r>
      <w:r>
        <w:rPr>
          <w:spacing w:val="80"/>
          <w:sz w:val="23"/>
        </w:rPr>
        <w:t xml:space="preserve"> </w:t>
      </w:r>
      <w:r>
        <w:rPr>
          <w:sz w:val="23"/>
        </w:rPr>
        <w:t>ставить</w:t>
      </w:r>
      <w:r>
        <w:rPr>
          <w:spacing w:val="80"/>
          <w:sz w:val="23"/>
        </w:rPr>
        <w:t xml:space="preserve"> </w:t>
      </w:r>
      <w:r>
        <w:rPr>
          <w:sz w:val="23"/>
        </w:rPr>
        <w:t>на</w:t>
      </w:r>
      <w:r>
        <w:rPr>
          <w:spacing w:val="80"/>
          <w:sz w:val="23"/>
        </w:rPr>
        <w:t xml:space="preserve"> </w:t>
      </w:r>
      <w:r>
        <w:rPr>
          <w:sz w:val="23"/>
        </w:rPr>
        <w:t>его</w:t>
      </w:r>
      <w:r>
        <w:rPr>
          <w:spacing w:val="80"/>
          <w:sz w:val="23"/>
        </w:rPr>
        <w:t xml:space="preserve"> </w:t>
      </w:r>
      <w:r>
        <w:rPr>
          <w:sz w:val="23"/>
        </w:rPr>
        <w:t>основе</w:t>
      </w:r>
      <w:r>
        <w:rPr>
          <w:spacing w:val="80"/>
          <w:sz w:val="23"/>
        </w:rPr>
        <w:t xml:space="preserve"> </w:t>
      </w:r>
      <w:r>
        <w:rPr>
          <w:sz w:val="23"/>
        </w:rPr>
        <w:t>новые (учебные и познавательные) задачи;</w:t>
      </w:r>
    </w:p>
    <w:p w:rsidR="007C21AE" w:rsidRDefault="005636C2">
      <w:pPr>
        <w:pStyle w:val="a5"/>
        <w:numPr>
          <w:ilvl w:val="3"/>
          <w:numId w:val="46"/>
        </w:numPr>
        <w:tabs>
          <w:tab w:val="left" w:pos="827"/>
        </w:tabs>
        <w:spacing w:line="282" w:lineRule="exact"/>
        <w:ind w:left="827" w:hanging="283"/>
        <w:jc w:val="left"/>
        <w:rPr>
          <w:rFonts w:ascii="Symbol" w:hAnsi="Symbol"/>
          <w:sz w:val="23"/>
        </w:rPr>
      </w:pPr>
      <w:r>
        <w:rPr>
          <w:sz w:val="23"/>
        </w:rPr>
        <w:t>искать</w:t>
      </w:r>
      <w:r>
        <w:rPr>
          <w:spacing w:val="-7"/>
          <w:sz w:val="23"/>
        </w:rPr>
        <w:t xml:space="preserve"> </w:t>
      </w:r>
      <w:r>
        <w:rPr>
          <w:sz w:val="23"/>
        </w:rPr>
        <w:t>и</w:t>
      </w:r>
      <w:r>
        <w:rPr>
          <w:spacing w:val="-4"/>
          <w:sz w:val="23"/>
        </w:rPr>
        <w:t xml:space="preserve"> </w:t>
      </w:r>
      <w:r>
        <w:rPr>
          <w:sz w:val="23"/>
        </w:rPr>
        <w:t>находить</w:t>
      </w:r>
      <w:r>
        <w:rPr>
          <w:spacing w:val="-5"/>
          <w:sz w:val="23"/>
        </w:rPr>
        <w:t xml:space="preserve"> </w:t>
      </w:r>
      <w:r>
        <w:rPr>
          <w:sz w:val="23"/>
        </w:rPr>
        <w:t>обобщенные</w:t>
      </w:r>
      <w:r>
        <w:rPr>
          <w:spacing w:val="-3"/>
          <w:sz w:val="23"/>
        </w:rPr>
        <w:t xml:space="preserve"> </w:t>
      </w:r>
      <w:r>
        <w:rPr>
          <w:sz w:val="23"/>
        </w:rPr>
        <w:t>способы</w:t>
      </w:r>
      <w:r>
        <w:rPr>
          <w:spacing w:val="-5"/>
          <w:sz w:val="23"/>
        </w:rPr>
        <w:t xml:space="preserve"> </w:t>
      </w:r>
      <w:r>
        <w:rPr>
          <w:sz w:val="23"/>
        </w:rPr>
        <w:t>решения</w:t>
      </w:r>
      <w:r>
        <w:rPr>
          <w:spacing w:val="-3"/>
          <w:sz w:val="23"/>
        </w:rPr>
        <w:t xml:space="preserve"> </w:t>
      </w:r>
      <w:r>
        <w:rPr>
          <w:spacing w:val="-2"/>
          <w:sz w:val="23"/>
        </w:rPr>
        <w:t>задач;</w:t>
      </w:r>
    </w:p>
    <w:p w:rsidR="007C21AE" w:rsidRDefault="005636C2">
      <w:pPr>
        <w:pStyle w:val="a5"/>
        <w:numPr>
          <w:ilvl w:val="3"/>
          <w:numId w:val="46"/>
        </w:numPr>
        <w:tabs>
          <w:tab w:val="left" w:pos="828"/>
        </w:tabs>
        <w:spacing w:before="1"/>
        <w:ind w:right="684"/>
        <w:jc w:val="left"/>
        <w:rPr>
          <w:rFonts w:ascii="Symbol" w:hAnsi="Symbol"/>
          <w:sz w:val="23"/>
        </w:rPr>
      </w:pPr>
      <w:r>
        <w:rPr>
          <w:sz w:val="23"/>
        </w:rPr>
        <w:t>приводить</w:t>
      </w:r>
      <w:r>
        <w:rPr>
          <w:spacing w:val="40"/>
          <w:sz w:val="23"/>
        </w:rPr>
        <w:t xml:space="preserve"> </w:t>
      </w:r>
      <w:r>
        <w:rPr>
          <w:sz w:val="23"/>
        </w:rPr>
        <w:t>критические</w:t>
      </w:r>
      <w:r>
        <w:rPr>
          <w:spacing w:val="74"/>
          <w:sz w:val="23"/>
        </w:rPr>
        <w:t xml:space="preserve"> </w:t>
      </w:r>
      <w:r>
        <w:rPr>
          <w:sz w:val="23"/>
        </w:rPr>
        <w:t>аргументы</w:t>
      </w:r>
      <w:r>
        <w:rPr>
          <w:spacing w:val="40"/>
          <w:sz w:val="23"/>
        </w:rPr>
        <w:t xml:space="preserve"> </w:t>
      </w:r>
      <w:r>
        <w:rPr>
          <w:sz w:val="23"/>
        </w:rPr>
        <w:t>как</w:t>
      </w:r>
      <w:r>
        <w:rPr>
          <w:spacing w:val="72"/>
          <w:sz w:val="23"/>
        </w:rPr>
        <w:t xml:space="preserve"> </w:t>
      </w:r>
      <w:r>
        <w:rPr>
          <w:sz w:val="23"/>
        </w:rPr>
        <w:t>в</w:t>
      </w:r>
      <w:r>
        <w:rPr>
          <w:spacing w:val="73"/>
          <w:sz w:val="23"/>
        </w:rPr>
        <w:t xml:space="preserve"> </w:t>
      </w:r>
      <w:r>
        <w:rPr>
          <w:sz w:val="23"/>
        </w:rPr>
        <w:t>отношении</w:t>
      </w:r>
      <w:r>
        <w:rPr>
          <w:spacing w:val="73"/>
          <w:sz w:val="23"/>
        </w:rPr>
        <w:t xml:space="preserve"> </w:t>
      </w:r>
      <w:r>
        <w:rPr>
          <w:sz w:val="23"/>
        </w:rPr>
        <w:t>собственного</w:t>
      </w:r>
      <w:r>
        <w:rPr>
          <w:spacing w:val="73"/>
          <w:sz w:val="23"/>
        </w:rPr>
        <w:t xml:space="preserve"> </w:t>
      </w:r>
      <w:r>
        <w:rPr>
          <w:sz w:val="23"/>
        </w:rPr>
        <w:t>суждения,</w:t>
      </w:r>
      <w:r>
        <w:rPr>
          <w:spacing w:val="72"/>
          <w:sz w:val="23"/>
        </w:rPr>
        <w:t xml:space="preserve"> </w:t>
      </w:r>
      <w:r>
        <w:rPr>
          <w:sz w:val="23"/>
        </w:rPr>
        <w:t>так</w:t>
      </w:r>
      <w:r>
        <w:rPr>
          <w:spacing w:val="72"/>
          <w:sz w:val="23"/>
        </w:rPr>
        <w:t xml:space="preserve"> </w:t>
      </w:r>
      <w:r>
        <w:rPr>
          <w:sz w:val="23"/>
        </w:rPr>
        <w:t>и</w:t>
      </w:r>
      <w:r>
        <w:rPr>
          <w:spacing w:val="73"/>
          <w:sz w:val="23"/>
        </w:rPr>
        <w:t xml:space="preserve"> </w:t>
      </w:r>
      <w:r>
        <w:rPr>
          <w:sz w:val="23"/>
        </w:rPr>
        <w:t>в отношении действий и суждений другого;</w:t>
      </w:r>
    </w:p>
    <w:p w:rsidR="007C21AE" w:rsidRDefault="005636C2">
      <w:pPr>
        <w:pStyle w:val="a5"/>
        <w:numPr>
          <w:ilvl w:val="3"/>
          <w:numId w:val="46"/>
        </w:numPr>
        <w:tabs>
          <w:tab w:val="left" w:pos="827"/>
        </w:tabs>
        <w:spacing w:before="1"/>
        <w:ind w:left="827" w:hanging="283"/>
        <w:jc w:val="left"/>
        <w:rPr>
          <w:rFonts w:ascii="Symbol" w:hAnsi="Symbol"/>
          <w:sz w:val="23"/>
        </w:rPr>
      </w:pPr>
      <w:r>
        <w:rPr>
          <w:sz w:val="23"/>
        </w:rPr>
        <w:t>анализировать</w:t>
      </w:r>
      <w:r>
        <w:rPr>
          <w:spacing w:val="-10"/>
          <w:sz w:val="23"/>
        </w:rPr>
        <w:t xml:space="preserve"> </w:t>
      </w:r>
      <w:r>
        <w:rPr>
          <w:sz w:val="23"/>
        </w:rPr>
        <w:t>и</w:t>
      </w:r>
      <w:r>
        <w:rPr>
          <w:spacing w:val="-6"/>
          <w:sz w:val="23"/>
        </w:rPr>
        <w:t xml:space="preserve"> </w:t>
      </w:r>
      <w:r>
        <w:rPr>
          <w:sz w:val="23"/>
        </w:rPr>
        <w:t>преобразовывать</w:t>
      </w:r>
      <w:r>
        <w:rPr>
          <w:spacing w:val="-8"/>
          <w:sz w:val="23"/>
        </w:rPr>
        <w:t xml:space="preserve"> </w:t>
      </w:r>
      <w:r>
        <w:rPr>
          <w:sz w:val="23"/>
        </w:rPr>
        <w:t>проблемно-противоречивые</w:t>
      </w:r>
      <w:r>
        <w:rPr>
          <w:spacing w:val="-6"/>
          <w:sz w:val="23"/>
        </w:rPr>
        <w:t xml:space="preserve"> </w:t>
      </w:r>
      <w:r>
        <w:rPr>
          <w:spacing w:val="-2"/>
          <w:sz w:val="23"/>
        </w:rPr>
        <w:t>ситуации;</w:t>
      </w:r>
    </w:p>
    <w:p w:rsidR="007C21AE" w:rsidRDefault="005636C2">
      <w:pPr>
        <w:pStyle w:val="a5"/>
        <w:numPr>
          <w:ilvl w:val="3"/>
          <w:numId w:val="46"/>
        </w:numPr>
        <w:tabs>
          <w:tab w:val="left" w:pos="828"/>
        </w:tabs>
        <w:spacing w:before="1"/>
        <w:ind w:right="679"/>
        <w:rPr>
          <w:rFonts w:ascii="Symbol" w:hAnsi="Symbol"/>
          <w:sz w:val="23"/>
        </w:rPr>
      </w:pPr>
      <w:r>
        <w:rPr>
          <w:sz w:val="23"/>
        </w:rPr>
        <w:t>выходить за рамки учебного предмета и осуществлять целенаправленный поиск возможности широкого переноса средств и способов действия;</w:t>
      </w:r>
    </w:p>
    <w:p w:rsidR="007C21AE" w:rsidRDefault="005636C2">
      <w:pPr>
        <w:pStyle w:val="a5"/>
        <w:numPr>
          <w:ilvl w:val="3"/>
          <w:numId w:val="46"/>
        </w:numPr>
        <w:tabs>
          <w:tab w:val="left" w:pos="828"/>
        </w:tabs>
        <w:ind w:right="676"/>
        <w:rPr>
          <w:rFonts w:ascii="Symbol" w:hAnsi="Symbol"/>
          <w:sz w:val="23"/>
        </w:rPr>
      </w:pPr>
      <w:r>
        <w:rPr>
          <w:sz w:val="23"/>
        </w:rPr>
        <w:t>выстраивать индивидуальную образовательную траекторию, учитывая ограничения со стороны других участников и ресурсные ограничения;</w:t>
      </w:r>
    </w:p>
    <w:p w:rsidR="007C21AE" w:rsidRDefault="005636C2">
      <w:pPr>
        <w:pStyle w:val="a5"/>
        <w:numPr>
          <w:ilvl w:val="3"/>
          <w:numId w:val="46"/>
        </w:numPr>
        <w:tabs>
          <w:tab w:val="left" w:pos="828"/>
        </w:tabs>
        <w:spacing w:before="1"/>
        <w:ind w:right="674"/>
        <w:rPr>
          <w:rFonts w:ascii="Symbol" w:hAnsi="Symbol"/>
          <w:sz w:val="23"/>
        </w:rPr>
      </w:pPr>
      <w:r>
        <w:rPr>
          <w:sz w:val="23"/>
        </w:rPr>
        <w:t>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w:t>
      </w:r>
    </w:p>
    <w:p w:rsidR="007C21AE" w:rsidRDefault="005636C2">
      <w:pPr>
        <w:spacing w:before="61"/>
        <w:ind w:left="544"/>
        <w:jc w:val="both"/>
        <w:rPr>
          <w:b/>
          <w:sz w:val="23"/>
        </w:rPr>
      </w:pPr>
      <w:r>
        <w:rPr>
          <w:b/>
          <w:sz w:val="23"/>
        </w:rPr>
        <w:t>Коммуникативные</w:t>
      </w:r>
      <w:r>
        <w:rPr>
          <w:b/>
          <w:spacing w:val="-7"/>
          <w:sz w:val="23"/>
        </w:rPr>
        <w:t xml:space="preserve"> </w:t>
      </w:r>
      <w:r>
        <w:rPr>
          <w:b/>
          <w:sz w:val="23"/>
        </w:rPr>
        <w:t>универсальные</w:t>
      </w:r>
      <w:r>
        <w:rPr>
          <w:b/>
          <w:spacing w:val="-5"/>
          <w:sz w:val="23"/>
        </w:rPr>
        <w:t xml:space="preserve"> </w:t>
      </w:r>
      <w:r>
        <w:rPr>
          <w:b/>
          <w:sz w:val="23"/>
        </w:rPr>
        <w:t>учебные</w:t>
      </w:r>
      <w:r>
        <w:rPr>
          <w:b/>
          <w:spacing w:val="-6"/>
          <w:sz w:val="23"/>
        </w:rPr>
        <w:t xml:space="preserve"> </w:t>
      </w:r>
      <w:r>
        <w:rPr>
          <w:b/>
          <w:spacing w:val="-2"/>
          <w:sz w:val="23"/>
        </w:rPr>
        <w:t>действия</w:t>
      </w:r>
    </w:p>
    <w:p w:rsidR="007C21AE" w:rsidRDefault="005636C2">
      <w:pPr>
        <w:spacing w:before="2" w:line="264" w:lineRule="exact"/>
        <w:ind w:left="544"/>
        <w:jc w:val="both"/>
        <w:rPr>
          <w:sz w:val="23"/>
        </w:rPr>
      </w:pPr>
      <w:r>
        <w:rPr>
          <w:sz w:val="23"/>
        </w:rPr>
        <w:t>Выпускник</w:t>
      </w:r>
      <w:r>
        <w:rPr>
          <w:spacing w:val="-8"/>
          <w:sz w:val="23"/>
        </w:rPr>
        <w:t xml:space="preserve"> </w:t>
      </w:r>
      <w:r>
        <w:rPr>
          <w:spacing w:val="-2"/>
          <w:sz w:val="23"/>
        </w:rPr>
        <w:t>научится:</w:t>
      </w:r>
    </w:p>
    <w:p w:rsidR="007C21AE" w:rsidRDefault="005636C2">
      <w:pPr>
        <w:pStyle w:val="a5"/>
        <w:numPr>
          <w:ilvl w:val="3"/>
          <w:numId w:val="46"/>
        </w:numPr>
        <w:tabs>
          <w:tab w:val="left" w:pos="828"/>
        </w:tabs>
        <w:ind w:right="684"/>
        <w:rPr>
          <w:rFonts w:ascii="Symbol" w:hAnsi="Symbol"/>
          <w:sz w:val="23"/>
        </w:rPr>
      </w:pPr>
      <w:r>
        <w:rPr>
          <w:sz w:val="23"/>
        </w:rPr>
        <w:t>осуществлять деловую коммуникацию, как со сверстниками, так и со взрослыми (как внутри образовательной организации, так и за ее пределами);</w:t>
      </w:r>
    </w:p>
    <w:p w:rsidR="007C21AE" w:rsidRDefault="007C21AE">
      <w:pPr>
        <w:jc w:val="both"/>
        <w:rPr>
          <w:rFonts w:ascii="Symbol" w:hAnsi="Symbol"/>
          <w:sz w:val="23"/>
        </w:rPr>
        <w:sectPr w:rsidR="007C21AE">
          <w:pgSz w:w="11910" w:h="16840"/>
          <w:pgMar w:top="1040" w:right="180" w:bottom="660" w:left="1160" w:header="0" w:footer="470" w:gutter="0"/>
          <w:cols w:space="720"/>
        </w:sectPr>
      </w:pPr>
    </w:p>
    <w:p w:rsidR="007C21AE" w:rsidRDefault="005636C2">
      <w:pPr>
        <w:pStyle w:val="a5"/>
        <w:numPr>
          <w:ilvl w:val="3"/>
          <w:numId w:val="46"/>
        </w:numPr>
        <w:tabs>
          <w:tab w:val="left" w:pos="828"/>
        </w:tabs>
        <w:spacing w:before="77"/>
        <w:ind w:right="677"/>
        <w:rPr>
          <w:rFonts w:ascii="Symbol" w:hAnsi="Symbol"/>
          <w:sz w:val="23"/>
        </w:rPr>
      </w:pPr>
      <w:r>
        <w:rPr>
          <w:sz w:val="23"/>
        </w:rPr>
        <w:lastRenderedPageBreak/>
        <w:t xml:space="preserve">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w:t>
      </w:r>
      <w:r>
        <w:rPr>
          <w:spacing w:val="-2"/>
          <w:sz w:val="23"/>
        </w:rPr>
        <w:t>т.д.);</w:t>
      </w:r>
    </w:p>
    <w:p w:rsidR="007C21AE" w:rsidRDefault="005636C2">
      <w:pPr>
        <w:pStyle w:val="a5"/>
        <w:numPr>
          <w:ilvl w:val="3"/>
          <w:numId w:val="46"/>
        </w:numPr>
        <w:tabs>
          <w:tab w:val="left" w:pos="828"/>
        </w:tabs>
        <w:spacing w:before="1"/>
        <w:ind w:right="681"/>
        <w:rPr>
          <w:rFonts w:ascii="Symbol" w:hAnsi="Symbol"/>
          <w:sz w:val="23"/>
        </w:rPr>
      </w:pPr>
      <w:r>
        <w:rPr>
          <w:sz w:val="23"/>
        </w:rPr>
        <w:t>развернуто, логично и точно излагать свою точку зрения с использованием адекватных (устных и письменных) языковых средств;</w:t>
      </w:r>
    </w:p>
    <w:p w:rsidR="007C21AE" w:rsidRDefault="005636C2">
      <w:pPr>
        <w:pStyle w:val="a5"/>
        <w:numPr>
          <w:ilvl w:val="3"/>
          <w:numId w:val="46"/>
        </w:numPr>
        <w:tabs>
          <w:tab w:val="left" w:pos="828"/>
        </w:tabs>
        <w:ind w:right="681"/>
        <w:rPr>
          <w:rFonts w:ascii="Symbol" w:hAnsi="Symbol"/>
          <w:sz w:val="23"/>
        </w:rPr>
      </w:pPr>
      <w:r>
        <w:rPr>
          <w:sz w:val="23"/>
        </w:rPr>
        <w:t xml:space="preserve">распознавать </w:t>
      </w:r>
      <w:proofErr w:type="spellStart"/>
      <w:r>
        <w:rPr>
          <w:sz w:val="23"/>
        </w:rPr>
        <w:t>конфликтогенные</w:t>
      </w:r>
      <w:proofErr w:type="spellEnd"/>
      <w:r>
        <w:rPr>
          <w:sz w:val="23"/>
        </w:rPr>
        <w:t xml:space="preserve"> ситуации и предотвращать конфликты до их активной </w:t>
      </w:r>
      <w:r>
        <w:rPr>
          <w:spacing w:val="-2"/>
          <w:sz w:val="23"/>
        </w:rPr>
        <w:t>фазы;</w:t>
      </w:r>
    </w:p>
    <w:p w:rsidR="007C21AE" w:rsidRDefault="005636C2">
      <w:pPr>
        <w:pStyle w:val="a5"/>
        <w:numPr>
          <w:ilvl w:val="3"/>
          <w:numId w:val="46"/>
        </w:numPr>
        <w:tabs>
          <w:tab w:val="left" w:pos="828"/>
        </w:tabs>
        <w:spacing w:before="1"/>
        <w:ind w:right="680"/>
        <w:rPr>
          <w:rFonts w:ascii="Symbol" w:hAnsi="Symbol"/>
          <w:sz w:val="23"/>
        </w:rPr>
      </w:pPr>
      <w:r>
        <w:rPr>
          <w:sz w:val="23"/>
        </w:rPr>
        <w:t>координировать и выполнять работу в условиях виртуального взаимодействия (или сочетания реального и виртуального);</w:t>
      </w:r>
    </w:p>
    <w:p w:rsidR="007C21AE" w:rsidRDefault="005636C2">
      <w:pPr>
        <w:pStyle w:val="a5"/>
        <w:numPr>
          <w:ilvl w:val="3"/>
          <w:numId w:val="46"/>
        </w:numPr>
        <w:tabs>
          <w:tab w:val="left" w:pos="828"/>
        </w:tabs>
        <w:ind w:right="675"/>
        <w:rPr>
          <w:rFonts w:ascii="Symbol" w:hAnsi="Symbol"/>
          <w:sz w:val="23"/>
        </w:rPr>
      </w:pPr>
      <w:r>
        <w:rPr>
          <w:sz w:val="23"/>
        </w:rPr>
        <w:t xml:space="preserve">согласовывать позиции членов команды в процессе работы над общим </w:t>
      </w:r>
      <w:r>
        <w:rPr>
          <w:spacing w:val="-2"/>
          <w:sz w:val="23"/>
        </w:rPr>
        <w:t>продуктом/решением;</w:t>
      </w:r>
    </w:p>
    <w:p w:rsidR="007C21AE" w:rsidRDefault="005636C2">
      <w:pPr>
        <w:pStyle w:val="a5"/>
        <w:numPr>
          <w:ilvl w:val="3"/>
          <w:numId w:val="46"/>
        </w:numPr>
        <w:tabs>
          <w:tab w:val="left" w:pos="828"/>
        </w:tabs>
        <w:spacing w:before="2"/>
        <w:ind w:right="676"/>
        <w:rPr>
          <w:rFonts w:ascii="Symbol" w:hAnsi="Symbol"/>
          <w:sz w:val="23"/>
        </w:rPr>
      </w:pPr>
      <w:r>
        <w:rPr>
          <w:sz w:val="23"/>
        </w:rPr>
        <w:t>представлять публично результаты индивидуальной и групповой деятельности, как перед знакомой, так и перед незнакомой аудиторией;</w:t>
      </w:r>
    </w:p>
    <w:p w:rsidR="007C21AE" w:rsidRDefault="005636C2">
      <w:pPr>
        <w:pStyle w:val="a5"/>
        <w:numPr>
          <w:ilvl w:val="3"/>
          <w:numId w:val="46"/>
        </w:numPr>
        <w:tabs>
          <w:tab w:val="left" w:pos="828"/>
        </w:tabs>
        <w:ind w:right="679"/>
        <w:rPr>
          <w:rFonts w:ascii="Symbol" w:hAnsi="Symbol"/>
          <w:sz w:val="23"/>
        </w:rPr>
      </w:pPr>
      <w:r>
        <w:rPr>
          <w:sz w:val="23"/>
        </w:rPr>
        <w:t>подбирать</w:t>
      </w:r>
      <w:r>
        <w:rPr>
          <w:spacing w:val="-6"/>
          <w:sz w:val="23"/>
        </w:rPr>
        <w:t xml:space="preserve"> </w:t>
      </w:r>
      <w:r>
        <w:rPr>
          <w:sz w:val="23"/>
        </w:rPr>
        <w:t>партнеров</w:t>
      </w:r>
      <w:r>
        <w:rPr>
          <w:spacing w:val="-6"/>
          <w:sz w:val="23"/>
        </w:rPr>
        <w:t xml:space="preserve"> </w:t>
      </w:r>
      <w:r>
        <w:rPr>
          <w:sz w:val="23"/>
        </w:rPr>
        <w:t>для</w:t>
      </w:r>
      <w:r>
        <w:rPr>
          <w:spacing w:val="-7"/>
          <w:sz w:val="23"/>
        </w:rPr>
        <w:t xml:space="preserve"> </w:t>
      </w:r>
      <w:r>
        <w:rPr>
          <w:sz w:val="23"/>
        </w:rPr>
        <w:t>деловой</w:t>
      </w:r>
      <w:r>
        <w:rPr>
          <w:spacing w:val="-6"/>
          <w:sz w:val="23"/>
        </w:rPr>
        <w:t xml:space="preserve"> </w:t>
      </w:r>
      <w:r>
        <w:rPr>
          <w:sz w:val="23"/>
        </w:rPr>
        <w:t>коммуникации,</w:t>
      </w:r>
      <w:r>
        <w:rPr>
          <w:spacing w:val="-5"/>
          <w:sz w:val="23"/>
        </w:rPr>
        <w:t xml:space="preserve"> </w:t>
      </w:r>
      <w:r>
        <w:rPr>
          <w:sz w:val="23"/>
        </w:rPr>
        <w:t>исходя</w:t>
      </w:r>
      <w:r>
        <w:rPr>
          <w:spacing w:val="-7"/>
          <w:sz w:val="23"/>
        </w:rPr>
        <w:t xml:space="preserve"> </w:t>
      </w:r>
      <w:r>
        <w:rPr>
          <w:sz w:val="23"/>
        </w:rPr>
        <w:t>из</w:t>
      </w:r>
      <w:r>
        <w:rPr>
          <w:spacing w:val="-6"/>
          <w:sz w:val="23"/>
        </w:rPr>
        <w:t xml:space="preserve"> </w:t>
      </w:r>
      <w:r>
        <w:rPr>
          <w:sz w:val="23"/>
        </w:rPr>
        <w:t>соображений</w:t>
      </w:r>
      <w:r>
        <w:rPr>
          <w:spacing w:val="-6"/>
          <w:sz w:val="23"/>
        </w:rPr>
        <w:t xml:space="preserve"> </w:t>
      </w:r>
      <w:r>
        <w:rPr>
          <w:sz w:val="23"/>
        </w:rPr>
        <w:t>результативности взаимодействия, а не личных симпатий;</w:t>
      </w:r>
    </w:p>
    <w:p w:rsidR="007C21AE" w:rsidRDefault="005636C2">
      <w:pPr>
        <w:pStyle w:val="a5"/>
        <w:numPr>
          <w:ilvl w:val="3"/>
          <w:numId w:val="46"/>
        </w:numPr>
        <w:tabs>
          <w:tab w:val="left" w:pos="827"/>
        </w:tabs>
        <w:spacing w:before="1"/>
        <w:ind w:left="827" w:hanging="283"/>
        <w:rPr>
          <w:rFonts w:ascii="Symbol" w:hAnsi="Symbol"/>
          <w:sz w:val="23"/>
        </w:rPr>
      </w:pPr>
      <w:r>
        <w:rPr>
          <w:sz w:val="23"/>
        </w:rPr>
        <w:t>воспринимать</w:t>
      </w:r>
      <w:r>
        <w:rPr>
          <w:spacing w:val="-8"/>
          <w:sz w:val="23"/>
        </w:rPr>
        <w:t xml:space="preserve"> </w:t>
      </w:r>
      <w:r>
        <w:rPr>
          <w:sz w:val="23"/>
        </w:rPr>
        <w:t>критические</w:t>
      </w:r>
      <w:r>
        <w:rPr>
          <w:spacing w:val="-4"/>
          <w:sz w:val="23"/>
        </w:rPr>
        <w:t xml:space="preserve"> </w:t>
      </w:r>
      <w:r>
        <w:rPr>
          <w:sz w:val="23"/>
        </w:rPr>
        <w:t>замечания</w:t>
      </w:r>
      <w:r>
        <w:rPr>
          <w:spacing w:val="-4"/>
          <w:sz w:val="23"/>
        </w:rPr>
        <w:t xml:space="preserve"> </w:t>
      </w:r>
      <w:r>
        <w:rPr>
          <w:sz w:val="23"/>
        </w:rPr>
        <w:t>как</w:t>
      </w:r>
      <w:r>
        <w:rPr>
          <w:spacing w:val="-6"/>
          <w:sz w:val="23"/>
        </w:rPr>
        <w:t xml:space="preserve"> </w:t>
      </w:r>
      <w:r>
        <w:rPr>
          <w:sz w:val="23"/>
        </w:rPr>
        <w:t>ресурс</w:t>
      </w:r>
      <w:r>
        <w:rPr>
          <w:spacing w:val="-4"/>
          <w:sz w:val="23"/>
        </w:rPr>
        <w:t xml:space="preserve"> </w:t>
      </w:r>
      <w:r>
        <w:rPr>
          <w:sz w:val="23"/>
        </w:rPr>
        <w:t>собственного</w:t>
      </w:r>
      <w:r>
        <w:rPr>
          <w:spacing w:val="-5"/>
          <w:sz w:val="23"/>
        </w:rPr>
        <w:t xml:space="preserve"> </w:t>
      </w:r>
      <w:r>
        <w:rPr>
          <w:spacing w:val="-2"/>
          <w:sz w:val="23"/>
        </w:rPr>
        <w:t>развития;</w:t>
      </w:r>
    </w:p>
    <w:p w:rsidR="007C21AE" w:rsidRDefault="005636C2">
      <w:pPr>
        <w:pStyle w:val="a5"/>
        <w:numPr>
          <w:ilvl w:val="3"/>
          <w:numId w:val="46"/>
        </w:numPr>
        <w:tabs>
          <w:tab w:val="left" w:pos="828"/>
        </w:tabs>
        <w:spacing w:before="1"/>
        <w:ind w:right="678"/>
        <w:rPr>
          <w:rFonts w:ascii="Symbol" w:hAnsi="Symbol"/>
          <w:sz w:val="23"/>
        </w:rPr>
      </w:pPr>
      <w:r>
        <w:rPr>
          <w:sz w:val="23"/>
        </w:rPr>
        <w:t>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7C21AE" w:rsidRDefault="005636C2">
      <w:pPr>
        <w:spacing w:before="61"/>
        <w:ind w:left="544" w:right="667"/>
        <w:jc w:val="both"/>
        <w:rPr>
          <w:sz w:val="23"/>
        </w:rPr>
      </w:pPr>
      <w:proofErr w:type="gramStart"/>
      <w:r>
        <w:rPr>
          <w:sz w:val="23"/>
        </w:rPr>
        <w:t xml:space="preserve">В соответствии с системно-деятельностным подходом, составляющим методологическую основу требований ФГОС СОО, содержание планируемых результатов описывает и характеризует </w:t>
      </w:r>
      <w:r w:rsidRPr="002166A9">
        <w:rPr>
          <w:b/>
          <w:sz w:val="23"/>
        </w:rPr>
        <w:t>обобщенные способы действий с учебным материалом</w:t>
      </w:r>
      <w:r w:rsidRPr="002166A9">
        <w:rPr>
          <w:sz w:val="23"/>
        </w:rPr>
        <w:t>,</w:t>
      </w:r>
      <w:r>
        <w:rPr>
          <w:sz w:val="23"/>
        </w:rPr>
        <w:t xml:space="preserve"> позволяющие обучающимся успешно решать учебные и учебно-практические задачи –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7C21AE" w:rsidRDefault="005636C2">
      <w:pPr>
        <w:spacing w:before="4"/>
        <w:ind w:left="544" w:right="672"/>
        <w:jc w:val="both"/>
        <w:rPr>
          <w:sz w:val="23"/>
        </w:rPr>
      </w:pPr>
      <w:r>
        <w:rPr>
          <w:sz w:val="23"/>
        </w:rPr>
        <w:t>В соответствии с требованиями ФГОС СОО система планируемых результатов —</w:t>
      </w:r>
      <w:r>
        <w:rPr>
          <w:spacing w:val="40"/>
          <w:sz w:val="23"/>
        </w:rPr>
        <w:t xml:space="preserve"> </w:t>
      </w:r>
      <w:r>
        <w:rPr>
          <w:sz w:val="23"/>
        </w:rPr>
        <w:t>личностных,</w:t>
      </w:r>
      <w:r>
        <w:rPr>
          <w:spacing w:val="-2"/>
          <w:sz w:val="23"/>
        </w:rPr>
        <w:t xml:space="preserve"> </w:t>
      </w:r>
      <w:r>
        <w:rPr>
          <w:sz w:val="23"/>
        </w:rPr>
        <w:t>метапредметных</w:t>
      </w:r>
      <w:r>
        <w:rPr>
          <w:spacing w:val="-4"/>
          <w:sz w:val="23"/>
        </w:rPr>
        <w:t xml:space="preserve"> </w:t>
      </w:r>
      <w:r>
        <w:rPr>
          <w:sz w:val="23"/>
        </w:rPr>
        <w:t>и</w:t>
      </w:r>
      <w:r>
        <w:rPr>
          <w:spacing w:val="-4"/>
          <w:sz w:val="23"/>
        </w:rPr>
        <w:t xml:space="preserve"> </w:t>
      </w:r>
      <w:r>
        <w:rPr>
          <w:sz w:val="23"/>
        </w:rPr>
        <w:t>предметных</w:t>
      </w:r>
      <w:r>
        <w:rPr>
          <w:spacing w:val="-4"/>
          <w:sz w:val="23"/>
        </w:rPr>
        <w:t xml:space="preserve"> </w:t>
      </w:r>
      <w:r>
        <w:rPr>
          <w:sz w:val="23"/>
        </w:rPr>
        <w:t>—</w:t>
      </w:r>
      <w:r>
        <w:rPr>
          <w:spacing w:val="-2"/>
          <w:sz w:val="23"/>
        </w:rPr>
        <w:t xml:space="preserve"> </w:t>
      </w:r>
      <w:r>
        <w:rPr>
          <w:sz w:val="23"/>
        </w:rPr>
        <w:t>устанавливает</w:t>
      </w:r>
      <w:r>
        <w:rPr>
          <w:spacing w:val="-3"/>
          <w:sz w:val="23"/>
        </w:rPr>
        <w:t xml:space="preserve"> </w:t>
      </w:r>
      <w:r>
        <w:rPr>
          <w:sz w:val="23"/>
        </w:rPr>
        <w:t>и</w:t>
      </w:r>
      <w:r>
        <w:rPr>
          <w:spacing w:val="-2"/>
          <w:sz w:val="23"/>
        </w:rPr>
        <w:t xml:space="preserve"> </w:t>
      </w:r>
      <w:r>
        <w:rPr>
          <w:sz w:val="23"/>
        </w:rPr>
        <w:t>описывает</w:t>
      </w:r>
      <w:r>
        <w:rPr>
          <w:spacing w:val="-3"/>
          <w:sz w:val="23"/>
        </w:rPr>
        <w:t xml:space="preserve"> </w:t>
      </w:r>
      <w:r>
        <w:rPr>
          <w:sz w:val="23"/>
        </w:rPr>
        <w:t>следующие</w:t>
      </w:r>
      <w:r>
        <w:rPr>
          <w:spacing w:val="-2"/>
          <w:sz w:val="23"/>
        </w:rPr>
        <w:t xml:space="preserve"> </w:t>
      </w:r>
      <w:r>
        <w:rPr>
          <w:sz w:val="23"/>
        </w:rPr>
        <w:t>классы учебно-познавательных и учебно-практических задач, предъявляемых обучающимся:</w:t>
      </w:r>
    </w:p>
    <w:p w:rsidR="007C21AE" w:rsidRDefault="005636C2">
      <w:pPr>
        <w:pStyle w:val="a5"/>
        <w:numPr>
          <w:ilvl w:val="3"/>
          <w:numId w:val="46"/>
        </w:numPr>
        <w:tabs>
          <w:tab w:val="left" w:pos="828"/>
        </w:tabs>
        <w:ind w:right="681"/>
        <w:rPr>
          <w:rFonts w:ascii="Symbol" w:hAnsi="Symbol"/>
          <w:sz w:val="23"/>
        </w:rPr>
      </w:pPr>
      <w:r>
        <w:rPr>
          <w:sz w:val="23"/>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7C21AE" w:rsidRDefault="005636C2">
      <w:pPr>
        <w:pStyle w:val="a5"/>
        <w:numPr>
          <w:ilvl w:val="4"/>
          <w:numId w:val="46"/>
        </w:numPr>
        <w:tabs>
          <w:tab w:val="left" w:pos="1110"/>
        </w:tabs>
        <w:spacing w:before="1"/>
        <w:ind w:right="677"/>
        <w:rPr>
          <w:sz w:val="23"/>
        </w:rPr>
      </w:pPr>
      <w:r>
        <w:rPr>
          <w:sz w:val="23"/>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w:t>
      </w:r>
      <w:r>
        <w:rPr>
          <w:spacing w:val="-2"/>
          <w:sz w:val="23"/>
        </w:rPr>
        <w:t>процедур;</w:t>
      </w:r>
    </w:p>
    <w:p w:rsidR="007C21AE" w:rsidRDefault="005636C2">
      <w:pPr>
        <w:pStyle w:val="a5"/>
        <w:numPr>
          <w:ilvl w:val="4"/>
          <w:numId w:val="46"/>
        </w:numPr>
        <w:tabs>
          <w:tab w:val="left" w:pos="1110"/>
        </w:tabs>
        <w:spacing w:before="2"/>
        <w:ind w:right="672"/>
        <w:rPr>
          <w:sz w:val="23"/>
        </w:rPr>
      </w:pPr>
      <w:r>
        <w:rPr>
          <w:sz w:val="23"/>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C21AE" w:rsidRDefault="005636C2">
      <w:pPr>
        <w:pStyle w:val="a5"/>
        <w:numPr>
          <w:ilvl w:val="3"/>
          <w:numId w:val="46"/>
        </w:numPr>
        <w:tabs>
          <w:tab w:val="left" w:pos="828"/>
        </w:tabs>
        <w:ind w:right="684"/>
        <w:rPr>
          <w:rFonts w:ascii="Symbol" w:hAnsi="Symbol"/>
          <w:sz w:val="23"/>
        </w:rPr>
      </w:pPr>
      <w:r>
        <w:rPr>
          <w:sz w:val="23"/>
        </w:rPr>
        <w:t>выявлению и</w:t>
      </w:r>
      <w:r>
        <w:rPr>
          <w:spacing w:val="-1"/>
          <w:sz w:val="23"/>
        </w:rPr>
        <w:t xml:space="preserve"> </w:t>
      </w:r>
      <w:r>
        <w:rPr>
          <w:sz w:val="23"/>
        </w:rPr>
        <w:t>анализу существенных</w:t>
      </w:r>
      <w:r>
        <w:rPr>
          <w:spacing w:val="-1"/>
          <w:sz w:val="23"/>
        </w:rPr>
        <w:t xml:space="preserve"> </w:t>
      </w:r>
      <w:r>
        <w:rPr>
          <w:sz w:val="23"/>
        </w:rPr>
        <w:t>и устойчивых</w:t>
      </w:r>
      <w:r>
        <w:rPr>
          <w:spacing w:val="-1"/>
          <w:sz w:val="23"/>
        </w:rPr>
        <w:t xml:space="preserve"> </w:t>
      </w:r>
      <w:r>
        <w:rPr>
          <w:sz w:val="23"/>
        </w:rPr>
        <w:t>связей</w:t>
      </w:r>
      <w:r>
        <w:rPr>
          <w:spacing w:val="-1"/>
          <w:sz w:val="23"/>
        </w:rPr>
        <w:t xml:space="preserve"> </w:t>
      </w:r>
      <w:r>
        <w:rPr>
          <w:sz w:val="23"/>
        </w:rPr>
        <w:t>и</w:t>
      </w:r>
      <w:r>
        <w:rPr>
          <w:spacing w:val="-1"/>
          <w:sz w:val="23"/>
        </w:rPr>
        <w:t xml:space="preserve"> </w:t>
      </w:r>
      <w:r>
        <w:rPr>
          <w:sz w:val="23"/>
        </w:rPr>
        <w:t>отношений</w:t>
      </w:r>
      <w:r>
        <w:rPr>
          <w:spacing w:val="-1"/>
          <w:sz w:val="23"/>
        </w:rPr>
        <w:t xml:space="preserve"> </w:t>
      </w:r>
      <w:r>
        <w:rPr>
          <w:sz w:val="23"/>
        </w:rPr>
        <w:t>между</w:t>
      </w:r>
      <w:r>
        <w:rPr>
          <w:spacing w:val="-1"/>
          <w:sz w:val="23"/>
        </w:rPr>
        <w:t xml:space="preserve"> </w:t>
      </w:r>
      <w:r>
        <w:rPr>
          <w:sz w:val="23"/>
        </w:rPr>
        <w:t>объектами</w:t>
      </w:r>
      <w:r>
        <w:rPr>
          <w:spacing w:val="-1"/>
          <w:sz w:val="23"/>
        </w:rPr>
        <w:t xml:space="preserve"> </w:t>
      </w:r>
      <w:r>
        <w:rPr>
          <w:sz w:val="23"/>
        </w:rPr>
        <w:t xml:space="preserve">и </w:t>
      </w:r>
      <w:r>
        <w:rPr>
          <w:spacing w:val="-2"/>
          <w:sz w:val="23"/>
        </w:rPr>
        <w:t>процессами;</w:t>
      </w:r>
    </w:p>
    <w:p w:rsidR="007C21AE" w:rsidRDefault="005636C2">
      <w:pPr>
        <w:pStyle w:val="a5"/>
        <w:numPr>
          <w:ilvl w:val="3"/>
          <w:numId w:val="46"/>
        </w:numPr>
        <w:tabs>
          <w:tab w:val="left" w:pos="828"/>
        </w:tabs>
        <w:spacing w:before="2"/>
        <w:ind w:right="673"/>
        <w:rPr>
          <w:rFonts w:ascii="Symbol" w:hAnsi="Symbol"/>
          <w:sz w:val="23"/>
        </w:rPr>
      </w:pPr>
      <w:r>
        <w:rPr>
          <w:sz w:val="23"/>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Pr>
          <w:sz w:val="23"/>
        </w:rPr>
        <w:t>знако-символических</w:t>
      </w:r>
      <w:proofErr w:type="spellEnd"/>
      <w:r>
        <w:rPr>
          <w:sz w:val="23"/>
        </w:rPr>
        <w:t xml:space="preserve"> средств и/или логических операций сравнения, анализа, синтеза, обобщения, интерпретации, оценки, классификации по </w:t>
      </w:r>
      <w:proofErr w:type="spellStart"/>
      <w:r>
        <w:rPr>
          <w:sz w:val="23"/>
        </w:rPr>
        <w:t>родо-видовым</w:t>
      </w:r>
      <w:proofErr w:type="spellEnd"/>
      <w:r>
        <w:rPr>
          <w:sz w:val="23"/>
        </w:rPr>
        <w:t xml:space="preserve">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w:t>
      </w:r>
      <w:r>
        <w:rPr>
          <w:spacing w:val="40"/>
          <w:sz w:val="23"/>
        </w:rPr>
        <w:t xml:space="preserve"> </w:t>
      </w:r>
      <w:r>
        <w:rPr>
          <w:sz w:val="23"/>
        </w:rPr>
        <w:t>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7C21AE" w:rsidRDefault="005636C2">
      <w:pPr>
        <w:pStyle w:val="a5"/>
        <w:numPr>
          <w:ilvl w:val="3"/>
          <w:numId w:val="46"/>
        </w:numPr>
        <w:tabs>
          <w:tab w:val="left" w:pos="828"/>
        </w:tabs>
        <w:spacing w:before="5"/>
        <w:ind w:right="674"/>
        <w:rPr>
          <w:rFonts w:ascii="Symbol" w:hAnsi="Symbol"/>
          <w:sz w:val="23"/>
        </w:rPr>
      </w:pPr>
      <w:r>
        <w:rPr>
          <w:sz w:val="23"/>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7C21AE" w:rsidRDefault="007C21AE">
      <w:pPr>
        <w:jc w:val="both"/>
        <w:rPr>
          <w:rFonts w:ascii="Symbol" w:hAnsi="Symbol"/>
          <w:sz w:val="23"/>
        </w:rPr>
        <w:sectPr w:rsidR="007C21AE">
          <w:pgSz w:w="11910" w:h="16840"/>
          <w:pgMar w:top="1040" w:right="180" w:bottom="660" w:left="1160" w:header="0" w:footer="470" w:gutter="0"/>
          <w:cols w:space="720"/>
        </w:sectPr>
      </w:pPr>
    </w:p>
    <w:p w:rsidR="007C21AE" w:rsidRDefault="005636C2">
      <w:pPr>
        <w:pStyle w:val="a5"/>
        <w:numPr>
          <w:ilvl w:val="3"/>
          <w:numId w:val="46"/>
        </w:numPr>
        <w:tabs>
          <w:tab w:val="left" w:pos="828"/>
        </w:tabs>
        <w:spacing w:before="77"/>
        <w:ind w:right="678"/>
        <w:rPr>
          <w:rFonts w:ascii="Symbol" w:hAnsi="Symbol"/>
          <w:sz w:val="23"/>
        </w:rPr>
      </w:pPr>
      <w:r>
        <w:rPr>
          <w:sz w:val="23"/>
        </w:rPr>
        <w:lastRenderedPageBreak/>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7C21AE" w:rsidRDefault="005636C2">
      <w:pPr>
        <w:pStyle w:val="a5"/>
        <w:numPr>
          <w:ilvl w:val="3"/>
          <w:numId w:val="46"/>
        </w:numPr>
        <w:tabs>
          <w:tab w:val="left" w:pos="828"/>
        </w:tabs>
        <w:spacing w:before="1"/>
        <w:ind w:right="675"/>
        <w:rPr>
          <w:rFonts w:ascii="Symbol" w:hAnsi="Symbol"/>
          <w:sz w:val="24"/>
        </w:rPr>
      </w:pPr>
      <w:r>
        <w:rPr>
          <w:sz w:val="23"/>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w:t>
      </w:r>
      <w:r>
        <w:rPr>
          <w:spacing w:val="-4"/>
          <w:sz w:val="23"/>
        </w:rPr>
        <w:t xml:space="preserve"> </w:t>
      </w:r>
      <w:r>
        <w:rPr>
          <w:sz w:val="23"/>
        </w:rPr>
        <w:t>параметрами:</w:t>
      </w:r>
      <w:r>
        <w:rPr>
          <w:spacing w:val="-4"/>
          <w:sz w:val="23"/>
        </w:rPr>
        <w:t xml:space="preserve"> </w:t>
      </w:r>
      <w:r>
        <w:rPr>
          <w:sz w:val="23"/>
        </w:rPr>
        <w:t>коммуникативной</w:t>
      </w:r>
      <w:r>
        <w:rPr>
          <w:spacing w:val="-4"/>
          <w:sz w:val="23"/>
        </w:rPr>
        <w:t xml:space="preserve"> </w:t>
      </w:r>
      <w:r>
        <w:rPr>
          <w:sz w:val="23"/>
        </w:rPr>
        <w:t>задачей,</w:t>
      </w:r>
      <w:r>
        <w:rPr>
          <w:spacing w:val="-4"/>
          <w:sz w:val="23"/>
        </w:rPr>
        <w:t xml:space="preserve"> </w:t>
      </w:r>
      <w:r>
        <w:rPr>
          <w:sz w:val="23"/>
        </w:rPr>
        <w:t>темой,</w:t>
      </w:r>
      <w:r>
        <w:rPr>
          <w:spacing w:val="-4"/>
          <w:sz w:val="23"/>
        </w:rPr>
        <w:t xml:space="preserve"> </w:t>
      </w:r>
      <w:r>
        <w:rPr>
          <w:sz w:val="23"/>
        </w:rPr>
        <w:t>объёмом,</w:t>
      </w:r>
      <w:r>
        <w:rPr>
          <w:spacing w:val="-4"/>
          <w:sz w:val="23"/>
        </w:rPr>
        <w:t xml:space="preserve"> </w:t>
      </w:r>
      <w:r>
        <w:rPr>
          <w:sz w:val="23"/>
        </w:rPr>
        <w:t>форматом</w:t>
      </w:r>
      <w:r>
        <w:rPr>
          <w:spacing w:val="-2"/>
          <w:sz w:val="23"/>
        </w:rPr>
        <w:t xml:space="preserve"> </w:t>
      </w:r>
      <w:r>
        <w:rPr>
          <w:sz w:val="23"/>
        </w:rPr>
        <w:t>(например, сообщения, комментария, пояснения, призыва, инструкции, текста-описания или текста- рассуждения, формулировки).</w:t>
      </w:r>
    </w:p>
    <w:p w:rsidR="007C21AE" w:rsidRDefault="005636C2">
      <w:pPr>
        <w:pStyle w:val="11"/>
        <w:numPr>
          <w:ilvl w:val="2"/>
          <w:numId w:val="46"/>
        </w:numPr>
        <w:tabs>
          <w:tab w:val="left" w:pos="1115"/>
        </w:tabs>
        <w:spacing w:before="121"/>
        <w:ind w:left="1115" w:hanging="571"/>
        <w:jc w:val="both"/>
      </w:pPr>
      <w:bookmarkStart w:id="7" w:name="I.2.3._Планируемые_предметные_результаты"/>
      <w:bookmarkEnd w:id="7"/>
      <w:r>
        <w:t>Планируемые</w:t>
      </w:r>
      <w:r>
        <w:rPr>
          <w:spacing w:val="-7"/>
        </w:rPr>
        <w:t xml:space="preserve"> </w:t>
      </w:r>
      <w:r>
        <w:t>предметные</w:t>
      </w:r>
      <w:r>
        <w:rPr>
          <w:spacing w:val="-7"/>
        </w:rPr>
        <w:t xml:space="preserve"> </w:t>
      </w:r>
      <w:r>
        <w:t>результаты</w:t>
      </w:r>
      <w:r>
        <w:rPr>
          <w:spacing w:val="-6"/>
        </w:rPr>
        <w:t xml:space="preserve"> </w:t>
      </w:r>
      <w:r>
        <w:t>освоения</w:t>
      </w:r>
      <w:r>
        <w:rPr>
          <w:spacing w:val="-5"/>
        </w:rPr>
        <w:t xml:space="preserve"> ООП</w:t>
      </w:r>
    </w:p>
    <w:p w:rsidR="007C21AE" w:rsidRPr="002166A9" w:rsidRDefault="005636C2">
      <w:pPr>
        <w:ind w:left="544" w:right="666"/>
        <w:jc w:val="both"/>
        <w:rPr>
          <w:sz w:val="24"/>
        </w:rPr>
      </w:pPr>
      <w:r>
        <w:rPr>
          <w:sz w:val="24"/>
        </w:rPr>
        <w:t xml:space="preserve">Предметные результаты освоения ООП СОО устанавливаются для учебных предметов </w:t>
      </w:r>
      <w:r>
        <w:rPr>
          <w:b/>
          <w:i/>
          <w:sz w:val="24"/>
        </w:rPr>
        <w:t xml:space="preserve">на </w:t>
      </w:r>
      <w:r w:rsidRPr="002166A9">
        <w:rPr>
          <w:b/>
          <w:sz w:val="24"/>
        </w:rPr>
        <w:t xml:space="preserve">базовом </w:t>
      </w:r>
      <w:r w:rsidRPr="002166A9">
        <w:rPr>
          <w:sz w:val="24"/>
        </w:rPr>
        <w:t xml:space="preserve">и </w:t>
      </w:r>
      <w:r w:rsidRPr="002166A9">
        <w:rPr>
          <w:b/>
          <w:sz w:val="24"/>
        </w:rPr>
        <w:t>углубленном уровнях</w:t>
      </w:r>
      <w:r w:rsidRPr="002166A9">
        <w:rPr>
          <w:sz w:val="24"/>
        </w:rPr>
        <w:t>.</w:t>
      </w:r>
    </w:p>
    <w:p w:rsidR="007C21AE" w:rsidRPr="002166A9" w:rsidRDefault="005636C2">
      <w:pPr>
        <w:ind w:left="544" w:right="667"/>
        <w:jc w:val="both"/>
        <w:rPr>
          <w:sz w:val="24"/>
        </w:rPr>
      </w:pPr>
      <w:r w:rsidRPr="002166A9">
        <w:rPr>
          <w:b/>
          <w:sz w:val="24"/>
        </w:rPr>
        <w:t xml:space="preserve">Предметные результаты на базовом уровне </w:t>
      </w:r>
      <w:r w:rsidRPr="002166A9">
        <w:rPr>
          <w:sz w:val="24"/>
        </w:rPr>
        <w:t>ориентированы на обеспечение преимущественно общеобразовательной и общекультурной подготовки.</w:t>
      </w:r>
    </w:p>
    <w:p w:rsidR="007C21AE" w:rsidRPr="002166A9" w:rsidRDefault="005636C2">
      <w:pPr>
        <w:pStyle w:val="a3"/>
        <w:ind w:left="544" w:right="666" w:firstLine="0"/>
      </w:pPr>
      <w:r w:rsidRPr="002166A9">
        <w:rPr>
          <w:b/>
        </w:rPr>
        <w:t xml:space="preserve">Предметные результаты на углубленном уровне </w:t>
      </w:r>
      <w:r w:rsidRPr="002166A9">
        <w:t>ориентированы преимущественно на подготовку</w:t>
      </w:r>
      <w:r w:rsidRPr="002166A9">
        <w:rPr>
          <w:spacing w:val="-2"/>
        </w:rPr>
        <w:t xml:space="preserve"> </w:t>
      </w:r>
      <w:r w:rsidRPr="002166A9">
        <w:t>к</w:t>
      </w:r>
      <w:r w:rsidRPr="002166A9">
        <w:rPr>
          <w:spacing w:val="-1"/>
        </w:rPr>
        <w:t xml:space="preserve"> </w:t>
      </w:r>
      <w:r w:rsidRPr="002166A9">
        <w:t>последующему профессиональному</w:t>
      </w:r>
      <w:r w:rsidRPr="002166A9">
        <w:rPr>
          <w:spacing w:val="-2"/>
        </w:rPr>
        <w:t xml:space="preserve"> </w:t>
      </w:r>
      <w:r w:rsidRPr="002166A9">
        <w:t xml:space="preserve">образованию, развитие индивидуальных способностей обучающихся путем более </w:t>
      </w:r>
      <w:proofErr w:type="gramStart"/>
      <w:r w:rsidRPr="002166A9">
        <w:t>глубокого</w:t>
      </w:r>
      <w:proofErr w:type="gramEnd"/>
      <w:r w:rsidRPr="002166A9">
        <w:t>,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7C21AE" w:rsidRPr="002166A9" w:rsidRDefault="005636C2">
      <w:pPr>
        <w:ind w:left="544" w:right="673"/>
        <w:jc w:val="both"/>
        <w:rPr>
          <w:sz w:val="24"/>
        </w:rPr>
      </w:pPr>
      <w:r w:rsidRPr="002166A9">
        <w:rPr>
          <w:b/>
          <w:sz w:val="24"/>
        </w:rPr>
        <w:t xml:space="preserve">Предметные результаты освоения интегрированных учебных предметов </w:t>
      </w:r>
      <w:r w:rsidRPr="002166A9">
        <w:rPr>
          <w:sz w:val="24"/>
        </w:rPr>
        <w:t>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C21AE" w:rsidRPr="002166A9" w:rsidRDefault="005636C2">
      <w:pPr>
        <w:pStyle w:val="a3"/>
        <w:spacing w:before="1"/>
        <w:ind w:left="544" w:right="675" w:firstLine="0"/>
      </w:pPr>
      <w:r w:rsidRPr="002166A9">
        <w:t>Предметные результаты освоения ООП СОО обеспечивают возможность дальнейшего успешного профессионального обучения или профессиональной деятельности и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7C21AE" w:rsidRPr="002166A9" w:rsidRDefault="005636C2">
      <w:pPr>
        <w:pStyle w:val="a3"/>
        <w:spacing w:before="120"/>
        <w:ind w:left="544" w:right="675" w:firstLine="0"/>
      </w:pPr>
      <w:r w:rsidRPr="002166A9">
        <w:t>Показатели предметных результатов конкретизируются в образовательных (рабочих) программах, входящих в состав данной Программы, по каждому учебному предмету и курсу. Программа определяет следующие общие показатели предметных результатов по обязательным предметным областям:</w:t>
      </w:r>
    </w:p>
    <w:p w:rsidR="007C21AE" w:rsidRPr="002166A9" w:rsidRDefault="005636C2">
      <w:pPr>
        <w:pStyle w:val="11"/>
        <w:spacing w:before="200"/>
        <w:jc w:val="left"/>
      </w:pPr>
      <w:bookmarkStart w:id="8" w:name="Русский_язык"/>
      <w:bookmarkEnd w:id="8"/>
      <w:r w:rsidRPr="002166A9">
        <w:t>Русский</w:t>
      </w:r>
      <w:r w:rsidRPr="002166A9">
        <w:rPr>
          <w:spacing w:val="-5"/>
        </w:rPr>
        <w:t xml:space="preserve"> </w:t>
      </w:r>
      <w:r w:rsidRPr="002166A9">
        <w:rPr>
          <w:spacing w:val="-4"/>
        </w:rPr>
        <w:t>язык</w:t>
      </w:r>
    </w:p>
    <w:p w:rsidR="007C21AE" w:rsidRPr="002166A9" w:rsidRDefault="005636C2">
      <w:pPr>
        <w:pStyle w:val="a3"/>
        <w:ind w:left="544" w:firstLine="0"/>
        <w:jc w:val="left"/>
      </w:pPr>
      <w:r w:rsidRPr="002166A9">
        <w:t>В</w:t>
      </w:r>
      <w:r w:rsidRPr="002166A9">
        <w:rPr>
          <w:spacing w:val="40"/>
        </w:rPr>
        <w:t xml:space="preserve"> </w:t>
      </w:r>
      <w:r w:rsidRPr="002166A9">
        <w:t>результате</w:t>
      </w:r>
      <w:r w:rsidRPr="002166A9">
        <w:rPr>
          <w:spacing w:val="40"/>
        </w:rPr>
        <w:t xml:space="preserve"> </w:t>
      </w:r>
      <w:r w:rsidRPr="002166A9">
        <w:t>изучения</w:t>
      </w:r>
      <w:r w:rsidRPr="002166A9">
        <w:rPr>
          <w:spacing w:val="40"/>
        </w:rPr>
        <w:t xml:space="preserve"> </w:t>
      </w:r>
      <w:r w:rsidRPr="002166A9">
        <w:t>учебного</w:t>
      </w:r>
      <w:r w:rsidRPr="002166A9">
        <w:rPr>
          <w:spacing w:val="40"/>
        </w:rPr>
        <w:t xml:space="preserve"> </w:t>
      </w:r>
      <w:r w:rsidRPr="002166A9">
        <w:t>предмета</w:t>
      </w:r>
      <w:r w:rsidRPr="002166A9">
        <w:rPr>
          <w:spacing w:val="40"/>
        </w:rPr>
        <w:t xml:space="preserve"> </w:t>
      </w:r>
      <w:r w:rsidRPr="002166A9">
        <w:rPr>
          <w:b/>
        </w:rPr>
        <w:t>«Русский</w:t>
      </w:r>
      <w:r w:rsidRPr="002166A9">
        <w:rPr>
          <w:b/>
          <w:spacing w:val="40"/>
        </w:rPr>
        <w:t xml:space="preserve"> </w:t>
      </w:r>
      <w:r w:rsidRPr="002166A9">
        <w:rPr>
          <w:b/>
        </w:rPr>
        <w:t>язык»</w:t>
      </w:r>
      <w:r w:rsidRPr="002166A9">
        <w:rPr>
          <w:b/>
          <w:spacing w:val="40"/>
        </w:rPr>
        <w:t xml:space="preserve"> </w:t>
      </w:r>
      <w:r w:rsidRPr="002166A9">
        <w:t>на</w:t>
      </w:r>
      <w:r w:rsidR="008B2DFD" w:rsidRPr="002166A9">
        <w:rPr>
          <w:b/>
          <w:spacing w:val="-3"/>
        </w:rPr>
        <w:t xml:space="preserve"> </w:t>
      </w:r>
      <w:r w:rsidR="008B2DFD" w:rsidRPr="002166A9">
        <w:rPr>
          <w:b/>
        </w:rPr>
        <w:t>базовом</w:t>
      </w:r>
      <w:r w:rsidRPr="002166A9">
        <w:rPr>
          <w:spacing w:val="40"/>
        </w:rPr>
        <w:t xml:space="preserve"> </w:t>
      </w:r>
      <w:r w:rsidRPr="002166A9">
        <w:t>уровне</w:t>
      </w:r>
      <w:r w:rsidRPr="002166A9">
        <w:rPr>
          <w:spacing w:val="40"/>
        </w:rPr>
        <w:t xml:space="preserve"> </w:t>
      </w:r>
      <w:r w:rsidRPr="002166A9">
        <w:t>среднего</w:t>
      </w:r>
      <w:r w:rsidRPr="002166A9">
        <w:rPr>
          <w:spacing w:val="40"/>
        </w:rPr>
        <w:t xml:space="preserve"> </w:t>
      </w:r>
      <w:r w:rsidRPr="002166A9">
        <w:t xml:space="preserve">общего </w:t>
      </w:r>
      <w:r w:rsidRPr="002166A9">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pPr>
        <w:pStyle w:val="a5"/>
        <w:numPr>
          <w:ilvl w:val="0"/>
          <w:numId w:val="45"/>
        </w:numPr>
        <w:tabs>
          <w:tab w:val="left" w:pos="827"/>
        </w:tabs>
        <w:spacing w:before="1"/>
        <w:ind w:left="827" w:hanging="283"/>
        <w:rPr>
          <w:rFonts w:ascii="Symbol" w:hAnsi="Symbol"/>
          <w:sz w:val="24"/>
        </w:rPr>
      </w:pPr>
      <w:r w:rsidRPr="002166A9">
        <w:rPr>
          <w:sz w:val="24"/>
        </w:rPr>
        <w:t>использовать</w:t>
      </w:r>
      <w:r w:rsidRPr="002166A9">
        <w:rPr>
          <w:spacing w:val="-4"/>
          <w:sz w:val="24"/>
        </w:rPr>
        <w:t xml:space="preserve"> </w:t>
      </w:r>
      <w:r w:rsidRPr="002166A9">
        <w:rPr>
          <w:sz w:val="24"/>
        </w:rPr>
        <w:t>языковые</w:t>
      </w:r>
      <w:r w:rsidRPr="002166A9">
        <w:rPr>
          <w:spacing w:val="-4"/>
          <w:sz w:val="24"/>
        </w:rPr>
        <w:t xml:space="preserve"> </w:t>
      </w:r>
      <w:r w:rsidRPr="002166A9">
        <w:rPr>
          <w:sz w:val="24"/>
        </w:rPr>
        <w:t>средства</w:t>
      </w:r>
      <w:r w:rsidRPr="002166A9">
        <w:rPr>
          <w:spacing w:val="-5"/>
          <w:sz w:val="24"/>
        </w:rPr>
        <w:t xml:space="preserve"> </w:t>
      </w:r>
      <w:r w:rsidRPr="002166A9">
        <w:rPr>
          <w:sz w:val="24"/>
        </w:rPr>
        <w:t>адекватно</w:t>
      </w:r>
      <w:r w:rsidRPr="002166A9">
        <w:rPr>
          <w:spacing w:val="-3"/>
          <w:sz w:val="24"/>
        </w:rPr>
        <w:t xml:space="preserve"> </w:t>
      </w:r>
      <w:r w:rsidRPr="002166A9">
        <w:rPr>
          <w:sz w:val="24"/>
        </w:rPr>
        <w:t>цели</w:t>
      </w:r>
      <w:r w:rsidRPr="002166A9">
        <w:rPr>
          <w:spacing w:val="-5"/>
          <w:sz w:val="24"/>
        </w:rPr>
        <w:t xml:space="preserve"> </w:t>
      </w:r>
      <w:r w:rsidRPr="002166A9">
        <w:rPr>
          <w:sz w:val="24"/>
        </w:rPr>
        <w:t>общения</w:t>
      </w:r>
      <w:r w:rsidRPr="002166A9">
        <w:rPr>
          <w:spacing w:val="-2"/>
          <w:sz w:val="24"/>
        </w:rPr>
        <w:t xml:space="preserve"> </w:t>
      </w:r>
      <w:r w:rsidRPr="002166A9">
        <w:rPr>
          <w:sz w:val="24"/>
        </w:rPr>
        <w:t>и</w:t>
      </w:r>
      <w:r w:rsidRPr="002166A9">
        <w:rPr>
          <w:spacing w:val="-5"/>
          <w:sz w:val="24"/>
        </w:rPr>
        <w:t xml:space="preserve"> </w:t>
      </w:r>
      <w:r w:rsidRPr="002166A9">
        <w:rPr>
          <w:sz w:val="24"/>
        </w:rPr>
        <w:t>речевой</w:t>
      </w:r>
      <w:r w:rsidRPr="002166A9">
        <w:rPr>
          <w:spacing w:val="-2"/>
          <w:sz w:val="24"/>
        </w:rPr>
        <w:t xml:space="preserve"> ситуации;</w:t>
      </w:r>
    </w:p>
    <w:p w:rsidR="007C21AE" w:rsidRPr="002166A9" w:rsidRDefault="005636C2">
      <w:pPr>
        <w:pStyle w:val="a5"/>
        <w:numPr>
          <w:ilvl w:val="0"/>
          <w:numId w:val="45"/>
        </w:numPr>
        <w:tabs>
          <w:tab w:val="left" w:pos="828"/>
        </w:tabs>
        <w:ind w:right="674"/>
        <w:rPr>
          <w:rFonts w:ascii="Symbol" w:hAnsi="Symbol"/>
          <w:sz w:val="24"/>
        </w:rPr>
      </w:pPr>
      <w:r w:rsidRPr="002166A9">
        <w:rPr>
          <w:sz w:val="24"/>
        </w:rPr>
        <w:t xml:space="preserve">использовать знания о формах русского языка (литературный язык, просторечие, народные говоры, профессиональные разновидности, жаргон, арго) при создании </w:t>
      </w:r>
      <w:r w:rsidRPr="002166A9">
        <w:rPr>
          <w:spacing w:val="-2"/>
          <w:sz w:val="24"/>
        </w:rPr>
        <w:t>текстов;</w:t>
      </w:r>
    </w:p>
    <w:p w:rsidR="007C21AE" w:rsidRPr="002166A9" w:rsidRDefault="005636C2">
      <w:pPr>
        <w:pStyle w:val="a5"/>
        <w:numPr>
          <w:ilvl w:val="0"/>
          <w:numId w:val="45"/>
        </w:numPr>
        <w:tabs>
          <w:tab w:val="left" w:pos="828"/>
        </w:tabs>
        <w:ind w:right="674"/>
        <w:rPr>
          <w:rFonts w:ascii="Symbol" w:hAnsi="Symbol"/>
          <w:sz w:val="24"/>
        </w:rPr>
      </w:pPr>
      <w:proofErr w:type="gramStart"/>
      <w:r w:rsidRPr="002166A9">
        <w:rPr>
          <w:sz w:val="24"/>
        </w:rPr>
        <w:t>создавать устные и письменные высказывания, монологические и диалогические</w:t>
      </w:r>
      <w:r w:rsidRPr="002166A9">
        <w:rPr>
          <w:spacing w:val="40"/>
          <w:sz w:val="24"/>
        </w:rPr>
        <w:t xml:space="preserve"> </w:t>
      </w:r>
      <w:r w:rsidRPr="002166A9">
        <w:rPr>
          <w:sz w:val="24"/>
        </w:rPr>
        <w:t>тексты определенной функционально-смысловой принадлежности (описание, повествование, рассуждение) и определенных жанров (тезисы, конспекты,</w:t>
      </w:r>
      <w:r w:rsidRPr="002166A9">
        <w:rPr>
          <w:spacing w:val="40"/>
          <w:sz w:val="24"/>
        </w:rPr>
        <w:t xml:space="preserve"> </w:t>
      </w:r>
      <w:r w:rsidRPr="002166A9">
        <w:rPr>
          <w:sz w:val="24"/>
        </w:rPr>
        <w:t>выступления, лекции, отчеты, сообщения, аннотации, рефераты, доклады, сочинения);</w:t>
      </w:r>
      <w:proofErr w:type="gramEnd"/>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выстраивать</w:t>
      </w:r>
      <w:r w:rsidRPr="002166A9">
        <w:rPr>
          <w:spacing w:val="-8"/>
          <w:sz w:val="24"/>
        </w:rPr>
        <w:t xml:space="preserve"> </w:t>
      </w:r>
      <w:r w:rsidRPr="002166A9">
        <w:rPr>
          <w:sz w:val="24"/>
        </w:rPr>
        <w:t>композицию</w:t>
      </w:r>
      <w:r w:rsidRPr="002166A9">
        <w:rPr>
          <w:spacing w:val="-4"/>
          <w:sz w:val="24"/>
        </w:rPr>
        <w:t xml:space="preserve"> </w:t>
      </w:r>
      <w:r w:rsidRPr="002166A9">
        <w:rPr>
          <w:sz w:val="24"/>
        </w:rPr>
        <w:t>текста,</w:t>
      </w:r>
      <w:r w:rsidRPr="002166A9">
        <w:rPr>
          <w:spacing w:val="-4"/>
          <w:sz w:val="24"/>
        </w:rPr>
        <w:t xml:space="preserve"> </w:t>
      </w:r>
      <w:r w:rsidRPr="002166A9">
        <w:rPr>
          <w:sz w:val="24"/>
        </w:rPr>
        <w:t>используя</w:t>
      </w:r>
      <w:r w:rsidRPr="002166A9">
        <w:rPr>
          <w:spacing w:val="-2"/>
          <w:sz w:val="24"/>
        </w:rPr>
        <w:t xml:space="preserve"> </w:t>
      </w:r>
      <w:r w:rsidRPr="002166A9">
        <w:rPr>
          <w:sz w:val="24"/>
        </w:rPr>
        <w:t>знания</w:t>
      </w:r>
      <w:r w:rsidRPr="002166A9">
        <w:rPr>
          <w:spacing w:val="-5"/>
          <w:sz w:val="24"/>
        </w:rPr>
        <w:t xml:space="preserve"> </w:t>
      </w:r>
      <w:r w:rsidRPr="002166A9">
        <w:rPr>
          <w:sz w:val="24"/>
        </w:rPr>
        <w:t>о</w:t>
      </w:r>
      <w:r w:rsidRPr="002166A9">
        <w:rPr>
          <w:spacing w:val="-4"/>
          <w:sz w:val="24"/>
        </w:rPr>
        <w:t xml:space="preserve"> </w:t>
      </w:r>
      <w:r w:rsidRPr="002166A9">
        <w:rPr>
          <w:sz w:val="24"/>
        </w:rPr>
        <w:t>его</w:t>
      </w:r>
      <w:r w:rsidRPr="002166A9">
        <w:rPr>
          <w:spacing w:val="-4"/>
          <w:sz w:val="24"/>
        </w:rPr>
        <w:t xml:space="preserve"> </w:t>
      </w:r>
      <w:r w:rsidRPr="002166A9">
        <w:rPr>
          <w:sz w:val="24"/>
        </w:rPr>
        <w:t>структурных</w:t>
      </w:r>
      <w:r w:rsidRPr="002166A9">
        <w:rPr>
          <w:spacing w:val="-3"/>
          <w:sz w:val="24"/>
        </w:rPr>
        <w:t xml:space="preserve"> </w:t>
      </w:r>
      <w:r w:rsidRPr="002166A9">
        <w:rPr>
          <w:spacing w:val="-2"/>
          <w:sz w:val="24"/>
        </w:rPr>
        <w:t>элементах;</w:t>
      </w:r>
    </w:p>
    <w:p w:rsidR="007C21AE" w:rsidRPr="002166A9" w:rsidRDefault="005636C2">
      <w:pPr>
        <w:pStyle w:val="a5"/>
        <w:numPr>
          <w:ilvl w:val="0"/>
          <w:numId w:val="45"/>
        </w:numPr>
        <w:tabs>
          <w:tab w:val="left" w:pos="828"/>
        </w:tabs>
        <w:ind w:right="682"/>
        <w:rPr>
          <w:rFonts w:ascii="Symbol" w:hAnsi="Symbol"/>
          <w:sz w:val="24"/>
        </w:rPr>
      </w:pPr>
      <w:r w:rsidRPr="002166A9">
        <w:rPr>
          <w:sz w:val="24"/>
        </w:rPr>
        <w:t>подбирать и использовать языковые средства в зависимости от типа текста и выбранного профиля обучения;</w:t>
      </w:r>
    </w:p>
    <w:p w:rsidR="007C21AE" w:rsidRDefault="007C21AE">
      <w:pPr>
        <w:jc w:val="both"/>
        <w:rPr>
          <w:rFonts w:ascii="Symbol" w:hAnsi="Symbol"/>
          <w:sz w:val="24"/>
        </w:rPr>
        <w:sectPr w:rsidR="007C21AE">
          <w:pgSz w:w="11910" w:h="16840"/>
          <w:pgMar w:top="1040" w:right="180" w:bottom="660" w:left="1160" w:header="0" w:footer="470" w:gutter="0"/>
          <w:cols w:space="720"/>
        </w:sectPr>
      </w:pPr>
    </w:p>
    <w:p w:rsidR="007C21AE" w:rsidRDefault="005636C2">
      <w:pPr>
        <w:pStyle w:val="a5"/>
        <w:numPr>
          <w:ilvl w:val="0"/>
          <w:numId w:val="45"/>
        </w:numPr>
        <w:tabs>
          <w:tab w:val="left" w:pos="828"/>
        </w:tabs>
        <w:spacing w:before="77"/>
        <w:ind w:right="680"/>
        <w:rPr>
          <w:rFonts w:ascii="Symbol" w:hAnsi="Symbol"/>
          <w:sz w:val="24"/>
        </w:rPr>
      </w:pPr>
      <w:r>
        <w:rPr>
          <w:sz w:val="24"/>
        </w:rPr>
        <w:lastRenderedPageBreak/>
        <w:t>правильно использовать лексические и грамматические средства связи предложений при построении текста;</w:t>
      </w:r>
    </w:p>
    <w:p w:rsidR="007C21AE" w:rsidRDefault="005636C2">
      <w:pPr>
        <w:pStyle w:val="a5"/>
        <w:numPr>
          <w:ilvl w:val="0"/>
          <w:numId w:val="45"/>
        </w:numPr>
        <w:tabs>
          <w:tab w:val="left" w:pos="828"/>
        </w:tabs>
        <w:ind w:right="679"/>
        <w:rPr>
          <w:rFonts w:ascii="Symbol" w:hAnsi="Symbol"/>
          <w:sz w:val="24"/>
        </w:rPr>
      </w:pPr>
      <w:r>
        <w:rPr>
          <w:sz w:val="24"/>
        </w:rPr>
        <w:t>создавать устные и письменные тексты разных жанров в соответствии с функционально-стилевой принадлежностью текста;</w:t>
      </w:r>
    </w:p>
    <w:p w:rsidR="007C21AE" w:rsidRDefault="005636C2">
      <w:pPr>
        <w:pStyle w:val="a5"/>
        <w:numPr>
          <w:ilvl w:val="0"/>
          <w:numId w:val="45"/>
        </w:numPr>
        <w:tabs>
          <w:tab w:val="left" w:pos="828"/>
        </w:tabs>
        <w:ind w:right="678"/>
        <w:rPr>
          <w:rFonts w:ascii="Symbol" w:hAnsi="Symbol"/>
          <w:sz w:val="24"/>
        </w:rPr>
      </w:pPr>
      <w:r>
        <w:rPr>
          <w:sz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7C21AE" w:rsidRDefault="005636C2">
      <w:pPr>
        <w:pStyle w:val="a5"/>
        <w:numPr>
          <w:ilvl w:val="0"/>
          <w:numId w:val="45"/>
        </w:numPr>
        <w:tabs>
          <w:tab w:val="left" w:pos="828"/>
        </w:tabs>
        <w:ind w:right="674"/>
        <w:rPr>
          <w:rFonts w:ascii="Symbol" w:hAnsi="Symbol"/>
          <w:sz w:val="24"/>
        </w:rPr>
      </w:pPr>
      <w:r>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w:t>
      </w:r>
      <w:r>
        <w:rPr>
          <w:spacing w:val="80"/>
          <w:sz w:val="24"/>
        </w:rPr>
        <w:t xml:space="preserve"> </w:t>
      </w:r>
      <w:r>
        <w:rPr>
          <w:spacing w:val="-2"/>
          <w:sz w:val="24"/>
        </w:rPr>
        <w:t>информации);</w:t>
      </w:r>
    </w:p>
    <w:p w:rsidR="007C21AE" w:rsidRDefault="005636C2">
      <w:pPr>
        <w:pStyle w:val="a5"/>
        <w:numPr>
          <w:ilvl w:val="0"/>
          <w:numId w:val="45"/>
        </w:numPr>
        <w:tabs>
          <w:tab w:val="left" w:pos="828"/>
        </w:tabs>
        <w:ind w:right="677"/>
        <w:rPr>
          <w:rFonts w:ascii="Symbol" w:hAnsi="Symbol"/>
          <w:sz w:val="24"/>
        </w:rPr>
      </w:pPr>
      <w:r>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C21AE" w:rsidRDefault="005636C2">
      <w:pPr>
        <w:pStyle w:val="a5"/>
        <w:numPr>
          <w:ilvl w:val="0"/>
          <w:numId w:val="45"/>
        </w:numPr>
        <w:tabs>
          <w:tab w:val="left" w:pos="828"/>
        </w:tabs>
        <w:ind w:right="673"/>
        <w:rPr>
          <w:rFonts w:ascii="Symbol" w:hAnsi="Symbol"/>
          <w:sz w:val="24"/>
        </w:rPr>
      </w:pPr>
      <w:r>
        <w:rPr>
          <w:sz w:val="24"/>
        </w:rPr>
        <w:t>извлекать необходимую информацию из различных источников и переводить ее в текстовый формат;</w:t>
      </w:r>
    </w:p>
    <w:p w:rsidR="007C21AE" w:rsidRDefault="005636C2">
      <w:pPr>
        <w:pStyle w:val="a5"/>
        <w:numPr>
          <w:ilvl w:val="0"/>
          <w:numId w:val="45"/>
        </w:numPr>
        <w:tabs>
          <w:tab w:val="left" w:pos="827"/>
        </w:tabs>
        <w:ind w:left="827" w:hanging="283"/>
        <w:rPr>
          <w:rFonts w:ascii="Symbol" w:hAnsi="Symbol"/>
          <w:sz w:val="24"/>
        </w:rPr>
      </w:pPr>
      <w:r>
        <w:rPr>
          <w:sz w:val="24"/>
        </w:rPr>
        <w:t>преобразовывать</w:t>
      </w:r>
      <w:r>
        <w:rPr>
          <w:spacing w:val="-6"/>
          <w:sz w:val="24"/>
        </w:rPr>
        <w:t xml:space="preserve"> </w:t>
      </w:r>
      <w:r>
        <w:rPr>
          <w:sz w:val="24"/>
        </w:rPr>
        <w:t>текст</w:t>
      </w:r>
      <w:r>
        <w:rPr>
          <w:spacing w:val="-5"/>
          <w:sz w:val="24"/>
        </w:rPr>
        <w:t xml:space="preserve"> </w:t>
      </w:r>
      <w:r>
        <w:rPr>
          <w:sz w:val="24"/>
        </w:rPr>
        <w:t>в</w:t>
      </w:r>
      <w:r>
        <w:rPr>
          <w:spacing w:val="-3"/>
          <w:sz w:val="24"/>
        </w:rPr>
        <w:t xml:space="preserve"> </w:t>
      </w:r>
      <w:r>
        <w:rPr>
          <w:sz w:val="24"/>
        </w:rPr>
        <w:t>другие</w:t>
      </w:r>
      <w:r>
        <w:rPr>
          <w:spacing w:val="-3"/>
          <w:sz w:val="24"/>
        </w:rPr>
        <w:t xml:space="preserve"> </w:t>
      </w:r>
      <w:r>
        <w:rPr>
          <w:sz w:val="24"/>
        </w:rPr>
        <w:t>виды</w:t>
      </w:r>
      <w:r>
        <w:rPr>
          <w:spacing w:val="-6"/>
          <w:sz w:val="24"/>
        </w:rPr>
        <w:t xml:space="preserve"> </w:t>
      </w:r>
      <w:r>
        <w:rPr>
          <w:sz w:val="24"/>
        </w:rPr>
        <w:t>передачи</w:t>
      </w:r>
      <w:r>
        <w:rPr>
          <w:spacing w:val="-4"/>
          <w:sz w:val="24"/>
        </w:rPr>
        <w:t xml:space="preserve"> </w:t>
      </w:r>
      <w:r>
        <w:rPr>
          <w:spacing w:val="-2"/>
          <w:sz w:val="24"/>
        </w:rPr>
        <w:t>информации;</w:t>
      </w:r>
    </w:p>
    <w:p w:rsidR="007C21AE" w:rsidRDefault="005636C2">
      <w:pPr>
        <w:pStyle w:val="a5"/>
        <w:numPr>
          <w:ilvl w:val="0"/>
          <w:numId w:val="45"/>
        </w:numPr>
        <w:tabs>
          <w:tab w:val="left" w:pos="827"/>
        </w:tabs>
        <w:ind w:left="827" w:hanging="283"/>
        <w:rPr>
          <w:rFonts w:ascii="Symbol" w:hAnsi="Symbol"/>
          <w:sz w:val="24"/>
        </w:rPr>
      </w:pPr>
      <w:r>
        <w:rPr>
          <w:sz w:val="24"/>
        </w:rPr>
        <w:t>выбирать</w:t>
      </w:r>
      <w:r>
        <w:rPr>
          <w:spacing w:val="-6"/>
          <w:sz w:val="24"/>
        </w:rPr>
        <w:t xml:space="preserve"> </w:t>
      </w:r>
      <w:r>
        <w:rPr>
          <w:sz w:val="24"/>
        </w:rPr>
        <w:t>тему,</w:t>
      </w:r>
      <w:r>
        <w:rPr>
          <w:spacing w:val="-4"/>
          <w:sz w:val="24"/>
        </w:rPr>
        <w:t xml:space="preserve"> </w:t>
      </w:r>
      <w:r>
        <w:rPr>
          <w:sz w:val="24"/>
        </w:rPr>
        <w:t>определять</w:t>
      </w:r>
      <w:r>
        <w:rPr>
          <w:spacing w:val="-4"/>
          <w:sz w:val="24"/>
        </w:rPr>
        <w:t xml:space="preserve"> </w:t>
      </w:r>
      <w:r>
        <w:rPr>
          <w:sz w:val="24"/>
        </w:rPr>
        <w:t>цель</w:t>
      </w:r>
      <w:r>
        <w:rPr>
          <w:spacing w:val="-4"/>
          <w:sz w:val="24"/>
        </w:rPr>
        <w:t xml:space="preserve"> </w:t>
      </w:r>
      <w:r>
        <w:rPr>
          <w:sz w:val="24"/>
        </w:rPr>
        <w:t>и</w:t>
      </w:r>
      <w:r>
        <w:rPr>
          <w:spacing w:val="-5"/>
          <w:sz w:val="24"/>
        </w:rPr>
        <w:t xml:space="preserve"> </w:t>
      </w:r>
      <w:r>
        <w:rPr>
          <w:sz w:val="24"/>
        </w:rPr>
        <w:t>подбирать</w:t>
      </w:r>
      <w:r>
        <w:rPr>
          <w:spacing w:val="-4"/>
          <w:sz w:val="24"/>
        </w:rPr>
        <w:t xml:space="preserve"> </w:t>
      </w:r>
      <w:r>
        <w:rPr>
          <w:sz w:val="24"/>
        </w:rPr>
        <w:t>материал</w:t>
      </w:r>
      <w:r>
        <w:rPr>
          <w:spacing w:val="-4"/>
          <w:sz w:val="24"/>
        </w:rPr>
        <w:t xml:space="preserve"> </w:t>
      </w:r>
      <w:r>
        <w:rPr>
          <w:sz w:val="24"/>
        </w:rPr>
        <w:t>для</w:t>
      </w:r>
      <w:r>
        <w:rPr>
          <w:spacing w:val="-5"/>
          <w:sz w:val="24"/>
        </w:rPr>
        <w:t xml:space="preserve"> </w:t>
      </w:r>
      <w:r>
        <w:rPr>
          <w:sz w:val="24"/>
        </w:rPr>
        <w:t>публичного</w:t>
      </w:r>
      <w:r>
        <w:rPr>
          <w:spacing w:val="-3"/>
          <w:sz w:val="24"/>
        </w:rPr>
        <w:t xml:space="preserve"> </w:t>
      </w:r>
      <w:r>
        <w:rPr>
          <w:spacing w:val="-2"/>
          <w:sz w:val="24"/>
        </w:rPr>
        <w:t>выступления;</w:t>
      </w:r>
    </w:p>
    <w:p w:rsidR="007C21AE" w:rsidRDefault="005636C2">
      <w:pPr>
        <w:pStyle w:val="a5"/>
        <w:numPr>
          <w:ilvl w:val="0"/>
          <w:numId w:val="45"/>
        </w:numPr>
        <w:tabs>
          <w:tab w:val="left" w:pos="827"/>
        </w:tabs>
        <w:ind w:left="827" w:hanging="283"/>
        <w:rPr>
          <w:rFonts w:ascii="Symbol" w:hAnsi="Symbol"/>
          <w:sz w:val="24"/>
        </w:rPr>
      </w:pPr>
      <w:r>
        <w:rPr>
          <w:sz w:val="24"/>
        </w:rPr>
        <w:t>соблюдать</w:t>
      </w:r>
      <w:r>
        <w:rPr>
          <w:spacing w:val="-5"/>
          <w:sz w:val="24"/>
        </w:rPr>
        <w:t xml:space="preserve"> </w:t>
      </w:r>
      <w:r>
        <w:rPr>
          <w:sz w:val="24"/>
        </w:rPr>
        <w:t>культуру</w:t>
      </w:r>
      <w:r>
        <w:rPr>
          <w:spacing w:val="-5"/>
          <w:sz w:val="24"/>
        </w:rPr>
        <w:t xml:space="preserve"> </w:t>
      </w:r>
      <w:r>
        <w:rPr>
          <w:sz w:val="24"/>
        </w:rPr>
        <w:t>публичной</w:t>
      </w:r>
      <w:r>
        <w:rPr>
          <w:spacing w:val="-5"/>
          <w:sz w:val="24"/>
        </w:rPr>
        <w:t xml:space="preserve"> </w:t>
      </w:r>
      <w:r>
        <w:rPr>
          <w:spacing w:val="-4"/>
          <w:sz w:val="24"/>
        </w:rPr>
        <w:t>речи;</w:t>
      </w:r>
    </w:p>
    <w:p w:rsidR="007C21AE" w:rsidRDefault="005636C2">
      <w:pPr>
        <w:pStyle w:val="a5"/>
        <w:numPr>
          <w:ilvl w:val="0"/>
          <w:numId w:val="45"/>
        </w:numPr>
        <w:tabs>
          <w:tab w:val="left" w:pos="828"/>
        </w:tabs>
        <w:ind w:right="677"/>
        <w:rPr>
          <w:rFonts w:ascii="Symbol" w:hAnsi="Symbol"/>
          <w:sz w:val="24"/>
        </w:rPr>
      </w:pPr>
      <w:r>
        <w:rPr>
          <w:sz w:val="24"/>
        </w:rPr>
        <w:t xml:space="preserve">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w:t>
      </w:r>
      <w:r>
        <w:rPr>
          <w:spacing w:val="-2"/>
          <w:sz w:val="24"/>
        </w:rPr>
        <w:t>языка;</w:t>
      </w:r>
    </w:p>
    <w:p w:rsidR="007C21AE" w:rsidRDefault="005636C2">
      <w:pPr>
        <w:pStyle w:val="a5"/>
        <w:numPr>
          <w:ilvl w:val="0"/>
          <w:numId w:val="45"/>
        </w:numPr>
        <w:tabs>
          <w:tab w:val="left" w:pos="827"/>
        </w:tabs>
        <w:ind w:left="827" w:hanging="283"/>
        <w:rPr>
          <w:rFonts w:ascii="Symbol" w:hAnsi="Symbol"/>
          <w:sz w:val="24"/>
        </w:rPr>
      </w:pPr>
      <w:r>
        <w:rPr>
          <w:sz w:val="24"/>
        </w:rPr>
        <w:t>оценивать</w:t>
      </w:r>
      <w:r>
        <w:rPr>
          <w:spacing w:val="-6"/>
          <w:sz w:val="24"/>
        </w:rPr>
        <w:t xml:space="preserve"> </w:t>
      </w:r>
      <w:r>
        <w:rPr>
          <w:sz w:val="24"/>
        </w:rPr>
        <w:t>собственную</w:t>
      </w:r>
      <w:r>
        <w:rPr>
          <w:spacing w:val="-3"/>
          <w:sz w:val="24"/>
        </w:rPr>
        <w:t xml:space="preserve"> </w:t>
      </w:r>
      <w:r>
        <w:rPr>
          <w:sz w:val="24"/>
        </w:rPr>
        <w:t>и</w:t>
      </w:r>
      <w:r>
        <w:rPr>
          <w:spacing w:val="-5"/>
          <w:sz w:val="24"/>
        </w:rPr>
        <w:t xml:space="preserve"> </w:t>
      </w:r>
      <w:r>
        <w:rPr>
          <w:sz w:val="24"/>
        </w:rPr>
        <w:t>чужую</w:t>
      </w:r>
      <w:r>
        <w:rPr>
          <w:spacing w:val="-3"/>
          <w:sz w:val="24"/>
        </w:rPr>
        <w:t xml:space="preserve"> </w:t>
      </w:r>
      <w:r>
        <w:rPr>
          <w:sz w:val="24"/>
        </w:rPr>
        <w:t>речь</w:t>
      </w:r>
      <w:r>
        <w:rPr>
          <w:spacing w:val="-5"/>
          <w:sz w:val="24"/>
        </w:rPr>
        <w:t xml:space="preserve"> </w:t>
      </w:r>
      <w:r>
        <w:rPr>
          <w:sz w:val="24"/>
        </w:rPr>
        <w:t>с</w:t>
      </w:r>
      <w:r>
        <w:rPr>
          <w:spacing w:val="-3"/>
          <w:sz w:val="24"/>
        </w:rPr>
        <w:t xml:space="preserve"> </w:t>
      </w:r>
      <w:r>
        <w:rPr>
          <w:sz w:val="24"/>
        </w:rPr>
        <w:t>позиции</w:t>
      </w:r>
      <w:r>
        <w:rPr>
          <w:spacing w:val="-4"/>
          <w:sz w:val="24"/>
        </w:rPr>
        <w:t xml:space="preserve"> </w:t>
      </w:r>
      <w:r>
        <w:rPr>
          <w:sz w:val="24"/>
        </w:rPr>
        <w:t>соответствия</w:t>
      </w:r>
      <w:r>
        <w:rPr>
          <w:spacing w:val="-4"/>
          <w:sz w:val="24"/>
        </w:rPr>
        <w:t xml:space="preserve"> </w:t>
      </w:r>
      <w:r>
        <w:rPr>
          <w:sz w:val="24"/>
        </w:rPr>
        <w:t>языковым</w:t>
      </w:r>
      <w:r>
        <w:rPr>
          <w:spacing w:val="-4"/>
          <w:sz w:val="24"/>
        </w:rPr>
        <w:t xml:space="preserve"> </w:t>
      </w:r>
      <w:r>
        <w:rPr>
          <w:spacing w:val="-2"/>
          <w:sz w:val="24"/>
        </w:rPr>
        <w:t>нормам;</w:t>
      </w:r>
    </w:p>
    <w:p w:rsidR="007C21AE" w:rsidRDefault="005636C2">
      <w:pPr>
        <w:pStyle w:val="a5"/>
        <w:numPr>
          <w:ilvl w:val="0"/>
          <w:numId w:val="45"/>
        </w:numPr>
        <w:tabs>
          <w:tab w:val="left" w:pos="828"/>
        </w:tabs>
        <w:ind w:right="674"/>
        <w:rPr>
          <w:rFonts w:ascii="Symbol" w:hAnsi="Symbol"/>
          <w:sz w:val="24"/>
        </w:rPr>
      </w:pPr>
      <w:r>
        <w:rPr>
          <w:sz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7C21AE" w:rsidRPr="002166A9" w:rsidRDefault="005636C2">
      <w:pPr>
        <w:pStyle w:val="21"/>
        <w:spacing w:before="119"/>
        <w:rPr>
          <w:i w:val="0"/>
        </w:rPr>
      </w:pPr>
      <w:r w:rsidRPr="002166A9">
        <w:rPr>
          <w:i w:val="0"/>
        </w:rPr>
        <w:t>Выпускник</w:t>
      </w:r>
      <w:r w:rsidRPr="002166A9">
        <w:rPr>
          <w:i w:val="0"/>
          <w:spacing w:val="-7"/>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научиться:</w:t>
      </w:r>
    </w:p>
    <w:p w:rsidR="007C21AE" w:rsidRDefault="005636C2">
      <w:pPr>
        <w:pStyle w:val="a5"/>
        <w:numPr>
          <w:ilvl w:val="0"/>
          <w:numId w:val="45"/>
        </w:numPr>
        <w:tabs>
          <w:tab w:val="left" w:pos="828"/>
        </w:tabs>
        <w:spacing w:before="1"/>
        <w:ind w:right="677"/>
        <w:rPr>
          <w:rFonts w:ascii="Symbol" w:hAnsi="Symbol"/>
          <w:sz w:val="24"/>
        </w:rPr>
      </w:pPr>
      <w:r>
        <w:rPr>
          <w:sz w:val="24"/>
        </w:rPr>
        <w:t>распознавать уровни и единицы языка в предъявленном тексте и видеть взаимосвязь между ними;</w:t>
      </w:r>
    </w:p>
    <w:p w:rsidR="007C21AE" w:rsidRDefault="005636C2">
      <w:pPr>
        <w:pStyle w:val="a5"/>
        <w:numPr>
          <w:ilvl w:val="0"/>
          <w:numId w:val="45"/>
        </w:numPr>
        <w:tabs>
          <w:tab w:val="left" w:pos="828"/>
        </w:tabs>
        <w:ind w:right="674"/>
        <w:rPr>
          <w:rFonts w:ascii="Symbol" w:hAnsi="Symbol"/>
          <w:sz w:val="24"/>
        </w:rPr>
      </w:pPr>
      <w:r>
        <w:rPr>
          <w:sz w:val="24"/>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w:t>
      </w:r>
      <w:r>
        <w:rPr>
          <w:spacing w:val="-2"/>
          <w:sz w:val="24"/>
        </w:rPr>
        <w:t>употребления;</w:t>
      </w:r>
    </w:p>
    <w:p w:rsidR="007C21AE" w:rsidRDefault="005636C2">
      <w:pPr>
        <w:pStyle w:val="a5"/>
        <w:numPr>
          <w:ilvl w:val="0"/>
          <w:numId w:val="45"/>
        </w:numPr>
        <w:tabs>
          <w:tab w:val="left" w:pos="828"/>
        </w:tabs>
        <w:ind w:right="681"/>
        <w:rPr>
          <w:rFonts w:ascii="Symbol" w:hAnsi="Symbol"/>
          <w:sz w:val="24"/>
        </w:rPr>
      </w:pPr>
      <w:r>
        <w:rPr>
          <w:sz w:val="24"/>
        </w:rPr>
        <w:t>комментировать</w:t>
      </w:r>
      <w:r>
        <w:rPr>
          <w:spacing w:val="-2"/>
          <w:sz w:val="24"/>
        </w:rPr>
        <w:t xml:space="preserve"> </w:t>
      </w:r>
      <w:r>
        <w:rPr>
          <w:sz w:val="24"/>
        </w:rPr>
        <w:t>авторские</w:t>
      </w:r>
      <w:r>
        <w:rPr>
          <w:spacing w:val="-2"/>
          <w:sz w:val="24"/>
        </w:rPr>
        <w:t xml:space="preserve"> </w:t>
      </w:r>
      <w:r>
        <w:rPr>
          <w:sz w:val="24"/>
        </w:rPr>
        <w:t>высказывания</w:t>
      </w:r>
      <w:r>
        <w:rPr>
          <w:spacing w:val="-3"/>
          <w:sz w:val="24"/>
        </w:rPr>
        <w:t xml:space="preserve"> </w:t>
      </w:r>
      <w:r>
        <w:rPr>
          <w:sz w:val="24"/>
        </w:rPr>
        <w:t>на</w:t>
      </w:r>
      <w:r>
        <w:rPr>
          <w:spacing w:val="-3"/>
          <w:sz w:val="24"/>
        </w:rPr>
        <w:t xml:space="preserve"> </w:t>
      </w:r>
      <w:r>
        <w:rPr>
          <w:sz w:val="24"/>
        </w:rPr>
        <w:t>различные</w:t>
      </w:r>
      <w:r>
        <w:rPr>
          <w:spacing w:val="-3"/>
          <w:sz w:val="24"/>
        </w:rPr>
        <w:t xml:space="preserve"> </w:t>
      </w:r>
      <w:r>
        <w:rPr>
          <w:sz w:val="24"/>
        </w:rPr>
        <w:t>темы</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о</w:t>
      </w:r>
      <w:r>
        <w:rPr>
          <w:spacing w:val="-3"/>
          <w:sz w:val="24"/>
        </w:rPr>
        <w:t xml:space="preserve"> </w:t>
      </w:r>
      <w:r>
        <w:rPr>
          <w:sz w:val="24"/>
        </w:rPr>
        <w:t>богатстве</w:t>
      </w:r>
      <w:r>
        <w:rPr>
          <w:spacing w:val="-3"/>
          <w:sz w:val="24"/>
        </w:rPr>
        <w:t xml:space="preserve"> </w:t>
      </w:r>
      <w:r>
        <w:rPr>
          <w:sz w:val="24"/>
        </w:rPr>
        <w:t>и выразительности русского языка);</w:t>
      </w:r>
    </w:p>
    <w:p w:rsidR="007C21AE" w:rsidRDefault="005636C2">
      <w:pPr>
        <w:pStyle w:val="a5"/>
        <w:numPr>
          <w:ilvl w:val="0"/>
          <w:numId w:val="45"/>
        </w:numPr>
        <w:tabs>
          <w:tab w:val="left" w:pos="828"/>
        </w:tabs>
        <w:ind w:right="677"/>
        <w:rPr>
          <w:rFonts w:ascii="Symbol" w:hAnsi="Symbol"/>
          <w:sz w:val="24"/>
        </w:rPr>
      </w:pPr>
      <w:r>
        <w:rPr>
          <w:sz w:val="24"/>
        </w:rPr>
        <w:t>отличать язык художественной литературы от других разновидностей современного русского языка;</w:t>
      </w:r>
    </w:p>
    <w:p w:rsidR="007C21AE" w:rsidRDefault="005636C2">
      <w:pPr>
        <w:pStyle w:val="a5"/>
        <w:numPr>
          <w:ilvl w:val="0"/>
          <w:numId w:val="45"/>
        </w:numPr>
        <w:tabs>
          <w:tab w:val="left" w:pos="828"/>
        </w:tabs>
        <w:ind w:right="677"/>
        <w:rPr>
          <w:rFonts w:ascii="Symbol" w:hAnsi="Symbol"/>
          <w:sz w:val="24"/>
        </w:rPr>
      </w:pPr>
      <w:r>
        <w:rPr>
          <w:sz w:val="24"/>
        </w:rPr>
        <w:t>использовать синонимические ресурсы русского языка для более точного выражения мысли и усиления выразительности речи;</w:t>
      </w:r>
    </w:p>
    <w:p w:rsidR="007C21AE" w:rsidRDefault="005636C2">
      <w:pPr>
        <w:pStyle w:val="a5"/>
        <w:numPr>
          <w:ilvl w:val="0"/>
          <w:numId w:val="45"/>
        </w:numPr>
        <w:tabs>
          <w:tab w:val="left" w:pos="828"/>
        </w:tabs>
        <w:ind w:right="680"/>
        <w:rPr>
          <w:rFonts w:ascii="Symbol" w:hAnsi="Symbol"/>
          <w:sz w:val="24"/>
        </w:rPr>
      </w:pPr>
      <w:r>
        <w:rPr>
          <w:sz w:val="24"/>
        </w:rPr>
        <w:t xml:space="preserve">иметь представление об историческом развитии русского языка и истории русского </w:t>
      </w:r>
      <w:r>
        <w:rPr>
          <w:spacing w:val="-2"/>
          <w:sz w:val="24"/>
        </w:rPr>
        <w:t>языкознания;</w:t>
      </w:r>
    </w:p>
    <w:p w:rsidR="007C21AE" w:rsidRDefault="005636C2">
      <w:pPr>
        <w:pStyle w:val="a5"/>
        <w:numPr>
          <w:ilvl w:val="0"/>
          <w:numId w:val="45"/>
        </w:numPr>
        <w:tabs>
          <w:tab w:val="left" w:pos="828"/>
        </w:tabs>
        <w:ind w:right="680"/>
        <w:rPr>
          <w:rFonts w:ascii="Symbol" w:hAnsi="Symbol"/>
          <w:sz w:val="24"/>
        </w:rPr>
      </w:pPr>
      <w:r>
        <w:rPr>
          <w:sz w:val="24"/>
        </w:rPr>
        <w:t>выражать согласие или несогласие с мнением собеседника в соответствии с правилами ведения диалогической речи;</w:t>
      </w:r>
    </w:p>
    <w:p w:rsidR="007C21AE" w:rsidRDefault="005636C2">
      <w:pPr>
        <w:pStyle w:val="a5"/>
        <w:numPr>
          <w:ilvl w:val="0"/>
          <w:numId w:val="45"/>
        </w:numPr>
        <w:tabs>
          <w:tab w:val="left" w:pos="828"/>
        </w:tabs>
        <w:ind w:right="677"/>
        <w:rPr>
          <w:rFonts w:ascii="Symbol" w:hAnsi="Symbol"/>
          <w:sz w:val="24"/>
        </w:rPr>
      </w:pPr>
      <w:r>
        <w:rPr>
          <w:sz w:val="24"/>
        </w:rPr>
        <w:t>дифференцировать главную и второстепенную информацию, известную и неизвестную информацию в прослушанном тексте;</w:t>
      </w:r>
    </w:p>
    <w:p w:rsidR="007C21AE" w:rsidRDefault="005636C2">
      <w:pPr>
        <w:pStyle w:val="a5"/>
        <w:numPr>
          <w:ilvl w:val="0"/>
          <w:numId w:val="45"/>
        </w:numPr>
        <w:tabs>
          <w:tab w:val="left" w:pos="828"/>
        </w:tabs>
        <w:ind w:right="678"/>
        <w:rPr>
          <w:rFonts w:ascii="Symbol" w:hAnsi="Symbol"/>
          <w:sz w:val="24"/>
        </w:rPr>
      </w:pPr>
      <w:r>
        <w:rPr>
          <w:sz w:val="24"/>
        </w:rPr>
        <w:t>проводить самостоятельный поиск текстовой и нетекстовой информации, отбирать и анализировать полученную информацию;</w:t>
      </w:r>
    </w:p>
    <w:p w:rsidR="007C21AE" w:rsidRDefault="005636C2">
      <w:pPr>
        <w:pStyle w:val="a5"/>
        <w:numPr>
          <w:ilvl w:val="0"/>
          <w:numId w:val="45"/>
        </w:numPr>
        <w:tabs>
          <w:tab w:val="left" w:pos="827"/>
        </w:tabs>
        <w:ind w:left="827" w:hanging="283"/>
        <w:rPr>
          <w:rFonts w:ascii="Symbol" w:hAnsi="Symbol"/>
          <w:sz w:val="24"/>
        </w:rPr>
      </w:pPr>
      <w:r>
        <w:rPr>
          <w:sz w:val="24"/>
        </w:rPr>
        <w:t>сохранять</w:t>
      </w:r>
      <w:r>
        <w:rPr>
          <w:spacing w:val="-5"/>
          <w:sz w:val="24"/>
        </w:rPr>
        <w:t xml:space="preserve"> </w:t>
      </w:r>
      <w:r>
        <w:rPr>
          <w:sz w:val="24"/>
        </w:rPr>
        <w:t>стилевое</w:t>
      </w:r>
      <w:r>
        <w:rPr>
          <w:spacing w:val="-6"/>
          <w:sz w:val="24"/>
        </w:rPr>
        <w:t xml:space="preserve"> </w:t>
      </w:r>
      <w:r>
        <w:rPr>
          <w:sz w:val="24"/>
        </w:rPr>
        <w:t>единство</w:t>
      </w:r>
      <w:r>
        <w:rPr>
          <w:spacing w:val="-5"/>
          <w:sz w:val="24"/>
        </w:rPr>
        <w:t xml:space="preserve"> </w:t>
      </w:r>
      <w:r>
        <w:rPr>
          <w:sz w:val="24"/>
        </w:rPr>
        <w:t>при</w:t>
      </w:r>
      <w:r>
        <w:rPr>
          <w:spacing w:val="-4"/>
          <w:sz w:val="24"/>
        </w:rPr>
        <w:t xml:space="preserve"> </w:t>
      </w:r>
      <w:r>
        <w:rPr>
          <w:sz w:val="24"/>
        </w:rPr>
        <w:t>создании</w:t>
      </w:r>
      <w:r>
        <w:rPr>
          <w:spacing w:val="-5"/>
          <w:sz w:val="24"/>
        </w:rPr>
        <w:t xml:space="preserve"> </w:t>
      </w:r>
      <w:r>
        <w:rPr>
          <w:sz w:val="24"/>
        </w:rPr>
        <w:t>текста</w:t>
      </w:r>
      <w:r>
        <w:rPr>
          <w:spacing w:val="-6"/>
          <w:sz w:val="24"/>
        </w:rPr>
        <w:t xml:space="preserve"> </w:t>
      </w:r>
      <w:r>
        <w:rPr>
          <w:sz w:val="24"/>
        </w:rPr>
        <w:t>заданного</w:t>
      </w:r>
      <w:r>
        <w:rPr>
          <w:spacing w:val="-5"/>
          <w:sz w:val="24"/>
        </w:rPr>
        <w:t xml:space="preserve"> </w:t>
      </w:r>
      <w:r>
        <w:rPr>
          <w:sz w:val="24"/>
        </w:rPr>
        <w:t>функционального</w:t>
      </w:r>
      <w:r>
        <w:rPr>
          <w:spacing w:val="-4"/>
          <w:sz w:val="24"/>
        </w:rPr>
        <w:t xml:space="preserve"> </w:t>
      </w:r>
      <w:r>
        <w:rPr>
          <w:spacing w:val="-2"/>
          <w:sz w:val="24"/>
        </w:rPr>
        <w:t>стиля;</w:t>
      </w:r>
    </w:p>
    <w:p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80"/>
          <w:sz w:val="24"/>
        </w:rPr>
        <w:t xml:space="preserve"> </w:t>
      </w:r>
      <w:r>
        <w:rPr>
          <w:sz w:val="24"/>
        </w:rPr>
        <w:t>умениями</w:t>
      </w:r>
      <w:r>
        <w:rPr>
          <w:spacing w:val="80"/>
          <w:sz w:val="24"/>
        </w:rPr>
        <w:t xml:space="preserve"> </w:t>
      </w:r>
      <w:r>
        <w:rPr>
          <w:sz w:val="24"/>
        </w:rPr>
        <w:t>информационно</w:t>
      </w:r>
      <w:r>
        <w:rPr>
          <w:spacing w:val="80"/>
          <w:sz w:val="24"/>
        </w:rPr>
        <w:t xml:space="preserve"> </w:t>
      </w:r>
      <w:r>
        <w:rPr>
          <w:sz w:val="24"/>
        </w:rPr>
        <w:t>перерабатывать</w:t>
      </w:r>
      <w:r>
        <w:rPr>
          <w:spacing w:val="80"/>
          <w:sz w:val="24"/>
        </w:rPr>
        <w:t xml:space="preserve"> </w:t>
      </w:r>
      <w:r>
        <w:rPr>
          <w:sz w:val="24"/>
        </w:rPr>
        <w:t>прочитанные</w:t>
      </w:r>
      <w:r>
        <w:rPr>
          <w:spacing w:val="80"/>
          <w:sz w:val="24"/>
        </w:rPr>
        <w:t xml:space="preserve"> </w:t>
      </w:r>
      <w:r>
        <w:rPr>
          <w:sz w:val="24"/>
        </w:rPr>
        <w:t>и</w:t>
      </w:r>
      <w:r>
        <w:rPr>
          <w:spacing w:val="80"/>
          <w:sz w:val="24"/>
        </w:rPr>
        <w:t xml:space="preserve"> </w:t>
      </w:r>
      <w:r>
        <w:rPr>
          <w:sz w:val="24"/>
        </w:rPr>
        <w:t>прослушанные тексты и представлять их в виде тезисов, конспектов, аннотаций, рефератов;</w:t>
      </w:r>
    </w:p>
    <w:p w:rsidR="007C21AE" w:rsidRDefault="005636C2">
      <w:pPr>
        <w:pStyle w:val="a5"/>
        <w:numPr>
          <w:ilvl w:val="0"/>
          <w:numId w:val="45"/>
        </w:numPr>
        <w:tabs>
          <w:tab w:val="left" w:pos="827"/>
        </w:tabs>
        <w:ind w:left="827" w:hanging="283"/>
        <w:jc w:val="left"/>
        <w:rPr>
          <w:rFonts w:ascii="Symbol" w:hAnsi="Symbol"/>
          <w:sz w:val="24"/>
        </w:rPr>
      </w:pPr>
      <w:r>
        <w:rPr>
          <w:sz w:val="24"/>
        </w:rPr>
        <w:t>создавать</w:t>
      </w:r>
      <w:r>
        <w:rPr>
          <w:spacing w:val="-6"/>
          <w:sz w:val="24"/>
        </w:rPr>
        <w:t xml:space="preserve"> </w:t>
      </w:r>
      <w:r>
        <w:rPr>
          <w:sz w:val="24"/>
        </w:rPr>
        <w:t>отзывы</w:t>
      </w:r>
      <w:r>
        <w:rPr>
          <w:spacing w:val="-3"/>
          <w:sz w:val="24"/>
        </w:rPr>
        <w:t xml:space="preserve"> </w:t>
      </w:r>
      <w:r>
        <w:rPr>
          <w:sz w:val="24"/>
        </w:rPr>
        <w:t>и</w:t>
      </w:r>
      <w:r>
        <w:rPr>
          <w:spacing w:val="-4"/>
          <w:sz w:val="24"/>
        </w:rPr>
        <w:t xml:space="preserve"> </w:t>
      </w:r>
      <w:r>
        <w:rPr>
          <w:sz w:val="24"/>
        </w:rPr>
        <w:t>рецензии</w:t>
      </w:r>
      <w:r>
        <w:rPr>
          <w:spacing w:val="-4"/>
          <w:sz w:val="24"/>
        </w:rPr>
        <w:t xml:space="preserve"> </w:t>
      </w:r>
      <w:r>
        <w:rPr>
          <w:sz w:val="24"/>
        </w:rPr>
        <w:t>на</w:t>
      </w:r>
      <w:r>
        <w:rPr>
          <w:spacing w:val="-4"/>
          <w:sz w:val="24"/>
        </w:rPr>
        <w:t xml:space="preserve"> </w:t>
      </w:r>
      <w:r>
        <w:rPr>
          <w:sz w:val="24"/>
        </w:rPr>
        <w:t>предложенный</w:t>
      </w:r>
      <w:r>
        <w:rPr>
          <w:spacing w:val="-3"/>
          <w:sz w:val="24"/>
        </w:rPr>
        <w:t xml:space="preserve"> </w:t>
      </w:r>
      <w:r>
        <w:rPr>
          <w:spacing w:val="-2"/>
          <w:sz w:val="24"/>
        </w:rPr>
        <w:t>текст;</w:t>
      </w:r>
    </w:p>
    <w:p w:rsidR="007C21AE" w:rsidRDefault="005636C2">
      <w:pPr>
        <w:pStyle w:val="a5"/>
        <w:numPr>
          <w:ilvl w:val="0"/>
          <w:numId w:val="45"/>
        </w:numPr>
        <w:tabs>
          <w:tab w:val="left" w:pos="827"/>
        </w:tabs>
        <w:ind w:left="827" w:hanging="283"/>
        <w:jc w:val="left"/>
        <w:rPr>
          <w:rFonts w:ascii="Symbol" w:hAnsi="Symbol"/>
          <w:sz w:val="24"/>
        </w:rPr>
      </w:pPr>
      <w:r>
        <w:rPr>
          <w:sz w:val="24"/>
        </w:rPr>
        <w:t>соблюдать</w:t>
      </w:r>
      <w:r>
        <w:rPr>
          <w:spacing w:val="-7"/>
          <w:sz w:val="24"/>
        </w:rPr>
        <w:t xml:space="preserve"> </w:t>
      </w:r>
      <w:r>
        <w:rPr>
          <w:sz w:val="24"/>
        </w:rPr>
        <w:t>культуру</w:t>
      </w:r>
      <w:r>
        <w:rPr>
          <w:spacing w:val="-4"/>
          <w:sz w:val="24"/>
        </w:rPr>
        <w:t xml:space="preserve"> </w:t>
      </w:r>
      <w:r>
        <w:rPr>
          <w:sz w:val="24"/>
        </w:rPr>
        <w:t>чтения,</w:t>
      </w:r>
      <w:r>
        <w:rPr>
          <w:spacing w:val="-4"/>
          <w:sz w:val="24"/>
        </w:rPr>
        <w:t xml:space="preserve"> </w:t>
      </w:r>
      <w:r>
        <w:rPr>
          <w:sz w:val="24"/>
        </w:rPr>
        <w:t>говорения,</w:t>
      </w:r>
      <w:r>
        <w:rPr>
          <w:spacing w:val="-4"/>
          <w:sz w:val="24"/>
        </w:rPr>
        <w:t xml:space="preserve"> </w:t>
      </w:r>
      <w:r>
        <w:rPr>
          <w:sz w:val="24"/>
        </w:rPr>
        <w:t>аудирования</w:t>
      </w:r>
      <w:r>
        <w:rPr>
          <w:spacing w:val="-5"/>
          <w:sz w:val="24"/>
        </w:rPr>
        <w:t xml:space="preserve"> </w:t>
      </w:r>
      <w:r>
        <w:rPr>
          <w:sz w:val="24"/>
        </w:rPr>
        <w:t>и</w:t>
      </w:r>
      <w:r>
        <w:rPr>
          <w:spacing w:val="-3"/>
          <w:sz w:val="24"/>
        </w:rPr>
        <w:t xml:space="preserve"> </w:t>
      </w:r>
      <w:r>
        <w:rPr>
          <w:spacing w:val="-2"/>
          <w:sz w:val="24"/>
        </w:rPr>
        <w:t>письма;</w:t>
      </w:r>
    </w:p>
    <w:p w:rsidR="007C21AE" w:rsidRDefault="005636C2">
      <w:pPr>
        <w:pStyle w:val="a5"/>
        <w:numPr>
          <w:ilvl w:val="0"/>
          <w:numId w:val="45"/>
        </w:numPr>
        <w:tabs>
          <w:tab w:val="left" w:pos="828"/>
        </w:tabs>
        <w:ind w:right="687"/>
        <w:jc w:val="left"/>
        <w:rPr>
          <w:rFonts w:ascii="Symbol" w:hAnsi="Symbol"/>
          <w:sz w:val="24"/>
        </w:rPr>
      </w:pPr>
      <w:r>
        <w:rPr>
          <w:sz w:val="24"/>
        </w:rPr>
        <w:t>соблюдать культуру</w:t>
      </w:r>
      <w:r>
        <w:rPr>
          <w:spacing w:val="-1"/>
          <w:sz w:val="24"/>
        </w:rPr>
        <w:t xml:space="preserve"> </w:t>
      </w:r>
      <w:r>
        <w:rPr>
          <w:sz w:val="24"/>
        </w:rPr>
        <w:t>научного</w:t>
      </w:r>
      <w:r>
        <w:rPr>
          <w:spacing w:val="-3"/>
          <w:sz w:val="24"/>
        </w:rPr>
        <w:t xml:space="preserve"> </w:t>
      </w:r>
      <w:r>
        <w:rPr>
          <w:sz w:val="24"/>
        </w:rPr>
        <w:t>и</w:t>
      </w:r>
      <w:r>
        <w:rPr>
          <w:spacing w:val="-1"/>
          <w:sz w:val="24"/>
        </w:rPr>
        <w:t xml:space="preserve"> </w:t>
      </w:r>
      <w:r>
        <w:rPr>
          <w:sz w:val="24"/>
        </w:rPr>
        <w:t>делового</w:t>
      </w:r>
      <w:r>
        <w:rPr>
          <w:spacing w:val="-1"/>
          <w:sz w:val="24"/>
        </w:rPr>
        <w:t xml:space="preserve"> </w:t>
      </w:r>
      <w:r>
        <w:rPr>
          <w:sz w:val="24"/>
        </w:rPr>
        <w:t>общения</w:t>
      </w:r>
      <w:r>
        <w:rPr>
          <w:spacing w:val="-1"/>
          <w:sz w:val="24"/>
        </w:rPr>
        <w:t xml:space="preserve"> </w:t>
      </w:r>
      <w:r>
        <w:rPr>
          <w:sz w:val="24"/>
        </w:rPr>
        <w:t>в</w:t>
      </w:r>
      <w:r>
        <w:rPr>
          <w:spacing w:val="-2"/>
          <w:sz w:val="24"/>
        </w:rPr>
        <w:t xml:space="preserve"> </w:t>
      </w:r>
      <w:r>
        <w:rPr>
          <w:sz w:val="24"/>
        </w:rPr>
        <w:t>устной</w:t>
      </w:r>
      <w:r>
        <w:rPr>
          <w:spacing w:val="-1"/>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форме,</w:t>
      </w:r>
      <w:r>
        <w:rPr>
          <w:spacing w:val="-1"/>
          <w:sz w:val="24"/>
        </w:rPr>
        <w:t xml:space="preserve"> </w:t>
      </w:r>
      <w:r>
        <w:rPr>
          <w:sz w:val="24"/>
        </w:rPr>
        <w:t>в</w:t>
      </w:r>
      <w:r>
        <w:rPr>
          <w:spacing w:val="-2"/>
          <w:sz w:val="24"/>
        </w:rPr>
        <w:t xml:space="preserve"> </w:t>
      </w:r>
      <w:r>
        <w:rPr>
          <w:sz w:val="24"/>
        </w:rPr>
        <w:t>том числе при обсуждении дискуссионных проблем;</w:t>
      </w:r>
    </w:p>
    <w:p w:rsidR="007C21AE" w:rsidRDefault="007C21AE">
      <w:pPr>
        <w:rPr>
          <w:rFonts w:ascii="Symbol" w:hAnsi="Symbol"/>
          <w:sz w:val="24"/>
        </w:rPr>
        <w:sectPr w:rsidR="007C21AE">
          <w:pgSz w:w="11910" w:h="16840"/>
          <w:pgMar w:top="1040" w:right="180" w:bottom="660" w:left="1160" w:header="0" w:footer="470" w:gutter="0"/>
          <w:cols w:space="720"/>
        </w:sectPr>
      </w:pPr>
    </w:p>
    <w:p w:rsidR="007C21AE" w:rsidRDefault="005636C2">
      <w:pPr>
        <w:pStyle w:val="a5"/>
        <w:numPr>
          <w:ilvl w:val="0"/>
          <w:numId w:val="45"/>
        </w:numPr>
        <w:tabs>
          <w:tab w:val="left" w:pos="828"/>
        </w:tabs>
        <w:spacing w:before="77"/>
        <w:ind w:right="684"/>
        <w:jc w:val="left"/>
        <w:rPr>
          <w:rFonts w:ascii="Symbol" w:hAnsi="Symbol"/>
          <w:sz w:val="24"/>
        </w:rPr>
      </w:pPr>
      <w:r>
        <w:rPr>
          <w:sz w:val="24"/>
        </w:rPr>
        <w:lastRenderedPageBreak/>
        <w:t>соблюдать нормы речевого поведения в разговорной речи, а также в учебно-научной и официально-деловой сферах общения;</w:t>
      </w:r>
    </w:p>
    <w:p w:rsidR="007C21AE" w:rsidRDefault="005636C2">
      <w:pPr>
        <w:pStyle w:val="a5"/>
        <w:numPr>
          <w:ilvl w:val="0"/>
          <w:numId w:val="45"/>
        </w:numPr>
        <w:tabs>
          <w:tab w:val="left" w:pos="827"/>
        </w:tabs>
        <w:ind w:left="827" w:hanging="283"/>
        <w:jc w:val="left"/>
        <w:rPr>
          <w:rFonts w:ascii="Symbol" w:hAnsi="Symbol"/>
          <w:sz w:val="24"/>
        </w:rPr>
      </w:pPr>
      <w:r>
        <w:rPr>
          <w:sz w:val="24"/>
        </w:rPr>
        <w:t>осуществлять</w:t>
      </w:r>
      <w:r>
        <w:rPr>
          <w:spacing w:val="-7"/>
          <w:sz w:val="24"/>
        </w:rPr>
        <w:t xml:space="preserve"> </w:t>
      </w:r>
      <w:r>
        <w:rPr>
          <w:sz w:val="24"/>
        </w:rPr>
        <w:t>речевой</w:t>
      </w:r>
      <w:r>
        <w:rPr>
          <w:spacing w:val="-5"/>
          <w:sz w:val="24"/>
        </w:rPr>
        <w:t xml:space="preserve"> </w:t>
      </w:r>
      <w:r>
        <w:rPr>
          <w:spacing w:val="-2"/>
          <w:sz w:val="24"/>
        </w:rPr>
        <w:t>самоконтроль;</w:t>
      </w:r>
    </w:p>
    <w:p w:rsidR="007C21AE" w:rsidRDefault="005636C2">
      <w:pPr>
        <w:pStyle w:val="a5"/>
        <w:numPr>
          <w:ilvl w:val="0"/>
          <w:numId w:val="45"/>
        </w:numPr>
        <w:tabs>
          <w:tab w:val="left" w:pos="828"/>
        </w:tabs>
        <w:ind w:right="682"/>
        <w:jc w:val="left"/>
        <w:rPr>
          <w:rFonts w:ascii="Symbol" w:hAnsi="Symbol"/>
          <w:sz w:val="24"/>
        </w:rPr>
      </w:pPr>
      <w:r>
        <w:rPr>
          <w:sz w:val="24"/>
        </w:rPr>
        <w:t>совершенствовать</w:t>
      </w:r>
      <w:r>
        <w:rPr>
          <w:spacing w:val="40"/>
          <w:sz w:val="24"/>
        </w:rPr>
        <w:t xml:space="preserve"> </w:t>
      </w:r>
      <w:r>
        <w:rPr>
          <w:sz w:val="24"/>
        </w:rPr>
        <w:t>орфографические</w:t>
      </w:r>
      <w:r>
        <w:rPr>
          <w:spacing w:val="40"/>
          <w:sz w:val="24"/>
        </w:rPr>
        <w:t xml:space="preserve"> </w:t>
      </w:r>
      <w:r>
        <w:rPr>
          <w:sz w:val="24"/>
        </w:rPr>
        <w:t>и</w:t>
      </w:r>
      <w:r>
        <w:rPr>
          <w:spacing w:val="40"/>
          <w:sz w:val="24"/>
        </w:rPr>
        <w:t xml:space="preserve"> </w:t>
      </w:r>
      <w:r>
        <w:rPr>
          <w:sz w:val="24"/>
        </w:rPr>
        <w:t>пунктуационные</w:t>
      </w:r>
      <w:r>
        <w:rPr>
          <w:spacing w:val="40"/>
          <w:sz w:val="24"/>
        </w:rPr>
        <w:t xml:space="preserve"> </w:t>
      </w:r>
      <w:r>
        <w:rPr>
          <w:sz w:val="24"/>
        </w:rPr>
        <w:t>умения</w:t>
      </w:r>
      <w:r>
        <w:rPr>
          <w:spacing w:val="40"/>
          <w:sz w:val="24"/>
        </w:rPr>
        <w:t xml:space="preserve"> </w:t>
      </w:r>
      <w:r>
        <w:rPr>
          <w:sz w:val="24"/>
        </w:rPr>
        <w:t>и</w:t>
      </w:r>
      <w:r>
        <w:rPr>
          <w:spacing w:val="40"/>
          <w:sz w:val="24"/>
        </w:rPr>
        <w:t xml:space="preserve"> </w:t>
      </w:r>
      <w:r>
        <w:rPr>
          <w:sz w:val="24"/>
        </w:rPr>
        <w:t>навыки</w:t>
      </w:r>
      <w:r>
        <w:rPr>
          <w:spacing w:val="40"/>
          <w:sz w:val="24"/>
        </w:rPr>
        <w:t xml:space="preserve"> </w:t>
      </w:r>
      <w:r>
        <w:rPr>
          <w:sz w:val="24"/>
        </w:rPr>
        <w:t>на</w:t>
      </w:r>
      <w:r>
        <w:rPr>
          <w:spacing w:val="40"/>
          <w:sz w:val="24"/>
        </w:rPr>
        <w:t xml:space="preserve"> </w:t>
      </w:r>
      <w:r>
        <w:rPr>
          <w:sz w:val="24"/>
        </w:rPr>
        <w:t>основе знаний о нормах русского литературного языка;</w:t>
      </w:r>
    </w:p>
    <w:p w:rsidR="007C21AE" w:rsidRDefault="005636C2">
      <w:pPr>
        <w:pStyle w:val="a5"/>
        <w:numPr>
          <w:ilvl w:val="0"/>
          <w:numId w:val="45"/>
        </w:numPr>
        <w:tabs>
          <w:tab w:val="left" w:pos="828"/>
          <w:tab w:val="left" w:pos="2402"/>
          <w:tab w:val="left" w:pos="3599"/>
          <w:tab w:val="left" w:pos="5181"/>
          <w:tab w:val="left" w:pos="6208"/>
          <w:tab w:val="left" w:pos="6551"/>
          <w:tab w:val="left" w:pos="8080"/>
          <w:tab w:val="left" w:pos="8647"/>
        </w:tabs>
        <w:ind w:right="678"/>
        <w:jc w:val="left"/>
        <w:rPr>
          <w:rFonts w:ascii="Symbol" w:hAnsi="Symbol"/>
          <w:sz w:val="24"/>
        </w:rPr>
      </w:pPr>
      <w:r>
        <w:rPr>
          <w:spacing w:val="-2"/>
          <w:sz w:val="24"/>
        </w:rPr>
        <w:t>использовать</w:t>
      </w:r>
      <w:r>
        <w:rPr>
          <w:sz w:val="24"/>
        </w:rPr>
        <w:tab/>
      </w:r>
      <w:r>
        <w:rPr>
          <w:spacing w:val="-2"/>
          <w:sz w:val="24"/>
        </w:rPr>
        <w:t>основные</w:t>
      </w:r>
      <w:r>
        <w:rPr>
          <w:sz w:val="24"/>
        </w:rPr>
        <w:tab/>
      </w:r>
      <w:r>
        <w:rPr>
          <w:spacing w:val="-2"/>
          <w:sz w:val="24"/>
        </w:rPr>
        <w:t>нормативные</w:t>
      </w:r>
      <w:r>
        <w:rPr>
          <w:sz w:val="24"/>
        </w:rPr>
        <w:tab/>
      </w:r>
      <w:r>
        <w:rPr>
          <w:spacing w:val="-2"/>
          <w:sz w:val="24"/>
        </w:rPr>
        <w:t>словари</w:t>
      </w:r>
      <w:r>
        <w:rPr>
          <w:sz w:val="24"/>
        </w:rPr>
        <w:tab/>
      </w:r>
      <w:r>
        <w:rPr>
          <w:spacing w:val="-10"/>
          <w:sz w:val="24"/>
        </w:rPr>
        <w:t>и</w:t>
      </w:r>
      <w:r>
        <w:rPr>
          <w:sz w:val="24"/>
        </w:rPr>
        <w:tab/>
      </w:r>
      <w:r>
        <w:rPr>
          <w:spacing w:val="-2"/>
          <w:sz w:val="24"/>
        </w:rPr>
        <w:t>справочники</w:t>
      </w:r>
      <w:r>
        <w:rPr>
          <w:sz w:val="24"/>
        </w:rPr>
        <w:tab/>
      </w:r>
      <w:r>
        <w:rPr>
          <w:spacing w:val="-4"/>
          <w:sz w:val="24"/>
        </w:rPr>
        <w:t>для</w:t>
      </w:r>
      <w:r>
        <w:rPr>
          <w:sz w:val="24"/>
        </w:rPr>
        <w:tab/>
      </w:r>
      <w:r>
        <w:rPr>
          <w:spacing w:val="-2"/>
          <w:sz w:val="24"/>
        </w:rPr>
        <w:t xml:space="preserve">расширения </w:t>
      </w:r>
      <w:r>
        <w:rPr>
          <w:sz w:val="24"/>
        </w:rPr>
        <w:t>словарного запаса и спектра используемых языковых средств;</w:t>
      </w:r>
    </w:p>
    <w:p w:rsidR="007C21AE" w:rsidRDefault="005636C2">
      <w:pPr>
        <w:pStyle w:val="a5"/>
        <w:numPr>
          <w:ilvl w:val="0"/>
          <w:numId w:val="45"/>
        </w:numPr>
        <w:tabs>
          <w:tab w:val="left" w:pos="828"/>
        </w:tabs>
        <w:ind w:right="674"/>
        <w:jc w:val="left"/>
        <w:rPr>
          <w:rFonts w:ascii="Symbol" w:hAnsi="Symbol"/>
          <w:sz w:val="24"/>
        </w:rPr>
      </w:pPr>
      <w:r>
        <w:rPr>
          <w:sz w:val="24"/>
        </w:rPr>
        <w:t>оценивать</w:t>
      </w:r>
      <w:r>
        <w:rPr>
          <w:spacing w:val="40"/>
          <w:sz w:val="24"/>
        </w:rPr>
        <w:t xml:space="preserve"> </w:t>
      </w:r>
      <w:r>
        <w:rPr>
          <w:sz w:val="24"/>
        </w:rPr>
        <w:t>эстетическую</w:t>
      </w:r>
      <w:r>
        <w:rPr>
          <w:spacing w:val="40"/>
          <w:sz w:val="24"/>
        </w:rPr>
        <w:t xml:space="preserve"> </w:t>
      </w:r>
      <w:r>
        <w:rPr>
          <w:sz w:val="24"/>
        </w:rPr>
        <w:t>сторону</w:t>
      </w:r>
      <w:r>
        <w:rPr>
          <w:spacing w:val="39"/>
          <w:sz w:val="24"/>
        </w:rPr>
        <w:t xml:space="preserve"> </w:t>
      </w:r>
      <w:r>
        <w:rPr>
          <w:sz w:val="24"/>
        </w:rPr>
        <w:t>речевого</w:t>
      </w:r>
      <w:r>
        <w:rPr>
          <w:spacing w:val="39"/>
          <w:sz w:val="24"/>
        </w:rPr>
        <w:t xml:space="preserve"> </w:t>
      </w:r>
      <w:r>
        <w:rPr>
          <w:sz w:val="24"/>
        </w:rPr>
        <w:t>высказывания</w:t>
      </w:r>
      <w:r>
        <w:rPr>
          <w:spacing w:val="39"/>
          <w:sz w:val="24"/>
        </w:rPr>
        <w:t xml:space="preserve"> </w:t>
      </w:r>
      <w:r>
        <w:rPr>
          <w:sz w:val="24"/>
        </w:rPr>
        <w:t>при</w:t>
      </w:r>
      <w:r>
        <w:rPr>
          <w:spacing w:val="39"/>
          <w:sz w:val="24"/>
        </w:rPr>
        <w:t xml:space="preserve"> </w:t>
      </w:r>
      <w:r>
        <w:rPr>
          <w:sz w:val="24"/>
        </w:rPr>
        <w:t>анализе</w:t>
      </w:r>
      <w:r>
        <w:rPr>
          <w:spacing w:val="39"/>
          <w:sz w:val="24"/>
        </w:rPr>
        <w:t xml:space="preserve"> </w:t>
      </w:r>
      <w:r>
        <w:rPr>
          <w:sz w:val="24"/>
        </w:rPr>
        <w:t>текстов</w:t>
      </w:r>
      <w:r>
        <w:rPr>
          <w:spacing w:val="40"/>
          <w:sz w:val="24"/>
        </w:rPr>
        <w:t xml:space="preserve"> </w:t>
      </w:r>
      <w:r>
        <w:rPr>
          <w:sz w:val="24"/>
        </w:rPr>
        <w:t>(в</w:t>
      </w:r>
      <w:r>
        <w:rPr>
          <w:spacing w:val="38"/>
          <w:sz w:val="24"/>
        </w:rPr>
        <w:t xml:space="preserve"> </w:t>
      </w:r>
      <w:r>
        <w:rPr>
          <w:sz w:val="24"/>
        </w:rPr>
        <w:t>том числе художественной литературы).</w:t>
      </w:r>
    </w:p>
    <w:p w:rsidR="007C21AE" w:rsidRDefault="005636C2">
      <w:pPr>
        <w:pStyle w:val="11"/>
        <w:spacing w:before="189"/>
        <w:jc w:val="left"/>
      </w:pPr>
      <w:bookmarkStart w:id="9" w:name="Литература"/>
      <w:bookmarkEnd w:id="9"/>
      <w:r>
        <w:rPr>
          <w:spacing w:val="-2"/>
        </w:rPr>
        <w:t>Литература</w:t>
      </w:r>
    </w:p>
    <w:p w:rsidR="007C21AE" w:rsidRDefault="005636C2">
      <w:pPr>
        <w:pStyle w:val="a3"/>
        <w:ind w:left="544" w:firstLine="0"/>
        <w:jc w:val="left"/>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rPr>
        <w:t>«Литература»</w:t>
      </w:r>
      <w:r>
        <w:rPr>
          <w:b/>
          <w:spacing w:val="40"/>
        </w:rPr>
        <w:t xml:space="preserve"> </w:t>
      </w:r>
      <w:r>
        <w:t>на</w:t>
      </w:r>
      <w:r>
        <w:rPr>
          <w:spacing w:val="40"/>
        </w:rPr>
        <w:t xml:space="preserve"> </w:t>
      </w:r>
      <w:r w:rsidR="008B2DFD">
        <w:rPr>
          <w:b/>
        </w:rPr>
        <w:t>базовом</w:t>
      </w:r>
      <w:r w:rsidR="008B2DFD">
        <w:t xml:space="preserve"> </w:t>
      </w:r>
      <w:r>
        <w:t>уровне</w:t>
      </w:r>
      <w:r>
        <w:rPr>
          <w:spacing w:val="40"/>
        </w:rPr>
        <w:t xml:space="preserve"> </w:t>
      </w:r>
      <w:r>
        <w:t>среднего</w:t>
      </w:r>
      <w:r>
        <w:rPr>
          <w:spacing w:val="40"/>
        </w:rPr>
        <w:t xml:space="preserve"> </w:t>
      </w:r>
      <w:r>
        <w:t xml:space="preserve">общего </w:t>
      </w:r>
      <w:r>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Default="005636C2">
      <w:pPr>
        <w:pStyle w:val="a5"/>
        <w:numPr>
          <w:ilvl w:val="0"/>
          <w:numId w:val="45"/>
        </w:numPr>
        <w:tabs>
          <w:tab w:val="left" w:pos="828"/>
        </w:tabs>
        <w:spacing w:before="1"/>
        <w:ind w:right="671"/>
        <w:rPr>
          <w:rFonts w:ascii="Symbol" w:hAnsi="Symbol"/>
          <w:sz w:val="24"/>
        </w:rPr>
      </w:pPr>
      <w:r>
        <w:rPr>
          <w:sz w:val="24"/>
        </w:rPr>
        <w:t>демонстрировать знание произведений русской, родной и мировой литературы,</w:t>
      </w:r>
      <w:r>
        <w:rPr>
          <w:spacing w:val="40"/>
          <w:sz w:val="24"/>
        </w:rPr>
        <w:t xml:space="preserve"> </w:t>
      </w:r>
      <w:r>
        <w:rPr>
          <w:sz w:val="24"/>
        </w:rPr>
        <w:t>приводя примеры двух или более текстов, затрагивающих общие темы или проблемы;</w:t>
      </w:r>
    </w:p>
    <w:p w:rsidR="007C21AE" w:rsidRDefault="005636C2">
      <w:pPr>
        <w:pStyle w:val="a5"/>
        <w:numPr>
          <w:ilvl w:val="0"/>
          <w:numId w:val="45"/>
        </w:numPr>
        <w:tabs>
          <w:tab w:val="left" w:pos="828"/>
        </w:tabs>
        <w:ind w:right="680"/>
        <w:rPr>
          <w:rFonts w:ascii="Symbol" w:hAnsi="Symbol"/>
          <w:sz w:val="24"/>
        </w:rPr>
      </w:pPr>
      <w:r>
        <w:rPr>
          <w:sz w:val="24"/>
        </w:rPr>
        <w:t xml:space="preserve">в устной и письменной форме обобщать и анализировать свой читательский опыт, а </w:t>
      </w:r>
      <w:r>
        <w:rPr>
          <w:spacing w:val="-2"/>
          <w:sz w:val="24"/>
        </w:rPr>
        <w:t>именно:</w:t>
      </w:r>
    </w:p>
    <w:p w:rsidR="007C21AE" w:rsidRDefault="005636C2">
      <w:pPr>
        <w:pStyle w:val="a5"/>
        <w:numPr>
          <w:ilvl w:val="0"/>
          <w:numId w:val="45"/>
        </w:numPr>
        <w:tabs>
          <w:tab w:val="left" w:pos="828"/>
        </w:tabs>
        <w:ind w:right="678"/>
        <w:rPr>
          <w:rFonts w:ascii="Symbol" w:hAnsi="Symbol"/>
          <w:sz w:val="24"/>
        </w:rPr>
      </w:pPr>
      <w:r>
        <w:rPr>
          <w:sz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7C21AE" w:rsidRDefault="005636C2">
      <w:pPr>
        <w:pStyle w:val="a5"/>
        <w:numPr>
          <w:ilvl w:val="0"/>
          <w:numId w:val="45"/>
        </w:numPr>
        <w:tabs>
          <w:tab w:val="left" w:pos="828"/>
        </w:tabs>
        <w:ind w:right="673"/>
        <w:rPr>
          <w:rFonts w:ascii="Symbol" w:hAnsi="Symbol"/>
          <w:sz w:val="24"/>
        </w:rPr>
      </w:pPr>
      <w:r>
        <w:rPr>
          <w:sz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7C21AE" w:rsidRDefault="005636C2">
      <w:pPr>
        <w:pStyle w:val="a5"/>
        <w:numPr>
          <w:ilvl w:val="0"/>
          <w:numId w:val="45"/>
        </w:numPr>
        <w:tabs>
          <w:tab w:val="left" w:pos="828"/>
        </w:tabs>
        <w:ind w:right="676"/>
        <w:rPr>
          <w:rFonts w:ascii="Symbol" w:hAnsi="Symbol"/>
          <w:sz w:val="24"/>
        </w:rPr>
      </w:pPr>
      <w:r>
        <w:rPr>
          <w:sz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7C21AE" w:rsidRDefault="005636C2">
      <w:pPr>
        <w:pStyle w:val="a5"/>
        <w:numPr>
          <w:ilvl w:val="0"/>
          <w:numId w:val="45"/>
        </w:numPr>
        <w:tabs>
          <w:tab w:val="left" w:pos="828"/>
        </w:tabs>
        <w:ind w:right="674"/>
        <w:rPr>
          <w:rFonts w:ascii="Symbol" w:hAnsi="Symbol"/>
          <w:sz w:val="24"/>
        </w:rPr>
      </w:pPr>
      <w:r>
        <w:rPr>
          <w:sz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7C21AE" w:rsidRDefault="005636C2">
      <w:pPr>
        <w:pStyle w:val="a5"/>
        <w:numPr>
          <w:ilvl w:val="0"/>
          <w:numId w:val="45"/>
        </w:numPr>
        <w:tabs>
          <w:tab w:val="left" w:pos="828"/>
        </w:tabs>
        <w:ind w:right="675"/>
        <w:rPr>
          <w:rFonts w:ascii="Symbol" w:hAnsi="Symbol"/>
          <w:sz w:val="24"/>
        </w:rPr>
      </w:pPr>
      <w:r>
        <w:rPr>
          <w:sz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8B2DFD" w:rsidRPr="008B2DFD" w:rsidRDefault="005636C2" w:rsidP="00731043">
      <w:pPr>
        <w:pStyle w:val="a5"/>
        <w:numPr>
          <w:ilvl w:val="0"/>
          <w:numId w:val="45"/>
        </w:numPr>
        <w:tabs>
          <w:tab w:val="left" w:pos="828"/>
        </w:tabs>
        <w:spacing w:before="77"/>
        <w:ind w:right="678"/>
        <w:rPr>
          <w:rFonts w:ascii="Symbol" w:hAnsi="Symbol"/>
          <w:sz w:val="24"/>
        </w:rPr>
      </w:pPr>
      <w:r w:rsidRPr="008B2DFD">
        <w:rPr>
          <w:sz w:val="24"/>
        </w:rPr>
        <w:t>анализировать авторский выбор определенных композиционных решений в произведении,</w:t>
      </w:r>
      <w:r w:rsidRPr="008B2DFD">
        <w:rPr>
          <w:spacing w:val="-5"/>
          <w:sz w:val="24"/>
        </w:rPr>
        <w:t xml:space="preserve"> </w:t>
      </w:r>
      <w:r w:rsidRPr="008B2DFD">
        <w:rPr>
          <w:sz w:val="24"/>
        </w:rPr>
        <w:t>раскрывая,</w:t>
      </w:r>
      <w:r w:rsidRPr="008B2DFD">
        <w:rPr>
          <w:spacing w:val="-5"/>
          <w:sz w:val="24"/>
        </w:rPr>
        <w:t xml:space="preserve"> </w:t>
      </w:r>
      <w:r w:rsidRPr="008B2DFD">
        <w:rPr>
          <w:sz w:val="24"/>
        </w:rPr>
        <w:t>как</w:t>
      </w:r>
      <w:r w:rsidRPr="008B2DFD">
        <w:rPr>
          <w:spacing w:val="-4"/>
          <w:sz w:val="24"/>
        </w:rPr>
        <w:t xml:space="preserve"> </w:t>
      </w:r>
      <w:r w:rsidRPr="008B2DFD">
        <w:rPr>
          <w:sz w:val="24"/>
        </w:rPr>
        <w:t>взаиморасположение</w:t>
      </w:r>
      <w:r w:rsidRPr="008B2DFD">
        <w:rPr>
          <w:spacing w:val="-6"/>
          <w:sz w:val="24"/>
        </w:rPr>
        <w:t xml:space="preserve"> </w:t>
      </w:r>
      <w:r w:rsidRPr="008B2DFD">
        <w:rPr>
          <w:sz w:val="24"/>
        </w:rPr>
        <w:t>и</w:t>
      </w:r>
      <w:r w:rsidRPr="008B2DFD">
        <w:rPr>
          <w:spacing w:val="-4"/>
          <w:sz w:val="24"/>
        </w:rPr>
        <w:t xml:space="preserve"> </w:t>
      </w:r>
      <w:r w:rsidRPr="008B2DFD">
        <w:rPr>
          <w:sz w:val="24"/>
        </w:rPr>
        <w:t>взаимосвязь</w:t>
      </w:r>
      <w:r w:rsidRPr="008B2DFD">
        <w:rPr>
          <w:spacing w:val="-5"/>
          <w:sz w:val="24"/>
        </w:rPr>
        <w:t xml:space="preserve"> </w:t>
      </w:r>
      <w:r w:rsidRPr="008B2DFD">
        <w:rPr>
          <w:sz w:val="24"/>
        </w:rPr>
        <w:t>определенных</w:t>
      </w:r>
      <w:r w:rsidRPr="008B2DFD">
        <w:rPr>
          <w:spacing w:val="-4"/>
          <w:sz w:val="24"/>
        </w:rPr>
        <w:t xml:space="preserve"> </w:t>
      </w:r>
      <w:r w:rsidRPr="008B2DFD">
        <w:rPr>
          <w:sz w:val="24"/>
        </w:rPr>
        <w:t>частей текста способствует формированию его общей структуры и обусловливает</w:t>
      </w:r>
      <w:r w:rsidRPr="008B2DFD">
        <w:rPr>
          <w:spacing w:val="40"/>
          <w:sz w:val="24"/>
        </w:rPr>
        <w:t xml:space="preserve"> </w:t>
      </w:r>
      <w:r w:rsidRPr="008B2DFD">
        <w:rPr>
          <w:sz w:val="24"/>
        </w:rPr>
        <w:t>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7C21AE" w:rsidRPr="008B2DFD" w:rsidRDefault="005636C2" w:rsidP="00731043">
      <w:pPr>
        <w:pStyle w:val="a5"/>
        <w:numPr>
          <w:ilvl w:val="0"/>
          <w:numId w:val="45"/>
        </w:numPr>
        <w:tabs>
          <w:tab w:val="left" w:pos="828"/>
        </w:tabs>
        <w:spacing w:before="77"/>
        <w:ind w:right="678"/>
        <w:rPr>
          <w:rFonts w:ascii="Symbol" w:hAnsi="Symbol"/>
          <w:sz w:val="24"/>
        </w:rPr>
      </w:pPr>
      <w:r w:rsidRPr="008B2DFD">
        <w:rPr>
          <w:sz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7C21AE" w:rsidRDefault="005636C2">
      <w:pPr>
        <w:pStyle w:val="a5"/>
        <w:numPr>
          <w:ilvl w:val="0"/>
          <w:numId w:val="45"/>
        </w:numPr>
        <w:tabs>
          <w:tab w:val="left" w:pos="827"/>
        </w:tabs>
        <w:ind w:left="827" w:hanging="283"/>
        <w:rPr>
          <w:rFonts w:ascii="Symbol" w:hAnsi="Symbol"/>
          <w:sz w:val="24"/>
        </w:rPr>
      </w:pPr>
      <w:r>
        <w:rPr>
          <w:sz w:val="24"/>
        </w:rPr>
        <w:t>осуществлять</w:t>
      </w:r>
      <w:r>
        <w:rPr>
          <w:spacing w:val="-9"/>
          <w:sz w:val="24"/>
        </w:rPr>
        <w:t xml:space="preserve"> </w:t>
      </w:r>
      <w:r>
        <w:rPr>
          <w:sz w:val="24"/>
        </w:rPr>
        <w:t>следующую</w:t>
      </w:r>
      <w:r>
        <w:rPr>
          <w:spacing w:val="-7"/>
          <w:sz w:val="24"/>
        </w:rPr>
        <w:t xml:space="preserve"> </w:t>
      </w:r>
      <w:r>
        <w:rPr>
          <w:sz w:val="24"/>
        </w:rPr>
        <w:t>продуктивную</w:t>
      </w:r>
      <w:r>
        <w:rPr>
          <w:spacing w:val="-8"/>
          <w:sz w:val="24"/>
        </w:rPr>
        <w:t xml:space="preserve"> </w:t>
      </w:r>
      <w:r>
        <w:rPr>
          <w:spacing w:val="-2"/>
          <w:sz w:val="24"/>
        </w:rPr>
        <w:t>деятельность:</w:t>
      </w:r>
    </w:p>
    <w:p w:rsidR="007C21AE" w:rsidRDefault="005636C2">
      <w:pPr>
        <w:pStyle w:val="a5"/>
        <w:numPr>
          <w:ilvl w:val="0"/>
          <w:numId w:val="45"/>
        </w:numPr>
        <w:tabs>
          <w:tab w:val="left" w:pos="828"/>
        </w:tabs>
        <w:ind w:right="675"/>
        <w:rPr>
          <w:rFonts w:ascii="Symbol" w:hAnsi="Symbol"/>
          <w:sz w:val="24"/>
        </w:rPr>
      </w:pPr>
      <w:r>
        <w:rPr>
          <w:sz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 исторической эпохе (периоду);</w:t>
      </w:r>
    </w:p>
    <w:p w:rsidR="007C21AE" w:rsidRDefault="005636C2">
      <w:pPr>
        <w:pStyle w:val="a5"/>
        <w:numPr>
          <w:ilvl w:val="0"/>
          <w:numId w:val="45"/>
        </w:numPr>
        <w:tabs>
          <w:tab w:val="left" w:pos="828"/>
        </w:tabs>
        <w:ind w:right="675"/>
        <w:rPr>
          <w:rFonts w:ascii="Symbol" w:hAnsi="Symbol"/>
          <w:sz w:val="24"/>
        </w:rPr>
      </w:pPr>
      <w:r>
        <w:rPr>
          <w:sz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C21AE" w:rsidRPr="002166A9" w:rsidRDefault="005636C2">
      <w:pPr>
        <w:pStyle w:val="21"/>
        <w:spacing w:before="119"/>
        <w:rPr>
          <w:i w:val="0"/>
        </w:rPr>
      </w:pPr>
      <w:r w:rsidRPr="002166A9">
        <w:rPr>
          <w:i w:val="0"/>
        </w:rPr>
        <w:lastRenderedPageBreak/>
        <w:t>Выпускник</w:t>
      </w:r>
      <w:r w:rsidRPr="002166A9">
        <w:rPr>
          <w:i w:val="0"/>
          <w:spacing w:val="-7"/>
        </w:rPr>
        <w:t xml:space="preserve"> </w:t>
      </w:r>
      <w:r w:rsidRPr="002166A9">
        <w:rPr>
          <w:i w:val="0"/>
        </w:rPr>
        <w:t>на</w:t>
      </w:r>
      <w:r w:rsidRPr="002166A9">
        <w:rPr>
          <w:i w:val="0"/>
          <w:spacing w:val="-5"/>
        </w:rPr>
        <w:t xml:space="preserve"> </w:t>
      </w:r>
      <w:r w:rsidRPr="002166A9">
        <w:rPr>
          <w:i w:val="0"/>
        </w:rPr>
        <w:t>базовом</w:t>
      </w:r>
      <w:r w:rsidRPr="002166A9">
        <w:rPr>
          <w:i w:val="0"/>
          <w:spacing w:val="-5"/>
        </w:rPr>
        <w:t xml:space="preserve"> </w:t>
      </w:r>
      <w:r w:rsidRPr="002166A9">
        <w:rPr>
          <w:i w:val="0"/>
        </w:rPr>
        <w:t>уровне</w:t>
      </w:r>
      <w:r w:rsidRPr="002166A9">
        <w:rPr>
          <w:i w:val="0"/>
          <w:spacing w:val="-5"/>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научиться:</w:t>
      </w:r>
    </w:p>
    <w:p w:rsidR="007C21AE" w:rsidRPr="002166A9" w:rsidRDefault="005636C2">
      <w:pPr>
        <w:pStyle w:val="a5"/>
        <w:numPr>
          <w:ilvl w:val="0"/>
          <w:numId w:val="45"/>
        </w:numPr>
        <w:tabs>
          <w:tab w:val="left" w:pos="828"/>
        </w:tabs>
        <w:spacing w:before="1"/>
        <w:ind w:right="672"/>
        <w:rPr>
          <w:rFonts w:ascii="Symbol" w:hAnsi="Symbol"/>
          <w:sz w:val="24"/>
        </w:rPr>
      </w:pPr>
      <w:r w:rsidRPr="002166A9">
        <w:rPr>
          <w:sz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C21AE" w:rsidRPr="002166A9" w:rsidRDefault="005636C2">
      <w:pPr>
        <w:pStyle w:val="a5"/>
        <w:numPr>
          <w:ilvl w:val="0"/>
          <w:numId w:val="45"/>
        </w:numPr>
        <w:tabs>
          <w:tab w:val="left" w:pos="828"/>
        </w:tabs>
        <w:ind w:right="677"/>
        <w:rPr>
          <w:rFonts w:ascii="Symbol" w:hAnsi="Symbol"/>
          <w:sz w:val="24"/>
        </w:rPr>
      </w:pPr>
      <w:r w:rsidRPr="002166A9">
        <w:rPr>
          <w:sz w:val="24"/>
        </w:rPr>
        <w:t xml:space="preserve">анализировать художественное произведение в сочетании воплощения в нем объективных законов литературного развития и субъективных черт авторской </w:t>
      </w:r>
      <w:r w:rsidRPr="002166A9">
        <w:rPr>
          <w:spacing w:val="-2"/>
          <w:sz w:val="24"/>
        </w:rPr>
        <w:t>индивидуальности;</w:t>
      </w:r>
    </w:p>
    <w:p w:rsidR="007C21AE" w:rsidRPr="002166A9" w:rsidRDefault="005636C2">
      <w:pPr>
        <w:pStyle w:val="a5"/>
        <w:numPr>
          <w:ilvl w:val="0"/>
          <w:numId w:val="45"/>
        </w:numPr>
        <w:tabs>
          <w:tab w:val="left" w:pos="828"/>
        </w:tabs>
        <w:ind w:right="675"/>
        <w:rPr>
          <w:rFonts w:ascii="Symbol" w:hAnsi="Symbol"/>
          <w:sz w:val="24"/>
        </w:rPr>
      </w:pPr>
      <w:r w:rsidRPr="002166A9">
        <w:rPr>
          <w:sz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C21AE" w:rsidRPr="002166A9" w:rsidRDefault="005636C2">
      <w:pPr>
        <w:pStyle w:val="a5"/>
        <w:numPr>
          <w:ilvl w:val="0"/>
          <w:numId w:val="45"/>
        </w:numPr>
        <w:tabs>
          <w:tab w:val="left" w:pos="828"/>
        </w:tabs>
        <w:ind w:right="675"/>
        <w:rPr>
          <w:rFonts w:ascii="Symbol" w:hAnsi="Symbol"/>
          <w:sz w:val="24"/>
        </w:rPr>
      </w:pPr>
      <w:r w:rsidRPr="002166A9">
        <w:rPr>
          <w:sz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7C21AE" w:rsidRPr="002166A9" w:rsidRDefault="005636C2">
      <w:pPr>
        <w:pStyle w:val="21"/>
        <w:spacing w:before="119"/>
        <w:rPr>
          <w:i w:val="0"/>
        </w:rPr>
      </w:pPr>
      <w:r w:rsidRPr="002166A9">
        <w:rPr>
          <w:i w:val="0"/>
        </w:rPr>
        <w:t>Выпускник</w:t>
      </w:r>
      <w:r w:rsidRPr="002166A9">
        <w:rPr>
          <w:i w:val="0"/>
          <w:spacing w:val="-7"/>
        </w:rPr>
        <w:t xml:space="preserve"> </w:t>
      </w:r>
      <w:r w:rsidRPr="002166A9">
        <w:rPr>
          <w:i w:val="0"/>
        </w:rPr>
        <w:t>на</w:t>
      </w:r>
      <w:r w:rsidRPr="002166A9">
        <w:rPr>
          <w:i w:val="0"/>
          <w:spacing w:val="-5"/>
        </w:rPr>
        <w:t xml:space="preserve"> </w:t>
      </w:r>
      <w:r w:rsidRPr="002166A9">
        <w:rPr>
          <w:i w:val="0"/>
        </w:rPr>
        <w:t>базовом</w:t>
      </w:r>
      <w:r w:rsidRPr="002166A9">
        <w:rPr>
          <w:i w:val="0"/>
          <w:spacing w:val="-5"/>
        </w:rPr>
        <w:t xml:space="preserve"> </w:t>
      </w:r>
      <w:r w:rsidRPr="002166A9">
        <w:rPr>
          <w:i w:val="0"/>
        </w:rPr>
        <w:t>уровне</w:t>
      </w:r>
      <w:r w:rsidRPr="002166A9">
        <w:rPr>
          <w:i w:val="0"/>
          <w:spacing w:val="-5"/>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узнать:</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о</w:t>
      </w:r>
      <w:r>
        <w:rPr>
          <w:spacing w:val="-5"/>
          <w:sz w:val="24"/>
        </w:rPr>
        <w:t xml:space="preserve"> </w:t>
      </w:r>
      <w:r>
        <w:rPr>
          <w:sz w:val="24"/>
        </w:rPr>
        <w:t>месте</w:t>
      </w:r>
      <w:r>
        <w:rPr>
          <w:spacing w:val="-4"/>
          <w:sz w:val="24"/>
        </w:rPr>
        <w:t xml:space="preserve"> </w:t>
      </w:r>
      <w:r>
        <w:rPr>
          <w:sz w:val="24"/>
        </w:rPr>
        <w:t>и</w:t>
      </w:r>
      <w:r>
        <w:rPr>
          <w:spacing w:val="-3"/>
          <w:sz w:val="24"/>
        </w:rPr>
        <w:t xml:space="preserve"> </w:t>
      </w:r>
      <w:r>
        <w:rPr>
          <w:sz w:val="24"/>
        </w:rPr>
        <w:t>значении</w:t>
      </w:r>
      <w:r>
        <w:rPr>
          <w:spacing w:val="-4"/>
          <w:sz w:val="24"/>
        </w:rPr>
        <w:t xml:space="preserve"> </w:t>
      </w:r>
      <w:r>
        <w:rPr>
          <w:sz w:val="24"/>
        </w:rPr>
        <w:t>русской</w:t>
      </w:r>
      <w:r>
        <w:rPr>
          <w:spacing w:val="-4"/>
          <w:sz w:val="24"/>
        </w:rPr>
        <w:t xml:space="preserve"> </w:t>
      </w:r>
      <w:r>
        <w:rPr>
          <w:sz w:val="24"/>
        </w:rPr>
        <w:t>литературы</w:t>
      </w:r>
      <w:r>
        <w:rPr>
          <w:spacing w:val="-2"/>
          <w:sz w:val="24"/>
        </w:rPr>
        <w:t xml:space="preserve"> </w:t>
      </w:r>
      <w:r>
        <w:rPr>
          <w:sz w:val="24"/>
        </w:rPr>
        <w:t>в</w:t>
      </w:r>
      <w:r>
        <w:rPr>
          <w:spacing w:val="-5"/>
          <w:sz w:val="24"/>
        </w:rPr>
        <w:t xml:space="preserve"> </w:t>
      </w:r>
      <w:r>
        <w:rPr>
          <w:sz w:val="24"/>
        </w:rPr>
        <w:t>мировой</w:t>
      </w:r>
      <w:r>
        <w:rPr>
          <w:spacing w:val="-3"/>
          <w:sz w:val="24"/>
        </w:rPr>
        <w:t xml:space="preserve"> </w:t>
      </w:r>
      <w:r>
        <w:rPr>
          <w:spacing w:val="-2"/>
          <w:sz w:val="24"/>
        </w:rPr>
        <w:t>литературе;</w:t>
      </w:r>
    </w:p>
    <w:p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7"/>
          <w:sz w:val="24"/>
        </w:rPr>
        <w:t xml:space="preserve"> </w:t>
      </w:r>
      <w:r>
        <w:rPr>
          <w:sz w:val="24"/>
        </w:rPr>
        <w:t>произведениях</w:t>
      </w:r>
      <w:r>
        <w:rPr>
          <w:spacing w:val="-4"/>
          <w:sz w:val="24"/>
        </w:rPr>
        <w:t xml:space="preserve"> </w:t>
      </w:r>
      <w:r>
        <w:rPr>
          <w:sz w:val="24"/>
        </w:rPr>
        <w:t>новейшей</w:t>
      </w:r>
      <w:r>
        <w:rPr>
          <w:spacing w:val="-4"/>
          <w:sz w:val="24"/>
        </w:rPr>
        <w:t xml:space="preserve"> </w:t>
      </w:r>
      <w:r>
        <w:rPr>
          <w:sz w:val="24"/>
        </w:rPr>
        <w:t>отечественной</w:t>
      </w:r>
      <w:r>
        <w:rPr>
          <w:spacing w:val="-4"/>
          <w:sz w:val="24"/>
        </w:rPr>
        <w:t xml:space="preserve"> </w:t>
      </w:r>
      <w:r>
        <w:rPr>
          <w:sz w:val="24"/>
        </w:rPr>
        <w:t>и</w:t>
      </w:r>
      <w:r>
        <w:rPr>
          <w:spacing w:val="-5"/>
          <w:sz w:val="24"/>
        </w:rPr>
        <w:t xml:space="preserve"> </w:t>
      </w:r>
      <w:r>
        <w:rPr>
          <w:sz w:val="24"/>
        </w:rPr>
        <w:t>мировой</w:t>
      </w:r>
      <w:r>
        <w:rPr>
          <w:spacing w:val="-4"/>
          <w:sz w:val="24"/>
        </w:rPr>
        <w:t xml:space="preserve"> </w:t>
      </w:r>
      <w:r>
        <w:rPr>
          <w:spacing w:val="-2"/>
          <w:sz w:val="24"/>
        </w:rPr>
        <w:t>литературы;</w:t>
      </w:r>
    </w:p>
    <w:p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5"/>
          <w:sz w:val="24"/>
        </w:rPr>
        <w:t xml:space="preserve"> </w:t>
      </w:r>
      <w:r>
        <w:rPr>
          <w:sz w:val="24"/>
        </w:rPr>
        <w:t>важнейших</w:t>
      </w:r>
      <w:r>
        <w:rPr>
          <w:spacing w:val="-3"/>
          <w:sz w:val="24"/>
        </w:rPr>
        <w:t xml:space="preserve"> </w:t>
      </w:r>
      <w:r>
        <w:rPr>
          <w:sz w:val="24"/>
        </w:rPr>
        <w:t>литературных</w:t>
      </w:r>
      <w:r>
        <w:rPr>
          <w:spacing w:val="-3"/>
          <w:sz w:val="24"/>
        </w:rPr>
        <w:t xml:space="preserve"> </w:t>
      </w:r>
      <w:r>
        <w:rPr>
          <w:sz w:val="24"/>
        </w:rPr>
        <w:t>ресурсах,</w:t>
      </w:r>
      <w:r>
        <w:rPr>
          <w:spacing w:val="-3"/>
          <w:sz w:val="24"/>
        </w:rPr>
        <w:t xml:space="preserve"> </w:t>
      </w:r>
      <w:r>
        <w:rPr>
          <w:sz w:val="24"/>
        </w:rPr>
        <w:t>в</w:t>
      </w:r>
      <w:r>
        <w:rPr>
          <w:spacing w:val="-2"/>
          <w:sz w:val="24"/>
        </w:rPr>
        <w:t xml:space="preserve"> </w:t>
      </w:r>
      <w:r>
        <w:rPr>
          <w:sz w:val="24"/>
        </w:rPr>
        <w:t>том</w:t>
      </w:r>
      <w:r>
        <w:rPr>
          <w:spacing w:val="-5"/>
          <w:sz w:val="24"/>
        </w:rPr>
        <w:t xml:space="preserve"> </w:t>
      </w:r>
      <w:r>
        <w:rPr>
          <w:sz w:val="24"/>
        </w:rPr>
        <w:t>числе</w:t>
      </w:r>
      <w:r>
        <w:rPr>
          <w:spacing w:val="-4"/>
          <w:sz w:val="24"/>
        </w:rPr>
        <w:t xml:space="preserve"> </w:t>
      </w:r>
      <w:r>
        <w:rPr>
          <w:sz w:val="24"/>
        </w:rPr>
        <w:t>в</w:t>
      </w:r>
      <w:r>
        <w:rPr>
          <w:spacing w:val="-3"/>
          <w:sz w:val="24"/>
        </w:rPr>
        <w:t xml:space="preserve"> </w:t>
      </w:r>
      <w:r>
        <w:rPr>
          <w:sz w:val="24"/>
        </w:rPr>
        <w:t>сети</w:t>
      </w:r>
      <w:r>
        <w:rPr>
          <w:spacing w:val="-3"/>
          <w:sz w:val="24"/>
        </w:rPr>
        <w:t xml:space="preserve"> </w:t>
      </w:r>
      <w:r>
        <w:rPr>
          <w:spacing w:val="-2"/>
          <w:sz w:val="24"/>
        </w:rPr>
        <w:t>Интернет;</w:t>
      </w:r>
    </w:p>
    <w:p w:rsidR="007C21AE" w:rsidRDefault="005636C2">
      <w:pPr>
        <w:pStyle w:val="a5"/>
        <w:numPr>
          <w:ilvl w:val="0"/>
          <w:numId w:val="45"/>
        </w:numPr>
        <w:tabs>
          <w:tab w:val="left" w:pos="827"/>
        </w:tabs>
        <w:ind w:left="827" w:hanging="283"/>
        <w:jc w:val="left"/>
        <w:rPr>
          <w:rFonts w:ascii="Symbol" w:hAnsi="Symbol"/>
          <w:sz w:val="24"/>
        </w:rPr>
      </w:pPr>
      <w:r>
        <w:rPr>
          <w:sz w:val="24"/>
        </w:rPr>
        <w:t>об</w:t>
      </w:r>
      <w:r>
        <w:rPr>
          <w:spacing w:val="-7"/>
          <w:sz w:val="24"/>
        </w:rPr>
        <w:t xml:space="preserve"> </w:t>
      </w:r>
      <w:r>
        <w:rPr>
          <w:sz w:val="24"/>
        </w:rPr>
        <w:t>историко-культурном</w:t>
      </w:r>
      <w:r>
        <w:rPr>
          <w:spacing w:val="-6"/>
          <w:sz w:val="24"/>
        </w:rPr>
        <w:t xml:space="preserve"> </w:t>
      </w:r>
      <w:r>
        <w:rPr>
          <w:sz w:val="24"/>
        </w:rPr>
        <w:t>подходе</w:t>
      </w:r>
      <w:r>
        <w:rPr>
          <w:spacing w:val="-5"/>
          <w:sz w:val="24"/>
        </w:rPr>
        <w:t xml:space="preserve"> </w:t>
      </w:r>
      <w:r>
        <w:rPr>
          <w:sz w:val="24"/>
        </w:rPr>
        <w:t>в</w:t>
      </w:r>
      <w:r>
        <w:rPr>
          <w:spacing w:val="-7"/>
          <w:sz w:val="24"/>
        </w:rPr>
        <w:t xml:space="preserve"> </w:t>
      </w:r>
      <w:r>
        <w:rPr>
          <w:spacing w:val="-2"/>
          <w:sz w:val="24"/>
        </w:rPr>
        <w:t>литературоведении;</w:t>
      </w:r>
    </w:p>
    <w:p w:rsidR="007C21AE" w:rsidRDefault="005636C2">
      <w:pPr>
        <w:pStyle w:val="a5"/>
        <w:numPr>
          <w:ilvl w:val="0"/>
          <w:numId w:val="45"/>
        </w:numPr>
        <w:tabs>
          <w:tab w:val="left" w:pos="827"/>
        </w:tabs>
        <w:ind w:left="827" w:hanging="283"/>
        <w:jc w:val="left"/>
        <w:rPr>
          <w:rFonts w:ascii="Symbol" w:hAnsi="Symbol"/>
          <w:sz w:val="24"/>
        </w:rPr>
      </w:pPr>
      <w:r>
        <w:rPr>
          <w:sz w:val="24"/>
        </w:rPr>
        <w:t>об</w:t>
      </w:r>
      <w:r>
        <w:rPr>
          <w:spacing w:val="-8"/>
          <w:sz w:val="24"/>
        </w:rPr>
        <w:t xml:space="preserve"> </w:t>
      </w:r>
      <w:r>
        <w:rPr>
          <w:sz w:val="24"/>
        </w:rPr>
        <w:t>историко-литературном</w:t>
      </w:r>
      <w:r>
        <w:rPr>
          <w:spacing w:val="-5"/>
          <w:sz w:val="24"/>
        </w:rPr>
        <w:t xml:space="preserve"> </w:t>
      </w:r>
      <w:r>
        <w:rPr>
          <w:sz w:val="24"/>
        </w:rPr>
        <w:t>процессе</w:t>
      </w:r>
      <w:r>
        <w:rPr>
          <w:spacing w:val="-3"/>
          <w:sz w:val="24"/>
        </w:rPr>
        <w:t xml:space="preserve"> </w:t>
      </w:r>
      <w:r>
        <w:rPr>
          <w:sz w:val="24"/>
        </w:rPr>
        <w:t>XIX</w:t>
      </w:r>
      <w:r>
        <w:rPr>
          <w:spacing w:val="-4"/>
          <w:sz w:val="24"/>
        </w:rPr>
        <w:t xml:space="preserve"> </w:t>
      </w:r>
      <w:r>
        <w:rPr>
          <w:sz w:val="24"/>
        </w:rPr>
        <w:t>и</w:t>
      </w:r>
      <w:r>
        <w:rPr>
          <w:spacing w:val="-5"/>
          <w:sz w:val="24"/>
        </w:rPr>
        <w:t xml:space="preserve"> </w:t>
      </w:r>
      <w:r>
        <w:rPr>
          <w:sz w:val="24"/>
        </w:rPr>
        <w:t>XX</w:t>
      </w:r>
      <w:r>
        <w:rPr>
          <w:spacing w:val="-6"/>
          <w:sz w:val="24"/>
        </w:rPr>
        <w:t xml:space="preserve"> </w:t>
      </w:r>
      <w:r>
        <w:rPr>
          <w:spacing w:val="-2"/>
          <w:sz w:val="24"/>
        </w:rPr>
        <w:t>веков;</w:t>
      </w:r>
    </w:p>
    <w:p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4"/>
          <w:sz w:val="24"/>
        </w:rPr>
        <w:t xml:space="preserve"> </w:t>
      </w:r>
      <w:r>
        <w:rPr>
          <w:sz w:val="24"/>
        </w:rPr>
        <w:t>наиболее</w:t>
      </w:r>
      <w:r>
        <w:rPr>
          <w:spacing w:val="-5"/>
          <w:sz w:val="24"/>
        </w:rPr>
        <w:t xml:space="preserve"> </w:t>
      </w:r>
      <w:r>
        <w:rPr>
          <w:sz w:val="24"/>
        </w:rPr>
        <w:t>ярких</w:t>
      </w:r>
      <w:r>
        <w:rPr>
          <w:spacing w:val="-3"/>
          <w:sz w:val="24"/>
        </w:rPr>
        <w:t xml:space="preserve"> </w:t>
      </w:r>
      <w:r>
        <w:rPr>
          <w:sz w:val="24"/>
        </w:rPr>
        <w:t>или</w:t>
      </w:r>
      <w:r>
        <w:rPr>
          <w:spacing w:val="-5"/>
          <w:sz w:val="24"/>
        </w:rPr>
        <w:t xml:space="preserve"> </w:t>
      </w:r>
      <w:r>
        <w:rPr>
          <w:sz w:val="24"/>
        </w:rPr>
        <w:t>характерных</w:t>
      </w:r>
      <w:r>
        <w:rPr>
          <w:spacing w:val="-3"/>
          <w:sz w:val="24"/>
        </w:rPr>
        <w:t xml:space="preserve"> </w:t>
      </w:r>
      <w:r>
        <w:rPr>
          <w:sz w:val="24"/>
        </w:rPr>
        <w:t>чертах</w:t>
      </w:r>
      <w:r>
        <w:rPr>
          <w:spacing w:val="-4"/>
          <w:sz w:val="24"/>
        </w:rPr>
        <w:t xml:space="preserve"> </w:t>
      </w:r>
      <w:r>
        <w:rPr>
          <w:sz w:val="24"/>
        </w:rPr>
        <w:t>литературных</w:t>
      </w:r>
      <w:r>
        <w:rPr>
          <w:spacing w:val="-3"/>
          <w:sz w:val="24"/>
        </w:rPr>
        <w:t xml:space="preserve"> </w:t>
      </w:r>
      <w:r>
        <w:rPr>
          <w:sz w:val="24"/>
        </w:rPr>
        <w:t>направлений</w:t>
      </w:r>
      <w:r>
        <w:rPr>
          <w:spacing w:val="-5"/>
          <w:sz w:val="24"/>
        </w:rPr>
        <w:t xml:space="preserve"> </w:t>
      </w:r>
      <w:r>
        <w:rPr>
          <w:sz w:val="24"/>
        </w:rPr>
        <w:t>или</w:t>
      </w:r>
      <w:r>
        <w:rPr>
          <w:spacing w:val="-4"/>
          <w:sz w:val="24"/>
        </w:rPr>
        <w:t xml:space="preserve"> </w:t>
      </w:r>
      <w:r>
        <w:rPr>
          <w:spacing w:val="-2"/>
          <w:sz w:val="24"/>
        </w:rPr>
        <w:t>течений;</w:t>
      </w:r>
    </w:p>
    <w:p w:rsidR="007C21AE" w:rsidRDefault="005636C2">
      <w:pPr>
        <w:pStyle w:val="a5"/>
        <w:numPr>
          <w:ilvl w:val="0"/>
          <w:numId w:val="45"/>
        </w:numPr>
        <w:tabs>
          <w:tab w:val="left" w:pos="828"/>
        </w:tabs>
        <w:ind w:right="677"/>
        <w:rPr>
          <w:rFonts w:ascii="Symbol" w:hAnsi="Symbol"/>
          <w:sz w:val="24"/>
        </w:rPr>
      </w:pPr>
      <w:r>
        <w:rPr>
          <w:sz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7C21AE" w:rsidRDefault="005636C2">
      <w:pPr>
        <w:pStyle w:val="a5"/>
        <w:numPr>
          <w:ilvl w:val="0"/>
          <w:numId w:val="45"/>
        </w:numPr>
        <w:tabs>
          <w:tab w:val="left" w:pos="827"/>
        </w:tabs>
        <w:ind w:left="827" w:hanging="283"/>
        <w:rPr>
          <w:rFonts w:ascii="Symbol" w:hAnsi="Symbol"/>
          <w:sz w:val="24"/>
        </w:rPr>
      </w:pPr>
      <w:r>
        <w:rPr>
          <w:sz w:val="24"/>
        </w:rPr>
        <w:t>о</w:t>
      </w:r>
      <w:r>
        <w:rPr>
          <w:spacing w:val="-3"/>
          <w:sz w:val="24"/>
        </w:rPr>
        <w:t xml:space="preserve"> </w:t>
      </w:r>
      <w:r>
        <w:rPr>
          <w:sz w:val="24"/>
        </w:rPr>
        <w:t>соотношении</w:t>
      </w:r>
      <w:r>
        <w:rPr>
          <w:spacing w:val="-4"/>
          <w:sz w:val="24"/>
        </w:rPr>
        <w:t xml:space="preserve"> </w:t>
      </w:r>
      <w:r>
        <w:rPr>
          <w:sz w:val="24"/>
        </w:rPr>
        <w:t>и</w:t>
      </w:r>
      <w:r>
        <w:rPr>
          <w:spacing w:val="-4"/>
          <w:sz w:val="24"/>
        </w:rPr>
        <w:t xml:space="preserve"> </w:t>
      </w:r>
      <w:r>
        <w:rPr>
          <w:sz w:val="24"/>
        </w:rPr>
        <w:t>взаимосвязях</w:t>
      </w:r>
      <w:r>
        <w:rPr>
          <w:spacing w:val="-3"/>
          <w:sz w:val="24"/>
        </w:rPr>
        <w:t xml:space="preserve"> </w:t>
      </w:r>
      <w:r>
        <w:rPr>
          <w:sz w:val="24"/>
        </w:rPr>
        <w:t>литературы</w:t>
      </w:r>
      <w:r>
        <w:rPr>
          <w:spacing w:val="-2"/>
          <w:sz w:val="24"/>
        </w:rPr>
        <w:t xml:space="preserve"> </w:t>
      </w:r>
      <w:r>
        <w:rPr>
          <w:sz w:val="24"/>
        </w:rPr>
        <w:t>с</w:t>
      </w:r>
      <w:r>
        <w:rPr>
          <w:spacing w:val="-4"/>
          <w:sz w:val="24"/>
        </w:rPr>
        <w:t xml:space="preserve"> </w:t>
      </w:r>
      <w:r>
        <w:rPr>
          <w:sz w:val="24"/>
        </w:rPr>
        <w:t>историческим</w:t>
      </w:r>
      <w:r>
        <w:rPr>
          <w:spacing w:val="-5"/>
          <w:sz w:val="24"/>
        </w:rPr>
        <w:t xml:space="preserve"> </w:t>
      </w:r>
      <w:r>
        <w:rPr>
          <w:sz w:val="24"/>
        </w:rPr>
        <w:t>периодом,</w:t>
      </w:r>
      <w:r>
        <w:rPr>
          <w:spacing w:val="-2"/>
          <w:sz w:val="24"/>
        </w:rPr>
        <w:t xml:space="preserve"> эпохой.</w:t>
      </w:r>
    </w:p>
    <w:p w:rsidR="007C21AE" w:rsidRDefault="005636C2">
      <w:pPr>
        <w:pStyle w:val="11"/>
        <w:spacing w:before="199"/>
        <w:jc w:val="left"/>
      </w:pPr>
      <w:bookmarkStart w:id="10" w:name="Иностранный_язык"/>
      <w:bookmarkEnd w:id="10"/>
      <w:r>
        <w:t>Иностранный</w:t>
      </w:r>
      <w:r>
        <w:rPr>
          <w:spacing w:val="-10"/>
        </w:rPr>
        <w:t xml:space="preserve"> </w:t>
      </w:r>
      <w:r>
        <w:rPr>
          <w:spacing w:val="-4"/>
        </w:rPr>
        <w:t>язык</w:t>
      </w:r>
    </w:p>
    <w:p w:rsidR="007C21AE" w:rsidRDefault="005636C2">
      <w:pPr>
        <w:pStyle w:val="a3"/>
        <w:ind w:left="544" w:right="714" w:firstLine="0"/>
        <w:jc w:val="left"/>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rPr>
        <w:t>«Иностранный</w:t>
      </w:r>
      <w:r>
        <w:rPr>
          <w:b/>
          <w:spacing w:val="40"/>
        </w:rPr>
        <w:t xml:space="preserve"> </w:t>
      </w:r>
      <w:r>
        <w:rPr>
          <w:b/>
        </w:rPr>
        <w:t>язык»</w:t>
      </w:r>
      <w:r>
        <w:rPr>
          <w:b/>
          <w:spacing w:val="40"/>
        </w:rPr>
        <w:t xml:space="preserve"> </w:t>
      </w:r>
      <w:r>
        <w:t>на</w:t>
      </w:r>
      <w:r>
        <w:rPr>
          <w:spacing w:val="40"/>
        </w:rPr>
        <w:t xml:space="preserve"> </w:t>
      </w:r>
      <w:r w:rsidR="008B2DFD">
        <w:rPr>
          <w:b/>
        </w:rPr>
        <w:t>базовом</w:t>
      </w:r>
      <w:r w:rsidR="008B2DFD">
        <w:rPr>
          <w:b/>
          <w:spacing w:val="-3"/>
        </w:rPr>
        <w:t xml:space="preserve"> </w:t>
      </w:r>
      <w:r>
        <w:t>уровне</w:t>
      </w:r>
      <w:r>
        <w:rPr>
          <w:spacing w:val="40"/>
        </w:rPr>
        <w:t xml:space="preserve"> </w:t>
      </w:r>
      <w:r>
        <w:t>среднего общего образования:</w:t>
      </w:r>
    </w:p>
    <w:p w:rsidR="007C21AE" w:rsidRPr="002166A9" w:rsidRDefault="005636C2">
      <w:pPr>
        <w:spacing w:before="120"/>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pPr>
        <w:ind w:left="544" w:right="6608"/>
        <w:rPr>
          <w:b/>
          <w:sz w:val="24"/>
        </w:rPr>
      </w:pPr>
      <w:r w:rsidRPr="002166A9">
        <w:rPr>
          <w:b/>
          <w:sz w:val="24"/>
        </w:rPr>
        <w:t>Английский язык Коммуникативные умения Говорение,</w:t>
      </w:r>
      <w:r w:rsidRPr="002166A9">
        <w:rPr>
          <w:b/>
          <w:spacing w:val="-15"/>
          <w:sz w:val="24"/>
        </w:rPr>
        <w:t xml:space="preserve"> </w:t>
      </w:r>
      <w:r w:rsidRPr="002166A9">
        <w:rPr>
          <w:b/>
          <w:sz w:val="24"/>
        </w:rPr>
        <w:t>диалогическая</w:t>
      </w:r>
      <w:r w:rsidRPr="002166A9">
        <w:rPr>
          <w:b/>
          <w:spacing w:val="-15"/>
          <w:sz w:val="24"/>
        </w:rPr>
        <w:t xml:space="preserve"> </w:t>
      </w:r>
      <w:r w:rsidRPr="002166A9">
        <w:rPr>
          <w:b/>
          <w:sz w:val="24"/>
        </w:rPr>
        <w:t>речь</w:t>
      </w:r>
    </w:p>
    <w:p w:rsidR="007C21AE" w:rsidRDefault="005636C2">
      <w:pPr>
        <w:pStyle w:val="a5"/>
        <w:numPr>
          <w:ilvl w:val="0"/>
          <w:numId w:val="45"/>
        </w:numPr>
        <w:tabs>
          <w:tab w:val="left" w:pos="828"/>
        </w:tabs>
        <w:spacing w:before="1"/>
        <w:ind w:right="681"/>
        <w:rPr>
          <w:rFonts w:ascii="Symbol" w:hAnsi="Symbol"/>
          <w:sz w:val="24"/>
        </w:rPr>
      </w:pPr>
      <w:r>
        <w:rPr>
          <w:sz w:val="24"/>
        </w:rPr>
        <w:t xml:space="preserve">Вести диалог/полилог в ситуациях неофициального общения в рамках изученной </w:t>
      </w:r>
      <w:r>
        <w:rPr>
          <w:spacing w:val="-2"/>
          <w:sz w:val="24"/>
        </w:rPr>
        <w:t>тематики;</w:t>
      </w:r>
    </w:p>
    <w:p w:rsidR="007C21AE" w:rsidRDefault="005636C2">
      <w:pPr>
        <w:pStyle w:val="a5"/>
        <w:numPr>
          <w:ilvl w:val="0"/>
          <w:numId w:val="45"/>
        </w:numPr>
        <w:tabs>
          <w:tab w:val="left" w:pos="828"/>
        </w:tabs>
        <w:ind w:right="678"/>
        <w:rPr>
          <w:rFonts w:ascii="Symbol" w:hAnsi="Symbol"/>
          <w:sz w:val="24"/>
        </w:rPr>
      </w:pPr>
      <w:r>
        <w:rPr>
          <w:sz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7C21AE" w:rsidRDefault="005636C2">
      <w:pPr>
        <w:pStyle w:val="a5"/>
        <w:numPr>
          <w:ilvl w:val="0"/>
          <w:numId w:val="45"/>
        </w:numPr>
        <w:tabs>
          <w:tab w:val="left" w:pos="827"/>
        </w:tabs>
        <w:ind w:left="827" w:hanging="283"/>
        <w:rPr>
          <w:rFonts w:ascii="Symbol" w:hAnsi="Symbol"/>
          <w:sz w:val="24"/>
        </w:rPr>
      </w:pPr>
      <w:r>
        <w:rPr>
          <w:sz w:val="24"/>
        </w:rPr>
        <w:t>выражать</w:t>
      </w:r>
      <w:r>
        <w:rPr>
          <w:spacing w:val="-7"/>
          <w:sz w:val="24"/>
        </w:rPr>
        <w:t xml:space="preserve"> </w:t>
      </w:r>
      <w:r>
        <w:rPr>
          <w:sz w:val="24"/>
        </w:rPr>
        <w:t>и</w:t>
      </w:r>
      <w:r>
        <w:rPr>
          <w:spacing w:val="-5"/>
          <w:sz w:val="24"/>
        </w:rPr>
        <w:t xml:space="preserve"> </w:t>
      </w:r>
      <w:r>
        <w:rPr>
          <w:sz w:val="24"/>
        </w:rPr>
        <w:t>аргументировать</w:t>
      </w:r>
      <w:r>
        <w:rPr>
          <w:spacing w:val="-5"/>
          <w:sz w:val="24"/>
        </w:rPr>
        <w:t xml:space="preserve"> </w:t>
      </w:r>
      <w:r>
        <w:rPr>
          <w:sz w:val="24"/>
        </w:rPr>
        <w:t>личную</w:t>
      </w:r>
      <w:r>
        <w:rPr>
          <w:spacing w:val="-4"/>
          <w:sz w:val="24"/>
        </w:rPr>
        <w:t xml:space="preserve"> </w:t>
      </w:r>
      <w:r>
        <w:rPr>
          <w:sz w:val="24"/>
        </w:rPr>
        <w:t>точку</w:t>
      </w:r>
      <w:r>
        <w:rPr>
          <w:spacing w:val="-4"/>
          <w:sz w:val="24"/>
        </w:rPr>
        <w:t xml:space="preserve"> </w:t>
      </w:r>
      <w:r>
        <w:rPr>
          <w:spacing w:val="-2"/>
          <w:sz w:val="24"/>
        </w:rPr>
        <w:t>зрения;</w:t>
      </w:r>
    </w:p>
    <w:p w:rsidR="007C21AE" w:rsidRDefault="005636C2">
      <w:pPr>
        <w:pStyle w:val="a5"/>
        <w:numPr>
          <w:ilvl w:val="0"/>
          <w:numId w:val="45"/>
        </w:numPr>
        <w:tabs>
          <w:tab w:val="left" w:pos="828"/>
        </w:tabs>
        <w:spacing w:before="77"/>
        <w:ind w:right="677"/>
        <w:jc w:val="left"/>
        <w:rPr>
          <w:rFonts w:ascii="Symbol" w:hAnsi="Symbol"/>
          <w:sz w:val="24"/>
        </w:rPr>
      </w:pPr>
      <w:r>
        <w:rPr>
          <w:sz w:val="24"/>
        </w:rPr>
        <w:t>запрашивать</w:t>
      </w:r>
      <w:r>
        <w:rPr>
          <w:spacing w:val="80"/>
          <w:w w:val="150"/>
          <w:sz w:val="24"/>
        </w:rPr>
        <w:t xml:space="preserve"> </w:t>
      </w:r>
      <w:r>
        <w:rPr>
          <w:sz w:val="24"/>
        </w:rPr>
        <w:t>информацию</w:t>
      </w:r>
      <w:r>
        <w:rPr>
          <w:spacing w:val="80"/>
          <w:w w:val="150"/>
          <w:sz w:val="24"/>
        </w:rPr>
        <w:t xml:space="preserve"> </w:t>
      </w:r>
      <w:r>
        <w:rPr>
          <w:sz w:val="24"/>
        </w:rPr>
        <w:t>и</w:t>
      </w:r>
      <w:r>
        <w:rPr>
          <w:spacing w:val="80"/>
          <w:w w:val="150"/>
          <w:sz w:val="24"/>
        </w:rPr>
        <w:t xml:space="preserve"> </w:t>
      </w:r>
      <w:r>
        <w:rPr>
          <w:sz w:val="24"/>
        </w:rPr>
        <w:t>обмениваться</w:t>
      </w:r>
      <w:r>
        <w:rPr>
          <w:spacing w:val="80"/>
          <w:w w:val="150"/>
          <w:sz w:val="24"/>
        </w:rPr>
        <w:t xml:space="preserve"> </w:t>
      </w:r>
      <w:r>
        <w:rPr>
          <w:sz w:val="24"/>
        </w:rPr>
        <w:t>информацией</w:t>
      </w:r>
      <w:r>
        <w:rPr>
          <w:spacing w:val="80"/>
          <w:w w:val="150"/>
          <w:sz w:val="24"/>
        </w:rPr>
        <w:t xml:space="preserve"> </w:t>
      </w:r>
      <w:r>
        <w:rPr>
          <w:sz w:val="24"/>
        </w:rPr>
        <w:t>в</w:t>
      </w:r>
      <w:r>
        <w:rPr>
          <w:spacing w:val="80"/>
          <w:w w:val="150"/>
          <w:sz w:val="24"/>
        </w:rPr>
        <w:t xml:space="preserve"> </w:t>
      </w:r>
      <w:r>
        <w:rPr>
          <w:sz w:val="24"/>
        </w:rPr>
        <w:t>пределах</w:t>
      </w:r>
      <w:r>
        <w:rPr>
          <w:spacing w:val="80"/>
          <w:w w:val="150"/>
          <w:sz w:val="24"/>
        </w:rPr>
        <w:t xml:space="preserve"> </w:t>
      </w:r>
      <w:r>
        <w:rPr>
          <w:sz w:val="24"/>
        </w:rPr>
        <w:t xml:space="preserve">изученной </w:t>
      </w:r>
      <w:r>
        <w:rPr>
          <w:spacing w:val="-2"/>
          <w:sz w:val="24"/>
        </w:rPr>
        <w:t>тематики;</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обращаться</w:t>
      </w:r>
      <w:r>
        <w:rPr>
          <w:spacing w:val="-9"/>
          <w:sz w:val="24"/>
        </w:rPr>
        <w:t xml:space="preserve"> </w:t>
      </w:r>
      <w:r>
        <w:rPr>
          <w:sz w:val="24"/>
        </w:rPr>
        <w:t>за</w:t>
      </w:r>
      <w:r>
        <w:rPr>
          <w:spacing w:val="-6"/>
          <w:sz w:val="24"/>
        </w:rPr>
        <w:t xml:space="preserve"> </w:t>
      </w:r>
      <w:r>
        <w:rPr>
          <w:sz w:val="24"/>
        </w:rPr>
        <w:t>разъяснениями,</w:t>
      </w:r>
      <w:r>
        <w:rPr>
          <w:spacing w:val="-5"/>
          <w:sz w:val="24"/>
        </w:rPr>
        <w:t xml:space="preserve"> </w:t>
      </w:r>
      <w:r>
        <w:rPr>
          <w:sz w:val="24"/>
        </w:rPr>
        <w:t>уточняя</w:t>
      </w:r>
      <w:r>
        <w:rPr>
          <w:spacing w:val="-6"/>
          <w:sz w:val="24"/>
        </w:rPr>
        <w:t xml:space="preserve"> </w:t>
      </w:r>
      <w:r>
        <w:rPr>
          <w:sz w:val="24"/>
        </w:rPr>
        <w:t>интересующую</w:t>
      </w:r>
      <w:r>
        <w:rPr>
          <w:spacing w:val="-7"/>
          <w:sz w:val="24"/>
        </w:rPr>
        <w:t xml:space="preserve"> </w:t>
      </w:r>
      <w:r>
        <w:rPr>
          <w:spacing w:val="-2"/>
          <w:sz w:val="24"/>
        </w:rPr>
        <w:t>информацию.</w:t>
      </w:r>
    </w:p>
    <w:p w:rsidR="007C21AE" w:rsidRPr="002166A9" w:rsidRDefault="005636C2">
      <w:pPr>
        <w:pStyle w:val="21"/>
        <w:spacing w:before="0" w:line="276" w:lineRule="exact"/>
        <w:ind w:left="604"/>
        <w:jc w:val="left"/>
        <w:rPr>
          <w:i w:val="0"/>
        </w:rPr>
      </w:pPr>
      <w:r w:rsidRPr="002166A9">
        <w:rPr>
          <w:i w:val="0"/>
        </w:rPr>
        <w:t>Говорение,</w:t>
      </w:r>
      <w:r w:rsidRPr="002166A9">
        <w:rPr>
          <w:i w:val="0"/>
          <w:spacing w:val="-7"/>
        </w:rPr>
        <w:t xml:space="preserve"> </w:t>
      </w:r>
      <w:r w:rsidRPr="002166A9">
        <w:rPr>
          <w:i w:val="0"/>
        </w:rPr>
        <w:t>монологическая</w:t>
      </w:r>
      <w:r w:rsidRPr="002166A9">
        <w:rPr>
          <w:i w:val="0"/>
          <w:spacing w:val="-9"/>
        </w:rPr>
        <w:t xml:space="preserve"> </w:t>
      </w:r>
      <w:r w:rsidRPr="002166A9">
        <w:rPr>
          <w:i w:val="0"/>
          <w:spacing w:val="-4"/>
        </w:rPr>
        <w:t>речь</w:t>
      </w:r>
    </w:p>
    <w:p w:rsidR="007C21AE" w:rsidRDefault="005636C2">
      <w:pPr>
        <w:pStyle w:val="a5"/>
        <w:numPr>
          <w:ilvl w:val="0"/>
          <w:numId w:val="45"/>
        </w:numPr>
        <w:tabs>
          <w:tab w:val="left" w:pos="828"/>
        </w:tabs>
        <w:ind w:right="673"/>
        <w:rPr>
          <w:rFonts w:ascii="Symbol" w:hAnsi="Symbol"/>
          <w:sz w:val="24"/>
        </w:rPr>
      </w:pPr>
      <w:r w:rsidRPr="002166A9">
        <w:rPr>
          <w:sz w:val="24"/>
        </w:rPr>
        <w:t>Формулировать несложные связные</w:t>
      </w:r>
      <w:r>
        <w:rPr>
          <w:sz w:val="24"/>
        </w:rPr>
        <w:t xml:space="preserve"> высказывания с использованием основных коммуникативных типов речи (описание,</w:t>
      </w:r>
      <w:r>
        <w:rPr>
          <w:spacing w:val="-1"/>
          <w:sz w:val="24"/>
        </w:rPr>
        <w:t xml:space="preserve"> </w:t>
      </w:r>
      <w:r>
        <w:rPr>
          <w:sz w:val="24"/>
        </w:rPr>
        <w:t>повествование,</w:t>
      </w:r>
      <w:r>
        <w:rPr>
          <w:spacing w:val="-1"/>
          <w:sz w:val="24"/>
        </w:rPr>
        <w:t xml:space="preserve"> </w:t>
      </w:r>
      <w:r>
        <w:rPr>
          <w:sz w:val="24"/>
        </w:rPr>
        <w:t>рассуждение,</w:t>
      </w:r>
      <w:r>
        <w:rPr>
          <w:spacing w:val="-1"/>
          <w:sz w:val="24"/>
        </w:rPr>
        <w:t xml:space="preserve"> </w:t>
      </w:r>
      <w:r>
        <w:rPr>
          <w:sz w:val="24"/>
        </w:rPr>
        <w:t>характеристика) в рамках тем, включенных в раздел «Предметное содержание речи»;</w:t>
      </w:r>
    </w:p>
    <w:p w:rsidR="007C21AE" w:rsidRDefault="005636C2">
      <w:pPr>
        <w:pStyle w:val="a5"/>
        <w:numPr>
          <w:ilvl w:val="0"/>
          <w:numId w:val="45"/>
        </w:numPr>
        <w:tabs>
          <w:tab w:val="left" w:pos="827"/>
        </w:tabs>
        <w:ind w:left="827" w:hanging="283"/>
        <w:rPr>
          <w:rFonts w:ascii="Symbol" w:hAnsi="Symbol"/>
          <w:sz w:val="24"/>
        </w:rPr>
      </w:pPr>
      <w:r>
        <w:rPr>
          <w:sz w:val="24"/>
        </w:rPr>
        <w:t>передавать</w:t>
      </w:r>
      <w:r>
        <w:rPr>
          <w:spacing w:val="-8"/>
          <w:sz w:val="24"/>
        </w:rPr>
        <w:t xml:space="preserve"> </w:t>
      </w:r>
      <w:r>
        <w:rPr>
          <w:sz w:val="24"/>
        </w:rPr>
        <w:t>основное</w:t>
      </w:r>
      <w:r>
        <w:rPr>
          <w:spacing w:val="-6"/>
          <w:sz w:val="24"/>
        </w:rPr>
        <w:t xml:space="preserve"> </w:t>
      </w:r>
      <w:r>
        <w:rPr>
          <w:sz w:val="24"/>
        </w:rPr>
        <w:t>содержание</w:t>
      </w:r>
      <w:r>
        <w:rPr>
          <w:spacing w:val="-6"/>
          <w:sz w:val="24"/>
        </w:rPr>
        <w:t xml:space="preserve"> </w:t>
      </w:r>
      <w:r>
        <w:rPr>
          <w:spacing w:val="-2"/>
          <w:sz w:val="24"/>
        </w:rPr>
        <w:t>прочитанного/увиденного/услышанного;</w:t>
      </w:r>
    </w:p>
    <w:p w:rsidR="007C21AE" w:rsidRDefault="005636C2">
      <w:pPr>
        <w:pStyle w:val="a5"/>
        <w:numPr>
          <w:ilvl w:val="0"/>
          <w:numId w:val="45"/>
        </w:numPr>
        <w:tabs>
          <w:tab w:val="left" w:pos="828"/>
        </w:tabs>
        <w:ind w:right="676"/>
        <w:jc w:val="left"/>
        <w:rPr>
          <w:rFonts w:ascii="Symbol" w:hAnsi="Symbol"/>
          <w:sz w:val="24"/>
        </w:rPr>
      </w:pPr>
      <w:r>
        <w:rPr>
          <w:sz w:val="24"/>
        </w:rPr>
        <w:t xml:space="preserve">давать краткие описания и/или комментарии с опорой на нелинейный текст (таблицы, </w:t>
      </w:r>
      <w:r>
        <w:rPr>
          <w:spacing w:val="-2"/>
          <w:sz w:val="24"/>
        </w:rPr>
        <w:t>графики);</w:t>
      </w:r>
    </w:p>
    <w:p w:rsidR="007C21AE" w:rsidRPr="002166A9" w:rsidRDefault="005636C2">
      <w:pPr>
        <w:pStyle w:val="a5"/>
        <w:numPr>
          <w:ilvl w:val="0"/>
          <w:numId w:val="45"/>
        </w:numPr>
        <w:tabs>
          <w:tab w:val="left" w:pos="828"/>
        </w:tabs>
        <w:ind w:right="683"/>
        <w:jc w:val="left"/>
        <w:rPr>
          <w:rFonts w:ascii="Symbol" w:hAnsi="Symbol"/>
          <w:sz w:val="24"/>
        </w:rPr>
      </w:pPr>
      <w:r>
        <w:rPr>
          <w:sz w:val="24"/>
        </w:rPr>
        <w:t>строить</w:t>
      </w:r>
      <w:r>
        <w:rPr>
          <w:spacing w:val="36"/>
          <w:sz w:val="24"/>
        </w:rPr>
        <w:t xml:space="preserve"> </w:t>
      </w:r>
      <w:r>
        <w:rPr>
          <w:sz w:val="24"/>
        </w:rPr>
        <w:t>высказывание</w:t>
      </w:r>
      <w:r>
        <w:rPr>
          <w:spacing w:val="37"/>
          <w:sz w:val="24"/>
        </w:rPr>
        <w:t xml:space="preserve"> </w:t>
      </w:r>
      <w:r>
        <w:rPr>
          <w:sz w:val="24"/>
        </w:rPr>
        <w:t>на</w:t>
      </w:r>
      <w:r>
        <w:rPr>
          <w:spacing w:val="37"/>
          <w:sz w:val="24"/>
        </w:rPr>
        <w:t xml:space="preserve"> </w:t>
      </w:r>
      <w:r>
        <w:rPr>
          <w:sz w:val="24"/>
        </w:rPr>
        <w:t>основе</w:t>
      </w:r>
      <w:r>
        <w:rPr>
          <w:spacing w:val="37"/>
          <w:sz w:val="24"/>
        </w:rPr>
        <w:t xml:space="preserve"> </w:t>
      </w:r>
      <w:r>
        <w:rPr>
          <w:sz w:val="24"/>
        </w:rPr>
        <w:t>изображения</w:t>
      </w:r>
      <w:r>
        <w:rPr>
          <w:spacing w:val="37"/>
          <w:sz w:val="24"/>
        </w:rPr>
        <w:t xml:space="preserve"> </w:t>
      </w:r>
      <w:r>
        <w:rPr>
          <w:sz w:val="24"/>
        </w:rPr>
        <w:t>с</w:t>
      </w:r>
      <w:r>
        <w:rPr>
          <w:spacing w:val="37"/>
          <w:sz w:val="24"/>
        </w:rPr>
        <w:t xml:space="preserve"> </w:t>
      </w:r>
      <w:r>
        <w:rPr>
          <w:sz w:val="24"/>
        </w:rPr>
        <w:t>опорой</w:t>
      </w:r>
      <w:r>
        <w:rPr>
          <w:spacing w:val="37"/>
          <w:sz w:val="24"/>
        </w:rPr>
        <w:t xml:space="preserve"> </w:t>
      </w:r>
      <w:r>
        <w:rPr>
          <w:sz w:val="24"/>
        </w:rPr>
        <w:t>или</w:t>
      </w:r>
      <w:r>
        <w:rPr>
          <w:spacing w:val="37"/>
          <w:sz w:val="24"/>
        </w:rPr>
        <w:t xml:space="preserve"> </w:t>
      </w:r>
      <w:r>
        <w:rPr>
          <w:sz w:val="24"/>
        </w:rPr>
        <w:t>без</w:t>
      </w:r>
      <w:r>
        <w:rPr>
          <w:spacing w:val="36"/>
          <w:sz w:val="24"/>
        </w:rPr>
        <w:t xml:space="preserve"> </w:t>
      </w:r>
      <w:r>
        <w:rPr>
          <w:sz w:val="24"/>
        </w:rPr>
        <w:t>опоры</w:t>
      </w:r>
      <w:r>
        <w:rPr>
          <w:spacing w:val="36"/>
          <w:sz w:val="24"/>
        </w:rPr>
        <w:t xml:space="preserve"> </w:t>
      </w:r>
      <w:r>
        <w:rPr>
          <w:sz w:val="24"/>
        </w:rPr>
        <w:t>на</w:t>
      </w:r>
      <w:r>
        <w:rPr>
          <w:spacing w:val="34"/>
          <w:sz w:val="24"/>
        </w:rPr>
        <w:t xml:space="preserve"> </w:t>
      </w:r>
      <w:r>
        <w:rPr>
          <w:sz w:val="24"/>
        </w:rPr>
        <w:t xml:space="preserve">ключевые </w:t>
      </w:r>
      <w:r>
        <w:rPr>
          <w:spacing w:val="-2"/>
          <w:sz w:val="24"/>
        </w:rPr>
        <w:t>слова/план/вопросы</w:t>
      </w:r>
      <w:r w:rsidRPr="002166A9">
        <w:rPr>
          <w:spacing w:val="-2"/>
          <w:sz w:val="24"/>
        </w:rPr>
        <w:t>.</w:t>
      </w:r>
    </w:p>
    <w:p w:rsidR="007C21AE" w:rsidRDefault="005636C2">
      <w:pPr>
        <w:pStyle w:val="21"/>
        <w:spacing w:before="0" w:line="275" w:lineRule="exact"/>
        <w:ind w:left="604"/>
        <w:jc w:val="left"/>
      </w:pPr>
      <w:r w:rsidRPr="002166A9">
        <w:rPr>
          <w:i w:val="0"/>
          <w:spacing w:val="-2"/>
        </w:rPr>
        <w:t>Аудирование</w:t>
      </w:r>
    </w:p>
    <w:p w:rsidR="007C21AE" w:rsidRDefault="005636C2">
      <w:pPr>
        <w:pStyle w:val="a5"/>
        <w:numPr>
          <w:ilvl w:val="0"/>
          <w:numId w:val="45"/>
        </w:numPr>
        <w:tabs>
          <w:tab w:val="left" w:pos="828"/>
        </w:tabs>
        <w:spacing w:before="1"/>
        <w:ind w:right="674"/>
        <w:rPr>
          <w:rFonts w:ascii="Symbol" w:hAnsi="Symbol"/>
          <w:sz w:val="24"/>
        </w:rPr>
      </w:pPr>
      <w:r>
        <w:rPr>
          <w:sz w:val="24"/>
        </w:rPr>
        <w:t xml:space="preserve">Понимать основное содержание несложных аутентичных </w:t>
      </w:r>
      <w:proofErr w:type="spellStart"/>
      <w:r>
        <w:rPr>
          <w:sz w:val="24"/>
        </w:rPr>
        <w:t>аудиотекстов</w:t>
      </w:r>
      <w:proofErr w:type="spellEnd"/>
      <w:r>
        <w:rPr>
          <w:sz w:val="24"/>
        </w:rPr>
        <w:t xml:space="preserve"> различных </w:t>
      </w:r>
      <w:r>
        <w:rPr>
          <w:sz w:val="24"/>
        </w:rPr>
        <w:lastRenderedPageBreak/>
        <w:t>стилей и жанров монологического и диалогического характера в рамках изученной тематики с четким нормативным произношением;</w:t>
      </w:r>
    </w:p>
    <w:p w:rsidR="007C21AE" w:rsidRDefault="005636C2">
      <w:pPr>
        <w:pStyle w:val="a5"/>
        <w:numPr>
          <w:ilvl w:val="0"/>
          <w:numId w:val="45"/>
        </w:numPr>
        <w:tabs>
          <w:tab w:val="left" w:pos="828"/>
        </w:tabs>
        <w:ind w:right="670"/>
        <w:rPr>
          <w:rFonts w:ascii="Symbol" w:hAnsi="Symbol"/>
          <w:sz w:val="24"/>
        </w:rPr>
      </w:pPr>
      <w:r>
        <w:rPr>
          <w:sz w:val="24"/>
        </w:rPr>
        <w:t xml:space="preserve">выборочное понимание запрашиваемой информации из несложных аутентичных </w:t>
      </w:r>
      <w:proofErr w:type="spellStart"/>
      <w:r>
        <w:rPr>
          <w:sz w:val="24"/>
        </w:rPr>
        <w:t>аудиотекстов</w:t>
      </w:r>
      <w:proofErr w:type="spellEnd"/>
      <w:r>
        <w:rPr>
          <w:spacing w:val="-5"/>
          <w:sz w:val="24"/>
        </w:rPr>
        <w:t xml:space="preserve"> </w:t>
      </w:r>
      <w:r>
        <w:rPr>
          <w:sz w:val="24"/>
        </w:rPr>
        <w:t>различных</w:t>
      </w:r>
      <w:r>
        <w:rPr>
          <w:spacing w:val="-4"/>
          <w:sz w:val="24"/>
        </w:rPr>
        <w:t xml:space="preserve"> </w:t>
      </w:r>
      <w:r>
        <w:rPr>
          <w:sz w:val="24"/>
        </w:rPr>
        <w:t>жанров</w:t>
      </w:r>
      <w:r>
        <w:rPr>
          <w:spacing w:val="-5"/>
          <w:sz w:val="24"/>
        </w:rPr>
        <w:t xml:space="preserve"> </w:t>
      </w:r>
      <w:r>
        <w:rPr>
          <w:sz w:val="24"/>
        </w:rPr>
        <w:t>монологического</w:t>
      </w:r>
      <w:r>
        <w:rPr>
          <w:spacing w:val="-4"/>
          <w:sz w:val="24"/>
        </w:rPr>
        <w:t xml:space="preserve"> </w:t>
      </w:r>
      <w:r>
        <w:rPr>
          <w:sz w:val="24"/>
        </w:rPr>
        <w:t>и</w:t>
      </w:r>
      <w:r>
        <w:rPr>
          <w:spacing w:val="-4"/>
          <w:sz w:val="24"/>
        </w:rPr>
        <w:t xml:space="preserve"> </w:t>
      </w:r>
      <w:r>
        <w:rPr>
          <w:sz w:val="24"/>
        </w:rPr>
        <w:t>диалогического</w:t>
      </w:r>
      <w:r>
        <w:rPr>
          <w:spacing w:val="-4"/>
          <w:sz w:val="24"/>
        </w:rPr>
        <w:t xml:space="preserve"> </w:t>
      </w:r>
      <w:r>
        <w:rPr>
          <w:sz w:val="24"/>
        </w:rPr>
        <w:t>характера</w:t>
      </w:r>
      <w:r>
        <w:rPr>
          <w:spacing w:val="-4"/>
          <w:sz w:val="24"/>
        </w:rPr>
        <w:t xml:space="preserve"> </w:t>
      </w:r>
      <w:r>
        <w:rPr>
          <w:sz w:val="24"/>
        </w:rPr>
        <w:t>в</w:t>
      </w:r>
      <w:r>
        <w:rPr>
          <w:spacing w:val="-5"/>
          <w:sz w:val="24"/>
        </w:rPr>
        <w:t xml:space="preserve"> </w:t>
      </w:r>
      <w:r>
        <w:rPr>
          <w:sz w:val="24"/>
        </w:rPr>
        <w:t>рамках изученной тематики, характеризующихся четким нормативным произношением.</w:t>
      </w:r>
    </w:p>
    <w:p w:rsidR="007C21AE" w:rsidRPr="002166A9" w:rsidRDefault="005636C2">
      <w:pPr>
        <w:pStyle w:val="21"/>
        <w:spacing w:before="0" w:line="275" w:lineRule="exact"/>
        <w:jc w:val="left"/>
        <w:rPr>
          <w:i w:val="0"/>
        </w:rPr>
      </w:pPr>
      <w:r w:rsidRPr="002166A9">
        <w:rPr>
          <w:i w:val="0"/>
          <w:spacing w:val="-2"/>
        </w:rPr>
        <w:t>Чтение</w:t>
      </w:r>
    </w:p>
    <w:p w:rsidR="007C21AE" w:rsidRPr="002166A9" w:rsidRDefault="005636C2">
      <w:pPr>
        <w:pStyle w:val="a5"/>
        <w:numPr>
          <w:ilvl w:val="0"/>
          <w:numId w:val="45"/>
        </w:numPr>
        <w:tabs>
          <w:tab w:val="left" w:pos="828"/>
        </w:tabs>
        <w:spacing w:before="1"/>
        <w:ind w:right="676"/>
        <w:rPr>
          <w:rFonts w:ascii="Symbol" w:hAnsi="Symbol"/>
          <w:sz w:val="24"/>
        </w:rPr>
      </w:pPr>
      <w:r w:rsidRPr="002166A9">
        <w:rPr>
          <w:sz w:val="24"/>
        </w:rPr>
        <w:t>Читать и понимать несложные аутентичные тексты различных стилей и жанров, используя основные виды чтения (ознакомительное, изучающее, поисковое/ просмотровое) в зависимости от коммуникативной задачи;</w:t>
      </w:r>
    </w:p>
    <w:p w:rsidR="007C21AE" w:rsidRPr="002166A9" w:rsidRDefault="005636C2">
      <w:pPr>
        <w:pStyle w:val="a5"/>
        <w:numPr>
          <w:ilvl w:val="0"/>
          <w:numId w:val="45"/>
        </w:numPr>
        <w:tabs>
          <w:tab w:val="left" w:pos="828"/>
        </w:tabs>
        <w:ind w:right="677"/>
        <w:rPr>
          <w:rFonts w:ascii="Symbol" w:hAnsi="Symbol"/>
          <w:sz w:val="24"/>
        </w:rPr>
      </w:pPr>
      <w:r w:rsidRPr="002166A9">
        <w:rPr>
          <w:sz w:val="24"/>
        </w:rPr>
        <w:t xml:space="preserve">отделять в несложных аутентичных текстах различных стилей и жанров главную информацию от </w:t>
      </w:r>
      <w:proofErr w:type="gramStart"/>
      <w:r w:rsidRPr="002166A9">
        <w:rPr>
          <w:sz w:val="24"/>
        </w:rPr>
        <w:t>второстепенной</w:t>
      </w:r>
      <w:proofErr w:type="gramEnd"/>
      <w:r w:rsidRPr="002166A9">
        <w:rPr>
          <w:sz w:val="24"/>
        </w:rPr>
        <w:t>, выявлять наиболее значимые факты.</w:t>
      </w:r>
    </w:p>
    <w:p w:rsidR="007C21AE" w:rsidRPr="002166A9" w:rsidRDefault="005636C2">
      <w:pPr>
        <w:pStyle w:val="21"/>
        <w:spacing w:before="0" w:line="275" w:lineRule="exact"/>
        <w:ind w:left="604"/>
        <w:jc w:val="left"/>
        <w:rPr>
          <w:i w:val="0"/>
        </w:rPr>
      </w:pPr>
      <w:r w:rsidRPr="002166A9">
        <w:rPr>
          <w:i w:val="0"/>
          <w:spacing w:val="-2"/>
        </w:rPr>
        <w:t>Письмо</w:t>
      </w:r>
    </w:p>
    <w:p w:rsidR="007C21AE" w:rsidRPr="002166A9" w:rsidRDefault="005636C2">
      <w:pPr>
        <w:pStyle w:val="a5"/>
        <w:numPr>
          <w:ilvl w:val="0"/>
          <w:numId w:val="45"/>
        </w:numPr>
        <w:tabs>
          <w:tab w:val="left" w:pos="827"/>
        </w:tabs>
        <w:spacing w:before="1"/>
        <w:ind w:left="827" w:hanging="283"/>
        <w:jc w:val="left"/>
        <w:rPr>
          <w:rFonts w:ascii="Symbol" w:hAnsi="Symbol"/>
          <w:sz w:val="24"/>
        </w:rPr>
      </w:pPr>
      <w:r w:rsidRPr="002166A9">
        <w:rPr>
          <w:sz w:val="24"/>
        </w:rPr>
        <w:t>Писать</w:t>
      </w:r>
      <w:r w:rsidRPr="002166A9">
        <w:rPr>
          <w:spacing w:val="-7"/>
          <w:sz w:val="24"/>
        </w:rPr>
        <w:t xml:space="preserve"> </w:t>
      </w:r>
      <w:r w:rsidRPr="002166A9">
        <w:rPr>
          <w:sz w:val="24"/>
        </w:rPr>
        <w:t>несложные</w:t>
      </w:r>
      <w:r w:rsidRPr="002166A9">
        <w:rPr>
          <w:spacing w:val="-4"/>
          <w:sz w:val="24"/>
        </w:rPr>
        <w:t xml:space="preserve"> </w:t>
      </w:r>
      <w:r w:rsidRPr="002166A9">
        <w:rPr>
          <w:sz w:val="24"/>
        </w:rPr>
        <w:t>связные</w:t>
      </w:r>
      <w:r w:rsidRPr="002166A9">
        <w:rPr>
          <w:spacing w:val="-4"/>
          <w:sz w:val="24"/>
        </w:rPr>
        <w:t xml:space="preserve"> </w:t>
      </w:r>
      <w:r w:rsidRPr="002166A9">
        <w:rPr>
          <w:sz w:val="24"/>
        </w:rPr>
        <w:t>тексты</w:t>
      </w:r>
      <w:r w:rsidRPr="002166A9">
        <w:rPr>
          <w:spacing w:val="-3"/>
          <w:sz w:val="24"/>
        </w:rPr>
        <w:t xml:space="preserve"> </w:t>
      </w:r>
      <w:r w:rsidRPr="002166A9">
        <w:rPr>
          <w:sz w:val="24"/>
        </w:rPr>
        <w:t>по</w:t>
      </w:r>
      <w:r w:rsidRPr="002166A9">
        <w:rPr>
          <w:spacing w:val="-3"/>
          <w:sz w:val="24"/>
        </w:rPr>
        <w:t xml:space="preserve"> </w:t>
      </w:r>
      <w:r w:rsidRPr="002166A9">
        <w:rPr>
          <w:sz w:val="24"/>
        </w:rPr>
        <w:t>изученной</w:t>
      </w:r>
      <w:r w:rsidRPr="002166A9">
        <w:rPr>
          <w:spacing w:val="-4"/>
          <w:sz w:val="24"/>
        </w:rPr>
        <w:t xml:space="preserve"> </w:t>
      </w:r>
      <w:r w:rsidRPr="002166A9">
        <w:rPr>
          <w:spacing w:val="-2"/>
          <w:sz w:val="24"/>
        </w:rPr>
        <w:t>тематике;</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письменно</w:t>
      </w:r>
      <w:r w:rsidRPr="002166A9">
        <w:rPr>
          <w:spacing w:val="28"/>
          <w:sz w:val="24"/>
        </w:rPr>
        <w:t xml:space="preserve">  </w:t>
      </w:r>
      <w:r w:rsidRPr="002166A9">
        <w:rPr>
          <w:sz w:val="24"/>
        </w:rPr>
        <w:t>выражать</w:t>
      </w:r>
      <w:r w:rsidRPr="002166A9">
        <w:rPr>
          <w:spacing w:val="30"/>
          <w:sz w:val="24"/>
        </w:rPr>
        <w:t xml:space="preserve">  </w:t>
      </w:r>
      <w:r w:rsidRPr="002166A9">
        <w:rPr>
          <w:sz w:val="24"/>
        </w:rPr>
        <w:t>свою</w:t>
      </w:r>
      <w:r w:rsidRPr="002166A9">
        <w:rPr>
          <w:spacing w:val="31"/>
          <w:sz w:val="24"/>
        </w:rPr>
        <w:t xml:space="preserve">  </w:t>
      </w:r>
      <w:r w:rsidRPr="002166A9">
        <w:rPr>
          <w:sz w:val="24"/>
        </w:rPr>
        <w:t>точку</w:t>
      </w:r>
      <w:r w:rsidRPr="002166A9">
        <w:rPr>
          <w:spacing w:val="31"/>
          <w:sz w:val="24"/>
        </w:rPr>
        <w:t xml:space="preserve">  </w:t>
      </w:r>
      <w:r w:rsidRPr="002166A9">
        <w:rPr>
          <w:sz w:val="24"/>
        </w:rPr>
        <w:t>зрения</w:t>
      </w:r>
      <w:r w:rsidRPr="002166A9">
        <w:rPr>
          <w:spacing w:val="30"/>
          <w:sz w:val="24"/>
        </w:rPr>
        <w:t xml:space="preserve">  </w:t>
      </w:r>
      <w:r w:rsidRPr="002166A9">
        <w:rPr>
          <w:sz w:val="24"/>
        </w:rPr>
        <w:t>в</w:t>
      </w:r>
      <w:r w:rsidRPr="002166A9">
        <w:rPr>
          <w:spacing w:val="31"/>
          <w:sz w:val="24"/>
        </w:rPr>
        <w:t xml:space="preserve">  </w:t>
      </w:r>
      <w:r w:rsidRPr="002166A9">
        <w:rPr>
          <w:sz w:val="24"/>
        </w:rPr>
        <w:t>рамках</w:t>
      </w:r>
      <w:r w:rsidRPr="002166A9">
        <w:rPr>
          <w:spacing w:val="31"/>
          <w:sz w:val="24"/>
        </w:rPr>
        <w:t xml:space="preserve">  </w:t>
      </w:r>
      <w:r w:rsidRPr="002166A9">
        <w:rPr>
          <w:sz w:val="24"/>
        </w:rPr>
        <w:t>тем,</w:t>
      </w:r>
      <w:r w:rsidRPr="002166A9">
        <w:rPr>
          <w:spacing w:val="31"/>
          <w:sz w:val="24"/>
        </w:rPr>
        <w:t xml:space="preserve">  </w:t>
      </w:r>
      <w:r w:rsidRPr="002166A9">
        <w:rPr>
          <w:sz w:val="24"/>
        </w:rPr>
        <w:t>включенных</w:t>
      </w:r>
      <w:r w:rsidRPr="002166A9">
        <w:rPr>
          <w:spacing w:val="31"/>
          <w:sz w:val="24"/>
        </w:rPr>
        <w:t xml:space="preserve">  </w:t>
      </w:r>
      <w:r w:rsidRPr="002166A9">
        <w:rPr>
          <w:sz w:val="24"/>
        </w:rPr>
        <w:t>в</w:t>
      </w:r>
      <w:r w:rsidRPr="002166A9">
        <w:rPr>
          <w:spacing w:val="31"/>
          <w:sz w:val="24"/>
        </w:rPr>
        <w:t xml:space="preserve">  </w:t>
      </w:r>
      <w:r w:rsidRPr="002166A9">
        <w:rPr>
          <w:spacing w:val="-2"/>
          <w:sz w:val="24"/>
        </w:rPr>
        <w:t>раздел</w:t>
      </w:r>
    </w:p>
    <w:p w:rsidR="007C21AE" w:rsidRPr="002166A9" w:rsidRDefault="005636C2">
      <w:pPr>
        <w:pStyle w:val="a3"/>
        <w:spacing w:line="276" w:lineRule="exact"/>
        <w:ind w:firstLine="0"/>
        <w:jc w:val="left"/>
      </w:pPr>
      <w:r w:rsidRPr="002166A9">
        <w:t>«Предметное</w:t>
      </w:r>
      <w:r w:rsidRPr="002166A9">
        <w:rPr>
          <w:spacing w:val="-7"/>
        </w:rPr>
        <w:t xml:space="preserve"> </w:t>
      </w:r>
      <w:r w:rsidRPr="002166A9">
        <w:t>содержание</w:t>
      </w:r>
      <w:r w:rsidRPr="002166A9">
        <w:rPr>
          <w:spacing w:val="-5"/>
        </w:rPr>
        <w:t xml:space="preserve"> </w:t>
      </w:r>
      <w:r w:rsidRPr="002166A9">
        <w:t>речи»,</w:t>
      </w:r>
      <w:r w:rsidRPr="002166A9">
        <w:rPr>
          <w:spacing w:val="-4"/>
        </w:rPr>
        <w:t xml:space="preserve"> </w:t>
      </w:r>
      <w:r w:rsidRPr="002166A9">
        <w:t>в</w:t>
      </w:r>
      <w:r w:rsidRPr="002166A9">
        <w:rPr>
          <w:spacing w:val="-4"/>
        </w:rPr>
        <w:t xml:space="preserve"> </w:t>
      </w:r>
      <w:r w:rsidRPr="002166A9">
        <w:t>форме</w:t>
      </w:r>
      <w:r w:rsidRPr="002166A9">
        <w:rPr>
          <w:spacing w:val="-5"/>
        </w:rPr>
        <w:t xml:space="preserve"> </w:t>
      </w:r>
      <w:r w:rsidRPr="002166A9">
        <w:t>рассуждения,</w:t>
      </w:r>
      <w:r w:rsidRPr="002166A9">
        <w:rPr>
          <w:spacing w:val="-4"/>
        </w:rPr>
        <w:t xml:space="preserve"> </w:t>
      </w:r>
      <w:r w:rsidRPr="002166A9">
        <w:t>приводя</w:t>
      </w:r>
      <w:r w:rsidRPr="002166A9">
        <w:rPr>
          <w:spacing w:val="-5"/>
        </w:rPr>
        <w:t xml:space="preserve"> </w:t>
      </w:r>
      <w:r w:rsidRPr="002166A9">
        <w:t>аргументы</w:t>
      </w:r>
      <w:r w:rsidRPr="002166A9">
        <w:rPr>
          <w:spacing w:val="-4"/>
        </w:rPr>
        <w:t xml:space="preserve"> </w:t>
      </w:r>
      <w:r w:rsidRPr="002166A9">
        <w:t>и</w:t>
      </w:r>
      <w:r w:rsidRPr="002166A9">
        <w:rPr>
          <w:spacing w:val="-4"/>
        </w:rPr>
        <w:t xml:space="preserve"> </w:t>
      </w:r>
      <w:r w:rsidRPr="002166A9">
        <w:rPr>
          <w:spacing w:val="-2"/>
        </w:rPr>
        <w:t>примеры.</w:t>
      </w:r>
    </w:p>
    <w:p w:rsidR="007C21AE" w:rsidRPr="002166A9" w:rsidRDefault="005636C2">
      <w:pPr>
        <w:pStyle w:val="21"/>
        <w:spacing w:before="0"/>
        <w:ind w:right="6911"/>
        <w:jc w:val="left"/>
        <w:rPr>
          <w:i w:val="0"/>
        </w:rPr>
      </w:pPr>
      <w:r w:rsidRPr="002166A9">
        <w:rPr>
          <w:i w:val="0"/>
        </w:rPr>
        <w:t>Языковые навыки Орфография</w:t>
      </w:r>
      <w:r w:rsidRPr="002166A9">
        <w:rPr>
          <w:i w:val="0"/>
          <w:spacing w:val="-15"/>
        </w:rPr>
        <w:t xml:space="preserve"> </w:t>
      </w:r>
      <w:r w:rsidRPr="002166A9">
        <w:rPr>
          <w:i w:val="0"/>
        </w:rPr>
        <w:t>и</w:t>
      </w:r>
      <w:r w:rsidRPr="002166A9">
        <w:rPr>
          <w:i w:val="0"/>
          <w:spacing w:val="-15"/>
        </w:rPr>
        <w:t xml:space="preserve"> </w:t>
      </w:r>
      <w:r w:rsidRPr="002166A9">
        <w:rPr>
          <w:i w:val="0"/>
        </w:rPr>
        <w:t>пунктуация</w:t>
      </w:r>
    </w:p>
    <w:p w:rsidR="007C21AE" w:rsidRPr="002166A9" w:rsidRDefault="005636C2">
      <w:pPr>
        <w:pStyle w:val="a5"/>
        <w:numPr>
          <w:ilvl w:val="0"/>
          <w:numId w:val="45"/>
        </w:numPr>
        <w:tabs>
          <w:tab w:val="left" w:pos="828"/>
        </w:tabs>
        <w:spacing w:before="1"/>
        <w:ind w:right="674"/>
        <w:jc w:val="left"/>
        <w:rPr>
          <w:rFonts w:ascii="Symbol" w:hAnsi="Symbol"/>
          <w:sz w:val="24"/>
        </w:rPr>
      </w:pPr>
      <w:r w:rsidRPr="002166A9">
        <w:rPr>
          <w:sz w:val="24"/>
        </w:rPr>
        <w:t>Владеть</w:t>
      </w:r>
      <w:r w:rsidRPr="002166A9">
        <w:rPr>
          <w:spacing w:val="-5"/>
          <w:sz w:val="24"/>
        </w:rPr>
        <w:t xml:space="preserve"> </w:t>
      </w:r>
      <w:r w:rsidRPr="002166A9">
        <w:rPr>
          <w:sz w:val="24"/>
        </w:rPr>
        <w:t>орфографическими</w:t>
      </w:r>
      <w:r w:rsidRPr="002166A9">
        <w:rPr>
          <w:spacing w:val="-5"/>
          <w:sz w:val="24"/>
        </w:rPr>
        <w:t xml:space="preserve"> </w:t>
      </w:r>
      <w:r w:rsidRPr="002166A9">
        <w:rPr>
          <w:sz w:val="24"/>
        </w:rPr>
        <w:t>навыками</w:t>
      </w:r>
      <w:r w:rsidRPr="002166A9">
        <w:rPr>
          <w:spacing w:val="-5"/>
          <w:sz w:val="24"/>
        </w:rPr>
        <w:t xml:space="preserve"> </w:t>
      </w:r>
      <w:r w:rsidRPr="002166A9">
        <w:rPr>
          <w:sz w:val="24"/>
        </w:rPr>
        <w:t>в</w:t>
      </w:r>
      <w:r w:rsidRPr="002166A9">
        <w:rPr>
          <w:spacing w:val="-3"/>
          <w:sz w:val="24"/>
        </w:rPr>
        <w:t xml:space="preserve"> </w:t>
      </w:r>
      <w:r w:rsidRPr="002166A9">
        <w:rPr>
          <w:sz w:val="24"/>
        </w:rPr>
        <w:t>рамках</w:t>
      </w:r>
      <w:r w:rsidRPr="002166A9">
        <w:rPr>
          <w:spacing w:val="-4"/>
          <w:sz w:val="24"/>
        </w:rPr>
        <w:t xml:space="preserve"> </w:t>
      </w:r>
      <w:r w:rsidRPr="002166A9">
        <w:rPr>
          <w:sz w:val="24"/>
        </w:rPr>
        <w:t>тем,</w:t>
      </w:r>
      <w:r w:rsidRPr="002166A9">
        <w:rPr>
          <w:spacing w:val="-4"/>
          <w:sz w:val="24"/>
        </w:rPr>
        <w:t xml:space="preserve"> </w:t>
      </w:r>
      <w:r w:rsidRPr="002166A9">
        <w:rPr>
          <w:sz w:val="24"/>
        </w:rPr>
        <w:t>включенных</w:t>
      </w:r>
      <w:r w:rsidRPr="002166A9">
        <w:rPr>
          <w:spacing w:val="-4"/>
          <w:sz w:val="24"/>
        </w:rPr>
        <w:t xml:space="preserve"> </w:t>
      </w:r>
      <w:r w:rsidRPr="002166A9">
        <w:rPr>
          <w:sz w:val="24"/>
        </w:rPr>
        <w:t>в</w:t>
      </w:r>
      <w:r w:rsidRPr="002166A9">
        <w:rPr>
          <w:spacing w:val="-5"/>
          <w:sz w:val="24"/>
        </w:rPr>
        <w:t xml:space="preserve"> </w:t>
      </w:r>
      <w:r w:rsidRPr="002166A9">
        <w:rPr>
          <w:sz w:val="24"/>
        </w:rPr>
        <w:t>раздел</w:t>
      </w:r>
      <w:r w:rsidRPr="002166A9">
        <w:rPr>
          <w:spacing w:val="-5"/>
          <w:sz w:val="24"/>
        </w:rPr>
        <w:t xml:space="preserve"> </w:t>
      </w:r>
      <w:r w:rsidRPr="002166A9">
        <w:rPr>
          <w:sz w:val="24"/>
        </w:rPr>
        <w:t>«Предметное содержание речи»;</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расставлять</w:t>
      </w:r>
      <w:r w:rsidRPr="002166A9">
        <w:rPr>
          <w:spacing w:val="-6"/>
          <w:sz w:val="24"/>
        </w:rPr>
        <w:t xml:space="preserve"> </w:t>
      </w:r>
      <w:r w:rsidRPr="002166A9">
        <w:rPr>
          <w:sz w:val="24"/>
        </w:rPr>
        <w:t>в</w:t>
      </w:r>
      <w:r w:rsidRPr="002166A9">
        <w:rPr>
          <w:spacing w:val="-3"/>
          <w:sz w:val="24"/>
        </w:rPr>
        <w:t xml:space="preserve"> </w:t>
      </w:r>
      <w:r w:rsidRPr="002166A9">
        <w:rPr>
          <w:sz w:val="24"/>
        </w:rPr>
        <w:t>тексте</w:t>
      </w:r>
      <w:r w:rsidRPr="002166A9">
        <w:rPr>
          <w:spacing w:val="-2"/>
          <w:sz w:val="24"/>
        </w:rPr>
        <w:t xml:space="preserve"> </w:t>
      </w:r>
      <w:r w:rsidRPr="002166A9">
        <w:rPr>
          <w:sz w:val="24"/>
        </w:rPr>
        <w:t>знаки</w:t>
      </w:r>
      <w:r w:rsidRPr="002166A9">
        <w:rPr>
          <w:spacing w:val="-4"/>
          <w:sz w:val="24"/>
        </w:rPr>
        <w:t xml:space="preserve"> </w:t>
      </w:r>
      <w:r w:rsidRPr="002166A9">
        <w:rPr>
          <w:sz w:val="24"/>
        </w:rPr>
        <w:t>препинания</w:t>
      </w:r>
      <w:r w:rsidRPr="002166A9">
        <w:rPr>
          <w:spacing w:val="-3"/>
          <w:sz w:val="24"/>
        </w:rPr>
        <w:t xml:space="preserve"> </w:t>
      </w:r>
      <w:r w:rsidRPr="002166A9">
        <w:rPr>
          <w:sz w:val="24"/>
        </w:rPr>
        <w:t>в</w:t>
      </w:r>
      <w:r w:rsidRPr="002166A9">
        <w:rPr>
          <w:spacing w:val="-4"/>
          <w:sz w:val="24"/>
        </w:rPr>
        <w:t xml:space="preserve"> </w:t>
      </w:r>
      <w:r w:rsidRPr="002166A9">
        <w:rPr>
          <w:sz w:val="24"/>
        </w:rPr>
        <w:t>соответствии</w:t>
      </w:r>
      <w:r w:rsidRPr="002166A9">
        <w:rPr>
          <w:spacing w:val="-3"/>
          <w:sz w:val="24"/>
        </w:rPr>
        <w:t xml:space="preserve"> </w:t>
      </w:r>
      <w:r w:rsidRPr="002166A9">
        <w:rPr>
          <w:sz w:val="24"/>
        </w:rPr>
        <w:t>с</w:t>
      </w:r>
      <w:r w:rsidRPr="002166A9">
        <w:rPr>
          <w:spacing w:val="-4"/>
          <w:sz w:val="24"/>
        </w:rPr>
        <w:t xml:space="preserve"> </w:t>
      </w:r>
      <w:r w:rsidRPr="002166A9">
        <w:rPr>
          <w:sz w:val="24"/>
        </w:rPr>
        <w:t>нормами</w:t>
      </w:r>
      <w:r w:rsidRPr="002166A9">
        <w:rPr>
          <w:spacing w:val="-2"/>
          <w:sz w:val="24"/>
        </w:rPr>
        <w:t xml:space="preserve"> пунктуации.</w:t>
      </w:r>
    </w:p>
    <w:p w:rsidR="007C21AE" w:rsidRPr="002166A9" w:rsidRDefault="005636C2">
      <w:pPr>
        <w:pStyle w:val="21"/>
        <w:spacing w:before="0" w:line="276" w:lineRule="exact"/>
        <w:jc w:val="left"/>
        <w:rPr>
          <w:i w:val="0"/>
        </w:rPr>
      </w:pPr>
      <w:r w:rsidRPr="002166A9">
        <w:rPr>
          <w:i w:val="0"/>
        </w:rPr>
        <w:t>Фонетическая</w:t>
      </w:r>
      <w:r w:rsidRPr="002166A9">
        <w:rPr>
          <w:i w:val="0"/>
          <w:spacing w:val="-7"/>
        </w:rPr>
        <w:t xml:space="preserve"> </w:t>
      </w:r>
      <w:r w:rsidRPr="002166A9">
        <w:rPr>
          <w:i w:val="0"/>
        </w:rPr>
        <w:t>сторона</w:t>
      </w:r>
      <w:r w:rsidRPr="002166A9">
        <w:rPr>
          <w:i w:val="0"/>
          <w:spacing w:val="-6"/>
        </w:rPr>
        <w:t xml:space="preserve"> </w:t>
      </w:r>
      <w:r w:rsidRPr="002166A9">
        <w:rPr>
          <w:i w:val="0"/>
          <w:spacing w:val="-4"/>
        </w:rPr>
        <w:t>речи</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Владеть</w:t>
      </w:r>
      <w:r w:rsidRPr="002166A9">
        <w:rPr>
          <w:spacing w:val="53"/>
          <w:w w:val="150"/>
          <w:sz w:val="24"/>
        </w:rPr>
        <w:t xml:space="preserve"> </w:t>
      </w:r>
      <w:proofErr w:type="spellStart"/>
      <w:r w:rsidRPr="002166A9">
        <w:rPr>
          <w:sz w:val="24"/>
        </w:rPr>
        <w:t>слухопроизносительными</w:t>
      </w:r>
      <w:proofErr w:type="spellEnd"/>
      <w:r w:rsidRPr="002166A9">
        <w:rPr>
          <w:spacing w:val="59"/>
          <w:w w:val="150"/>
          <w:sz w:val="24"/>
        </w:rPr>
        <w:t xml:space="preserve"> </w:t>
      </w:r>
      <w:r w:rsidRPr="002166A9">
        <w:rPr>
          <w:sz w:val="24"/>
        </w:rPr>
        <w:t>навыками</w:t>
      </w:r>
      <w:r w:rsidRPr="002166A9">
        <w:rPr>
          <w:spacing w:val="56"/>
          <w:w w:val="150"/>
          <w:sz w:val="24"/>
        </w:rPr>
        <w:t xml:space="preserve"> </w:t>
      </w:r>
      <w:r w:rsidRPr="002166A9">
        <w:rPr>
          <w:sz w:val="24"/>
        </w:rPr>
        <w:t>в</w:t>
      </w:r>
      <w:r w:rsidRPr="002166A9">
        <w:rPr>
          <w:spacing w:val="58"/>
          <w:w w:val="150"/>
          <w:sz w:val="24"/>
        </w:rPr>
        <w:t xml:space="preserve"> </w:t>
      </w:r>
      <w:r w:rsidRPr="002166A9">
        <w:rPr>
          <w:sz w:val="24"/>
        </w:rPr>
        <w:t>рамках</w:t>
      </w:r>
      <w:r w:rsidRPr="002166A9">
        <w:rPr>
          <w:spacing w:val="57"/>
          <w:w w:val="150"/>
          <w:sz w:val="24"/>
        </w:rPr>
        <w:t xml:space="preserve"> </w:t>
      </w:r>
      <w:r w:rsidRPr="002166A9">
        <w:rPr>
          <w:sz w:val="24"/>
        </w:rPr>
        <w:t>тем,</w:t>
      </w:r>
      <w:r w:rsidRPr="002166A9">
        <w:rPr>
          <w:spacing w:val="56"/>
          <w:w w:val="150"/>
          <w:sz w:val="24"/>
        </w:rPr>
        <w:t xml:space="preserve"> </w:t>
      </w:r>
      <w:r w:rsidRPr="002166A9">
        <w:rPr>
          <w:sz w:val="24"/>
        </w:rPr>
        <w:t>включенных</w:t>
      </w:r>
      <w:r w:rsidRPr="002166A9">
        <w:rPr>
          <w:spacing w:val="57"/>
          <w:w w:val="150"/>
          <w:sz w:val="24"/>
        </w:rPr>
        <w:t xml:space="preserve"> </w:t>
      </w:r>
      <w:r w:rsidRPr="002166A9">
        <w:rPr>
          <w:sz w:val="24"/>
        </w:rPr>
        <w:t>в</w:t>
      </w:r>
      <w:r w:rsidRPr="002166A9">
        <w:rPr>
          <w:spacing w:val="56"/>
          <w:w w:val="150"/>
          <w:sz w:val="24"/>
        </w:rPr>
        <w:t xml:space="preserve"> </w:t>
      </w:r>
      <w:r w:rsidRPr="002166A9">
        <w:rPr>
          <w:spacing w:val="-2"/>
          <w:sz w:val="24"/>
        </w:rPr>
        <w:t>раздел</w:t>
      </w:r>
    </w:p>
    <w:p w:rsidR="007C21AE" w:rsidRPr="002166A9" w:rsidRDefault="005636C2">
      <w:pPr>
        <w:pStyle w:val="a3"/>
        <w:spacing w:line="276" w:lineRule="exact"/>
        <w:ind w:firstLine="0"/>
        <w:jc w:val="left"/>
      </w:pPr>
      <w:r w:rsidRPr="002166A9">
        <w:t>«Предметное</w:t>
      </w:r>
      <w:r w:rsidRPr="002166A9">
        <w:rPr>
          <w:spacing w:val="-8"/>
        </w:rPr>
        <w:t xml:space="preserve"> </w:t>
      </w:r>
      <w:r w:rsidRPr="002166A9">
        <w:t>содержание</w:t>
      </w:r>
      <w:r w:rsidRPr="002166A9">
        <w:rPr>
          <w:spacing w:val="-7"/>
        </w:rPr>
        <w:t xml:space="preserve"> </w:t>
      </w:r>
      <w:r w:rsidRPr="002166A9">
        <w:rPr>
          <w:spacing w:val="-2"/>
        </w:rPr>
        <w:t>речи»;</w:t>
      </w:r>
    </w:p>
    <w:p w:rsidR="007C21AE" w:rsidRPr="002166A9" w:rsidRDefault="005636C2">
      <w:pPr>
        <w:pStyle w:val="a5"/>
        <w:numPr>
          <w:ilvl w:val="0"/>
          <w:numId w:val="45"/>
        </w:numPr>
        <w:tabs>
          <w:tab w:val="left" w:pos="828"/>
        </w:tabs>
        <w:spacing w:before="1"/>
        <w:ind w:right="678"/>
        <w:jc w:val="left"/>
        <w:rPr>
          <w:rFonts w:ascii="Symbol" w:hAnsi="Symbol"/>
          <w:sz w:val="24"/>
        </w:rPr>
      </w:pPr>
      <w:r w:rsidRPr="002166A9">
        <w:rPr>
          <w:sz w:val="24"/>
        </w:rPr>
        <w:t>владеть</w:t>
      </w:r>
      <w:r w:rsidRPr="002166A9">
        <w:rPr>
          <w:spacing w:val="80"/>
          <w:sz w:val="24"/>
        </w:rPr>
        <w:t xml:space="preserve"> </w:t>
      </w:r>
      <w:r w:rsidRPr="002166A9">
        <w:rPr>
          <w:sz w:val="24"/>
        </w:rPr>
        <w:t>навыками</w:t>
      </w:r>
      <w:r w:rsidRPr="002166A9">
        <w:rPr>
          <w:spacing w:val="80"/>
          <w:sz w:val="24"/>
        </w:rPr>
        <w:t xml:space="preserve"> </w:t>
      </w:r>
      <w:r w:rsidRPr="002166A9">
        <w:rPr>
          <w:sz w:val="24"/>
        </w:rPr>
        <w:t>ритмико-интонационного</w:t>
      </w:r>
      <w:r w:rsidRPr="002166A9">
        <w:rPr>
          <w:spacing w:val="80"/>
          <w:sz w:val="24"/>
        </w:rPr>
        <w:t xml:space="preserve"> </w:t>
      </w:r>
      <w:r w:rsidRPr="002166A9">
        <w:rPr>
          <w:sz w:val="24"/>
        </w:rPr>
        <w:t>оформления</w:t>
      </w:r>
      <w:r w:rsidRPr="002166A9">
        <w:rPr>
          <w:spacing w:val="80"/>
          <w:sz w:val="24"/>
        </w:rPr>
        <w:t xml:space="preserve"> </w:t>
      </w:r>
      <w:r w:rsidRPr="002166A9">
        <w:rPr>
          <w:sz w:val="24"/>
        </w:rPr>
        <w:t>речи</w:t>
      </w:r>
      <w:r w:rsidRPr="002166A9">
        <w:rPr>
          <w:spacing w:val="80"/>
          <w:sz w:val="24"/>
        </w:rPr>
        <w:t xml:space="preserve"> </w:t>
      </w:r>
      <w:r w:rsidRPr="002166A9">
        <w:rPr>
          <w:sz w:val="24"/>
        </w:rPr>
        <w:t>в</w:t>
      </w:r>
      <w:r w:rsidRPr="002166A9">
        <w:rPr>
          <w:spacing w:val="80"/>
          <w:sz w:val="24"/>
        </w:rPr>
        <w:t xml:space="preserve"> </w:t>
      </w:r>
      <w:r w:rsidRPr="002166A9">
        <w:rPr>
          <w:sz w:val="24"/>
        </w:rPr>
        <w:t>зависимости</w:t>
      </w:r>
      <w:r w:rsidRPr="002166A9">
        <w:rPr>
          <w:spacing w:val="80"/>
          <w:sz w:val="24"/>
        </w:rPr>
        <w:t xml:space="preserve"> </w:t>
      </w:r>
      <w:r w:rsidRPr="002166A9">
        <w:rPr>
          <w:sz w:val="24"/>
        </w:rPr>
        <w:t>от</w:t>
      </w:r>
      <w:r w:rsidRPr="002166A9">
        <w:rPr>
          <w:spacing w:val="40"/>
          <w:sz w:val="24"/>
        </w:rPr>
        <w:t xml:space="preserve"> </w:t>
      </w:r>
      <w:r w:rsidRPr="002166A9">
        <w:rPr>
          <w:sz w:val="24"/>
        </w:rPr>
        <w:t>коммуникативной ситуации.</w:t>
      </w:r>
    </w:p>
    <w:p w:rsidR="007C21AE" w:rsidRPr="002166A9" w:rsidRDefault="005636C2">
      <w:pPr>
        <w:pStyle w:val="21"/>
        <w:spacing w:before="0" w:line="275" w:lineRule="exact"/>
        <w:jc w:val="left"/>
        <w:rPr>
          <w:i w:val="0"/>
        </w:rPr>
      </w:pPr>
      <w:r w:rsidRPr="002166A9">
        <w:rPr>
          <w:i w:val="0"/>
        </w:rPr>
        <w:t>Лексическая</w:t>
      </w:r>
      <w:r w:rsidRPr="002166A9">
        <w:rPr>
          <w:i w:val="0"/>
          <w:spacing w:val="-6"/>
        </w:rPr>
        <w:t xml:space="preserve"> </w:t>
      </w:r>
      <w:r w:rsidRPr="002166A9">
        <w:rPr>
          <w:i w:val="0"/>
        </w:rPr>
        <w:t>сторона</w:t>
      </w:r>
      <w:r w:rsidRPr="002166A9">
        <w:rPr>
          <w:i w:val="0"/>
          <w:spacing w:val="-4"/>
        </w:rPr>
        <w:t xml:space="preserve"> речи</w:t>
      </w:r>
    </w:p>
    <w:p w:rsidR="007C21AE" w:rsidRPr="002166A9" w:rsidRDefault="005636C2">
      <w:pPr>
        <w:pStyle w:val="a5"/>
        <w:numPr>
          <w:ilvl w:val="0"/>
          <w:numId w:val="45"/>
        </w:numPr>
        <w:tabs>
          <w:tab w:val="left" w:pos="828"/>
        </w:tabs>
        <w:spacing w:before="1"/>
        <w:ind w:right="678"/>
        <w:jc w:val="left"/>
        <w:rPr>
          <w:rFonts w:ascii="Symbol" w:hAnsi="Symbol"/>
          <w:sz w:val="24"/>
        </w:rPr>
      </w:pPr>
      <w:r w:rsidRPr="002166A9">
        <w:rPr>
          <w:sz w:val="24"/>
        </w:rPr>
        <w:t>Распознавать и употреблять в речи лексические единицы в рамках тем, включенных в раздел «Предметное содержание речи»;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распознавать</w:t>
      </w:r>
      <w:r w:rsidRPr="002166A9">
        <w:rPr>
          <w:spacing w:val="-5"/>
          <w:sz w:val="24"/>
        </w:rPr>
        <w:t xml:space="preserve"> </w:t>
      </w:r>
      <w:r w:rsidRPr="002166A9">
        <w:rPr>
          <w:sz w:val="24"/>
        </w:rPr>
        <w:t>и</w:t>
      </w:r>
      <w:r w:rsidRPr="002166A9">
        <w:rPr>
          <w:spacing w:val="-5"/>
          <w:sz w:val="24"/>
        </w:rPr>
        <w:t xml:space="preserve"> </w:t>
      </w:r>
      <w:r w:rsidRPr="002166A9">
        <w:rPr>
          <w:sz w:val="24"/>
        </w:rPr>
        <w:t>употреблять</w:t>
      </w:r>
      <w:r w:rsidRPr="002166A9">
        <w:rPr>
          <w:spacing w:val="-5"/>
          <w:sz w:val="24"/>
        </w:rPr>
        <w:t xml:space="preserve"> </w:t>
      </w:r>
      <w:r w:rsidRPr="002166A9">
        <w:rPr>
          <w:sz w:val="24"/>
        </w:rPr>
        <w:t>в</w:t>
      </w:r>
      <w:r w:rsidRPr="002166A9">
        <w:rPr>
          <w:spacing w:val="-5"/>
          <w:sz w:val="24"/>
        </w:rPr>
        <w:t xml:space="preserve"> </w:t>
      </w:r>
      <w:r w:rsidRPr="002166A9">
        <w:rPr>
          <w:sz w:val="24"/>
        </w:rPr>
        <w:t>речи</w:t>
      </w:r>
      <w:r w:rsidRPr="002166A9">
        <w:rPr>
          <w:spacing w:val="-3"/>
          <w:sz w:val="24"/>
        </w:rPr>
        <w:t xml:space="preserve"> </w:t>
      </w:r>
      <w:r w:rsidRPr="002166A9">
        <w:rPr>
          <w:sz w:val="24"/>
        </w:rPr>
        <w:t>наиболее</w:t>
      </w:r>
      <w:r w:rsidRPr="002166A9">
        <w:rPr>
          <w:spacing w:val="-6"/>
          <w:sz w:val="24"/>
        </w:rPr>
        <w:t xml:space="preserve"> </w:t>
      </w:r>
      <w:r w:rsidRPr="002166A9">
        <w:rPr>
          <w:sz w:val="24"/>
        </w:rPr>
        <w:t>распространенные</w:t>
      </w:r>
      <w:r w:rsidRPr="002166A9">
        <w:rPr>
          <w:spacing w:val="-5"/>
          <w:sz w:val="24"/>
        </w:rPr>
        <w:t xml:space="preserve"> </w:t>
      </w:r>
      <w:r w:rsidRPr="002166A9">
        <w:rPr>
          <w:sz w:val="24"/>
        </w:rPr>
        <w:t>фразовые</w:t>
      </w:r>
      <w:r w:rsidRPr="002166A9">
        <w:rPr>
          <w:spacing w:val="-5"/>
          <w:sz w:val="24"/>
        </w:rPr>
        <w:t xml:space="preserve"> </w:t>
      </w:r>
      <w:r w:rsidRPr="002166A9">
        <w:rPr>
          <w:spacing w:val="-2"/>
          <w:sz w:val="24"/>
        </w:rPr>
        <w:t>глаголы;</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определять</w:t>
      </w:r>
      <w:r w:rsidRPr="002166A9">
        <w:rPr>
          <w:spacing w:val="-6"/>
          <w:sz w:val="24"/>
        </w:rPr>
        <w:t xml:space="preserve"> </w:t>
      </w:r>
      <w:r w:rsidRPr="002166A9">
        <w:rPr>
          <w:sz w:val="24"/>
        </w:rPr>
        <w:t>принадлежность</w:t>
      </w:r>
      <w:r w:rsidRPr="002166A9">
        <w:rPr>
          <w:spacing w:val="-3"/>
          <w:sz w:val="24"/>
        </w:rPr>
        <w:t xml:space="preserve"> </w:t>
      </w:r>
      <w:r w:rsidRPr="002166A9">
        <w:rPr>
          <w:sz w:val="24"/>
        </w:rPr>
        <w:t>слов</w:t>
      </w:r>
      <w:r w:rsidRPr="002166A9">
        <w:rPr>
          <w:spacing w:val="-4"/>
          <w:sz w:val="24"/>
        </w:rPr>
        <w:t xml:space="preserve"> </w:t>
      </w:r>
      <w:r w:rsidRPr="002166A9">
        <w:rPr>
          <w:sz w:val="24"/>
        </w:rPr>
        <w:t>к</w:t>
      </w:r>
      <w:r w:rsidRPr="002166A9">
        <w:rPr>
          <w:spacing w:val="-4"/>
          <w:sz w:val="24"/>
        </w:rPr>
        <w:t xml:space="preserve"> </w:t>
      </w:r>
      <w:r w:rsidRPr="002166A9">
        <w:rPr>
          <w:sz w:val="24"/>
        </w:rPr>
        <w:t>частям</w:t>
      </w:r>
      <w:r w:rsidRPr="002166A9">
        <w:rPr>
          <w:spacing w:val="-5"/>
          <w:sz w:val="24"/>
        </w:rPr>
        <w:t xml:space="preserve"> </w:t>
      </w:r>
      <w:r w:rsidRPr="002166A9">
        <w:rPr>
          <w:sz w:val="24"/>
        </w:rPr>
        <w:t>речи</w:t>
      </w:r>
      <w:r w:rsidRPr="002166A9">
        <w:rPr>
          <w:spacing w:val="-4"/>
          <w:sz w:val="24"/>
        </w:rPr>
        <w:t xml:space="preserve"> </w:t>
      </w:r>
      <w:r w:rsidRPr="002166A9">
        <w:rPr>
          <w:sz w:val="24"/>
        </w:rPr>
        <w:t>по</w:t>
      </w:r>
      <w:r w:rsidRPr="002166A9">
        <w:rPr>
          <w:spacing w:val="-3"/>
          <w:sz w:val="24"/>
        </w:rPr>
        <w:t xml:space="preserve"> </w:t>
      </w:r>
      <w:r w:rsidRPr="002166A9">
        <w:rPr>
          <w:spacing w:val="-2"/>
          <w:sz w:val="24"/>
        </w:rPr>
        <w:t>аффиксам;</w:t>
      </w:r>
    </w:p>
    <w:p w:rsidR="007C21AE" w:rsidRPr="002166A9" w:rsidRDefault="005636C2">
      <w:pPr>
        <w:pStyle w:val="a5"/>
        <w:numPr>
          <w:ilvl w:val="0"/>
          <w:numId w:val="45"/>
        </w:numPr>
        <w:tabs>
          <w:tab w:val="left" w:pos="828"/>
        </w:tabs>
        <w:ind w:right="681"/>
        <w:jc w:val="left"/>
        <w:rPr>
          <w:rFonts w:ascii="Symbol" w:hAnsi="Symbol"/>
          <w:sz w:val="24"/>
        </w:rPr>
      </w:pPr>
      <w:r w:rsidRPr="002166A9">
        <w:rPr>
          <w:sz w:val="24"/>
        </w:rPr>
        <w:t>догадываться</w:t>
      </w:r>
      <w:r w:rsidRPr="002166A9">
        <w:rPr>
          <w:spacing w:val="40"/>
          <w:sz w:val="24"/>
        </w:rPr>
        <w:t xml:space="preserve"> </w:t>
      </w:r>
      <w:r w:rsidRPr="002166A9">
        <w:rPr>
          <w:sz w:val="24"/>
        </w:rPr>
        <w:t>о</w:t>
      </w:r>
      <w:r w:rsidRPr="002166A9">
        <w:rPr>
          <w:spacing w:val="40"/>
          <w:sz w:val="24"/>
        </w:rPr>
        <w:t xml:space="preserve"> </w:t>
      </w:r>
      <w:r w:rsidRPr="002166A9">
        <w:rPr>
          <w:sz w:val="24"/>
        </w:rPr>
        <w:t>значении</w:t>
      </w:r>
      <w:r w:rsidRPr="002166A9">
        <w:rPr>
          <w:spacing w:val="40"/>
          <w:sz w:val="24"/>
        </w:rPr>
        <w:t xml:space="preserve"> </w:t>
      </w:r>
      <w:r w:rsidRPr="002166A9">
        <w:rPr>
          <w:sz w:val="24"/>
        </w:rPr>
        <w:t>отдельных</w:t>
      </w:r>
      <w:r w:rsidRPr="002166A9">
        <w:rPr>
          <w:spacing w:val="40"/>
          <w:sz w:val="24"/>
        </w:rPr>
        <w:t xml:space="preserve"> </w:t>
      </w:r>
      <w:r w:rsidRPr="002166A9">
        <w:rPr>
          <w:sz w:val="24"/>
        </w:rPr>
        <w:t>слов</w:t>
      </w:r>
      <w:r w:rsidRPr="002166A9">
        <w:rPr>
          <w:spacing w:val="40"/>
          <w:sz w:val="24"/>
        </w:rPr>
        <w:t xml:space="preserve"> </w:t>
      </w:r>
      <w:r w:rsidRPr="002166A9">
        <w:rPr>
          <w:sz w:val="24"/>
        </w:rPr>
        <w:t>на</w:t>
      </w:r>
      <w:r w:rsidRPr="002166A9">
        <w:rPr>
          <w:spacing w:val="40"/>
          <w:sz w:val="24"/>
        </w:rPr>
        <w:t xml:space="preserve"> </w:t>
      </w:r>
      <w:r w:rsidRPr="002166A9">
        <w:rPr>
          <w:sz w:val="24"/>
        </w:rPr>
        <w:t>основе</w:t>
      </w:r>
      <w:r w:rsidRPr="002166A9">
        <w:rPr>
          <w:spacing w:val="40"/>
          <w:sz w:val="24"/>
        </w:rPr>
        <w:t xml:space="preserve"> </w:t>
      </w:r>
      <w:r w:rsidRPr="002166A9">
        <w:rPr>
          <w:sz w:val="24"/>
        </w:rPr>
        <w:t>сходства</w:t>
      </w:r>
      <w:r w:rsidRPr="002166A9">
        <w:rPr>
          <w:spacing w:val="40"/>
          <w:sz w:val="24"/>
        </w:rPr>
        <w:t xml:space="preserve"> </w:t>
      </w:r>
      <w:r w:rsidRPr="002166A9">
        <w:rPr>
          <w:sz w:val="24"/>
        </w:rPr>
        <w:t>с</w:t>
      </w:r>
      <w:r w:rsidRPr="002166A9">
        <w:rPr>
          <w:spacing w:val="40"/>
          <w:sz w:val="24"/>
        </w:rPr>
        <w:t xml:space="preserve"> </w:t>
      </w:r>
      <w:r w:rsidRPr="002166A9">
        <w:rPr>
          <w:sz w:val="24"/>
        </w:rPr>
        <w:t>родным</w:t>
      </w:r>
      <w:r w:rsidRPr="002166A9">
        <w:rPr>
          <w:spacing w:val="40"/>
          <w:sz w:val="24"/>
        </w:rPr>
        <w:t xml:space="preserve"> </w:t>
      </w:r>
      <w:r w:rsidRPr="002166A9">
        <w:rPr>
          <w:sz w:val="24"/>
        </w:rPr>
        <w:t>языком,</w:t>
      </w:r>
      <w:r w:rsidRPr="002166A9">
        <w:rPr>
          <w:spacing w:val="40"/>
          <w:sz w:val="24"/>
        </w:rPr>
        <w:t xml:space="preserve"> </w:t>
      </w:r>
      <w:r w:rsidRPr="002166A9">
        <w:rPr>
          <w:sz w:val="24"/>
        </w:rPr>
        <w:t>по словообразовательным элементам и контексту;</w:t>
      </w:r>
    </w:p>
    <w:p w:rsidR="007C21AE" w:rsidRPr="002166A9" w:rsidRDefault="005636C2">
      <w:pPr>
        <w:pStyle w:val="a5"/>
        <w:numPr>
          <w:ilvl w:val="0"/>
          <w:numId w:val="45"/>
        </w:numPr>
        <w:tabs>
          <w:tab w:val="left" w:pos="828"/>
        </w:tabs>
        <w:ind w:right="678"/>
        <w:jc w:val="left"/>
        <w:rPr>
          <w:rFonts w:ascii="Symbol" w:hAnsi="Symbol"/>
          <w:sz w:val="24"/>
        </w:rPr>
      </w:pPr>
      <w:r w:rsidRPr="002166A9">
        <w:rPr>
          <w:sz w:val="24"/>
        </w:rPr>
        <w:t>распознавать</w:t>
      </w:r>
      <w:r w:rsidRPr="002166A9">
        <w:rPr>
          <w:spacing w:val="40"/>
          <w:sz w:val="24"/>
        </w:rPr>
        <w:t xml:space="preserve"> </w:t>
      </w:r>
      <w:r w:rsidRPr="002166A9">
        <w:rPr>
          <w:sz w:val="24"/>
        </w:rPr>
        <w:t>и</w:t>
      </w:r>
      <w:r w:rsidRPr="002166A9">
        <w:rPr>
          <w:spacing w:val="40"/>
          <w:sz w:val="24"/>
        </w:rPr>
        <w:t xml:space="preserve"> </w:t>
      </w:r>
      <w:r w:rsidRPr="002166A9">
        <w:rPr>
          <w:sz w:val="24"/>
        </w:rPr>
        <w:t>употреблять</w:t>
      </w:r>
      <w:r w:rsidRPr="002166A9">
        <w:rPr>
          <w:spacing w:val="40"/>
          <w:sz w:val="24"/>
        </w:rPr>
        <w:t xml:space="preserve"> </w:t>
      </w:r>
      <w:r w:rsidRPr="002166A9">
        <w:rPr>
          <w:sz w:val="24"/>
        </w:rPr>
        <w:t>различные</w:t>
      </w:r>
      <w:r w:rsidRPr="002166A9">
        <w:rPr>
          <w:spacing w:val="40"/>
          <w:sz w:val="24"/>
        </w:rPr>
        <w:t xml:space="preserve"> </w:t>
      </w:r>
      <w:r w:rsidRPr="002166A9">
        <w:rPr>
          <w:sz w:val="24"/>
        </w:rPr>
        <w:t>средства</w:t>
      </w:r>
      <w:r w:rsidRPr="002166A9">
        <w:rPr>
          <w:spacing w:val="40"/>
          <w:sz w:val="24"/>
        </w:rPr>
        <w:t xml:space="preserve"> </w:t>
      </w:r>
      <w:r w:rsidRPr="002166A9">
        <w:rPr>
          <w:sz w:val="24"/>
        </w:rPr>
        <w:t>связи</w:t>
      </w:r>
      <w:r w:rsidRPr="002166A9">
        <w:rPr>
          <w:spacing w:val="40"/>
          <w:sz w:val="24"/>
        </w:rPr>
        <w:t xml:space="preserve"> </w:t>
      </w:r>
      <w:r w:rsidRPr="002166A9">
        <w:rPr>
          <w:sz w:val="24"/>
        </w:rPr>
        <w:t>в</w:t>
      </w:r>
      <w:r w:rsidRPr="002166A9">
        <w:rPr>
          <w:spacing w:val="40"/>
          <w:sz w:val="24"/>
        </w:rPr>
        <w:t xml:space="preserve"> </w:t>
      </w:r>
      <w:r w:rsidRPr="002166A9">
        <w:rPr>
          <w:sz w:val="24"/>
        </w:rPr>
        <w:t>тексте</w:t>
      </w:r>
      <w:r w:rsidRPr="002166A9">
        <w:rPr>
          <w:spacing w:val="40"/>
          <w:sz w:val="24"/>
        </w:rPr>
        <w:t xml:space="preserve"> </w:t>
      </w:r>
      <w:r w:rsidRPr="002166A9">
        <w:rPr>
          <w:sz w:val="24"/>
        </w:rPr>
        <w:t>для</w:t>
      </w:r>
      <w:r w:rsidRPr="002166A9">
        <w:rPr>
          <w:spacing w:val="40"/>
          <w:sz w:val="24"/>
        </w:rPr>
        <w:t xml:space="preserve"> </w:t>
      </w:r>
      <w:r w:rsidRPr="002166A9">
        <w:rPr>
          <w:sz w:val="24"/>
        </w:rPr>
        <w:t>обеспечения</w:t>
      </w:r>
      <w:r w:rsidRPr="002166A9">
        <w:rPr>
          <w:spacing w:val="40"/>
          <w:sz w:val="24"/>
        </w:rPr>
        <w:t xml:space="preserve"> </w:t>
      </w:r>
      <w:r w:rsidRPr="002166A9">
        <w:rPr>
          <w:sz w:val="24"/>
        </w:rPr>
        <w:t>его целостности (</w:t>
      </w:r>
      <w:proofErr w:type="spellStart"/>
      <w:r w:rsidRPr="002166A9">
        <w:rPr>
          <w:sz w:val="24"/>
        </w:rPr>
        <w:t>firstly</w:t>
      </w:r>
      <w:proofErr w:type="spellEnd"/>
      <w:r w:rsidRPr="002166A9">
        <w:rPr>
          <w:sz w:val="24"/>
        </w:rPr>
        <w:t xml:space="preserve">, </w:t>
      </w:r>
      <w:proofErr w:type="spellStart"/>
      <w:r w:rsidRPr="002166A9">
        <w:rPr>
          <w:sz w:val="24"/>
        </w:rPr>
        <w:t>to</w:t>
      </w:r>
      <w:proofErr w:type="spellEnd"/>
      <w:r w:rsidRPr="002166A9">
        <w:rPr>
          <w:sz w:val="24"/>
        </w:rPr>
        <w:t xml:space="preserve"> </w:t>
      </w:r>
      <w:proofErr w:type="spellStart"/>
      <w:r w:rsidRPr="002166A9">
        <w:rPr>
          <w:sz w:val="24"/>
        </w:rPr>
        <w:t>begin</w:t>
      </w:r>
      <w:proofErr w:type="spellEnd"/>
      <w:r w:rsidRPr="002166A9">
        <w:rPr>
          <w:sz w:val="24"/>
        </w:rPr>
        <w:t xml:space="preserve"> </w:t>
      </w:r>
      <w:proofErr w:type="spellStart"/>
      <w:r w:rsidRPr="002166A9">
        <w:rPr>
          <w:sz w:val="24"/>
        </w:rPr>
        <w:t>with</w:t>
      </w:r>
      <w:proofErr w:type="spellEnd"/>
      <w:r w:rsidRPr="002166A9">
        <w:rPr>
          <w:sz w:val="24"/>
        </w:rPr>
        <w:t xml:space="preserve">, </w:t>
      </w:r>
      <w:proofErr w:type="spellStart"/>
      <w:r w:rsidRPr="002166A9">
        <w:rPr>
          <w:sz w:val="24"/>
        </w:rPr>
        <w:t>however</w:t>
      </w:r>
      <w:proofErr w:type="spellEnd"/>
      <w:r w:rsidRPr="002166A9">
        <w:rPr>
          <w:sz w:val="24"/>
        </w:rPr>
        <w:t xml:space="preserve">, </w:t>
      </w:r>
      <w:proofErr w:type="spellStart"/>
      <w:r w:rsidRPr="002166A9">
        <w:rPr>
          <w:sz w:val="24"/>
        </w:rPr>
        <w:t>as</w:t>
      </w:r>
      <w:proofErr w:type="spellEnd"/>
      <w:r w:rsidRPr="002166A9">
        <w:rPr>
          <w:sz w:val="24"/>
        </w:rPr>
        <w:t xml:space="preserve"> </w:t>
      </w:r>
      <w:proofErr w:type="spellStart"/>
      <w:r w:rsidRPr="002166A9">
        <w:rPr>
          <w:sz w:val="24"/>
        </w:rPr>
        <w:t>for</w:t>
      </w:r>
      <w:proofErr w:type="spellEnd"/>
      <w:r w:rsidRPr="002166A9">
        <w:rPr>
          <w:sz w:val="24"/>
        </w:rPr>
        <w:t xml:space="preserve"> </w:t>
      </w:r>
      <w:proofErr w:type="spellStart"/>
      <w:r w:rsidRPr="002166A9">
        <w:rPr>
          <w:sz w:val="24"/>
        </w:rPr>
        <w:t>me</w:t>
      </w:r>
      <w:proofErr w:type="spellEnd"/>
      <w:r w:rsidRPr="002166A9">
        <w:rPr>
          <w:sz w:val="24"/>
        </w:rPr>
        <w:t xml:space="preserve">, </w:t>
      </w:r>
      <w:proofErr w:type="spellStart"/>
      <w:r w:rsidRPr="002166A9">
        <w:rPr>
          <w:sz w:val="24"/>
        </w:rPr>
        <w:t>finally</w:t>
      </w:r>
      <w:proofErr w:type="spellEnd"/>
      <w:r w:rsidRPr="002166A9">
        <w:rPr>
          <w:sz w:val="24"/>
        </w:rPr>
        <w:t xml:space="preserve">, </w:t>
      </w:r>
      <w:proofErr w:type="spellStart"/>
      <w:r w:rsidRPr="002166A9">
        <w:rPr>
          <w:sz w:val="24"/>
        </w:rPr>
        <w:t>at</w:t>
      </w:r>
      <w:proofErr w:type="spellEnd"/>
      <w:r w:rsidRPr="002166A9">
        <w:rPr>
          <w:sz w:val="24"/>
        </w:rPr>
        <w:t xml:space="preserve"> </w:t>
      </w:r>
      <w:proofErr w:type="spellStart"/>
      <w:r w:rsidRPr="002166A9">
        <w:rPr>
          <w:sz w:val="24"/>
        </w:rPr>
        <w:t>last</w:t>
      </w:r>
      <w:proofErr w:type="spellEnd"/>
      <w:r w:rsidRPr="002166A9">
        <w:rPr>
          <w:sz w:val="24"/>
        </w:rPr>
        <w:t xml:space="preserve">, </w:t>
      </w:r>
      <w:proofErr w:type="spellStart"/>
      <w:r w:rsidRPr="002166A9">
        <w:rPr>
          <w:sz w:val="24"/>
        </w:rPr>
        <w:t>etc</w:t>
      </w:r>
      <w:proofErr w:type="spellEnd"/>
      <w:r w:rsidRPr="002166A9">
        <w:rPr>
          <w:sz w:val="24"/>
        </w:rPr>
        <w:t>.).</w:t>
      </w:r>
    </w:p>
    <w:p w:rsidR="007C21AE" w:rsidRPr="002166A9" w:rsidRDefault="005636C2">
      <w:pPr>
        <w:pStyle w:val="21"/>
        <w:spacing w:before="0" w:line="275" w:lineRule="exact"/>
        <w:jc w:val="left"/>
        <w:rPr>
          <w:i w:val="0"/>
        </w:rPr>
      </w:pPr>
      <w:r w:rsidRPr="002166A9">
        <w:rPr>
          <w:i w:val="0"/>
        </w:rPr>
        <w:t>Грамматическая</w:t>
      </w:r>
      <w:r w:rsidRPr="002166A9">
        <w:rPr>
          <w:i w:val="0"/>
          <w:spacing w:val="-7"/>
        </w:rPr>
        <w:t xml:space="preserve"> </w:t>
      </w:r>
      <w:r w:rsidRPr="002166A9">
        <w:rPr>
          <w:i w:val="0"/>
        </w:rPr>
        <w:t>сторона</w:t>
      </w:r>
      <w:r w:rsidRPr="002166A9">
        <w:rPr>
          <w:i w:val="0"/>
          <w:spacing w:val="-7"/>
        </w:rPr>
        <w:t xml:space="preserve"> </w:t>
      </w:r>
      <w:r w:rsidRPr="002166A9">
        <w:rPr>
          <w:i w:val="0"/>
          <w:spacing w:val="-4"/>
        </w:rPr>
        <w:t>речи</w:t>
      </w:r>
    </w:p>
    <w:p w:rsidR="007C21AE" w:rsidRPr="002166A9" w:rsidRDefault="005636C2">
      <w:pPr>
        <w:pStyle w:val="a5"/>
        <w:numPr>
          <w:ilvl w:val="0"/>
          <w:numId w:val="45"/>
        </w:numPr>
        <w:tabs>
          <w:tab w:val="left" w:pos="828"/>
        </w:tabs>
        <w:spacing w:before="77"/>
        <w:ind w:right="673"/>
        <w:rPr>
          <w:rFonts w:ascii="Symbol" w:hAnsi="Symbol"/>
          <w:sz w:val="24"/>
        </w:rPr>
      </w:pPr>
      <w:r w:rsidRPr="002166A9">
        <w:rPr>
          <w:sz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7C21AE" w:rsidRPr="002166A9" w:rsidRDefault="005636C2">
      <w:pPr>
        <w:pStyle w:val="a5"/>
        <w:numPr>
          <w:ilvl w:val="0"/>
          <w:numId w:val="45"/>
        </w:numPr>
        <w:tabs>
          <w:tab w:val="left" w:pos="828"/>
        </w:tabs>
        <w:ind w:right="674"/>
        <w:rPr>
          <w:rFonts w:ascii="Symbol" w:hAnsi="Symbol"/>
          <w:sz w:val="24"/>
        </w:rPr>
      </w:pPr>
      <w:proofErr w:type="gramStart"/>
      <w:r w:rsidRPr="002166A9">
        <w:rPr>
          <w:sz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7C21AE" w:rsidRPr="002166A9" w:rsidRDefault="005636C2">
      <w:pPr>
        <w:pStyle w:val="a5"/>
        <w:numPr>
          <w:ilvl w:val="0"/>
          <w:numId w:val="45"/>
        </w:numPr>
        <w:tabs>
          <w:tab w:val="left" w:pos="828"/>
        </w:tabs>
        <w:ind w:right="679"/>
        <w:rPr>
          <w:rFonts w:ascii="Symbol" w:hAnsi="Symbol"/>
          <w:sz w:val="24"/>
        </w:rPr>
      </w:pPr>
      <w:r w:rsidRPr="002166A9">
        <w:rPr>
          <w:sz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2166A9">
        <w:rPr>
          <w:sz w:val="24"/>
        </w:rPr>
        <w:t>We</w:t>
      </w:r>
      <w:proofErr w:type="spellEnd"/>
      <w:r w:rsidRPr="002166A9">
        <w:rPr>
          <w:sz w:val="24"/>
        </w:rPr>
        <w:t xml:space="preserve"> </w:t>
      </w:r>
      <w:proofErr w:type="spellStart"/>
      <w:r w:rsidRPr="002166A9">
        <w:rPr>
          <w:sz w:val="24"/>
        </w:rPr>
        <w:t>moved</w:t>
      </w:r>
      <w:proofErr w:type="spellEnd"/>
      <w:r w:rsidRPr="002166A9">
        <w:rPr>
          <w:sz w:val="24"/>
        </w:rPr>
        <w:t xml:space="preserve"> </w:t>
      </w:r>
      <w:proofErr w:type="spellStart"/>
      <w:r w:rsidRPr="002166A9">
        <w:rPr>
          <w:sz w:val="24"/>
        </w:rPr>
        <w:t>to</w:t>
      </w:r>
      <w:proofErr w:type="spellEnd"/>
      <w:r w:rsidRPr="002166A9">
        <w:rPr>
          <w:sz w:val="24"/>
        </w:rPr>
        <w:t xml:space="preserve"> </w:t>
      </w:r>
      <w:proofErr w:type="spellStart"/>
      <w:r w:rsidRPr="002166A9">
        <w:rPr>
          <w:sz w:val="24"/>
        </w:rPr>
        <w:t>a</w:t>
      </w:r>
      <w:proofErr w:type="spellEnd"/>
      <w:r w:rsidRPr="002166A9">
        <w:rPr>
          <w:sz w:val="24"/>
        </w:rPr>
        <w:t xml:space="preserve"> </w:t>
      </w:r>
      <w:proofErr w:type="spellStart"/>
      <w:r w:rsidRPr="002166A9">
        <w:rPr>
          <w:sz w:val="24"/>
        </w:rPr>
        <w:t>new</w:t>
      </w:r>
      <w:proofErr w:type="spellEnd"/>
      <w:r w:rsidRPr="002166A9">
        <w:rPr>
          <w:sz w:val="24"/>
        </w:rPr>
        <w:t xml:space="preserve"> </w:t>
      </w:r>
      <w:proofErr w:type="spellStart"/>
      <w:r w:rsidRPr="002166A9">
        <w:rPr>
          <w:sz w:val="24"/>
        </w:rPr>
        <w:t>house</w:t>
      </w:r>
      <w:proofErr w:type="spellEnd"/>
      <w:r w:rsidRPr="002166A9">
        <w:rPr>
          <w:sz w:val="24"/>
        </w:rPr>
        <w:t xml:space="preserve"> </w:t>
      </w:r>
      <w:proofErr w:type="spellStart"/>
      <w:r w:rsidRPr="002166A9">
        <w:rPr>
          <w:sz w:val="24"/>
        </w:rPr>
        <w:t>last</w:t>
      </w:r>
      <w:proofErr w:type="spellEnd"/>
      <w:r w:rsidRPr="002166A9">
        <w:rPr>
          <w:sz w:val="24"/>
        </w:rPr>
        <w:t xml:space="preserve"> </w:t>
      </w:r>
      <w:proofErr w:type="spellStart"/>
      <w:r w:rsidRPr="002166A9">
        <w:rPr>
          <w:sz w:val="24"/>
        </w:rPr>
        <w:t>year</w:t>
      </w:r>
      <w:proofErr w:type="spellEnd"/>
      <w:r w:rsidRPr="002166A9">
        <w:rPr>
          <w:sz w:val="24"/>
        </w:rPr>
        <w:t>);</w:t>
      </w:r>
    </w:p>
    <w:p w:rsidR="007C21AE" w:rsidRPr="002166A9" w:rsidRDefault="005636C2">
      <w:pPr>
        <w:pStyle w:val="a5"/>
        <w:numPr>
          <w:ilvl w:val="0"/>
          <w:numId w:val="45"/>
        </w:numPr>
        <w:tabs>
          <w:tab w:val="left" w:pos="828"/>
        </w:tabs>
        <w:ind w:right="668"/>
        <w:rPr>
          <w:rFonts w:ascii="Symbol" w:hAnsi="Symbol"/>
          <w:sz w:val="24"/>
          <w:lang w:val="en-US"/>
        </w:rPr>
      </w:pPr>
      <w:r w:rsidRPr="002166A9">
        <w:rPr>
          <w:sz w:val="24"/>
        </w:rPr>
        <w:t>употреблять</w:t>
      </w:r>
      <w:r w:rsidRPr="002166A9">
        <w:rPr>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сложноподчиненные</w:t>
      </w:r>
      <w:r w:rsidRPr="002166A9">
        <w:rPr>
          <w:sz w:val="24"/>
          <w:lang w:val="en-US"/>
        </w:rPr>
        <w:t xml:space="preserve"> </w:t>
      </w:r>
      <w:r w:rsidRPr="002166A9">
        <w:rPr>
          <w:sz w:val="24"/>
        </w:rPr>
        <w:t>предложения</w:t>
      </w:r>
      <w:r w:rsidRPr="002166A9">
        <w:rPr>
          <w:sz w:val="24"/>
          <w:lang w:val="en-US"/>
        </w:rPr>
        <w:t xml:space="preserve"> </w:t>
      </w:r>
      <w:r w:rsidRPr="002166A9">
        <w:rPr>
          <w:sz w:val="24"/>
        </w:rPr>
        <w:t>с</w:t>
      </w:r>
      <w:r w:rsidRPr="002166A9">
        <w:rPr>
          <w:sz w:val="24"/>
          <w:lang w:val="en-US"/>
        </w:rPr>
        <w:t xml:space="preserve"> </w:t>
      </w:r>
      <w:r w:rsidRPr="002166A9">
        <w:rPr>
          <w:sz w:val="24"/>
        </w:rPr>
        <w:t>союзами</w:t>
      </w:r>
      <w:r w:rsidRPr="002166A9">
        <w:rPr>
          <w:sz w:val="24"/>
          <w:lang w:val="en-US"/>
        </w:rPr>
        <w:t xml:space="preserve"> </w:t>
      </w:r>
      <w:r w:rsidRPr="002166A9">
        <w:rPr>
          <w:sz w:val="24"/>
        </w:rPr>
        <w:t>и</w:t>
      </w:r>
      <w:r w:rsidRPr="002166A9">
        <w:rPr>
          <w:sz w:val="24"/>
          <w:lang w:val="en-US"/>
        </w:rPr>
        <w:t xml:space="preserve"> </w:t>
      </w:r>
      <w:r w:rsidRPr="002166A9">
        <w:rPr>
          <w:sz w:val="24"/>
        </w:rPr>
        <w:t>союзными</w:t>
      </w:r>
      <w:r w:rsidRPr="002166A9">
        <w:rPr>
          <w:sz w:val="24"/>
          <w:lang w:val="en-US"/>
        </w:rPr>
        <w:t xml:space="preserve"> </w:t>
      </w:r>
      <w:r w:rsidRPr="002166A9">
        <w:rPr>
          <w:sz w:val="24"/>
        </w:rPr>
        <w:t>словами</w:t>
      </w:r>
      <w:r w:rsidRPr="002166A9">
        <w:rPr>
          <w:sz w:val="24"/>
          <w:lang w:val="en-US"/>
        </w:rPr>
        <w:t xml:space="preserve"> what, when, why, which, that, who, if, because, that’s why, </w:t>
      </w:r>
      <w:proofErr w:type="spellStart"/>
      <w:r w:rsidRPr="002166A9">
        <w:rPr>
          <w:sz w:val="24"/>
          <w:lang w:val="en-US"/>
        </w:rPr>
        <w:t>than</w:t>
      </w:r>
      <w:proofErr w:type="spellEnd"/>
      <w:r w:rsidRPr="002166A9">
        <w:rPr>
          <w:sz w:val="24"/>
          <w:lang w:val="en-US"/>
        </w:rPr>
        <w:t>, so, for, since, during, so</w:t>
      </w:r>
      <w:r w:rsidRPr="002166A9">
        <w:rPr>
          <w:spacing w:val="80"/>
          <w:sz w:val="24"/>
          <w:lang w:val="en-US"/>
        </w:rPr>
        <w:t xml:space="preserve"> </w:t>
      </w:r>
      <w:r w:rsidRPr="002166A9">
        <w:rPr>
          <w:sz w:val="24"/>
          <w:lang w:val="en-US"/>
        </w:rPr>
        <w:t>that, unless;</w:t>
      </w:r>
    </w:p>
    <w:p w:rsidR="007C21AE" w:rsidRPr="002166A9" w:rsidRDefault="005636C2">
      <w:pPr>
        <w:pStyle w:val="a5"/>
        <w:numPr>
          <w:ilvl w:val="0"/>
          <w:numId w:val="45"/>
        </w:numPr>
        <w:tabs>
          <w:tab w:val="left" w:pos="828"/>
        </w:tabs>
        <w:ind w:right="674"/>
        <w:rPr>
          <w:rFonts w:ascii="Symbol" w:hAnsi="Symbol"/>
          <w:sz w:val="24"/>
        </w:rPr>
      </w:pPr>
      <w:r w:rsidRPr="002166A9">
        <w:rPr>
          <w:sz w:val="24"/>
        </w:rPr>
        <w:t xml:space="preserve">употреблять в речи сложносочиненные предложения с сочинительными союзами </w:t>
      </w:r>
      <w:proofErr w:type="spellStart"/>
      <w:r w:rsidRPr="002166A9">
        <w:rPr>
          <w:sz w:val="24"/>
        </w:rPr>
        <w:t>and</w:t>
      </w:r>
      <w:proofErr w:type="spellEnd"/>
      <w:r w:rsidRPr="002166A9">
        <w:rPr>
          <w:sz w:val="24"/>
        </w:rPr>
        <w:t xml:space="preserve">, </w:t>
      </w:r>
      <w:proofErr w:type="spellStart"/>
      <w:r w:rsidRPr="002166A9">
        <w:rPr>
          <w:sz w:val="24"/>
        </w:rPr>
        <w:t>but</w:t>
      </w:r>
      <w:proofErr w:type="spellEnd"/>
      <w:r w:rsidRPr="002166A9">
        <w:rPr>
          <w:sz w:val="24"/>
        </w:rPr>
        <w:t xml:space="preserve">, </w:t>
      </w:r>
      <w:proofErr w:type="spellStart"/>
      <w:r w:rsidRPr="002166A9">
        <w:rPr>
          <w:sz w:val="24"/>
        </w:rPr>
        <w:t>or</w:t>
      </w:r>
      <w:proofErr w:type="spellEnd"/>
      <w:r w:rsidRPr="002166A9">
        <w:rPr>
          <w:sz w:val="24"/>
        </w:rPr>
        <w:t>;</w:t>
      </w:r>
    </w:p>
    <w:p w:rsidR="007C21AE" w:rsidRPr="002166A9" w:rsidRDefault="005636C2">
      <w:pPr>
        <w:pStyle w:val="a5"/>
        <w:numPr>
          <w:ilvl w:val="0"/>
          <w:numId w:val="45"/>
        </w:numPr>
        <w:tabs>
          <w:tab w:val="left" w:pos="828"/>
        </w:tabs>
        <w:ind w:right="672"/>
        <w:rPr>
          <w:rFonts w:ascii="Symbol" w:hAnsi="Symbol"/>
          <w:sz w:val="24"/>
          <w:lang w:val="en-US"/>
        </w:rPr>
      </w:pPr>
      <w:r w:rsidRPr="002166A9">
        <w:rPr>
          <w:sz w:val="24"/>
        </w:rPr>
        <w:t>употреблять</w:t>
      </w:r>
      <w:r w:rsidRPr="002166A9">
        <w:rPr>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условные</w:t>
      </w:r>
      <w:r w:rsidRPr="002166A9">
        <w:rPr>
          <w:sz w:val="24"/>
          <w:lang w:val="en-US"/>
        </w:rPr>
        <w:t xml:space="preserve"> </w:t>
      </w:r>
      <w:r w:rsidRPr="002166A9">
        <w:rPr>
          <w:sz w:val="24"/>
        </w:rPr>
        <w:t>предложения</w:t>
      </w:r>
      <w:r w:rsidRPr="002166A9">
        <w:rPr>
          <w:sz w:val="24"/>
          <w:lang w:val="en-US"/>
        </w:rPr>
        <w:t xml:space="preserve"> </w:t>
      </w:r>
      <w:r w:rsidRPr="002166A9">
        <w:rPr>
          <w:sz w:val="24"/>
        </w:rPr>
        <w:t>реального</w:t>
      </w:r>
      <w:r w:rsidRPr="002166A9">
        <w:rPr>
          <w:sz w:val="24"/>
          <w:lang w:val="en-US"/>
        </w:rPr>
        <w:t xml:space="preserve"> (Conditional I – If I see Jim, I’ll invite him to our school party) </w:t>
      </w:r>
      <w:r w:rsidRPr="002166A9">
        <w:rPr>
          <w:sz w:val="24"/>
        </w:rPr>
        <w:t>и</w:t>
      </w:r>
      <w:r w:rsidRPr="002166A9">
        <w:rPr>
          <w:sz w:val="24"/>
          <w:lang w:val="en-US"/>
        </w:rPr>
        <w:t xml:space="preserve"> </w:t>
      </w:r>
      <w:r w:rsidRPr="002166A9">
        <w:rPr>
          <w:sz w:val="24"/>
        </w:rPr>
        <w:t>нереального</w:t>
      </w:r>
      <w:r w:rsidRPr="002166A9">
        <w:rPr>
          <w:sz w:val="24"/>
          <w:lang w:val="en-US"/>
        </w:rPr>
        <w:t xml:space="preserve"> </w:t>
      </w:r>
      <w:r w:rsidRPr="002166A9">
        <w:rPr>
          <w:sz w:val="24"/>
        </w:rPr>
        <w:t>характера</w:t>
      </w:r>
      <w:r w:rsidRPr="002166A9">
        <w:rPr>
          <w:sz w:val="24"/>
          <w:lang w:val="en-US"/>
        </w:rPr>
        <w:t xml:space="preserve"> (Conditional II – If I were you, I would start learning French);</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lastRenderedPageBreak/>
        <w:t>употреблять</w:t>
      </w:r>
      <w:r w:rsidRPr="002166A9">
        <w:rPr>
          <w:spacing w:val="-3"/>
          <w:sz w:val="24"/>
        </w:rPr>
        <w:t xml:space="preserve"> </w:t>
      </w:r>
      <w:r w:rsidRPr="002166A9">
        <w:rPr>
          <w:sz w:val="24"/>
        </w:rPr>
        <w:t>в</w:t>
      </w:r>
      <w:r w:rsidRPr="002166A9">
        <w:rPr>
          <w:spacing w:val="-2"/>
          <w:sz w:val="24"/>
        </w:rPr>
        <w:t xml:space="preserve"> </w:t>
      </w:r>
      <w:r w:rsidRPr="002166A9">
        <w:rPr>
          <w:sz w:val="24"/>
        </w:rPr>
        <w:t>речи</w:t>
      </w:r>
      <w:r w:rsidRPr="002166A9">
        <w:rPr>
          <w:spacing w:val="-1"/>
          <w:sz w:val="24"/>
        </w:rPr>
        <w:t xml:space="preserve"> </w:t>
      </w:r>
      <w:r w:rsidRPr="002166A9">
        <w:rPr>
          <w:sz w:val="24"/>
        </w:rPr>
        <w:t>предложения</w:t>
      </w:r>
      <w:r w:rsidRPr="002166A9">
        <w:rPr>
          <w:spacing w:val="-4"/>
          <w:sz w:val="24"/>
        </w:rPr>
        <w:t xml:space="preserve"> </w:t>
      </w:r>
      <w:r w:rsidRPr="002166A9">
        <w:rPr>
          <w:sz w:val="24"/>
        </w:rPr>
        <w:t>с</w:t>
      </w:r>
      <w:r w:rsidRPr="002166A9">
        <w:rPr>
          <w:spacing w:val="-3"/>
          <w:sz w:val="24"/>
        </w:rPr>
        <w:t xml:space="preserve"> </w:t>
      </w:r>
      <w:r w:rsidRPr="002166A9">
        <w:rPr>
          <w:sz w:val="24"/>
        </w:rPr>
        <w:t>конструкцией</w:t>
      </w:r>
      <w:r w:rsidRPr="002166A9">
        <w:rPr>
          <w:spacing w:val="-1"/>
          <w:sz w:val="24"/>
        </w:rPr>
        <w:t xml:space="preserve"> </w:t>
      </w:r>
      <w:r w:rsidRPr="002166A9">
        <w:rPr>
          <w:sz w:val="24"/>
        </w:rPr>
        <w:t>I</w:t>
      </w:r>
      <w:r w:rsidRPr="002166A9">
        <w:rPr>
          <w:spacing w:val="-2"/>
          <w:sz w:val="24"/>
        </w:rPr>
        <w:t xml:space="preserve"> </w:t>
      </w:r>
      <w:proofErr w:type="spellStart"/>
      <w:r w:rsidRPr="002166A9">
        <w:rPr>
          <w:sz w:val="24"/>
        </w:rPr>
        <w:t>wish</w:t>
      </w:r>
      <w:proofErr w:type="spellEnd"/>
      <w:r w:rsidRPr="002166A9">
        <w:rPr>
          <w:spacing w:val="-3"/>
          <w:sz w:val="24"/>
        </w:rPr>
        <w:t xml:space="preserve"> </w:t>
      </w:r>
      <w:r w:rsidRPr="002166A9">
        <w:rPr>
          <w:sz w:val="24"/>
        </w:rPr>
        <w:t>(I</w:t>
      </w:r>
      <w:r w:rsidRPr="002166A9">
        <w:rPr>
          <w:spacing w:val="-2"/>
          <w:sz w:val="24"/>
        </w:rPr>
        <w:t xml:space="preserve"> </w:t>
      </w:r>
      <w:proofErr w:type="spellStart"/>
      <w:r w:rsidRPr="002166A9">
        <w:rPr>
          <w:sz w:val="24"/>
        </w:rPr>
        <w:t>wish</w:t>
      </w:r>
      <w:proofErr w:type="spellEnd"/>
      <w:r w:rsidRPr="002166A9">
        <w:rPr>
          <w:spacing w:val="-2"/>
          <w:sz w:val="24"/>
        </w:rPr>
        <w:t xml:space="preserve"> </w:t>
      </w:r>
      <w:r w:rsidRPr="002166A9">
        <w:rPr>
          <w:sz w:val="24"/>
        </w:rPr>
        <w:t>I</w:t>
      </w:r>
      <w:r w:rsidRPr="002166A9">
        <w:rPr>
          <w:spacing w:val="-3"/>
          <w:sz w:val="24"/>
        </w:rPr>
        <w:t xml:space="preserve"> </w:t>
      </w:r>
      <w:proofErr w:type="spellStart"/>
      <w:r w:rsidRPr="002166A9">
        <w:rPr>
          <w:sz w:val="24"/>
        </w:rPr>
        <w:t>had</w:t>
      </w:r>
      <w:proofErr w:type="spellEnd"/>
      <w:r w:rsidRPr="002166A9">
        <w:rPr>
          <w:spacing w:val="-2"/>
          <w:sz w:val="24"/>
        </w:rPr>
        <w:t xml:space="preserve"> </w:t>
      </w:r>
      <w:proofErr w:type="spellStart"/>
      <w:r w:rsidRPr="002166A9">
        <w:rPr>
          <w:sz w:val="24"/>
        </w:rPr>
        <w:t>my</w:t>
      </w:r>
      <w:proofErr w:type="spellEnd"/>
      <w:r w:rsidRPr="002166A9">
        <w:rPr>
          <w:spacing w:val="-2"/>
          <w:sz w:val="24"/>
        </w:rPr>
        <w:t xml:space="preserve"> </w:t>
      </w:r>
      <w:proofErr w:type="spellStart"/>
      <w:r w:rsidRPr="002166A9">
        <w:rPr>
          <w:sz w:val="24"/>
        </w:rPr>
        <w:t>own</w:t>
      </w:r>
      <w:proofErr w:type="spellEnd"/>
      <w:r w:rsidRPr="002166A9">
        <w:rPr>
          <w:spacing w:val="-2"/>
          <w:sz w:val="24"/>
        </w:rPr>
        <w:t xml:space="preserve"> </w:t>
      </w:r>
      <w:proofErr w:type="spellStart"/>
      <w:r w:rsidRPr="002166A9">
        <w:rPr>
          <w:spacing w:val="-2"/>
          <w:sz w:val="24"/>
        </w:rPr>
        <w:t>room</w:t>
      </w:r>
      <w:proofErr w:type="spellEnd"/>
      <w:r w:rsidRPr="002166A9">
        <w:rPr>
          <w:spacing w:val="-2"/>
          <w:sz w:val="24"/>
        </w:rPr>
        <w:t>);</w:t>
      </w:r>
    </w:p>
    <w:p w:rsidR="007C21AE" w:rsidRPr="002166A9" w:rsidRDefault="005636C2">
      <w:pPr>
        <w:pStyle w:val="a5"/>
        <w:numPr>
          <w:ilvl w:val="0"/>
          <w:numId w:val="45"/>
        </w:numPr>
        <w:tabs>
          <w:tab w:val="left" w:pos="828"/>
        </w:tabs>
        <w:ind w:right="675"/>
        <w:jc w:val="left"/>
        <w:rPr>
          <w:rFonts w:ascii="Symbol" w:hAnsi="Symbol"/>
          <w:sz w:val="24"/>
          <w:lang w:val="en-US"/>
        </w:rPr>
      </w:pPr>
      <w:r w:rsidRPr="002166A9">
        <w:rPr>
          <w:sz w:val="24"/>
        </w:rPr>
        <w:t>употреблять</w:t>
      </w:r>
      <w:r w:rsidRPr="002166A9">
        <w:rPr>
          <w:spacing w:val="24"/>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предложения</w:t>
      </w:r>
      <w:r w:rsidRPr="002166A9">
        <w:rPr>
          <w:sz w:val="24"/>
          <w:lang w:val="en-US"/>
        </w:rPr>
        <w:t xml:space="preserve"> </w:t>
      </w:r>
      <w:r w:rsidRPr="002166A9">
        <w:rPr>
          <w:sz w:val="24"/>
        </w:rPr>
        <w:t>с</w:t>
      </w:r>
      <w:r w:rsidRPr="002166A9">
        <w:rPr>
          <w:sz w:val="24"/>
          <w:lang w:val="en-US"/>
        </w:rPr>
        <w:t xml:space="preserve"> </w:t>
      </w:r>
      <w:r w:rsidRPr="002166A9">
        <w:rPr>
          <w:sz w:val="24"/>
        </w:rPr>
        <w:t>конструкцией</w:t>
      </w:r>
      <w:r w:rsidRPr="002166A9">
        <w:rPr>
          <w:sz w:val="24"/>
          <w:lang w:val="en-US"/>
        </w:rPr>
        <w:t xml:space="preserve"> so/such (I was so busy that I forgot to</w:t>
      </w:r>
      <w:r w:rsidRPr="002166A9">
        <w:rPr>
          <w:spacing w:val="80"/>
          <w:sz w:val="24"/>
          <w:lang w:val="en-US"/>
        </w:rPr>
        <w:t xml:space="preserve"> </w:t>
      </w:r>
      <w:r w:rsidRPr="002166A9">
        <w:rPr>
          <w:sz w:val="24"/>
          <w:lang w:val="en-US"/>
        </w:rPr>
        <w:t>phone my parents);</w:t>
      </w:r>
    </w:p>
    <w:p w:rsidR="007C21AE" w:rsidRPr="002166A9" w:rsidRDefault="005636C2">
      <w:pPr>
        <w:pStyle w:val="a5"/>
        <w:numPr>
          <w:ilvl w:val="0"/>
          <w:numId w:val="45"/>
        </w:numPr>
        <w:tabs>
          <w:tab w:val="left" w:pos="827"/>
        </w:tabs>
        <w:ind w:left="827" w:hanging="283"/>
        <w:jc w:val="left"/>
        <w:rPr>
          <w:rFonts w:ascii="Symbol" w:hAnsi="Symbol"/>
          <w:sz w:val="24"/>
          <w:lang w:val="en-US"/>
        </w:rPr>
      </w:pPr>
      <w:r w:rsidRPr="002166A9">
        <w:rPr>
          <w:sz w:val="24"/>
        </w:rPr>
        <w:t>употреблять</w:t>
      </w:r>
      <w:r w:rsidRPr="002166A9">
        <w:rPr>
          <w:spacing w:val="-4"/>
          <w:sz w:val="24"/>
          <w:lang w:val="en-US"/>
        </w:rPr>
        <w:t xml:space="preserve"> </w:t>
      </w:r>
      <w:r w:rsidRPr="002166A9">
        <w:rPr>
          <w:sz w:val="24"/>
        </w:rPr>
        <w:t>в</w:t>
      </w:r>
      <w:r w:rsidRPr="002166A9">
        <w:rPr>
          <w:spacing w:val="-3"/>
          <w:sz w:val="24"/>
          <w:lang w:val="en-US"/>
        </w:rPr>
        <w:t xml:space="preserve"> </w:t>
      </w:r>
      <w:r w:rsidRPr="002166A9">
        <w:rPr>
          <w:sz w:val="24"/>
        </w:rPr>
        <w:t>речи</w:t>
      </w:r>
      <w:r w:rsidRPr="002166A9">
        <w:rPr>
          <w:spacing w:val="-2"/>
          <w:sz w:val="24"/>
          <w:lang w:val="en-US"/>
        </w:rPr>
        <w:t xml:space="preserve"> </w:t>
      </w:r>
      <w:r w:rsidRPr="002166A9">
        <w:rPr>
          <w:sz w:val="24"/>
        </w:rPr>
        <w:t>конструкции</w:t>
      </w:r>
      <w:r w:rsidRPr="002166A9">
        <w:rPr>
          <w:spacing w:val="-2"/>
          <w:sz w:val="24"/>
          <w:lang w:val="en-US"/>
        </w:rPr>
        <w:t xml:space="preserve"> </w:t>
      </w:r>
      <w:r w:rsidRPr="002166A9">
        <w:rPr>
          <w:sz w:val="24"/>
        </w:rPr>
        <w:t>с</w:t>
      </w:r>
      <w:r w:rsidRPr="002166A9">
        <w:rPr>
          <w:spacing w:val="-2"/>
          <w:sz w:val="24"/>
          <w:lang w:val="en-US"/>
        </w:rPr>
        <w:t xml:space="preserve"> </w:t>
      </w:r>
      <w:r w:rsidRPr="002166A9">
        <w:rPr>
          <w:sz w:val="24"/>
        </w:rPr>
        <w:t>герундием</w:t>
      </w:r>
      <w:r w:rsidRPr="002166A9">
        <w:rPr>
          <w:sz w:val="24"/>
          <w:lang w:val="en-US"/>
        </w:rPr>
        <w:t>:</w:t>
      </w:r>
      <w:r w:rsidRPr="002166A9">
        <w:rPr>
          <w:spacing w:val="-4"/>
          <w:sz w:val="24"/>
          <w:lang w:val="en-US"/>
        </w:rPr>
        <w:t xml:space="preserve"> </w:t>
      </w:r>
      <w:r w:rsidRPr="002166A9">
        <w:rPr>
          <w:sz w:val="24"/>
          <w:lang w:val="en-US"/>
        </w:rPr>
        <w:t>to</w:t>
      </w:r>
      <w:r w:rsidRPr="002166A9">
        <w:rPr>
          <w:spacing w:val="-2"/>
          <w:sz w:val="24"/>
          <w:lang w:val="en-US"/>
        </w:rPr>
        <w:t xml:space="preserve"> </w:t>
      </w:r>
      <w:r w:rsidRPr="002166A9">
        <w:rPr>
          <w:sz w:val="24"/>
          <w:lang w:val="en-US"/>
        </w:rPr>
        <w:t>love</w:t>
      </w:r>
      <w:r w:rsidRPr="002166A9">
        <w:rPr>
          <w:spacing w:val="-4"/>
          <w:sz w:val="24"/>
          <w:lang w:val="en-US"/>
        </w:rPr>
        <w:t xml:space="preserve"> </w:t>
      </w:r>
      <w:r w:rsidRPr="002166A9">
        <w:rPr>
          <w:sz w:val="24"/>
          <w:lang w:val="en-US"/>
        </w:rPr>
        <w:t>/</w:t>
      </w:r>
      <w:r w:rsidRPr="002166A9">
        <w:rPr>
          <w:spacing w:val="-4"/>
          <w:sz w:val="24"/>
          <w:lang w:val="en-US"/>
        </w:rPr>
        <w:t xml:space="preserve"> </w:t>
      </w:r>
      <w:r w:rsidRPr="002166A9">
        <w:rPr>
          <w:sz w:val="24"/>
          <w:lang w:val="en-US"/>
        </w:rPr>
        <w:t>hate</w:t>
      </w:r>
      <w:r w:rsidRPr="002166A9">
        <w:rPr>
          <w:spacing w:val="-3"/>
          <w:sz w:val="24"/>
          <w:lang w:val="en-US"/>
        </w:rPr>
        <w:t xml:space="preserve"> </w:t>
      </w:r>
      <w:r w:rsidRPr="002166A9">
        <w:rPr>
          <w:sz w:val="24"/>
          <w:lang w:val="en-US"/>
        </w:rPr>
        <w:t>doing</w:t>
      </w:r>
      <w:r w:rsidRPr="002166A9">
        <w:rPr>
          <w:spacing w:val="-3"/>
          <w:sz w:val="24"/>
          <w:lang w:val="en-US"/>
        </w:rPr>
        <w:t xml:space="preserve"> </w:t>
      </w:r>
      <w:r w:rsidRPr="002166A9">
        <w:rPr>
          <w:sz w:val="24"/>
          <w:lang w:val="en-US"/>
        </w:rPr>
        <w:t>something;</w:t>
      </w:r>
      <w:r w:rsidRPr="002166A9">
        <w:rPr>
          <w:spacing w:val="-2"/>
          <w:sz w:val="24"/>
          <w:lang w:val="en-US"/>
        </w:rPr>
        <w:t xml:space="preserve"> </w:t>
      </w:r>
      <w:r w:rsidRPr="002166A9">
        <w:rPr>
          <w:sz w:val="24"/>
          <w:lang w:val="en-US"/>
        </w:rPr>
        <w:t>stop</w:t>
      </w:r>
      <w:r w:rsidRPr="002166A9">
        <w:rPr>
          <w:spacing w:val="-2"/>
          <w:sz w:val="24"/>
          <w:lang w:val="en-US"/>
        </w:rPr>
        <w:t xml:space="preserve"> talking;</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употреблять</w:t>
      </w:r>
      <w:r w:rsidRPr="002166A9">
        <w:rPr>
          <w:spacing w:val="-3"/>
          <w:sz w:val="24"/>
        </w:rPr>
        <w:t xml:space="preserve"> </w:t>
      </w:r>
      <w:r w:rsidRPr="002166A9">
        <w:rPr>
          <w:sz w:val="24"/>
        </w:rPr>
        <w:t>в</w:t>
      </w:r>
      <w:r w:rsidRPr="002166A9">
        <w:rPr>
          <w:spacing w:val="-3"/>
          <w:sz w:val="24"/>
        </w:rPr>
        <w:t xml:space="preserve"> </w:t>
      </w:r>
      <w:r w:rsidRPr="002166A9">
        <w:rPr>
          <w:sz w:val="24"/>
        </w:rPr>
        <w:t>речи</w:t>
      </w:r>
      <w:r w:rsidRPr="002166A9">
        <w:rPr>
          <w:spacing w:val="-2"/>
          <w:sz w:val="24"/>
        </w:rPr>
        <w:t xml:space="preserve"> </w:t>
      </w:r>
      <w:r w:rsidRPr="002166A9">
        <w:rPr>
          <w:sz w:val="24"/>
        </w:rPr>
        <w:t>конструкции</w:t>
      </w:r>
      <w:r w:rsidRPr="002166A9">
        <w:rPr>
          <w:spacing w:val="-3"/>
          <w:sz w:val="24"/>
        </w:rPr>
        <w:t xml:space="preserve"> </w:t>
      </w:r>
      <w:r w:rsidRPr="002166A9">
        <w:rPr>
          <w:sz w:val="24"/>
        </w:rPr>
        <w:t>с</w:t>
      </w:r>
      <w:r w:rsidRPr="002166A9">
        <w:rPr>
          <w:spacing w:val="-4"/>
          <w:sz w:val="24"/>
        </w:rPr>
        <w:t xml:space="preserve"> </w:t>
      </w:r>
      <w:r w:rsidRPr="002166A9">
        <w:rPr>
          <w:sz w:val="24"/>
        </w:rPr>
        <w:t>инфинитивом:</w:t>
      </w:r>
      <w:r w:rsidRPr="002166A9">
        <w:rPr>
          <w:spacing w:val="-2"/>
          <w:sz w:val="24"/>
        </w:rPr>
        <w:t xml:space="preserve"> </w:t>
      </w:r>
      <w:proofErr w:type="spellStart"/>
      <w:r w:rsidRPr="002166A9">
        <w:rPr>
          <w:sz w:val="24"/>
        </w:rPr>
        <w:t>want</w:t>
      </w:r>
      <w:proofErr w:type="spellEnd"/>
      <w:r w:rsidRPr="002166A9">
        <w:rPr>
          <w:spacing w:val="-4"/>
          <w:sz w:val="24"/>
        </w:rPr>
        <w:t xml:space="preserve"> </w:t>
      </w:r>
      <w:proofErr w:type="spellStart"/>
      <w:r w:rsidRPr="002166A9">
        <w:rPr>
          <w:sz w:val="24"/>
        </w:rPr>
        <w:t>to</w:t>
      </w:r>
      <w:proofErr w:type="spellEnd"/>
      <w:r w:rsidRPr="002166A9">
        <w:rPr>
          <w:spacing w:val="-2"/>
          <w:sz w:val="24"/>
        </w:rPr>
        <w:t xml:space="preserve"> </w:t>
      </w:r>
      <w:proofErr w:type="spellStart"/>
      <w:r w:rsidRPr="002166A9">
        <w:rPr>
          <w:sz w:val="24"/>
        </w:rPr>
        <w:t>do</w:t>
      </w:r>
      <w:proofErr w:type="spellEnd"/>
      <w:r w:rsidRPr="002166A9">
        <w:rPr>
          <w:sz w:val="24"/>
        </w:rPr>
        <w:t>,</w:t>
      </w:r>
      <w:r w:rsidRPr="002166A9">
        <w:rPr>
          <w:spacing w:val="-3"/>
          <w:sz w:val="24"/>
        </w:rPr>
        <w:t xml:space="preserve"> </w:t>
      </w:r>
      <w:proofErr w:type="spellStart"/>
      <w:r w:rsidRPr="002166A9">
        <w:rPr>
          <w:sz w:val="24"/>
        </w:rPr>
        <w:t>learn</w:t>
      </w:r>
      <w:proofErr w:type="spellEnd"/>
      <w:r w:rsidRPr="002166A9">
        <w:rPr>
          <w:spacing w:val="-3"/>
          <w:sz w:val="24"/>
        </w:rPr>
        <w:t xml:space="preserve"> </w:t>
      </w:r>
      <w:proofErr w:type="spellStart"/>
      <w:r w:rsidRPr="002166A9">
        <w:rPr>
          <w:sz w:val="24"/>
        </w:rPr>
        <w:t>to</w:t>
      </w:r>
      <w:proofErr w:type="spellEnd"/>
      <w:r w:rsidRPr="002166A9">
        <w:rPr>
          <w:spacing w:val="-2"/>
          <w:sz w:val="24"/>
        </w:rPr>
        <w:t xml:space="preserve"> </w:t>
      </w:r>
      <w:proofErr w:type="spellStart"/>
      <w:r w:rsidRPr="002166A9">
        <w:rPr>
          <w:spacing w:val="-2"/>
          <w:sz w:val="24"/>
        </w:rPr>
        <w:t>speak</w:t>
      </w:r>
      <w:proofErr w:type="spellEnd"/>
      <w:r w:rsidRPr="002166A9">
        <w:rPr>
          <w:spacing w:val="-2"/>
          <w:sz w:val="24"/>
        </w:rPr>
        <w:t>;</w:t>
      </w:r>
    </w:p>
    <w:p w:rsidR="007C21AE" w:rsidRPr="002166A9" w:rsidRDefault="005636C2">
      <w:pPr>
        <w:pStyle w:val="a5"/>
        <w:numPr>
          <w:ilvl w:val="0"/>
          <w:numId w:val="45"/>
        </w:numPr>
        <w:tabs>
          <w:tab w:val="left" w:pos="827"/>
        </w:tabs>
        <w:ind w:left="827" w:hanging="283"/>
        <w:jc w:val="left"/>
        <w:rPr>
          <w:rFonts w:ascii="Symbol" w:hAnsi="Symbol"/>
          <w:sz w:val="24"/>
          <w:lang w:val="en-US"/>
        </w:rPr>
      </w:pPr>
      <w:r w:rsidRPr="002166A9">
        <w:rPr>
          <w:sz w:val="24"/>
        </w:rPr>
        <w:t>употреблять</w:t>
      </w:r>
      <w:r w:rsidRPr="002166A9">
        <w:rPr>
          <w:spacing w:val="-2"/>
          <w:sz w:val="24"/>
          <w:lang w:val="en-US"/>
        </w:rPr>
        <w:t xml:space="preserve"> </w:t>
      </w:r>
      <w:r w:rsidRPr="002166A9">
        <w:rPr>
          <w:sz w:val="24"/>
        </w:rPr>
        <w:t>в</w:t>
      </w:r>
      <w:r w:rsidRPr="002166A9">
        <w:rPr>
          <w:spacing w:val="-2"/>
          <w:sz w:val="24"/>
          <w:lang w:val="en-US"/>
        </w:rPr>
        <w:t xml:space="preserve"> </w:t>
      </w:r>
      <w:r w:rsidRPr="002166A9">
        <w:rPr>
          <w:sz w:val="24"/>
        </w:rPr>
        <w:t>речи</w:t>
      </w:r>
      <w:r w:rsidRPr="002166A9">
        <w:rPr>
          <w:spacing w:val="-1"/>
          <w:sz w:val="24"/>
          <w:lang w:val="en-US"/>
        </w:rPr>
        <w:t xml:space="preserve"> </w:t>
      </w:r>
      <w:r w:rsidRPr="002166A9">
        <w:rPr>
          <w:sz w:val="24"/>
        </w:rPr>
        <w:t>инфинитив</w:t>
      </w:r>
      <w:r w:rsidRPr="002166A9">
        <w:rPr>
          <w:spacing w:val="-2"/>
          <w:sz w:val="24"/>
          <w:lang w:val="en-US"/>
        </w:rPr>
        <w:t xml:space="preserve"> </w:t>
      </w:r>
      <w:r w:rsidRPr="002166A9">
        <w:rPr>
          <w:sz w:val="24"/>
        </w:rPr>
        <w:t>цели</w:t>
      </w:r>
      <w:r w:rsidRPr="002166A9">
        <w:rPr>
          <w:spacing w:val="-1"/>
          <w:sz w:val="24"/>
          <w:lang w:val="en-US"/>
        </w:rPr>
        <w:t xml:space="preserve"> </w:t>
      </w:r>
      <w:r w:rsidRPr="002166A9">
        <w:rPr>
          <w:sz w:val="24"/>
          <w:lang w:val="en-US"/>
        </w:rPr>
        <w:t>(I</w:t>
      </w:r>
      <w:r w:rsidRPr="002166A9">
        <w:rPr>
          <w:spacing w:val="-2"/>
          <w:sz w:val="24"/>
          <w:lang w:val="en-US"/>
        </w:rPr>
        <w:t xml:space="preserve"> </w:t>
      </w:r>
      <w:r w:rsidRPr="002166A9">
        <w:rPr>
          <w:sz w:val="24"/>
          <w:lang w:val="en-US"/>
        </w:rPr>
        <w:t>called</w:t>
      </w:r>
      <w:r w:rsidRPr="002166A9">
        <w:rPr>
          <w:spacing w:val="-3"/>
          <w:sz w:val="24"/>
          <w:lang w:val="en-US"/>
        </w:rPr>
        <w:t xml:space="preserve"> </w:t>
      </w:r>
      <w:r w:rsidRPr="002166A9">
        <w:rPr>
          <w:sz w:val="24"/>
          <w:lang w:val="en-US"/>
        </w:rPr>
        <w:t>to</w:t>
      </w:r>
      <w:r w:rsidRPr="002166A9">
        <w:rPr>
          <w:spacing w:val="-2"/>
          <w:sz w:val="24"/>
          <w:lang w:val="en-US"/>
        </w:rPr>
        <w:t xml:space="preserve"> </w:t>
      </w:r>
      <w:r w:rsidRPr="002166A9">
        <w:rPr>
          <w:sz w:val="24"/>
          <w:lang w:val="en-US"/>
        </w:rPr>
        <w:t>cancel</w:t>
      </w:r>
      <w:r w:rsidRPr="002166A9">
        <w:rPr>
          <w:spacing w:val="-3"/>
          <w:sz w:val="24"/>
          <w:lang w:val="en-US"/>
        </w:rPr>
        <w:t xml:space="preserve"> </w:t>
      </w:r>
      <w:r w:rsidRPr="002166A9">
        <w:rPr>
          <w:sz w:val="24"/>
          <w:lang w:val="en-US"/>
        </w:rPr>
        <w:t>our</w:t>
      </w:r>
      <w:r w:rsidRPr="002166A9">
        <w:rPr>
          <w:spacing w:val="-2"/>
          <w:sz w:val="24"/>
          <w:lang w:val="en-US"/>
        </w:rPr>
        <w:t xml:space="preserve"> lesson);</w:t>
      </w:r>
    </w:p>
    <w:p w:rsidR="007C21AE" w:rsidRPr="002166A9" w:rsidRDefault="005636C2">
      <w:pPr>
        <w:pStyle w:val="a5"/>
        <w:numPr>
          <w:ilvl w:val="0"/>
          <w:numId w:val="45"/>
        </w:numPr>
        <w:tabs>
          <w:tab w:val="left" w:pos="827"/>
        </w:tabs>
        <w:ind w:left="827" w:hanging="283"/>
        <w:jc w:val="left"/>
        <w:rPr>
          <w:rFonts w:ascii="Symbol" w:hAnsi="Symbol"/>
          <w:sz w:val="24"/>
          <w:lang w:val="en-US"/>
        </w:rPr>
      </w:pPr>
      <w:r w:rsidRPr="002166A9">
        <w:rPr>
          <w:sz w:val="24"/>
        </w:rPr>
        <w:t>употреблять</w:t>
      </w:r>
      <w:r w:rsidRPr="002166A9">
        <w:rPr>
          <w:spacing w:val="-4"/>
          <w:sz w:val="24"/>
          <w:lang w:val="en-US"/>
        </w:rPr>
        <w:t xml:space="preserve"> </w:t>
      </w:r>
      <w:r w:rsidRPr="002166A9">
        <w:rPr>
          <w:sz w:val="24"/>
        </w:rPr>
        <w:t>в</w:t>
      </w:r>
      <w:r w:rsidRPr="002166A9">
        <w:rPr>
          <w:spacing w:val="-2"/>
          <w:sz w:val="24"/>
          <w:lang w:val="en-US"/>
        </w:rPr>
        <w:t xml:space="preserve"> </w:t>
      </w:r>
      <w:r w:rsidRPr="002166A9">
        <w:rPr>
          <w:sz w:val="24"/>
        </w:rPr>
        <w:t>речи</w:t>
      </w:r>
      <w:r w:rsidRPr="002166A9">
        <w:rPr>
          <w:spacing w:val="-1"/>
          <w:sz w:val="24"/>
          <w:lang w:val="en-US"/>
        </w:rPr>
        <w:t xml:space="preserve"> </w:t>
      </w:r>
      <w:r w:rsidRPr="002166A9">
        <w:rPr>
          <w:sz w:val="24"/>
        </w:rPr>
        <w:t>конструкцию</w:t>
      </w:r>
      <w:r w:rsidRPr="002166A9">
        <w:rPr>
          <w:spacing w:val="-1"/>
          <w:sz w:val="24"/>
          <w:lang w:val="en-US"/>
        </w:rPr>
        <w:t xml:space="preserve"> </w:t>
      </w:r>
      <w:r w:rsidRPr="002166A9">
        <w:rPr>
          <w:sz w:val="24"/>
          <w:lang w:val="en-US"/>
        </w:rPr>
        <w:t>it</w:t>
      </w:r>
      <w:r w:rsidRPr="002166A9">
        <w:rPr>
          <w:spacing w:val="-3"/>
          <w:sz w:val="24"/>
          <w:lang w:val="en-US"/>
        </w:rPr>
        <w:t xml:space="preserve"> </w:t>
      </w:r>
      <w:r w:rsidRPr="002166A9">
        <w:rPr>
          <w:sz w:val="24"/>
          <w:lang w:val="en-US"/>
        </w:rPr>
        <w:t>takes</w:t>
      </w:r>
      <w:r w:rsidRPr="002166A9">
        <w:rPr>
          <w:spacing w:val="-2"/>
          <w:sz w:val="24"/>
          <w:lang w:val="en-US"/>
        </w:rPr>
        <w:t xml:space="preserve"> </w:t>
      </w:r>
      <w:r w:rsidRPr="002166A9">
        <w:rPr>
          <w:sz w:val="24"/>
          <w:lang w:val="en-US"/>
        </w:rPr>
        <w:t>me</w:t>
      </w:r>
      <w:r w:rsidRPr="002166A9">
        <w:rPr>
          <w:spacing w:val="-1"/>
          <w:sz w:val="24"/>
          <w:lang w:val="en-US"/>
        </w:rPr>
        <w:t xml:space="preserve"> </w:t>
      </w:r>
      <w:r w:rsidRPr="002166A9">
        <w:rPr>
          <w:sz w:val="24"/>
          <w:lang w:val="en-US"/>
        </w:rPr>
        <w:t>…</w:t>
      </w:r>
      <w:r w:rsidRPr="002166A9">
        <w:rPr>
          <w:spacing w:val="-2"/>
          <w:sz w:val="24"/>
          <w:lang w:val="en-US"/>
        </w:rPr>
        <w:t xml:space="preserve"> </w:t>
      </w:r>
      <w:r w:rsidRPr="002166A9">
        <w:rPr>
          <w:sz w:val="24"/>
          <w:lang w:val="en-US"/>
        </w:rPr>
        <w:t>to</w:t>
      </w:r>
      <w:r w:rsidRPr="002166A9">
        <w:rPr>
          <w:spacing w:val="-2"/>
          <w:sz w:val="24"/>
          <w:lang w:val="en-US"/>
        </w:rPr>
        <w:t xml:space="preserve"> </w:t>
      </w:r>
      <w:r w:rsidRPr="002166A9">
        <w:rPr>
          <w:sz w:val="24"/>
          <w:lang w:val="en-US"/>
        </w:rPr>
        <w:t>do</w:t>
      </w:r>
      <w:r w:rsidRPr="002166A9">
        <w:rPr>
          <w:spacing w:val="-2"/>
          <w:sz w:val="24"/>
          <w:lang w:val="en-US"/>
        </w:rPr>
        <w:t xml:space="preserve"> something;</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использовать</w:t>
      </w:r>
      <w:r w:rsidRPr="002166A9">
        <w:rPr>
          <w:spacing w:val="-6"/>
          <w:sz w:val="24"/>
        </w:rPr>
        <w:t xml:space="preserve"> </w:t>
      </w:r>
      <w:r w:rsidRPr="002166A9">
        <w:rPr>
          <w:sz w:val="24"/>
        </w:rPr>
        <w:t>косвенную</w:t>
      </w:r>
      <w:r w:rsidRPr="002166A9">
        <w:rPr>
          <w:spacing w:val="-7"/>
          <w:sz w:val="24"/>
        </w:rPr>
        <w:t xml:space="preserve"> </w:t>
      </w:r>
      <w:r w:rsidRPr="002166A9">
        <w:rPr>
          <w:spacing w:val="-4"/>
          <w:sz w:val="24"/>
        </w:rPr>
        <w:t>речь;</w:t>
      </w:r>
    </w:p>
    <w:p w:rsidR="007C21AE" w:rsidRPr="002166A9" w:rsidRDefault="005636C2">
      <w:pPr>
        <w:pStyle w:val="a5"/>
        <w:numPr>
          <w:ilvl w:val="0"/>
          <w:numId w:val="45"/>
        </w:numPr>
        <w:tabs>
          <w:tab w:val="left" w:pos="828"/>
        </w:tabs>
        <w:ind w:right="671"/>
        <w:rPr>
          <w:rFonts w:ascii="Symbol" w:hAnsi="Symbol"/>
          <w:sz w:val="24"/>
          <w:lang w:val="en-US"/>
        </w:rPr>
      </w:pPr>
      <w:r w:rsidRPr="002166A9">
        <w:rPr>
          <w:sz w:val="24"/>
        </w:rPr>
        <w:t>использовать</w:t>
      </w:r>
      <w:r w:rsidRPr="002166A9">
        <w:rPr>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глаголы</w:t>
      </w:r>
      <w:r w:rsidRPr="002166A9">
        <w:rPr>
          <w:sz w:val="24"/>
          <w:lang w:val="en-US"/>
        </w:rPr>
        <w:t xml:space="preserve"> </w:t>
      </w:r>
      <w:r w:rsidRPr="002166A9">
        <w:rPr>
          <w:sz w:val="24"/>
        </w:rPr>
        <w:t>в</w:t>
      </w:r>
      <w:r w:rsidRPr="002166A9">
        <w:rPr>
          <w:sz w:val="24"/>
          <w:lang w:val="en-US"/>
        </w:rPr>
        <w:t xml:space="preserve"> </w:t>
      </w:r>
      <w:r w:rsidRPr="002166A9">
        <w:rPr>
          <w:sz w:val="24"/>
        </w:rPr>
        <w:t>наиболее</w:t>
      </w:r>
      <w:r w:rsidRPr="002166A9">
        <w:rPr>
          <w:sz w:val="24"/>
          <w:lang w:val="en-US"/>
        </w:rPr>
        <w:t xml:space="preserve"> </w:t>
      </w:r>
      <w:r w:rsidRPr="002166A9">
        <w:rPr>
          <w:sz w:val="24"/>
        </w:rPr>
        <w:t>употребляемых</w:t>
      </w:r>
      <w:r w:rsidRPr="002166A9">
        <w:rPr>
          <w:sz w:val="24"/>
          <w:lang w:val="en-US"/>
        </w:rPr>
        <w:t xml:space="preserve"> </w:t>
      </w:r>
      <w:r w:rsidRPr="002166A9">
        <w:rPr>
          <w:sz w:val="24"/>
        </w:rPr>
        <w:t>временных</w:t>
      </w:r>
      <w:r w:rsidRPr="002166A9">
        <w:rPr>
          <w:sz w:val="24"/>
          <w:lang w:val="en-US"/>
        </w:rPr>
        <w:t xml:space="preserve"> </w:t>
      </w:r>
      <w:r w:rsidRPr="002166A9">
        <w:rPr>
          <w:sz w:val="24"/>
        </w:rPr>
        <w:t>формах</w:t>
      </w:r>
      <w:r w:rsidRPr="002166A9">
        <w:rPr>
          <w:sz w:val="24"/>
          <w:lang w:val="en-US"/>
        </w:rPr>
        <w:t>: Present Simple, Present Continuous, Future Simple, Past Simple, Past Continuous, Present Perfect, Present Perfect Continuous, Past Perfect;</w:t>
      </w:r>
    </w:p>
    <w:p w:rsidR="007C21AE" w:rsidRPr="002166A9" w:rsidRDefault="005636C2">
      <w:pPr>
        <w:pStyle w:val="a5"/>
        <w:numPr>
          <w:ilvl w:val="0"/>
          <w:numId w:val="45"/>
        </w:numPr>
        <w:tabs>
          <w:tab w:val="left" w:pos="828"/>
        </w:tabs>
        <w:ind w:right="665"/>
        <w:rPr>
          <w:rFonts w:ascii="Symbol" w:hAnsi="Symbol"/>
          <w:sz w:val="24"/>
          <w:lang w:val="en-US"/>
        </w:rPr>
      </w:pPr>
      <w:r w:rsidRPr="002166A9">
        <w:rPr>
          <w:sz w:val="24"/>
        </w:rPr>
        <w:t>употреблять</w:t>
      </w:r>
      <w:r w:rsidRPr="002166A9">
        <w:rPr>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страдательный</w:t>
      </w:r>
      <w:r w:rsidRPr="002166A9">
        <w:rPr>
          <w:sz w:val="24"/>
          <w:lang w:val="en-US"/>
        </w:rPr>
        <w:t xml:space="preserve"> </w:t>
      </w:r>
      <w:r w:rsidRPr="002166A9">
        <w:rPr>
          <w:sz w:val="24"/>
        </w:rPr>
        <w:t>залог</w:t>
      </w:r>
      <w:r w:rsidRPr="002166A9">
        <w:rPr>
          <w:sz w:val="24"/>
          <w:lang w:val="en-US"/>
        </w:rPr>
        <w:t xml:space="preserve"> </w:t>
      </w:r>
      <w:r w:rsidRPr="002166A9">
        <w:rPr>
          <w:sz w:val="24"/>
        </w:rPr>
        <w:t>в</w:t>
      </w:r>
      <w:r w:rsidRPr="002166A9">
        <w:rPr>
          <w:sz w:val="24"/>
          <w:lang w:val="en-US"/>
        </w:rPr>
        <w:t xml:space="preserve"> </w:t>
      </w:r>
      <w:r w:rsidRPr="002166A9">
        <w:rPr>
          <w:sz w:val="24"/>
        </w:rPr>
        <w:t>формах</w:t>
      </w:r>
      <w:r w:rsidRPr="002166A9">
        <w:rPr>
          <w:sz w:val="24"/>
          <w:lang w:val="en-US"/>
        </w:rPr>
        <w:t xml:space="preserve"> </w:t>
      </w:r>
      <w:r w:rsidRPr="002166A9">
        <w:rPr>
          <w:sz w:val="24"/>
        </w:rPr>
        <w:t>наиболее</w:t>
      </w:r>
      <w:r w:rsidRPr="002166A9">
        <w:rPr>
          <w:sz w:val="24"/>
          <w:lang w:val="en-US"/>
        </w:rPr>
        <w:t xml:space="preserve"> </w:t>
      </w:r>
      <w:r w:rsidRPr="002166A9">
        <w:rPr>
          <w:sz w:val="24"/>
        </w:rPr>
        <w:t>используемых</w:t>
      </w:r>
      <w:r w:rsidRPr="002166A9">
        <w:rPr>
          <w:sz w:val="24"/>
          <w:lang w:val="en-US"/>
        </w:rPr>
        <w:t xml:space="preserve"> </w:t>
      </w:r>
      <w:r w:rsidRPr="002166A9">
        <w:rPr>
          <w:sz w:val="24"/>
        </w:rPr>
        <w:t>времен</w:t>
      </w:r>
      <w:r w:rsidRPr="002166A9">
        <w:rPr>
          <w:sz w:val="24"/>
          <w:lang w:val="en-US"/>
        </w:rPr>
        <w:t>: Present Simple, Present Continuous, Past Simple, Present Perfect;</w:t>
      </w:r>
    </w:p>
    <w:p w:rsidR="007C21AE" w:rsidRPr="002166A9" w:rsidRDefault="005636C2">
      <w:pPr>
        <w:pStyle w:val="a5"/>
        <w:numPr>
          <w:ilvl w:val="0"/>
          <w:numId w:val="45"/>
        </w:numPr>
        <w:tabs>
          <w:tab w:val="left" w:pos="828"/>
        </w:tabs>
        <w:ind w:right="678"/>
        <w:rPr>
          <w:rFonts w:ascii="Symbol" w:hAnsi="Symbol"/>
          <w:sz w:val="24"/>
        </w:rPr>
      </w:pPr>
      <w:r w:rsidRPr="002166A9">
        <w:rPr>
          <w:sz w:val="24"/>
        </w:rPr>
        <w:t xml:space="preserve">употреблять в речи различные грамматические средства для выражения будущего времени – </w:t>
      </w:r>
      <w:proofErr w:type="spellStart"/>
      <w:r w:rsidRPr="002166A9">
        <w:rPr>
          <w:sz w:val="24"/>
        </w:rPr>
        <w:t>to</w:t>
      </w:r>
      <w:proofErr w:type="spellEnd"/>
      <w:r w:rsidRPr="002166A9">
        <w:rPr>
          <w:sz w:val="24"/>
        </w:rPr>
        <w:t xml:space="preserve"> </w:t>
      </w:r>
      <w:proofErr w:type="spellStart"/>
      <w:r w:rsidRPr="002166A9">
        <w:rPr>
          <w:sz w:val="24"/>
        </w:rPr>
        <w:t>be</w:t>
      </w:r>
      <w:proofErr w:type="spellEnd"/>
      <w:r w:rsidRPr="002166A9">
        <w:rPr>
          <w:sz w:val="24"/>
        </w:rPr>
        <w:t xml:space="preserve"> </w:t>
      </w:r>
      <w:proofErr w:type="spellStart"/>
      <w:r w:rsidRPr="002166A9">
        <w:rPr>
          <w:sz w:val="24"/>
        </w:rPr>
        <w:t>going</w:t>
      </w:r>
      <w:proofErr w:type="spellEnd"/>
      <w:r w:rsidRPr="002166A9">
        <w:rPr>
          <w:sz w:val="24"/>
        </w:rPr>
        <w:t xml:space="preserve"> </w:t>
      </w:r>
      <w:proofErr w:type="spellStart"/>
      <w:r w:rsidRPr="002166A9">
        <w:rPr>
          <w:sz w:val="24"/>
        </w:rPr>
        <w:t>to</w:t>
      </w:r>
      <w:proofErr w:type="spellEnd"/>
      <w:r w:rsidRPr="002166A9">
        <w:rPr>
          <w:sz w:val="24"/>
        </w:rPr>
        <w:t xml:space="preserve">, </w:t>
      </w:r>
      <w:proofErr w:type="spellStart"/>
      <w:r w:rsidRPr="002166A9">
        <w:rPr>
          <w:sz w:val="24"/>
        </w:rPr>
        <w:t>Present</w:t>
      </w:r>
      <w:proofErr w:type="spellEnd"/>
      <w:r w:rsidRPr="002166A9">
        <w:rPr>
          <w:sz w:val="24"/>
        </w:rPr>
        <w:t xml:space="preserve"> </w:t>
      </w:r>
      <w:proofErr w:type="spellStart"/>
      <w:r w:rsidRPr="002166A9">
        <w:rPr>
          <w:sz w:val="24"/>
        </w:rPr>
        <w:t>Continuous</w:t>
      </w:r>
      <w:proofErr w:type="spellEnd"/>
      <w:r w:rsidRPr="002166A9">
        <w:rPr>
          <w:sz w:val="24"/>
        </w:rPr>
        <w:t xml:space="preserve">; </w:t>
      </w:r>
      <w:proofErr w:type="spellStart"/>
      <w:r w:rsidRPr="002166A9">
        <w:rPr>
          <w:sz w:val="24"/>
        </w:rPr>
        <w:t>Present</w:t>
      </w:r>
      <w:proofErr w:type="spellEnd"/>
      <w:r w:rsidRPr="002166A9">
        <w:rPr>
          <w:sz w:val="24"/>
        </w:rPr>
        <w:t xml:space="preserve"> </w:t>
      </w:r>
      <w:proofErr w:type="spellStart"/>
      <w:r w:rsidRPr="002166A9">
        <w:rPr>
          <w:sz w:val="24"/>
        </w:rPr>
        <w:t>Simple</w:t>
      </w:r>
      <w:proofErr w:type="spellEnd"/>
      <w:r w:rsidRPr="002166A9">
        <w:rPr>
          <w:sz w:val="24"/>
        </w:rPr>
        <w:t>;</w:t>
      </w:r>
    </w:p>
    <w:p w:rsidR="007C21AE" w:rsidRPr="002166A9" w:rsidRDefault="005636C2">
      <w:pPr>
        <w:pStyle w:val="a5"/>
        <w:numPr>
          <w:ilvl w:val="0"/>
          <w:numId w:val="45"/>
        </w:numPr>
        <w:tabs>
          <w:tab w:val="left" w:pos="828"/>
        </w:tabs>
        <w:ind w:right="674"/>
        <w:rPr>
          <w:rFonts w:ascii="Symbol" w:hAnsi="Symbol"/>
          <w:sz w:val="24"/>
          <w:lang w:val="en-US"/>
        </w:rPr>
      </w:pPr>
      <w:r w:rsidRPr="002166A9">
        <w:rPr>
          <w:sz w:val="24"/>
        </w:rPr>
        <w:t>употреблять</w:t>
      </w:r>
      <w:r w:rsidRPr="002166A9">
        <w:rPr>
          <w:sz w:val="24"/>
          <w:lang w:val="en-US"/>
        </w:rPr>
        <w:t xml:space="preserve"> </w:t>
      </w:r>
      <w:r w:rsidRPr="002166A9">
        <w:rPr>
          <w:sz w:val="24"/>
        </w:rPr>
        <w:t>в</w:t>
      </w:r>
      <w:r w:rsidRPr="002166A9">
        <w:rPr>
          <w:sz w:val="24"/>
          <w:lang w:val="en-US"/>
        </w:rPr>
        <w:t xml:space="preserve"> </w:t>
      </w:r>
      <w:r w:rsidRPr="002166A9">
        <w:rPr>
          <w:sz w:val="24"/>
        </w:rPr>
        <w:t>речи</w:t>
      </w:r>
      <w:r w:rsidRPr="002166A9">
        <w:rPr>
          <w:sz w:val="24"/>
          <w:lang w:val="en-US"/>
        </w:rPr>
        <w:t xml:space="preserve"> </w:t>
      </w:r>
      <w:r w:rsidRPr="002166A9">
        <w:rPr>
          <w:sz w:val="24"/>
        </w:rPr>
        <w:t>модальные</w:t>
      </w:r>
      <w:r w:rsidRPr="002166A9">
        <w:rPr>
          <w:sz w:val="24"/>
          <w:lang w:val="en-US"/>
        </w:rPr>
        <w:t xml:space="preserve"> </w:t>
      </w:r>
      <w:r w:rsidRPr="002166A9">
        <w:rPr>
          <w:sz w:val="24"/>
        </w:rPr>
        <w:t>глаголы</w:t>
      </w:r>
      <w:r w:rsidRPr="002166A9">
        <w:rPr>
          <w:sz w:val="24"/>
          <w:lang w:val="en-US"/>
        </w:rPr>
        <w:t xml:space="preserve"> </w:t>
      </w:r>
      <w:r w:rsidRPr="002166A9">
        <w:rPr>
          <w:sz w:val="24"/>
        </w:rPr>
        <w:t>и</w:t>
      </w:r>
      <w:r w:rsidRPr="002166A9">
        <w:rPr>
          <w:sz w:val="24"/>
          <w:lang w:val="en-US"/>
        </w:rPr>
        <w:t xml:space="preserve"> </w:t>
      </w:r>
      <w:r w:rsidRPr="002166A9">
        <w:rPr>
          <w:sz w:val="24"/>
        </w:rPr>
        <w:t>их</w:t>
      </w:r>
      <w:r w:rsidRPr="002166A9">
        <w:rPr>
          <w:sz w:val="24"/>
          <w:lang w:val="en-US"/>
        </w:rPr>
        <w:t xml:space="preserve"> </w:t>
      </w:r>
      <w:r w:rsidRPr="002166A9">
        <w:rPr>
          <w:sz w:val="24"/>
        </w:rPr>
        <w:t>эквиваленты</w:t>
      </w:r>
      <w:r w:rsidRPr="002166A9">
        <w:rPr>
          <w:sz w:val="24"/>
          <w:lang w:val="en-US"/>
        </w:rPr>
        <w:t xml:space="preserve"> (may, can/be</w:t>
      </w:r>
      <w:r w:rsidRPr="002166A9">
        <w:rPr>
          <w:spacing w:val="-1"/>
          <w:sz w:val="24"/>
          <w:lang w:val="en-US"/>
        </w:rPr>
        <w:t xml:space="preserve"> </w:t>
      </w:r>
      <w:r w:rsidRPr="002166A9">
        <w:rPr>
          <w:sz w:val="24"/>
          <w:lang w:val="en-US"/>
        </w:rPr>
        <w:t>able</w:t>
      </w:r>
      <w:r w:rsidRPr="002166A9">
        <w:rPr>
          <w:spacing w:val="-1"/>
          <w:sz w:val="24"/>
          <w:lang w:val="en-US"/>
        </w:rPr>
        <w:t xml:space="preserve"> </w:t>
      </w:r>
      <w:r w:rsidRPr="002166A9">
        <w:rPr>
          <w:sz w:val="24"/>
          <w:lang w:val="en-US"/>
        </w:rPr>
        <w:t>to, must/have to/should; need, shall, could, might, would);</w:t>
      </w:r>
    </w:p>
    <w:p w:rsidR="007C21AE" w:rsidRPr="002166A9" w:rsidRDefault="005636C2">
      <w:pPr>
        <w:pStyle w:val="a5"/>
        <w:numPr>
          <w:ilvl w:val="0"/>
          <w:numId w:val="45"/>
        </w:numPr>
        <w:tabs>
          <w:tab w:val="left" w:pos="828"/>
        </w:tabs>
        <w:ind w:right="682"/>
        <w:rPr>
          <w:rFonts w:ascii="Symbol" w:hAnsi="Symbol"/>
          <w:sz w:val="24"/>
        </w:rPr>
      </w:pPr>
      <w:r w:rsidRPr="002166A9">
        <w:rPr>
          <w:sz w:val="24"/>
        </w:rPr>
        <w:t xml:space="preserve">согласовывать времена в рамках сложного предложения в плане настоящего и </w:t>
      </w:r>
      <w:r w:rsidRPr="002166A9">
        <w:rPr>
          <w:spacing w:val="-2"/>
          <w:sz w:val="24"/>
        </w:rPr>
        <w:t>прошлого;</w:t>
      </w:r>
    </w:p>
    <w:p w:rsidR="007C21AE" w:rsidRPr="002166A9" w:rsidRDefault="005636C2">
      <w:pPr>
        <w:pStyle w:val="a5"/>
        <w:numPr>
          <w:ilvl w:val="0"/>
          <w:numId w:val="45"/>
        </w:numPr>
        <w:tabs>
          <w:tab w:val="left" w:pos="828"/>
        </w:tabs>
        <w:ind w:right="676"/>
        <w:rPr>
          <w:rFonts w:ascii="Symbol" w:hAnsi="Symbol"/>
          <w:sz w:val="24"/>
        </w:rPr>
      </w:pPr>
      <w:r w:rsidRPr="002166A9">
        <w:rPr>
          <w:sz w:val="24"/>
        </w:rPr>
        <w:t>употреблять в речи имена</w:t>
      </w:r>
      <w:r w:rsidRPr="002166A9">
        <w:rPr>
          <w:spacing w:val="-2"/>
          <w:sz w:val="24"/>
        </w:rPr>
        <w:t xml:space="preserve"> </w:t>
      </w:r>
      <w:r w:rsidRPr="002166A9">
        <w:rPr>
          <w:sz w:val="24"/>
        </w:rPr>
        <w:t>существительные в единственном</w:t>
      </w:r>
      <w:r w:rsidRPr="002166A9">
        <w:rPr>
          <w:spacing w:val="-1"/>
          <w:sz w:val="24"/>
        </w:rPr>
        <w:t xml:space="preserve"> </w:t>
      </w:r>
      <w:r w:rsidRPr="002166A9">
        <w:rPr>
          <w:sz w:val="24"/>
        </w:rPr>
        <w:t>числе и во множественном числе, образованные по правилу, и исключения;</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употреблять</w:t>
      </w:r>
      <w:r w:rsidRPr="002166A9">
        <w:rPr>
          <w:spacing w:val="-9"/>
          <w:sz w:val="24"/>
        </w:rPr>
        <w:t xml:space="preserve"> </w:t>
      </w:r>
      <w:r w:rsidRPr="002166A9">
        <w:rPr>
          <w:sz w:val="24"/>
        </w:rPr>
        <w:t>в</w:t>
      </w:r>
      <w:r w:rsidRPr="002166A9">
        <w:rPr>
          <w:spacing w:val="-8"/>
          <w:sz w:val="24"/>
        </w:rPr>
        <w:t xml:space="preserve"> </w:t>
      </w:r>
      <w:r w:rsidRPr="002166A9">
        <w:rPr>
          <w:sz w:val="24"/>
        </w:rPr>
        <w:t>речи</w:t>
      </w:r>
      <w:r w:rsidRPr="002166A9">
        <w:rPr>
          <w:spacing w:val="-7"/>
          <w:sz w:val="24"/>
        </w:rPr>
        <w:t xml:space="preserve"> </w:t>
      </w:r>
      <w:r w:rsidRPr="002166A9">
        <w:rPr>
          <w:sz w:val="24"/>
        </w:rPr>
        <w:t>определенный/неопределенный/нулевой</w:t>
      </w:r>
      <w:r w:rsidRPr="002166A9">
        <w:rPr>
          <w:spacing w:val="-9"/>
          <w:sz w:val="24"/>
        </w:rPr>
        <w:t xml:space="preserve"> </w:t>
      </w:r>
      <w:r w:rsidRPr="002166A9">
        <w:rPr>
          <w:spacing w:val="-2"/>
          <w:sz w:val="24"/>
        </w:rPr>
        <w:t>артикль;</w:t>
      </w:r>
    </w:p>
    <w:p w:rsidR="007C21AE" w:rsidRPr="002166A9" w:rsidRDefault="005636C2">
      <w:pPr>
        <w:pStyle w:val="a5"/>
        <w:numPr>
          <w:ilvl w:val="0"/>
          <w:numId w:val="45"/>
        </w:numPr>
        <w:tabs>
          <w:tab w:val="left" w:pos="828"/>
        </w:tabs>
        <w:ind w:right="677"/>
        <w:rPr>
          <w:rFonts w:ascii="Symbol" w:hAnsi="Symbol"/>
          <w:sz w:val="24"/>
        </w:rPr>
      </w:pPr>
      <w:r w:rsidRPr="002166A9">
        <w:rPr>
          <w:sz w:val="24"/>
        </w:rPr>
        <w:t>употреблять в речи личные, притяжательные, указательные, неопределенные, относительные, вопросительные местоимения;</w:t>
      </w:r>
    </w:p>
    <w:p w:rsidR="007C21AE" w:rsidRPr="002166A9" w:rsidRDefault="005636C2">
      <w:pPr>
        <w:pStyle w:val="a5"/>
        <w:numPr>
          <w:ilvl w:val="0"/>
          <w:numId w:val="45"/>
        </w:numPr>
        <w:tabs>
          <w:tab w:val="left" w:pos="828"/>
        </w:tabs>
        <w:ind w:right="681"/>
        <w:rPr>
          <w:rFonts w:ascii="Symbol" w:hAnsi="Symbol"/>
          <w:sz w:val="24"/>
        </w:rPr>
      </w:pPr>
      <w:proofErr w:type="gramStart"/>
      <w:r w:rsidRPr="002166A9">
        <w:rPr>
          <w:sz w:val="24"/>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7C21AE" w:rsidRPr="002166A9" w:rsidRDefault="005636C2">
      <w:pPr>
        <w:pStyle w:val="a5"/>
        <w:numPr>
          <w:ilvl w:val="0"/>
          <w:numId w:val="45"/>
        </w:numPr>
        <w:tabs>
          <w:tab w:val="left" w:pos="828"/>
        </w:tabs>
        <w:ind w:right="675"/>
        <w:rPr>
          <w:rFonts w:ascii="Symbol" w:hAnsi="Symbol"/>
          <w:sz w:val="24"/>
        </w:rPr>
      </w:pPr>
      <w:proofErr w:type="gramStart"/>
      <w:r w:rsidRPr="002166A9">
        <w:rPr>
          <w:sz w:val="24"/>
        </w:rPr>
        <w:t>употреблять</w:t>
      </w:r>
      <w:r w:rsidRPr="002166A9">
        <w:rPr>
          <w:spacing w:val="-1"/>
          <w:sz w:val="24"/>
        </w:rPr>
        <w:t xml:space="preserve"> </w:t>
      </w:r>
      <w:r w:rsidRPr="002166A9">
        <w:rPr>
          <w:sz w:val="24"/>
        </w:rPr>
        <w:t>в</w:t>
      </w:r>
      <w:r w:rsidRPr="002166A9">
        <w:rPr>
          <w:spacing w:val="-3"/>
          <w:sz w:val="24"/>
        </w:rPr>
        <w:t xml:space="preserve"> </w:t>
      </w:r>
      <w:r w:rsidRPr="002166A9">
        <w:rPr>
          <w:sz w:val="24"/>
        </w:rPr>
        <w:t>речи</w:t>
      </w:r>
      <w:r w:rsidRPr="002166A9">
        <w:rPr>
          <w:spacing w:val="-2"/>
          <w:sz w:val="24"/>
        </w:rPr>
        <w:t xml:space="preserve"> </w:t>
      </w:r>
      <w:r w:rsidRPr="002166A9">
        <w:rPr>
          <w:sz w:val="24"/>
        </w:rPr>
        <w:t>наречия</w:t>
      </w:r>
      <w:r w:rsidRPr="002166A9">
        <w:rPr>
          <w:spacing w:val="-2"/>
          <w:sz w:val="24"/>
        </w:rPr>
        <w:t xml:space="preserve"> </w:t>
      </w:r>
      <w:r w:rsidRPr="002166A9">
        <w:rPr>
          <w:sz w:val="24"/>
        </w:rPr>
        <w:t>в</w:t>
      </w:r>
      <w:r w:rsidRPr="002166A9">
        <w:rPr>
          <w:spacing w:val="-3"/>
          <w:sz w:val="24"/>
        </w:rPr>
        <w:t xml:space="preserve"> </w:t>
      </w:r>
      <w:r w:rsidRPr="002166A9">
        <w:rPr>
          <w:sz w:val="24"/>
        </w:rPr>
        <w:t>положительной,</w:t>
      </w:r>
      <w:r w:rsidRPr="002166A9">
        <w:rPr>
          <w:spacing w:val="-2"/>
          <w:sz w:val="24"/>
        </w:rPr>
        <w:t xml:space="preserve"> </w:t>
      </w:r>
      <w:r w:rsidRPr="002166A9">
        <w:rPr>
          <w:sz w:val="24"/>
        </w:rPr>
        <w:t>сравнительной</w:t>
      </w:r>
      <w:r w:rsidRPr="002166A9">
        <w:rPr>
          <w:spacing w:val="-2"/>
          <w:sz w:val="24"/>
        </w:rPr>
        <w:t xml:space="preserve"> </w:t>
      </w:r>
      <w:r w:rsidRPr="002166A9">
        <w:rPr>
          <w:sz w:val="24"/>
        </w:rPr>
        <w:t>и</w:t>
      </w:r>
      <w:r w:rsidRPr="002166A9">
        <w:rPr>
          <w:spacing w:val="-2"/>
          <w:sz w:val="24"/>
        </w:rPr>
        <w:t xml:space="preserve"> </w:t>
      </w:r>
      <w:r w:rsidRPr="002166A9">
        <w:rPr>
          <w:sz w:val="24"/>
        </w:rPr>
        <w:t>превосходной</w:t>
      </w:r>
      <w:r w:rsidRPr="002166A9">
        <w:rPr>
          <w:spacing w:val="-2"/>
          <w:sz w:val="24"/>
        </w:rPr>
        <w:t xml:space="preserve"> </w:t>
      </w:r>
      <w:r w:rsidRPr="002166A9">
        <w:rPr>
          <w:sz w:val="24"/>
        </w:rPr>
        <w:t>степенях, а также наречия, выражающие количество (</w:t>
      </w:r>
      <w:proofErr w:type="spellStart"/>
      <w:r w:rsidRPr="002166A9">
        <w:rPr>
          <w:sz w:val="24"/>
        </w:rPr>
        <w:t>many</w:t>
      </w:r>
      <w:proofErr w:type="spellEnd"/>
      <w:r w:rsidRPr="002166A9">
        <w:rPr>
          <w:sz w:val="24"/>
        </w:rPr>
        <w:t xml:space="preserve"> / </w:t>
      </w:r>
      <w:proofErr w:type="spellStart"/>
      <w:r w:rsidRPr="002166A9">
        <w:rPr>
          <w:sz w:val="24"/>
        </w:rPr>
        <w:t>much</w:t>
      </w:r>
      <w:proofErr w:type="spellEnd"/>
      <w:r w:rsidRPr="002166A9">
        <w:rPr>
          <w:sz w:val="24"/>
        </w:rPr>
        <w:t xml:space="preserve">, </w:t>
      </w:r>
      <w:proofErr w:type="spellStart"/>
      <w:r w:rsidRPr="002166A9">
        <w:rPr>
          <w:sz w:val="24"/>
        </w:rPr>
        <w:t>few</w:t>
      </w:r>
      <w:proofErr w:type="spellEnd"/>
      <w:r w:rsidRPr="002166A9">
        <w:rPr>
          <w:sz w:val="24"/>
        </w:rPr>
        <w:t xml:space="preserve"> / </w:t>
      </w:r>
      <w:proofErr w:type="spellStart"/>
      <w:r w:rsidRPr="002166A9">
        <w:rPr>
          <w:sz w:val="24"/>
        </w:rPr>
        <w:t>a</w:t>
      </w:r>
      <w:proofErr w:type="spellEnd"/>
      <w:r w:rsidRPr="002166A9">
        <w:rPr>
          <w:sz w:val="24"/>
        </w:rPr>
        <w:t xml:space="preserve"> </w:t>
      </w:r>
      <w:proofErr w:type="spellStart"/>
      <w:r w:rsidRPr="002166A9">
        <w:rPr>
          <w:sz w:val="24"/>
        </w:rPr>
        <w:t>few</w:t>
      </w:r>
      <w:proofErr w:type="spellEnd"/>
      <w:r w:rsidRPr="002166A9">
        <w:rPr>
          <w:sz w:val="24"/>
        </w:rPr>
        <w:t xml:space="preserve">, </w:t>
      </w:r>
      <w:proofErr w:type="spellStart"/>
      <w:r w:rsidRPr="002166A9">
        <w:rPr>
          <w:sz w:val="24"/>
        </w:rPr>
        <w:t>little</w:t>
      </w:r>
      <w:proofErr w:type="spellEnd"/>
      <w:r w:rsidRPr="002166A9">
        <w:rPr>
          <w:sz w:val="24"/>
        </w:rPr>
        <w:t xml:space="preserve"> / </w:t>
      </w:r>
      <w:proofErr w:type="spellStart"/>
      <w:r w:rsidRPr="002166A9">
        <w:rPr>
          <w:sz w:val="24"/>
        </w:rPr>
        <w:t>a</w:t>
      </w:r>
      <w:proofErr w:type="spellEnd"/>
      <w:r w:rsidRPr="002166A9">
        <w:rPr>
          <w:sz w:val="24"/>
        </w:rPr>
        <w:t xml:space="preserve"> </w:t>
      </w:r>
      <w:proofErr w:type="spellStart"/>
      <w:r w:rsidRPr="002166A9">
        <w:rPr>
          <w:sz w:val="24"/>
        </w:rPr>
        <w:t>little</w:t>
      </w:r>
      <w:proofErr w:type="spellEnd"/>
      <w:r w:rsidRPr="002166A9">
        <w:rPr>
          <w:sz w:val="24"/>
        </w:rPr>
        <w:t>) и наречия, выражающие время;</w:t>
      </w:r>
      <w:proofErr w:type="gramEnd"/>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употреблять</w:t>
      </w:r>
      <w:r w:rsidRPr="002166A9">
        <w:rPr>
          <w:spacing w:val="-7"/>
          <w:sz w:val="24"/>
        </w:rPr>
        <w:t xml:space="preserve"> </w:t>
      </w:r>
      <w:r w:rsidRPr="002166A9">
        <w:rPr>
          <w:sz w:val="24"/>
        </w:rPr>
        <w:t>предлоги,</w:t>
      </w:r>
      <w:r w:rsidRPr="002166A9">
        <w:rPr>
          <w:spacing w:val="-4"/>
          <w:sz w:val="24"/>
        </w:rPr>
        <w:t xml:space="preserve"> </w:t>
      </w:r>
      <w:r w:rsidRPr="002166A9">
        <w:rPr>
          <w:sz w:val="24"/>
        </w:rPr>
        <w:t>выражающие</w:t>
      </w:r>
      <w:r w:rsidRPr="002166A9">
        <w:rPr>
          <w:spacing w:val="-5"/>
          <w:sz w:val="24"/>
        </w:rPr>
        <w:t xml:space="preserve"> </w:t>
      </w:r>
      <w:r w:rsidRPr="002166A9">
        <w:rPr>
          <w:sz w:val="24"/>
        </w:rPr>
        <w:t>направление</w:t>
      </w:r>
      <w:r w:rsidRPr="002166A9">
        <w:rPr>
          <w:spacing w:val="-5"/>
          <w:sz w:val="24"/>
        </w:rPr>
        <w:t xml:space="preserve"> </w:t>
      </w:r>
      <w:r w:rsidRPr="002166A9">
        <w:rPr>
          <w:sz w:val="24"/>
        </w:rPr>
        <w:t>движения,</w:t>
      </w:r>
      <w:r w:rsidRPr="002166A9">
        <w:rPr>
          <w:spacing w:val="-5"/>
          <w:sz w:val="24"/>
        </w:rPr>
        <w:t xml:space="preserve"> </w:t>
      </w:r>
      <w:r w:rsidRPr="002166A9">
        <w:rPr>
          <w:sz w:val="24"/>
        </w:rPr>
        <w:t>время</w:t>
      </w:r>
      <w:r w:rsidRPr="002166A9">
        <w:rPr>
          <w:spacing w:val="-5"/>
          <w:sz w:val="24"/>
        </w:rPr>
        <w:t xml:space="preserve"> </w:t>
      </w:r>
      <w:r w:rsidRPr="002166A9">
        <w:rPr>
          <w:sz w:val="24"/>
        </w:rPr>
        <w:t>и</w:t>
      </w:r>
      <w:r w:rsidRPr="002166A9">
        <w:rPr>
          <w:spacing w:val="-5"/>
          <w:sz w:val="24"/>
        </w:rPr>
        <w:t xml:space="preserve"> </w:t>
      </w:r>
      <w:r w:rsidRPr="002166A9">
        <w:rPr>
          <w:sz w:val="24"/>
        </w:rPr>
        <w:t>место</w:t>
      </w:r>
      <w:r w:rsidRPr="002166A9">
        <w:rPr>
          <w:spacing w:val="-4"/>
          <w:sz w:val="24"/>
        </w:rPr>
        <w:t xml:space="preserve"> </w:t>
      </w:r>
      <w:r w:rsidRPr="002166A9">
        <w:rPr>
          <w:spacing w:val="-2"/>
          <w:sz w:val="24"/>
        </w:rPr>
        <w:t>действия.</w:t>
      </w:r>
    </w:p>
    <w:p w:rsidR="007C21AE" w:rsidRPr="002166A9" w:rsidRDefault="005636C2">
      <w:pPr>
        <w:pStyle w:val="21"/>
        <w:spacing w:before="119"/>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научиться:</w:t>
      </w:r>
    </w:p>
    <w:p w:rsidR="007C21AE" w:rsidRPr="002166A9" w:rsidRDefault="005636C2">
      <w:pPr>
        <w:ind w:left="544" w:right="6608"/>
        <w:rPr>
          <w:b/>
          <w:sz w:val="24"/>
        </w:rPr>
      </w:pPr>
      <w:r w:rsidRPr="002166A9">
        <w:rPr>
          <w:b/>
          <w:sz w:val="24"/>
        </w:rPr>
        <w:t>Английский язык Коммуникативные умения Говорение,</w:t>
      </w:r>
      <w:r w:rsidRPr="002166A9">
        <w:rPr>
          <w:b/>
          <w:spacing w:val="-15"/>
          <w:sz w:val="24"/>
        </w:rPr>
        <w:t xml:space="preserve"> </w:t>
      </w:r>
      <w:r w:rsidRPr="002166A9">
        <w:rPr>
          <w:b/>
          <w:sz w:val="24"/>
        </w:rPr>
        <w:t>диалогическая</w:t>
      </w:r>
      <w:r w:rsidRPr="002166A9">
        <w:rPr>
          <w:b/>
          <w:spacing w:val="-15"/>
          <w:sz w:val="24"/>
        </w:rPr>
        <w:t xml:space="preserve"> </w:t>
      </w:r>
      <w:r w:rsidRPr="002166A9">
        <w:rPr>
          <w:b/>
          <w:sz w:val="24"/>
        </w:rPr>
        <w:t>речь</w:t>
      </w:r>
    </w:p>
    <w:p w:rsidR="007C21AE" w:rsidRPr="002166A9" w:rsidRDefault="005636C2">
      <w:pPr>
        <w:pStyle w:val="a5"/>
        <w:numPr>
          <w:ilvl w:val="0"/>
          <w:numId w:val="45"/>
        </w:numPr>
        <w:tabs>
          <w:tab w:val="left" w:pos="828"/>
        </w:tabs>
        <w:spacing w:before="1"/>
        <w:ind w:right="674"/>
        <w:jc w:val="left"/>
        <w:rPr>
          <w:rFonts w:ascii="Symbol" w:hAnsi="Symbol"/>
          <w:sz w:val="24"/>
        </w:rPr>
      </w:pPr>
      <w:r w:rsidRPr="002166A9">
        <w:rPr>
          <w:sz w:val="24"/>
        </w:rPr>
        <w:t>Вести</w:t>
      </w:r>
      <w:r w:rsidRPr="002166A9">
        <w:rPr>
          <w:spacing w:val="80"/>
          <w:sz w:val="24"/>
        </w:rPr>
        <w:t xml:space="preserve"> </w:t>
      </w:r>
      <w:r w:rsidRPr="002166A9">
        <w:rPr>
          <w:sz w:val="24"/>
        </w:rPr>
        <w:t>диалог/полилог</w:t>
      </w:r>
      <w:r w:rsidRPr="002166A9">
        <w:rPr>
          <w:spacing w:val="80"/>
          <w:sz w:val="24"/>
        </w:rPr>
        <w:t xml:space="preserve"> </w:t>
      </w:r>
      <w:r w:rsidRPr="002166A9">
        <w:rPr>
          <w:sz w:val="24"/>
        </w:rPr>
        <w:t>в</w:t>
      </w:r>
      <w:r w:rsidRPr="002166A9">
        <w:rPr>
          <w:spacing w:val="80"/>
          <w:sz w:val="24"/>
        </w:rPr>
        <w:t xml:space="preserve"> </w:t>
      </w:r>
      <w:r w:rsidRPr="002166A9">
        <w:rPr>
          <w:sz w:val="24"/>
        </w:rPr>
        <w:t>ситуациях</w:t>
      </w:r>
      <w:r w:rsidRPr="002166A9">
        <w:rPr>
          <w:spacing w:val="80"/>
          <w:sz w:val="24"/>
        </w:rPr>
        <w:t xml:space="preserve"> </w:t>
      </w:r>
      <w:r w:rsidRPr="002166A9">
        <w:rPr>
          <w:sz w:val="24"/>
        </w:rPr>
        <w:t>официального</w:t>
      </w:r>
      <w:r w:rsidRPr="002166A9">
        <w:rPr>
          <w:spacing w:val="80"/>
          <w:sz w:val="24"/>
        </w:rPr>
        <w:t xml:space="preserve"> </w:t>
      </w:r>
      <w:r w:rsidRPr="002166A9">
        <w:rPr>
          <w:sz w:val="24"/>
        </w:rPr>
        <w:t>общения</w:t>
      </w:r>
      <w:r w:rsidRPr="002166A9">
        <w:rPr>
          <w:spacing w:val="80"/>
          <w:sz w:val="24"/>
        </w:rPr>
        <w:t xml:space="preserve"> </w:t>
      </w:r>
      <w:r w:rsidRPr="002166A9">
        <w:rPr>
          <w:sz w:val="24"/>
        </w:rPr>
        <w:t>в</w:t>
      </w:r>
      <w:r w:rsidRPr="002166A9">
        <w:rPr>
          <w:spacing w:val="80"/>
          <w:sz w:val="24"/>
        </w:rPr>
        <w:t xml:space="preserve"> </w:t>
      </w:r>
      <w:r w:rsidRPr="002166A9">
        <w:rPr>
          <w:sz w:val="24"/>
        </w:rPr>
        <w:t>рамках</w:t>
      </w:r>
      <w:r w:rsidRPr="002166A9">
        <w:rPr>
          <w:spacing w:val="80"/>
          <w:sz w:val="24"/>
        </w:rPr>
        <w:t xml:space="preserve"> </w:t>
      </w:r>
      <w:r w:rsidRPr="002166A9">
        <w:rPr>
          <w:sz w:val="24"/>
        </w:rPr>
        <w:t>изученной</w:t>
      </w:r>
      <w:r w:rsidRPr="002166A9">
        <w:rPr>
          <w:spacing w:val="80"/>
          <w:sz w:val="24"/>
        </w:rPr>
        <w:t xml:space="preserve"> </w:t>
      </w:r>
      <w:r w:rsidRPr="002166A9">
        <w:rPr>
          <w:sz w:val="24"/>
        </w:rPr>
        <w:t>тематики; кратко комментировать точку зрения другого человека;</w:t>
      </w:r>
    </w:p>
    <w:p w:rsidR="007C21AE" w:rsidRPr="002166A9" w:rsidRDefault="005636C2">
      <w:pPr>
        <w:pStyle w:val="a5"/>
        <w:numPr>
          <w:ilvl w:val="0"/>
          <w:numId w:val="45"/>
        </w:numPr>
        <w:tabs>
          <w:tab w:val="left" w:pos="828"/>
        </w:tabs>
        <w:ind w:right="676"/>
        <w:jc w:val="left"/>
        <w:rPr>
          <w:rFonts w:ascii="Symbol" w:hAnsi="Symbol"/>
          <w:sz w:val="24"/>
        </w:rPr>
      </w:pPr>
      <w:r w:rsidRPr="002166A9">
        <w:rPr>
          <w:sz w:val="24"/>
        </w:rPr>
        <w:t>проводить</w:t>
      </w:r>
      <w:r w:rsidRPr="002166A9">
        <w:rPr>
          <w:spacing w:val="34"/>
          <w:sz w:val="24"/>
        </w:rPr>
        <w:t xml:space="preserve"> </w:t>
      </w:r>
      <w:r w:rsidRPr="002166A9">
        <w:rPr>
          <w:sz w:val="24"/>
        </w:rPr>
        <w:t>подготовленное</w:t>
      </w:r>
      <w:r w:rsidRPr="002166A9">
        <w:rPr>
          <w:spacing w:val="32"/>
          <w:sz w:val="24"/>
        </w:rPr>
        <w:t xml:space="preserve"> </w:t>
      </w:r>
      <w:r w:rsidRPr="002166A9">
        <w:rPr>
          <w:sz w:val="24"/>
        </w:rPr>
        <w:t>интервью,</w:t>
      </w:r>
      <w:r w:rsidRPr="002166A9">
        <w:rPr>
          <w:spacing w:val="33"/>
          <w:sz w:val="24"/>
        </w:rPr>
        <w:t xml:space="preserve"> </w:t>
      </w:r>
      <w:r w:rsidRPr="002166A9">
        <w:rPr>
          <w:sz w:val="24"/>
        </w:rPr>
        <w:t>проверяя</w:t>
      </w:r>
      <w:r w:rsidRPr="002166A9">
        <w:rPr>
          <w:spacing w:val="35"/>
          <w:sz w:val="24"/>
        </w:rPr>
        <w:t xml:space="preserve"> </w:t>
      </w:r>
      <w:r w:rsidRPr="002166A9">
        <w:rPr>
          <w:sz w:val="24"/>
        </w:rPr>
        <w:t>и</w:t>
      </w:r>
      <w:r w:rsidRPr="002166A9">
        <w:rPr>
          <w:spacing w:val="33"/>
          <w:sz w:val="24"/>
        </w:rPr>
        <w:t xml:space="preserve"> </w:t>
      </w:r>
      <w:r w:rsidRPr="002166A9">
        <w:rPr>
          <w:sz w:val="24"/>
        </w:rPr>
        <w:t>получая</w:t>
      </w:r>
      <w:r w:rsidRPr="002166A9">
        <w:rPr>
          <w:spacing w:val="33"/>
          <w:sz w:val="24"/>
        </w:rPr>
        <w:t xml:space="preserve"> </w:t>
      </w:r>
      <w:r w:rsidRPr="002166A9">
        <w:rPr>
          <w:sz w:val="24"/>
        </w:rPr>
        <w:t>подтверждение</w:t>
      </w:r>
      <w:r w:rsidRPr="002166A9">
        <w:rPr>
          <w:spacing w:val="32"/>
          <w:sz w:val="24"/>
        </w:rPr>
        <w:t xml:space="preserve"> </w:t>
      </w:r>
      <w:r w:rsidRPr="002166A9">
        <w:rPr>
          <w:sz w:val="24"/>
        </w:rPr>
        <w:t xml:space="preserve">какой-либо </w:t>
      </w:r>
      <w:r w:rsidRPr="002166A9">
        <w:rPr>
          <w:spacing w:val="-2"/>
          <w:sz w:val="24"/>
        </w:rPr>
        <w:t>информации;</w:t>
      </w:r>
    </w:p>
    <w:p w:rsidR="007C21AE" w:rsidRPr="002166A9" w:rsidRDefault="005636C2">
      <w:pPr>
        <w:pStyle w:val="a5"/>
        <w:numPr>
          <w:ilvl w:val="0"/>
          <w:numId w:val="45"/>
        </w:numPr>
        <w:tabs>
          <w:tab w:val="left" w:pos="828"/>
        </w:tabs>
        <w:ind w:right="673"/>
        <w:jc w:val="left"/>
        <w:rPr>
          <w:rFonts w:ascii="Symbol" w:hAnsi="Symbol"/>
          <w:sz w:val="24"/>
        </w:rPr>
      </w:pPr>
      <w:r w:rsidRPr="002166A9">
        <w:rPr>
          <w:sz w:val="24"/>
        </w:rPr>
        <w:t>обмениваться</w:t>
      </w:r>
      <w:r w:rsidRPr="002166A9">
        <w:rPr>
          <w:spacing w:val="80"/>
          <w:sz w:val="24"/>
        </w:rPr>
        <w:t xml:space="preserve"> </w:t>
      </w:r>
      <w:r w:rsidRPr="002166A9">
        <w:rPr>
          <w:sz w:val="24"/>
        </w:rPr>
        <w:t>информацией,</w:t>
      </w:r>
      <w:r w:rsidRPr="002166A9">
        <w:rPr>
          <w:spacing w:val="80"/>
          <w:sz w:val="24"/>
        </w:rPr>
        <w:t xml:space="preserve"> </w:t>
      </w:r>
      <w:r w:rsidRPr="002166A9">
        <w:rPr>
          <w:sz w:val="24"/>
        </w:rPr>
        <w:t>проверять</w:t>
      </w:r>
      <w:r w:rsidRPr="002166A9">
        <w:rPr>
          <w:spacing w:val="80"/>
          <w:sz w:val="24"/>
        </w:rPr>
        <w:t xml:space="preserve"> </w:t>
      </w:r>
      <w:r w:rsidRPr="002166A9">
        <w:rPr>
          <w:sz w:val="24"/>
        </w:rPr>
        <w:t>и</w:t>
      </w:r>
      <w:r w:rsidRPr="002166A9">
        <w:rPr>
          <w:spacing w:val="80"/>
          <w:sz w:val="24"/>
        </w:rPr>
        <w:t xml:space="preserve"> </w:t>
      </w:r>
      <w:r w:rsidRPr="002166A9">
        <w:rPr>
          <w:sz w:val="24"/>
        </w:rPr>
        <w:t>подтверждать</w:t>
      </w:r>
      <w:r w:rsidRPr="002166A9">
        <w:rPr>
          <w:spacing w:val="80"/>
          <w:sz w:val="24"/>
        </w:rPr>
        <w:t xml:space="preserve"> </w:t>
      </w:r>
      <w:r w:rsidRPr="002166A9">
        <w:rPr>
          <w:sz w:val="24"/>
        </w:rPr>
        <w:t>собранную</w:t>
      </w:r>
      <w:r w:rsidRPr="002166A9">
        <w:rPr>
          <w:spacing w:val="80"/>
          <w:sz w:val="24"/>
        </w:rPr>
        <w:t xml:space="preserve"> </w:t>
      </w:r>
      <w:r w:rsidRPr="002166A9">
        <w:rPr>
          <w:sz w:val="24"/>
        </w:rPr>
        <w:t>фактическую</w:t>
      </w:r>
      <w:r w:rsidRPr="002166A9">
        <w:rPr>
          <w:spacing w:val="40"/>
          <w:sz w:val="24"/>
        </w:rPr>
        <w:t xml:space="preserve"> </w:t>
      </w:r>
      <w:r w:rsidRPr="002166A9">
        <w:rPr>
          <w:spacing w:val="-2"/>
          <w:sz w:val="24"/>
        </w:rPr>
        <w:t>информацию.</w:t>
      </w:r>
    </w:p>
    <w:p w:rsidR="007C21AE" w:rsidRPr="002166A9" w:rsidRDefault="005636C2">
      <w:pPr>
        <w:pStyle w:val="21"/>
        <w:spacing w:before="0" w:line="275" w:lineRule="exact"/>
        <w:jc w:val="left"/>
        <w:rPr>
          <w:i w:val="0"/>
        </w:rPr>
      </w:pPr>
      <w:r w:rsidRPr="002166A9">
        <w:rPr>
          <w:i w:val="0"/>
        </w:rPr>
        <w:t>Говорение,</w:t>
      </w:r>
      <w:r w:rsidRPr="002166A9">
        <w:rPr>
          <w:i w:val="0"/>
          <w:spacing w:val="-7"/>
        </w:rPr>
        <w:t xml:space="preserve"> </w:t>
      </w:r>
      <w:r w:rsidRPr="002166A9">
        <w:rPr>
          <w:i w:val="0"/>
        </w:rPr>
        <w:t>монологическая</w:t>
      </w:r>
      <w:r w:rsidRPr="002166A9">
        <w:rPr>
          <w:i w:val="0"/>
          <w:spacing w:val="-9"/>
        </w:rPr>
        <w:t xml:space="preserve"> </w:t>
      </w:r>
      <w:r w:rsidRPr="002166A9">
        <w:rPr>
          <w:i w:val="0"/>
          <w:spacing w:val="-4"/>
        </w:rPr>
        <w:t>речь</w:t>
      </w:r>
    </w:p>
    <w:p w:rsidR="007C21AE" w:rsidRPr="002166A9" w:rsidRDefault="005636C2">
      <w:pPr>
        <w:pStyle w:val="a5"/>
        <w:numPr>
          <w:ilvl w:val="0"/>
          <w:numId w:val="45"/>
        </w:numPr>
        <w:tabs>
          <w:tab w:val="left" w:pos="827"/>
        </w:tabs>
        <w:spacing w:before="1"/>
        <w:ind w:left="827" w:hanging="283"/>
        <w:jc w:val="left"/>
        <w:rPr>
          <w:rFonts w:ascii="Symbol" w:hAnsi="Symbol"/>
          <w:sz w:val="24"/>
        </w:rPr>
      </w:pPr>
      <w:r w:rsidRPr="002166A9">
        <w:rPr>
          <w:sz w:val="24"/>
        </w:rPr>
        <w:t>Резюмировать</w:t>
      </w:r>
      <w:r w:rsidRPr="002166A9">
        <w:rPr>
          <w:spacing w:val="-11"/>
          <w:sz w:val="24"/>
        </w:rPr>
        <w:t xml:space="preserve"> </w:t>
      </w:r>
      <w:r w:rsidRPr="002166A9">
        <w:rPr>
          <w:sz w:val="24"/>
        </w:rPr>
        <w:t>прослушанный/прочитанный</w:t>
      </w:r>
      <w:r w:rsidRPr="002166A9">
        <w:rPr>
          <w:spacing w:val="-10"/>
          <w:sz w:val="24"/>
        </w:rPr>
        <w:t xml:space="preserve"> </w:t>
      </w:r>
      <w:r w:rsidRPr="002166A9">
        <w:rPr>
          <w:spacing w:val="-2"/>
          <w:sz w:val="24"/>
        </w:rPr>
        <w:t>текст;</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обобщать</w:t>
      </w:r>
      <w:r w:rsidRPr="002166A9">
        <w:rPr>
          <w:spacing w:val="-6"/>
          <w:sz w:val="24"/>
        </w:rPr>
        <w:t xml:space="preserve"> </w:t>
      </w:r>
      <w:r w:rsidRPr="002166A9">
        <w:rPr>
          <w:sz w:val="24"/>
        </w:rPr>
        <w:t>информацию</w:t>
      </w:r>
      <w:r w:rsidRPr="002166A9">
        <w:rPr>
          <w:spacing w:val="-6"/>
          <w:sz w:val="24"/>
        </w:rPr>
        <w:t xml:space="preserve"> </w:t>
      </w:r>
      <w:r w:rsidRPr="002166A9">
        <w:rPr>
          <w:sz w:val="24"/>
        </w:rPr>
        <w:t>на</w:t>
      </w:r>
      <w:r w:rsidRPr="002166A9">
        <w:rPr>
          <w:spacing w:val="-6"/>
          <w:sz w:val="24"/>
        </w:rPr>
        <w:t xml:space="preserve"> </w:t>
      </w:r>
      <w:r w:rsidRPr="002166A9">
        <w:rPr>
          <w:sz w:val="24"/>
        </w:rPr>
        <w:t>основе</w:t>
      </w:r>
      <w:r w:rsidRPr="002166A9">
        <w:rPr>
          <w:spacing w:val="-6"/>
          <w:sz w:val="24"/>
        </w:rPr>
        <w:t xml:space="preserve"> </w:t>
      </w:r>
      <w:r w:rsidRPr="002166A9">
        <w:rPr>
          <w:sz w:val="24"/>
        </w:rPr>
        <w:t>прочитанного/прослушанного</w:t>
      </w:r>
      <w:r w:rsidRPr="002166A9">
        <w:rPr>
          <w:spacing w:val="-5"/>
          <w:sz w:val="24"/>
        </w:rPr>
        <w:t xml:space="preserve"> </w:t>
      </w:r>
      <w:r w:rsidRPr="002166A9">
        <w:rPr>
          <w:spacing w:val="-2"/>
          <w:sz w:val="24"/>
        </w:rPr>
        <w:t>текста.</w:t>
      </w:r>
    </w:p>
    <w:p w:rsidR="007C21AE" w:rsidRPr="002166A9" w:rsidRDefault="005636C2">
      <w:pPr>
        <w:pStyle w:val="21"/>
        <w:spacing w:before="0" w:line="276" w:lineRule="exact"/>
        <w:jc w:val="left"/>
        <w:rPr>
          <w:i w:val="0"/>
        </w:rPr>
      </w:pPr>
      <w:r w:rsidRPr="002166A9">
        <w:rPr>
          <w:i w:val="0"/>
          <w:spacing w:val="-2"/>
        </w:rPr>
        <w:t>Аудирование</w:t>
      </w:r>
    </w:p>
    <w:p w:rsidR="007C21AE" w:rsidRPr="002166A9" w:rsidRDefault="005636C2">
      <w:pPr>
        <w:pStyle w:val="a5"/>
        <w:numPr>
          <w:ilvl w:val="0"/>
          <w:numId w:val="45"/>
        </w:numPr>
        <w:tabs>
          <w:tab w:val="left" w:pos="828"/>
        </w:tabs>
        <w:spacing w:before="1"/>
        <w:ind w:right="679"/>
        <w:jc w:val="left"/>
        <w:rPr>
          <w:rFonts w:ascii="Symbol" w:hAnsi="Symbol"/>
          <w:sz w:val="24"/>
        </w:rPr>
      </w:pPr>
      <w:r w:rsidRPr="002166A9">
        <w:rPr>
          <w:sz w:val="24"/>
        </w:rPr>
        <w:t>Полно</w:t>
      </w:r>
      <w:r w:rsidRPr="002166A9">
        <w:rPr>
          <w:spacing w:val="40"/>
          <w:sz w:val="24"/>
        </w:rPr>
        <w:t xml:space="preserve"> </w:t>
      </w:r>
      <w:r w:rsidRPr="002166A9">
        <w:rPr>
          <w:sz w:val="24"/>
        </w:rPr>
        <w:t>и</w:t>
      </w:r>
      <w:r w:rsidRPr="002166A9">
        <w:rPr>
          <w:spacing w:val="40"/>
          <w:sz w:val="24"/>
        </w:rPr>
        <w:t xml:space="preserve"> </w:t>
      </w:r>
      <w:r w:rsidRPr="002166A9">
        <w:rPr>
          <w:sz w:val="24"/>
        </w:rPr>
        <w:t>точно</w:t>
      </w:r>
      <w:r w:rsidRPr="002166A9">
        <w:rPr>
          <w:spacing w:val="40"/>
          <w:sz w:val="24"/>
        </w:rPr>
        <w:t xml:space="preserve"> </w:t>
      </w:r>
      <w:r w:rsidRPr="002166A9">
        <w:rPr>
          <w:sz w:val="24"/>
        </w:rPr>
        <w:t>воспринимать</w:t>
      </w:r>
      <w:r w:rsidRPr="002166A9">
        <w:rPr>
          <w:spacing w:val="40"/>
          <w:sz w:val="24"/>
        </w:rPr>
        <w:t xml:space="preserve"> </w:t>
      </w:r>
      <w:r w:rsidRPr="002166A9">
        <w:rPr>
          <w:sz w:val="24"/>
        </w:rPr>
        <w:t>информацию</w:t>
      </w:r>
      <w:r w:rsidRPr="002166A9">
        <w:rPr>
          <w:spacing w:val="40"/>
          <w:sz w:val="24"/>
        </w:rPr>
        <w:t xml:space="preserve"> </w:t>
      </w:r>
      <w:r w:rsidRPr="002166A9">
        <w:rPr>
          <w:sz w:val="24"/>
        </w:rPr>
        <w:t>в</w:t>
      </w:r>
      <w:r w:rsidRPr="002166A9">
        <w:rPr>
          <w:spacing w:val="40"/>
          <w:sz w:val="24"/>
        </w:rPr>
        <w:t xml:space="preserve"> </w:t>
      </w:r>
      <w:r w:rsidRPr="002166A9">
        <w:rPr>
          <w:sz w:val="24"/>
        </w:rPr>
        <w:t>распространенных</w:t>
      </w:r>
      <w:r w:rsidRPr="002166A9">
        <w:rPr>
          <w:spacing w:val="40"/>
          <w:sz w:val="24"/>
        </w:rPr>
        <w:t xml:space="preserve"> </w:t>
      </w:r>
      <w:r w:rsidRPr="002166A9">
        <w:rPr>
          <w:sz w:val="24"/>
        </w:rPr>
        <w:t>коммуникативных</w:t>
      </w:r>
      <w:r w:rsidRPr="002166A9">
        <w:rPr>
          <w:spacing w:val="40"/>
          <w:sz w:val="24"/>
        </w:rPr>
        <w:t xml:space="preserve"> </w:t>
      </w:r>
      <w:r w:rsidRPr="002166A9">
        <w:rPr>
          <w:spacing w:val="-2"/>
          <w:sz w:val="24"/>
        </w:rPr>
        <w:t>ситуациях;</w:t>
      </w:r>
    </w:p>
    <w:p w:rsidR="007C21AE" w:rsidRPr="002166A9" w:rsidRDefault="005636C2">
      <w:pPr>
        <w:pStyle w:val="a5"/>
        <w:numPr>
          <w:ilvl w:val="0"/>
          <w:numId w:val="45"/>
        </w:numPr>
        <w:tabs>
          <w:tab w:val="left" w:pos="828"/>
          <w:tab w:val="left" w:pos="2051"/>
          <w:tab w:val="left" w:pos="3846"/>
          <w:tab w:val="left" w:pos="5426"/>
          <w:tab w:val="left" w:pos="5788"/>
          <w:tab w:val="left" w:pos="6962"/>
          <w:tab w:val="left" w:pos="7841"/>
          <w:tab w:val="left" w:pos="8187"/>
          <w:tab w:val="left" w:pos="9777"/>
        </w:tabs>
        <w:ind w:right="680"/>
        <w:jc w:val="left"/>
        <w:rPr>
          <w:rFonts w:ascii="Symbol" w:hAnsi="Symbol"/>
          <w:sz w:val="24"/>
        </w:rPr>
      </w:pPr>
      <w:r w:rsidRPr="002166A9">
        <w:rPr>
          <w:spacing w:val="-2"/>
          <w:sz w:val="24"/>
        </w:rPr>
        <w:t>обобщать</w:t>
      </w:r>
      <w:r w:rsidRPr="002166A9">
        <w:rPr>
          <w:sz w:val="24"/>
        </w:rPr>
        <w:tab/>
      </w:r>
      <w:r w:rsidRPr="002166A9">
        <w:rPr>
          <w:spacing w:val="-2"/>
          <w:sz w:val="24"/>
        </w:rPr>
        <w:t>прослушанную</w:t>
      </w:r>
      <w:r w:rsidRPr="002166A9">
        <w:rPr>
          <w:sz w:val="24"/>
        </w:rPr>
        <w:tab/>
      </w:r>
      <w:r w:rsidRPr="002166A9">
        <w:rPr>
          <w:spacing w:val="-2"/>
          <w:sz w:val="24"/>
        </w:rPr>
        <w:t>информацию</w:t>
      </w:r>
      <w:r w:rsidRPr="002166A9">
        <w:rPr>
          <w:sz w:val="24"/>
        </w:rPr>
        <w:tab/>
      </w:r>
      <w:r w:rsidRPr="002166A9">
        <w:rPr>
          <w:spacing w:val="-10"/>
          <w:sz w:val="24"/>
        </w:rPr>
        <w:t>и</w:t>
      </w:r>
      <w:r w:rsidRPr="002166A9">
        <w:rPr>
          <w:sz w:val="24"/>
        </w:rPr>
        <w:tab/>
      </w:r>
      <w:r w:rsidRPr="002166A9">
        <w:rPr>
          <w:spacing w:val="-2"/>
          <w:sz w:val="24"/>
        </w:rPr>
        <w:t>выявлять</w:t>
      </w:r>
      <w:r w:rsidRPr="002166A9">
        <w:rPr>
          <w:sz w:val="24"/>
        </w:rPr>
        <w:tab/>
      </w:r>
      <w:r w:rsidRPr="002166A9">
        <w:rPr>
          <w:spacing w:val="-2"/>
          <w:sz w:val="24"/>
        </w:rPr>
        <w:t>факты</w:t>
      </w:r>
      <w:r w:rsidRPr="002166A9">
        <w:rPr>
          <w:sz w:val="24"/>
        </w:rPr>
        <w:tab/>
      </w:r>
      <w:r w:rsidRPr="002166A9">
        <w:rPr>
          <w:spacing w:val="-10"/>
          <w:sz w:val="24"/>
        </w:rPr>
        <w:t>в</w:t>
      </w:r>
      <w:r w:rsidRPr="002166A9">
        <w:rPr>
          <w:sz w:val="24"/>
        </w:rPr>
        <w:tab/>
      </w:r>
      <w:r w:rsidRPr="002166A9">
        <w:rPr>
          <w:spacing w:val="-2"/>
          <w:sz w:val="24"/>
        </w:rPr>
        <w:t>соответствии</w:t>
      </w:r>
      <w:r w:rsidRPr="002166A9">
        <w:rPr>
          <w:sz w:val="24"/>
        </w:rPr>
        <w:tab/>
      </w:r>
      <w:r w:rsidRPr="002166A9">
        <w:rPr>
          <w:spacing w:val="-10"/>
          <w:sz w:val="24"/>
        </w:rPr>
        <w:t xml:space="preserve">с </w:t>
      </w:r>
      <w:r w:rsidRPr="002166A9">
        <w:rPr>
          <w:sz w:val="24"/>
        </w:rPr>
        <w:t>поставленной задачей/вопросом.</w:t>
      </w:r>
    </w:p>
    <w:p w:rsidR="007C21AE" w:rsidRPr="002166A9" w:rsidRDefault="005636C2">
      <w:pPr>
        <w:pStyle w:val="21"/>
        <w:spacing w:before="0" w:line="275" w:lineRule="exact"/>
        <w:jc w:val="left"/>
        <w:rPr>
          <w:i w:val="0"/>
        </w:rPr>
      </w:pPr>
      <w:r w:rsidRPr="002166A9">
        <w:rPr>
          <w:i w:val="0"/>
          <w:spacing w:val="-2"/>
        </w:rPr>
        <w:t>Чтение</w:t>
      </w:r>
    </w:p>
    <w:p w:rsidR="007C21AE" w:rsidRPr="002166A9" w:rsidRDefault="005636C2">
      <w:pPr>
        <w:pStyle w:val="a5"/>
        <w:numPr>
          <w:ilvl w:val="0"/>
          <w:numId w:val="45"/>
        </w:numPr>
        <w:tabs>
          <w:tab w:val="left" w:pos="828"/>
        </w:tabs>
        <w:spacing w:before="1"/>
        <w:ind w:right="683"/>
        <w:jc w:val="left"/>
        <w:rPr>
          <w:rFonts w:ascii="Symbol" w:hAnsi="Symbol"/>
          <w:sz w:val="24"/>
        </w:rPr>
      </w:pPr>
      <w:r w:rsidRPr="002166A9">
        <w:rPr>
          <w:sz w:val="24"/>
        </w:rPr>
        <w:t>Читать</w:t>
      </w:r>
      <w:r w:rsidRPr="002166A9">
        <w:rPr>
          <w:spacing w:val="40"/>
          <w:sz w:val="24"/>
        </w:rPr>
        <w:t xml:space="preserve"> </w:t>
      </w:r>
      <w:r w:rsidRPr="002166A9">
        <w:rPr>
          <w:sz w:val="24"/>
        </w:rPr>
        <w:t>и</w:t>
      </w:r>
      <w:r w:rsidRPr="002166A9">
        <w:rPr>
          <w:spacing w:val="40"/>
          <w:sz w:val="24"/>
        </w:rPr>
        <w:t xml:space="preserve"> </w:t>
      </w:r>
      <w:r w:rsidRPr="002166A9">
        <w:rPr>
          <w:sz w:val="24"/>
        </w:rPr>
        <w:t>понимать</w:t>
      </w:r>
      <w:r w:rsidRPr="002166A9">
        <w:rPr>
          <w:spacing w:val="40"/>
          <w:sz w:val="24"/>
        </w:rPr>
        <w:t xml:space="preserve"> </w:t>
      </w:r>
      <w:r w:rsidRPr="002166A9">
        <w:rPr>
          <w:sz w:val="24"/>
        </w:rPr>
        <w:t>несложные</w:t>
      </w:r>
      <w:r w:rsidRPr="002166A9">
        <w:rPr>
          <w:spacing w:val="40"/>
          <w:sz w:val="24"/>
        </w:rPr>
        <w:t xml:space="preserve"> </w:t>
      </w:r>
      <w:r w:rsidRPr="002166A9">
        <w:rPr>
          <w:sz w:val="24"/>
        </w:rPr>
        <w:t>аутентичные</w:t>
      </w:r>
      <w:r w:rsidRPr="002166A9">
        <w:rPr>
          <w:spacing w:val="40"/>
          <w:sz w:val="24"/>
        </w:rPr>
        <w:t xml:space="preserve"> </w:t>
      </w:r>
      <w:r w:rsidRPr="002166A9">
        <w:rPr>
          <w:sz w:val="24"/>
        </w:rPr>
        <w:t>тексты</w:t>
      </w:r>
      <w:r w:rsidRPr="002166A9">
        <w:rPr>
          <w:spacing w:val="40"/>
          <w:sz w:val="24"/>
        </w:rPr>
        <w:t xml:space="preserve"> </w:t>
      </w:r>
      <w:r w:rsidRPr="002166A9">
        <w:rPr>
          <w:sz w:val="24"/>
        </w:rPr>
        <w:t>различных</w:t>
      </w:r>
      <w:r w:rsidRPr="002166A9">
        <w:rPr>
          <w:spacing w:val="40"/>
          <w:sz w:val="24"/>
        </w:rPr>
        <w:t xml:space="preserve"> </w:t>
      </w:r>
      <w:r w:rsidRPr="002166A9">
        <w:rPr>
          <w:sz w:val="24"/>
        </w:rPr>
        <w:t>стилей</w:t>
      </w:r>
      <w:r w:rsidRPr="002166A9">
        <w:rPr>
          <w:spacing w:val="40"/>
          <w:sz w:val="24"/>
        </w:rPr>
        <w:t xml:space="preserve"> </w:t>
      </w:r>
      <w:r w:rsidRPr="002166A9">
        <w:rPr>
          <w:sz w:val="24"/>
        </w:rPr>
        <w:t>и</w:t>
      </w:r>
      <w:r w:rsidRPr="002166A9">
        <w:rPr>
          <w:spacing w:val="40"/>
          <w:sz w:val="24"/>
        </w:rPr>
        <w:t xml:space="preserve"> </w:t>
      </w:r>
      <w:r w:rsidRPr="002166A9">
        <w:rPr>
          <w:sz w:val="24"/>
        </w:rPr>
        <w:t>жанров</w:t>
      </w:r>
      <w:r w:rsidRPr="002166A9">
        <w:rPr>
          <w:spacing w:val="40"/>
          <w:sz w:val="24"/>
        </w:rPr>
        <w:t xml:space="preserve"> </w:t>
      </w:r>
      <w:r w:rsidRPr="002166A9">
        <w:rPr>
          <w:sz w:val="24"/>
        </w:rPr>
        <w:t>и</w:t>
      </w:r>
      <w:r w:rsidRPr="002166A9">
        <w:rPr>
          <w:spacing w:val="40"/>
          <w:sz w:val="24"/>
        </w:rPr>
        <w:t xml:space="preserve"> </w:t>
      </w:r>
      <w:r w:rsidRPr="002166A9">
        <w:rPr>
          <w:sz w:val="24"/>
        </w:rPr>
        <w:t>отвечать на ряд уточняющих вопросов.</w:t>
      </w:r>
    </w:p>
    <w:p w:rsidR="007C21AE" w:rsidRPr="002166A9" w:rsidRDefault="005636C2">
      <w:pPr>
        <w:pStyle w:val="21"/>
        <w:spacing w:before="0" w:line="275" w:lineRule="exact"/>
        <w:jc w:val="left"/>
        <w:rPr>
          <w:i w:val="0"/>
        </w:rPr>
      </w:pPr>
      <w:r w:rsidRPr="002166A9">
        <w:rPr>
          <w:i w:val="0"/>
          <w:spacing w:val="-2"/>
        </w:rPr>
        <w:t>Письмо</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lastRenderedPageBreak/>
        <w:t>Писать</w:t>
      </w:r>
      <w:r>
        <w:rPr>
          <w:spacing w:val="-4"/>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на</w:t>
      </w:r>
      <w:r>
        <w:rPr>
          <w:spacing w:val="-3"/>
          <w:sz w:val="24"/>
        </w:rPr>
        <w:t xml:space="preserve"> </w:t>
      </w:r>
      <w:r>
        <w:rPr>
          <w:sz w:val="24"/>
        </w:rPr>
        <w:t>фильм,</w:t>
      </w:r>
      <w:r>
        <w:rPr>
          <w:spacing w:val="-1"/>
          <w:sz w:val="24"/>
        </w:rPr>
        <w:t xml:space="preserve"> </w:t>
      </w:r>
      <w:r>
        <w:rPr>
          <w:sz w:val="24"/>
        </w:rPr>
        <w:t>книгу</w:t>
      </w:r>
      <w:r>
        <w:rPr>
          <w:spacing w:val="-2"/>
          <w:sz w:val="24"/>
        </w:rPr>
        <w:t xml:space="preserve"> </w:t>
      </w:r>
      <w:r>
        <w:rPr>
          <w:sz w:val="24"/>
        </w:rPr>
        <w:t>или</w:t>
      </w:r>
      <w:r>
        <w:rPr>
          <w:spacing w:val="-2"/>
          <w:sz w:val="24"/>
        </w:rPr>
        <w:t xml:space="preserve"> пьесу.</w:t>
      </w:r>
    </w:p>
    <w:p w:rsidR="007C21AE" w:rsidRPr="002166A9" w:rsidRDefault="005636C2">
      <w:pPr>
        <w:pStyle w:val="21"/>
        <w:spacing w:before="0"/>
        <w:ind w:right="6608"/>
        <w:jc w:val="left"/>
        <w:rPr>
          <w:i w:val="0"/>
        </w:rPr>
      </w:pPr>
      <w:r w:rsidRPr="002166A9">
        <w:rPr>
          <w:i w:val="0"/>
        </w:rPr>
        <w:t>Языковые навыки Фонетическая</w:t>
      </w:r>
      <w:r w:rsidRPr="002166A9">
        <w:rPr>
          <w:i w:val="0"/>
          <w:spacing w:val="-15"/>
        </w:rPr>
        <w:t xml:space="preserve"> </w:t>
      </w:r>
      <w:r w:rsidRPr="002166A9">
        <w:rPr>
          <w:i w:val="0"/>
        </w:rPr>
        <w:t>сторона</w:t>
      </w:r>
      <w:r w:rsidRPr="002166A9">
        <w:rPr>
          <w:i w:val="0"/>
          <w:spacing w:val="-15"/>
        </w:rPr>
        <w:t xml:space="preserve"> </w:t>
      </w:r>
      <w:r w:rsidRPr="002166A9">
        <w:rPr>
          <w:i w:val="0"/>
        </w:rPr>
        <w:t>речи</w:t>
      </w:r>
    </w:p>
    <w:p w:rsidR="007C21AE" w:rsidRPr="002166A9" w:rsidRDefault="005636C2">
      <w:pPr>
        <w:pStyle w:val="a5"/>
        <w:numPr>
          <w:ilvl w:val="0"/>
          <w:numId w:val="45"/>
        </w:numPr>
        <w:tabs>
          <w:tab w:val="left" w:pos="828"/>
        </w:tabs>
        <w:spacing w:before="77"/>
        <w:ind w:right="676"/>
        <w:jc w:val="left"/>
        <w:rPr>
          <w:rFonts w:ascii="Symbol" w:hAnsi="Symbol"/>
          <w:sz w:val="24"/>
        </w:rPr>
      </w:pPr>
      <w:r w:rsidRPr="002166A9">
        <w:rPr>
          <w:sz w:val="24"/>
        </w:rPr>
        <w:t>Произносить</w:t>
      </w:r>
      <w:r w:rsidRPr="002166A9">
        <w:rPr>
          <w:spacing w:val="80"/>
          <w:sz w:val="24"/>
        </w:rPr>
        <w:t xml:space="preserve"> </w:t>
      </w:r>
      <w:r w:rsidRPr="002166A9">
        <w:rPr>
          <w:sz w:val="24"/>
        </w:rPr>
        <w:t>звуки</w:t>
      </w:r>
      <w:r w:rsidRPr="002166A9">
        <w:rPr>
          <w:spacing w:val="80"/>
          <w:sz w:val="24"/>
        </w:rPr>
        <w:t xml:space="preserve"> </w:t>
      </w:r>
      <w:r w:rsidRPr="002166A9">
        <w:rPr>
          <w:sz w:val="24"/>
        </w:rPr>
        <w:t>английского</w:t>
      </w:r>
      <w:r w:rsidRPr="002166A9">
        <w:rPr>
          <w:spacing w:val="80"/>
          <w:sz w:val="24"/>
        </w:rPr>
        <w:t xml:space="preserve"> </w:t>
      </w:r>
      <w:r w:rsidRPr="002166A9">
        <w:rPr>
          <w:sz w:val="24"/>
        </w:rPr>
        <w:t>языка</w:t>
      </w:r>
      <w:r w:rsidRPr="002166A9">
        <w:rPr>
          <w:spacing w:val="80"/>
          <w:sz w:val="24"/>
        </w:rPr>
        <w:t xml:space="preserve"> </w:t>
      </w:r>
      <w:r w:rsidRPr="002166A9">
        <w:rPr>
          <w:sz w:val="24"/>
        </w:rPr>
        <w:t>четко,</w:t>
      </w:r>
      <w:r w:rsidRPr="002166A9">
        <w:rPr>
          <w:spacing w:val="80"/>
          <w:sz w:val="24"/>
        </w:rPr>
        <w:t xml:space="preserve"> </w:t>
      </w:r>
      <w:r w:rsidRPr="002166A9">
        <w:rPr>
          <w:sz w:val="24"/>
        </w:rPr>
        <w:t>естественным</w:t>
      </w:r>
      <w:r w:rsidRPr="002166A9">
        <w:rPr>
          <w:spacing w:val="80"/>
          <w:sz w:val="24"/>
        </w:rPr>
        <w:t xml:space="preserve"> </w:t>
      </w:r>
      <w:r w:rsidRPr="002166A9">
        <w:rPr>
          <w:sz w:val="24"/>
        </w:rPr>
        <w:t>произношением,</w:t>
      </w:r>
      <w:r w:rsidRPr="002166A9">
        <w:rPr>
          <w:spacing w:val="80"/>
          <w:sz w:val="24"/>
        </w:rPr>
        <w:t xml:space="preserve"> </w:t>
      </w:r>
      <w:r w:rsidRPr="002166A9">
        <w:rPr>
          <w:sz w:val="24"/>
        </w:rPr>
        <w:t>не</w:t>
      </w:r>
      <w:r w:rsidRPr="002166A9">
        <w:rPr>
          <w:spacing w:val="80"/>
          <w:sz w:val="24"/>
        </w:rPr>
        <w:t xml:space="preserve"> </w:t>
      </w:r>
      <w:r w:rsidRPr="002166A9">
        <w:rPr>
          <w:sz w:val="24"/>
        </w:rPr>
        <w:t>допуская ярко выраженного акцента.</w:t>
      </w:r>
    </w:p>
    <w:p w:rsidR="007C21AE" w:rsidRPr="002166A9" w:rsidRDefault="005636C2">
      <w:pPr>
        <w:pStyle w:val="21"/>
        <w:spacing w:before="0" w:line="275" w:lineRule="exact"/>
        <w:jc w:val="left"/>
        <w:rPr>
          <w:i w:val="0"/>
        </w:rPr>
      </w:pPr>
      <w:r w:rsidRPr="002166A9">
        <w:rPr>
          <w:i w:val="0"/>
        </w:rPr>
        <w:t>Орфография</w:t>
      </w:r>
      <w:r w:rsidRPr="002166A9">
        <w:rPr>
          <w:i w:val="0"/>
          <w:spacing w:val="-4"/>
        </w:rPr>
        <w:t xml:space="preserve"> </w:t>
      </w:r>
      <w:r w:rsidRPr="002166A9">
        <w:rPr>
          <w:i w:val="0"/>
        </w:rPr>
        <w:t>и</w:t>
      </w:r>
      <w:r w:rsidRPr="002166A9">
        <w:rPr>
          <w:i w:val="0"/>
          <w:spacing w:val="-3"/>
        </w:rPr>
        <w:t xml:space="preserve"> </w:t>
      </w:r>
      <w:r w:rsidRPr="002166A9">
        <w:rPr>
          <w:i w:val="0"/>
          <w:spacing w:val="-2"/>
        </w:rPr>
        <w:t>пунктуация</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Владеть</w:t>
      </w:r>
      <w:r w:rsidRPr="002166A9">
        <w:rPr>
          <w:spacing w:val="-9"/>
          <w:sz w:val="24"/>
        </w:rPr>
        <w:t xml:space="preserve"> </w:t>
      </w:r>
      <w:r w:rsidRPr="002166A9">
        <w:rPr>
          <w:sz w:val="24"/>
        </w:rPr>
        <w:t>орфографическими</w:t>
      </w:r>
      <w:r w:rsidRPr="002166A9">
        <w:rPr>
          <w:spacing w:val="-8"/>
          <w:sz w:val="24"/>
        </w:rPr>
        <w:t xml:space="preserve"> </w:t>
      </w:r>
      <w:r w:rsidRPr="002166A9">
        <w:rPr>
          <w:spacing w:val="-2"/>
          <w:sz w:val="24"/>
        </w:rPr>
        <w:t>навыками;</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расставлять</w:t>
      </w:r>
      <w:r w:rsidRPr="002166A9">
        <w:rPr>
          <w:spacing w:val="-6"/>
          <w:sz w:val="24"/>
        </w:rPr>
        <w:t xml:space="preserve"> </w:t>
      </w:r>
      <w:r w:rsidRPr="002166A9">
        <w:rPr>
          <w:sz w:val="24"/>
        </w:rPr>
        <w:t>в</w:t>
      </w:r>
      <w:r w:rsidRPr="002166A9">
        <w:rPr>
          <w:spacing w:val="-3"/>
          <w:sz w:val="24"/>
        </w:rPr>
        <w:t xml:space="preserve"> </w:t>
      </w:r>
      <w:r w:rsidRPr="002166A9">
        <w:rPr>
          <w:sz w:val="24"/>
        </w:rPr>
        <w:t>тексте</w:t>
      </w:r>
      <w:r w:rsidRPr="002166A9">
        <w:rPr>
          <w:spacing w:val="-2"/>
          <w:sz w:val="24"/>
        </w:rPr>
        <w:t xml:space="preserve"> </w:t>
      </w:r>
      <w:r w:rsidRPr="002166A9">
        <w:rPr>
          <w:sz w:val="24"/>
        </w:rPr>
        <w:t>знаки</w:t>
      </w:r>
      <w:r w:rsidRPr="002166A9">
        <w:rPr>
          <w:spacing w:val="-4"/>
          <w:sz w:val="24"/>
        </w:rPr>
        <w:t xml:space="preserve"> </w:t>
      </w:r>
      <w:r w:rsidRPr="002166A9">
        <w:rPr>
          <w:sz w:val="24"/>
        </w:rPr>
        <w:t>препинания</w:t>
      </w:r>
      <w:r w:rsidRPr="002166A9">
        <w:rPr>
          <w:spacing w:val="-3"/>
          <w:sz w:val="24"/>
        </w:rPr>
        <w:t xml:space="preserve"> </w:t>
      </w:r>
      <w:r w:rsidRPr="002166A9">
        <w:rPr>
          <w:sz w:val="24"/>
        </w:rPr>
        <w:t>в</w:t>
      </w:r>
      <w:r w:rsidRPr="002166A9">
        <w:rPr>
          <w:spacing w:val="-4"/>
          <w:sz w:val="24"/>
        </w:rPr>
        <w:t xml:space="preserve"> </w:t>
      </w:r>
      <w:r w:rsidRPr="002166A9">
        <w:rPr>
          <w:sz w:val="24"/>
        </w:rPr>
        <w:t>соответствии</w:t>
      </w:r>
      <w:r w:rsidRPr="002166A9">
        <w:rPr>
          <w:spacing w:val="-3"/>
          <w:sz w:val="24"/>
        </w:rPr>
        <w:t xml:space="preserve"> </w:t>
      </w:r>
      <w:r w:rsidRPr="002166A9">
        <w:rPr>
          <w:sz w:val="24"/>
        </w:rPr>
        <w:t>с</w:t>
      </w:r>
      <w:r w:rsidRPr="002166A9">
        <w:rPr>
          <w:spacing w:val="-4"/>
          <w:sz w:val="24"/>
        </w:rPr>
        <w:t xml:space="preserve"> </w:t>
      </w:r>
      <w:r w:rsidRPr="002166A9">
        <w:rPr>
          <w:sz w:val="24"/>
        </w:rPr>
        <w:t>нормами</w:t>
      </w:r>
      <w:r w:rsidRPr="002166A9">
        <w:rPr>
          <w:spacing w:val="-2"/>
          <w:sz w:val="24"/>
        </w:rPr>
        <w:t xml:space="preserve"> пунктуации.</w:t>
      </w:r>
    </w:p>
    <w:p w:rsidR="007C21AE" w:rsidRPr="002166A9" w:rsidRDefault="005636C2">
      <w:pPr>
        <w:pStyle w:val="21"/>
        <w:spacing w:before="0" w:line="276" w:lineRule="exact"/>
        <w:jc w:val="left"/>
        <w:rPr>
          <w:i w:val="0"/>
        </w:rPr>
      </w:pPr>
      <w:r w:rsidRPr="002166A9">
        <w:rPr>
          <w:i w:val="0"/>
        </w:rPr>
        <w:t>Лексическая</w:t>
      </w:r>
      <w:r w:rsidRPr="002166A9">
        <w:rPr>
          <w:i w:val="0"/>
          <w:spacing w:val="-6"/>
        </w:rPr>
        <w:t xml:space="preserve"> </w:t>
      </w:r>
      <w:r w:rsidRPr="002166A9">
        <w:rPr>
          <w:i w:val="0"/>
        </w:rPr>
        <w:t>сторона</w:t>
      </w:r>
      <w:r w:rsidRPr="002166A9">
        <w:rPr>
          <w:i w:val="0"/>
          <w:spacing w:val="-4"/>
        </w:rPr>
        <w:t xml:space="preserve"> речи</w:t>
      </w:r>
    </w:p>
    <w:p w:rsidR="007C21AE" w:rsidRPr="002166A9" w:rsidRDefault="005636C2">
      <w:pPr>
        <w:pStyle w:val="a5"/>
        <w:numPr>
          <w:ilvl w:val="0"/>
          <w:numId w:val="45"/>
        </w:numPr>
        <w:tabs>
          <w:tab w:val="left" w:pos="828"/>
        </w:tabs>
        <w:spacing w:before="1"/>
        <w:ind w:right="680"/>
        <w:jc w:val="left"/>
        <w:rPr>
          <w:rFonts w:ascii="Symbol" w:hAnsi="Symbol"/>
          <w:sz w:val="24"/>
        </w:rPr>
      </w:pPr>
      <w:r w:rsidRPr="002166A9">
        <w:rPr>
          <w:sz w:val="24"/>
        </w:rPr>
        <w:t>Использовать</w:t>
      </w:r>
      <w:r w:rsidRPr="002166A9">
        <w:rPr>
          <w:spacing w:val="31"/>
          <w:sz w:val="24"/>
        </w:rPr>
        <w:t xml:space="preserve"> </w:t>
      </w:r>
      <w:r w:rsidRPr="002166A9">
        <w:rPr>
          <w:sz w:val="24"/>
        </w:rPr>
        <w:t>фразовые</w:t>
      </w:r>
      <w:r w:rsidRPr="002166A9">
        <w:rPr>
          <w:spacing w:val="31"/>
          <w:sz w:val="24"/>
        </w:rPr>
        <w:t xml:space="preserve"> </w:t>
      </w:r>
      <w:r w:rsidRPr="002166A9">
        <w:rPr>
          <w:sz w:val="24"/>
        </w:rPr>
        <w:t>глаголы</w:t>
      </w:r>
      <w:r w:rsidRPr="002166A9">
        <w:rPr>
          <w:spacing w:val="30"/>
          <w:sz w:val="24"/>
        </w:rPr>
        <w:t xml:space="preserve"> </w:t>
      </w:r>
      <w:r w:rsidRPr="002166A9">
        <w:rPr>
          <w:sz w:val="24"/>
        </w:rPr>
        <w:t>по</w:t>
      </w:r>
      <w:r w:rsidRPr="002166A9">
        <w:rPr>
          <w:spacing w:val="31"/>
          <w:sz w:val="24"/>
        </w:rPr>
        <w:t xml:space="preserve"> </w:t>
      </w:r>
      <w:r w:rsidRPr="002166A9">
        <w:rPr>
          <w:sz w:val="24"/>
        </w:rPr>
        <w:t>широкому</w:t>
      </w:r>
      <w:r w:rsidRPr="002166A9">
        <w:rPr>
          <w:spacing w:val="31"/>
          <w:sz w:val="24"/>
        </w:rPr>
        <w:t xml:space="preserve"> </w:t>
      </w:r>
      <w:r w:rsidRPr="002166A9">
        <w:rPr>
          <w:sz w:val="24"/>
        </w:rPr>
        <w:t>спектру</w:t>
      </w:r>
      <w:r w:rsidRPr="002166A9">
        <w:rPr>
          <w:spacing w:val="31"/>
          <w:sz w:val="24"/>
        </w:rPr>
        <w:t xml:space="preserve"> </w:t>
      </w:r>
      <w:r w:rsidRPr="002166A9">
        <w:rPr>
          <w:sz w:val="24"/>
        </w:rPr>
        <w:t>тем,</w:t>
      </w:r>
      <w:r w:rsidRPr="002166A9">
        <w:rPr>
          <w:spacing w:val="31"/>
          <w:sz w:val="24"/>
        </w:rPr>
        <w:t xml:space="preserve"> </w:t>
      </w:r>
      <w:r w:rsidRPr="002166A9">
        <w:rPr>
          <w:sz w:val="24"/>
        </w:rPr>
        <w:t>уместно</w:t>
      </w:r>
      <w:r w:rsidRPr="002166A9">
        <w:rPr>
          <w:spacing w:val="31"/>
          <w:sz w:val="24"/>
        </w:rPr>
        <w:t xml:space="preserve"> </w:t>
      </w:r>
      <w:r w:rsidRPr="002166A9">
        <w:rPr>
          <w:sz w:val="24"/>
        </w:rPr>
        <w:t>употребляя</w:t>
      </w:r>
      <w:r w:rsidRPr="002166A9">
        <w:rPr>
          <w:spacing w:val="31"/>
          <w:sz w:val="24"/>
        </w:rPr>
        <w:t xml:space="preserve"> </w:t>
      </w:r>
      <w:r w:rsidRPr="002166A9">
        <w:rPr>
          <w:sz w:val="24"/>
        </w:rPr>
        <w:t>их</w:t>
      </w:r>
      <w:r w:rsidRPr="002166A9">
        <w:rPr>
          <w:spacing w:val="31"/>
          <w:sz w:val="24"/>
        </w:rPr>
        <w:t xml:space="preserve"> </w:t>
      </w:r>
      <w:r w:rsidRPr="002166A9">
        <w:rPr>
          <w:sz w:val="24"/>
        </w:rPr>
        <w:t>в соответствии со стилем речи;</w:t>
      </w:r>
    </w:p>
    <w:p w:rsidR="007C21AE" w:rsidRPr="002166A9" w:rsidRDefault="005636C2">
      <w:pPr>
        <w:pStyle w:val="a5"/>
        <w:numPr>
          <w:ilvl w:val="0"/>
          <w:numId w:val="45"/>
        </w:numPr>
        <w:tabs>
          <w:tab w:val="left" w:pos="827"/>
        </w:tabs>
        <w:spacing w:line="294" w:lineRule="exact"/>
        <w:ind w:left="827" w:hanging="283"/>
        <w:jc w:val="left"/>
        <w:rPr>
          <w:rFonts w:ascii="Symbol" w:hAnsi="Symbol"/>
          <w:sz w:val="24"/>
        </w:rPr>
      </w:pPr>
      <w:r w:rsidRPr="002166A9">
        <w:rPr>
          <w:sz w:val="24"/>
        </w:rPr>
        <w:t>узнавать</w:t>
      </w:r>
      <w:r w:rsidRPr="002166A9">
        <w:rPr>
          <w:spacing w:val="-6"/>
          <w:sz w:val="24"/>
        </w:rPr>
        <w:t xml:space="preserve"> </w:t>
      </w:r>
      <w:r w:rsidRPr="002166A9">
        <w:rPr>
          <w:sz w:val="24"/>
        </w:rPr>
        <w:t>и</w:t>
      </w:r>
      <w:r w:rsidRPr="002166A9">
        <w:rPr>
          <w:spacing w:val="-3"/>
          <w:sz w:val="24"/>
        </w:rPr>
        <w:t xml:space="preserve"> </w:t>
      </w:r>
      <w:r w:rsidRPr="002166A9">
        <w:rPr>
          <w:sz w:val="24"/>
        </w:rPr>
        <w:t>использовать</w:t>
      </w:r>
      <w:r w:rsidRPr="002166A9">
        <w:rPr>
          <w:spacing w:val="-4"/>
          <w:sz w:val="24"/>
        </w:rPr>
        <w:t xml:space="preserve"> </w:t>
      </w:r>
      <w:r w:rsidRPr="002166A9">
        <w:rPr>
          <w:sz w:val="24"/>
        </w:rPr>
        <w:t>в</w:t>
      </w:r>
      <w:r w:rsidRPr="002166A9">
        <w:rPr>
          <w:spacing w:val="-3"/>
          <w:sz w:val="24"/>
        </w:rPr>
        <w:t xml:space="preserve"> </w:t>
      </w:r>
      <w:r w:rsidRPr="002166A9">
        <w:rPr>
          <w:sz w:val="24"/>
        </w:rPr>
        <w:t>речи</w:t>
      </w:r>
      <w:r w:rsidRPr="002166A9">
        <w:rPr>
          <w:spacing w:val="-4"/>
          <w:sz w:val="24"/>
        </w:rPr>
        <w:t xml:space="preserve"> </w:t>
      </w:r>
      <w:r w:rsidRPr="002166A9">
        <w:rPr>
          <w:sz w:val="24"/>
        </w:rPr>
        <w:t>устойчивые</w:t>
      </w:r>
      <w:r w:rsidRPr="002166A9">
        <w:rPr>
          <w:spacing w:val="-2"/>
          <w:sz w:val="24"/>
        </w:rPr>
        <w:t xml:space="preserve"> </w:t>
      </w:r>
      <w:r w:rsidRPr="002166A9">
        <w:rPr>
          <w:sz w:val="24"/>
        </w:rPr>
        <w:t>выражения</w:t>
      </w:r>
      <w:r w:rsidRPr="002166A9">
        <w:rPr>
          <w:spacing w:val="-4"/>
          <w:sz w:val="24"/>
        </w:rPr>
        <w:t xml:space="preserve"> </w:t>
      </w:r>
      <w:r w:rsidRPr="002166A9">
        <w:rPr>
          <w:sz w:val="24"/>
        </w:rPr>
        <w:t>и</w:t>
      </w:r>
      <w:r w:rsidRPr="002166A9">
        <w:rPr>
          <w:spacing w:val="-4"/>
          <w:sz w:val="24"/>
        </w:rPr>
        <w:t xml:space="preserve"> </w:t>
      </w:r>
      <w:r w:rsidRPr="002166A9">
        <w:rPr>
          <w:sz w:val="24"/>
        </w:rPr>
        <w:t>фразы</w:t>
      </w:r>
      <w:r w:rsidRPr="002166A9">
        <w:rPr>
          <w:spacing w:val="-4"/>
          <w:sz w:val="24"/>
        </w:rPr>
        <w:t xml:space="preserve"> </w:t>
      </w:r>
      <w:r w:rsidRPr="002166A9">
        <w:rPr>
          <w:spacing w:val="-2"/>
          <w:sz w:val="24"/>
        </w:rPr>
        <w:t>(</w:t>
      </w:r>
      <w:proofErr w:type="spellStart"/>
      <w:r w:rsidRPr="002166A9">
        <w:rPr>
          <w:spacing w:val="-2"/>
          <w:sz w:val="24"/>
        </w:rPr>
        <w:t>collocations</w:t>
      </w:r>
      <w:proofErr w:type="spellEnd"/>
      <w:r w:rsidRPr="002166A9">
        <w:rPr>
          <w:spacing w:val="-2"/>
          <w:sz w:val="24"/>
        </w:rPr>
        <w:t>)..</w:t>
      </w:r>
    </w:p>
    <w:p w:rsidR="007C21AE" w:rsidRPr="002166A9" w:rsidRDefault="005636C2">
      <w:pPr>
        <w:pStyle w:val="21"/>
        <w:spacing w:before="0" w:line="276" w:lineRule="exact"/>
        <w:jc w:val="left"/>
        <w:rPr>
          <w:i w:val="0"/>
        </w:rPr>
      </w:pPr>
      <w:r w:rsidRPr="002166A9">
        <w:rPr>
          <w:i w:val="0"/>
        </w:rPr>
        <w:t>Грамматическая</w:t>
      </w:r>
      <w:r w:rsidRPr="002166A9">
        <w:rPr>
          <w:i w:val="0"/>
          <w:spacing w:val="-7"/>
        </w:rPr>
        <w:t xml:space="preserve"> </w:t>
      </w:r>
      <w:r w:rsidRPr="002166A9">
        <w:rPr>
          <w:i w:val="0"/>
        </w:rPr>
        <w:t>сторона</w:t>
      </w:r>
      <w:r w:rsidRPr="002166A9">
        <w:rPr>
          <w:i w:val="0"/>
          <w:spacing w:val="-7"/>
        </w:rPr>
        <w:t xml:space="preserve"> </w:t>
      </w:r>
      <w:r w:rsidRPr="002166A9">
        <w:rPr>
          <w:i w:val="0"/>
          <w:spacing w:val="-4"/>
        </w:rPr>
        <w:t>речи</w:t>
      </w:r>
    </w:p>
    <w:p w:rsidR="007C21AE" w:rsidRPr="002166A9" w:rsidRDefault="005636C2">
      <w:pPr>
        <w:pStyle w:val="a5"/>
        <w:numPr>
          <w:ilvl w:val="0"/>
          <w:numId w:val="45"/>
        </w:numPr>
        <w:tabs>
          <w:tab w:val="left" w:pos="828"/>
        </w:tabs>
        <w:spacing w:before="1"/>
        <w:ind w:right="685"/>
        <w:jc w:val="left"/>
        <w:rPr>
          <w:rFonts w:ascii="Symbol" w:hAnsi="Symbol"/>
          <w:sz w:val="24"/>
        </w:rPr>
      </w:pPr>
      <w:r w:rsidRPr="002166A9">
        <w:rPr>
          <w:sz w:val="24"/>
        </w:rPr>
        <w:t>Использовать в речи модальные глаголы для выражения возможности или вероятности в прошедшем времени (</w:t>
      </w:r>
      <w:proofErr w:type="spellStart"/>
      <w:r w:rsidRPr="002166A9">
        <w:rPr>
          <w:sz w:val="24"/>
        </w:rPr>
        <w:t>could</w:t>
      </w:r>
      <w:proofErr w:type="spellEnd"/>
      <w:r w:rsidRPr="002166A9">
        <w:rPr>
          <w:sz w:val="24"/>
        </w:rPr>
        <w:t xml:space="preserve"> + </w:t>
      </w:r>
      <w:proofErr w:type="spellStart"/>
      <w:r w:rsidRPr="002166A9">
        <w:rPr>
          <w:sz w:val="24"/>
        </w:rPr>
        <w:t>have</w:t>
      </w:r>
      <w:proofErr w:type="spellEnd"/>
      <w:r w:rsidRPr="002166A9">
        <w:rPr>
          <w:sz w:val="24"/>
        </w:rPr>
        <w:t xml:space="preserve"> </w:t>
      </w:r>
      <w:proofErr w:type="spellStart"/>
      <w:r w:rsidRPr="002166A9">
        <w:rPr>
          <w:sz w:val="24"/>
        </w:rPr>
        <w:t>done</w:t>
      </w:r>
      <w:proofErr w:type="spellEnd"/>
      <w:r w:rsidRPr="002166A9">
        <w:rPr>
          <w:sz w:val="24"/>
        </w:rPr>
        <w:t xml:space="preserve">; </w:t>
      </w:r>
      <w:proofErr w:type="spellStart"/>
      <w:r w:rsidRPr="002166A9">
        <w:rPr>
          <w:sz w:val="24"/>
        </w:rPr>
        <w:t>might</w:t>
      </w:r>
      <w:proofErr w:type="spellEnd"/>
      <w:r w:rsidRPr="002166A9">
        <w:rPr>
          <w:sz w:val="24"/>
        </w:rPr>
        <w:t xml:space="preserve"> + </w:t>
      </w:r>
      <w:proofErr w:type="spellStart"/>
      <w:r w:rsidRPr="002166A9">
        <w:rPr>
          <w:sz w:val="24"/>
        </w:rPr>
        <w:t>have</w:t>
      </w:r>
      <w:proofErr w:type="spellEnd"/>
      <w:r w:rsidRPr="002166A9">
        <w:rPr>
          <w:sz w:val="24"/>
        </w:rPr>
        <w:t xml:space="preserve"> </w:t>
      </w:r>
      <w:proofErr w:type="spellStart"/>
      <w:r w:rsidRPr="002166A9">
        <w:rPr>
          <w:sz w:val="24"/>
        </w:rPr>
        <w:t>done</w:t>
      </w:r>
      <w:proofErr w:type="spellEnd"/>
      <w:r w:rsidRPr="002166A9">
        <w:rPr>
          <w:sz w:val="24"/>
        </w:rPr>
        <w:t>);</w:t>
      </w:r>
    </w:p>
    <w:p w:rsidR="007C21AE" w:rsidRPr="002166A9" w:rsidRDefault="005636C2">
      <w:pPr>
        <w:pStyle w:val="a5"/>
        <w:numPr>
          <w:ilvl w:val="0"/>
          <w:numId w:val="45"/>
        </w:numPr>
        <w:tabs>
          <w:tab w:val="left" w:pos="828"/>
        </w:tabs>
        <w:ind w:right="685"/>
        <w:jc w:val="left"/>
        <w:rPr>
          <w:rFonts w:ascii="Symbol" w:hAnsi="Symbol"/>
          <w:sz w:val="24"/>
        </w:rPr>
      </w:pPr>
      <w:r w:rsidRPr="002166A9">
        <w:rPr>
          <w:sz w:val="24"/>
        </w:rPr>
        <w:t>употреблять</w:t>
      </w:r>
      <w:r w:rsidRPr="002166A9">
        <w:rPr>
          <w:spacing w:val="31"/>
          <w:sz w:val="24"/>
        </w:rPr>
        <w:t xml:space="preserve"> </w:t>
      </w:r>
      <w:r w:rsidRPr="002166A9">
        <w:rPr>
          <w:sz w:val="24"/>
        </w:rPr>
        <w:t>в</w:t>
      </w:r>
      <w:r w:rsidRPr="002166A9">
        <w:rPr>
          <w:spacing w:val="32"/>
          <w:sz w:val="24"/>
        </w:rPr>
        <w:t xml:space="preserve"> </w:t>
      </w:r>
      <w:r w:rsidRPr="002166A9">
        <w:rPr>
          <w:sz w:val="24"/>
        </w:rPr>
        <w:t>речи</w:t>
      </w:r>
      <w:r w:rsidRPr="002166A9">
        <w:rPr>
          <w:spacing w:val="33"/>
          <w:sz w:val="24"/>
        </w:rPr>
        <w:t xml:space="preserve"> </w:t>
      </w:r>
      <w:r w:rsidRPr="002166A9">
        <w:rPr>
          <w:sz w:val="24"/>
        </w:rPr>
        <w:t>структуру</w:t>
      </w:r>
      <w:r w:rsidRPr="002166A9">
        <w:rPr>
          <w:spacing w:val="31"/>
          <w:sz w:val="24"/>
        </w:rPr>
        <w:t xml:space="preserve"> </w:t>
      </w:r>
      <w:proofErr w:type="spellStart"/>
      <w:r w:rsidRPr="002166A9">
        <w:rPr>
          <w:sz w:val="24"/>
        </w:rPr>
        <w:t>have</w:t>
      </w:r>
      <w:proofErr w:type="spellEnd"/>
      <w:r w:rsidRPr="002166A9">
        <w:rPr>
          <w:sz w:val="24"/>
        </w:rPr>
        <w:t>/</w:t>
      </w:r>
      <w:proofErr w:type="spellStart"/>
      <w:r w:rsidRPr="002166A9">
        <w:rPr>
          <w:sz w:val="24"/>
        </w:rPr>
        <w:t>get</w:t>
      </w:r>
      <w:proofErr w:type="spellEnd"/>
      <w:r w:rsidRPr="002166A9">
        <w:rPr>
          <w:spacing w:val="30"/>
          <w:sz w:val="24"/>
        </w:rPr>
        <w:t xml:space="preserve"> </w:t>
      </w:r>
      <w:r w:rsidRPr="002166A9">
        <w:rPr>
          <w:sz w:val="24"/>
        </w:rPr>
        <w:t>+</w:t>
      </w:r>
      <w:r w:rsidRPr="002166A9">
        <w:rPr>
          <w:spacing w:val="32"/>
          <w:sz w:val="24"/>
        </w:rPr>
        <w:t xml:space="preserve"> </w:t>
      </w:r>
      <w:proofErr w:type="spellStart"/>
      <w:r w:rsidRPr="002166A9">
        <w:rPr>
          <w:sz w:val="24"/>
        </w:rPr>
        <w:t>something</w:t>
      </w:r>
      <w:proofErr w:type="spellEnd"/>
      <w:r w:rsidRPr="002166A9">
        <w:rPr>
          <w:spacing w:val="31"/>
          <w:sz w:val="24"/>
        </w:rPr>
        <w:t xml:space="preserve"> </w:t>
      </w:r>
      <w:r w:rsidRPr="002166A9">
        <w:rPr>
          <w:sz w:val="24"/>
        </w:rPr>
        <w:t>+</w:t>
      </w:r>
      <w:r w:rsidRPr="002166A9">
        <w:rPr>
          <w:spacing w:val="32"/>
          <w:sz w:val="24"/>
        </w:rPr>
        <w:t xml:space="preserve"> </w:t>
      </w:r>
      <w:proofErr w:type="spellStart"/>
      <w:r w:rsidRPr="002166A9">
        <w:rPr>
          <w:sz w:val="24"/>
        </w:rPr>
        <w:t>Participle</w:t>
      </w:r>
      <w:proofErr w:type="spellEnd"/>
      <w:r w:rsidRPr="002166A9">
        <w:rPr>
          <w:spacing w:val="31"/>
          <w:sz w:val="24"/>
        </w:rPr>
        <w:t xml:space="preserve"> </w:t>
      </w:r>
      <w:r w:rsidRPr="002166A9">
        <w:rPr>
          <w:sz w:val="24"/>
        </w:rPr>
        <w:t>II</w:t>
      </w:r>
      <w:r w:rsidRPr="002166A9">
        <w:rPr>
          <w:spacing w:val="31"/>
          <w:sz w:val="24"/>
        </w:rPr>
        <w:t xml:space="preserve"> </w:t>
      </w:r>
      <w:r w:rsidRPr="002166A9">
        <w:rPr>
          <w:sz w:val="24"/>
        </w:rPr>
        <w:t>(</w:t>
      </w:r>
      <w:proofErr w:type="spellStart"/>
      <w:r w:rsidRPr="002166A9">
        <w:rPr>
          <w:sz w:val="24"/>
        </w:rPr>
        <w:t>causative</w:t>
      </w:r>
      <w:proofErr w:type="spellEnd"/>
      <w:r w:rsidRPr="002166A9">
        <w:rPr>
          <w:spacing w:val="31"/>
          <w:sz w:val="24"/>
        </w:rPr>
        <w:t xml:space="preserve"> </w:t>
      </w:r>
      <w:proofErr w:type="spellStart"/>
      <w:r w:rsidRPr="002166A9">
        <w:rPr>
          <w:sz w:val="24"/>
        </w:rPr>
        <w:t>form</w:t>
      </w:r>
      <w:proofErr w:type="spellEnd"/>
      <w:r w:rsidRPr="002166A9">
        <w:rPr>
          <w:sz w:val="24"/>
        </w:rPr>
        <w:t>)</w:t>
      </w:r>
      <w:r w:rsidRPr="002166A9">
        <w:rPr>
          <w:spacing w:val="31"/>
          <w:sz w:val="24"/>
        </w:rPr>
        <w:t xml:space="preserve"> </w:t>
      </w:r>
      <w:r w:rsidRPr="002166A9">
        <w:rPr>
          <w:sz w:val="24"/>
        </w:rPr>
        <w:t>как эквивалент страдательного залога;</w:t>
      </w:r>
    </w:p>
    <w:p w:rsidR="007C21AE" w:rsidRPr="002166A9" w:rsidRDefault="005636C2">
      <w:pPr>
        <w:pStyle w:val="a5"/>
        <w:numPr>
          <w:ilvl w:val="0"/>
          <w:numId w:val="45"/>
        </w:numPr>
        <w:tabs>
          <w:tab w:val="left" w:pos="828"/>
        </w:tabs>
        <w:ind w:right="670"/>
        <w:jc w:val="left"/>
        <w:rPr>
          <w:rFonts w:ascii="Symbol" w:hAnsi="Symbol"/>
          <w:sz w:val="24"/>
          <w:lang w:val="en-US"/>
        </w:rPr>
      </w:pPr>
      <w:r w:rsidRPr="002166A9">
        <w:rPr>
          <w:sz w:val="24"/>
        </w:rPr>
        <w:t>употреблять</w:t>
      </w:r>
      <w:r w:rsidRPr="002166A9">
        <w:rPr>
          <w:spacing w:val="37"/>
          <w:sz w:val="24"/>
        </w:rPr>
        <w:t xml:space="preserve"> </w:t>
      </w:r>
      <w:r w:rsidRPr="002166A9">
        <w:rPr>
          <w:sz w:val="24"/>
        </w:rPr>
        <w:t>в</w:t>
      </w:r>
      <w:r w:rsidRPr="002166A9">
        <w:rPr>
          <w:spacing w:val="38"/>
          <w:sz w:val="24"/>
        </w:rPr>
        <w:t xml:space="preserve"> </w:t>
      </w:r>
      <w:r w:rsidRPr="002166A9">
        <w:rPr>
          <w:sz w:val="24"/>
        </w:rPr>
        <w:t>речи</w:t>
      </w:r>
      <w:r w:rsidRPr="002166A9">
        <w:rPr>
          <w:spacing w:val="39"/>
          <w:sz w:val="24"/>
        </w:rPr>
        <w:t xml:space="preserve"> </w:t>
      </w:r>
      <w:r w:rsidRPr="002166A9">
        <w:rPr>
          <w:sz w:val="24"/>
        </w:rPr>
        <w:t>эмфатические</w:t>
      </w:r>
      <w:r w:rsidRPr="002166A9">
        <w:rPr>
          <w:spacing w:val="36"/>
          <w:sz w:val="24"/>
        </w:rPr>
        <w:t xml:space="preserve"> </w:t>
      </w:r>
      <w:r w:rsidRPr="002166A9">
        <w:rPr>
          <w:sz w:val="24"/>
        </w:rPr>
        <w:t>конструкции</w:t>
      </w:r>
      <w:r w:rsidRPr="002166A9">
        <w:rPr>
          <w:spacing w:val="39"/>
          <w:sz w:val="24"/>
        </w:rPr>
        <w:t xml:space="preserve"> </w:t>
      </w:r>
      <w:r w:rsidRPr="002166A9">
        <w:rPr>
          <w:sz w:val="24"/>
        </w:rPr>
        <w:t>типа</w:t>
      </w:r>
      <w:r w:rsidRPr="002166A9">
        <w:rPr>
          <w:spacing w:val="37"/>
          <w:sz w:val="24"/>
        </w:rPr>
        <w:t xml:space="preserve"> </w:t>
      </w:r>
      <w:proofErr w:type="spellStart"/>
      <w:r w:rsidRPr="002166A9">
        <w:rPr>
          <w:sz w:val="24"/>
        </w:rPr>
        <w:t>It’s</w:t>
      </w:r>
      <w:proofErr w:type="spellEnd"/>
      <w:r w:rsidRPr="002166A9">
        <w:rPr>
          <w:spacing w:val="38"/>
          <w:sz w:val="24"/>
        </w:rPr>
        <w:t xml:space="preserve"> </w:t>
      </w:r>
      <w:proofErr w:type="spellStart"/>
      <w:r w:rsidRPr="002166A9">
        <w:rPr>
          <w:sz w:val="24"/>
        </w:rPr>
        <w:t>him</w:t>
      </w:r>
      <w:proofErr w:type="spellEnd"/>
      <w:r w:rsidRPr="002166A9">
        <w:rPr>
          <w:spacing w:val="36"/>
          <w:sz w:val="24"/>
        </w:rPr>
        <w:t xml:space="preserve"> </w:t>
      </w:r>
      <w:proofErr w:type="spellStart"/>
      <w:r w:rsidRPr="002166A9">
        <w:rPr>
          <w:sz w:val="24"/>
        </w:rPr>
        <w:t>who</w:t>
      </w:r>
      <w:proofErr w:type="spellEnd"/>
      <w:r w:rsidRPr="002166A9">
        <w:rPr>
          <w:sz w:val="24"/>
        </w:rPr>
        <w:t>…</w:t>
      </w:r>
      <w:r w:rsidRPr="002166A9">
        <w:rPr>
          <w:spacing w:val="40"/>
          <w:sz w:val="24"/>
        </w:rPr>
        <w:t xml:space="preserve"> </w:t>
      </w:r>
      <w:r w:rsidRPr="002166A9">
        <w:rPr>
          <w:sz w:val="24"/>
          <w:lang w:val="en-US"/>
        </w:rPr>
        <w:t>It’s</w:t>
      </w:r>
      <w:r w:rsidRPr="002166A9">
        <w:rPr>
          <w:spacing w:val="38"/>
          <w:sz w:val="24"/>
          <w:lang w:val="en-US"/>
        </w:rPr>
        <w:t xml:space="preserve"> </w:t>
      </w:r>
      <w:r w:rsidRPr="002166A9">
        <w:rPr>
          <w:sz w:val="24"/>
          <w:lang w:val="en-US"/>
        </w:rPr>
        <w:t>time</w:t>
      </w:r>
      <w:r w:rsidRPr="002166A9">
        <w:rPr>
          <w:spacing w:val="36"/>
          <w:sz w:val="24"/>
          <w:lang w:val="en-US"/>
        </w:rPr>
        <w:t xml:space="preserve"> </w:t>
      </w:r>
      <w:r w:rsidRPr="002166A9">
        <w:rPr>
          <w:sz w:val="24"/>
          <w:lang w:val="en-US"/>
        </w:rPr>
        <w:t>you</w:t>
      </w:r>
      <w:r w:rsidRPr="002166A9">
        <w:rPr>
          <w:spacing w:val="37"/>
          <w:sz w:val="24"/>
          <w:lang w:val="en-US"/>
        </w:rPr>
        <w:t xml:space="preserve"> </w:t>
      </w:r>
      <w:r w:rsidRPr="002166A9">
        <w:rPr>
          <w:sz w:val="24"/>
          <w:lang w:val="en-US"/>
        </w:rPr>
        <w:t xml:space="preserve">did </w:t>
      </w:r>
      <w:proofErr w:type="spellStart"/>
      <w:r w:rsidRPr="002166A9">
        <w:rPr>
          <w:spacing w:val="-2"/>
          <w:sz w:val="24"/>
          <w:lang w:val="en-US"/>
        </w:rPr>
        <w:t>smth</w:t>
      </w:r>
      <w:proofErr w:type="spellEnd"/>
      <w:r w:rsidRPr="002166A9">
        <w:rPr>
          <w:spacing w:val="-2"/>
          <w:sz w:val="24"/>
          <w:lang w:val="en-US"/>
        </w:rPr>
        <w:t>;</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употреблять</w:t>
      </w:r>
      <w:r w:rsidRPr="002166A9">
        <w:rPr>
          <w:spacing w:val="-7"/>
          <w:sz w:val="24"/>
        </w:rPr>
        <w:t xml:space="preserve"> </w:t>
      </w:r>
      <w:r w:rsidRPr="002166A9">
        <w:rPr>
          <w:sz w:val="24"/>
        </w:rPr>
        <w:t>в</w:t>
      </w:r>
      <w:r w:rsidRPr="002166A9">
        <w:rPr>
          <w:spacing w:val="-5"/>
          <w:sz w:val="24"/>
        </w:rPr>
        <w:t xml:space="preserve"> </w:t>
      </w:r>
      <w:r w:rsidRPr="002166A9">
        <w:rPr>
          <w:sz w:val="24"/>
        </w:rPr>
        <w:t>речи</w:t>
      </w:r>
      <w:r w:rsidRPr="002166A9">
        <w:rPr>
          <w:spacing w:val="-3"/>
          <w:sz w:val="24"/>
        </w:rPr>
        <w:t xml:space="preserve"> </w:t>
      </w:r>
      <w:r w:rsidRPr="002166A9">
        <w:rPr>
          <w:sz w:val="24"/>
        </w:rPr>
        <w:t>все</w:t>
      </w:r>
      <w:r w:rsidRPr="002166A9">
        <w:rPr>
          <w:spacing w:val="-4"/>
          <w:sz w:val="24"/>
        </w:rPr>
        <w:t xml:space="preserve"> </w:t>
      </w:r>
      <w:r w:rsidRPr="002166A9">
        <w:rPr>
          <w:sz w:val="24"/>
        </w:rPr>
        <w:t>формы</w:t>
      </w:r>
      <w:r w:rsidRPr="002166A9">
        <w:rPr>
          <w:spacing w:val="-5"/>
          <w:sz w:val="24"/>
        </w:rPr>
        <w:t xml:space="preserve"> </w:t>
      </w:r>
      <w:r w:rsidRPr="002166A9">
        <w:rPr>
          <w:sz w:val="24"/>
        </w:rPr>
        <w:t>страдательного</w:t>
      </w:r>
      <w:r w:rsidRPr="002166A9">
        <w:rPr>
          <w:spacing w:val="-4"/>
          <w:sz w:val="24"/>
        </w:rPr>
        <w:t xml:space="preserve"> </w:t>
      </w:r>
      <w:r w:rsidRPr="002166A9">
        <w:rPr>
          <w:spacing w:val="-2"/>
          <w:sz w:val="24"/>
        </w:rPr>
        <w:t>залога;</w:t>
      </w:r>
    </w:p>
    <w:p w:rsidR="007C21AE" w:rsidRPr="002166A9" w:rsidRDefault="005636C2">
      <w:pPr>
        <w:pStyle w:val="a5"/>
        <w:numPr>
          <w:ilvl w:val="0"/>
          <w:numId w:val="45"/>
        </w:numPr>
        <w:tabs>
          <w:tab w:val="left" w:pos="827"/>
        </w:tabs>
        <w:ind w:left="827" w:hanging="283"/>
        <w:jc w:val="left"/>
        <w:rPr>
          <w:rFonts w:ascii="Symbol" w:hAnsi="Symbol"/>
          <w:sz w:val="24"/>
          <w:lang w:val="en-US"/>
        </w:rPr>
      </w:pPr>
      <w:r w:rsidRPr="002166A9">
        <w:rPr>
          <w:sz w:val="24"/>
        </w:rPr>
        <w:t>употреблять</w:t>
      </w:r>
      <w:r w:rsidRPr="002166A9">
        <w:rPr>
          <w:spacing w:val="-3"/>
          <w:sz w:val="24"/>
          <w:lang w:val="en-US"/>
        </w:rPr>
        <w:t xml:space="preserve"> </w:t>
      </w:r>
      <w:r w:rsidRPr="002166A9">
        <w:rPr>
          <w:sz w:val="24"/>
        </w:rPr>
        <w:t>в</w:t>
      </w:r>
      <w:r w:rsidRPr="002166A9">
        <w:rPr>
          <w:spacing w:val="-3"/>
          <w:sz w:val="24"/>
          <w:lang w:val="en-US"/>
        </w:rPr>
        <w:t xml:space="preserve"> </w:t>
      </w:r>
      <w:r w:rsidRPr="002166A9">
        <w:rPr>
          <w:sz w:val="24"/>
        </w:rPr>
        <w:t>речи</w:t>
      </w:r>
      <w:r w:rsidRPr="002166A9">
        <w:rPr>
          <w:spacing w:val="-3"/>
          <w:sz w:val="24"/>
          <w:lang w:val="en-US"/>
        </w:rPr>
        <w:t xml:space="preserve"> </w:t>
      </w:r>
      <w:r w:rsidRPr="002166A9">
        <w:rPr>
          <w:sz w:val="24"/>
        </w:rPr>
        <w:t>времена</w:t>
      </w:r>
      <w:r w:rsidRPr="002166A9">
        <w:rPr>
          <w:spacing w:val="-3"/>
          <w:sz w:val="24"/>
          <w:lang w:val="en-US"/>
        </w:rPr>
        <w:t xml:space="preserve"> </w:t>
      </w:r>
      <w:r w:rsidRPr="002166A9">
        <w:rPr>
          <w:sz w:val="24"/>
          <w:lang w:val="en-US"/>
        </w:rPr>
        <w:t>Past</w:t>
      </w:r>
      <w:r w:rsidRPr="002166A9">
        <w:rPr>
          <w:spacing w:val="-3"/>
          <w:sz w:val="24"/>
          <w:lang w:val="en-US"/>
        </w:rPr>
        <w:t xml:space="preserve"> </w:t>
      </w:r>
      <w:r w:rsidRPr="002166A9">
        <w:rPr>
          <w:sz w:val="24"/>
          <w:lang w:val="en-US"/>
        </w:rPr>
        <w:t>Perfect</w:t>
      </w:r>
      <w:r w:rsidRPr="002166A9">
        <w:rPr>
          <w:spacing w:val="-1"/>
          <w:sz w:val="24"/>
          <w:lang w:val="en-US"/>
        </w:rPr>
        <w:t xml:space="preserve"> </w:t>
      </w:r>
      <w:r w:rsidRPr="002166A9">
        <w:rPr>
          <w:sz w:val="24"/>
        </w:rPr>
        <w:t>и</w:t>
      </w:r>
      <w:r w:rsidRPr="002166A9">
        <w:rPr>
          <w:spacing w:val="-3"/>
          <w:sz w:val="24"/>
          <w:lang w:val="en-US"/>
        </w:rPr>
        <w:t xml:space="preserve"> </w:t>
      </w:r>
      <w:r w:rsidRPr="002166A9">
        <w:rPr>
          <w:sz w:val="24"/>
          <w:lang w:val="en-US"/>
        </w:rPr>
        <w:t>Past</w:t>
      </w:r>
      <w:r w:rsidRPr="002166A9">
        <w:rPr>
          <w:spacing w:val="-2"/>
          <w:sz w:val="24"/>
          <w:lang w:val="en-US"/>
        </w:rPr>
        <w:t xml:space="preserve"> </w:t>
      </w:r>
      <w:r w:rsidRPr="002166A9">
        <w:rPr>
          <w:sz w:val="24"/>
          <w:lang w:val="en-US"/>
        </w:rPr>
        <w:t>Perfect</w:t>
      </w:r>
      <w:r w:rsidRPr="002166A9">
        <w:rPr>
          <w:spacing w:val="-2"/>
          <w:sz w:val="24"/>
          <w:lang w:val="en-US"/>
        </w:rPr>
        <w:t xml:space="preserve"> Continuous;</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употреблять</w:t>
      </w:r>
      <w:r w:rsidRPr="002166A9">
        <w:rPr>
          <w:spacing w:val="-6"/>
          <w:sz w:val="24"/>
        </w:rPr>
        <w:t xml:space="preserve"> </w:t>
      </w:r>
      <w:r w:rsidRPr="002166A9">
        <w:rPr>
          <w:sz w:val="24"/>
        </w:rPr>
        <w:t>в</w:t>
      </w:r>
      <w:r w:rsidRPr="002166A9">
        <w:rPr>
          <w:spacing w:val="-6"/>
          <w:sz w:val="24"/>
        </w:rPr>
        <w:t xml:space="preserve"> </w:t>
      </w:r>
      <w:r w:rsidRPr="002166A9">
        <w:rPr>
          <w:sz w:val="24"/>
        </w:rPr>
        <w:t>речи</w:t>
      </w:r>
      <w:r w:rsidRPr="002166A9">
        <w:rPr>
          <w:spacing w:val="-4"/>
          <w:sz w:val="24"/>
        </w:rPr>
        <w:t xml:space="preserve"> </w:t>
      </w:r>
      <w:r w:rsidRPr="002166A9">
        <w:rPr>
          <w:sz w:val="24"/>
        </w:rPr>
        <w:t>условные</w:t>
      </w:r>
      <w:r w:rsidRPr="002166A9">
        <w:rPr>
          <w:spacing w:val="-5"/>
          <w:sz w:val="24"/>
        </w:rPr>
        <w:t xml:space="preserve"> </w:t>
      </w:r>
      <w:r w:rsidRPr="002166A9">
        <w:rPr>
          <w:sz w:val="24"/>
        </w:rPr>
        <w:t>предложения</w:t>
      </w:r>
      <w:r w:rsidRPr="002166A9">
        <w:rPr>
          <w:spacing w:val="-6"/>
          <w:sz w:val="24"/>
        </w:rPr>
        <w:t xml:space="preserve"> </w:t>
      </w:r>
      <w:r w:rsidRPr="002166A9">
        <w:rPr>
          <w:sz w:val="24"/>
        </w:rPr>
        <w:t>нереального</w:t>
      </w:r>
      <w:r w:rsidRPr="002166A9">
        <w:rPr>
          <w:spacing w:val="-6"/>
          <w:sz w:val="24"/>
        </w:rPr>
        <w:t xml:space="preserve"> </w:t>
      </w:r>
      <w:r w:rsidRPr="002166A9">
        <w:rPr>
          <w:sz w:val="24"/>
        </w:rPr>
        <w:t>характера</w:t>
      </w:r>
      <w:r w:rsidRPr="002166A9">
        <w:rPr>
          <w:spacing w:val="-6"/>
          <w:sz w:val="24"/>
        </w:rPr>
        <w:t xml:space="preserve"> </w:t>
      </w:r>
      <w:r w:rsidRPr="002166A9">
        <w:rPr>
          <w:sz w:val="24"/>
        </w:rPr>
        <w:t>(</w:t>
      </w:r>
      <w:proofErr w:type="spellStart"/>
      <w:r w:rsidRPr="002166A9">
        <w:rPr>
          <w:sz w:val="24"/>
        </w:rPr>
        <w:t>Conditional</w:t>
      </w:r>
      <w:proofErr w:type="spellEnd"/>
      <w:r w:rsidRPr="002166A9">
        <w:rPr>
          <w:spacing w:val="-6"/>
          <w:sz w:val="24"/>
        </w:rPr>
        <w:t xml:space="preserve"> </w:t>
      </w:r>
      <w:r w:rsidRPr="002166A9">
        <w:rPr>
          <w:spacing w:val="-5"/>
          <w:sz w:val="24"/>
        </w:rPr>
        <w:t>3);</w:t>
      </w:r>
    </w:p>
    <w:p w:rsidR="007C21AE" w:rsidRPr="002166A9" w:rsidRDefault="005636C2">
      <w:pPr>
        <w:pStyle w:val="a5"/>
        <w:numPr>
          <w:ilvl w:val="0"/>
          <w:numId w:val="45"/>
        </w:numPr>
        <w:tabs>
          <w:tab w:val="left" w:pos="827"/>
        </w:tabs>
        <w:ind w:left="827" w:hanging="283"/>
        <w:jc w:val="left"/>
        <w:rPr>
          <w:rFonts w:ascii="Symbol" w:hAnsi="Symbol"/>
          <w:sz w:val="24"/>
          <w:lang w:val="en-US"/>
        </w:rPr>
      </w:pPr>
      <w:r w:rsidRPr="002166A9">
        <w:rPr>
          <w:sz w:val="24"/>
        </w:rPr>
        <w:t>употреблять</w:t>
      </w:r>
      <w:r w:rsidRPr="002166A9">
        <w:rPr>
          <w:spacing w:val="-4"/>
          <w:sz w:val="24"/>
          <w:lang w:val="en-US"/>
        </w:rPr>
        <w:t xml:space="preserve"> </w:t>
      </w:r>
      <w:r w:rsidRPr="002166A9">
        <w:rPr>
          <w:sz w:val="24"/>
        </w:rPr>
        <w:t>в</w:t>
      </w:r>
      <w:r w:rsidRPr="002166A9">
        <w:rPr>
          <w:spacing w:val="-2"/>
          <w:sz w:val="24"/>
          <w:lang w:val="en-US"/>
        </w:rPr>
        <w:t xml:space="preserve"> </w:t>
      </w:r>
      <w:r w:rsidRPr="002166A9">
        <w:rPr>
          <w:sz w:val="24"/>
        </w:rPr>
        <w:t>речи</w:t>
      </w:r>
      <w:r w:rsidRPr="002166A9">
        <w:rPr>
          <w:spacing w:val="-1"/>
          <w:sz w:val="24"/>
          <w:lang w:val="en-US"/>
        </w:rPr>
        <w:t xml:space="preserve"> </w:t>
      </w:r>
      <w:r w:rsidRPr="002166A9">
        <w:rPr>
          <w:sz w:val="24"/>
        </w:rPr>
        <w:t>структуру</w:t>
      </w:r>
      <w:r w:rsidRPr="002166A9">
        <w:rPr>
          <w:spacing w:val="-2"/>
          <w:sz w:val="24"/>
          <w:lang w:val="en-US"/>
        </w:rPr>
        <w:t xml:space="preserve"> </w:t>
      </w:r>
      <w:r w:rsidRPr="002166A9">
        <w:rPr>
          <w:sz w:val="24"/>
          <w:lang w:val="en-US"/>
        </w:rPr>
        <w:t>to</w:t>
      </w:r>
      <w:r w:rsidRPr="002166A9">
        <w:rPr>
          <w:spacing w:val="-2"/>
          <w:sz w:val="24"/>
          <w:lang w:val="en-US"/>
        </w:rPr>
        <w:t xml:space="preserve"> </w:t>
      </w:r>
      <w:r w:rsidRPr="002166A9">
        <w:rPr>
          <w:sz w:val="24"/>
          <w:lang w:val="en-US"/>
        </w:rPr>
        <w:t>be/get</w:t>
      </w:r>
      <w:r w:rsidRPr="002166A9">
        <w:rPr>
          <w:spacing w:val="-3"/>
          <w:sz w:val="24"/>
          <w:lang w:val="en-US"/>
        </w:rPr>
        <w:t xml:space="preserve"> </w:t>
      </w:r>
      <w:r w:rsidRPr="002166A9">
        <w:rPr>
          <w:sz w:val="24"/>
          <w:lang w:val="en-US"/>
        </w:rPr>
        <w:t>+</w:t>
      </w:r>
      <w:r w:rsidRPr="002166A9">
        <w:rPr>
          <w:spacing w:val="-2"/>
          <w:sz w:val="24"/>
          <w:lang w:val="en-US"/>
        </w:rPr>
        <w:t xml:space="preserve"> </w:t>
      </w:r>
      <w:r w:rsidRPr="002166A9">
        <w:rPr>
          <w:sz w:val="24"/>
          <w:lang w:val="en-US"/>
        </w:rPr>
        <w:t>used</w:t>
      </w:r>
      <w:r w:rsidRPr="002166A9">
        <w:rPr>
          <w:spacing w:val="-2"/>
          <w:sz w:val="24"/>
          <w:lang w:val="en-US"/>
        </w:rPr>
        <w:t xml:space="preserve"> </w:t>
      </w:r>
      <w:r w:rsidRPr="002166A9">
        <w:rPr>
          <w:sz w:val="24"/>
          <w:lang w:val="en-US"/>
        </w:rPr>
        <w:t>to</w:t>
      </w:r>
      <w:r w:rsidRPr="002166A9">
        <w:rPr>
          <w:spacing w:val="-2"/>
          <w:sz w:val="24"/>
          <w:lang w:val="en-US"/>
        </w:rPr>
        <w:t xml:space="preserve"> </w:t>
      </w:r>
      <w:r w:rsidRPr="002166A9">
        <w:rPr>
          <w:sz w:val="24"/>
          <w:lang w:val="en-US"/>
        </w:rPr>
        <w:t>+</w:t>
      </w:r>
      <w:r w:rsidRPr="002166A9">
        <w:rPr>
          <w:spacing w:val="-2"/>
          <w:sz w:val="24"/>
          <w:lang w:val="en-US"/>
        </w:rPr>
        <w:t xml:space="preserve"> verb;</w:t>
      </w:r>
    </w:p>
    <w:p w:rsidR="007C21AE" w:rsidRPr="002166A9" w:rsidRDefault="005636C2">
      <w:pPr>
        <w:pStyle w:val="a5"/>
        <w:numPr>
          <w:ilvl w:val="0"/>
          <w:numId w:val="45"/>
        </w:numPr>
        <w:tabs>
          <w:tab w:val="left" w:pos="828"/>
        </w:tabs>
        <w:ind w:right="685"/>
        <w:jc w:val="left"/>
        <w:rPr>
          <w:rFonts w:ascii="Symbol" w:hAnsi="Symbol"/>
          <w:sz w:val="24"/>
        </w:rPr>
      </w:pPr>
      <w:r w:rsidRPr="002166A9">
        <w:rPr>
          <w:sz w:val="24"/>
        </w:rPr>
        <w:t>употреблять</w:t>
      </w:r>
      <w:r w:rsidRPr="002166A9">
        <w:rPr>
          <w:spacing w:val="40"/>
          <w:sz w:val="24"/>
        </w:rPr>
        <w:t xml:space="preserve"> </w:t>
      </w:r>
      <w:r w:rsidRPr="002166A9">
        <w:rPr>
          <w:sz w:val="24"/>
        </w:rPr>
        <w:t>в</w:t>
      </w:r>
      <w:r w:rsidRPr="002166A9">
        <w:rPr>
          <w:spacing w:val="40"/>
          <w:sz w:val="24"/>
        </w:rPr>
        <w:t xml:space="preserve"> </w:t>
      </w:r>
      <w:r w:rsidRPr="002166A9">
        <w:rPr>
          <w:sz w:val="24"/>
        </w:rPr>
        <w:t>речи</w:t>
      </w:r>
      <w:r w:rsidRPr="002166A9">
        <w:rPr>
          <w:spacing w:val="40"/>
          <w:sz w:val="24"/>
        </w:rPr>
        <w:t xml:space="preserve"> </w:t>
      </w:r>
      <w:r w:rsidRPr="002166A9">
        <w:rPr>
          <w:sz w:val="24"/>
        </w:rPr>
        <w:t>структуру</w:t>
      </w:r>
      <w:r w:rsidRPr="002166A9">
        <w:rPr>
          <w:spacing w:val="40"/>
          <w:sz w:val="24"/>
        </w:rPr>
        <w:t xml:space="preserve"> </w:t>
      </w:r>
      <w:proofErr w:type="spellStart"/>
      <w:r w:rsidRPr="002166A9">
        <w:rPr>
          <w:sz w:val="24"/>
        </w:rPr>
        <w:t>used</w:t>
      </w:r>
      <w:proofErr w:type="spellEnd"/>
      <w:r w:rsidRPr="002166A9">
        <w:rPr>
          <w:spacing w:val="40"/>
          <w:sz w:val="24"/>
        </w:rPr>
        <w:t xml:space="preserve"> </w:t>
      </w:r>
      <w:proofErr w:type="spellStart"/>
      <w:r w:rsidRPr="002166A9">
        <w:rPr>
          <w:sz w:val="24"/>
        </w:rPr>
        <w:t>to</w:t>
      </w:r>
      <w:proofErr w:type="spellEnd"/>
      <w:r w:rsidRPr="002166A9">
        <w:rPr>
          <w:spacing w:val="40"/>
          <w:sz w:val="24"/>
        </w:rPr>
        <w:t xml:space="preserve"> </w:t>
      </w:r>
      <w:r w:rsidRPr="002166A9">
        <w:rPr>
          <w:sz w:val="24"/>
        </w:rPr>
        <w:t>/</w:t>
      </w:r>
      <w:r w:rsidRPr="002166A9">
        <w:rPr>
          <w:spacing w:val="40"/>
          <w:sz w:val="24"/>
        </w:rPr>
        <w:t xml:space="preserve"> </w:t>
      </w:r>
      <w:proofErr w:type="spellStart"/>
      <w:r w:rsidRPr="002166A9">
        <w:rPr>
          <w:sz w:val="24"/>
        </w:rPr>
        <w:t>would</w:t>
      </w:r>
      <w:proofErr w:type="spellEnd"/>
      <w:r w:rsidRPr="002166A9">
        <w:rPr>
          <w:spacing w:val="40"/>
          <w:sz w:val="24"/>
        </w:rPr>
        <w:t xml:space="preserve"> </w:t>
      </w:r>
      <w:r w:rsidRPr="002166A9">
        <w:rPr>
          <w:sz w:val="24"/>
        </w:rPr>
        <w:t>+</w:t>
      </w:r>
      <w:r w:rsidRPr="002166A9">
        <w:rPr>
          <w:spacing w:val="40"/>
          <w:sz w:val="24"/>
        </w:rPr>
        <w:t xml:space="preserve"> </w:t>
      </w:r>
      <w:proofErr w:type="spellStart"/>
      <w:r w:rsidRPr="002166A9">
        <w:rPr>
          <w:sz w:val="24"/>
        </w:rPr>
        <w:t>verb</w:t>
      </w:r>
      <w:proofErr w:type="spellEnd"/>
      <w:r w:rsidRPr="002166A9">
        <w:rPr>
          <w:spacing w:val="40"/>
          <w:sz w:val="24"/>
        </w:rPr>
        <w:t xml:space="preserve"> </w:t>
      </w:r>
      <w:r w:rsidRPr="002166A9">
        <w:rPr>
          <w:sz w:val="24"/>
        </w:rPr>
        <w:t>для</w:t>
      </w:r>
      <w:r w:rsidRPr="002166A9">
        <w:rPr>
          <w:spacing w:val="40"/>
          <w:sz w:val="24"/>
        </w:rPr>
        <w:t xml:space="preserve"> </w:t>
      </w:r>
      <w:r w:rsidRPr="002166A9">
        <w:rPr>
          <w:sz w:val="24"/>
        </w:rPr>
        <w:t>обозначения</w:t>
      </w:r>
      <w:r w:rsidRPr="002166A9">
        <w:rPr>
          <w:spacing w:val="40"/>
          <w:sz w:val="24"/>
        </w:rPr>
        <w:t xml:space="preserve"> </w:t>
      </w:r>
      <w:r w:rsidRPr="002166A9">
        <w:rPr>
          <w:sz w:val="24"/>
        </w:rPr>
        <w:t>регулярных</w:t>
      </w:r>
      <w:r w:rsidRPr="002166A9">
        <w:rPr>
          <w:spacing w:val="40"/>
          <w:sz w:val="24"/>
        </w:rPr>
        <w:t xml:space="preserve"> </w:t>
      </w:r>
      <w:r w:rsidRPr="002166A9">
        <w:rPr>
          <w:sz w:val="24"/>
        </w:rPr>
        <w:t>действий в прошлом;</w:t>
      </w:r>
    </w:p>
    <w:p w:rsidR="007C21AE" w:rsidRPr="002166A9" w:rsidRDefault="005636C2">
      <w:pPr>
        <w:pStyle w:val="a5"/>
        <w:numPr>
          <w:ilvl w:val="0"/>
          <w:numId w:val="45"/>
        </w:numPr>
        <w:tabs>
          <w:tab w:val="left" w:pos="828"/>
        </w:tabs>
        <w:ind w:right="676"/>
        <w:jc w:val="left"/>
        <w:rPr>
          <w:rFonts w:ascii="Symbol" w:hAnsi="Symbol"/>
          <w:sz w:val="24"/>
          <w:lang w:val="en-US"/>
        </w:rPr>
      </w:pPr>
      <w:r w:rsidRPr="002166A9">
        <w:rPr>
          <w:sz w:val="24"/>
        </w:rPr>
        <w:t>употреблять</w:t>
      </w:r>
      <w:r w:rsidRPr="002166A9">
        <w:rPr>
          <w:spacing w:val="30"/>
          <w:sz w:val="24"/>
          <w:lang w:val="en-US"/>
        </w:rPr>
        <w:t xml:space="preserve"> </w:t>
      </w:r>
      <w:r w:rsidRPr="002166A9">
        <w:rPr>
          <w:sz w:val="24"/>
        </w:rPr>
        <w:t>в</w:t>
      </w:r>
      <w:r w:rsidRPr="002166A9">
        <w:rPr>
          <w:spacing w:val="29"/>
          <w:sz w:val="24"/>
          <w:lang w:val="en-US"/>
        </w:rPr>
        <w:t xml:space="preserve"> </w:t>
      </w:r>
      <w:r w:rsidRPr="002166A9">
        <w:rPr>
          <w:sz w:val="24"/>
        </w:rPr>
        <w:t>речи</w:t>
      </w:r>
      <w:r w:rsidRPr="002166A9">
        <w:rPr>
          <w:spacing w:val="30"/>
          <w:sz w:val="24"/>
          <w:lang w:val="en-US"/>
        </w:rPr>
        <w:t xml:space="preserve"> </w:t>
      </w:r>
      <w:r w:rsidRPr="002166A9">
        <w:rPr>
          <w:sz w:val="24"/>
        </w:rPr>
        <w:t>предложения</w:t>
      </w:r>
      <w:r w:rsidRPr="002166A9">
        <w:rPr>
          <w:spacing w:val="29"/>
          <w:sz w:val="24"/>
          <w:lang w:val="en-US"/>
        </w:rPr>
        <w:t xml:space="preserve"> </w:t>
      </w:r>
      <w:r w:rsidRPr="002166A9">
        <w:rPr>
          <w:sz w:val="24"/>
        </w:rPr>
        <w:t>с</w:t>
      </w:r>
      <w:r w:rsidRPr="002166A9">
        <w:rPr>
          <w:spacing w:val="30"/>
          <w:sz w:val="24"/>
          <w:lang w:val="en-US"/>
        </w:rPr>
        <w:t xml:space="preserve"> </w:t>
      </w:r>
      <w:r w:rsidRPr="002166A9">
        <w:rPr>
          <w:sz w:val="24"/>
        </w:rPr>
        <w:t>конструкциями</w:t>
      </w:r>
      <w:r w:rsidRPr="002166A9">
        <w:rPr>
          <w:spacing w:val="29"/>
          <w:sz w:val="24"/>
          <w:lang w:val="en-US"/>
        </w:rPr>
        <w:t xml:space="preserve"> </w:t>
      </w:r>
      <w:r w:rsidRPr="002166A9">
        <w:rPr>
          <w:sz w:val="24"/>
          <w:lang w:val="en-US"/>
        </w:rPr>
        <w:t>as</w:t>
      </w:r>
      <w:r w:rsidRPr="002166A9">
        <w:rPr>
          <w:spacing w:val="29"/>
          <w:sz w:val="24"/>
          <w:lang w:val="en-US"/>
        </w:rPr>
        <w:t xml:space="preserve"> </w:t>
      </w:r>
      <w:r w:rsidRPr="002166A9">
        <w:rPr>
          <w:sz w:val="24"/>
          <w:lang w:val="en-US"/>
        </w:rPr>
        <w:t>…</w:t>
      </w:r>
      <w:r w:rsidRPr="002166A9">
        <w:rPr>
          <w:spacing w:val="28"/>
          <w:sz w:val="24"/>
          <w:lang w:val="en-US"/>
        </w:rPr>
        <w:t xml:space="preserve"> </w:t>
      </w:r>
      <w:r w:rsidRPr="002166A9">
        <w:rPr>
          <w:sz w:val="24"/>
          <w:lang w:val="en-US"/>
        </w:rPr>
        <w:t>as;</w:t>
      </w:r>
      <w:r w:rsidRPr="002166A9">
        <w:rPr>
          <w:spacing w:val="28"/>
          <w:sz w:val="24"/>
          <w:lang w:val="en-US"/>
        </w:rPr>
        <w:t xml:space="preserve"> </w:t>
      </w:r>
      <w:r w:rsidRPr="002166A9">
        <w:rPr>
          <w:sz w:val="24"/>
          <w:lang w:val="en-US"/>
        </w:rPr>
        <w:t>not</w:t>
      </w:r>
      <w:r w:rsidRPr="002166A9">
        <w:rPr>
          <w:spacing w:val="28"/>
          <w:sz w:val="24"/>
          <w:lang w:val="en-US"/>
        </w:rPr>
        <w:t xml:space="preserve"> </w:t>
      </w:r>
      <w:r w:rsidRPr="002166A9">
        <w:rPr>
          <w:sz w:val="24"/>
          <w:lang w:val="en-US"/>
        </w:rPr>
        <w:t>so</w:t>
      </w:r>
      <w:r w:rsidRPr="002166A9">
        <w:rPr>
          <w:spacing w:val="28"/>
          <w:sz w:val="24"/>
          <w:lang w:val="en-US"/>
        </w:rPr>
        <w:t xml:space="preserve"> </w:t>
      </w:r>
      <w:r w:rsidRPr="002166A9">
        <w:rPr>
          <w:sz w:val="24"/>
          <w:lang w:val="en-US"/>
        </w:rPr>
        <w:t>…</w:t>
      </w:r>
      <w:r w:rsidRPr="002166A9">
        <w:rPr>
          <w:spacing w:val="28"/>
          <w:sz w:val="24"/>
          <w:lang w:val="en-US"/>
        </w:rPr>
        <w:t xml:space="preserve"> </w:t>
      </w:r>
      <w:r w:rsidRPr="002166A9">
        <w:rPr>
          <w:sz w:val="24"/>
          <w:lang w:val="en-US"/>
        </w:rPr>
        <w:t>as;</w:t>
      </w:r>
      <w:r w:rsidRPr="002166A9">
        <w:rPr>
          <w:spacing w:val="28"/>
          <w:sz w:val="24"/>
          <w:lang w:val="en-US"/>
        </w:rPr>
        <w:t xml:space="preserve"> </w:t>
      </w:r>
      <w:r w:rsidRPr="002166A9">
        <w:rPr>
          <w:sz w:val="24"/>
          <w:lang w:val="en-US"/>
        </w:rPr>
        <w:t>either</w:t>
      </w:r>
      <w:r w:rsidRPr="002166A9">
        <w:rPr>
          <w:spacing w:val="28"/>
          <w:sz w:val="24"/>
          <w:lang w:val="en-US"/>
        </w:rPr>
        <w:t xml:space="preserve"> </w:t>
      </w:r>
      <w:r w:rsidRPr="002166A9">
        <w:rPr>
          <w:sz w:val="24"/>
          <w:lang w:val="en-US"/>
        </w:rPr>
        <w:t>…</w:t>
      </w:r>
      <w:r w:rsidRPr="002166A9">
        <w:rPr>
          <w:spacing w:val="28"/>
          <w:sz w:val="24"/>
          <w:lang w:val="en-US"/>
        </w:rPr>
        <w:t xml:space="preserve"> </w:t>
      </w:r>
      <w:r w:rsidRPr="002166A9">
        <w:rPr>
          <w:sz w:val="24"/>
          <w:lang w:val="en-US"/>
        </w:rPr>
        <w:t>or; neither … nor;</w:t>
      </w:r>
    </w:p>
    <w:p w:rsidR="007C21AE" w:rsidRPr="002166A9" w:rsidRDefault="005636C2" w:rsidP="00D153E6">
      <w:pPr>
        <w:pStyle w:val="a5"/>
        <w:numPr>
          <w:ilvl w:val="0"/>
          <w:numId w:val="45"/>
        </w:numPr>
        <w:tabs>
          <w:tab w:val="left" w:pos="828"/>
        </w:tabs>
        <w:ind w:right="683"/>
        <w:jc w:val="left"/>
        <w:rPr>
          <w:rFonts w:ascii="Symbol" w:hAnsi="Symbol"/>
          <w:sz w:val="24"/>
        </w:rPr>
      </w:pPr>
      <w:r w:rsidRPr="002166A9">
        <w:rPr>
          <w:sz w:val="24"/>
        </w:rPr>
        <w:t>использовать широкий спектр</w:t>
      </w:r>
      <w:r w:rsidRPr="002166A9">
        <w:rPr>
          <w:spacing w:val="-1"/>
          <w:sz w:val="24"/>
        </w:rPr>
        <w:t xml:space="preserve"> </w:t>
      </w:r>
      <w:r w:rsidRPr="002166A9">
        <w:rPr>
          <w:sz w:val="24"/>
        </w:rPr>
        <w:t>союзов для</w:t>
      </w:r>
      <w:r w:rsidRPr="002166A9">
        <w:rPr>
          <w:spacing w:val="-1"/>
          <w:sz w:val="24"/>
        </w:rPr>
        <w:t xml:space="preserve"> </w:t>
      </w:r>
      <w:r w:rsidRPr="002166A9">
        <w:rPr>
          <w:sz w:val="24"/>
        </w:rPr>
        <w:t>выражения</w:t>
      </w:r>
      <w:r w:rsidRPr="002166A9">
        <w:rPr>
          <w:spacing w:val="-1"/>
          <w:sz w:val="24"/>
        </w:rPr>
        <w:t xml:space="preserve"> </w:t>
      </w:r>
      <w:r w:rsidRPr="002166A9">
        <w:rPr>
          <w:sz w:val="24"/>
        </w:rPr>
        <w:t>противопоставления и различия в сложных предложениях.</w:t>
      </w:r>
    </w:p>
    <w:p w:rsidR="007C21AE" w:rsidRPr="002166A9" w:rsidRDefault="005636C2">
      <w:pPr>
        <w:pStyle w:val="11"/>
        <w:spacing w:before="200"/>
        <w:jc w:val="left"/>
      </w:pPr>
      <w:bookmarkStart w:id="11" w:name="История"/>
      <w:bookmarkEnd w:id="11"/>
      <w:r w:rsidRPr="002166A9">
        <w:rPr>
          <w:spacing w:val="-2"/>
        </w:rPr>
        <w:t>История</w:t>
      </w:r>
    </w:p>
    <w:p w:rsidR="007C21AE" w:rsidRPr="002166A9" w:rsidRDefault="005636C2">
      <w:pPr>
        <w:pStyle w:val="a3"/>
        <w:ind w:left="544" w:firstLine="0"/>
        <w:jc w:val="left"/>
      </w:pPr>
      <w:r w:rsidRPr="002166A9">
        <w:t>В</w:t>
      </w:r>
      <w:r w:rsidRPr="002166A9">
        <w:rPr>
          <w:spacing w:val="80"/>
        </w:rPr>
        <w:t xml:space="preserve"> </w:t>
      </w:r>
      <w:r w:rsidRPr="002166A9">
        <w:t>результате</w:t>
      </w:r>
      <w:r w:rsidRPr="002166A9">
        <w:rPr>
          <w:spacing w:val="80"/>
        </w:rPr>
        <w:t xml:space="preserve"> </w:t>
      </w:r>
      <w:r w:rsidRPr="002166A9">
        <w:t>изучения</w:t>
      </w:r>
      <w:r w:rsidRPr="002166A9">
        <w:rPr>
          <w:spacing w:val="80"/>
        </w:rPr>
        <w:t xml:space="preserve"> </w:t>
      </w:r>
      <w:r w:rsidRPr="002166A9">
        <w:t>учебного</w:t>
      </w:r>
      <w:r w:rsidRPr="002166A9">
        <w:rPr>
          <w:spacing w:val="80"/>
        </w:rPr>
        <w:t xml:space="preserve"> </w:t>
      </w:r>
      <w:r w:rsidRPr="002166A9">
        <w:t>предмета</w:t>
      </w:r>
      <w:r w:rsidRPr="002166A9">
        <w:rPr>
          <w:spacing w:val="80"/>
        </w:rPr>
        <w:t xml:space="preserve"> </w:t>
      </w:r>
      <w:r w:rsidRPr="002166A9">
        <w:rPr>
          <w:b/>
        </w:rPr>
        <w:t>«История»</w:t>
      </w:r>
      <w:r w:rsidRPr="002166A9">
        <w:rPr>
          <w:b/>
          <w:spacing w:val="80"/>
        </w:rPr>
        <w:t xml:space="preserve"> </w:t>
      </w:r>
      <w:r w:rsidRPr="002166A9">
        <w:t>на</w:t>
      </w:r>
      <w:r w:rsidRPr="002166A9">
        <w:rPr>
          <w:spacing w:val="80"/>
        </w:rPr>
        <w:t xml:space="preserve"> </w:t>
      </w:r>
      <w:r w:rsidR="008B2DFD" w:rsidRPr="002166A9">
        <w:rPr>
          <w:b/>
        </w:rPr>
        <w:t>базовом</w:t>
      </w:r>
      <w:r w:rsidR="008B2DFD" w:rsidRPr="002166A9">
        <w:t xml:space="preserve"> </w:t>
      </w:r>
      <w:r w:rsidRPr="002166A9">
        <w:t>уровне</w:t>
      </w:r>
      <w:r w:rsidRPr="002166A9">
        <w:rPr>
          <w:spacing w:val="80"/>
        </w:rPr>
        <w:t xml:space="preserve"> </w:t>
      </w:r>
      <w:r w:rsidRPr="002166A9">
        <w:t>среднего</w:t>
      </w:r>
      <w:r w:rsidRPr="002166A9">
        <w:rPr>
          <w:spacing w:val="80"/>
        </w:rPr>
        <w:t xml:space="preserve"> </w:t>
      </w:r>
      <w:r w:rsidRPr="002166A9">
        <w:t xml:space="preserve">общего </w:t>
      </w:r>
      <w:r w:rsidRPr="002166A9">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pPr>
        <w:pStyle w:val="a5"/>
        <w:numPr>
          <w:ilvl w:val="0"/>
          <w:numId w:val="45"/>
        </w:numPr>
        <w:tabs>
          <w:tab w:val="left" w:pos="828"/>
        </w:tabs>
        <w:ind w:right="678"/>
        <w:jc w:val="left"/>
        <w:rPr>
          <w:rFonts w:ascii="Symbol" w:hAnsi="Symbol"/>
          <w:sz w:val="24"/>
        </w:rPr>
      </w:pPr>
      <w:r w:rsidRPr="002166A9">
        <w:rPr>
          <w:sz w:val="24"/>
        </w:rPr>
        <w:t>рассматривать</w:t>
      </w:r>
      <w:r w:rsidRPr="002166A9">
        <w:rPr>
          <w:spacing w:val="80"/>
          <w:sz w:val="24"/>
        </w:rPr>
        <w:t xml:space="preserve"> </w:t>
      </w:r>
      <w:r w:rsidRPr="002166A9">
        <w:rPr>
          <w:sz w:val="24"/>
        </w:rPr>
        <w:t>историю</w:t>
      </w:r>
      <w:r w:rsidRPr="002166A9">
        <w:rPr>
          <w:spacing w:val="80"/>
          <w:sz w:val="24"/>
        </w:rPr>
        <w:t xml:space="preserve"> </w:t>
      </w:r>
      <w:r w:rsidRPr="002166A9">
        <w:rPr>
          <w:sz w:val="24"/>
        </w:rPr>
        <w:t>России</w:t>
      </w:r>
      <w:r w:rsidRPr="002166A9">
        <w:rPr>
          <w:spacing w:val="80"/>
          <w:sz w:val="24"/>
        </w:rPr>
        <w:t xml:space="preserve"> </w:t>
      </w:r>
      <w:r w:rsidRPr="002166A9">
        <w:rPr>
          <w:sz w:val="24"/>
        </w:rPr>
        <w:t>как</w:t>
      </w:r>
      <w:r w:rsidRPr="002166A9">
        <w:rPr>
          <w:spacing w:val="80"/>
          <w:sz w:val="24"/>
        </w:rPr>
        <w:t xml:space="preserve"> </w:t>
      </w:r>
      <w:r w:rsidRPr="002166A9">
        <w:rPr>
          <w:sz w:val="24"/>
        </w:rPr>
        <w:t>неотъемлемую</w:t>
      </w:r>
      <w:r w:rsidRPr="002166A9">
        <w:rPr>
          <w:spacing w:val="80"/>
          <w:sz w:val="24"/>
        </w:rPr>
        <w:t xml:space="preserve"> </w:t>
      </w:r>
      <w:r w:rsidRPr="002166A9">
        <w:rPr>
          <w:sz w:val="24"/>
        </w:rPr>
        <w:t>часть</w:t>
      </w:r>
      <w:r w:rsidRPr="002166A9">
        <w:rPr>
          <w:spacing w:val="80"/>
          <w:sz w:val="24"/>
        </w:rPr>
        <w:t xml:space="preserve"> </w:t>
      </w:r>
      <w:r w:rsidRPr="002166A9">
        <w:rPr>
          <w:sz w:val="24"/>
        </w:rPr>
        <w:t>мирового</w:t>
      </w:r>
      <w:r w:rsidRPr="002166A9">
        <w:rPr>
          <w:spacing w:val="80"/>
          <w:sz w:val="24"/>
        </w:rPr>
        <w:t xml:space="preserve"> </w:t>
      </w:r>
      <w:r w:rsidRPr="002166A9">
        <w:rPr>
          <w:sz w:val="24"/>
        </w:rPr>
        <w:t xml:space="preserve">исторического </w:t>
      </w:r>
      <w:r w:rsidRPr="002166A9">
        <w:rPr>
          <w:spacing w:val="-2"/>
          <w:sz w:val="24"/>
        </w:rPr>
        <w:t>процесса;</w:t>
      </w:r>
    </w:p>
    <w:p w:rsidR="007C21AE" w:rsidRPr="002166A9" w:rsidRDefault="005636C2">
      <w:pPr>
        <w:pStyle w:val="a5"/>
        <w:numPr>
          <w:ilvl w:val="0"/>
          <w:numId w:val="45"/>
        </w:numPr>
        <w:tabs>
          <w:tab w:val="left" w:pos="828"/>
        </w:tabs>
        <w:ind w:right="681"/>
        <w:jc w:val="left"/>
        <w:rPr>
          <w:rFonts w:ascii="Symbol" w:hAnsi="Symbol"/>
          <w:sz w:val="24"/>
        </w:rPr>
      </w:pPr>
      <w:r w:rsidRPr="002166A9">
        <w:rPr>
          <w:sz w:val="24"/>
        </w:rPr>
        <w:t>знать</w:t>
      </w:r>
      <w:r w:rsidRPr="002166A9">
        <w:rPr>
          <w:spacing w:val="40"/>
          <w:sz w:val="24"/>
        </w:rPr>
        <w:t xml:space="preserve"> </w:t>
      </w:r>
      <w:r w:rsidRPr="002166A9">
        <w:rPr>
          <w:sz w:val="24"/>
        </w:rPr>
        <w:t>основные</w:t>
      </w:r>
      <w:r w:rsidRPr="002166A9">
        <w:rPr>
          <w:spacing w:val="40"/>
          <w:sz w:val="24"/>
        </w:rPr>
        <w:t xml:space="preserve"> </w:t>
      </w:r>
      <w:r w:rsidRPr="002166A9">
        <w:rPr>
          <w:sz w:val="24"/>
        </w:rPr>
        <w:t>даты</w:t>
      </w:r>
      <w:r w:rsidRPr="002166A9">
        <w:rPr>
          <w:spacing w:val="40"/>
          <w:sz w:val="24"/>
        </w:rPr>
        <w:t xml:space="preserve"> </w:t>
      </w:r>
      <w:r w:rsidRPr="002166A9">
        <w:rPr>
          <w:sz w:val="24"/>
        </w:rPr>
        <w:t>и</w:t>
      </w:r>
      <w:r w:rsidRPr="002166A9">
        <w:rPr>
          <w:spacing w:val="40"/>
          <w:sz w:val="24"/>
        </w:rPr>
        <w:t xml:space="preserve"> </w:t>
      </w:r>
      <w:r w:rsidRPr="002166A9">
        <w:rPr>
          <w:sz w:val="24"/>
        </w:rPr>
        <w:t>временные</w:t>
      </w:r>
      <w:r w:rsidRPr="002166A9">
        <w:rPr>
          <w:spacing w:val="40"/>
          <w:sz w:val="24"/>
        </w:rPr>
        <w:t xml:space="preserve"> </w:t>
      </w:r>
      <w:r w:rsidRPr="002166A9">
        <w:rPr>
          <w:sz w:val="24"/>
        </w:rPr>
        <w:t>периоды</w:t>
      </w:r>
      <w:r w:rsidRPr="002166A9">
        <w:rPr>
          <w:spacing w:val="40"/>
          <w:sz w:val="24"/>
        </w:rPr>
        <w:t xml:space="preserve"> </w:t>
      </w:r>
      <w:r w:rsidRPr="002166A9">
        <w:rPr>
          <w:sz w:val="24"/>
        </w:rPr>
        <w:t>всеобщей</w:t>
      </w:r>
      <w:r w:rsidRPr="002166A9">
        <w:rPr>
          <w:spacing w:val="40"/>
          <w:sz w:val="24"/>
        </w:rPr>
        <w:t xml:space="preserve"> </w:t>
      </w:r>
      <w:r w:rsidRPr="002166A9">
        <w:rPr>
          <w:sz w:val="24"/>
        </w:rPr>
        <w:t>и</w:t>
      </w:r>
      <w:r w:rsidRPr="002166A9">
        <w:rPr>
          <w:spacing w:val="40"/>
          <w:sz w:val="24"/>
        </w:rPr>
        <w:t xml:space="preserve"> </w:t>
      </w:r>
      <w:r w:rsidRPr="002166A9">
        <w:rPr>
          <w:sz w:val="24"/>
        </w:rPr>
        <w:t>отечественной</w:t>
      </w:r>
      <w:r w:rsidRPr="002166A9">
        <w:rPr>
          <w:spacing w:val="40"/>
          <w:sz w:val="24"/>
        </w:rPr>
        <w:t xml:space="preserve"> </w:t>
      </w:r>
      <w:r w:rsidRPr="002166A9">
        <w:rPr>
          <w:sz w:val="24"/>
        </w:rPr>
        <w:t>истории</w:t>
      </w:r>
      <w:r w:rsidRPr="002166A9">
        <w:rPr>
          <w:spacing w:val="40"/>
          <w:sz w:val="24"/>
        </w:rPr>
        <w:t xml:space="preserve"> </w:t>
      </w:r>
      <w:r w:rsidRPr="002166A9">
        <w:rPr>
          <w:sz w:val="24"/>
        </w:rPr>
        <w:t>из раздела дидактических единиц;</w:t>
      </w:r>
    </w:p>
    <w:p w:rsidR="007C21AE" w:rsidRPr="002166A9" w:rsidRDefault="005636C2">
      <w:pPr>
        <w:pStyle w:val="a5"/>
        <w:numPr>
          <w:ilvl w:val="0"/>
          <w:numId w:val="45"/>
        </w:numPr>
        <w:tabs>
          <w:tab w:val="left" w:pos="828"/>
        </w:tabs>
        <w:ind w:right="679"/>
        <w:jc w:val="left"/>
        <w:rPr>
          <w:rFonts w:ascii="Symbol" w:hAnsi="Symbol"/>
          <w:sz w:val="28"/>
        </w:rPr>
      </w:pPr>
      <w:r w:rsidRPr="002166A9">
        <w:rPr>
          <w:sz w:val="24"/>
        </w:rPr>
        <w:t>определять</w:t>
      </w:r>
      <w:r w:rsidRPr="002166A9">
        <w:rPr>
          <w:spacing w:val="80"/>
          <w:sz w:val="24"/>
        </w:rPr>
        <w:t xml:space="preserve"> </w:t>
      </w:r>
      <w:r w:rsidRPr="002166A9">
        <w:rPr>
          <w:sz w:val="24"/>
        </w:rPr>
        <w:t>последовательность</w:t>
      </w:r>
      <w:r w:rsidRPr="002166A9">
        <w:rPr>
          <w:spacing w:val="80"/>
          <w:sz w:val="24"/>
        </w:rPr>
        <w:t xml:space="preserve"> </w:t>
      </w:r>
      <w:r w:rsidRPr="002166A9">
        <w:rPr>
          <w:sz w:val="24"/>
        </w:rPr>
        <w:t>и</w:t>
      </w:r>
      <w:r w:rsidRPr="002166A9">
        <w:rPr>
          <w:spacing w:val="80"/>
          <w:sz w:val="24"/>
        </w:rPr>
        <w:t xml:space="preserve"> </w:t>
      </w:r>
      <w:r w:rsidRPr="002166A9">
        <w:rPr>
          <w:sz w:val="24"/>
        </w:rPr>
        <w:t>длительность</w:t>
      </w:r>
      <w:r w:rsidRPr="002166A9">
        <w:rPr>
          <w:spacing w:val="80"/>
          <w:sz w:val="24"/>
        </w:rPr>
        <w:t xml:space="preserve"> </w:t>
      </w:r>
      <w:r w:rsidRPr="002166A9">
        <w:rPr>
          <w:sz w:val="24"/>
        </w:rPr>
        <w:t>исторических</w:t>
      </w:r>
      <w:r w:rsidRPr="002166A9">
        <w:rPr>
          <w:spacing w:val="80"/>
          <w:sz w:val="24"/>
        </w:rPr>
        <w:t xml:space="preserve"> </w:t>
      </w:r>
      <w:r w:rsidRPr="002166A9">
        <w:rPr>
          <w:sz w:val="24"/>
        </w:rPr>
        <w:t>событий,</w:t>
      </w:r>
      <w:r w:rsidRPr="002166A9">
        <w:rPr>
          <w:spacing w:val="80"/>
          <w:sz w:val="24"/>
        </w:rPr>
        <w:t xml:space="preserve"> </w:t>
      </w:r>
      <w:r w:rsidRPr="002166A9">
        <w:rPr>
          <w:sz w:val="24"/>
        </w:rPr>
        <w:t>явлений,</w:t>
      </w:r>
      <w:r w:rsidRPr="002166A9">
        <w:rPr>
          <w:spacing w:val="40"/>
          <w:sz w:val="24"/>
        </w:rPr>
        <w:t xml:space="preserve"> </w:t>
      </w:r>
      <w:r w:rsidRPr="002166A9">
        <w:rPr>
          <w:spacing w:val="-2"/>
          <w:sz w:val="24"/>
        </w:rPr>
        <w:t>процессов;</w:t>
      </w:r>
    </w:p>
    <w:p w:rsidR="007C21AE" w:rsidRPr="002166A9" w:rsidRDefault="005636C2">
      <w:pPr>
        <w:pStyle w:val="a5"/>
        <w:numPr>
          <w:ilvl w:val="0"/>
          <w:numId w:val="45"/>
        </w:numPr>
        <w:tabs>
          <w:tab w:val="left" w:pos="828"/>
          <w:tab w:val="left" w:pos="2818"/>
          <w:tab w:val="left" w:pos="3781"/>
          <w:tab w:val="left" w:pos="5709"/>
          <w:tab w:val="left" w:pos="7246"/>
          <w:tab w:val="left" w:pos="8708"/>
        </w:tabs>
        <w:ind w:right="673"/>
        <w:jc w:val="left"/>
        <w:rPr>
          <w:rFonts w:ascii="Symbol" w:hAnsi="Symbol"/>
          <w:sz w:val="24"/>
        </w:rPr>
      </w:pPr>
      <w:r w:rsidRPr="002166A9">
        <w:rPr>
          <w:spacing w:val="-2"/>
          <w:sz w:val="24"/>
        </w:rPr>
        <w:t>характеризовать</w:t>
      </w:r>
      <w:r w:rsidRPr="002166A9">
        <w:rPr>
          <w:sz w:val="24"/>
        </w:rPr>
        <w:tab/>
      </w:r>
      <w:r w:rsidRPr="002166A9">
        <w:rPr>
          <w:spacing w:val="-2"/>
          <w:sz w:val="24"/>
        </w:rPr>
        <w:t>место,</w:t>
      </w:r>
      <w:r w:rsidRPr="002166A9">
        <w:rPr>
          <w:sz w:val="24"/>
        </w:rPr>
        <w:tab/>
      </w:r>
      <w:r w:rsidRPr="002166A9">
        <w:rPr>
          <w:spacing w:val="-2"/>
          <w:sz w:val="24"/>
        </w:rPr>
        <w:t>обстоятельства,</w:t>
      </w:r>
      <w:r w:rsidRPr="002166A9">
        <w:rPr>
          <w:sz w:val="24"/>
        </w:rPr>
        <w:tab/>
      </w:r>
      <w:r w:rsidRPr="002166A9">
        <w:rPr>
          <w:spacing w:val="-2"/>
          <w:sz w:val="24"/>
        </w:rPr>
        <w:t>участников,</w:t>
      </w:r>
      <w:r w:rsidRPr="002166A9">
        <w:rPr>
          <w:sz w:val="24"/>
        </w:rPr>
        <w:tab/>
      </w:r>
      <w:r w:rsidRPr="002166A9">
        <w:rPr>
          <w:spacing w:val="-2"/>
          <w:sz w:val="24"/>
        </w:rPr>
        <w:t>результаты</w:t>
      </w:r>
      <w:r w:rsidRPr="002166A9">
        <w:rPr>
          <w:sz w:val="24"/>
        </w:rPr>
        <w:tab/>
      </w:r>
      <w:r w:rsidRPr="002166A9">
        <w:rPr>
          <w:spacing w:val="-2"/>
          <w:sz w:val="24"/>
        </w:rPr>
        <w:t xml:space="preserve">важнейших </w:t>
      </w:r>
      <w:r w:rsidRPr="002166A9">
        <w:rPr>
          <w:sz w:val="24"/>
        </w:rPr>
        <w:t>исторических событий;</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представлять</w:t>
      </w:r>
      <w:r w:rsidRPr="002166A9">
        <w:rPr>
          <w:spacing w:val="-7"/>
          <w:sz w:val="24"/>
        </w:rPr>
        <w:t xml:space="preserve"> </w:t>
      </w:r>
      <w:r w:rsidRPr="002166A9">
        <w:rPr>
          <w:sz w:val="24"/>
        </w:rPr>
        <w:t>культурное</w:t>
      </w:r>
      <w:r w:rsidRPr="002166A9">
        <w:rPr>
          <w:spacing w:val="-5"/>
          <w:sz w:val="24"/>
        </w:rPr>
        <w:t xml:space="preserve"> </w:t>
      </w:r>
      <w:r w:rsidRPr="002166A9">
        <w:rPr>
          <w:sz w:val="24"/>
        </w:rPr>
        <w:t>наследие</w:t>
      </w:r>
      <w:r w:rsidRPr="002166A9">
        <w:rPr>
          <w:spacing w:val="-4"/>
          <w:sz w:val="24"/>
        </w:rPr>
        <w:t xml:space="preserve"> </w:t>
      </w:r>
      <w:r w:rsidRPr="002166A9">
        <w:rPr>
          <w:sz w:val="24"/>
        </w:rPr>
        <w:t>России</w:t>
      </w:r>
      <w:r w:rsidRPr="002166A9">
        <w:rPr>
          <w:spacing w:val="-5"/>
          <w:sz w:val="24"/>
        </w:rPr>
        <w:t xml:space="preserve"> </w:t>
      </w:r>
      <w:r w:rsidRPr="002166A9">
        <w:rPr>
          <w:sz w:val="24"/>
        </w:rPr>
        <w:t>и</w:t>
      </w:r>
      <w:r w:rsidRPr="002166A9">
        <w:rPr>
          <w:spacing w:val="-4"/>
          <w:sz w:val="24"/>
        </w:rPr>
        <w:t xml:space="preserve"> </w:t>
      </w:r>
      <w:r w:rsidRPr="002166A9">
        <w:rPr>
          <w:sz w:val="24"/>
        </w:rPr>
        <w:t>других</w:t>
      </w:r>
      <w:r w:rsidRPr="002166A9">
        <w:rPr>
          <w:spacing w:val="-4"/>
          <w:sz w:val="24"/>
        </w:rPr>
        <w:t xml:space="preserve"> </w:t>
      </w:r>
      <w:r w:rsidRPr="002166A9">
        <w:rPr>
          <w:spacing w:val="-2"/>
          <w:sz w:val="24"/>
        </w:rPr>
        <w:t>стран;</w:t>
      </w:r>
    </w:p>
    <w:p w:rsidR="007C21AE" w:rsidRPr="002166A9" w:rsidRDefault="005636C2">
      <w:pPr>
        <w:pStyle w:val="a5"/>
        <w:numPr>
          <w:ilvl w:val="0"/>
          <w:numId w:val="45"/>
        </w:numPr>
        <w:tabs>
          <w:tab w:val="left" w:pos="827"/>
        </w:tabs>
        <w:spacing w:before="77"/>
        <w:ind w:left="827" w:hanging="283"/>
        <w:jc w:val="left"/>
        <w:rPr>
          <w:rFonts w:ascii="Symbol" w:hAnsi="Symbol"/>
          <w:sz w:val="24"/>
        </w:rPr>
      </w:pPr>
      <w:r w:rsidRPr="002166A9">
        <w:rPr>
          <w:sz w:val="24"/>
        </w:rPr>
        <w:t>работать</w:t>
      </w:r>
      <w:r w:rsidRPr="002166A9">
        <w:rPr>
          <w:spacing w:val="-6"/>
          <w:sz w:val="24"/>
        </w:rPr>
        <w:t xml:space="preserve"> </w:t>
      </w:r>
      <w:r w:rsidRPr="002166A9">
        <w:rPr>
          <w:sz w:val="24"/>
        </w:rPr>
        <w:t>с</w:t>
      </w:r>
      <w:r w:rsidRPr="002166A9">
        <w:rPr>
          <w:spacing w:val="-5"/>
          <w:sz w:val="24"/>
        </w:rPr>
        <w:t xml:space="preserve"> </w:t>
      </w:r>
      <w:r w:rsidRPr="002166A9">
        <w:rPr>
          <w:sz w:val="24"/>
        </w:rPr>
        <w:t>историческими</w:t>
      </w:r>
      <w:r w:rsidRPr="002166A9">
        <w:rPr>
          <w:spacing w:val="-4"/>
          <w:sz w:val="24"/>
        </w:rPr>
        <w:t xml:space="preserve"> </w:t>
      </w:r>
      <w:r w:rsidRPr="002166A9">
        <w:rPr>
          <w:spacing w:val="-2"/>
          <w:sz w:val="24"/>
        </w:rPr>
        <w:t>документами;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сравнивать</w:t>
      </w:r>
      <w:r w:rsidRPr="002166A9">
        <w:rPr>
          <w:spacing w:val="-7"/>
          <w:sz w:val="24"/>
        </w:rPr>
        <w:t xml:space="preserve"> </w:t>
      </w:r>
      <w:r w:rsidRPr="002166A9">
        <w:rPr>
          <w:sz w:val="24"/>
        </w:rPr>
        <w:t>различные</w:t>
      </w:r>
      <w:r w:rsidRPr="002166A9">
        <w:rPr>
          <w:spacing w:val="-6"/>
          <w:sz w:val="24"/>
        </w:rPr>
        <w:t xml:space="preserve"> </w:t>
      </w:r>
      <w:r w:rsidRPr="002166A9">
        <w:rPr>
          <w:sz w:val="24"/>
        </w:rPr>
        <w:t>исторические</w:t>
      </w:r>
      <w:r w:rsidRPr="002166A9">
        <w:rPr>
          <w:spacing w:val="-3"/>
          <w:sz w:val="24"/>
        </w:rPr>
        <w:t xml:space="preserve"> </w:t>
      </w:r>
      <w:r w:rsidRPr="002166A9">
        <w:rPr>
          <w:sz w:val="24"/>
        </w:rPr>
        <w:t>документы,</w:t>
      </w:r>
      <w:r w:rsidRPr="002166A9">
        <w:rPr>
          <w:spacing w:val="-5"/>
          <w:sz w:val="24"/>
        </w:rPr>
        <w:t xml:space="preserve"> </w:t>
      </w:r>
      <w:r w:rsidRPr="002166A9">
        <w:rPr>
          <w:sz w:val="24"/>
        </w:rPr>
        <w:t>давать</w:t>
      </w:r>
      <w:r w:rsidRPr="002166A9">
        <w:rPr>
          <w:spacing w:val="-5"/>
          <w:sz w:val="24"/>
        </w:rPr>
        <w:t xml:space="preserve"> </w:t>
      </w:r>
      <w:r w:rsidRPr="002166A9">
        <w:rPr>
          <w:sz w:val="24"/>
        </w:rPr>
        <w:t>им</w:t>
      </w:r>
      <w:r w:rsidRPr="002166A9">
        <w:rPr>
          <w:spacing w:val="-5"/>
          <w:sz w:val="24"/>
        </w:rPr>
        <w:t xml:space="preserve"> </w:t>
      </w:r>
      <w:r w:rsidRPr="002166A9">
        <w:rPr>
          <w:sz w:val="24"/>
        </w:rPr>
        <w:t>общую</w:t>
      </w:r>
      <w:r w:rsidRPr="002166A9">
        <w:rPr>
          <w:spacing w:val="-6"/>
          <w:sz w:val="24"/>
        </w:rPr>
        <w:t xml:space="preserve"> </w:t>
      </w:r>
      <w:r w:rsidRPr="002166A9">
        <w:rPr>
          <w:spacing w:val="-2"/>
          <w:sz w:val="24"/>
        </w:rPr>
        <w:t>характеристику;</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критически</w:t>
      </w:r>
      <w:r w:rsidRPr="002166A9">
        <w:rPr>
          <w:spacing w:val="-9"/>
          <w:sz w:val="24"/>
        </w:rPr>
        <w:t xml:space="preserve"> </w:t>
      </w:r>
      <w:r w:rsidRPr="002166A9">
        <w:rPr>
          <w:sz w:val="24"/>
        </w:rPr>
        <w:t>анализировать</w:t>
      </w:r>
      <w:r w:rsidRPr="002166A9">
        <w:rPr>
          <w:spacing w:val="-5"/>
          <w:sz w:val="24"/>
        </w:rPr>
        <w:t xml:space="preserve"> </w:t>
      </w:r>
      <w:r w:rsidRPr="002166A9">
        <w:rPr>
          <w:sz w:val="24"/>
        </w:rPr>
        <w:t>информацию</w:t>
      </w:r>
      <w:r w:rsidRPr="002166A9">
        <w:rPr>
          <w:spacing w:val="-6"/>
          <w:sz w:val="24"/>
        </w:rPr>
        <w:t xml:space="preserve"> </w:t>
      </w:r>
      <w:r w:rsidRPr="002166A9">
        <w:rPr>
          <w:sz w:val="24"/>
        </w:rPr>
        <w:t>из</w:t>
      </w:r>
      <w:r w:rsidRPr="002166A9">
        <w:rPr>
          <w:spacing w:val="-6"/>
          <w:sz w:val="24"/>
        </w:rPr>
        <w:t xml:space="preserve"> </w:t>
      </w:r>
      <w:r w:rsidRPr="002166A9">
        <w:rPr>
          <w:sz w:val="24"/>
        </w:rPr>
        <w:t>различных</w:t>
      </w:r>
      <w:r w:rsidRPr="002166A9">
        <w:rPr>
          <w:spacing w:val="-5"/>
          <w:sz w:val="24"/>
        </w:rPr>
        <w:t xml:space="preserve"> </w:t>
      </w:r>
      <w:r w:rsidRPr="002166A9">
        <w:rPr>
          <w:spacing w:val="-2"/>
          <w:sz w:val="24"/>
        </w:rPr>
        <w:t>источников;</w:t>
      </w:r>
    </w:p>
    <w:p w:rsidR="007C21AE" w:rsidRPr="002166A9" w:rsidRDefault="005636C2">
      <w:pPr>
        <w:pStyle w:val="a5"/>
        <w:numPr>
          <w:ilvl w:val="0"/>
          <w:numId w:val="45"/>
        </w:numPr>
        <w:tabs>
          <w:tab w:val="left" w:pos="828"/>
          <w:tab w:val="left" w:pos="4125"/>
        </w:tabs>
        <w:ind w:right="673"/>
        <w:jc w:val="left"/>
        <w:rPr>
          <w:rFonts w:ascii="Symbol" w:hAnsi="Symbol"/>
          <w:sz w:val="24"/>
        </w:rPr>
      </w:pPr>
      <w:r w:rsidRPr="002166A9">
        <w:rPr>
          <w:sz w:val="24"/>
        </w:rPr>
        <w:t>соотносить</w:t>
      </w:r>
      <w:r w:rsidRPr="002166A9">
        <w:rPr>
          <w:spacing w:val="80"/>
          <w:sz w:val="24"/>
        </w:rPr>
        <w:t xml:space="preserve"> </w:t>
      </w:r>
      <w:r w:rsidRPr="002166A9">
        <w:rPr>
          <w:sz w:val="24"/>
        </w:rPr>
        <w:t>иллюстративный</w:t>
      </w:r>
      <w:r w:rsidRPr="002166A9">
        <w:rPr>
          <w:sz w:val="24"/>
        </w:rPr>
        <w:tab/>
        <w:t>материал</w:t>
      </w:r>
      <w:r w:rsidRPr="002166A9">
        <w:rPr>
          <w:spacing w:val="80"/>
          <w:sz w:val="24"/>
        </w:rPr>
        <w:t xml:space="preserve"> </w:t>
      </w:r>
      <w:r w:rsidRPr="002166A9">
        <w:rPr>
          <w:sz w:val="24"/>
        </w:rPr>
        <w:t>с</w:t>
      </w:r>
      <w:r w:rsidRPr="002166A9">
        <w:rPr>
          <w:spacing w:val="80"/>
          <w:sz w:val="24"/>
        </w:rPr>
        <w:t xml:space="preserve"> </w:t>
      </w:r>
      <w:r w:rsidRPr="002166A9">
        <w:rPr>
          <w:sz w:val="24"/>
        </w:rPr>
        <w:t>историческими</w:t>
      </w:r>
      <w:r w:rsidRPr="002166A9">
        <w:rPr>
          <w:spacing w:val="80"/>
          <w:sz w:val="24"/>
        </w:rPr>
        <w:t xml:space="preserve"> </w:t>
      </w:r>
      <w:r w:rsidRPr="002166A9">
        <w:rPr>
          <w:sz w:val="24"/>
        </w:rPr>
        <w:t>событиями,</w:t>
      </w:r>
      <w:r w:rsidRPr="002166A9">
        <w:rPr>
          <w:spacing w:val="80"/>
          <w:sz w:val="24"/>
        </w:rPr>
        <w:t xml:space="preserve"> </w:t>
      </w:r>
      <w:r w:rsidRPr="002166A9">
        <w:rPr>
          <w:sz w:val="24"/>
        </w:rPr>
        <w:t>явлениями, процессами, персоналиями;</w:t>
      </w:r>
    </w:p>
    <w:p w:rsidR="007C21AE" w:rsidRPr="002166A9" w:rsidRDefault="005636C2">
      <w:pPr>
        <w:pStyle w:val="a5"/>
        <w:numPr>
          <w:ilvl w:val="0"/>
          <w:numId w:val="45"/>
        </w:numPr>
        <w:tabs>
          <w:tab w:val="left" w:pos="828"/>
        </w:tabs>
        <w:ind w:right="674"/>
        <w:jc w:val="left"/>
        <w:rPr>
          <w:rFonts w:ascii="Symbol" w:hAnsi="Symbol"/>
          <w:sz w:val="28"/>
        </w:rPr>
      </w:pPr>
      <w:r w:rsidRPr="002166A9">
        <w:rPr>
          <w:sz w:val="24"/>
        </w:rPr>
        <w:t>использовать</w:t>
      </w:r>
      <w:r w:rsidRPr="002166A9">
        <w:rPr>
          <w:spacing w:val="80"/>
          <w:sz w:val="24"/>
        </w:rPr>
        <w:t xml:space="preserve"> </w:t>
      </w:r>
      <w:r w:rsidRPr="002166A9">
        <w:rPr>
          <w:sz w:val="24"/>
        </w:rPr>
        <w:t>статистическую</w:t>
      </w:r>
      <w:r w:rsidRPr="002166A9">
        <w:rPr>
          <w:spacing w:val="80"/>
          <w:sz w:val="24"/>
        </w:rPr>
        <w:t xml:space="preserve"> </w:t>
      </w:r>
      <w:r w:rsidRPr="002166A9">
        <w:rPr>
          <w:sz w:val="24"/>
        </w:rPr>
        <w:t>(информационную)</w:t>
      </w:r>
      <w:r w:rsidRPr="002166A9">
        <w:rPr>
          <w:spacing w:val="80"/>
          <w:sz w:val="24"/>
        </w:rPr>
        <w:t xml:space="preserve"> </w:t>
      </w:r>
      <w:r w:rsidRPr="002166A9">
        <w:rPr>
          <w:sz w:val="24"/>
        </w:rPr>
        <w:t>таблицу,</w:t>
      </w:r>
      <w:r w:rsidRPr="002166A9">
        <w:rPr>
          <w:spacing w:val="80"/>
          <w:sz w:val="24"/>
        </w:rPr>
        <w:t xml:space="preserve"> </w:t>
      </w:r>
      <w:r w:rsidRPr="002166A9">
        <w:rPr>
          <w:sz w:val="24"/>
        </w:rPr>
        <w:t>график,</w:t>
      </w:r>
      <w:r w:rsidRPr="002166A9">
        <w:rPr>
          <w:spacing w:val="80"/>
          <w:sz w:val="24"/>
        </w:rPr>
        <w:t xml:space="preserve"> </w:t>
      </w:r>
      <w:r w:rsidRPr="002166A9">
        <w:rPr>
          <w:sz w:val="24"/>
        </w:rPr>
        <w:t>диаграмму</w:t>
      </w:r>
      <w:r w:rsidRPr="002166A9">
        <w:rPr>
          <w:spacing w:val="80"/>
          <w:sz w:val="24"/>
        </w:rPr>
        <w:t xml:space="preserve"> </w:t>
      </w:r>
      <w:r w:rsidRPr="002166A9">
        <w:rPr>
          <w:sz w:val="24"/>
        </w:rPr>
        <w:t>как источники информации;</w:t>
      </w:r>
    </w:p>
    <w:p w:rsidR="007C21AE" w:rsidRPr="002166A9" w:rsidRDefault="005636C2">
      <w:pPr>
        <w:pStyle w:val="a5"/>
        <w:numPr>
          <w:ilvl w:val="0"/>
          <w:numId w:val="45"/>
        </w:numPr>
        <w:tabs>
          <w:tab w:val="left" w:pos="827"/>
        </w:tabs>
        <w:spacing w:line="293" w:lineRule="exact"/>
        <w:ind w:left="827" w:hanging="283"/>
        <w:jc w:val="left"/>
        <w:rPr>
          <w:rFonts w:ascii="Symbol" w:hAnsi="Symbol"/>
          <w:sz w:val="24"/>
        </w:rPr>
      </w:pPr>
      <w:r w:rsidRPr="002166A9">
        <w:rPr>
          <w:sz w:val="24"/>
        </w:rPr>
        <w:t>использовать</w:t>
      </w:r>
      <w:r w:rsidRPr="002166A9">
        <w:rPr>
          <w:spacing w:val="-7"/>
          <w:sz w:val="24"/>
        </w:rPr>
        <w:t xml:space="preserve"> </w:t>
      </w:r>
      <w:r w:rsidRPr="002166A9">
        <w:rPr>
          <w:sz w:val="24"/>
        </w:rPr>
        <w:t>аудиовизуальный</w:t>
      </w:r>
      <w:r w:rsidRPr="002166A9">
        <w:rPr>
          <w:spacing w:val="-4"/>
          <w:sz w:val="24"/>
        </w:rPr>
        <w:t xml:space="preserve"> </w:t>
      </w:r>
      <w:r w:rsidRPr="002166A9">
        <w:rPr>
          <w:sz w:val="24"/>
        </w:rPr>
        <w:t>ряд</w:t>
      </w:r>
      <w:r w:rsidRPr="002166A9">
        <w:rPr>
          <w:spacing w:val="-6"/>
          <w:sz w:val="24"/>
        </w:rPr>
        <w:t xml:space="preserve"> </w:t>
      </w:r>
      <w:r w:rsidRPr="002166A9">
        <w:rPr>
          <w:sz w:val="24"/>
        </w:rPr>
        <w:t>как</w:t>
      </w:r>
      <w:r w:rsidRPr="002166A9">
        <w:rPr>
          <w:spacing w:val="-6"/>
          <w:sz w:val="24"/>
        </w:rPr>
        <w:t xml:space="preserve"> </w:t>
      </w:r>
      <w:r w:rsidRPr="002166A9">
        <w:rPr>
          <w:sz w:val="24"/>
        </w:rPr>
        <w:t>источник</w:t>
      </w:r>
      <w:r w:rsidRPr="002166A9">
        <w:rPr>
          <w:spacing w:val="-5"/>
          <w:sz w:val="24"/>
        </w:rPr>
        <w:t xml:space="preserve"> </w:t>
      </w:r>
      <w:r w:rsidRPr="002166A9">
        <w:rPr>
          <w:spacing w:val="-2"/>
          <w:sz w:val="24"/>
        </w:rPr>
        <w:t>информации;</w:t>
      </w:r>
    </w:p>
    <w:p w:rsidR="007C21AE" w:rsidRDefault="005636C2">
      <w:pPr>
        <w:pStyle w:val="a5"/>
        <w:numPr>
          <w:ilvl w:val="0"/>
          <w:numId w:val="45"/>
        </w:numPr>
        <w:tabs>
          <w:tab w:val="left" w:pos="828"/>
          <w:tab w:val="left" w:pos="2140"/>
          <w:tab w:val="left" w:pos="3307"/>
          <w:tab w:val="left" w:pos="4926"/>
          <w:tab w:val="left" w:pos="6065"/>
          <w:tab w:val="left" w:pos="6407"/>
          <w:tab w:val="left" w:pos="7827"/>
          <w:tab w:val="left" w:pos="8275"/>
          <w:tab w:val="left" w:pos="9181"/>
        </w:tabs>
        <w:ind w:right="676"/>
        <w:jc w:val="left"/>
        <w:rPr>
          <w:rFonts w:ascii="Symbol" w:hAnsi="Symbol"/>
          <w:sz w:val="24"/>
        </w:rPr>
      </w:pPr>
      <w:r w:rsidRPr="002166A9">
        <w:rPr>
          <w:spacing w:val="-2"/>
          <w:sz w:val="24"/>
        </w:rPr>
        <w:t>составлять</w:t>
      </w:r>
      <w:r w:rsidRPr="002166A9">
        <w:rPr>
          <w:sz w:val="24"/>
        </w:rPr>
        <w:tab/>
      </w:r>
      <w:r w:rsidRPr="002166A9">
        <w:rPr>
          <w:spacing w:val="-2"/>
          <w:sz w:val="24"/>
        </w:rPr>
        <w:t>описание</w:t>
      </w:r>
      <w:r w:rsidRPr="002166A9">
        <w:rPr>
          <w:sz w:val="24"/>
        </w:rPr>
        <w:tab/>
      </w:r>
      <w:r w:rsidRPr="002166A9">
        <w:rPr>
          <w:spacing w:val="-2"/>
          <w:sz w:val="24"/>
        </w:rPr>
        <w:t>исторических</w:t>
      </w:r>
      <w:r w:rsidRPr="002166A9">
        <w:rPr>
          <w:sz w:val="24"/>
        </w:rPr>
        <w:tab/>
      </w:r>
      <w:r w:rsidRPr="002166A9">
        <w:rPr>
          <w:spacing w:val="-2"/>
          <w:sz w:val="24"/>
        </w:rPr>
        <w:t>объектов</w:t>
      </w:r>
      <w:r>
        <w:rPr>
          <w:sz w:val="24"/>
        </w:rPr>
        <w:tab/>
      </w:r>
      <w:r>
        <w:rPr>
          <w:spacing w:val="-10"/>
          <w:sz w:val="24"/>
        </w:rPr>
        <w:t>и</w:t>
      </w:r>
      <w:r>
        <w:rPr>
          <w:sz w:val="24"/>
        </w:rPr>
        <w:tab/>
      </w:r>
      <w:r>
        <w:rPr>
          <w:spacing w:val="-2"/>
          <w:sz w:val="24"/>
        </w:rPr>
        <w:t>памятников</w:t>
      </w:r>
      <w:r>
        <w:rPr>
          <w:sz w:val="24"/>
        </w:rPr>
        <w:tab/>
      </w:r>
      <w:r>
        <w:rPr>
          <w:spacing w:val="-6"/>
          <w:sz w:val="24"/>
        </w:rPr>
        <w:t>на</w:t>
      </w:r>
      <w:r>
        <w:rPr>
          <w:sz w:val="24"/>
        </w:rPr>
        <w:tab/>
      </w:r>
      <w:r>
        <w:rPr>
          <w:spacing w:val="-2"/>
          <w:sz w:val="24"/>
        </w:rPr>
        <w:t>основе</w:t>
      </w:r>
      <w:r>
        <w:rPr>
          <w:sz w:val="24"/>
        </w:rPr>
        <w:tab/>
      </w:r>
      <w:r>
        <w:rPr>
          <w:spacing w:val="-2"/>
          <w:sz w:val="24"/>
        </w:rPr>
        <w:t xml:space="preserve">текста, </w:t>
      </w:r>
      <w:r>
        <w:rPr>
          <w:sz w:val="24"/>
        </w:rPr>
        <w:lastRenderedPageBreak/>
        <w:t>иллюстраций, макетов, Интернет-ресурсов;</w:t>
      </w:r>
    </w:p>
    <w:p w:rsidR="007C21AE" w:rsidRDefault="005636C2">
      <w:pPr>
        <w:pStyle w:val="a5"/>
        <w:numPr>
          <w:ilvl w:val="0"/>
          <w:numId w:val="45"/>
        </w:numPr>
        <w:tabs>
          <w:tab w:val="left" w:pos="827"/>
        </w:tabs>
        <w:ind w:left="827" w:hanging="283"/>
        <w:jc w:val="left"/>
        <w:rPr>
          <w:rFonts w:ascii="Symbol" w:hAnsi="Symbol"/>
          <w:sz w:val="24"/>
        </w:rPr>
      </w:pPr>
      <w:r>
        <w:rPr>
          <w:sz w:val="24"/>
        </w:rPr>
        <w:t>работать</w:t>
      </w:r>
      <w:r>
        <w:rPr>
          <w:spacing w:val="-7"/>
          <w:sz w:val="24"/>
        </w:rPr>
        <w:t xml:space="preserve"> </w:t>
      </w:r>
      <w:r>
        <w:rPr>
          <w:sz w:val="24"/>
        </w:rPr>
        <w:t>с</w:t>
      </w:r>
      <w:r>
        <w:rPr>
          <w:spacing w:val="-4"/>
          <w:sz w:val="24"/>
        </w:rPr>
        <w:t xml:space="preserve"> </w:t>
      </w:r>
      <w:r>
        <w:rPr>
          <w:sz w:val="24"/>
        </w:rPr>
        <w:t>хронологическими</w:t>
      </w:r>
      <w:r>
        <w:rPr>
          <w:spacing w:val="-5"/>
          <w:sz w:val="24"/>
        </w:rPr>
        <w:t xml:space="preserve"> </w:t>
      </w:r>
      <w:r>
        <w:rPr>
          <w:sz w:val="24"/>
        </w:rPr>
        <w:t>таблицами,</w:t>
      </w:r>
      <w:r>
        <w:rPr>
          <w:spacing w:val="-4"/>
          <w:sz w:val="24"/>
        </w:rPr>
        <w:t xml:space="preserve"> </w:t>
      </w:r>
      <w:r>
        <w:rPr>
          <w:sz w:val="24"/>
        </w:rPr>
        <w:t>картами</w:t>
      </w:r>
      <w:r>
        <w:rPr>
          <w:spacing w:val="-5"/>
          <w:sz w:val="24"/>
        </w:rPr>
        <w:t xml:space="preserve"> </w:t>
      </w:r>
      <w:r>
        <w:rPr>
          <w:sz w:val="24"/>
        </w:rPr>
        <w:t>и</w:t>
      </w:r>
      <w:r>
        <w:rPr>
          <w:spacing w:val="-3"/>
          <w:sz w:val="24"/>
        </w:rPr>
        <w:t xml:space="preserve"> </w:t>
      </w:r>
      <w:r>
        <w:rPr>
          <w:spacing w:val="-2"/>
          <w:sz w:val="24"/>
        </w:rPr>
        <w:t>схемами;</w:t>
      </w:r>
    </w:p>
    <w:p w:rsidR="007C21AE" w:rsidRDefault="005636C2">
      <w:pPr>
        <w:pStyle w:val="a5"/>
        <w:numPr>
          <w:ilvl w:val="0"/>
          <w:numId w:val="45"/>
        </w:numPr>
        <w:tabs>
          <w:tab w:val="left" w:pos="827"/>
        </w:tabs>
        <w:spacing w:before="1" w:line="343" w:lineRule="exact"/>
        <w:ind w:left="827" w:hanging="283"/>
        <w:jc w:val="left"/>
        <w:rPr>
          <w:rFonts w:ascii="Symbol" w:hAnsi="Symbol"/>
          <w:sz w:val="28"/>
        </w:rPr>
      </w:pPr>
      <w:r>
        <w:rPr>
          <w:sz w:val="24"/>
        </w:rPr>
        <w:t>читать</w:t>
      </w:r>
      <w:r>
        <w:rPr>
          <w:spacing w:val="-5"/>
          <w:sz w:val="24"/>
        </w:rPr>
        <w:t xml:space="preserve"> </w:t>
      </w:r>
      <w:r>
        <w:rPr>
          <w:sz w:val="24"/>
        </w:rPr>
        <w:t>легенду</w:t>
      </w:r>
      <w:r>
        <w:rPr>
          <w:spacing w:val="-4"/>
          <w:sz w:val="24"/>
        </w:rPr>
        <w:t xml:space="preserve"> </w:t>
      </w:r>
      <w:r>
        <w:rPr>
          <w:sz w:val="24"/>
        </w:rPr>
        <w:t>исторической</w:t>
      </w:r>
      <w:r>
        <w:rPr>
          <w:spacing w:val="-5"/>
          <w:sz w:val="24"/>
        </w:rPr>
        <w:t xml:space="preserve"> </w:t>
      </w:r>
      <w:r>
        <w:rPr>
          <w:spacing w:val="-2"/>
          <w:sz w:val="24"/>
        </w:rPr>
        <w:t>карты;</w:t>
      </w:r>
    </w:p>
    <w:p w:rsidR="007C21AE" w:rsidRDefault="005636C2">
      <w:pPr>
        <w:pStyle w:val="a5"/>
        <w:numPr>
          <w:ilvl w:val="0"/>
          <w:numId w:val="45"/>
        </w:numPr>
        <w:tabs>
          <w:tab w:val="left" w:pos="828"/>
        </w:tabs>
        <w:ind w:right="673"/>
        <w:jc w:val="left"/>
        <w:rPr>
          <w:rFonts w:ascii="Symbol" w:hAnsi="Symbol"/>
          <w:sz w:val="24"/>
        </w:rPr>
      </w:pPr>
      <w:r>
        <w:rPr>
          <w:sz w:val="24"/>
        </w:rPr>
        <w:t xml:space="preserve">владеть основной современной терминологией исторической науки, предусмотренной </w:t>
      </w:r>
      <w:r>
        <w:rPr>
          <w:spacing w:val="-2"/>
          <w:sz w:val="24"/>
        </w:rPr>
        <w:t>программой;</w:t>
      </w:r>
    </w:p>
    <w:p w:rsidR="007C21AE" w:rsidRDefault="005636C2">
      <w:pPr>
        <w:pStyle w:val="a5"/>
        <w:numPr>
          <w:ilvl w:val="0"/>
          <w:numId w:val="45"/>
        </w:numPr>
        <w:tabs>
          <w:tab w:val="left" w:pos="828"/>
        </w:tabs>
        <w:ind w:right="674"/>
        <w:jc w:val="left"/>
        <w:rPr>
          <w:rFonts w:ascii="Symbol" w:hAnsi="Symbol"/>
          <w:sz w:val="24"/>
        </w:rPr>
      </w:pPr>
      <w:r>
        <w:rPr>
          <w:sz w:val="24"/>
        </w:rPr>
        <w:t>демонстрировать</w:t>
      </w:r>
      <w:r>
        <w:rPr>
          <w:spacing w:val="80"/>
          <w:sz w:val="24"/>
        </w:rPr>
        <w:t xml:space="preserve"> </w:t>
      </w:r>
      <w:r>
        <w:rPr>
          <w:sz w:val="24"/>
        </w:rPr>
        <w:t>умение</w:t>
      </w:r>
      <w:r>
        <w:rPr>
          <w:spacing w:val="80"/>
          <w:sz w:val="24"/>
        </w:rPr>
        <w:t xml:space="preserve"> </w:t>
      </w:r>
      <w:r>
        <w:rPr>
          <w:sz w:val="24"/>
        </w:rPr>
        <w:t>вести</w:t>
      </w:r>
      <w:r>
        <w:rPr>
          <w:spacing w:val="80"/>
          <w:sz w:val="24"/>
        </w:rPr>
        <w:t xml:space="preserve"> </w:t>
      </w:r>
      <w:r>
        <w:rPr>
          <w:sz w:val="24"/>
        </w:rPr>
        <w:t>диалог,</w:t>
      </w:r>
      <w:r>
        <w:rPr>
          <w:spacing w:val="80"/>
          <w:sz w:val="24"/>
        </w:rPr>
        <w:t xml:space="preserve"> </w:t>
      </w:r>
      <w:r>
        <w:rPr>
          <w:sz w:val="24"/>
        </w:rPr>
        <w:t>участвовать</w:t>
      </w:r>
      <w:r>
        <w:rPr>
          <w:spacing w:val="80"/>
          <w:sz w:val="24"/>
        </w:rPr>
        <w:t xml:space="preserve"> </w:t>
      </w:r>
      <w:r>
        <w:rPr>
          <w:sz w:val="24"/>
        </w:rPr>
        <w:t>в</w:t>
      </w:r>
      <w:r>
        <w:rPr>
          <w:spacing w:val="80"/>
          <w:sz w:val="24"/>
        </w:rPr>
        <w:t xml:space="preserve"> </w:t>
      </w:r>
      <w:r>
        <w:rPr>
          <w:sz w:val="24"/>
        </w:rPr>
        <w:t>дискуссии</w:t>
      </w:r>
      <w:r>
        <w:rPr>
          <w:spacing w:val="80"/>
          <w:sz w:val="24"/>
        </w:rPr>
        <w:t xml:space="preserve"> </w:t>
      </w:r>
      <w:r>
        <w:rPr>
          <w:sz w:val="24"/>
        </w:rPr>
        <w:t>по</w:t>
      </w:r>
      <w:r>
        <w:rPr>
          <w:spacing w:val="80"/>
          <w:sz w:val="24"/>
        </w:rPr>
        <w:t xml:space="preserve"> </w:t>
      </w:r>
      <w:r>
        <w:rPr>
          <w:sz w:val="24"/>
        </w:rPr>
        <w:t xml:space="preserve">исторической </w:t>
      </w:r>
      <w:r>
        <w:rPr>
          <w:spacing w:val="-2"/>
          <w:sz w:val="24"/>
        </w:rPr>
        <w:t>тематике;</w:t>
      </w:r>
    </w:p>
    <w:p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6"/>
          <w:sz w:val="24"/>
        </w:rPr>
        <w:t xml:space="preserve"> </w:t>
      </w:r>
      <w:r>
        <w:rPr>
          <w:sz w:val="24"/>
        </w:rPr>
        <w:t>роль</w:t>
      </w:r>
      <w:r>
        <w:rPr>
          <w:spacing w:val="-3"/>
          <w:sz w:val="24"/>
        </w:rPr>
        <w:t xml:space="preserve"> </w:t>
      </w:r>
      <w:r>
        <w:rPr>
          <w:sz w:val="24"/>
        </w:rPr>
        <w:t>личности</w:t>
      </w:r>
      <w:r>
        <w:rPr>
          <w:spacing w:val="-4"/>
          <w:sz w:val="24"/>
        </w:rPr>
        <w:t xml:space="preserve"> </w:t>
      </w:r>
      <w:r>
        <w:rPr>
          <w:sz w:val="24"/>
        </w:rPr>
        <w:t>в</w:t>
      </w:r>
      <w:r>
        <w:rPr>
          <w:spacing w:val="-3"/>
          <w:sz w:val="24"/>
        </w:rPr>
        <w:t xml:space="preserve"> </w:t>
      </w:r>
      <w:r>
        <w:rPr>
          <w:sz w:val="24"/>
        </w:rPr>
        <w:t>отечественной</w:t>
      </w:r>
      <w:r>
        <w:rPr>
          <w:spacing w:val="-4"/>
          <w:sz w:val="24"/>
        </w:rPr>
        <w:t xml:space="preserve"> </w:t>
      </w:r>
      <w:r>
        <w:rPr>
          <w:sz w:val="24"/>
        </w:rPr>
        <w:t>истории</w:t>
      </w:r>
      <w:r>
        <w:rPr>
          <w:spacing w:val="-4"/>
          <w:sz w:val="24"/>
        </w:rPr>
        <w:t xml:space="preserve"> </w:t>
      </w:r>
      <w:r>
        <w:rPr>
          <w:sz w:val="24"/>
        </w:rPr>
        <w:t>ХХ</w:t>
      </w:r>
      <w:r>
        <w:rPr>
          <w:spacing w:val="-4"/>
          <w:sz w:val="24"/>
        </w:rPr>
        <w:t xml:space="preserve"> </w:t>
      </w:r>
      <w:r>
        <w:rPr>
          <w:spacing w:val="-2"/>
          <w:sz w:val="24"/>
        </w:rPr>
        <w:t>века;</w:t>
      </w:r>
    </w:p>
    <w:p w:rsidR="007C21AE" w:rsidRDefault="005636C2">
      <w:pPr>
        <w:pStyle w:val="a5"/>
        <w:numPr>
          <w:ilvl w:val="0"/>
          <w:numId w:val="45"/>
        </w:numPr>
        <w:tabs>
          <w:tab w:val="left" w:pos="828"/>
          <w:tab w:val="left" w:pos="2774"/>
          <w:tab w:val="left" w:pos="3105"/>
          <w:tab w:val="left" w:pos="4918"/>
          <w:tab w:val="left" w:pos="6072"/>
          <w:tab w:val="left" w:pos="7471"/>
          <w:tab w:val="left" w:pos="8529"/>
          <w:tab w:val="left" w:pos="9094"/>
          <w:tab w:val="left" w:pos="9757"/>
        </w:tabs>
        <w:ind w:right="678"/>
        <w:jc w:val="left"/>
        <w:rPr>
          <w:rFonts w:ascii="Symbol" w:hAnsi="Symbol"/>
          <w:sz w:val="24"/>
        </w:rPr>
      </w:pPr>
      <w:r>
        <w:rPr>
          <w:spacing w:val="-2"/>
          <w:sz w:val="24"/>
        </w:rPr>
        <w:t>ориентироваться</w:t>
      </w:r>
      <w:r>
        <w:rPr>
          <w:sz w:val="24"/>
        </w:rPr>
        <w:tab/>
      </w:r>
      <w:r>
        <w:rPr>
          <w:spacing w:val="-10"/>
          <w:sz w:val="24"/>
        </w:rPr>
        <w:t>в</w:t>
      </w:r>
      <w:r>
        <w:rPr>
          <w:sz w:val="24"/>
        </w:rPr>
        <w:tab/>
      </w:r>
      <w:r>
        <w:rPr>
          <w:spacing w:val="-2"/>
          <w:sz w:val="24"/>
        </w:rPr>
        <w:t>дискуссионных</w:t>
      </w:r>
      <w:r>
        <w:rPr>
          <w:sz w:val="24"/>
        </w:rPr>
        <w:tab/>
      </w:r>
      <w:r>
        <w:rPr>
          <w:spacing w:val="-2"/>
          <w:sz w:val="24"/>
        </w:rPr>
        <w:t>вопросах</w:t>
      </w:r>
      <w:r>
        <w:rPr>
          <w:sz w:val="24"/>
        </w:rPr>
        <w:tab/>
      </w:r>
      <w:r>
        <w:rPr>
          <w:spacing w:val="-2"/>
          <w:sz w:val="24"/>
        </w:rPr>
        <w:t>российской</w:t>
      </w:r>
      <w:r>
        <w:rPr>
          <w:sz w:val="24"/>
        </w:rPr>
        <w:tab/>
      </w:r>
      <w:r>
        <w:rPr>
          <w:spacing w:val="-2"/>
          <w:sz w:val="24"/>
        </w:rPr>
        <w:t>истории</w:t>
      </w:r>
      <w:r>
        <w:rPr>
          <w:sz w:val="24"/>
        </w:rPr>
        <w:tab/>
      </w:r>
      <w:r>
        <w:rPr>
          <w:spacing w:val="-6"/>
          <w:sz w:val="24"/>
        </w:rPr>
        <w:t>ХХ</w:t>
      </w:r>
      <w:r>
        <w:rPr>
          <w:sz w:val="24"/>
        </w:rPr>
        <w:tab/>
      </w:r>
      <w:r>
        <w:rPr>
          <w:spacing w:val="-4"/>
          <w:sz w:val="24"/>
        </w:rPr>
        <w:t>века</w:t>
      </w:r>
      <w:r>
        <w:rPr>
          <w:sz w:val="24"/>
        </w:rPr>
        <w:tab/>
      </w:r>
      <w:r>
        <w:rPr>
          <w:spacing w:val="-10"/>
          <w:sz w:val="24"/>
        </w:rPr>
        <w:t xml:space="preserve">и </w:t>
      </w:r>
      <w:r>
        <w:rPr>
          <w:sz w:val="24"/>
        </w:rPr>
        <w:t>существующих в науке их современных версиях и трактовках.</w:t>
      </w:r>
    </w:p>
    <w:p w:rsidR="007C21AE" w:rsidRPr="002166A9" w:rsidRDefault="005636C2">
      <w:pPr>
        <w:pStyle w:val="21"/>
        <w:spacing w:before="119"/>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научиться:</w:t>
      </w:r>
    </w:p>
    <w:p w:rsidR="007C21AE" w:rsidRPr="002166A9" w:rsidRDefault="005636C2">
      <w:pPr>
        <w:pStyle w:val="a5"/>
        <w:numPr>
          <w:ilvl w:val="0"/>
          <w:numId w:val="45"/>
        </w:numPr>
        <w:tabs>
          <w:tab w:val="left" w:pos="828"/>
        </w:tabs>
        <w:spacing w:before="1"/>
        <w:ind w:right="673"/>
        <w:rPr>
          <w:rFonts w:ascii="Symbol" w:hAnsi="Symbol"/>
          <w:sz w:val="24"/>
        </w:rPr>
      </w:pPr>
      <w:r w:rsidRPr="002166A9">
        <w:rPr>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7C21AE" w:rsidRPr="002166A9" w:rsidRDefault="005636C2">
      <w:pPr>
        <w:pStyle w:val="a5"/>
        <w:numPr>
          <w:ilvl w:val="0"/>
          <w:numId w:val="45"/>
        </w:numPr>
        <w:tabs>
          <w:tab w:val="left" w:pos="828"/>
        </w:tabs>
        <w:ind w:right="682"/>
        <w:rPr>
          <w:rFonts w:ascii="Symbol" w:hAnsi="Symbol"/>
          <w:sz w:val="24"/>
        </w:rPr>
      </w:pPr>
      <w:r w:rsidRPr="002166A9">
        <w:rPr>
          <w:sz w:val="24"/>
        </w:rPr>
        <w:t xml:space="preserve">устанавливать аналогии и оценивать вклад разных стран в сокровищницу мировой </w:t>
      </w:r>
      <w:r w:rsidRPr="002166A9">
        <w:rPr>
          <w:spacing w:val="-2"/>
          <w:sz w:val="24"/>
        </w:rPr>
        <w:t>культуры;</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определять</w:t>
      </w:r>
      <w:r w:rsidRPr="002166A9">
        <w:rPr>
          <w:spacing w:val="-5"/>
          <w:sz w:val="24"/>
        </w:rPr>
        <w:t xml:space="preserve"> </w:t>
      </w:r>
      <w:r w:rsidRPr="002166A9">
        <w:rPr>
          <w:sz w:val="24"/>
        </w:rPr>
        <w:t>место</w:t>
      </w:r>
      <w:r w:rsidRPr="002166A9">
        <w:rPr>
          <w:spacing w:val="-4"/>
          <w:sz w:val="24"/>
        </w:rPr>
        <w:t xml:space="preserve"> </w:t>
      </w:r>
      <w:r w:rsidRPr="002166A9">
        <w:rPr>
          <w:sz w:val="24"/>
        </w:rPr>
        <w:t>и</w:t>
      </w:r>
      <w:r w:rsidRPr="002166A9">
        <w:rPr>
          <w:spacing w:val="-5"/>
          <w:sz w:val="24"/>
        </w:rPr>
        <w:t xml:space="preserve"> </w:t>
      </w:r>
      <w:r w:rsidRPr="002166A9">
        <w:rPr>
          <w:sz w:val="24"/>
        </w:rPr>
        <w:t>время</w:t>
      </w:r>
      <w:r w:rsidRPr="002166A9">
        <w:rPr>
          <w:spacing w:val="-6"/>
          <w:sz w:val="24"/>
        </w:rPr>
        <w:t xml:space="preserve"> </w:t>
      </w:r>
      <w:r w:rsidRPr="002166A9">
        <w:rPr>
          <w:sz w:val="24"/>
        </w:rPr>
        <w:t>создания</w:t>
      </w:r>
      <w:r w:rsidRPr="002166A9">
        <w:rPr>
          <w:spacing w:val="-3"/>
          <w:sz w:val="24"/>
        </w:rPr>
        <w:t xml:space="preserve"> </w:t>
      </w:r>
      <w:r w:rsidRPr="002166A9">
        <w:rPr>
          <w:sz w:val="24"/>
        </w:rPr>
        <w:t>исторических</w:t>
      </w:r>
      <w:r w:rsidRPr="002166A9">
        <w:rPr>
          <w:spacing w:val="-4"/>
          <w:sz w:val="24"/>
        </w:rPr>
        <w:t xml:space="preserve"> </w:t>
      </w:r>
      <w:r w:rsidRPr="002166A9">
        <w:rPr>
          <w:spacing w:val="-2"/>
          <w:sz w:val="24"/>
        </w:rPr>
        <w:t>документов;</w:t>
      </w:r>
    </w:p>
    <w:p w:rsidR="007C21AE" w:rsidRPr="002166A9" w:rsidRDefault="005636C2">
      <w:pPr>
        <w:pStyle w:val="a5"/>
        <w:numPr>
          <w:ilvl w:val="0"/>
          <w:numId w:val="45"/>
        </w:numPr>
        <w:tabs>
          <w:tab w:val="left" w:pos="828"/>
        </w:tabs>
        <w:ind w:right="672"/>
        <w:rPr>
          <w:rFonts w:ascii="Symbol" w:hAnsi="Symbol"/>
          <w:sz w:val="24"/>
        </w:rPr>
      </w:pPr>
      <w:r w:rsidRPr="002166A9">
        <w:rPr>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7C21AE" w:rsidRPr="002166A9" w:rsidRDefault="005636C2">
      <w:pPr>
        <w:pStyle w:val="a5"/>
        <w:numPr>
          <w:ilvl w:val="0"/>
          <w:numId w:val="45"/>
        </w:numPr>
        <w:tabs>
          <w:tab w:val="left" w:pos="828"/>
        </w:tabs>
        <w:ind w:right="675"/>
        <w:rPr>
          <w:rFonts w:ascii="Symbol" w:hAnsi="Symbol"/>
          <w:sz w:val="28"/>
        </w:rPr>
      </w:pPr>
      <w:r w:rsidRPr="002166A9">
        <w:rPr>
          <w:sz w:val="24"/>
        </w:rPr>
        <w:t>характеризовать</w:t>
      </w:r>
      <w:r w:rsidRPr="002166A9">
        <w:rPr>
          <w:spacing w:val="-2"/>
          <w:sz w:val="24"/>
        </w:rPr>
        <w:t xml:space="preserve"> </w:t>
      </w:r>
      <w:r w:rsidRPr="002166A9">
        <w:rPr>
          <w:sz w:val="24"/>
        </w:rPr>
        <w:t>современные</w:t>
      </w:r>
      <w:r w:rsidRPr="002166A9">
        <w:rPr>
          <w:spacing w:val="-4"/>
          <w:sz w:val="24"/>
        </w:rPr>
        <w:t xml:space="preserve"> </w:t>
      </w:r>
      <w:r w:rsidRPr="002166A9">
        <w:rPr>
          <w:sz w:val="24"/>
        </w:rPr>
        <w:t>версии</w:t>
      </w:r>
      <w:r w:rsidRPr="002166A9">
        <w:rPr>
          <w:spacing w:val="-3"/>
          <w:sz w:val="24"/>
        </w:rPr>
        <w:t xml:space="preserve"> </w:t>
      </w:r>
      <w:r w:rsidRPr="002166A9">
        <w:rPr>
          <w:sz w:val="24"/>
        </w:rPr>
        <w:t>и</w:t>
      </w:r>
      <w:r w:rsidRPr="002166A9">
        <w:rPr>
          <w:spacing w:val="-3"/>
          <w:sz w:val="24"/>
        </w:rPr>
        <w:t xml:space="preserve"> </w:t>
      </w:r>
      <w:r w:rsidRPr="002166A9">
        <w:rPr>
          <w:sz w:val="24"/>
        </w:rPr>
        <w:t>трактовки</w:t>
      </w:r>
      <w:r w:rsidRPr="002166A9">
        <w:rPr>
          <w:spacing w:val="-3"/>
          <w:sz w:val="24"/>
        </w:rPr>
        <w:t xml:space="preserve"> </w:t>
      </w:r>
      <w:r w:rsidRPr="002166A9">
        <w:rPr>
          <w:sz w:val="24"/>
        </w:rPr>
        <w:t>важнейших</w:t>
      </w:r>
      <w:r w:rsidRPr="002166A9">
        <w:rPr>
          <w:spacing w:val="-3"/>
          <w:sz w:val="24"/>
        </w:rPr>
        <w:t xml:space="preserve"> </w:t>
      </w:r>
      <w:r w:rsidRPr="002166A9">
        <w:rPr>
          <w:sz w:val="24"/>
        </w:rPr>
        <w:t>проблем</w:t>
      </w:r>
      <w:r w:rsidRPr="002166A9">
        <w:rPr>
          <w:spacing w:val="-3"/>
          <w:sz w:val="24"/>
        </w:rPr>
        <w:t xml:space="preserve"> </w:t>
      </w:r>
      <w:r w:rsidRPr="002166A9">
        <w:rPr>
          <w:sz w:val="24"/>
        </w:rPr>
        <w:t>отечественной</w:t>
      </w:r>
      <w:r w:rsidRPr="002166A9">
        <w:rPr>
          <w:spacing w:val="-3"/>
          <w:sz w:val="24"/>
        </w:rPr>
        <w:t xml:space="preserve"> </w:t>
      </w:r>
      <w:r w:rsidRPr="002166A9">
        <w:rPr>
          <w:sz w:val="24"/>
        </w:rPr>
        <w:t>и всемирной истории;</w:t>
      </w:r>
    </w:p>
    <w:p w:rsidR="007C21AE" w:rsidRPr="002166A9" w:rsidRDefault="005636C2">
      <w:pPr>
        <w:pStyle w:val="a5"/>
        <w:numPr>
          <w:ilvl w:val="0"/>
          <w:numId w:val="45"/>
        </w:numPr>
        <w:tabs>
          <w:tab w:val="left" w:pos="828"/>
        </w:tabs>
        <w:ind w:right="678"/>
        <w:rPr>
          <w:rFonts w:ascii="Symbol" w:hAnsi="Symbol"/>
          <w:sz w:val="24"/>
        </w:rPr>
      </w:pPr>
      <w:r w:rsidRPr="002166A9">
        <w:rPr>
          <w:sz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7C21AE" w:rsidRPr="002166A9" w:rsidRDefault="005636C2">
      <w:pPr>
        <w:pStyle w:val="a5"/>
        <w:numPr>
          <w:ilvl w:val="0"/>
          <w:numId w:val="45"/>
        </w:numPr>
        <w:tabs>
          <w:tab w:val="left" w:pos="828"/>
        </w:tabs>
        <w:ind w:right="678"/>
        <w:rPr>
          <w:rFonts w:ascii="Symbol" w:hAnsi="Symbol"/>
          <w:sz w:val="24"/>
        </w:rPr>
      </w:pPr>
      <w:r w:rsidRPr="002166A9">
        <w:rPr>
          <w:sz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7C21AE" w:rsidRPr="002166A9" w:rsidRDefault="005636C2">
      <w:pPr>
        <w:pStyle w:val="a5"/>
        <w:numPr>
          <w:ilvl w:val="0"/>
          <w:numId w:val="45"/>
        </w:numPr>
        <w:tabs>
          <w:tab w:val="left" w:pos="828"/>
        </w:tabs>
        <w:spacing w:before="1"/>
        <w:ind w:right="681"/>
        <w:rPr>
          <w:rFonts w:ascii="Symbol" w:hAnsi="Symbol"/>
          <w:sz w:val="28"/>
        </w:rPr>
      </w:pPr>
      <w:r w:rsidRPr="002166A9">
        <w:rPr>
          <w:sz w:val="24"/>
        </w:rPr>
        <w:t>представлять историческую информацию в виде таблиц, схем, графиков и др., заполнять контурную карту;</w:t>
      </w:r>
    </w:p>
    <w:p w:rsidR="007C21AE" w:rsidRPr="002166A9" w:rsidRDefault="005636C2">
      <w:pPr>
        <w:pStyle w:val="a5"/>
        <w:numPr>
          <w:ilvl w:val="0"/>
          <w:numId w:val="45"/>
        </w:numPr>
        <w:tabs>
          <w:tab w:val="left" w:pos="828"/>
        </w:tabs>
        <w:ind w:right="677"/>
        <w:rPr>
          <w:rFonts w:ascii="Symbol" w:hAnsi="Symbol"/>
          <w:sz w:val="24"/>
        </w:rPr>
      </w:pPr>
      <w:r w:rsidRPr="002166A9">
        <w:rPr>
          <w:sz w:val="24"/>
        </w:rPr>
        <w:t>соотносить историческое время, исторические события, действия и поступки исторических личностей ХХ века;</w:t>
      </w:r>
    </w:p>
    <w:p w:rsidR="007C21AE" w:rsidRPr="002166A9" w:rsidRDefault="005636C2">
      <w:pPr>
        <w:pStyle w:val="a5"/>
        <w:numPr>
          <w:ilvl w:val="0"/>
          <w:numId w:val="45"/>
        </w:numPr>
        <w:tabs>
          <w:tab w:val="left" w:pos="828"/>
        </w:tabs>
        <w:ind w:right="671"/>
        <w:rPr>
          <w:rFonts w:ascii="Symbol" w:hAnsi="Symbol"/>
          <w:sz w:val="24"/>
        </w:rPr>
      </w:pPr>
      <w:r w:rsidRPr="002166A9">
        <w:rPr>
          <w:sz w:val="24"/>
        </w:rPr>
        <w:t>анализировать и оценивать исторические события местного масштаба в контексте общероссийской и мировой истории ХХ века;</w:t>
      </w:r>
    </w:p>
    <w:p w:rsidR="007C21AE" w:rsidRPr="002166A9" w:rsidRDefault="005636C2">
      <w:pPr>
        <w:pStyle w:val="a5"/>
        <w:numPr>
          <w:ilvl w:val="0"/>
          <w:numId w:val="45"/>
        </w:numPr>
        <w:tabs>
          <w:tab w:val="left" w:pos="828"/>
        </w:tabs>
        <w:ind w:right="676"/>
        <w:rPr>
          <w:rFonts w:ascii="Symbol" w:hAnsi="Symbol"/>
          <w:sz w:val="24"/>
        </w:rPr>
      </w:pPr>
      <w:r w:rsidRPr="002166A9">
        <w:rPr>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w:t>
      </w:r>
      <w:r w:rsidRPr="002166A9">
        <w:rPr>
          <w:spacing w:val="40"/>
          <w:sz w:val="24"/>
        </w:rPr>
        <w:t xml:space="preserve"> </w:t>
      </w:r>
      <w:r w:rsidRPr="002166A9">
        <w:rPr>
          <w:sz w:val="24"/>
        </w:rPr>
        <w:t>исторических фактов, владение исторической терминологией;</w:t>
      </w:r>
    </w:p>
    <w:p w:rsidR="007C21AE" w:rsidRPr="002166A9" w:rsidRDefault="005636C2">
      <w:pPr>
        <w:pStyle w:val="a5"/>
        <w:numPr>
          <w:ilvl w:val="0"/>
          <w:numId w:val="45"/>
        </w:numPr>
        <w:tabs>
          <w:tab w:val="left" w:pos="827"/>
        </w:tabs>
        <w:spacing w:line="294" w:lineRule="exact"/>
        <w:ind w:left="827" w:hanging="283"/>
        <w:rPr>
          <w:rFonts w:ascii="Symbol" w:hAnsi="Symbol"/>
          <w:sz w:val="24"/>
        </w:rPr>
      </w:pPr>
      <w:r w:rsidRPr="002166A9">
        <w:rPr>
          <w:sz w:val="24"/>
        </w:rPr>
        <w:t>приводить</w:t>
      </w:r>
      <w:r w:rsidRPr="002166A9">
        <w:rPr>
          <w:spacing w:val="-8"/>
          <w:sz w:val="24"/>
        </w:rPr>
        <w:t xml:space="preserve"> </w:t>
      </w:r>
      <w:r w:rsidRPr="002166A9">
        <w:rPr>
          <w:sz w:val="24"/>
        </w:rPr>
        <w:t>аргументы</w:t>
      </w:r>
      <w:r w:rsidRPr="002166A9">
        <w:rPr>
          <w:spacing w:val="-5"/>
          <w:sz w:val="24"/>
        </w:rPr>
        <w:t xml:space="preserve"> </w:t>
      </w:r>
      <w:r w:rsidRPr="002166A9">
        <w:rPr>
          <w:sz w:val="24"/>
        </w:rPr>
        <w:t>и</w:t>
      </w:r>
      <w:r w:rsidRPr="002166A9">
        <w:rPr>
          <w:spacing w:val="-2"/>
          <w:sz w:val="24"/>
        </w:rPr>
        <w:t xml:space="preserve"> </w:t>
      </w:r>
      <w:r w:rsidRPr="002166A9">
        <w:rPr>
          <w:sz w:val="24"/>
        </w:rPr>
        <w:t>примеры</w:t>
      </w:r>
      <w:r w:rsidRPr="002166A9">
        <w:rPr>
          <w:spacing w:val="-3"/>
          <w:sz w:val="24"/>
        </w:rPr>
        <w:t xml:space="preserve"> </w:t>
      </w:r>
      <w:r w:rsidRPr="002166A9">
        <w:rPr>
          <w:sz w:val="24"/>
        </w:rPr>
        <w:t>в</w:t>
      </w:r>
      <w:r w:rsidRPr="002166A9">
        <w:rPr>
          <w:spacing w:val="-3"/>
          <w:sz w:val="24"/>
        </w:rPr>
        <w:t xml:space="preserve"> </w:t>
      </w:r>
      <w:r w:rsidRPr="002166A9">
        <w:rPr>
          <w:sz w:val="24"/>
        </w:rPr>
        <w:t>защиту</w:t>
      </w:r>
      <w:r w:rsidRPr="002166A9">
        <w:rPr>
          <w:spacing w:val="-3"/>
          <w:sz w:val="24"/>
        </w:rPr>
        <w:t xml:space="preserve"> </w:t>
      </w:r>
      <w:r w:rsidRPr="002166A9">
        <w:rPr>
          <w:sz w:val="24"/>
        </w:rPr>
        <w:t>своей</w:t>
      </w:r>
      <w:r w:rsidRPr="002166A9">
        <w:rPr>
          <w:spacing w:val="-4"/>
          <w:sz w:val="24"/>
        </w:rPr>
        <w:t xml:space="preserve"> </w:t>
      </w:r>
      <w:r w:rsidRPr="002166A9">
        <w:rPr>
          <w:sz w:val="24"/>
        </w:rPr>
        <w:t>точки</w:t>
      </w:r>
      <w:r w:rsidRPr="002166A9">
        <w:rPr>
          <w:spacing w:val="-4"/>
          <w:sz w:val="24"/>
        </w:rPr>
        <w:t xml:space="preserve"> </w:t>
      </w:r>
      <w:r w:rsidRPr="002166A9">
        <w:rPr>
          <w:spacing w:val="-2"/>
          <w:sz w:val="24"/>
        </w:rPr>
        <w:t>зрения;</w:t>
      </w:r>
    </w:p>
    <w:p w:rsidR="007C21AE" w:rsidRPr="002166A9" w:rsidRDefault="005636C2">
      <w:pPr>
        <w:pStyle w:val="a5"/>
        <w:numPr>
          <w:ilvl w:val="0"/>
          <w:numId w:val="45"/>
        </w:numPr>
        <w:tabs>
          <w:tab w:val="left" w:pos="827"/>
        </w:tabs>
        <w:spacing w:line="343" w:lineRule="exact"/>
        <w:ind w:left="827" w:hanging="283"/>
        <w:rPr>
          <w:rFonts w:ascii="Symbol" w:hAnsi="Symbol"/>
          <w:sz w:val="28"/>
        </w:rPr>
      </w:pPr>
      <w:r w:rsidRPr="002166A9">
        <w:rPr>
          <w:sz w:val="24"/>
        </w:rPr>
        <w:t>применять</w:t>
      </w:r>
      <w:r w:rsidRPr="002166A9">
        <w:rPr>
          <w:spacing w:val="-7"/>
          <w:sz w:val="24"/>
        </w:rPr>
        <w:t xml:space="preserve"> </w:t>
      </w:r>
      <w:r w:rsidRPr="002166A9">
        <w:rPr>
          <w:sz w:val="24"/>
        </w:rPr>
        <w:t>полученные</w:t>
      </w:r>
      <w:r w:rsidRPr="002166A9">
        <w:rPr>
          <w:spacing w:val="-6"/>
          <w:sz w:val="24"/>
        </w:rPr>
        <w:t xml:space="preserve"> </w:t>
      </w:r>
      <w:r w:rsidRPr="002166A9">
        <w:rPr>
          <w:sz w:val="24"/>
        </w:rPr>
        <w:t>знания</w:t>
      </w:r>
      <w:r w:rsidRPr="002166A9">
        <w:rPr>
          <w:spacing w:val="-6"/>
          <w:sz w:val="24"/>
        </w:rPr>
        <w:t xml:space="preserve"> </w:t>
      </w:r>
      <w:r w:rsidRPr="002166A9">
        <w:rPr>
          <w:sz w:val="24"/>
        </w:rPr>
        <w:t>при</w:t>
      </w:r>
      <w:r w:rsidRPr="002166A9">
        <w:rPr>
          <w:spacing w:val="-5"/>
          <w:sz w:val="24"/>
        </w:rPr>
        <w:t xml:space="preserve"> </w:t>
      </w:r>
      <w:r w:rsidRPr="002166A9">
        <w:rPr>
          <w:sz w:val="24"/>
        </w:rPr>
        <w:t>анализе</w:t>
      </w:r>
      <w:r w:rsidRPr="002166A9">
        <w:rPr>
          <w:spacing w:val="-6"/>
          <w:sz w:val="24"/>
        </w:rPr>
        <w:t xml:space="preserve"> </w:t>
      </w:r>
      <w:r w:rsidRPr="002166A9">
        <w:rPr>
          <w:sz w:val="24"/>
        </w:rPr>
        <w:t>современной</w:t>
      </w:r>
      <w:r w:rsidRPr="002166A9">
        <w:rPr>
          <w:spacing w:val="-6"/>
          <w:sz w:val="24"/>
        </w:rPr>
        <w:t xml:space="preserve"> </w:t>
      </w:r>
      <w:r w:rsidRPr="002166A9">
        <w:rPr>
          <w:sz w:val="24"/>
        </w:rPr>
        <w:t>политики</w:t>
      </w:r>
      <w:r w:rsidRPr="002166A9">
        <w:rPr>
          <w:spacing w:val="-3"/>
          <w:sz w:val="24"/>
        </w:rPr>
        <w:t xml:space="preserve"> </w:t>
      </w:r>
      <w:r w:rsidRPr="002166A9">
        <w:rPr>
          <w:spacing w:val="-2"/>
          <w:sz w:val="24"/>
        </w:rPr>
        <w:t>России;</w:t>
      </w:r>
    </w:p>
    <w:p w:rsidR="007C21AE" w:rsidRPr="002166A9" w:rsidRDefault="005636C2">
      <w:pPr>
        <w:pStyle w:val="a5"/>
        <w:numPr>
          <w:ilvl w:val="0"/>
          <w:numId w:val="45"/>
        </w:numPr>
        <w:tabs>
          <w:tab w:val="left" w:pos="827"/>
        </w:tabs>
        <w:spacing w:line="294" w:lineRule="exact"/>
        <w:ind w:left="827" w:hanging="283"/>
        <w:rPr>
          <w:rFonts w:ascii="Symbol" w:hAnsi="Symbol"/>
          <w:sz w:val="24"/>
        </w:rPr>
      </w:pPr>
      <w:r w:rsidRPr="002166A9">
        <w:rPr>
          <w:sz w:val="24"/>
        </w:rPr>
        <w:t>владеть</w:t>
      </w:r>
      <w:r w:rsidRPr="002166A9">
        <w:rPr>
          <w:spacing w:val="-6"/>
          <w:sz w:val="24"/>
        </w:rPr>
        <w:t xml:space="preserve"> </w:t>
      </w:r>
      <w:r w:rsidRPr="002166A9">
        <w:rPr>
          <w:sz w:val="24"/>
        </w:rPr>
        <w:t>элементами</w:t>
      </w:r>
      <w:r w:rsidRPr="002166A9">
        <w:rPr>
          <w:spacing w:val="-6"/>
          <w:sz w:val="24"/>
        </w:rPr>
        <w:t xml:space="preserve"> </w:t>
      </w:r>
      <w:r w:rsidRPr="002166A9">
        <w:rPr>
          <w:sz w:val="24"/>
        </w:rPr>
        <w:t>проектной</w:t>
      </w:r>
      <w:r w:rsidRPr="002166A9">
        <w:rPr>
          <w:spacing w:val="-6"/>
          <w:sz w:val="24"/>
        </w:rPr>
        <w:t xml:space="preserve"> </w:t>
      </w:r>
      <w:r w:rsidRPr="002166A9">
        <w:rPr>
          <w:spacing w:val="-2"/>
          <w:sz w:val="24"/>
        </w:rPr>
        <w:t>деятельности.</w:t>
      </w:r>
    </w:p>
    <w:p w:rsidR="007C21AE" w:rsidRPr="002166A9" w:rsidRDefault="005636C2">
      <w:pPr>
        <w:pStyle w:val="11"/>
        <w:spacing w:before="76"/>
        <w:jc w:val="left"/>
      </w:pPr>
      <w:bookmarkStart w:id="12" w:name="География"/>
      <w:bookmarkEnd w:id="12"/>
      <w:r w:rsidRPr="002166A9">
        <w:rPr>
          <w:spacing w:val="-2"/>
        </w:rPr>
        <w:t>География</w:t>
      </w:r>
    </w:p>
    <w:p w:rsidR="007C21AE" w:rsidRPr="002166A9" w:rsidRDefault="005636C2" w:rsidP="008B2DFD">
      <w:pPr>
        <w:pStyle w:val="a3"/>
        <w:ind w:left="544" w:right="647" w:firstLine="0"/>
        <w:rPr>
          <w:szCs w:val="22"/>
        </w:rPr>
      </w:pPr>
      <w:r w:rsidRPr="002166A9">
        <w:rPr>
          <w:szCs w:val="22"/>
        </w:rPr>
        <w:t xml:space="preserve">В результате изучения учебного предмета </w:t>
      </w:r>
      <w:r w:rsidRPr="002166A9">
        <w:rPr>
          <w:b/>
          <w:bCs/>
          <w:szCs w:val="22"/>
        </w:rPr>
        <w:t xml:space="preserve">«География» </w:t>
      </w:r>
      <w:r w:rsidRPr="002166A9">
        <w:rPr>
          <w:szCs w:val="22"/>
        </w:rPr>
        <w:t>на</w:t>
      </w:r>
      <w:r w:rsidRPr="002166A9">
        <w:rPr>
          <w:b/>
          <w:bCs/>
          <w:szCs w:val="22"/>
        </w:rPr>
        <w:t xml:space="preserve"> </w:t>
      </w:r>
      <w:r w:rsidR="008B2DFD" w:rsidRPr="002166A9">
        <w:rPr>
          <w:b/>
          <w:bCs/>
          <w:szCs w:val="22"/>
        </w:rPr>
        <w:t>базовом</w:t>
      </w:r>
      <w:r w:rsidR="008B2DFD" w:rsidRPr="002166A9">
        <w:rPr>
          <w:szCs w:val="22"/>
        </w:rPr>
        <w:t xml:space="preserve"> </w:t>
      </w:r>
      <w:r w:rsidRPr="002166A9">
        <w:rPr>
          <w:szCs w:val="22"/>
        </w:rPr>
        <w:t>уровне среднего общего 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pPr>
        <w:pStyle w:val="a5"/>
        <w:numPr>
          <w:ilvl w:val="0"/>
          <w:numId w:val="45"/>
        </w:numPr>
        <w:tabs>
          <w:tab w:val="left" w:pos="828"/>
        </w:tabs>
        <w:spacing w:before="1"/>
        <w:ind w:right="681"/>
        <w:rPr>
          <w:rFonts w:ascii="Symbol" w:hAnsi="Symbol"/>
          <w:sz w:val="24"/>
        </w:rPr>
      </w:pPr>
      <w:r w:rsidRPr="002166A9">
        <w:rPr>
          <w:sz w:val="24"/>
        </w:rPr>
        <w:t xml:space="preserve">понимать значение географии как науки и объяснять ее роль в решении проблем </w:t>
      </w:r>
      <w:r w:rsidRPr="002166A9">
        <w:rPr>
          <w:spacing w:val="-2"/>
          <w:sz w:val="24"/>
        </w:rPr>
        <w:t>человечества;</w:t>
      </w:r>
    </w:p>
    <w:p w:rsidR="007C21AE" w:rsidRPr="002166A9" w:rsidRDefault="005636C2">
      <w:pPr>
        <w:pStyle w:val="a5"/>
        <w:numPr>
          <w:ilvl w:val="0"/>
          <w:numId w:val="45"/>
        </w:numPr>
        <w:tabs>
          <w:tab w:val="left" w:pos="828"/>
        </w:tabs>
        <w:ind w:right="672"/>
        <w:rPr>
          <w:rFonts w:ascii="Symbol" w:hAnsi="Symbol"/>
          <w:sz w:val="24"/>
        </w:rPr>
      </w:pPr>
      <w:r w:rsidRPr="002166A9">
        <w:rPr>
          <w:sz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7C21AE" w:rsidRPr="002166A9" w:rsidRDefault="005636C2">
      <w:pPr>
        <w:pStyle w:val="a5"/>
        <w:numPr>
          <w:ilvl w:val="0"/>
          <w:numId w:val="45"/>
        </w:numPr>
        <w:tabs>
          <w:tab w:val="left" w:pos="828"/>
        </w:tabs>
        <w:ind w:right="677"/>
        <w:rPr>
          <w:rFonts w:ascii="Symbol" w:hAnsi="Symbol"/>
          <w:sz w:val="24"/>
        </w:rPr>
      </w:pPr>
      <w:r w:rsidRPr="002166A9">
        <w:rPr>
          <w:sz w:val="24"/>
        </w:rPr>
        <w:t xml:space="preserve">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w:t>
      </w:r>
      <w:r w:rsidRPr="002166A9">
        <w:rPr>
          <w:spacing w:val="-2"/>
          <w:sz w:val="24"/>
        </w:rPr>
        <w:t>взаимодействия;</w:t>
      </w:r>
    </w:p>
    <w:p w:rsidR="007C21AE" w:rsidRPr="002166A9" w:rsidRDefault="005636C2">
      <w:pPr>
        <w:pStyle w:val="a5"/>
        <w:numPr>
          <w:ilvl w:val="0"/>
          <w:numId w:val="45"/>
        </w:numPr>
        <w:tabs>
          <w:tab w:val="left" w:pos="828"/>
        </w:tabs>
        <w:ind w:right="673"/>
        <w:rPr>
          <w:rFonts w:ascii="Symbol" w:hAnsi="Symbol"/>
          <w:sz w:val="24"/>
        </w:rPr>
      </w:pPr>
      <w:r w:rsidRPr="002166A9">
        <w:rPr>
          <w:sz w:val="24"/>
        </w:rPr>
        <w:t xml:space="preserve">сопоставлять и анализировать географические карты различной тематики для </w:t>
      </w:r>
      <w:r w:rsidRPr="002166A9">
        <w:rPr>
          <w:sz w:val="24"/>
        </w:rPr>
        <w:lastRenderedPageBreak/>
        <w:t>выявления</w:t>
      </w:r>
      <w:r w:rsidRPr="002166A9">
        <w:rPr>
          <w:spacing w:val="-2"/>
          <w:sz w:val="24"/>
        </w:rPr>
        <w:t xml:space="preserve"> </w:t>
      </w:r>
      <w:r w:rsidRPr="002166A9">
        <w:rPr>
          <w:sz w:val="24"/>
        </w:rPr>
        <w:t>закономерностей</w:t>
      </w:r>
      <w:r w:rsidRPr="002166A9">
        <w:rPr>
          <w:spacing w:val="-1"/>
          <w:sz w:val="24"/>
        </w:rPr>
        <w:t xml:space="preserve"> </w:t>
      </w:r>
      <w:r w:rsidRPr="002166A9">
        <w:rPr>
          <w:sz w:val="24"/>
        </w:rPr>
        <w:t>социально-экономических,</w:t>
      </w:r>
      <w:r w:rsidRPr="002166A9">
        <w:rPr>
          <w:spacing w:val="-1"/>
          <w:sz w:val="24"/>
        </w:rPr>
        <w:t xml:space="preserve"> </w:t>
      </w:r>
      <w:r w:rsidRPr="002166A9">
        <w:rPr>
          <w:sz w:val="24"/>
        </w:rPr>
        <w:t>природных</w:t>
      </w:r>
      <w:r w:rsidRPr="002166A9">
        <w:rPr>
          <w:spacing w:val="-1"/>
          <w:sz w:val="24"/>
        </w:rPr>
        <w:t xml:space="preserve"> </w:t>
      </w:r>
      <w:r w:rsidRPr="002166A9">
        <w:rPr>
          <w:sz w:val="24"/>
        </w:rPr>
        <w:t>и</w:t>
      </w:r>
      <w:r w:rsidRPr="002166A9">
        <w:rPr>
          <w:spacing w:val="-2"/>
          <w:sz w:val="24"/>
        </w:rPr>
        <w:t xml:space="preserve"> </w:t>
      </w:r>
      <w:proofErr w:type="spellStart"/>
      <w:r w:rsidRPr="002166A9">
        <w:rPr>
          <w:sz w:val="24"/>
        </w:rPr>
        <w:t>геоэкологических</w:t>
      </w:r>
      <w:proofErr w:type="spellEnd"/>
      <w:r w:rsidRPr="002166A9">
        <w:rPr>
          <w:sz w:val="24"/>
        </w:rPr>
        <w:t xml:space="preserve"> процессов и явлений;</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сравнивать</w:t>
      </w:r>
      <w:r w:rsidRPr="002166A9">
        <w:rPr>
          <w:spacing w:val="-6"/>
          <w:sz w:val="24"/>
        </w:rPr>
        <w:t xml:space="preserve"> </w:t>
      </w:r>
      <w:r w:rsidRPr="002166A9">
        <w:rPr>
          <w:sz w:val="24"/>
        </w:rPr>
        <w:t>географические</w:t>
      </w:r>
      <w:r w:rsidRPr="002166A9">
        <w:rPr>
          <w:spacing w:val="-5"/>
          <w:sz w:val="24"/>
        </w:rPr>
        <w:t xml:space="preserve"> </w:t>
      </w:r>
      <w:r w:rsidRPr="002166A9">
        <w:rPr>
          <w:sz w:val="24"/>
        </w:rPr>
        <w:t>объекты</w:t>
      </w:r>
      <w:r w:rsidRPr="002166A9">
        <w:rPr>
          <w:spacing w:val="-4"/>
          <w:sz w:val="24"/>
        </w:rPr>
        <w:t xml:space="preserve"> </w:t>
      </w:r>
      <w:r w:rsidRPr="002166A9">
        <w:rPr>
          <w:sz w:val="24"/>
        </w:rPr>
        <w:t>между</w:t>
      </w:r>
      <w:r w:rsidRPr="002166A9">
        <w:rPr>
          <w:spacing w:val="-4"/>
          <w:sz w:val="24"/>
        </w:rPr>
        <w:t xml:space="preserve"> </w:t>
      </w:r>
      <w:r w:rsidRPr="002166A9">
        <w:rPr>
          <w:sz w:val="24"/>
        </w:rPr>
        <w:t>собой</w:t>
      </w:r>
      <w:r w:rsidRPr="002166A9">
        <w:rPr>
          <w:spacing w:val="-5"/>
          <w:sz w:val="24"/>
        </w:rPr>
        <w:t xml:space="preserve"> </w:t>
      </w:r>
      <w:r w:rsidRPr="002166A9">
        <w:rPr>
          <w:sz w:val="24"/>
        </w:rPr>
        <w:t>по</w:t>
      </w:r>
      <w:r w:rsidRPr="002166A9">
        <w:rPr>
          <w:spacing w:val="-4"/>
          <w:sz w:val="24"/>
        </w:rPr>
        <w:t xml:space="preserve"> </w:t>
      </w:r>
      <w:r w:rsidRPr="002166A9">
        <w:rPr>
          <w:sz w:val="24"/>
        </w:rPr>
        <w:t>заданным</w:t>
      </w:r>
      <w:r w:rsidRPr="002166A9">
        <w:rPr>
          <w:spacing w:val="-4"/>
          <w:sz w:val="24"/>
        </w:rPr>
        <w:t xml:space="preserve"> </w:t>
      </w:r>
      <w:r w:rsidRPr="002166A9">
        <w:rPr>
          <w:spacing w:val="-2"/>
          <w:sz w:val="24"/>
        </w:rPr>
        <w:t>критериям;</w:t>
      </w:r>
    </w:p>
    <w:p w:rsidR="007C21AE" w:rsidRPr="002166A9" w:rsidRDefault="005636C2">
      <w:pPr>
        <w:pStyle w:val="a5"/>
        <w:numPr>
          <w:ilvl w:val="0"/>
          <w:numId w:val="45"/>
        </w:numPr>
        <w:tabs>
          <w:tab w:val="left" w:pos="828"/>
        </w:tabs>
        <w:ind w:right="677"/>
        <w:rPr>
          <w:rFonts w:ascii="Symbol" w:hAnsi="Symbol"/>
          <w:sz w:val="24"/>
        </w:rPr>
      </w:pPr>
      <w:r w:rsidRPr="002166A9">
        <w:rPr>
          <w:sz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7C21AE" w:rsidRPr="002166A9" w:rsidRDefault="005636C2">
      <w:pPr>
        <w:pStyle w:val="a5"/>
        <w:numPr>
          <w:ilvl w:val="0"/>
          <w:numId w:val="45"/>
        </w:numPr>
        <w:tabs>
          <w:tab w:val="left" w:pos="828"/>
        </w:tabs>
        <w:ind w:right="677"/>
        <w:rPr>
          <w:rFonts w:ascii="Symbol" w:hAnsi="Symbol"/>
          <w:sz w:val="24"/>
        </w:rPr>
      </w:pPr>
      <w:r w:rsidRPr="002166A9">
        <w:rPr>
          <w:sz w:val="24"/>
        </w:rPr>
        <w:t xml:space="preserve">раскрывать причинно-следственные связи природно-хозяйственных явлений и </w:t>
      </w:r>
      <w:r w:rsidRPr="002166A9">
        <w:rPr>
          <w:spacing w:val="-2"/>
          <w:sz w:val="24"/>
        </w:rPr>
        <w:t>процессов;</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выделять</w:t>
      </w:r>
      <w:r w:rsidRPr="002166A9">
        <w:rPr>
          <w:spacing w:val="-7"/>
          <w:sz w:val="24"/>
        </w:rPr>
        <w:t xml:space="preserve"> </w:t>
      </w:r>
      <w:r w:rsidRPr="002166A9">
        <w:rPr>
          <w:sz w:val="24"/>
        </w:rPr>
        <w:t>и</w:t>
      </w:r>
      <w:r w:rsidRPr="002166A9">
        <w:rPr>
          <w:spacing w:val="-4"/>
          <w:sz w:val="24"/>
        </w:rPr>
        <w:t xml:space="preserve"> </w:t>
      </w:r>
      <w:r w:rsidRPr="002166A9">
        <w:rPr>
          <w:sz w:val="24"/>
        </w:rPr>
        <w:t>объяснять</w:t>
      </w:r>
      <w:r w:rsidRPr="002166A9">
        <w:rPr>
          <w:spacing w:val="-5"/>
          <w:sz w:val="24"/>
        </w:rPr>
        <w:t xml:space="preserve"> </w:t>
      </w:r>
      <w:r w:rsidRPr="002166A9">
        <w:rPr>
          <w:sz w:val="24"/>
        </w:rPr>
        <w:t>существенные</w:t>
      </w:r>
      <w:r w:rsidRPr="002166A9">
        <w:rPr>
          <w:spacing w:val="-4"/>
          <w:sz w:val="24"/>
        </w:rPr>
        <w:t xml:space="preserve"> </w:t>
      </w:r>
      <w:r w:rsidRPr="002166A9">
        <w:rPr>
          <w:sz w:val="24"/>
        </w:rPr>
        <w:t>признаки</w:t>
      </w:r>
      <w:r w:rsidRPr="002166A9">
        <w:rPr>
          <w:spacing w:val="-5"/>
          <w:sz w:val="24"/>
        </w:rPr>
        <w:t xml:space="preserve"> </w:t>
      </w:r>
      <w:r w:rsidRPr="002166A9">
        <w:rPr>
          <w:sz w:val="24"/>
        </w:rPr>
        <w:t>географических</w:t>
      </w:r>
      <w:r w:rsidRPr="002166A9">
        <w:rPr>
          <w:spacing w:val="-4"/>
          <w:sz w:val="24"/>
        </w:rPr>
        <w:t xml:space="preserve"> </w:t>
      </w:r>
      <w:r w:rsidRPr="002166A9">
        <w:rPr>
          <w:sz w:val="24"/>
        </w:rPr>
        <w:t>объектов</w:t>
      </w:r>
      <w:r w:rsidRPr="002166A9">
        <w:rPr>
          <w:spacing w:val="-6"/>
          <w:sz w:val="24"/>
        </w:rPr>
        <w:t xml:space="preserve"> </w:t>
      </w:r>
      <w:r w:rsidRPr="002166A9">
        <w:rPr>
          <w:sz w:val="24"/>
        </w:rPr>
        <w:t>и</w:t>
      </w:r>
      <w:r w:rsidRPr="002166A9">
        <w:rPr>
          <w:spacing w:val="-3"/>
          <w:sz w:val="24"/>
        </w:rPr>
        <w:t xml:space="preserve"> </w:t>
      </w:r>
      <w:r w:rsidRPr="002166A9">
        <w:rPr>
          <w:spacing w:val="-2"/>
          <w:sz w:val="24"/>
        </w:rPr>
        <w:t>явлений;</w:t>
      </w:r>
    </w:p>
    <w:p w:rsidR="007C21AE" w:rsidRPr="002166A9" w:rsidRDefault="005636C2">
      <w:pPr>
        <w:pStyle w:val="a5"/>
        <w:numPr>
          <w:ilvl w:val="0"/>
          <w:numId w:val="45"/>
        </w:numPr>
        <w:tabs>
          <w:tab w:val="left" w:pos="828"/>
        </w:tabs>
        <w:ind w:right="678"/>
        <w:rPr>
          <w:rFonts w:ascii="Symbol" w:hAnsi="Symbol"/>
          <w:sz w:val="24"/>
        </w:rPr>
      </w:pPr>
      <w:r w:rsidRPr="002166A9">
        <w:rPr>
          <w:sz w:val="24"/>
        </w:rPr>
        <w:t>выявлять и объяснять географические аспекты различных текущих событий и</w:t>
      </w:r>
      <w:r w:rsidRPr="002166A9">
        <w:rPr>
          <w:spacing w:val="40"/>
          <w:sz w:val="24"/>
        </w:rPr>
        <w:t xml:space="preserve"> </w:t>
      </w:r>
      <w:r w:rsidRPr="002166A9">
        <w:rPr>
          <w:spacing w:val="-2"/>
          <w:sz w:val="24"/>
        </w:rPr>
        <w:t>ситуаций;</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описывать</w:t>
      </w:r>
      <w:r w:rsidRPr="002166A9">
        <w:rPr>
          <w:spacing w:val="-8"/>
          <w:sz w:val="24"/>
        </w:rPr>
        <w:t xml:space="preserve"> </w:t>
      </w:r>
      <w:r w:rsidRPr="002166A9">
        <w:rPr>
          <w:sz w:val="24"/>
        </w:rPr>
        <w:t>изменения</w:t>
      </w:r>
      <w:r w:rsidRPr="002166A9">
        <w:rPr>
          <w:spacing w:val="-5"/>
          <w:sz w:val="24"/>
        </w:rPr>
        <w:t xml:space="preserve"> </w:t>
      </w:r>
      <w:r w:rsidRPr="002166A9">
        <w:rPr>
          <w:sz w:val="24"/>
        </w:rPr>
        <w:t>геосистем</w:t>
      </w:r>
      <w:r w:rsidRPr="002166A9">
        <w:rPr>
          <w:spacing w:val="-5"/>
          <w:sz w:val="24"/>
        </w:rPr>
        <w:t xml:space="preserve"> </w:t>
      </w:r>
      <w:r w:rsidRPr="002166A9">
        <w:rPr>
          <w:sz w:val="24"/>
        </w:rPr>
        <w:t>в</w:t>
      </w:r>
      <w:r w:rsidRPr="002166A9">
        <w:rPr>
          <w:spacing w:val="-4"/>
          <w:sz w:val="24"/>
        </w:rPr>
        <w:t xml:space="preserve"> </w:t>
      </w:r>
      <w:r w:rsidRPr="002166A9">
        <w:rPr>
          <w:sz w:val="24"/>
        </w:rPr>
        <w:t>результате</w:t>
      </w:r>
      <w:r w:rsidRPr="002166A9">
        <w:rPr>
          <w:spacing w:val="-5"/>
          <w:sz w:val="24"/>
        </w:rPr>
        <w:t xml:space="preserve"> </w:t>
      </w:r>
      <w:r w:rsidRPr="002166A9">
        <w:rPr>
          <w:sz w:val="24"/>
        </w:rPr>
        <w:t>природных</w:t>
      </w:r>
      <w:r w:rsidRPr="002166A9">
        <w:rPr>
          <w:spacing w:val="-4"/>
          <w:sz w:val="24"/>
        </w:rPr>
        <w:t xml:space="preserve"> </w:t>
      </w:r>
      <w:r w:rsidRPr="002166A9">
        <w:rPr>
          <w:sz w:val="24"/>
        </w:rPr>
        <w:t>и</w:t>
      </w:r>
      <w:r w:rsidRPr="002166A9">
        <w:rPr>
          <w:spacing w:val="-5"/>
          <w:sz w:val="24"/>
        </w:rPr>
        <w:t xml:space="preserve"> </w:t>
      </w:r>
      <w:r w:rsidRPr="002166A9">
        <w:rPr>
          <w:sz w:val="24"/>
        </w:rPr>
        <w:t>антропогенных</w:t>
      </w:r>
      <w:r w:rsidRPr="002166A9">
        <w:rPr>
          <w:spacing w:val="-4"/>
          <w:sz w:val="24"/>
        </w:rPr>
        <w:t xml:space="preserve"> </w:t>
      </w:r>
      <w:r w:rsidRPr="002166A9">
        <w:rPr>
          <w:spacing w:val="-2"/>
          <w:sz w:val="24"/>
        </w:rPr>
        <w:t>воздействий;</w:t>
      </w:r>
    </w:p>
    <w:p w:rsidR="007C21AE" w:rsidRPr="002166A9" w:rsidRDefault="005636C2">
      <w:pPr>
        <w:pStyle w:val="a5"/>
        <w:numPr>
          <w:ilvl w:val="0"/>
          <w:numId w:val="45"/>
        </w:numPr>
        <w:tabs>
          <w:tab w:val="left" w:pos="828"/>
        </w:tabs>
        <w:ind w:right="682"/>
        <w:jc w:val="left"/>
        <w:rPr>
          <w:rFonts w:ascii="Symbol" w:hAnsi="Symbol"/>
          <w:sz w:val="24"/>
        </w:rPr>
      </w:pPr>
      <w:r w:rsidRPr="002166A9">
        <w:rPr>
          <w:sz w:val="24"/>
        </w:rPr>
        <w:t>решать</w:t>
      </w:r>
      <w:r w:rsidRPr="002166A9">
        <w:rPr>
          <w:spacing w:val="40"/>
          <w:sz w:val="24"/>
        </w:rPr>
        <w:t xml:space="preserve"> </w:t>
      </w:r>
      <w:r w:rsidRPr="002166A9">
        <w:rPr>
          <w:sz w:val="24"/>
        </w:rPr>
        <w:t>задачи</w:t>
      </w:r>
      <w:r w:rsidRPr="002166A9">
        <w:rPr>
          <w:spacing w:val="40"/>
          <w:sz w:val="24"/>
        </w:rPr>
        <w:t xml:space="preserve"> </w:t>
      </w:r>
      <w:r w:rsidRPr="002166A9">
        <w:rPr>
          <w:sz w:val="24"/>
        </w:rPr>
        <w:t>по</w:t>
      </w:r>
      <w:r w:rsidRPr="002166A9">
        <w:rPr>
          <w:spacing w:val="40"/>
          <w:sz w:val="24"/>
        </w:rPr>
        <w:t xml:space="preserve"> </w:t>
      </w:r>
      <w:r w:rsidRPr="002166A9">
        <w:rPr>
          <w:sz w:val="24"/>
        </w:rPr>
        <w:t>определению</w:t>
      </w:r>
      <w:r w:rsidRPr="002166A9">
        <w:rPr>
          <w:spacing w:val="40"/>
          <w:sz w:val="24"/>
        </w:rPr>
        <w:t xml:space="preserve"> </w:t>
      </w:r>
      <w:r w:rsidRPr="002166A9">
        <w:rPr>
          <w:sz w:val="24"/>
        </w:rPr>
        <w:t>состояния</w:t>
      </w:r>
      <w:r w:rsidRPr="002166A9">
        <w:rPr>
          <w:spacing w:val="40"/>
          <w:sz w:val="24"/>
        </w:rPr>
        <w:t xml:space="preserve"> </w:t>
      </w:r>
      <w:r w:rsidRPr="002166A9">
        <w:rPr>
          <w:sz w:val="24"/>
        </w:rPr>
        <w:t>окружающей</w:t>
      </w:r>
      <w:r w:rsidRPr="002166A9">
        <w:rPr>
          <w:spacing w:val="40"/>
          <w:sz w:val="24"/>
        </w:rPr>
        <w:t xml:space="preserve"> </w:t>
      </w:r>
      <w:r w:rsidRPr="002166A9">
        <w:rPr>
          <w:sz w:val="24"/>
        </w:rPr>
        <w:t>среды,</w:t>
      </w:r>
      <w:r w:rsidRPr="002166A9">
        <w:rPr>
          <w:spacing w:val="40"/>
          <w:sz w:val="24"/>
        </w:rPr>
        <w:t xml:space="preserve"> </w:t>
      </w:r>
      <w:r w:rsidRPr="002166A9">
        <w:rPr>
          <w:sz w:val="24"/>
        </w:rPr>
        <w:t>ее</w:t>
      </w:r>
      <w:r w:rsidRPr="002166A9">
        <w:rPr>
          <w:spacing w:val="40"/>
          <w:sz w:val="24"/>
        </w:rPr>
        <w:t xml:space="preserve"> </w:t>
      </w:r>
      <w:r w:rsidRPr="002166A9">
        <w:rPr>
          <w:sz w:val="24"/>
        </w:rPr>
        <w:t>пригодности</w:t>
      </w:r>
      <w:r w:rsidRPr="002166A9">
        <w:rPr>
          <w:spacing w:val="40"/>
          <w:sz w:val="24"/>
        </w:rPr>
        <w:t xml:space="preserve"> </w:t>
      </w:r>
      <w:r w:rsidRPr="002166A9">
        <w:rPr>
          <w:sz w:val="24"/>
        </w:rPr>
        <w:t>для жизни человека;</w:t>
      </w:r>
    </w:p>
    <w:p w:rsidR="007C21AE" w:rsidRPr="002166A9" w:rsidRDefault="005636C2">
      <w:pPr>
        <w:pStyle w:val="a5"/>
        <w:numPr>
          <w:ilvl w:val="0"/>
          <w:numId w:val="45"/>
        </w:numPr>
        <w:tabs>
          <w:tab w:val="left" w:pos="828"/>
        </w:tabs>
        <w:ind w:right="674"/>
        <w:jc w:val="left"/>
        <w:rPr>
          <w:rFonts w:ascii="Symbol" w:hAnsi="Symbol"/>
          <w:sz w:val="24"/>
        </w:rPr>
      </w:pPr>
      <w:r w:rsidRPr="002166A9">
        <w:rPr>
          <w:sz w:val="24"/>
        </w:rPr>
        <w:t>оценивать демографическую ситуацию, процессы урбанизации, миграции в странах и регионах мира;</w:t>
      </w:r>
    </w:p>
    <w:p w:rsidR="007C21AE" w:rsidRPr="002166A9" w:rsidRDefault="005636C2">
      <w:pPr>
        <w:pStyle w:val="a5"/>
        <w:numPr>
          <w:ilvl w:val="0"/>
          <w:numId w:val="45"/>
        </w:numPr>
        <w:tabs>
          <w:tab w:val="left" w:pos="828"/>
        </w:tabs>
        <w:ind w:right="679"/>
        <w:jc w:val="left"/>
        <w:rPr>
          <w:rFonts w:ascii="Symbol" w:hAnsi="Symbol"/>
          <w:sz w:val="24"/>
        </w:rPr>
      </w:pPr>
      <w:r w:rsidRPr="002166A9">
        <w:rPr>
          <w:sz w:val="24"/>
        </w:rPr>
        <w:t>объяснять состав, структуру и закономерности размещения населения мира, регионов, стран и их частей;</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характеризовать</w:t>
      </w:r>
      <w:r w:rsidRPr="002166A9">
        <w:rPr>
          <w:spacing w:val="-6"/>
          <w:sz w:val="24"/>
        </w:rPr>
        <w:t xml:space="preserve"> </w:t>
      </w:r>
      <w:r w:rsidRPr="002166A9">
        <w:rPr>
          <w:sz w:val="24"/>
        </w:rPr>
        <w:t>географию</w:t>
      </w:r>
      <w:r w:rsidRPr="002166A9">
        <w:rPr>
          <w:spacing w:val="-6"/>
          <w:sz w:val="24"/>
        </w:rPr>
        <w:t xml:space="preserve"> </w:t>
      </w:r>
      <w:r w:rsidRPr="002166A9">
        <w:rPr>
          <w:sz w:val="24"/>
        </w:rPr>
        <w:t>рынка</w:t>
      </w:r>
      <w:r w:rsidRPr="002166A9">
        <w:rPr>
          <w:spacing w:val="-6"/>
          <w:sz w:val="24"/>
        </w:rPr>
        <w:t xml:space="preserve"> </w:t>
      </w:r>
      <w:r w:rsidRPr="002166A9">
        <w:rPr>
          <w:spacing w:val="-2"/>
          <w:sz w:val="24"/>
        </w:rPr>
        <w:t>труда;</w:t>
      </w:r>
    </w:p>
    <w:p w:rsidR="007C21AE" w:rsidRPr="002166A9" w:rsidRDefault="005636C2">
      <w:pPr>
        <w:pStyle w:val="a5"/>
        <w:numPr>
          <w:ilvl w:val="0"/>
          <w:numId w:val="45"/>
        </w:numPr>
        <w:tabs>
          <w:tab w:val="left" w:pos="828"/>
        </w:tabs>
        <w:ind w:right="678"/>
        <w:jc w:val="left"/>
        <w:rPr>
          <w:rFonts w:ascii="Symbol" w:hAnsi="Symbol"/>
          <w:sz w:val="24"/>
        </w:rPr>
      </w:pPr>
      <w:r w:rsidRPr="002166A9">
        <w:rPr>
          <w:sz w:val="24"/>
        </w:rPr>
        <w:t>рассчитывать</w:t>
      </w:r>
      <w:r w:rsidRPr="002166A9">
        <w:rPr>
          <w:spacing w:val="40"/>
          <w:sz w:val="24"/>
        </w:rPr>
        <w:t xml:space="preserve"> </w:t>
      </w:r>
      <w:r w:rsidRPr="002166A9">
        <w:rPr>
          <w:sz w:val="24"/>
        </w:rPr>
        <w:t>численность</w:t>
      </w:r>
      <w:r w:rsidRPr="002166A9">
        <w:rPr>
          <w:spacing w:val="40"/>
          <w:sz w:val="24"/>
        </w:rPr>
        <w:t xml:space="preserve"> </w:t>
      </w:r>
      <w:r w:rsidRPr="002166A9">
        <w:rPr>
          <w:sz w:val="24"/>
        </w:rPr>
        <w:t>населения</w:t>
      </w:r>
      <w:r w:rsidRPr="002166A9">
        <w:rPr>
          <w:spacing w:val="40"/>
          <w:sz w:val="24"/>
        </w:rPr>
        <w:t xml:space="preserve"> </w:t>
      </w:r>
      <w:r w:rsidRPr="002166A9">
        <w:rPr>
          <w:sz w:val="24"/>
        </w:rPr>
        <w:t>с</w:t>
      </w:r>
      <w:r w:rsidRPr="002166A9">
        <w:rPr>
          <w:spacing w:val="40"/>
          <w:sz w:val="24"/>
        </w:rPr>
        <w:t xml:space="preserve"> </w:t>
      </w:r>
      <w:r w:rsidRPr="002166A9">
        <w:rPr>
          <w:sz w:val="24"/>
        </w:rPr>
        <w:t>учетом</w:t>
      </w:r>
      <w:r w:rsidRPr="002166A9">
        <w:rPr>
          <w:spacing w:val="40"/>
          <w:sz w:val="24"/>
        </w:rPr>
        <w:t xml:space="preserve"> </w:t>
      </w:r>
      <w:r w:rsidRPr="002166A9">
        <w:rPr>
          <w:sz w:val="24"/>
        </w:rPr>
        <w:t>естественного</w:t>
      </w:r>
      <w:r w:rsidRPr="002166A9">
        <w:rPr>
          <w:spacing w:val="40"/>
          <w:sz w:val="24"/>
        </w:rPr>
        <w:t xml:space="preserve"> </w:t>
      </w:r>
      <w:r w:rsidRPr="002166A9">
        <w:rPr>
          <w:sz w:val="24"/>
        </w:rPr>
        <w:t>движения</w:t>
      </w:r>
      <w:r w:rsidRPr="002166A9">
        <w:rPr>
          <w:spacing w:val="40"/>
          <w:sz w:val="24"/>
        </w:rPr>
        <w:t xml:space="preserve"> </w:t>
      </w:r>
      <w:r w:rsidRPr="002166A9">
        <w:rPr>
          <w:sz w:val="24"/>
        </w:rPr>
        <w:t>и</w:t>
      </w:r>
      <w:r w:rsidRPr="002166A9">
        <w:rPr>
          <w:spacing w:val="40"/>
          <w:sz w:val="24"/>
        </w:rPr>
        <w:t xml:space="preserve"> </w:t>
      </w:r>
      <w:r w:rsidRPr="002166A9">
        <w:rPr>
          <w:sz w:val="24"/>
        </w:rPr>
        <w:t>миграции населения стран, регионов мира;</w:t>
      </w:r>
    </w:p>
    <w:p w:rsidR="007C21AE" w:rsidRPr="002166A9" w:rsidRDefault="005636C2">
      <w:pPr>
        <w:pStyle w:val="a5"/>
        <w:numPr>
          <w:ilvl w:val="0"/>
          <w:numId w:val="45"/>
        </w:numPr>
        <w:tabs>
          <w:tab w:val="left" w:pos="828"/>
        </w:tabs>
        <w:ind w:right="677"/>
        <w:jc w:val="left"/>
        <w:rPr>
          <w:rFonts w:ascii="Symbol" w:hAnsi="Symbol"/>
          <w:sz w:val="24"/>
        </w:rPr>
      </w:pPr>
      <w:r w:rsidRPr="002166A9">
        <w:rPr>
          <w:sz w:val="24"/>
        </w:rPr>
        <w:t>анализировать</w:t>
      </w:r>
      <w:r w:rsidRPr="002166A9">
        <w:rPr>
          <w:spacing w:val="36"/>
          <w:sz w:val="24"/>
        </w:rPr>
        <w:t xml:space="preserve"> </w:t>
      </w:r>
      <w:r w:rsidRPr="002166A9">
        <w:rPr>
          <w:sz w:val="24"/>
        </w:rPr>
        <w:t>факторы</w:t>
      </w:r>
      <w:r w:rsidRPr="002166A9">
        <w:rPr>
          <w:spacing w:val="36"/>
          <w:sz w:val="24"/>
        </w:rPr>
        <w:t xml:space="preserve"> </w:t>
      </w:r>
      <w:r w:rsidRPr="002166A9">
        <w:rPr>
          <w:sz w:val="24"/>
        </w:rPr>
        <w:t>и</w:t>
      </w:r>
      <w:r w:rsidRPr="002166A9">
        <w:rPr>
          <w:spacing w:val="37"/>
          <w:sz w:val="24"/>
        </w:rPr>
        <w:t xml:space="preserve"> </w:t>
      </w:r>
      <w:r w:rsidRPr="002166A9">
        <w:rPr>
          <w:sz w:val="24"/>
        </w:rPr>
        <w:t>объяснять</w:t>
      </w:r>
      <w:r w:rsidRPr="002166A9">
        <w:rPr>
          <w:spacing w:val="36"/>
          <w:sz w:val="24"/>
        </w:rPr>
        <w:t xml:space="preserve"> </w:t>
      </w:r>
      <w:r w:rsidRPr="002166A9">
        <w:rPr>
          <w:sz w:val="24"/>
        </w:rPr>
        <w:t>закономерности</w:t>
      </w:r>
      <w:r w:rsidRPr="002166A9">
        <w:rPr>
          <w:spacing w:val="35"/>
          <w:sz w:val="24"/>
        </w:rPr>
        <w:t xml:space="preserve"> </w:t>
      </w:r>
      <w:r w:rsidRPr="002166A9">
        <w:rPr>
          <w:sz w:val="24"/>
        </w:rPr>
        <w:t>размещения</w:t>
      </w:r>
      <w:r w:rsidRPr="002166A9">
        <w:rPr>
          <w:spacing w:val="37"/>
          <w:sz w:val="24"/>
        </w:rPr>
        <w:t xml:space="preserve"> </w:t>
      </w:r>
      <w:r w:rsidRPr="002166A9">
        <w:rPr>
          <w:sz w:val="24"/>
        </w:rPr>
        <w:t>отраслей</w:t>
      </w:r>
      <w:r w:rsidRPr="002166A9">
        <w:rPr>
          <w:spacing w:val="37"/>
          <w:sz w:val="24"/>
        </w:rPr>
        <w:t xml:space="preserve"> </w:t>
      </w:r>
      <w:r w:rsidRPr="002166A9">
        <w:rPr>
          <w:sz w:val="24"/>
        </w:rPr>
        <w:t>хозяйства отдельных стран и регионов мира;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характеризовать</w:t>
      </w:r>
      <w:r w:rsidRPr="002166A9">
        <w:rPr>
          <w:spacing w:val="-4"/>
          <w:sz w:val="24"/>
        </w:rPr>
        <w:t xml:space="preserve"> </w:t>
      </w:r>
      <w:r w:rsidRPr="002166A9">
        <w:rPr>
          <w:sz w:val="24"/>
        </w:rPr>
        <w:t>отраслевую</w:t>
      </w:r>
      <w:r w:rsidRPr="002166A9">
        <w:rPr>
          <w:spacing w:val="-6"/>
          <w:sz w:val="24"/>
        </w:rPr>
        <w:t xml:space="preserve"> </w:t>
      </w:r>
      <w:r w:rsidRPr="002166A9">
        <w:rPr>
          <w:sz w:val="24"/>
        </w:rPr>
        <w:t>структуру</w:t>
      </w:r>
      <w:r w:rsidRPr="002166A9">
        <w:rPr>
          <w:spacing w:val="-4"/>
          <w:sz w:val="24"/>
        </w:rPr>
        <w:t xml:space="preserve"> </w:t>
      </w:r>
      <w:r w:rsidRPr="002166A9">
        <w:rPr>
          <w:sz w:val="24"/>
        </w:rPr>
        <w:t>хозяйства</w:t>
      </w:r>
      <w:r w:rsidRPr="002166A9">
        <w:rPr>
          <w:spacing w:val="-5"/>
          <w:sz w:val="24"/>
        </w:rPr>
        <w:t xml:space="preserve"> </w:t>
      </w:r>
      <w:r w:rsidRPr="002166A9">
        <w:rPr>
          <w:sz w:val="24"/>
        </w:rPr>
        <w:t>отдельных</w:t>
      </w:r>
      <w:r w:rsidRPr="002166A9">
        <w:rPr>
          <w:spacing w:val="-4"/>
          <w:sz w:val="24"/>
        </w:rPr>
        <w:t xml:space="preserve"> </w:t>
      </w:r>
      <w:r w:rsidRPr="002166A9">
        <w:rPr>
          <w:sz w:val="24"/>
        </w:rPr>
        <w:t>стран</w:t>
      </w:r>
      <w:r w:rsidRPr="002166A9">
        <w:rPr>
          <w:spacing w:val="-5"/>
          <w:sz w:val="24"/>
        </w:rPr>
        <w:t xml:space="preserve"> </w:t>
      </w:r>
      <w:r w:rsidRPr="002166A9">
        <w:rPr>
          <w:sz w:val="24"/>
        </w:rPr>
        <w:t>и</w:t>
      </w:r>
      <w:r w:rsidRPr="002166A9">
        <w:rPr>
          <w:spacing w:val="-5"/>
          <w:sz w:val="24"/>
        </w:rPr>
        <w:t xml:space="preserve"> </w:t>
      </w:r>
      <w:r w:rsidRPr="002166A9">
        <w:rPr>
          <w:sz w:val="24"/>
        </w:rPr>
        <w:t>регионов</w:t>
      </w:r>
      <w:r w:rsidRPr="002166A9">
        <w:rPr>
          <w:spacing w:val="-3"/>
          <w:sz w:val="24"/>
        </w:rPr>
        <w:t xml:space="preserve"> </w:t>
      </w:r>
      <w:r w:rsidRPr="002166A9">
        <w:rPr>
          <w:spacing w:val="-2"/>
          <w:sz w:val="24"/>
        </w:rPr>
        <w:t>мира;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9"/>
          <w:sz w:val="24"/>
        </w:rPr>
        <w:t xml:space="preserve"> </w:t>
      </w:r>
      <w:r w:rsidRPr="002166A9">
        <w:rPr>
          <w:sz w:val="24"/>
        </w:rPr>
        <w:t>примеры,</w:t>
      </w:r>
      <w:r w:rsidRPr="002166A9">
        <w:rPr>
          <w:spacing w:val="-6"/>
          <w:sz w:val="24"/>
        </w:rPr>
        <w:t xml:space="preserve"> </w:t>
      </w:r>
      <w:r w:rsidRPr="002166A9">
        <w:rPr>
          <w:sz w:val="24"/>
        </w:rPr>
        <w:t>объясняющие</w:t>
      </w:r>
      <w:r w:rsidRPr="002166A9">
        <w:rPr>
          <w:spacing w:val="-8"/>
          <w:sz w:val="24"/>
        </w:rPr>
        <w:t xml:space="preserve"> </w:t>
      </w:r>
      <w:r w:rsidRPr="002166A9">
        <w:rPr>
          <w:sz w:val="24"/>
        </w:rPr>
        <w:t>географическое</w:t>
      </w:r>
      <w:r w:rsidRPr="002166A9">
        <w:rPr>
          <w:spacing w:val="-7"/>
          <w:sz w:val="24"/>
        </w:rPr>
        <w:t xml:space="preserve"> </w:t>
      </w:r>
      <w:r w:rsidRPr="002166A9">
        <w:rPr>
          <w:sz w:val="24"/>
        </w:rPr>
        <w:t>разделение</w:t>
      </w:r>
      <w:r w:rsidRPr="002166A9">
        <w:rPr>
          <w:spacing w:val="-5"/>
          <w:sz w:val="24"/>
        </w:rPr>
        <w:t xml:space="preserve"> </w:t>
      </w:r>
      <w:r w:rsidRPr="002166A9">
        <w:rPr>
          <w:spacing w:val="-2"/>
          <w:sz w:val="24"/>
        </w:rPr>
        <w:t>труда;</w:t>
      </w:r>
    </w:p>
    <w:p w:rsidR="007C21AE" w:rsidRPr="002166A9" w:rsidRDefault="005636C2">
      <w:pPr>
        <w:pStyle w:val="a5"/>
        <w:numPr>
          <w:ilvl w:val="0"/>
          <w:numId w:val="45"/>
        </w:numPr>
        <w:tabs>
          <w:tab w:val="left" w:pos="828"/>
        </w:tabs>
        <w:ind w:right="676"/>
        <w:jc w:val="left"/>
        <w:rPr>
          <w:rFonts w:ascii="Symbol" w:hAnsi="Symbol"/>
          <w:sz w:val="24"/>
        </w:rPr>
      </w:pPr>
      <w:r w:rsidRPr="002166A9">
        <w:rPr>
          <w:sz w:val="24"/>
        </w:rPr>
        <w:t>определять</w:t>
      </w:r>
      <w:r w:rsidRPr="002166A9">
        <w:rPr>
          <w:spacing w:val="40"/>
          <w:sz w:val="24"/>
        </w:rPr>
        <w:t xml:space="preserve"> </w:t>
      </w:r>
      <w:r w:rsidRPr="002166A9">
        <w:rPr>
          <w:sz w:val="24"/>
        </w:rPr>
        <w:t>принадлежность</w:t>
      </w:r>
      <w:r w:rsidRPr="002166A9">
        <w:rPr>
          <w:spacing w:val="40"/>
          <w:sz w:val="24"/>
        </w:rPr>
        <w:t xml:space="preserve"> </w:t>
      </w:r>
      <w:r w:rsidRPr="002166A9">
        <w:rPr>
          <w:sz w:val="24"/>
        </w:rPr>
        <w:t>стран</w:t>
      </w:r>
      <w:r w:rsidRPr="002166A9">
        <w:rPr>
          <w:spacing w:val="40"/>
          <w:sz w:val="24"/>
        </w:rPr>
        <w:t xml:space="preserve"> </w:t>
      </w:r>
      <w:r w:rsidRPr="002166A9">
        <w:rPr>
          <w:sz w:val="24"/>
        </w:rPr>
        <w:t>к</w:t>
      </w:r>
      <w:r w:rsidRPr="002166A9">
        <w:rPr>
          <w:spacing w:val="40"/>
          <w:sz w:val="24"/>
        </w:rPr>
        <w:t xml:space="preserve"> </w:t>
      </w:r>
      <w:r w:rsidRPr="002166A9">
        <w:rPr>
          <w:sz w:val="24"/>
        </w:rPr>
        <w:t>одному</w:t>
      </w:r>
      <w:r w:rsidRPr="002166A9">
        <w:rPr>
          <w:spacing w:val="40"/>
          <w:sz w:val="24"/>
        </w:rPr>
        <w:t xml:space="preserve"> </w:t>
      </w:r>
      <w:r w:rsidRPr="002166A9">
        <w:rPr>
          <w:sz w:val="24"/>
        </w:rPr>
        <w:t>из</w:t>
      </w:r>
      <w:r w:rsidRPr="002166A9">
        <w:rPr>
          <w:spacing w:val="40"/>
          <w:sz w:val="24"/>
        </w:rPr>
        <w:t xml:space="preserve"> </w:t>
      </w:r>
      <w:r w:rsidRPr="002166A9">
        <w:rPr>
          <w:sz w:val="24"/>
        </w:rPr>
        <w:t>уровней</w:t>
      </w:r>
      <w:r w:rsidRPr="002166A9">
        <w:rPr>
          <w:spacing w:val="40"/>
          <w:sz w:val="24"/>
        </w:rPr>
        <w:t xml:space="preserve"> </w:t>
      </w:r>
      <w:r w:rsidRPr="002166A9">
        <w:rPr>
          <w:sz w:val="24"/>
        </w:rPr>
        <w:t>экономического</w:t>
      </w:r>
      <w:r w:rsidRPr="002166A9">
        <w:rPr>
          <w:spacing w:val="40"/>
          <w:sz w:val="24"/>
        </w:rPr>
        <w:t xml:space="preserve"> </w:t>
      </w:r>
      <w:r w:rsidRPr="002166A9">
        <w:rPr>
          <w:sz w:val="24"/>
        </w:rPr>
        <w:t>развития,</w:t>
      </w:r>
      <w:r w:rsidRPr="002166A9">
        <w:rPr>
          <w:spacing w:val="40"/>
          <w:sz w:val="24"/>
        </w:rPr>
        <w:t xml:space="preserve"> </w:t>
      </w:r>
      <w:r w:rsidRPr="002166A9">
        <w:rPr>
          <w:sz w:val="24"/>
        </w:rPr>
        <w:t>используя показатель внутреннего валового продукта;</w:t>
      </w:r>
    </w:p>
    <w:p w:rsidR="007C21AE" w:rsidRPr="002166A9" w:rsidRDefault="005636C2">
      <w:pPr>
        <w:pStyle w:val="a5"/>
        <w:numPr>
          <w:ilvl w:val="0"/>
          <w:numId w:val="45"/>
        </w:numPr>
        <w:tabs>
          <w:tab w:val="left" w:pos="828"/>
        </w:tabs>
        <w:ind w:right="672"/>
        <w:jc w:val="left"/>
        <w:rPr>
          <w:rFonts w:ascii="Symbol" w:hAnsi="Symbol"/>
          <w:sz w:val="24"/>
        </w:rPr>
      </w:pPr>
      <w:r w:rsidRPr="002166A9">
        <w:rPr>
          <w:sz w:val="24"/>
        </w:rPr>
        <w:t>оценивать</w:t>
      </w:r>
      <w:r w:rsidRPr="002166A9">
        <w:rPr>
          <w:spacing w:val="-5"/>
          <w:sz w:val="24"/>
        </w:rPr>
        <w:t xml:space="preserve"> </w:t>
      </w:r>
      <w:proofErr w:type="spellStart"/>
      <w:r w:rsidRPr="002166A9">
        <w:rPr>
          <w:sz w:val="24"/>
        </w:rPr>
        <w:t>ресурсообеспеченность</w:t>
      </w:r>
      <w:proofErr w:type="spellEnd"/>
      <w:r w:rsidRPr="002166A9">
        <w:rPr>
          <w:spacing w:val="-5"/>
          <w:sz w:val="24"/>
        </w:rPr>
        <w:t xml:space="preserve"> </w:t>
      </w:r>
      <w:r w:rsidRPr="002166A9">
        <w:rPr>
          <w:sz w:val="24"/>
        </w:rPr>
        <w:t>стран</w:t>
      </w:r>
      <w:r w:rsidRPr="002166A9">
        <w:rPr>
          <w:spacing w:val="-6"/>
          <w:sz w:val="24"/>
        </w:rPr>
        <w:t xml:space="preserve"> </w:t>
      </w:r>
      <w:r w:rsidRPr="002166A9">
        <w:rPr>
          <w:sz w:val="24"/>
        </w:rPr>
        <w:t>и</w:t>
      </w:r>
      <w:r w:rsidRPr="002166A9">
        <w:rPr>
          <w:spacing w:val="-4"/>
          <w:sz w:val="24"/>
        </w:rPr>
        <w:t xml:space="preserve"> </w:t>
      </w:r>
      <w:r w:rsidRPr="002166A9">
        <w:rPr>
          <w:sz w:val="24"/>
        </w:rPr>
        <w:t>регионов</w:t>
      </w:r>
      <w:r w:rsidRPr="002166A9">
        <w:rPr>
          <w:spacing w:val="-7"/>
          <w:sz w:val="24"/>
        </w:rPr>
        <w:t xml:space="preserve"> </w:t>
      </w:r>
      <w:r w:rsidRPr="002166A9">
        <w:rPr>
          <w:sz w:val="24"/>
        </w:rPr>
        <w:t>при</w:t>
      </w:r>
      <w:r w:rsidRPr="002166A9">
        <w:rPr>
          <w:spacing w:val="-6"/>
          <w:sz w:val="24"/>
        </w:rPr>
        <w:t xml:space="preserve"> </w:t>
      </w:r>
      <w:r w:rsidRPr="002166A9">
        <w:rPr>
          <w:sz w:val="24"/>
        </w:rPr>
        <w:t>помощи</w:t>
      </w:r>
      <w:r w:rsidRPr="002166A9">
        <w:rPr>
          <w:spacing w:val="-4"/>
          <w:sz w:val="24"/>
        </w:rPr>
        <w:t xml:space="preserve"> </w:t>
      </w:r>
      <w:r w:rsidRPr="002166A9">
        <w:rPr>
          <w:sz w:val="24"/>
        </w:rPr>
        <w:t>различных</w:t>
      </w:r>
      <w:r w:rsidRPr="002166A9">
        <w:rPr>
          <w:spacing w:val="-5"/>
          <w:sz w:val="24"/>
        </w:rPr>
        <w:t xml:space="preserve"> </w:t>
      </w:r>
      <w:r w:rsidRPr="002166A9">
        <w:rPr>
          <w:sz w:val="24"/>
        </w:rPr>
        <w:t>источников информации в современных условиях функционирования экономики;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оценивать</w:t>
      </w:r>
      <w:r w:rsidRPr="002166A9">
        <w:rPr>
          <w:spacing w:val="-6"/>
          <w:sz w:val="24"/>
        </w:rPr>
        <w:t xml:space="preserve"> </w:t>
      </w:r>
      <w:r w:rsidRPr="002166A9">
        <w:rPr>
          <w:sz w:val="24"/>
        </w:rPr>
        <w:t>место</w:t>
      </w:r>
      <w:r w:rsidRPr="002166A9">
        <w:rPr>
          <w:spacing w:val="-3"/>
          <w:sz w:val="24"/>
        </w:rPr>
        <w:t xml:space="preserve"> </w:t>
      </w:r>
      <w:r w:rsidRPr="002166A9">
        <w:rPr>
          <w:sz w:val="24"/>
        </w:rPr>
        <w:t>отдельных</w:t>
      </w:r>
      <w:r w:rsidRPr="002166A9">
        <w:rPr>
          <w:spacing w:val="-3"/>
          <w:sz w:val="24"/>
        </w:rPr>
        <w:t xml:space="preserve"> </w:t>
      </w:r>
      <w:r w:rsidRPr="002166A9">
        <w:rPr>
          <w:sz w:val="24"/>
        </w:rPr>
        <w:t>стран</w:t>
      </w:r>
      <w:r w:rsidRPr="002166A9">
        <w:rPr>
          <w:spacing w:val="-5"/>
          <w:sz w:val="24"/>
        </w:rPr>
        <w:t xml:space="preserve"> </w:t>
      </w:r>
      <w:r w:rsidRPr="002166A9">
        <w:rPr>
          <w:sz w:val="24"/>
        </w:rPr>
        <w:t>и</w:t>
      </w:r>
      <w:r w:rsidRPr="002166A9">
        <w:rPr>
          <w:spacing w:val="-4"/>
          <w:sz w:val="24"/>
        </w:rPr>
        <w:t xml:space="preserve"> </w:t>
      </w:r>
      <w:r w:rsidRPr="002166A9">
        <w:rPr>
          <w:sz w:val="24"/>
        </w:rPr>
        <w:t>регионов</w:t>
      </w:r>
      <w:r w:rsidRPr="002166A9">
        <w:rPr>
          <w:spacing w:val="-3"/>
          <w:sz w:val="24"/>
        </w:rPr>
        <w:t xml:space="preserve"> </w:t>
      </w:r>
      <w:r w:rsidRPr="002166A9">
        <w:rPr>
          <w:sz w:val="24"/>
        </w:rPr>
        <w:t>в</w:t>
      </w:r>
      <w:r w:rsidRPr="002166A9">
        <w:rPr>
          <w:spacing w:val="-3"/>
          <w:sz w:val="24"/>
        </w:rPr>
        <w:t xml:space="preserve"> </w:t>
      </w:r>
      <w:r w:rsidRPr="002166A9">
        <w:rPr>
          <w:sz w:val="24"/>
        </w:rPr>
        <w:t>мировом</w:t>
      </w:r>
      <w:r w:rsidRPr="002166A9">
        <w:rPr>
          <w:spacing w:val="-4"/>
          <w:sz w:val="24"/>
        </w:rPr>
        <w:t xml:space="preserve"> </w:t>
      </w:r>
      <w:r w:rsidRPr="002166A9">
        <w:rPr>
          <w:spacing w:val="-2"/>
          <w:sz w:val="24"/>
        </w:rPr>
        <w:t>хозяйстве;</w:t>
      </w:r>
    </w:p>
    <w:p w:rsidR="007C21AE" w:rsidRPr="002166A9" w:rsidRDefault="005636C2">
      <w:pPr>
        <w:pStyle w:val="a5"/>
        <w:numPr>
          <w:ilvl w:val="0"/>
          <w:numId w:val="45"/>
        </w:numPr>
        <w:tabs>
          <w:tab w:val="left" w:pos="828"/>
        </w:tabs>
        <w:ind w:right="678"/>
        <w:jc w:val="left"/>
        <w:rPr>
          <w:rFonts w:ascii="Symbol" w:hAnsi="Symbol"/>
          <w:sz w:val="24"/>
        </w:rPr>
      </w:pPr>
      <w:r w:rsidRPr="002166A9">
        <w:rPr>
          <w:sz w:val="24"/>
        </w:rPr>
        <w:t>оценивать</w:t>
      </w:r>
      <w:r w:rsidRPr="002166A9">
        <w:rPr>
          <w:spacing w:val="40"/>
          <w:sz w:val="24"/>
        </w:rPr>
        <w:t xml:space="preserve"> </w:t>
      </w:r>
      <w:r w:rsidRPr="002166A9">
        <w:rPr>
          <w:sz w:val="24"/>
        </w:rPr>
        <w:t>роль</w:t>
      </w:r>
      <w:r w:rsidRPr="002166A9">
        <w:rPr>
          <w:spacing w:val="40"/>
          <w:sz w:val="24"/>
        </w:rPr>
        <w:t xml:space="preserve"> </w:t>
      </w:r>
      <w:r w:rsidRPr="002166A9">
        <w:rPr>
          <w:sz w:val="24"/>
        </w:rPr>
        <w:t>России</w:t>
      </w:r>
      <w:r w:rsidRPr="002166A9">
        <w:rPr>
          <w:spacing w:val="40"/>
          <w:sz w:val="24"/>
        </w:rPr>
        <w:t xml:space="preserve"> </w:t>
      </w:r>
      <w:r w:rsidRPr="002166A9">
        <w:rPr>
          <w:sz w:val="24"/>
        </w:rPr>
        <w:t>в</w:t>
      </w:r>
      <w:r w:rsidRPr="002166A9">
        <w:rPr>
          <w:spacing w:val="40"/>
          <w:sz w:val="24"/>
        </w:rPr>
        <w:t xml:space="preserve"> </w:t>
      </w:r>
      <w:r w:rsidRPr="002166A9">
        <w:rPr>
          <w:sz w:val="24"/>
        </w:rPr>
        <w:t>мировом</w:t>
      </w:r>
      <w:r w:rsidRPr="002166A9">
        <w:rPr>
          <w:spacing w:val="40"/>
          <w:sz w:val="24"/>
        </w:rPr>
        <w:t xml:space="preserve"> </w:t>
      </w:r>
      <w:r w:rsidRPr="002166A9">
        <w:rPr>
          <w:sz w:val="24"/>
        </w:rPr>
        <w:t>хозяйстве,</w:t>
      </w:r>
      <w:r w:rsidRPr="002166A9">
        <w:rPr>
          <w:spacing w:val="40"/>
          <w:sz w:val="24"/>
        </w:rPr>
        <w:t xml:space="preserve"> </w:t>
      </w:r>
      <w:r w:rsidRPr="002166A9">
        <w:rPr>
          <w:sz w:val="24"/>
        </w:rPr>
        <w:t>системе</w:t>
      </w:r>
      <w:r w:rsidRPr="002166A9">
        <w:rPr>
          <w:spacing w:val="40"/>
          <w:sz w:val="24"/>
        </w:rPr>
        <w:t xml:space="preserve"> </w:t>
      </w:r>
      <w:r w:rsidRPr="002166A9">
        <w:rPr>
          <w:sz w:val="24"/>
        </w:rPr>
        <w:t>международных</w:t>
      </w:r>
      <w:r w:rsidRPr="002166A9">
        <w:rPr>
          <w:spacing w:val="40"/>
          <w:sz w:val="24"/>
        </w:rPr>
        <w:t xml:space="preserve"> </w:t>
      </w:r>
      <w:r w:rsidRPr="002166A9">
        <w:rPr>
          <w:sz w:val="24"/>
        </w:rPr>
        <w:t>финансов</w:t>
      </w:r>
      <w:proofErr w:type="gramStart"/>
      <w:r w:rsidRPr="002166A9">
        <w:rPr>
          <w:sz w:val="24"/>
        </w:rPr>
        <w:t>о-</w:t>
      </w:r>
      <w:proofErr w:type="gramEnd"/>
      <w:r w:rsidRPr="002166A9">
        <w:rPr>
          <w:spacing w:val="40"/>
          <w:sz w:val="24"/>
        </w:rPr>
        <w:t xml:space="preserve"> </w:t>
      </w:r>
      <w:r w:rsidRPr="002166A9">
        <w:rPr>
          <w:sz w:val="24"/>
        </w:rPr>
        <w:t>экономических и политических отношений;</w:t>
      </w:r>
    </w:p>
    <w:p w:rsidR="007C21AE" w:rsidRPr="002166A9" w:rsidRDefault="005636C2">
      <w:pPr>
        <w:pStyle w:val="a5"/>
        <w:numPr>
          <w:ilvl w:val="0"/>
          <w:numId w:val="45"/>
        </w:numPr>
        <w:tabs>
          <w:tab w:val="left" w:pos="828"/>
        </w:tabs>
        <w:ind w:right="683"/>
        <w:jc w:val="left"/>
        <w:rPr>
          <w:rFonts w:ascii="Symbol" w:hAnsi="Symbol"/>
          <w:sz w:val="24"/>
        </w:rPr>
      </w:pPr>
      <w:r w:rsidRPr="002166A9">
        <w:rPr>
          <w:sz w:val="24"/>
        </w:rPr>
        <w:t>объяснять влияние глобальных проблем человечества на жизнь населения</w:t>
      </w:r>
      <w:r w:rsidRPr="002166A9">
        <w:rPr>
          <w:spacing w:val="29"/>
          <w:sz w:val="24"/>
        </w:rPr>
        <w:t xml:space="preserve"> </w:t>
      </w:r>
      <w:r w:rsidRPr="002166A9">
        <w:rPr>
          <w:sz w:val="24"/>
        </w:rPr>
        <w:t>и развитие</w:t>
      </w:r>
      <w:r w:rsidRPr="002166A9">
        <w:rPr>
          <w:spacing w:val="40"/>
          <w:sz w:val="24"/>
        </w:rPr>
        <w:t xml:space="preserve"> </w:t>
      </w:r>
      <w:r w:rsidRPr="002166A9">
        <w:rPr>
          <w:sz w:val="24"/>
        </w:rPr>
        <w:t>мирового хозяйства.</w:t>
      </w:r>
    </w:p>
    <w:p w:rsidR="007C21AE" w:rsidRPr="002166A9" w:rsidRDefault="005636C2">
      <w:pPr>
        <w:pStyle w:val="21"/>
        <w:spacing w:before="119"/>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4"/>
        </w:rPr>
        <w:t xml:space="preserve"> </w:t>
      </w:r>
      <w:r w:rsidRPr="002166A9">
        <w:rPr>
          <w:i w:val="0"/>
        </w:rPr>
        <w:t>возможность</w:t>
      </w:r>
      <w:r w:rsidRPr="002166A9">
        <w:rPr>
          <w:i w:val="0"/>
          <w:spacing w:val="-4"/>
        </w:rPr>
        <w:t xml:space="preserve"> </w:t>
      </w:r>
      <w:r w:rsidRPr="002166A9">
        <w:rPr>
          <w:i w:val="0"/>
          <w:spacing w:val="-2"/>
        </w:rPr>
        <w:t>научиться:</w:t>
      </w:r>
    </w:p>
    <w:p w:rsidR="007C21AE" w:rsidRPr="002166A9" w:rsidRDefault="005636C2">
      <w:pPr>
        <w:pStyle w:val="a5"/>
        <w:numPr>
          <w:ilvl w:val="0"/>
          <w:numId w:val="45"/>
        </w:numPr>
        <w:tabs>
          <w:tab w:val="left" w:pos="828"/>
          <w:tab w:val="left" w:pos="2728"/>
          <w:tab w:val="left" w:pos="3990"/>
          <w:tab w:val="left" w:pos="5708"/>
          <w:tab w:val="left" w:pos="6046"/>
          <w:tab w:val="left" w:pos="7900"/>
          <w:tab w:val="left" w:pos="8752"/>
        </w:tabs>
        <w:spacing w:before="1"/>
        <w:ind w:right="674"/>
        <w:jc w:val="left"/>
        <w:rPr>
          <w:rFonts w:ascii="Symbol" w:hAnsi="Symbol"/>
          <w:sz w:val="24"/>
        </w:rPr>
      </w:pPr>
      <w:r w:rsidRPr="002166A9">
        <w:rPr>
          <w:spacing w:val="-2"/>
          <w:sz w:val="24"/>
        </w:rPr>
        <w:t>характеризовать</w:t>
      </w:r>
      <w:r w:rsidRPr="002166A9">
        <w:rPr>
          <w:sz w:val="24"/>
        </w:rPr>
        <w:tab/>
      </w:r>
      <w:r w:rsidRPr="002166A9">
        <w:rPr>
          <w:spacing w:val="-2"/>
          <w:sz w:val="24"/>
        </w:rPr>
        <w:t>процессы,</w:t>
      </w:r>
      <w:r w:rsidRPr="002166A9">
        <w:rPr>
          <w:sz w:val="24"/>
        </w:rPr>
        <w:tab/>
      </w:r>
      <w:r w:rsidRPr="002166A9">
        <w:rPr>
          <w:spacing w:val="-2"/>
          <w:sz w:val="24"/>
        </w:rPr>
        <w:t>происходящие</w:t>
      </w:r>
      <w:r w:rsidRPr="002166A9">
        <w:rPr>
          <w:sz w:val="24"/>
        </w:rPr>
        <w:tab/>
      </w:r>
      <w:r w:rsidRPr="002166A9">
        <w:rPr>
          <w:spacing w:val="-10"/>
          <w:sz w:val="24"/>
        </w:rPr>
        <w:t>в</w:t>
      </w:r>
      <w:r w:rsidRPr="002166A9">
        <w:rPr>
          <w:sz w:val="24"/>
        </w:rPr>
        <w:tab/>
      </w:r>
      <w:r w:rsidRPr="002166A9">
        <w:rPr>
          <w:spacing w:val="-2"/>
          <w:sz w:val="24"/>
        </w:rPr>
        <w:t>географической</w:t>
      </w:r>
      <w:r w:rsidRPr="002166A9">
        <w:rPr>
          <w:sz w:val="24"/>
        </w:rPr>
        <w:tab/>
      </w:r>
      <w:r w:rsidRPr="002166A9">
        <w:rPr>
          <w:spacing w:val="-2"/>
          <w:sz w:val="24"/>
        </w:rPr>
        <w:t>среде;</w:t>
      </w:r>
      <w:r w:rsidRPr="002166A9">
        <w:rPr>
          <w:sz w:val="24"/>
        </w:rPr>
        <w:tab/>
      </w:r>
      <w:r w:rsidRPr="002166A9">
        <w:rPr>
          <w:spacing w:val="-2"/>
          <w:sz w:val="24"/>
        </w:rPr>
        <w:t xml:space="preserve">сравнивать </w:t>
      </w:r>
      <w:r w:rsidRPr="002166A9">
        <w:rPr>
          <w:sz w:val="24"/>
        </w:rPr>
        <w:t>процессы между собой, делать выводы на основе сравнения;</w:t>
      </w:r>
    </w:p>
    <w:p w:rsidR="007C21AE" w:rsidRPr="002166A9" w:rsidRDefault="005636C2">
      <w:pPr>
        <w:pStyle w:val="a5"/>
        <w:numPr>
          <w:ilvl w:val="0"/>
          <w:numId w:val="45"/>
        </w:numPr>
        <w:tabs>
          <w:tab w:val="left" w:pos="828"/>
        </w:tabs>
        <w:spacing w:before="77"/>
        <w:ind w:right="674"/>
        <w:jc w:val="left"/>
        <w:rPr>
          <w:rFonts w:ascii="Symbol" w:hAnsi="Symbol"/>
          <w:sz w:val="24"/>
        </w:rPr>
      </w:pPr>
      <w:r w:rsidRPr="002166A9">
        <w:rPr>
          <w:sz w:val="24"/>
        </w:rPr>
        <w:t>переводить</w:t>
      </w:r>
      <w:r w:rsidRPr="002166A9">
        <w:rPr>
          <w:spacing w:val="80"/>
          <w:sz w:val="24"/>
        </w:rPr>
        <w:t xml:space="preserve"> </w:t>
      </w:r>
      <w:r w:rsidRPr="002166A9">
        <w:rPr>
          <w:sz w:val="24"/>
        </w:rPr>
        <w:t>один</w:t>
      </w:r>
      <w:r w:rsidRPr="002166A9">
        <w:rPr>
          <w:spacing w:val="80"/>
          <w:sz w:val="24"/>
        </w:rPr>
        <w:t xml:space="preserve"> </w:t>
      </w:r>
      <w:r w:rsidRPr="002166A9">
        <w:rPr>
          <w:sz w:val="24"/>
        </w:rPr>
        <w:t>вид</w:t>
      </w:r>
      <w:r w:rsidRPr="002166A9">
        <w:rPr>
          <w:spacing w:val="80"/>
          <w:sz w:val="24"/>
        </w:rPr>
        <w:t xml:space="preserve"> </w:t>
      </w:r>
      <w:r w:rsidRPr="002166A9">
        <w:rPr>
          <w:sz w:val="24"/>
        </w:rPr>
        <w:t>информации</w:t>
      </w:r>
      <w:r w:rsidRPr="002166A9">
        <w:rPr>
          <w:spacing w:val="80"/>
          <w:sz w:val="24"/>
        </w:rPr>
        <w:t xml:space="preserve"> </w:t>
      </w:r>
      <w:r w:rsidRPr="002166A9">
        <w:rPr>
          <w:sz w:val="24"/>
        </w:rPr>
        <w:t>в</w:t>
      </w:r>
      <w:r w:rsidRPr="002166A9">
        <w:rPr>
          <w:spacing w:val="80"/>
          <w:sz w:val="24"/>
        </w:rPr>
        <w:t xml:space="preserve"> </w:t>
      </w:r>
      <w:r w:rsidRPr="002166A9">
        <w:rPr>
          <w:sz w:val="24"/>
        </w:rPr>
        <w:t>другой</w:t>
      </w:r>
      <w:r w:rsidRPr="002166A9">
        <w:rPr>
          <w:spacing w:val="80"/>
          <w:sz w:val="24"/>
        </w:rPr>
        <w:t xml:space="preserve"> </w:t>
      </w:r>
      <w:r w:rsidRPr="002166A9">
        <w:rPr>
          <w:sz w:val="24"/>
        </w:rPr>
        <w:t>посредством</w:t>
      </w:r>
      <w:r w:rsidRPr="002166A9">
        <w:rPr>
          <w:spacing w:val="80"/>
          <w:sz w:val="24"/>
        </w:rPr>
        <w:t xml:space="preserve"> </w:t>
      </w:r>
      <w:r w:rsidRPr="002166A9">
        <w:rPr>
          <w:sz w:val="24"/>
        </w:rPr>
        <w:t>анализа</w:t>
      </w:r>
      <w:r w:rsidRPr="002166A9">
        <w:rPr>
          <w:spacing w:val="80"/>
          <w:sz w:val="24"/>
        </w:rPr>
        <w:t xml:space="preserve"> </w:t>
      </w:r>
      <w:r w:rsidRPr="002166A9">
        <w:rPr>
          <w:sz w:val="24"/>
        </w:rPr>
        <w:t>статистических данных, чтения географических карт, работы с графиками и диаграммами;</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составлять географические описания населения, хозяйства и экологической обстановки отдельных стран и регионов мира;</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делать</w:t>
      </w:r>
      <w:r w:rsidRPr="002166A9">
        <w:rPr>
          <w:spacing w:val="-3"/>
          <w:sz w:val="24"/>
        </w:rPr>
        <w:t xml:space="preserve"> </w:t>
      </w:r>
      <w:r w:rsidRPr="002166A9">
        <w:rPr>
          <w:sz w:val="24"/>
        </w:rPr>
        <w:t>прогнозы</w:t>
      </w:r>
      <w:r w:rsidRPr="002166A9">
        <w:rPr>
          <w:spacing w:val="-2"/>
          <w:sz w:val="24"/>
        </w:rPr>
        <w:t xml:space="preserve"> </w:t>
      </w:r>
      <w:r w:rsidRPr="002166A9">
        <w:rPr>
          <w:sz w:val="24"/>
        </w:rPr>
        <w:t>развития</w:t>
      </w:r>
      <w:r w:rsidRPr="002166A9">
        <w:rPr>
          <w:spacing w:val="-3"/>
          <w:sz w:val="24"/>
        </w:rPr>
        <w:t xml:space="preserve"> </w:t>
      </w:r>
      <w:r w:rsidRPr="002166A9">
        <w:rPr>
          <w:sz w:val="24"/>
        </w:rPr>
        <w:t>географических</w:t>
      </w:r>
      <w:r w:rsidRPr="002166A9">
        <w:rPr>
          <w:spacing w:val="-3"/>
          <w:sz w:val="24"/>
        </w:rPr>
        <w:t xml:space="preserve"> </w:t>
      </w:r>
      <w:r w:rsidRPr="002166A9">
        <w:rPr>
          <w:sz w:val="24"/>
        </w:rPr>
        <w:t>систем</w:t>
      </w:r>
      <w:r w:rsidRPr="002166A9">
        <w:rPr>
          <w:spacing w:val="-3"/>
          <w:sz w:val="24"/>
        </w:rPr>
        <w:t xml:space="preserve"> </w:t>
      </w:r>
      <w:r w:rsidRPr="002166A9">
        <w:rPr>
          <w:sz w:val="24"/>
        </w:rPr>
        <w:t>и</w:t>
      </w:r>
      <w:r w:rsidRPr="002166A9">
        <w:rPr>
          <w:spacing w:val="-1"/>
          <w:sz w:val="24"/>
        </w:rPr>
        <w:t xml:space="preserve"> </w:t>
      </w:r>
      <w:r w:rsidRPr="002166A9">
        <w:rPr>
          <w:sz w:val="24"/>
        </w:rPr>
        <w:t>комплексов</w:t>
      </w:r>
      <w:r w:rsidRPr="002166A9">
        <w:rPr>
          <w:spacing w:val="-2"/>
          <w:sz w:val="24"/>
        </w:rPr>
        <w:t xml:space="preserve"> </w:t>
      </w:r>
      <w:r w:rsidRPr="002166A9">
        <w:rPr>
          <w:sz w:val="24"/>
        </w:rPr>
        <w:t>в</w:t>
      </w:r>
      <w:r w:rsidRPr="002166A9">
        <w:rPr>
          <w:spacing w:val="-2"/>
          <w:sz w:val="24"/>
        </w:rPr>
        <w:t xml:space="preserve"> </w:t>
      </w:r>
      <w:r w:rsidRPr="002166A9">
        <w:rPr>
          <w:sz w:val="24"/>
        </w:rPr>
        <w:t>результате</w:t>
      </w:r>
      <w:r w:rsidRPr="002166A9">
        <w:rPr>
          <w:spacing w:val="-3"/>
          <w:sz w:val="24"/>
        </w:rPr>
        <w:t xml:space="preserve"> </w:t>
      </w:r>
      <w:r w:rsidRPr="002166A9">
        <w:rPr>
          <w:sz w:val="24"/>
        </w:rPr>
        <w:t>изменения их компонентов;</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выделять</w:t>
      </w:r>
      <w:r w:rsidRPr="002166A9">
        <w:rPr>
          <w:spacing w:val="-7"/>
          <w:sz w:val="24"/>
        </w:rPr>
        <w:t xml:space="preserve"> </w:t>
      </w:r>
      <w:r w:rsidRPr="002166A9">
        <w:rPr>
          <w:sz w:val="24"/>
        </w:rPr>
        <w:t>наиболее</w:t>
      </w:r>
      <w:r w:rsidRPr="002166A9">
        <w:rPr>
          <w:spacing w:val="-8"/>
          <w:sz w:val="24"/>
        </w:rPr>
        <w:t xml:space="preserve"> </w:t>
      </w:r>
      <w:r w:rsidRPr="002166A9">
        <w:rPr>
          <w:sz w:val="24"/>
        </w:rPr>
        <w:t>важные</w:t>
      </w:r>
      <w:r w:rsidRPr="002166A9">
        <w:rPr>
          <w:spacing w:val="-7"/>
          <w:sz w:val="24"/>
        </w:rPr>
        <w:t xml:space="preserve"> </w:t>
      </w:r>
      <w:r w:rsidRPr="002166A9">
        <w:rPr>
          <w:sz w:val="24"/>
        </w:rPr>
        <w:t>экологические,</w:t>
      </w:r>
      <w:r w:rsidRPr="002166A9">
        <w:rPr>
          <w:spacing w:val="-7"/>
          <w:sz w:val="24"/>
        </w:rPr>
        <w:t xml:space="preserve"> </w:t>
      </w:r>
      <w:r w:rsidRPr="002166A9">
        <w:rPr>
          <w:sz w:val="24"/>
        </w:rPr>
        <w:t>социально-экономические</w:t>
      </w:r>
      <w:r w:rsidRPr="002166A9">
        <w:rPr>
          <w:spacing w:val="-5"/>
          <w:sz w:val="24"/>
        </w:rPr>
        <w:t xml:space="preserve"> </w:t>
      </w:r>
      <w:r w:rsidRPr="002166A9">
        <w:rPr>
          <w:spacing w:val="-2"/>
          <w:sz w:val="24"/>
        </w:rPr>
        <w:t>проблемы;</w:t>
      </w:r>
    </w:p>
    <w:p w:rsidR="007C21AE" w:rsidRPr="002166A9" w:rsidRDefault="005636C2">
      <w:pPr>
        <w:pStyle w:val="a5"/>
        <w:numPr>
          <w:ilvl w:val="0"/>
          <w:numId w:val="45"/>
        </w:numPr>
        <w:tabs>
          <w:tab w:val="left" w:pos="828"/>
        </w:tabs>
        <w:ind w:right="679"/>
        <w:jc w:val="left"/>
        <w:rPr>
          <w:rFonts w:ascii="Symbol" w:hAnsi="Symbol"/>
          <w:sz w:val="24"/>
        </w:rPr>
      </w:pPr>
      <w:r w:rsidRPr="002166A9">
        <w:rPr>
          <w:sz w:val="24"/>
        </w:rPr>
        <w:t>давать</w:t>
      </w:r>
      <w:r w:rsidRPr="002166A9">
        <w:rPr>
          <w:spacing w:val="40"/>
          <w:sz w:val="24"/>
        </w:rPr>
        <w:t xml:space="preserve"> </w:t>
      </w:r>
      <w:r w:rsidRPr="002166A9">
        <w:rPr>
          <w:sz w:val="24"/>
        </w:rPr>
        <w:t>научное</w:t>
      </w:r>
      <w:r w:rsidRPr="002166A9">
        <w:rPr>
          <w:spacing w:val="40"/>
          <w:sz w:val="24"/>
        </w:rPr>
        <w:t xml:space="preserve"> </w:t>
      </w:r>
      <w:r w:rsidRPr="002166A9">
        <w:rPr>
          <w:sz w:val="24"/>
        </w:rPr>
        <w:t>объяснение</w:t>
      </w:r>
      <w:r w:rsidRPr="002166A9">
        <w:rPr>
          <w:spacing w:val="40"/>
          <w:sz w:val="24"/>
        </w:rPr>
        <w:t xml:space="preserve"> </w:t>
      </w:r>
      <w:r w:rsidRPr="002166A9">
        <w:rPr>
          <w:sz w:val="24"/>
        </w:rPr>
        <w:t>процессам,</w:t>
      </w:r>
      <w:r w:rsidRPr="002166A9">
        <w:rPr>
          <w:spacing w:val="40"/>
          <w:sz w:val="24"/>
        </w:rPr>
        <w:t xml:space="preserve"> </w:t>
      </w:r>
      <w:r w:rsidRPr="002166A9">
        <w:rPr>
          <w:sz w:val="24"/>
        </w:rPr>
        <w:t>явлениям,</w:t>
      </w:r>
      <w:r w:rsidRPr="002166A9">
        <w:rPr>
          <w:spacing w:val="40"/>
          <w:sz w:val="24"/>
        </w:rPr>
        <w:t xml:space="preserve"> </w:t>
      </w:r>
      <w:r w:rsidRPr="002166A9">
        <w:rPr>
          <w:sz w:val="24"/>
        </w:rPr>
        <w:t>закономерностям,</w:t>
      </w:r>
      <w:r w:rsidRPr="002166A9">
        <w:rPr>
          <w:spacing w:val="40"/>
          <w:sz w:val="24"/>
        </w:rPr>
        <w:t xml:space="preserve"> </w:t>
      </w:r>
      <w:r w:rsidRPr="002166A9">
        <w:rPr>
          <w:sz w:val="24"/>
        </w:rPr>
        <w:t>протекающим</w:t>
      </w:r>
      <w:r w:rsidRPr="002166A9">
        <w:rPr>
          <w:spacing w:val="40"/>
          <w:sz w:val="24"/>
        </w:rPr>
        <w:t xml:space="preserve"> </w:t>
      </w:r>
      <w:r w:rsidRPr="002166A9">
        <w:rPr>
          <w:sz w:val="24"/>
        </w:rPr>
        <w:t>в географической оболочке;</w:t>
      </w:r>
    </w:p>
    <w:p w:rsidR="007C21AE" w:rsidRPr="002166A9" w:rsidRDefault="005636C2">
      <w:pPr>
        <w:pStyle w:val="a5"/>
        <w:numPr>
          <w:ilvl w:val="0"/>
          <w:numId w:val="45"/>
        </w:numPr>
        <w:tabs>
          <w:tab w:val="left" w:pos="828"/>
        </w:tabs>
        <w:ind w:right="677"/>
        <w:jc w:val="left"/>
        <w:rPr>
          <w:rFonts w:ascii="Symbol" w:hAnsi="Symbol"/>
          <w:sz w:val="24"/>
        </w:rPr>
      </w:pPr>
      <w:r w:rsidRPr="002166A9">
        <w:rPr>
          <w:sz w:val="24"/>
        </w:rPr>
        <w:t>понимать и характеризовать причины возникновения процессов и явлений, влияющих на безопасность окружающей среды;</w:t>
      </w:r>
    </w:p>
    <w:p w:rsidR="007C21AE" w:rsidRPr="002166A9" w:rsidRDefault="005636C2">
      <w:pPr>
        <w:pStyle w:val="a5"/>
        <w:numPr>
          <w:ilvl w:val="0"/>
          <w:numId w:val="45"/>
        </w:numPr>
        <w:tabs>
          <w:tab w:val="left" w:pos="828"/>
        </w:tabs>
        <w:ind w:right="676"/>
        <w:jc w:val="left"/>
        <w:rPr>
          <w:rFonts w:ascii="Symbol" w:hAnsi="Symbol"/>
          <w:sz w:val="24"/>
        </w:rPr>
      </w:pPr>
      <w:r w:rsidRPr="002166A9">
        <w:rPr>
          <w:sz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раскрывать</w:t>
      </w:r>
      <w:r w:rsidRPr="002166A9">
        <w:rPr>
          <w:spacing w:val="-9"/>
          <w:sz w:val="24"/>
        </w:rPr>
        <w:t xml:space="preserve"> </w:t>
      </w:r>
      <w:r w:rsidRPr="002166A9">
        <w:rPr>
          <w:sz w:val="24"/>
        </w:rPr>
        <w:t>сущность</w:t>
      </w:r>
      <w:r w:rsidRPr="002166A9">
        <w:rPr>
          <w:spacing w:val="-5"/>
          <w:sz w:val="24"/>
        </w:rPr>
        <w:t xml:space="preserve"> </w:t>
      </w:r>
      <w:r w:rsidRPr="002166A9">
        <w:rPr>
          <w:sz w:val="24"/>
        </w:rPr>
        <w:t>интеграционных</w:t>
      </w:r>
      <w:r w:rsidRPr="002166A9">
        <w:rPr>
          <w:spacing w:val="-5"/>
          <w:sz w:val="24"/>
        </w:rPr>
        <w:t xml:space="preserve"> </w:t>
      </w:r>
      <w:r w:rsidRPr="002166A9">
        <w:rPr>
          <w:sz w:val="24"/>
        </w:rPr>
        <w:t>процессов</w:t>
      </w:r>
      <w:r w:rsidRPr="002166A9">
        <w:rPr>
          <w:spacing w:val="-5"/>
          <w:sz w:val="24"/>
        </w:rPr>
        <w:t xml:space="preserve"> </w:t>
      </w:r>
      <w:r w:rsidRPr="002166A9">
        <w:rPr>
          <w:sz w:val="24"/>
        </w:rPr>
        <w:t>в</w:t>
      </w:r>
      <w:r w:rsidRPr="002166A9">
        <w:rPr>
          <w:spacing w:val="-6"/>
          <w:sz w:val="24"/>
        </w:rPr>
        <w:t xml:space="preserve"> </w:t>
      </w:r>
      <w:r w:rsidRPr="002166A9">
        <w:rPr>
          <w:sz w:val="24"/>
        </w:rPr>
        <w:t>мировом</w:t>
      </w:r>
      <w:r w:rsidRPr="002166A9">
        <w:rPr>
          <w:spacing w:val="-5"/>
          <w:sz w:val="24"/>
        </w:rPr>
        <w:t xml:space="preserve"> </w:t>
      </w:r>
      <w:r w:rsidRPr="002166A9">
        <w:rPr>
          <w:spacing w:val="-2"/>
          <w:sz w:val="24"/>
        </w:rPr>
        <w:t>сообществе;</w:t>
      </w:r>
    </w:p>
    <w:p w:rsidR="007C21AE" w:rsidRPr="002166A9" w:rsidRDefault="005636C2">
      <w:pPr>
        <w:pStyle w:val="a5"/>
        <w:numPr>
          <w:ilvl w:val="0"/>
          <w:numId w:val="45"/>
        </w:numPr>
        <w:tabs>
          <w:tab w:val="left" w:pos="828"/>
        </w:tabs>
        <w:ind w:right="674"/>
        <w:jc w:val="left"/>
        <w:rPr>
          <w:rFonts w:ascii="Symbol" w:hAnsi="Symbol"/>
          <w:sz w:val="24"/>
        </w:rPr>
      </w:pPr>
      <w:r w:rsidRPr="002166A9">
        <w:rPr>
          <w:sz w:val="24"/>
        </w:rPr>
        <w:t>прогнозировать</w:t>
      </w:r>
      <w:r w:rsidRPr="002166A9">
        <w:rPr>
          <w:spacing w:val="80"/>
          <w:sz w:val="24"/>
        </w:rPr>
        <w:t xml:space="preserve"> </w:t>
      </w:r>
      <w:r w:rsidRPr="002166A9">
        <w:rPr>
          <w:sz w:val="24"/>
        </w:rPr>
        <w:t>и</w:t>
      </w:r>
      <w:r w:rsidRPr="002166A9">
        <w:rPr>
          <w:spacing w:val="80"/>
          <w:sz w:val="24"/>
        </w:rPr>
        <w:t xml:space="preserve"> </w:t>
      </w:r>
      <w:r w:rsidRPr="002166A9">
        <w:rPr>
          <w:sz w:val="24"/>
        </w:rPr>
        <w:t>оценивать</w:t>
      </w:r>
      <w:r w:rsidRPr="002166A9">
        <w:rPr>
          <w:spacing w:val="80"/>
          <w:sz w:val="24"/>
        </w:rPr>
        <w:t xml:space="preserve"> </w:t>
      </w:r>
      <w:r w:rsidRPr="002166A9">
        <w:rPr>
          <w:sz w:val="24"/>
        </w:rPr>
        <w:t>изменения</w:t>
      </w:r>
      <w:r w:rsidRPr="002166A9">
        <w:rPr>
          <w:spacing w:val="80"/>
          <w:sz w:val="24"/>
        </w:rPr>
        <w:t xml:space="preserve"> </w:t>
      </w:r>
      <w:r w:rsidRPr="002166A9">
        <w:rPr>
          <w:sz w:val="24"/>
        </w:rPr>
        <w:t>политической</w:t>
      </w:r>
      <w:r w:rsidRPr="002166A9">
        <w:rPr>
          <w:spacing w:val="80"/>
          <w:sz w:val="24"/>
        </w:rPr>
        <w:t xml:space="preserve"> </w:t>
      </w:r>
      <w:r w:rsidRPr="002166A9">
        <w:rPr>
          <w:sz w:val="24"/>
        </w:rPr>
        <w:t>карты</w:t>
      </w:r>
      <w:r w:rsidRPr="002166A9">
        <w:rPr>
          <w:spacing w:val="80"/>
          <w:sz w:val="24"/>
        </w:rPr>
        <w:t xml:space="preserve"> </w:t>
      </w:r>
      <w:r w:rsidRPr="002166A9">
        <w:rPr>
          <w:sz w:val="24"/>
        </w:rPr>
        <w:t>мира</w:t>
      </w:r>
      <w:r w:rsidRPr="002166A9">
        <w:rPr>
          <w:spacing w:val="80"/>
          <w:sz w:val="24"/>
        </w:rPr>
        <w:t xml:space="preserve"> </w:t>
      </w:r>
      <w:r w:rsidRPr="002166A9">
        <w:rPr>
          <w:sz w:val="24"/>
        </w:rPr>
        <w:t>под</w:t>
      </w:r>
      <w:r w:rsidRPr="002166A9">
        <w:rPr>
          <w:spacing w:val="80"/>
          <w:sz w:val="24"/>
        </w:rPr>
        <w:t xml:space="preserve"> </w:t>
      </w:r>
      <w:r w:rsidRPr="002166A9">
        <w:rPr>
          <w:sz w:val="24"/>
        </w:rPr>
        <w:t xml:space="preserve">влиянием </w:t>
      </w:r>
      <w:r w:rsidRPr="002166A9">
        <w:rPr>
          <w:sz w:val="24"/>
        </w:rPr>
        <w:lastRenderedPageBreak/>
        <w:t>международных отношений;</w:t>
      </w:r>
    </w:p>
    <w:p w:rsidR="007C21AE" w:rsidRPr="002166A9" w:rsidRDefault="005636C2">
      <w:pPr>
        <w:pStyle w:val="a5"/>
        <w:numPr>
          <w:ilvl w:val="0"/>
          <w:numId w:val="45"/>
        </w:numPr>
        <w:tabs>
          <w:tab w:val="left" w:pos="828"/>
          <w:tab w:val="left" w:pos="2282"/>
          <w:tab w:val="left" w:pos="5392"/>
          <w:tab w:val="left" w:pos="7066"/>
          <w:tab w:val="left" w:pos="8559"/>
        </w:tabs>
        <w:ind w:right="675"/>
        <w:jc w:val="left"/>
        <w:rPr>
          <w:rFonts w:ascii="Symbol" w:hAnsi="Symbol"/>
          <w:sz w:val="24"/>
        </w:rPr>
      </w:pPr>
      <w:r w:rsidRPr="002166A9">
        <w:rPr>
          <w:spacing w:val="-2"/>
          <w:sz w:val="24"/>
        </w:rPr>
        <w:t>оценивать</w:t>
      </w:r>
      <w:r w:rsidRPr="002166A9">
        <w:rPr>
          <w:sz w:val="24"/>
        </w:rPr>
        <w:tab/>
      </w:r>
      <w:r w:rsidRPr="002166A9">
        <w:rPr>
          <w:spacing w:val="-2"/>
          <w:sz w:val="24"/>
        </w:rPr>
        <w:t>социально-экономические</w:t>
      </w:r>
      <w:r w:rsidRPr="002166A9">
        <w:rPr>
          <w:sz w:val="24"/>
        </w:rPr>
        <w:tab/>
      </w:r>
      <w:r w:rsidRPr="002166A9">
        <w:rPr>
          <w:spacing w:val="-2"/>
          <w:sz w:val="24"/>
        </w:rPr>
        <w:t>последствия</w:t>
      </w:r>
      <w:r w:rsidRPr="002166A9">
        <w:rPr>
          <w:sz w:val="24"/>
        </w:rPr>
        <w:tab/>
      </w:r>
      <w:r w:rsidRPr="002166A9">
        <w:rPr>
          <w:spacing w:val="-2"/>
          <w:sz w:val="24"/>
        </w:rPr>
        <w:t>изменения</w:t>
      </w:r>
      <w:r w:rsidRPr="002166A9">
        <w:rPr>
          <w:sz w:val="24"/>
        </w:rPr>
        <w:tab/>
      </w:r>
      <w:r w:rsidRPr="002166A9">
        <w:rPr>
          <w:spacing w:val="-2"/>
          <w:sz w:val="24"/>
        </w:rPr>
        <w:t xml:space="preserve">современной </w:t>
      </w:r>
      <w:r w:rsidRPr="002166A9">
        <w:rPr>
          <w:sz w:val="24"/>
        </w:rPr>
        <w:t>политической карты мира;</w:t>
      </w:r>
    </w:p>
    <w:p w:rsidR="007C21AE" w:rsidRPr="002166A9" w:rsidRDefault="005636C2" w:rsidP="008B2DFD">
      <w:pPr>
        <w:pStyle w:val="a5"/>
        <w:numPr>
          <w:ilvl w:val="0"/>
          <w:numId w:val="45"/>
        </w:numPr>
        <w:tabs>
          <w:tab w:val="left" w:pos="828"/>
          <w:tab w:val="left" w:pos="2172"/>
          <w:tab w:val="left" w:pos="4213"/>
          <w:tab w:val="left" w:pos="5174"/>
          <w:tab w:val="left" w:pos="6587"/>
          <w:tab w:val="left" w:pos="9761"/>
        </w:tabs>
        <w:ind w:right="673"/>
        <w:rPr>
          <w:rFonts w:ascii="Symbol" w:hAnsi="Symbol"/>
          <w:sz w:val="24"/>
        </w:rPr>
      </w:pPr>
      <w:r w:rsidRPr="002166A9">
        <w:rPr>
          <w:spacing w:val="-2"/>
          <w:sz w:val="24"/>
        </w:rPr>
        <w:t>оценивать</w:t>
      </w:r>
      <w:r w:rsidRPr="002166A9">
        <w:rPr>
          <w:sz w:val="24"/>
        </w:rPr>
        <w:tab/>
      </w:r>
      <w:r w:rsidRPr="002166A9">
        <w:rPr>
          <w:spacing w:val="-2"/>
          <w:sz w:val="24"/>
        </w:rPr>
        <w:t>геополитические</w:t>
      </w:r>
      <w:r w:rsidRPr="002166A9">
        <w:rPr>
          <w:sz w:val="24"/>
        </w:rPr>
        <w:tab/>
      </w:r>
      <w:r w:rsidRPr="002166A9">
        <w:rPr>
          <w:spacing w:val="-2"/>
          <w:sz w:val="24"/>
        </w:rPr>
        <w:t>риски,</w:t>
      </w:r>
      <w:r w:rsidRPr="002166A9">
        <w:rPr>
          <w:sz w:val="24"/>
        </w:rPr>
        <w:tab/>
      </w:r>
      <w:r w:rsidRPr="002166A9">
        <w:rPr>
          <w:spacing w:val="-2"/>
          <w:sz w:val="24"/>
        </w:rPr>
        <w:t>вызванные</w:t>
      </w:r>
      <w:r w:rsidRPr="002166A9">
        <w:rPr>
          <w:sz w:val="24"/>
        </w:rPr>
        <w:tab/>
      </w:r>
      <w:r w:rsidRPr="002166A9">
        <w:rPr>
          <w:spacing w:val="-2"/>
          <w:sz w:val="24"/>
        </w:rPr>
        <w:t>социально-экономическими</w:t>
      </w:r>
      <w:r w:rsidRPr="002166A9">
        <w:rPr>
          <w:sz w:val="24"/>
        </w:rPr>
        <w:tab/>
      </w:r>
      <w:r w:rsidRPr="002166A9">
        <w:rPr>
          <w:spacing w:val="-10"/>
          <w:sz w:val="24"/>
        </w:rPr>
        <w:t xml:space="preserve">и </w:t>
      </w:r>
      <w:proofErr w:type="spellStart"/>
      <w:r w:rsidRPr="002166A9">
        <w:rPr>
          <w:sz w:val="24"/>
        </w:rPr>
        <w:t>геоэкологическими</w:t>
      </w:r>
      <w:proofErr w:type="spellEnd"/>
      <w:r w:rsidRPr="002166A9">
        <w:rPr>
          <w:sz w:val="24"/>
        </w:rPr>
        <w:t xml:space="preserve"> процессами, происходящими в мире;</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оценивать</w:t>
      </w:r>
      <w:r w:rsidRPr="002166A9">
        <w:rPr>
          <w:spacing w:val="-7"/>
          <w:sz w:val="24"/>
        </w:rPr>
        <w:t xml:space="preserve"> </w:t>
      </w:r>
      <w:r w:rsidRPr="002166A9">
        <w:rPr>
          <w:sz w:val="24"/>
        </w:rPr>
        <w:t>изменение</w:t>
      </w:r>
      <w:r w:rsidRPr="002166A9">
        <w:rPr>
          <w:spacing w:val="-5"/>
          <w:sz w:val="24"/>
        </w:rPr>
        <w:t xml:space="preserve"> </w:t>
      </w:r>
      <w:r w:rsidRPr="002166A9">
        <w:rPr>
          <w:sz w:val="24"/>
        </w:rPr>
        <w:t>отраслевой</w:t>
      </w:r>
      <w:r w:rsidRPr="002166A9">
        <w:rPr>
          <w:spacing w:val="-5"/>
          <w:sz w:val="24"/>
        </w:rPr>
        <w:t xml:space="preserve"> </w:t>
      </w:r>
      <w:r w:rsidRPr="002166A9">
        <w:rPr>
          <w:sz w:val="24"/>
        </w:rPr>
        <w:t>структуры</w:t>
      </w:r>
      <w:r w:rsidRPr="002166A9">
        <w:rPr>
          <w:spacing w:val="-4"/>
          <w:sz w:val="24"/>
        </w:rPr>
        <w:t xml:space="preserve"> </w:t>
      </w:r>
      <w:r w:rsidRPr="002166A9">
        <w:rPr>
          <w:sz w:val="24"/>
        </w:rPr>
        <w:t>отдельных</w:t>
      </w:r>
      <w:r w:rsidRPr="002166A9">
        <w:rPr>
          <w:spacing w:val="-4"/>
          <w:sz w:val="24"/>
        </w:rPr>
        <w:t xml:space="preserve"> </w:t>
      </w:r>
      <w:r w:rsidRPr="002166A9">
        <w:rPr>
          <w:sz w:val="24"/>
        </w:rPr>
        <w:t>стран</w:t>
      </w:r>
      <w:r w:rsidRPr="002166A9">
        <w:rPr>
          <w:spacing w:val="-3"/>
          <w:sz w:val="24"/>
        </w:rPr>
        <w:t xml:space="preserve"> </w:t>
      </w:r>
      <w:r w:rsidRPr="002166A9">
        <w:rPr>
          <w:sz w:val="24"/>
        </w:rPr>
        <w:t>и</w:t>
      </w:r>
      <w:r w:rsidRPr="002166A9">
        <w:rPr>
          <w:spacing w:val="-5"/>
          <w:sz w:val="24"/>
        </w:rPr>
        <w:t xml:space="preserve"> </w:t>
      </w:r>
      <w:r w:rsidRPr="002166A9">
        <w:rPr>
          <w:sz w:val="24"/>
        </w:rPr>
        <w:t>регионов</w:t>
      </w:r>
      <w:r w:rsidRPr="002166A9">
        <w:rPr>
          <w:spacing w:val="-6"/>
          <w:sz w:val="24"/>
        </w:rPr>
        <w:t xml:space="preserve"> </w:t>
      </w:r>
      <w:r w:rsidRPr="002166A9">
        <w:rPr>
          <w:spacing w:val="-2"/>
          <w:sz w:val="24"/>
        </w:rPr>
        <w:t>мира;</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оценивать</w:t>
      </w:r>
      <w:r w:rsidRPr="002166A9">
        <w:rPr>
          <w:spacing w:val="-6"/>
          <w:sz w:val="24"/>
        </w:rPr>
        <w:t xml:space="preserve"> </w:t>
      </w:r>
      <w:r w:rsidRPr="002166A9">
        <w:rPr>
          <w:sz w:val="24"/>
        </w:rPr>
        <w:t>влияние</w:t>
      </w:r>
      <w:r w:rsidRPr="002166A9">
        <w:rPr>
          <w:spacing w:val="-3"/>
          <w:sz w:val="24"/>
        </w:rPr>
        <w:t xml:space="preserve"> </w:t>
      </w:r>
      <w:r w:rsidRPr="002166A9">
        <w:rPr>
          <w:sz w:val="24"/>
        </w:rPr>
        <w:t>отдельных</w:t>
      </w:r>
      <w:r w:rsidRPr="002166A9">
        <w:rPr>
          <w:spacing w:val="-3"/>
          <w:sz w:val="24"/>
        </w:rPr>
        <w:t xml:space="preserve"> </w:t>
      </w:r>
      <w:r w:rsidRPr="002166A9">
        <w:rPr>
          <w:sz w:val="24"/>
        </w:rPr>
        <w:t>стран</w:t>
      </w:r>
      <w:r w:rsidRPr="002166A9">
        <w:rPr>
          <w:spacing w:val="-5"/>
          <w:sz w:val="24"/>
        </w:rPr>
        <w:t xml:space="preserve"> </w:t>
      </w:r>
      <w:r w:rsidRPr="002166A9">
        <w:rPr>
          <w:sz w:val="24"/>
        </w:rPr>
        <w:t>и</w:t>
      </w:r>
      <w:r w:rsidRPr="002166A9">
        <w:rPr>
          <w:spacing w:val="-5"/>
          <w:sz w:val="24"/>
        </w:rPr>
        <w:t xml:space="preserve"> </w:t>
      </w:r>
      <w:r w:rsidRPr="002166A9">
        <w:rPr>
          <w:sz w:val="24"/>
        </w:rPr>
        <w:t>регионов</w:t>
      </w:r>
      <w:r w:rsidRPr="002166A9">
        <w:rPr>
          <w:spacing w:val="-3"/>
          <w:sz w:val="24"/>
        </w:rPr>
        <w:t xml:space="preserve"> </w:t>
      </w:r>
      <w:r w:rsidRPr="002166A9">
        <w:rPr>
          <w:sz w:val="24"/>
        </w:rPr>
        <w:t>на</w:t>
      </w:r>
      <w:r w:rsidRPr="002166A9">
        <w:rPr>
          <w:spacing w:val="-3"/>
          <w:sz w:val="24"/>
        </w:rPr>
        <w:t xml:space="preserve"> </w:t>
      </w:r>
      <w:r w:rsidRPr="002166A9">
        <w:rPr>
          <w:sz w:val="24"/>
        </w:rPr>
        <w:t>мировое</w:t>
      </w:r>
      <w:r w:rsidRPr="002166A9">
        <w:rPr>
          <w:spacing w:val="-2"/>
          <w:sz w:val="24"/>
        </w:rPr>
        <w:t xml:space="preserve"> хозяйство;</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анализировать</w:t>
      </w:r>
      <w:r w:rsidRPr="002166A9">
        <w:rPr>
          <w:spacing w:val="-8"/>
          <w:sz w:val="24"/>
        </w:rPr>
        <w:t xml:space="preserve"> </w:t>
      </w:r>
      <w:r w:rsidRPr="002166A9">
        <w:rPr>
          <w:sz w:val="24"/>
        </w:rPr>
        <w:t>региональную</w:t>
      </w:r>
      <w:r w:rsidRPr="002166A9">
        <w:rPr>
          <w:spacing w:val="-6"/>
          <w:sz w:val="24"/>
        </w:rPr>
        <w:t xml:space="preserve"> </w:t>
      </w:r>
      <w:r w:rsidRPr="002166A9">
        <w:rPr>
          <w:sz w:val="24"/>
        </w:rPr>
        <w:t>политику</w:t>
      </w:r>
      <w:r w:rsidRPr="002166A9">
        <w:rPr>
          <w:spacing w:val="-3"/>
          <w:sz w:val="24"/>
        </w:rPr>
        <w:t xml:space="preserve"> </w:t>
      </w:r>
      <w:r w:rsidRPr="002166A9">
        <w:rPr>
          <w:sz w:val="24"/>
        </w:rPr>
        <w:t>отдельных</w:t>
      </w:r>
      <w:r w:rsidRPr="002166A9">
        <w:rPr>
          <w:spacing w:val="-4"/>
          <w:sz w:val="24"/>
        </w:rPr>
        <w:t xml:space="preserve"> </w:t>
      </w:r>
      <w:r w:rsidRPr="002166A9">
        <w:rPr>
          <w:sz w:val="24"/>
        </w:rPr>
        <w:t>стран</w:t>
      </w:r>
      <w:r w:rsidRPr="002166A9">
        <w:rPr>
          <w:spacing w:val="-5"/>
          <w:sz w:val="24"/>
        </w:rPr>
        <w:t xml:space="preserve"> </w:t>
      </w:r>
      <w:r w:rsidRPr="002166A9">
        <w:rPr>
          <w:sz w:val="24"/>
        </w:rPr>
        <w:t>и</w:t>
      </w:r>
      <w:r w:rsidRPr="002166A9">
        <w:rPr>
          <w:spacing w:val="-4"/>
          <w:sz w:val="24"/>
        </w:rPr>
        <w:t xml:space="preserve"> </w:t>
      </w:r>
      <w:r w:rsidRPr="002166A9">
        <w:rPr>
          <w:spacing w:val="-2"/>
          <w:sz w:val="24"/>
        </w:rPr>
        <w:t>регионов;</w:t>
      </w:r>
    </w:p>
    <w:p w:rsidR="007C21AE" w:rsidRPr="002166A9" w:rsidRDefault="005636C2" w:rsidP="008B2DFD">
      <w:pPr>
        <w:pStyle w:val="a5"/>
        <w:numPr>
          <w:ilvl w:val="0"/>
          <w:numId w:val="45"/>
        </w:numPr>
        <w:tabs>
          <w:tab w:val="left" w:pos="828"/>
        </w:tabs>
        <w:ind w:right="674"/>
        <w:rPr>
          <w:rFonts w:ascii="Symbol" w:hAnsi="Symbol"/>
          <w:sz w:val="24"/>
        </w:rPr>
      </w:pPr>
      <w:r w:rsidRPr="002166A9">
        <w:rPr>
          <w:sz w:val="24"/>
        </w:rPr>
        <w:t>анализировать</w:t>
      </w:r>
      <w:r w:rsidRPr="002166A9">
        <w:rPr>
          <w:spacing w:val="40"/>
          <w:sz w:val="24"/>
        </w:rPr>
        <w:t xml:space="preserve"> </w:t>
      </w:r>
      <w:r w:rsidRPr="002166A9">
        <w:rPr>
          <w:sz w:val="24"/>
        </w:rPr>
        <w:t>основные</w:t>
      </w:r>
      <w:r w:rsidRPr="002166A9">
        <w:rPr>
          <w:spacing w:val="40"/>
          <w:sz w:val="24"/>
        </w:rPr>
        <w:t xml:space="preserve"> </w:t>
      </w:r>
      <w:r w:rsidRPr="002166A9">
        <w:rPr>
          <w:sz w:val="24"/>
        </w:rPr>
        <w:t>направления</w:t>
      </w:r>
      <w:r w:rsidRPr="002166A9">
        <w:rPr>
          <w:spacing w:val="40"/>
          <w:sz w:val="24"/>
        </w:rPr>
        <w:t xml:space="preserve"> </w:t>
      </w:r>
      <w:r w:rsidRPr="002166A9">
        <w:rPr>
          <w:sz w:val="24"/>
        </w:rPr>
        <w:t>международных</w:t>
      </w:r>
      <w:r w:rsidRPr="002166A9">
        <w:rPr>
          <w:spacing w:val="40"/>
          <w:sz w:val="24"/>
        </w:rPr>
        <w:t xml:space="preserve"> </w:t>
      </w:r>
      <w:r w:rsidRPr="002166A9">
        <w:rPr>
          <w:sz w:val="24"/>
        </w:rPr>
        <w:t>исследований</w:t>
      </w:r>
      <w:r w:rsidRPr="002166A9">
        <w:rPr>
          <w:spacing w:val="40"/>
          <w:sz w:val="24"/>
        </w:rPr>
        <w:t xml:space="preserve"> </w:t>
      </w:r>
      <w:r w:rsidRPr="002166A9">
        <w:rPr>
          <w:sz w:val="24"/>
        </w:rPr>
        <w:t xml:space="preserve">малоизученных </w:t>
      </w:r>
      <w:r w:rsidRPr="002166A9">
        <w:rPr>
          <w:spacing w:val="-2"/>
          <w:sz w:val="24"/>
        </w:rPr>
        <w:t>территорий;</w:t>
      </w:r>
    </w:p>
    <w:p w:rsidR="007C21AE" w:rsidRPr="002166A9" w:rsidRDefault="005636C2" w:rsidP="008B2DFD">
      <w:pPr>
        <w:pStyle w:val="a5"/>
        <w:numPr>
          <w:ilvl w:val="0"/>
          <w:numId w:val="45"/>
        </w:numPr>
        <w:tabs>
          <w:tab w:val="left" w:pos="828"/>
          <w:tab w:val="left" w:pos="2060"/>
          <w:tab w:val="left" w:pos="3642"/>
          <w:tab w:val="left" w:pos="5352"/>
          <w:tab w:val="left" w:pos="7487"/>
          <w:tab w:val="left" w:pos="7908"/>
        </w:tabs>
        <w:ind w:right="674"/>
        <w:rPr>
          <w:rFonts w:ascii="Symbol" w:hAnsi="Symbol"/>
          <w:sz w:val="24"/>
        </w:rPr>
      </w:pPr>
      <w:r w:rsidRPr="002166A9">
        <w:rPr>
          <w:spacing w:val="-2"/>
          <w:sz w:val="24"/>
        </w:rPr>
        <w:t>выявлять</w:t>
      </w:r>
      <w:r w:rsidRPr="002166A9">
        <w:rPr>
          <w:sz w:val="24"/>
        </w:rPr>
        <w:tab/>
      </w:r>
      <w:r w:rsidRPr="002166A9">
        <w:rPr>
          <w:spacing w:val="-2"/>
          <w:sz w:val="24"/>
        </w:rPr>
        <w:t>особенности</w:t>
      </w:r>
      <w:r w:rsidRPr="002166A9">
        <w:rPr>
          <w:sz w:val="24"/>
        </w:rPr>
        <w:tab/>
      </w:r>
      <w:r w:rsidRPr="002166A9">
        <w:rPr>
          <w:spacing w:val="-2"/>
          <w:sz w:val="24"/>
        </w:rPr>
        <w:t>современного</w:t>
      </w:r>
      <w:r w:rsidRPr="002166A9">
        <w:rPr>
          <w:sz w:val="24"/>
        </w:rPr>
        <w:tab/>
      </w:r>
      <w:r w:rsidRPr="002166A9">
        <w:rPr>
          <w:spacing w:val="-2"/>
          <w:sz w:val="24"/>
        </w:rPr>
        <w:t>геополитического</w:t>
      </w:r>
      <w:r w:rsidRPr="002166A9">
        <w:rPr>
          <w:sz w:val="24"/>
        </w:rPr>
        <w:tab/>
      </w:r>
      <w:r w:rsidRPr="002166A9">
        <w:rPr>
          <w:spacing w:val="-10"/>
          <w:sz w:val="24"/>
        </w:rPr>
        <w:t>и</w:t>
      </w:r>
      <w:r w:rsidRPr="002166A9">
        <w:rPr>
          <w:sz w:val="24"/>
        </w:rPr>
        <w:tab/>
      </w:r>
      <w:r w:rsidRPr="002166A9">
        <w:rPr>
          <w:spacing w:val="-2"/>
          <w:sz w:val="24"/>
        </w:rPr>
        <w:t xml:space="preserve">геоэкономического </w:t>
      </w:r>
      <w:r w:rsidRPr="002166A9">
        <w:rPr>
          <w:sz w:val="24"/>
        </w:rPr>
        <w:t>положения России, ее роль в международном географическом разделении труда;</w:t>
      </w:r>
    </w:p>
    <w:p w:rsidR="007C21AE" w:rsidRPr="002166A9" w:rsidRDefault="005636C2" w:rsidP="008B2DFD">
      <w:pPr>
        <w:pStyle w:val="a5"/>
        <w:numPr>
          <w:ilvl w:val="0"/>
          <w:numId w:val="45"/>
        </w:numPr>
        <w:tabs>
          <w:tab w:val="left" w:pos="828"/>
        </w:tabs>
        <w:ind w:right="679"/>
        <w:rPr>
          <w:rFonts w:ascii="Symbol" w:hAnsi="Symbol"/>
          <w:sz w:val="24"/>
        </w:rPr>
      </w:pPr>
      <w:r w:rsidRPr="002166A9">
        <w:rPr>
          <w:sz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7C21AE" w:rsidRPr="002166A9" w:rsidRDefault="005636C2" w:rsidP="008B2DFD">
      <w:pPr>
        <w:pStyle w:val="a5"/>
        <w:numPr>
          <w:ilvl w:val="0"/>
          <w:numId w:val="45"/>
        </w:numPr>
        <w:tabs>
          <w:tab w:val="left" w:pos="828"/>
        </w:tabs>
        <w:ind w:right="675"/>
        <w:rPr>
          <w:rFonts w:ascii="Symbol" w:hAnsi="Symbol"/>
          <w:sz w:val="24"/>
        </w:rPr>
      </w:pPr>
      <w:r w:rsidRPr="002166A9">
        <w:rPr>
          <w:sz w:val="24"/>
        </w:rPr>
        <w:t>давать</w:t>
      </w:r>
      <w:r w:rsidRPr="002166A9">
        <w:rPr>
          <w:spacing w:val="40"/>
          <w:sz w:val="24"/>
        </w:rPr>
        <w:t xml:space="preserve"> </w:t>
      </w:r>
      <w:r w:rsidRPr="002166A9">
        <w:rPr>
          <w:sz w:val="24"/>
        </w:rPr>
        <w:t>оценку</w:t>
      </w:r>
      <w:r w:rsidRPr="002166A9">
        <w:rPr>
          <w:spacing w:val="40"/>
          <w:sz w:val="24"/>
        </w:rPr>
        <w:t xml:space="preserve"> </w:t>
      </w:r>
      <w:r w:rsidRPr="002166A9">
        <w:rPr>
          <w:sz w:val="24"/>
        </w:rPr>
        <w:t>международной</w:t>
      </w:r>
      <w:r w:rsidRPr="002166A9">
        <w:rPr>
          <w:spacing w:val="40"/>
          <w:sz w:val="24"/>
        </w:rPr>
        <w:t xml:space="preserve"> </w:t>
      </w:r>
      <w:r w:rsidRPr="002166A9">
        <w:rPr>
          <w:sz w:val="24"/>
        </w:rPr>
        <w:t>деятельности,</w:t>
      </w:r>
      <w:r w:rsidRPr="002166A9">
        <w:rPr>
          <w:spacing w:val="40"/>
          <w:sz w:val="24"/>
        </w:rPr>
        <w:t xml:space="preserve"> </w:t>
      </w:r>
      <w:r w:rsidRPr="002166A9">
        <w:rPr>
          <w:sz w:val="24"/>
        </w:rPr>
        <w:t>направленной</w:t>
      </w:r>
      <w:r w:rsidRPr="002166A9">
        <w:rPr>
          <w:spacing w:val="40"/>
          <w:sz w:val="24"/>
        </w:rPr>
        <w:t xml:space="preserve"> </w:t>
      </w:r>
      <w:r w:rsidRPr="002166A9">
        <w:rPr>
          <w:sz w:val="24"/>
        </w:rPr>
        <w:t>на</w:t>
      </w:r>
      <w:r w:rsidRPr="002166A9">
        <w:rPr>
          <w:spacing w:val="40"/>
          <w:sz w:val="24"/>
        </w:rPr>
        <w:t xml:space="preserve"> </w:t>
      </w:r>
      <w:r w:rsidRPr="002166A9">
        <w:rPr>
          <w:sz w:val="24"/>
        </w:rPr>
        <w:t>решение</w:t>
      </w:r>
      <w:r w:rsidRPr="002166A9">
        <w:rPr>
          <w:spacing w:val="40"/>
          <w:sz w:val="24"/>
        </w:rPr>
        <w:t xml:space="preserve"> </w:t>
      </w:r>
      <w:r w:rsidRPr="002166A9">
        <w:rPr>
          <w:sz w:val="24"/>
        </w:rPr>
        <w:t>глобальных проблем человечества.</w:t>
      </w:r>
    </w:p>
    <w:p w:rsidR="007C21AE" w:rsidRPr="002166A9" w:rsidRDefault="005636C2">
      <w:pPr>
        <w:pStyle w:val="11"/>
        <w:spacing w:before="199"/>
        <w:jc w:val="left"/>
      </w:pPr>
      <w:bookmarkStart w:id="13" w:name="Экономика"/>
      <w:bookmarkEnd w:id="13"/>
      <w:r w:rsidRPr="002166A9">
        <w:rPr>
          <w:spacing w:val="-2"/>
        </w:rPr>
        <w:t>Экономика</w:t>
      </w:r>
    </w:p>
    <w:p w:rsidR="007C21AE" w:rsidRPr="002166A9" w:rsidRDefault="005636C2" w:rsidP="008B2DFD">
      <w:pPr>
        <w:pStyle w:val="a3"/>
        <w:ind w:left="544" w:right="647" w:firstLine="0"/>
      </w:pPr>
      <w:r w:rsidRPr="002166A9">
        <w:t>В</w:t>
      </w:r>
      <w:r w:rsidRPr="002166A9">
        <w:rPr>
          <w:spacing w:val="40"/>
        </w:rPr>
        <w:t xml:space="preserve"> </w:t>
      </w:r>
      <w:r w:rsidRPr="002166A9">
        <w:t>результате</w:t>
      </w:r>
      <w:r w:rsidRPr="002166A9">
        <w:rPr>
          <w:spacing w:val="40"/>
        </w:rPr>
        <w:t xml:space="preserve"> </w:t>
      </w:r>
      <w:r w:rsidRPr="002166A9">
        <w:t>изучения</w:t>
      </w:r>
      <w:r w:rsidRPr="002166A9">
        <w:rPr>
          <w:spacing w:val="40"/>
        </w:rPr>
        <w:t xml:space="preserve"> </w:t>
      </w:r>
      <w:r w:rsidRPr="002166A9">
        <w:t>учебного</w:t>
      </w:r>
      <w:r w:rsidRPr="002166A9">
        <w:rPr>
          <w:spacing w:val="40"/>
        </w:rPr>
        <w:t xml:space="preserve"> </w:t>
      </w:r>
      <w:r w:rsidRPr="002166A9">
        <w:t>предмета</w:t>
      </w:r>
      <w:r w:rsidRPr="002166A9">
        <w:rPr>
          <w:spacing w:val="40"/>
        </w:rPr>
        <w:t xml:space="preserve"> </w:t>
      </w:r>
      <w:r w:rsidRPr="002166A9">
        <w:rPr>
          <w:b/>
        </w:rPr>
        <w:t>«Экономика»</w:t>
      </w:r>
      <w:r w:rsidRPr="002166A9">
        <w:rPr>
          <w:b/>
          <w:spacing w:val="40"/>
        </w:rPr>
        <w:t xml:space="preserve"> </w:t>
      </w:r>
      <w:r w:rsidRPr="002166A9">
        <w:t>на</w:t>
      </w:r>
      <w:r w:rsidRPr="002166A9">
        <w:rPr>
          <w:spacing w:val="40"/>
        </w:rPr>
        <w:t xml:space="preserve"> </w:t>
      </w:r>
      <w:r w:rsidR="008B2DFD" w:rsidRPr="002166A9">
        <w:rPr>
          <w:b/>
        </w:rPr>
        <w:t>базовом</w:t>
      </w:r>
      <w:r w:rsidR="008B2DFD" w:rsidRPr="002166A9">
        <w:rPr>
          <w:b/>
          <w:spacing w:val="-3"/>
        </w:rPr>
        <w:t xml:space="preserve"> </w:t>
      </w:r>
      <w:r w:rsidRPr="002166A9">
        <w:t>уровне</w:t>
      </w:r>
      <w:r w:rsidRPr="002166A9">
        <w:rPr>
          <w:spacing w:val="40"/>
        </w:rPr>
        <w:t xml:space="preserve"> </w:t>
      </w:r>
      <w:r w:rsidRPr="002166A9">
        <w:t>среднего</w:t>
      </w:r>
      <w:r w:rsidRPr="002166A9">
        <w:rPr>
          <w:spacing w:val="40"/>
        </w:rPr>
        <w:t xml:space="preserve"> </w:t>
      </w:r>
      <w:r w:rsidRPr="002166A9">
        <w:t>общего</w:t>
      </w:r>
      <w:r w:rsidRPr="002166A9">
        <w:rPr>
          <w:spacing w:val="40"/>
        </w:rPr>
        <w:t xml:space="preserve"> </w:t>
      </w:r>
      <w:r w:rsidRPr="002166A9">
        <w:rPr>
          <w:spacing w:val="-2"/>
        </w:rPr>
        <w:t>образования:</w:t>
      </w:r>
    </w:p>
    <w:p w:rsidR="007C21AE" w:rsidRPr="002166A9" w:rsidRDefault="005636C2" w:rsidP="008B2DFD">
      <w:pPr>
        <w:ind w:left="544"/>
        <w:jc w:val="both"/>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rsidP="008B2DFD">
      <w:pPr>
        <w:pStyle w:val="21"/>
        <w:spacing w:before="0"/>
        <w:rPr>
          <w:i w:val="0"/>
        </w:rPr>
      </w:pPr>
      <w:r w:rsidRPr="002166A9">
        <w:rPr>
          <w:i w:val="0"/>
        </w:rPr>
        <w:t>Основные</w:t>
      </w:r>
      <w:r w:rsidRPr="002166A9">
        <w:rPr>
          <w:i w:val="0"/>
          <w:spacing w:val="-6"/>
        </w:rPr>
        <w:t xml:space="preserve"> </w:t>
      </w:r>
      <w:r w:rsidRPr="002166A9">
        <w:rPr>
          <w:i w:val="0"/>
        </w:rPr>
        <w:t>концепции</w:t>
      </w:r>
      <w:r w:rsidRPr="002166A9">
        <w:rPr>
          <w:i w:val="0"/>
          <w:spacing w:val="-6"/>
        </w:rPr>
        <w:t xml:space="preserve"> </w:t>
      </w:r>
      <w:r w:rsidRPr="002166A9">
        <w:rPr>
          <w:i w:val="0"/>
          <w:spacing w:val="-2"/>
        </w:rPr>
        <w:t>экономики</w:t>
      </w:r>
    </w:p>
    <w:p w:rsidR="007C21AE" w:rsidRPr="002166A9" w:rsidRDefault="005636C2" w:rsidP="008B2DFD">
      <w:pPr>
        <w:pStyle w:val="a5"/>
        <w:numPr>
          <w:ilvl w:val="0"/>
          <w:numId w:val="45"/>
        </w:numPr>
        <w:tabs>
          <w:tab w:val="left" w:pos="827"/>
        </w:tabs>
        <w:spacing w:before="1"/>
        <w:ind w:left="827" w:hanging="283"/>
        <w:rPr>
          <w:rFonts w:ascii="Symbol" w:hAnsi="Symbol"/>
          <w:sz w:val="24"/>
        </w:rPr>
      </w:pPr>
      <w:r w:rsidRPr="002166A9">
        <w:rPr>
          <w:sz w:val="24"/>
        </w:rPr>
        <w:t>Выявлять</w:t>
      </w:r>
      <w:r w:rsidRPr="002166A9">
        <w:rPr>
          <w:spacing w:val="-4"/>
          <w:sz w:val="24"/>
        </w:rPr>
        <w:t xml:space="preserve"> </w:t>
      </w:r>
      <w:r w:rsidRPr="002166A9">
        <w:rPr>
          <w:sz w:val="24"/>
        </w:rPr>
        <w:t>ограниченность</w:t>
      </w:r>
      <w:r w:rsidRPr="002166A9">
        <w:rPr>
          <w:spacing w:val="-4"/>
          <w:sz w:val="24"/>
        </w:rPr>
        <w:t xml:space="preserve"> </w:t>
      </w:r>
      <w:r w:rsidRPr="002166A9">
        <w:rPr>
          <w:sz w:val="24"/>
        </w:rPr>
        <w:t>ресурсов</w:t>
      </w:r>
      <w:r w:rsidRPr="002166A9">
        <w:rPr>
          <w:spacing w:val="-5"/>
          <w:sz w:val="24"/>
        </w:rPr>
        <w:t xml:space="preserve"> </w:t>
      </w:r>
      <w:r w:rsidRPr="002166A9">
        <w:rPr>
          <w:sz w:val="24"/>
        </w:rPr>
        <w:t>по</w:t>
      </w:r>
      <w:r w:rsidRPr="002166A9">
        <w:rPr>
          <w:spacing w:val="-4"/>
          <w:sz w:val="24"/>
        </w:rPr>
        <w:t xml:space="preserve"> </w:t>
      </w:r>
      <w:r w:rsidRPr="002166A9">
        <w:rPr>
          <w:sz w:val="24"/>
        </w:rPr>
        <w:t>отношению</w:t>
      </w:r>
      <w:r w:rsidRPr="002166A9">
        <w:rPr>
          <w:spacing w:val="-6"/>
          <w:sz w:val="24"/>
        </w:rPr>
        <w:t xml:space="preserve"> </w:t>
      </w:r>
      <w:r w:rsidRPr="002166A9">
        <w:rPr>
          <w:sz w:val="24"/>
        </w:rPr>
        <w:t>к</w:t>
      </w:r>
      <w:r w:rsidRPr="002166A9">
        <w:rPr>
          <w:spacing w:val="-2"/>
          <w:sz w:val="24"/>
        </w:rPr>
        <w:t xml:space="preserve"> потребностям;</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различать</w:t>
      </w:r>
      <w:r w:rsidRPr="002166A9">
        <w:rPr>
          <w:spacing w:val="-9"/>
          <w:sz w:val="24"/>
        </w:rPr>
        <w:t xml:space="preserve"> </w:t>
      </w:r>
      <w:r w:rsidRPr="002166A9">
        <w:rPr>
          <w:sz w:val="24"/>
        </w:rPr>
        <w:t>свободное</w:t>
      </w:r>
      <w:r w:rsidRPr="002166A9">
        <w:rPr>
          <w:spacing w:val="-5"/>
          <w:sz w:val="24"/>
        </w:rPr>
        <w:t xml:space="preserve"> </w:t>
      </w:r>
      <w:r w:rsidRPr="002166A9">
        <w:rPr>
          <w:sz w:val="24"/>
        </w:rPr>
        <w:t>и</w:t>
      </w:r>
      <w:r w:rsidRPr="002166A9">
        <w:rPr>
          <w:spacing w:val="-6"/>
          <w:sz w:val="24"/>
        </w:rPr>
        <w:t xml:space="preserve"> </w:t>
      </w:r>
      <w:r w:rsidRPr="002166A9">
        <w:rPr>
          <w:sz w:val="24"/>
        </w:rPr>
        <w:t>экономическое</w:t>
      </w:r>
      <w:r w:rsidRPr="002166A9">
        <w:rPr>
          <w:spacing w:val="-5"/>
          <w:sz w:val="24"/>
        </w:rPr>
        <w:t xml:space="preserve"> </w:t>
      </w:r>
      <w:r w:rsidRPr="002166A9">
        <w:rPr>
          <w:spacing w:val="-2"/>
          <w:sz w:val="24"/>
        </w:rPr>
        <w:t>благо;</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характеризовать</w:t>
      </w:r>
      <w:r w:rsidRPr="002166A9">
        <w:rPr>
          <w:spacing w:val="-7"/>
          <w:sz w:val="24"/>
        </w:rPr>
        <w:t xml:space="preserve"> </w:t>
      </w:r>
      <w:r w:rsidRPr="002166A9">
        <w:rPr>
          <w:sz w:val="24"/>
        </w:rPr>
        <w:t>в</w:t>
      </w:r>
      <w:r w:rsidRPr="002166A9">
        <w:rPr>
          <w:spacing w:val="-5"/>
          <w:sz w:val="24"/>
        </w:rPr>
        <w:t xml:space="preserve"> </w:t>
      </w:r>
      <w:r w:rsidRPr="002166A9">
        <w:rPr>
          <w:sz w:val="24"/>
        </w:rPr>
        <w:t>виде</w:t>
      </w:r>
      <w:r w:rsidRPr="002166A9">
        <w:rPr>
          <w:spacing w:val="-6"/>
          <w:sz w:val="24"/>
        </w:rPr>
        <w:t xml:space="preserve"> </w:t>
      </w:r>
      <w:r w:rsidRPr="002166A9">
        <w:rPr>
          <w:sz w:val="24"/>
        </w:rPr>
        <w:t>графика</w:t>
      </w:r>
      <w:r w:rsidRPr="002166A9">
        <w:rPr>
          <w:spacing w:val="-6"/>
          <w:sz w:val="24"/>
        </w:rPr>
        <w:t xml:space="preserve"> </w:t>
      </w:r>
      <w:r w:rsidRPr="002166A9">
        <w:rPr>
          <w:sz w:val="24"/>
        </w:rPr>
        <w:t>кривую</w:t>
      </w:r>
      <w:r w:rsidRPr="002166A9">
        <w:rPr>
          <w:spacing w:val="-5"/>
          <w:sz w:val="24"/>
        </w:rPr>
        <w:t xml:space="preserve"> </w:t>
      </w:r>
      <w:r w:rsidRPr="002166A9">
        <w:rPr>
          <w:sz w:val="24"/>
        </w:rPr>
        <w:t>производственных</w:t>
      </w:r>
      <w:r w:rsidRPr="002166A9">
        <w:rPr>
          <w:spacing w:val="-4"/>
          <w:sz w:val="24"/>
        </w:rPr>
        <w:t xml:space="preserve"> </w:t>
      </w:r>
      <w:r w:rsidRPr="002166A9">
        <w:rPr>
          <w:spacing w:val="-2"/>
          <w:sz w:val="24"/>
        </w:rPr>
        <w:t>возможностей;</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выявлять</w:t>
      </w:r>
      <w:r w:rsidRPr="002166A9">
        <w:rPr>
          <w:spacing w:val="-5"/>
          <w:sz w:val="24"/>
        </w:rPr>
        <w:t xml:space="preserve"> </w:t>
      </w:r>
      <w:r w:rsidRPr="002166A9">
        <w:rPr>
          <w:sz w:val="24"/>
        </w:rPr>
        <w:t>факторы</w:t>
      </w:r>
      <w:r w:rsidRPr="002166A9">
        <w:rPr>
          <w:spacing w:val="-4"/>
          <w:sz w:val="24"/>
        </w:rPr>
        <w:t xml:space="preserve"> </w:t>
      </w:r>
      <w:r w:rsidRPr="002166A9">
        <w:rPr>
          <w:spacing w:val="-2"/>
          <w:sz w:val="24"/>
        </w:rPr>
        <w:t>производства;</w:t>
      </w:r>
    </w:p>
    <w:p w:rsidR="007C21AE" w:rsidRPr="002166A9" w:rsidRDefault="005636C2" w:rsidP="008B2DFD">
      <w:pPr>
        <w:pStyle w:val="a5"/>
        <w:numPr>
          <w:ilvl w:val="0"/>
          <w:numId w:val="45"/>
        </w:numPr>
        <w:tabs>
          <w:tab w:val="left" w:pos="827"/>
        </w:tabs>
        <w:spacing w:line="294" w:lineRule="exact"/>
        <w:ind w:left="827" w:hanging="283"/>
        <w:rPr>
          <w:rFonts w:ascii="Symbol" w:hAnsi="Symbol"/>
          <w:sz w:val="24"/>
        </w:rPr>
      </w:pPr>
      <w:r w:rsidRPr="002166A9">
        <w:rPr>
          <w:sz w:val="24"/>
        </w:rPr>
        <w:t>различать</w:t>
      </w:r>
      <w:r w:rsidRPr="002166A9">
        <w:rPr>
          <w:spacing w:val="-7"/>
          <w:sz w:val="24"/>
        </w:rPr>
        <w:t xml:space="preserve"> </w:t>
      </w:r>
      <w:r w:rsidRPr="002166A9">
        <w:rPr>
          <w:sz w:val="24"/>
        </w:rPr>
        <w:t>типы</w:t>
      </w:r>
      <w:r w:rsidRPr="002166A9">
        <w:rPr>
          <w:spacing w:val="-5"/>
          <w:sz w:val="24"/>
        </w:rPr>
        <w:t xml:space="preserve"> </w:t>
      </w:r>
      <w:r w:rsidRPr="002166A9">
        <w:rPr>
          <w:sz w:val="24"/>
        </w:rPr>
        <w:t>экономических</w:t>
      </w:r>
      <w:r w:rsidRPr="002166A9">
        <w:rPr>
          <w:spacing w:val="-4"/>
          <w:sz w:val="24"/>
        </w:rPr>
        <w:t xml:space="preserve"> </w:t>
      </w:r>
      <w:r w:rsidRPr="002166A9">
        <w:rPr>
          <w:spacing w:val="-2"/>
          <w:sz w:val="24"/>
        </w:rPr>
        <w:t>систем.</w:t>
      </w:r>
    </w:p>
    <w:p w:rsidR="007C21AE" w:rsidRPr="002166A9" w:rsidRDefault="005636C2" w:rsidP="008B2DFD">
      <w:pPr>
        <w:pStyle w:val="21"/>
        <w:spacing w:before="0" w:line="276" w:lineRule="exact"/>
        <w:rPr>
          <w:i w:val="0"/>
        </w:rPr>
      </w:pPr>
      <w:r w:rsidRPr="002166A9">
        <w:rPr>
          <w:i w:val="0"/>
          <w:spacing w:val="-2"/>
        </w:rPr>
        <w:t>Микроэкономика</w:t>
      </w:r>
    </w:p>
    <w:p w:rsidR="007C21AE" w:rsidRPr="002166A9" w:rsidRDefault="005636C2" w:rsidP="008B2DFD">
      <w:pPr>
        <w:pStyle w:val="a5"/>
        <w:numPr>
          <w:ilvl w:val="0"/>
          <w:numId w:val="45"/>
        </w:numPr>
        <w:tabs>
          <w:tab w:val="left" w:pos="827"/>
        </w:tabs>
        <w:ind w:left="827" w:hanging="283"/>
        <w:rPr>
          <w:rFonts w:ascii="Symbol" w:hAnsi="Symbol"/>
          <w:sz w:val="24"/>
        </w:rPr>
      </w:pPr>
      <w:r w:rsidRPr="002166A9">
        <w:rPr>
          <w:sz w:val="24"/>
        </w:rPr>
        <w:t>Анализировать</w:t>
      </w:r>
      <w:r w:rsidRPr="002166A9">
        <w:rPr>
          <w:spacing w:val="-8"/>
          <w:sz w:val="24"/>
        </w:rPr>
        <w:t xml:space="preserve"> </w:t>
      </w:r>
      <w:r w:rsidRPr="002166A9">
        <w:rPr>
          <w:sz w:val="24"/>
        </w:rPr>
        <w:t>и</w:t>
      </w:r>
      <w:r w:rsidRPr="002166A9">
        <w:rPr>
          <w:spacing w:val="-6"/>
          <w:sz w:val="24"/>
        </w:rPr>
        <w:t xml:space="preserve"> </w:t>
      </w:r>
      <w:r w:rsidRPr="002166A9">
        <w:rPr>
          <w:sz w:val="24"/>
        </w:rPr>
        <w:t>планировать</w:t>
      </w:r>
      <w:r w:rsidRPr="002166A9">
        <w:rPr>
          <w:spacing w:val="-6"/>
          <w:sz w:val="24"/>
        </w:rPr>
        <w:t xml:space="preserve"> </w:t>
      </w:r>
      <w:r w:rsidRPr="002166A9">
        <w:rPr>
          <w:sz w:val="24"/>
        </w:rPr>
        <w:t>структуру</w:t>
      </w:r>
      <w:r w:rsidRPr="002166A9">
        <w:rPr>
          <w:spacing w:val="-5"/>
          <w:sz w:val="24"/>
        </w:rPr>
        <w:t xml:space="preserve"> </w:t>
      </w:r>
      <w:r w:rsidRPr="002166A9">
        <w:rPr>
          <w:sz w:val="24"/>
        </w:rPr>
        <w:t>семейного</w:t>
      </w:r>
      <w:r w:rsidRPr="002166A9">
        <w:rPr>
          <w:spacing w:val="-6"/>
          <w:sz w:val="24"/>
        </w:rPr>
        <w:t xml:space="preserve"> </w:t>
      </w:r>
      <w:r w:rsidRPr="002166A9">
        <w:rPr>
          <w:sz w:val="24"/>
        </w:rPr>
        <w:t>бюджета</w:t>
      </w:r>
      <w:r w:rsidRPr="002166A9">
        <w:rPr>
          <w:spacing w:val="-4"/>
          <w:sz w:val="24"/>
        </w:rPr>
        <w:t xml:space="preserve"> </w:t>
      </w:r>
      <w:r w:rsidRPr="002166A9">
        <w:rPr>
          <w:sz w:val="24"/>
        </w:rPr>
        <w:t>собственной</w:t>
      </w:r>
      <w:r w:rsidRPr="002166A9">
        <w:rPr>
          <w:spacing w:val="-6"/>
          <w:sz w:val="24"/>
        </w:rPr>
        <w:t xml:space="preserve"> </w:t>
      </w:r>
      <w:r w:rsidRPr="002166A9">
        <w:rPr>
          <w:spacing w:val="-2"/>
          <w:sz w:val="24"/>
        </w:rPr>
        <w:t>семьи;</w:t>
      </w:r>
    </w:p>
    <w:p w:rsidR="007C21AE" w:rsidRPr="002166A9" w:rsidRDefault="005636C2" w:rsidP="008B2DFD">
      <w:pPr>
        <w:pStyle w:val="a5"/>
        <w:numPr>
          <w:ilvl w:val="0"/>
          <w:numId w:val="45"/>
        </w:numPr>
        <w:tabs>
          <w:tab w:val="left" w:pos="828"/>
          <w:tab w:val="left" w:pos="2164"/>
          <w:tab w:val="left" w:pos="3858"/>
          <w:tab w:val="left" w:pos="4975"/>
          <w:tab w:val="left" w:pos="5319"/>
          <w:tab w:val="left" w:pos="6489"/>
          <w:tab w:val="left" w:pos="8245"/>
        </w:tabs>
        <w:ind w:right="674"/>
        <w:rPr>
          <w:rFonts w:ascii="Symbol" w:hAnsi="Symbol"/>
          <w:sz w:val="24"/>
        </w:rPr>
      </w:pPr>
      <w:r w:rsidRPr="002166A9">
        <w:rPr>
          <w:spacing w:val="-2"/>
          <w:sz w:val="24"/>
        </w:rPr>
        <w:t>принимать</w:t>
      </w:r>
      <w:r w:rsidRPr="002166A9">
        <w:rPr>
          <w:sz w:val="24"/>
        </w:rPr>
        <w:tab/>
      </w:r>
      <w:r w:rsidRPr="002166A9">
        <w:rPr>
          <w:spacing w:val="-2"/>
          <w:sz w:val="24"/>
        </w:rPr>
        <w:t>рациональные</w:t>
      </w:r>
      <w:r w:rsidRPr="002166A9">
        <w:rPr>
          <w:sz w:val="24"/>
        </w:rPr>
        <w:tab/>
      </w:r>
      <w:r w:rsidRPr="002166A9">
        <w:rPr>
          <w:spacing w:val="-2"/>
          <w:sz w:val="24"/>
        </w:rPr>
        <w:t>решения</w:t>
      </w:r>
      <w:r w:rsidRPr="002166A9">
        <w:rPr>
          <w:sz w:val="24"/>
        </w:rPr>
        <w:tab/>
      </w:r>
      <w:r w:rsidRPr="002166A9">
        <w:rPr>
          <w:spacing w:val="-10"/>
          <w:sz w:val="24"/>
        </w:rPr>
        <w:t>в</w:t>
      </w:r>
      <w:r w:rsidRPr="002166A9">
        <w:rPr>
          <w:sz w:val="24"/>
        </w:rPr>
        <w:tab/>
      </w:r>
      <w:r w:rsidRPr="002166A9">
        <w:rPr>
          <w:spacing w:val="-2"/>
          <w:sz w:val="24"/>
        </w:rPr>
        <w:t>условиях</w:t>
      </w:r>
      <w:r w:rsidRPr="002166A9">
        <w:rPr>
          <w:sz w:val="24"/>
        </w:rPr>
        <w:tab/>
      </w:r>
      <w:r w:rsidRPr="002166A9">
        <w:rPr>
          <w:spacing w:val="-2"/>
          <w:sz w:val="24"/>
        </w:rPr>
        <w:t>относительной</w:t>
      </w:r>
      <w:r w:rsidRPr="002166A9">
        <w:rPr>
          <w:sz w:val="24"/>
        </w:rPr>
        <w:tab/>
      </w:r>
      <w:r w:rsidRPr="002166A9">
        <w:rPr>
          <w:spacing w:val="-2"/>
          <w:sz w:val="24"/>
        </w:rPr>
        <w:t xml:space="preserve">ограниченности </w:t>
      </w:r>
      <w:r w:rsidRPr="002166A9">
        <w:rPr>
          <w:sz w:val="24"/>
        </w:rPr>
        <w:t>доступных ресурсов;</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выявлять</w:t>
      </w:r>
      <w:r w:rsidRPr="002166A9">
        <w:rPr>
          <w:spacing w:val="-7"/>
          <w:sz w:val="24"/>
        </w:rPr>
        <w:t xml:space="preserve"> </w:t>
      </w:r>
      <w:r w:rsidRPr="002166A9">
        <w:rPr>
          <w:sz w:val="24"/>
        </w:rPr>
        <w:t>закономерности</w:t>
      </w:r>
      <w:r w:rsidRPr="002166A9">
        <w:rPr>
          <w:spacing w:val="-5"/>
          <w:sz w:val="24"/>
        </w:rPr>
        <w:t xml:space="preserve"> </w:t>
      </w:r>
      <w:r w:rsidRPr="002166A9">
        <w:rPr>
          <w:sz w:val="24"/>
        </w:rPr>
        <w:t>и</w:t>
      </w:r>
      <w:r w:rsidRPr="002166A9">
        <w:rPr>
          <w:spacing w:val="-4"/>
          <w:sz w:val="24"/>
        </w:rPr>
        <w:t xml:space="preserve"> </w:t>
      </w:r>
      <w:r w:rsidRPr="002166A9">
        <w:rPr>
          <w:sz w:val="24"/>
        </w:rPr>
        <w:t>взаимосвязь</w:t>
      </w:r>
      <w:r w:rsidRPr="002166A9">
        <w:rPr>
          <w:spacing w:val="-5"/>
          <w:sz w:val="24"/>
        </w:rPr>
        <w:t xml:space="preserve"> </w:t>
      </w:r>
      <w:r w:rsidRPr="002166A9">
        <w:rPr>
          <w:sz w:val="24"/>
        </w:rPr>
        <w:t>спроса</w:t>
      </w:r>
      <w:r w:rsidRPr="002166A9">
        <w:rPr>
          <w:spacing w:val="-5"/>
          <w:sz w:val="24"/>
        </w:rPr>
        <w:t xml:space="preserve"> </w:t>
      </w:r>
      <w:r w:rsidRPr="002166A9">
        <w:rPr>
          <w:sz w:val="24"/>
        </w:rPr>
        <w:t>и</w:t>
      </w:r>
      <w:r w:rsidRPr="002166A9">
        <w:rPr>
          <w:spacing w:val="-4"/>
          <w:sz w:val="24"/>
        </w:rPr>
        <w:t xml:space="preserve"> </w:t>
      </w:r>
      <w:r w:rsidRPr="002166A9">
        <w:rPr>
          <w:spacing w:val="-2"/>
          <w:sz w:val="24"/>
        </w:rPr>
        <w:t>предложения;</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различать</w:t>
      </w:r>
      <w:r w:rsidRPr="002166A9">
        <w:rPr>
          <w:spacing w:val="-13"/>
          <w:sz w:val="24"/>
        </w:rPr>
        <w:t xml:space="preserve"> </w:t>
      </w:r>
      <w:r w:rsidRPr="002166A9">
        <w:rPr>
          <w:sz w:val="24"/>
        </w:rPr>
        <w:t>организационно-правовые</w:t>
      </w:r>
      <w:r w:rsidRPr="002166A9">
        <w:rPr>
          <w:spacing w:val="-9"/>
          <w:sz w:val="24"/>
        </w:rPr>
        <w:t xml:space="preserve"> </w:t>
      </w:r>
      <w:r w:rsidRPr="002166A9">
        <w:rPr>
          <w:sz w:val="24"/>
        </w:rPr>
        <w:t>формы</w:t>
      </w:r>
      <w:r w:rsidRPr="002166A9">
        <w:rPr>
          <w:spacing w:val="-8"/>
          <w:sz w:val="24"/>
        </w:rPr>
        <w:t xml:space="preserve"> </w:t>
      </w:r>
      <w:r w:rsidRPr="002166A9">
        <w:rPr>
          <w:sz w:val="24"/>
        </w:rPr>
        <w:t>предпринимательской</w:t>
      </w:r>
      <w:r w:rsidRPr="002166A9">
        <w:rPr>
          <w:spacing w:val="-9"/>
          <w:sz w:val="24"/>
        </w:rPr>
        <w:t xml:space="preserve"> </w:t>
      </w:r>
      <w:r w:rsidRPr="002166A9">
        <w:rPr>
          <w:spacing w:val="-2"/>
          <w:sz w:val="24"/>
        </w:rPr>
        <w:t>деятельности;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9"/>
          <w:sz w:val="24"/>
        </w:rPr>
        <w:t xml:space="preserve"> </w:t>
      </w:r>
      <w:r w:rsidRPr="002166A9">
        <w:rPr>
          <w:sz w:val="24"/>
        </w:rPr>
        <w:t>примеры</w:t>
      </w:r>
      <w:r w:rsidRPr="002166A9">
        <w:rPr>
          <w:spacing w:val="-6"/>
          <w:sz w:val="24"/>
        </w:rPr>
        <w:t xml:space="preserve"> </w:t>
      </w:r>
      <w:r w:rsidRPr="002166A9">
        <w:rPr>
          <w:sz w:val="24"/>
        </w:rPr>
        <w:t>российских</w:t>
      </w:r>
      <w:r w:rsidRPr="002166A9">
        <w:rPr>
          <w:spacing w:val="-7"/>
          <w:sz w:val="24"/>
        </w:rPr>
        <w:t xml:space="preserve"> </w:t>
      </w:r>
      <w:r w:rsidRPr="002166A9">
        <w:rPr>
          <w:sz w:val="24"/>
        </w:rPr>
        <w:t>предприятий</w:t>
      </w:r>
      <w:r w:rsidRPr="002166A9">
        <w:rPr>
          <w:spacing w:val="-7"/>
          <w:sz w:val="24"/>
        </w:rPr>
        <w:t xml:space="preserve"> </w:t>
      </w:r>
      <w:r w:rsidRPr="002166A9">
        <w:rPr>
          <w:sz w:val="24"/>
        </w:rPr>
        <w:t>разных</w:t>
      </w:r>
      <w:r w:rsidRPr="002166A9">
        <w:rPr>
          <w:spacing w:val="-7"/>
          <w:sz w:val="24"/>
        </w:rPr>
        <w:t xml:space="preserve"> </w:t>
      </w:r>
      <w:r w:rsidRPr="002166A9">
        <w:rPr>
          <w:sz w:val="24"/>
        </w:rPr>
        <w:t>организационно-правовых</w:t>
      </w:r>
      <w:r w:rsidRPr="002166A9">
        <w:rPr>
          <w:spacing w:val="-6"/>
          <w:sz w:val="24"/>
        </w:rPr>
        <w:t xml:space="preserve"> </w:t>
      </w:r>
      <w:r w:rsidRPr="002166A9">
        <w:rPr>
          <w:spacing w:val="-2"/>
          <w:sz w:val="24"/>
        </w:rPr>
        <w:t>форм;</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выявлять</w:t>
      </w:r>
      <w:r w:rsidRPr="002166A9">
        <w:rPr>
          <w:spacing w:val="-4"/>
          <w:sz w:val="24"/>
        </w:rPr>
        <w:t xml:space="preserve"> </w:t>
      </w:r>
      <w:r w:rsidRPr="002166A9">
        <w:rPr>
          <w:sz w:val="24"/>
        </w:rPr>
        <w:t>виды</w:t>
      </w:r>
      <w:r w:rsidRPr="002166A9">
        <w:rPr>
          <w:spacing w:val="-3"/>
          <w:sz w:val="24"/>
        </w:rPr>
        <w:t xml:space="preserve"> </w:t>
      </w:r>
      <w:r w:rsidRPr="002166A9">
        <w:rPr>
          <w:sz w:val="24"/>
        </w:rPr>
        <w:t>ценных</w:t>
      </w:r>
      <w:r w:rsidRPr="002166A9">
        <w:rPr>
          <w:spacing w:val="-3"/>
          <w:sz w:val="24"/>
        </w:rPr>
        <w:t xml:space="preserve"> </w:t>
      </w:r>
      <w:r w:rsidRPr="002166A9">
        <w:rPr>
          <w:spacing w:val="-2"/>
          <w:sz w:val="24"/>
        </w:rPr>
        <w:t>бумаг;</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определять</w:t>
      </w:r>
      <w:r w:rsidRPr="002166A9">
        <w:rPr>
          <w:spacing w:val="-7"/>
          <w:sz w:val="24"/>
        </w:rPr>
        <w:t xml:space="preserve"> </w:t>
      </w:r>
      <w:r w:rsidRPr="002166A9">
        <w:rPr>
          <w:sz w:val="24"/>
        </w:rPr>
        <w:t>разницу</w:t>
      </w:r>
      <w:r w:rsidRPr="002166A9">
        <w:rPr>
          <w:spacing w:val="-4"/>
          <w:sz w:val="24"/>
        </w:rPr>
        <w:t xml:space="preserve"> </w:t>
      </w:r>
      <w:r w:rsidRPr="002166A9">
        <w:rPr>
          <w:sz w:val="24"/>
        </w:rPr>
        <w:t>между</w:t>
      </w:r>
      <w:r w:rsidRPr="002166A9">
        <w:rPr>
          <w:spacing w:val="-5"/>
          <w:sz w:val="24"/>
        </w:rPr>
        <w:t xml:space="preserve"> </w:t>
      </w:r>
      <w:r w:rsidRPr="002166A9">
        <w:rPr>
          <w:sz w:val="24"/>
        </w:rPr>
        <w:t>постоянными</w:t>
      </w:r>
      <w:r w:rsidRPr="002166A9">
        <w:rPr>
          <w:spacing w:val="-5"/>
          <w:sz w:val="24"/>
        </w:rPr>
        <w:t xml:space="preserve"> </w:t>
      </w:r>
      <w:r w:rsidRPr="002166A9">
        <w:rPr>
          <w:sz w:val="24"/>
        </w:rPr>
        <w:t>и</w:t>
      </w:r>
      <w:r w:rsidRPr="002166A9">
        <w:rPr>
          <w:spacing w:val="-5"/>
          <w:sz w:val="24"/>
        </w:rPr>
        <w:t xml:space="preserve"> </w:t>
      </w:r>
      <w:r w:rsidRPr="002166A9">
        <w:rPr>
          <w:sz w:val="24"/>
        </w:rPr>
        <w:t>переменными</w:t>
      </w:r>
      <w:r w:rsidRPr="002166A9">
        <w:rPr>
          <w:spacing w:val="-5"/>
          <w:sz w:val="24"/>
        </w:rPr>
        <w:t xml:space="preserve"> </w:t>
      </w:r>
      <w:r w:rsidRPr="002166A9">
        <w:rPr>
          <w:spacing w:val="-2"/>
          <w:sz w:val="24"/>
        </w:rPr>
        <w:t>издержками;</w:t>
      </w:r>
    </w:p>
    <w:p w:rsidR="007C21AE" w:rsidRPr="002166A9" w:rsidRDefault="005636C2">
      <w:pPr>
        <w:pStyle w:val="a5"/>
        <w:numPr>
          <w:ilvl w:val="0"/>
          <w:numId w:val="45"/>
        </w:numPr>
        <w:tabs>
          <w:tab w:val="left" w:pos="827"/>
        </w:tabs>
        <w:spacing w:before="77"/>
        <w:ind w:left="827" w:hanging="283"/>
        <w:jc w:val="left"/>
        <w:rPr>
          <w:rFonts w:ascii="Symbol" w:hAnsi="Symbol"/>
          <w:sz w:val="24"/>
        </w:rPr>
      </w:pPr>
      <w:r w:rsidRPr="002166A9">
        <w:rPr>
          <w:sz w:val="24"/>
        </w:rPr>
        <w:t>объяснять</w:t>
      </w:r>
      <w:r w:rsidRPr="002166A9">
        <w:rPr>
          <w:spacing w:val="-7"/>
          <w:sz w:val="24"/>
        </w:rPr>
        <w:t xml:space="preserve"> </w:t>
      </w:r>
      <w:r w:rsidRPr="002166A9">
        <w:rPr>
          <w:sz w:val="24"/>
        </w:rPr>
        <w:t>взаимосвязь</w:t>
      </w:r>
      <w:r w:rsidRPr="002166A9">
        <w:rPr>
          <w:spacing w:val="-5"/>
          <w:sz w:val="24"/>
        </w:rPr>
        <w:t xml:space="preserve"> </w:t>
      </w:r>
      <w:r w:rsidRPr="002166A9">
        <w:rPr>
          <w:sz w:val="24"/>
        </w:rPr>
        <w:t>факторов</w:t>
      </w:r>
      <w:r w:rsidRPr="002166A9">
        <w:rPr>
          <w:spacing w:val="-5"/>
          <w:sz w:val="24"/>
        </w:rPr>
        <w:t xml:space="preserve"> </w:t>
      </w:r>
      <w:r w:rsidRPr="002166A9">
        <w:rPr>
          <w:sz w:val="24"/>
        </w:rPr>
        <w:t>производства</w:t>
      </w:r>
      <w:r w:rsidRPr="002166A9">
        <w:rPr>
          <w:spacing w:val="-6"/>
          <w:sz w:val="24"/>
        </w:rPr>
        <w:t xml:space="preserve"> </w:t>
      </w:r>
      <w:r w:rsidRPr="002166A9">
        <w:rPr>
          <w:sz w:val="24"/>
        </w:rPr>
        <w:t>и</w:t>
      </w:r>
      <w:r w:rsidRPr="002166A9">
        <w:rPr>
          <w:spacing w:val="-4"/>
          <w:sz w:val="24"/>
        </w:rPr>
        <w:t xml:space="preserve"> </w:t>
      </w:r>
      <w:r w:rsidRPr="002166A9">
        <w:rPr>
          <w:sz w:val="24"/>
        </w:rPr>
        <w:t>факторов</w:t>
      </w:r>
      <w:r w:rsidRPr="002166A9">
        <w:rPr>
          <w:spacing w:val="-5"/>
          <w:sz w:val="24"/>
        </w:rPr>
        <w:t xml:space="preserve"> </w:t>
      </w:r>
      <w:r w:rsidRPr="002166A9">
        <w:rPr>
          <w:spacing w:val="-2"/>
          <w:sz w:val="24"/>
        </w:rPr>
        <w:t>дохода;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8"/>
          <w:sz w:val="24"/>
        </w:rPr>
        <w:t xml:space="preserve"> </w:t>
      </w:r>
      <w:r w:rsidRPr="002166A9">
        <w:rPr>
          <w:sz w:val="24"/>
        </w:rPr>
        <w:t>примеры</w:t>
      </w:r>
      <w:r w:rsidRPr="002166A9">
        <w:rPr>
          <w:spacing w:val="-5"/>
          <w:sz w:val="24"/>
        </w:rPr>
        <w:t xml:space="preserve"> </w:t>
      </w:r>
      <w:r w:rsidRPr="002166A9">
        <w:rPr>
          <w:sz w:val="24"/>
        </w:rPr>
        <w:t>факторов,</w:t>
      </w:r>
      <w:r w:rsidRPr="002166A9">
        <w:rPr>
          <w:spacing w:val="-5"/>
          <w:sz w:val="24"/>
        </w:rPr>
        <w:t xml:space="preserve"> </w:t>
      </w:r>
      <w:r w:rsidRPr="002166A9">
        <w:rPr>
          <w:sz w:val="24"/>
        </w:rPr>
        <w:t>влияющих</w:t>
      </w:r>
      <w:r w:rsidRPr="002166A9">
        <w:rPr>
          <w:spacing w:val="-6"/>
          <w:sz w:val="24"/>
        </w:rPr>
        <w:t xml:space="preserve"> </w:t>
      </w:r>
      <w:r w:rsidRPr="002166A9">
        <w:rPr>
          <w:sz w:val="24"/>
        </w:rPr>
        <w:t>на</w:t>
      </w:r>
      <w:r w:rsidRPr="002166A9">
        <w:rPr>
          <w:spacing w:val="-6"/>
          <w:sz w:val="24"/>
        </w:rPr>
        <w:t xml:space="preserve"> </w:t>
      </w:r>
      <w:r w:rsidRPr="002166A9">
        <w:rPr>
          <w:sz w:val="24"/>
        </w:rPr>
        <w:t>производительность</w:t>
      </w:r>
      <w:r w:rsidRPr="002166A9">
        <w:rPr>
          <w:spacing w:val="-5"/>
          <w:sz w:val="24"/>
        </w:rPr>
        <w:t xml:space="preserve"> </w:t>
      </w:r>
      <w:r w:rsidRPr="002166A9">
        <w:rPr>
          <w:spacing w:val="-2"/>
          <w:sz w:val="24"/>
        </w:rPr>
        <w:t>труда;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объяснять</w:t>
      </w:r>
      <w:r w:rsidRPr="002166A9">
        <w:rPr>
          <w:spacing w:val="-8"/>
          <w:sz w:val="24"/>
        </w:rPr>
        <w:t xml:space="preserve"> </w:t>
      </w:r>
      <w:r w:rsidRPr="002166A9">
        <w:rPr>
          <w:sz w:val="24"/>
        </w:rPr>
        <w:t>социально-экономическую</w:t>
      </w:r>
      <w:r w:rsidRPr="002166A9">
        <w:rPr>
          <w:spacing w:val="-5"/>
          <w:sz w:val="24"/>
        </w:rPr>
        <w:t xml:space="preserve"> </w:t>
      </w:r>
      <w:r w:rsidRPr="002166A9">
        <w:rPr>
          <w:sz w:val="24"/>
        </w:rPr>
        <w:t>роль</w:t>
      </w:r>
      <w:r w:rsidRPr="002166A9">
        <w:rPr>
          <w:spacing w:val="-6"/>
          <w:sz w:val="24"/>
        </w:rPr>
        <w:t xml:space="preserve"> </w:t>
      </w:r>
      <w:r w:rsidRPr="002166A9">
        <w:rPr>
          <w:sz w:val="24"/>
        </w:rPr>
        <w:t>и</w:t>
      </w:r>
      <w:r w:rsidRPr="002166A9">
        <w:rPr>
          <w:spacing w:val="-6"/>
          <w:sz w:val="24"/>
        </w:rPr>
        <w:t xml:space="preserve"> </w:t>
      </w:r>
      <w:r w:rsidRPr="002166A9">
        <w:rPr>
          <w:sz w:val="24"/>
        </w:rPr>
        <w:t>функции</w:t>
      </w:r>
      <w:r w:rsidRPr="002166A9">
        <w:rPr>
          <w:spacing w:val="-6"/>
          <w:sz w:val="24"/>
        </w:rPr>
        <w:t xml:space="preserve"> </w:t>
      </w:r>
      <w:r w:rsidRPr="002166A9">
        <w:rPr>
          <w:spacing w:val="-2"/>
          <w:sz w:val="24"/>
        </w:rPr>
        <w:t>предпринимательства;</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решать познавательные и практические задачи, отражающие типичные экономические задачи по микроэкономике.</w:t>
      </w:r>
    </w:p>
    <w:p w:rsidR="007C21AE" w:rsidRPr="002166A9" w:rsidRDefault="005636C2">
      <w:pPr>
        <w:pStyle w:val="21"/>
        <w:spacing w:before="0" w:line="275" w:lineRule="exact"/>
        <w:jc w:val="left"/>
        <w:rPr>
          <w:i w:val="0"/>
        </w:rPr>
      </w:pPr>
      <w:r w:rsidRPr="002166A9">
        <w:rPr>
          <w:i w:val="0"/>
          <w:spacing w:val="-2"/>
        </w:rPr>
        <w:t>Макроэкономика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4"/>
          <w:sz w:val="24"/>
        </w:rPr>
        <w:t xml:space="preserve"> </w:t>
      </w:r>
      <w:r w:rsidRPr="002166A9">
        <w:rPr>
          <w:sz w:val="24"/>
        </w:rPr>
        <w:t>примеры</w:t>
      </w:r>
      <w:r w:rsidRPr="002166A9">
        <w:rPr>
          <w:spacing w:val="-6"/>
          <w:sz w:val="24"/>
        </w:rPr>
        <w:t xml:space="preserve"> </w:t>
      </w:r>
      <w:r w:rsidRPr="002166A9">
        <w:rPr>
          <w:sz w:val="24"/>
        </w:rPr>
        <w:t>влияния</w:t>
      </w:r>
      <w:r w:rsidRPr="002166A9">
        <w:rPr>
          <w:spacing w:val="-5"/>
          <w:sz w:val="24"/>
        </w:rPr>
        <w:t xml:space="preserve"> </w:t>
      </w:r>
      <w:r w:rsidRPr="002166A9">
        <w:rPr>
          <w:sz w:val="24"/>
        </w:rPr>
        <w:t>государства</w:t>
      </w:r>
      <w:r w:rsidRPr="002166A9">
        <w:rPr>
          <w:spacing w:val="-5"/>
          <w:sz w:val="24"/>
        </w:rPr>
        <w:t xml:space="preserve"> </w:t>
      </w:r>
      <w:r w:rsidRPr="002166A9">
        <w:rPr>
          <w:sz w:val="24"/>
        </w:rPr>
        <w:t>на</w:t>
      </w:r>
      <w:r w:rsidRPr="002166A9">
        <w:rPr>
          <w:spacing w:val="-4"/>
          <w:sz w:val="24"/>
        </w:rPr>
        <w:t xml:space="preserve"> </w:t>
      </w:r>
      <w:r w:rsidRPr="002166A9">
        <w:rPr>
          <w:spacing w:val="-2"/>
          <w:sz w:val="24"/>
        </w:rPr>
        <w:t>экономику;</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выявлять</w:t>
      </w:r>
      <w:r w:rsidRPr="002166A9">
        <w:rPr>
          <w:spacing w:val="-6"/>
          <w:sz w:val="24"/>
        </w:rPr>
        <w:t xml:space="preserve"> </w:t>
      </w:r>
      <w:r w:rsidRPr="002166A9">
        <w:rPr>
          <w:sz w:val="24"/>
        </w:rPr>
        <w:t>общественно-полезные</w:t>
      </w:r>
      <w:r w:rsidRPr="002166A9">
        <w:rPr>
          <w:spacing w:val="-6"/>
          <w:sz w:val="24"/>
        </w:rPr>
        <w:t xml:space="preserve"> </w:t>
      </w:r>
      <w:r w:rsidRPr="002166A9">
        <w:rPr>
          <w:sz w:val="24"/>
        </w:rPr>
        <w:t>блага</w:t>
      </w:r>
      <w:r w:rsidRPr="002166A9">
        <w:rPr>
          <w:spacing w:val="-6"/>
          <w:sz w:val="24"/>
        </w:rPr>
        <w:t xml:space="preserve"> </w:t>
      </w:r>
      <w:r w:rsidRPr="002166A9">
        <w:rPr>
          <w:sz w:val="24"/>
        </w:rPr>
        <w:t>в</w:t>
      </w:r>
      <w:r w:rsidRPr="002166A9">
        <w:rPr>
          <w:spacing w:val="-6"/>
          <w:sz w:val="24"/>
        </w:rPr>
        <w:t xml:space="preserve"> </w:t>
      </w:r>
      <w:r w:rsidRPr="002166A9">
        <w:rPr>
          <w:sz w:val="24"/>
        </w:rPr>
        <w:t>собственном</w:t>
      </w:r>
      <w:r w:rsidRPr="002166A9">
        <w:rPr>
          <w:spacing w:val="-6"/>
          <w:sz w:val="24"/>
        </w:rPr>
        <w:t xml:space="preserve"> </w:t>
      </w:r>
      <w:r w:rsidRPr="002166A9">
        <w:rPr>
          <w:spacing w:val="-2"/>
          <w:sz w:val="24"/>
        </w:rPr>
        <w:t>окружении;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8"/>
          <w:sz w:val="24"/>
        </w:rPr>
        <w:t xml:space="preserve"> </w:t>
      </w:r>
      <w:r w:rsidRPr="002166A9">
        <w:rPr>
          <w:sz w:val="24"/>
        </w:rPr>
        <w:t>примеры</w:t>
      </w:r>
      <w:r w:rsidRPr="002166A9">
        <w:rPr>
          <w:spacing w:val="-5"/>
          <w:sz w:val="24"/>
        </w:rPr>
        <w:t xml:space="preserve"> </w:t>
      </w:r>
      <w:r w:rsidRPr="002166A9">
        <w:rPr>
          <w:sz w:val="24"/>
        </w:rPr>
        <w:t>факторов,</w:t>
      </w:r>
      <w:r w:rsidRPr="002166A9">
        <w:rPr>
          <w:spacing w:val="-5"/>
          <w:sz w:val="24"/>
        </w:rPr>
        <w:t xml:space="preserve"> </w:t>
      </w:r>
      <w:r w:rsidRPr="002166A9">
        <w:rPr>
          <w:sz w:val="24"/>
        </w:rPr>
        <w:t>влияющих</w:t>
      </w:r>
      <w:r w:rsidRPr="002166A9">
        <w:rPr>
          <w:spacing w:val="-6"/>
          <w:sz w:val="24"/>
        </w:rPr>
        <w:t xml:space="preserve"> </w:t>
      </w:r>
      <w:r w:rsidRPr="002166A9">
        <w:rPr>
          <w:sz w:val="24"/>
        </w:rPr>
        <w:t>на</w:t>
      </w:r>
      <w:r w:rsidRPr="002166A9">
        <w:rPr>
          <w:spacing w:val="-6"/>
          <w:sz w:val="24"/>
        </w:rPr>
        <w:t xml:space="preserve"> </w:t>
      </w:r>
      <w:r w:rsidRPr="002166A9">
        <w:rPr>
          <w:sz w:val="24"/>
        </w:rPr>
        <w:t>производительность</w:t>
      </w:r>
      <w:r w:rsidRPr="002166A9">
        <w:rPr>
          <w:spacing w:val="-5"/>
          <w:sz w:val="24"/>
        </w:rPr>
        <w:t xml:space="preserve"> </w:t>
      </w:r>
      <w:r w:rsidRPr="002166A9">
        <w:rPr>
          <w:spacing w:val="-2"/>
          <w:sz w:val="24"/>
        </w:rPr>
        <w:t>труда;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определять</w:t>
      </w:r>
      <w:r w:rsidRPr="002166A9">
        <w:rPr>
          <w:spacing w:val="-6"/>
          <w:sz w:val="24"/>
        </w:rPr>
        <w:t xml:space="preserve"> </w:t>
      </w:r>
      <w:r w:rsidRPr="002166A9">
        <w:rPr>
          <w:sz w:val="24"/>
        </w:rPr>
        <w:t>назначение</w:t>
      </w:r>
      <w:r w:rsidRPr="002166A9">
        <w:rPr>
          <w:spacing w:val="-5"/>
          <w:sz w:val="24"/>
        </w:rPr>
        <w:t xml:space="preserve"> </w:t>
      </w:r>
      <w:r w:rsidRPr="002166A9">
        <w:rPr>
          <w:sz w:val="24"/>
        </w:rPr>
        <w:t>различных</w:t>
      </w:r>
      <w:r w:rsidRPr="002166A9">
        <w:rPr>
          <w:spacing w:val="-6"/>
          <w:sz w:val="24"/>
        </w:rPr>
        <w:t xml:space="preserve"> </w:t>
      </w:r>
      <w:r w:rsidRPr="002166A9">
        <w:rPr>
          <w:sz w:val="24"/>
        </w:rPr>
        <w:t>видов</w:t>
      </w:r>
      <w:r w:rsidRPr="002166A9">
        <w:rPr>
          <w:spacing w:val="-7"/>
          <w:sz w:val="24"/>
        </w:rPr>
        <w:t xml:space="preserve"> </w:t>
      </w:r>
      <w:r w:rsidRPr="002166A9">
        <w:rPr>
          <w:spacing w:val="-2"/>
          <w:sz w:val="24"/>
        </w:rPr>
        <w:t>налогов;</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анализировать</w:t>
      </w:r>
      <w:r w:rsidRPr="002166A9">
        <w:rPr>
          <w:spacing w:val="-9"/>
          <w:sz w:val="24"/>
        </w:rPr>
        <w:t xml:space="preserve"> </w:t>
      </w:r>
      <w:r w:rsidRPr="002166A9">
        <w:rPr>
          <w:sz w:val="24"/>
        </w:rPr>
        <w:t>результаты</w:t>
      </w:r>
      <w:r w:rsidRPr="002166A9">
        <w:rPr>
          <w:spacing w:val="-4"/>
          <w:sz w:val="24"/>
        </w:rPr>
        <w:t xml:space="preserve"> </w:t>
      </w:r>
      <w:r w:rsidRPr="002166A9">
        <w:rPr>
          <w:sz w:val="24"/>
        </w:rPr>
        <w:t>и</w:t>
      </w:r>
      <w:r w:rsidRPr="002166A9">
        <w:rPr>
          <w:spacing w:val="-5"/>
          <w:sz w:val="24"/>
        </w:rPr>
        <w:t xml:space="preserve"> </w:t>
      </w:r>
      <w:r w:rsidRPr="002166A9">
        <w:rPr>
          <w:sz w:val="24"/>
        </w:rPr>
        <w:t>действия</w:t>
      </w:r>
      <w:r w:rsidRPr="002166A9">
        <w:rPr>
          <w:spacing w:val="-5"/>
          <w:sz w:val="24"/>
        </w:rPr>
        <w:t xml:space="preserve"> </w:t>
      </w:r>
      <w:r w:rsidRPr="002166A9">
        <w:rPr>
          <w:sz w:val="24"/>
        </w:rPr>
        <w:t>монетарной</w:t>
      </w:r>
      <w:r w:rsidRPr="002166A9">
        <w:rPr>
          <w:spacing w:val="-4"/>
          <w:sz w:val="24"/>
        </w:rPr>
        <w:t xml:space="preserve"> </w:t>
      </w:r>
      <w:r w:rsidRPr="002166A9">
        <w:rPr>
          <w:sz w:val="24"/>
        </w:rPr>
        <w:t>и</w:t>
      </w:r>
      <w:r w:rsidRPr="002166A9">
        <w:rPr>
          <w:spacing w:val="-5"/>
          <w:sz w:val="24"/>
        </w:rPr>
        <w:t xml:space="preserve"> </w:t>
      </w:r>
      <w:r w:rsidRPr="002166A9">
        <w:rPr>
          <w:sz w:val="24"/>
        </w:rPr>
        <w:t>фискальной</w:t>
      </w:r>
      <w:r w:rsidRPr="002166A9">
        <w:rPr>
          <w:spacing w:val="-5"/>
          <w:sz w:val="24"/>
        </w:rPr>
        <w:t xml:space="preserve"> </w:t>
      </w:r>
      <w:r w:rsidRPr="002166A9">
        <w:rPr>
          <w:sz w:val="24"/>
        </w:rPr>
        <w:t>политики</w:t>
      </w:r>
      <w:r w:rsidRPr="002166A9">
        <w:rPr>
          <w:spacing w:val="-3"/>
          <w:sz w:val="24"/>
        </w:rPr>
        <w:t xml:space="preserve"> </w:t>
      </w:r>
      <w:r w:rsidRPr="002166A9">
        <w:rPr>
          <w:spacing w:val="-2"/>
          <w:sz w:val="24"/>
        </w:rPr>
        <w:t>государства;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выявлять</w:t>
      </w:r>
      <w:r w:rsidRPr="002166A9">
        <w:rPr>
          <w:spacing w:val="-6"/>
          <w:sz w:val="24"/>
        </w:rPr>
        <w:t xml:space="preserve"> </w:t>
      </w:r>
      <w:r w:rsidRPr="002166A9">
        <w:rPr>
          <w:sz w:val="24"/>
        </w:rPr>
        <w:t>сферы</w:t>
      </w:r>
      <w:r w:rsidRPr="002166A9">
        <w:rPr>
          <w:spacing w:val="-5"/>
          <w:sz w:val="24"/>
        </w:rPr>
        <w:t xml:space="preserve"> </w:t>
      </w:r>
      <w:r w:rsidRPr="002166A9">
        <w:rPr>
          <w:sz w:val="24"/>
        </w:rPr>
        <w:t>применения</w:t>
      </w:r>
      <w:r w:rsidRPr="002166A9">
        <w:rPr>
          <w:spacing w:val="-6"/>
          <w:sz w:val="24"/>
        </w:rPr>
        <w:t xml:space="preserve"> </w:t>
      </w:r>
      <w:r w:rsidRPr="002166A9">
        <w:rPr>
          <w:sz w:val="24"/>
        </w:rPr>
        <w:t>показателя</w:t>
      </w:r>
      <w:r w:rsidRPr="002166A9">
        <w:rPr>
          <w:spacing w:val="-5"/>
          <w:sz w:val="24"/>
        </w:rPr>
        <w:t xml:space="preserve"> </w:t>
      </w:r>
      <w:r w:rsidRPr="002166A9">
        <w:rPr>
          <w:spacing w:val="-4"/>
          <w:sz w:val="24"/>
        </w:rPr>
        <w:t>ВВП;</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10"/>
          <w:sz w:val="24"/>
        </w:rPr>
        <w:t xml:space="preserve"> </w:t>
      </w:r>
      <w:r w:rsidRPr="002166A9">
        <w:rPr>
          <w:sz w:val="24"/>
        </w:rPr>
        <w:t>примеры</w:t>
      </w:r>
      <w:r w:rsidRPr="002166A9">
        <w:rPr>
          <w:spacing w:val="-6"/>
          <w:sz w:val="24"/>
        </w:rPr>
        <w:t xml:space="preserve"> </w:t>
      </w:r>
      <w:r w:rsidRPr="002166A9">
        <w:rPr>
          <w:sz w:val="24"/>
        </w:rPr>
        <w:t>сфер</w:t>
      </w:r>
      <w:r w:rsidRPr="002166A9">
        <w:rPr>
          <w:spacing w:val="-5"/>
          <w:sz w:val="24"/>
        </w:rPr>
        <w:t xml:space="preserve"> </w:t>
      </w:r>
      <w:r w:rsidRPr="002166A9">
        <w:rPr>
          <w:sz w:val="24"/>
        </w:rPr>
        <w:t>расходования</w:t>
      </w:r>
      <w:r w:rsidRPr="002166A9">
        <w:rPr>
          <w:spacing w:val="-7"/>
          <w:sz w:val="24"/>
        </w:rPr>
        <w:t xml:space="preserve"> </w:t>
      </w:r>
      <w:r w:rsidRPr="002166A9">
        <w:rPr>
          <w:sz w:val="24"/>
        </w:rPr>
        <w:t>(статей)</w:t>
      </w:r>
      <w:r w:rsidRPr="002166A9">
        <w:rPr>
          <w:spacing w:val="-5"/>
          <w:sz w:val="24"/>
        </w:rPr>
        <w:t xml:space="preserve"> </w:t>
      </w:r>
      <w:r w:rsidRPr="002166A9">
        <w:rPr>
          <w:sz w:val="24"/>
        </w:rPr>
        <w:t>государственного</w:t>
      </w:r>
      <w:r w:rsidRPr="002166A9">
        <w:rPr>
          <w:spacing w:val="-6"/>
          <w:sz w:val="24"/>
        </w:rPr>
        <w:t xml:space="preserve"> </w:t>
      </w:r>
      <w:r w:rsidRPr="002166A9">
        <w:rPr>
          <w:sz w:val="24"/>
        </w:rPr>
        <w:t>бюджета</w:t>
      </w:r>
      <w:r w:rsidRPr="002166A9">
        <w:rPr>
          <w:spacing w:val="-6"/>
          <w:sz w:val="24"/>
        </w:rPr>
        <w:t xml:space="preserve"> </w:t>
      </w:r>
      <w:r w:rsidRPr="002166A9">
        <w:rPr>
          <w:spacing w:val="-2"/>
          <w:sz w:val="24"/>
        </w:rPr>
        <w:t>России;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приводить</w:t>
      </w:r>
      <w:r w:rsidRPr="002166A9">
        <w:rPr>
          <w:spacing w:val="-10"/>
          <w:sz w:val="24"/>
        </w:rPr>
        <w:t xml:space="preserve"> </w:t>
      </w:r>
      <w:r w:rsidRPr="002166A9">
        <w:rPr>
          <w:sz w:val="24"/>
        </w:rPr>
        <w:t>примеры</w:t>
      </w:r>
      <w:r w:rsidRPr="002166A9">
        <w:rPr>
          <w:spacing w:val="-7"/>
          <w:sz w:val="24"/>
        </w:rPr>
        <w:t xml:space="preserve"> </w:t>
      </w:r>
      <w:r w:rsidRPr="002166A9">
        <w:rPr>
          <w:sz w:val="24"/>
        </w:rPr>
        <w:t>макроэкономических</w:t>
      </w:r>
      <w:r w:rsidRPr="002166A9">
        <w:rPr>
          <w:spacing w:val="-7"/>
          <w:sz w:val="24"/>
        </w:rPr>
        <w:t xml:space="preserve"> </w:t>
      </w:r>
      <w:r w:rsidRPr="002166A9">
        <w:rPr>
          <w:sz w:val="24"/>
        </w:rPr>
        <w:t>последствий</w:t>
      </w:r>
      <w:r w:rsidRPr="002166A9">
        <w:rPr>
          <w:spacing w:val="-6"/>
          <w:sz w:val="24"/>
        </w:rPr>
        <w:t xml:space="preserve"> </w:t>
      </w:r>
      <w:r w:rsidRPr="002166A9">
        <w:rPr>
          <w:spacing w:val="-2"/>
          <w:sz w:val="24"/>
        </w:rPr>
        <w:t>инфляции;</w:t>
      </w:r>
    </w:p>
    <w:p w:rsidR="007C21AE" w:rsidRDefault="005636C2">
      <w:pPr>
        <w:pStyle w:val="a5"/>
        <w:numPr>
          <w:ilvl w:val="0"/>
          <w:numId w:val="45"/>
        </w:numPr>
        <w:tabs>
          <w:tab w:val="left" w:pos="827"/>
        </w:tabs>
        <w:ind w:left="827" w:hanging="283"/>
        <w:jc w:val="left"/>
        <w:rPr>
          <w:rFonts w:ascii="Symbol" w:hAnsi="Symbol"/>
          <w:sz w:val="24"/>
        </w:rPr>
      </w:pPr>
      <w:r w:rsidRPr="002166A9">
        <w:rPr>
          <w:sz w:val="24"/>
        </w:rPr>
        <w:t>различать</w:t>
      </w:r>
      <w:r w:rsidRPr="002166A9">
        <w:rPr>
          <w:spacing w:val="-8"/>
          <w:sz w:val="24"/>
        </w:rPr>
        <w:t xml:space="preserve"> </w:t>
      </w:r>
      <w:r w:rsidRPr="002166A9">
        <w:rPr>
          <w:sz w:val="24"/>
        </w:rPr>
        <w:t>факторы,</w:t>
      </w:r>
      <w:r w:rsidRPr="002166A9">
        <w:rPr>
          <w:spacing w:val="-4"/>
          <w:sz w:val="24"/>
        </w:rPr>
        <w:t xml:space="preserve"> </w:t>
      </w:r>
      <w:r w:rsidRPr="002166A9">
        <w:rPr>
          <w:sz w:val="24"/>
        </w:rPr>
        <w:t>влияющие</w:t>
      </w:r>
      <w:r w:rsidRPr="002166A9">
        <w:rPr>
          <w:spacing w:val="-5"/>
          <w:sz w:val="24"/>
        </w:rPr>
        <w:t xml:space="preserve"> </w:t>
      </w:r>
      <w:r w:rsidRPr="002166A9">
        <w:rPr>
          <w:sz w:val="24"/>
        </w:rPr>
        <w:t>на</w:t>
      </w:r>
      <w:r w:rsidRPr="002166A9">
        <w:rPr>
          <w:spacing w:val="-5"/>
          <w:sz w:val="24"/>
        </w:rPr>
        <w:t xml:space="preserve"> </w:t>
      </w:r>
      <w:r w:rsidRPr="002166A9">
        <w:rPr>
          <w:sz w:val="24"/>
        </w:rPr>
        <w:t>экономический</w:t>
      </w:r>
      <w:r w:rsidRPr="002166A9">
        <w:rPr>
          <w:spacing w:val="-4"/>
          <w:sz w:val="24"/>
        </w:rPr>
        <w:t xml:space="preserve"> </w:t>
      </w:r>
      <w:r w:rsidRPr="002166A9">
        <w:rPr>
          <w:spacing w:val="-2"/>
          <w:sz w:val="24"/>
        </w:rPr>
        <w:t>рост</w:t>
      </w:r>
      <w:r>
        <w:rPr>
          <w:spacing w:val="-2"/>
          <w:sz w:val="24"/>
        </w:rPr>
        <w:t>;</w:t>
      </w:r>
    </w:p>
    <w:p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7"/>
          <w:sz w:val="24"/>
        </w:rPr>
        <w:t xml:space="preserve"> </w:t>
      </w:r>
      <w:r>
        <w:rPr>
          <w:sz w:val="24"/>
        </w:rPr>
        <w:t>примеры</w:t>
      </w:r>
      <w:r>
        <w:rPr>
          <w:spacing w:val="-4"/>
          <w:sz w:val="24"/>
        </w:rPr>
        <w:t xml:space="preserve"> </w:t>
      </w:r>
      <w:r>
        <w:rPr>
          <w:sz w:val="24"/>
        </w:rPr>
        <w:t>экономической</w:t>
      </w:r>
      <w:r>
        <w:rPr>
          <w:spacing w:val="-6"/>
          <w:sz w:val="24"/>
        </w:rPr>
        <w:t xml:space="preserve"> </w:t>
      </w:r>
      <w:r>
        <w:rPr>
          <w:sz w:val="24"/>
        </w:rPr>
        <w:t>функции</w:t>
      </w:r>
      <w:r>
        <w:rPr>
          <w:spacing w:val="-3"/>
          <w:sz w:val="24"/>
        </w:rPr>
        <w:t xml:space="preserve"> </w:t>
      </w:r>
      <w:r>
        <w:rPr>
          <w:sz w:val="24"/>
        </w:rPr>
        <w:t>денег</w:t>
      </w:r>
      <w:r>
        <w:rPr>
          <w:spacing w:val="-4"/>
          <w:sz w:val="24"/>
        </w:rPr>
        <w:t xml:space="preserve"> </w:t>
      </w:r>
      <w:r>
        <w:rPr>
          <w:sz w:val="24"/>
        </w:rPr>
        <w:t>в</w:t>
      </w:r>
      <w:r>
        <w:rPr>
          <w:spacing w:val="-2"/>
          <w:sz w:val="24"/>
        </w:rPr>
        <w:t xml:space="preserve"> </w:t>
      </w:r>
      <w:r>
        <w:rPr>
          <w:sz w:val="24"/>
        </w:rPr>
        <w:t>реальной</w:t>
      </w:r>
      <w:r>
        <w:rPr>
          <w:spacing w:val="-5"/>
          <w:sz w:val="24"/>
        </w:rPr>
        <w:t xml:space="preserve"> </w:t>
      </w:r>
      <w:r>
        <w:rPr>
          <w:spacing w:val="-2"/>
          <w:sz w:val="24"/>
        </w:rPr>
        <w:t>жизни;</w:t>
      </w:r>
    </w:p>
    <w:p w:rsidR="007C21AE" w:rsidRDefault="005636C2" w:rsidP="00BE4303">
      <w:pPr>
        <w:pStyle w:val="a5"/>
        <w:numPr>
          <w:ilvl w:val="0"/>
          <w:numId w:val="45"/>
        </w:numPr>
        <w:tabs>
          <w:tab w:val="left" w:pos="827"/>
        </w:tabs>
        <w:ind w:left="827" w:hanging="283"/>
        <w:rPr>
          <w:rFonts w:ascii="Symbol" w:hAnsi="Symbol"/>
          <w:sz w:val="24"/>
        </w:rPr>
      </w:pPr>
      <w:r>
        <w:rPr>
          <w:sz w:val="24"/>
        </w:rPr>
        <w:lastRenderedPageBreak/>
        <w:t>различать</w:t>
      </w:r>
      <w:r>
        <w:rPr>
          <w:spacing w:val="-8"/>
          <w:sz w:val="24"/>
        </w:rPr>
        <w:t xml:space="preserve"> </w:t>
      </w:r>
      <w:r>
        <w:rPr>
          <w:sz w:val="24"/>
        </w:rPr>
        <w:t>сферы</w:t>
      </w:r>
      <w:r>
        <w:rPr>
          <w:spacing w:val="-6"/>
          <w:sz w:val="24"/>
        </w:rPr>
        <w:t xml:space="preserve"> </w:t>
      </w:r>
      <w:r>
        <w:rPr>
          <w:sz w:val="24"/>
        </w:rPr>
        <w:t>применения</w:t>
      </w:r>
      <w:r>
        <w:rPr>
          <w:spacing w:val="-5"/>
          <w:sz w:val="24"/>
        </w:rPr>
        <w:t xml:space="preserve"> </w:t>
      </w:r>
      <w:r>
        <w:rPr>
          <w:sz w:val="24"/>
        </w:rPr>
        <w:t>различных</w:t>
      </w:r>
      <w:r>
        <w:rPr>
          <w:spacing w:val="-4"/>
          <w:sz w:val="24"/>
        </w:rPr>
        <w:t xml:space="preserve"> </w:t>
      </w:r>
      <w:r>
        <w:rPr>
          <w:sz w:val="24"/>
        </w:rPr>
        <w:t>форм</w:t>
      </w:r>
      <w:r>
        <w:rPr>
          <w:spacing w:val="-4"/>
          <w:sz w:val="24"/>
        </w:rPr>
        <w:t xml:space="preserve"> </w:t>
      </w:r>
      <w:r>
        <w:rPr>
          <w:spacing w:val="-2"/>
          <w:sz w:val="24"/>
        </w:rPr>
        <w:t>денег;</w:t>
      </w:r>
    </w:p>
    <w:p w:rsidR="007C21AE" w:rsidRDefault="005636C2" w:rsidP="00BE4303">
      <w:pPr>
        <w:pStyle w:val="a5"/>
        <w:numPr>
          <w:ilvl w:val="0"/>
          <w:numId w:val="45"/>
        </w:numPr>
        <w:tabs>
          <w:tab w:val="left" w:pos="827"/>
        </w:tabs>
        <w:ind w:left="827" w:hanging="283"/>
        <w:rPr>
          <w:rFonts w:ascii="Symbol" w:hAnsi="Symbol"/>
          <w:sz w:val="24"/>
        </w:rPr>
      </w:pPr>
      <w:r>
        <w:rPr>
          <w:sz w:val="24"/>
        </w:rPr>
        <w:t>определять</w:t>
      </w:r>
      <w:r>
        <w:rPr>
          <w:spacing w:val="-9"/>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элементов</w:t>
      </w:r>
      <w:r>
        <w:rPr>
          <w:spacing w:val="-6"/>
          <w:sz w:val="24"/>
        </w:rPr>
        <w:t xml:space="preserve"> </w:t>
      </w:r>
      <w:r>
        <w:rPr>
          <w:sz w:val="24"/>
        </w:rPr>
        <w:t>банковской</w:t>
      </w:r>
      <w:r>
        <w:rPr>
          <w:spacing w:val="-7"/>
          <w:sz w:val="24"/>
        </w:rPr>
        <w:t xml:space="preserve"> </w:t>
      </w:r>
      <w:r>
        <w:rPr>
          <w:spacing w:val="-2"/>
          <w:sz w:val="24"/>
        </w:rPr>
        <w:t>системы;</w:t>
      </w:r>
    </w:p>
    <w:p w:rsidR="007C21AE" w:rsidRDefault="005636C2" w:rsidP="00BE4303">
      <w:pPr>
        <w:pStyle w:val="a5"/>
        <w:numPr>
          <w:ilvl w:val="0"/>
          <w:numId w:val="45"/>
        </w:numPr>
        <w:tabs>
          <w:tab w:val="left" w:pos="827"/>
        </w:tabs>
        <w:ind w:left="827" w:hanging="283"/>
        <w:rPr>
          <w:rFonts w:ascii="Symbol" w:hAnsi="Symbol"/>
          <w:sz w:val="24"/>
        </w:rPr>
      </w:pPr>
      <w:r>
        <w:rPr>
          <w:sz w:val="24"/>
        </w:rPr>
        <w:t>различать</w:t>
      </w:r>
      <w:r>
        <w:rPr>
          <w:spacing w:val="-5"/>
          <w:sz w:val="24"/>
        </w:rPr>
        <w:t xml:space="preserve"> </w:t>
      </w:r>
      <w:r>
        <w:rPr>
          <w:sz w:val="24"/>
        </w:rPr>
        <w:t>виды</w:t>
      </w:r>
      <w:r>
        <w:rPr>
          <w:spacing w:val="-2"/>
          <w:sz w:val="24"/>
        </w:rPr>
        <w:t xml:space="preserve"> </w:t>
      </w:r>
      <w:r>
        <w:rPr>
          <w:sz w:val="24"/>
        </w:rPr>
        <w:t>кредитов</w:t>
      </w:r>
      <w:r>
        <w:rPr>
          <w:spacing w:val="-2"/>
          <w:sz w:val="24"/>
        </w:rPr>
        <w:t xml:space="preserve"> </w:t>
      </w:r>
      <w:r>
        <w:rPr>
          <w:sz w:val="24"/>
        </w:rPr>
        <w:t>и</w:t>
      </w:r>
      <w:r>
        <w:rPr>
          <w:spacing w:val="-3"/>
          <w:sz w:val="24"/>
        </w:rPr>
        <w:t xml:space="preserve"> </w:t>
      </w:r>
      <w:r>
        <w:rPr>
          <w:sz w:val="24"/>
        </w:rPr>
        <w:t>сферу</w:t>
      </w:r>
      <w:r>
        <w:rPr>
          <w:spacing w:val="-2"/>
          <w:sz w:val="24"/>
        </w:rPr>
        <w:t xml:space="preserve"> </w:t>
      </w:r>
      <w:r>
        <w:rPr>
          <w:sz w:val="24"/>
        </w:rPr>
        <w:t>их</w:t>
      </w:r>
      <w:r>
        <w:rPr>
          <w:spacing w:val="-2"/>
          <w:sz w:val="24"/>
        </w:rPr>
        <w:t xml:space="preserve"> использования;</w:t>
      </w:r>
    </w:p>
    <w:p w:rsidR="007C21AE" w:rsidRDefault="005636C2" w:rsidP="00BE4303">
      <w:pPr>
        <w:pStyle w:val="a5"/>
        <w:numPr>
          <w:ilvl w:val="0"/>
          <w:numId w:val="45"/>
        </w:numPr>
        <w:tabs>
          <w:tab w:val="left" w:pos="827"/>
        </w:tabs>
        <w:ind w:left="827" w:hanging="283"/>
        <w:rPr>
          <w:rFonts w:ascii="Symbol" w:hAnsi="Symbol"/>
          <w:sz w:val="24"/>
        </w:rPr>
      </w:pPr>
      <w:r>
        <w:rPr>
          <w:sz w:val="24"/>
        </w:rPr>
        <w:t>решать</w:t>
      </w:r>
      <w:r>
        <w:rPr>
          <w:spacing w:val="-6"/>
          <w:sz w:val="24"/>
        </w:rPr>
        <w:t xml:space="preserve"> </w:t>
      </w:r>
      <w:r>
        <w:rPr>
          <w:sz w:val="24"/>
        </w:rPr>
        <w:t>прикладные</w:t>
      </w:r>
      <w:r>
        <w:rPr>
          <w:spacing w:val="-4"/>
          <w:sz w:val="24"/>
        </w:rPr>
        <w:t xml:space="preserve"> </w:t>
      </w:r>
      <w:r>
        <w:rPr>
          <w:sz w:val="24"/>
        </w:rPr>
        <w:t>задачи</w:t>
      </w:r>
      <w:r>
        <w:rPr>
          <w:spacing w:val="-3"/>
          <w:sz w:val="24"/>
        </w:rPr>
        <w:t xml:space="preserve"> </w:t>
      </w:r>
      <w:r>
        <w:rPr>
          <w:sz w:val="24"/>
        </w:rPr>
        <w:t>на</w:t>
      </w:r>
      <w:r>
        <w:rPr>
          <w:spacing w:val="-4"/>
          <w:sz w:val="24"/>
        </w:rPr>
        <w:t xml:space="preserve"> </w:t>
      </w:r>
      <w:r>
        <w:rPr>
          <w:sz w:val="24"/>
        </w:rPr>
        <w:t>расчет</w:t>
      </w:r>
      <w:r>
        <w:rPr>
          <w:spacing w:val="-4"/>
          <w:sz w:val="24"/>
        </w:rPr>
        <w:t xml:space="preserve"> </w:t>
      </w:r>
      <w:r>
        <w:rPr>
          <w:sz w:val="24"/>
        </w:rPr>
        <w:t>процентной</w:t>
      </w:r>
      <w:r>
        <w:rPr>
          <w:spacing w:val="-2"/>
          <w:sz w:val="24"/>
        </w:rPr>
        <w:t xml:space="preserve"> </w:t>
      </w:r>
      <w:r>
        <w:rPr>
          <w:sz w:val="24"/>
        </w:rPr>
        <w:t>ставки</w:t>
      </w:r>
      <w:r>
        <w:rPr>
          <w:spacing w:val="-3"/>
          <w:sz w:val="24"/>
        </w:rPr>
        <w:t xml:space="preserve"> </w:t>
      </w:r>
      <w:r>
        <w:rPr>
          <w:sz w:val="24"/>
        </w:rPr>
        <w:t>по</w:t>
      </w:r>
      <w:r>
        <w:rPr>
          <w:spacing w:val="-3"/>
          <w:sz w:val="24"/>
        </w:rPr>
        <w:t xml:space="preserve"> </w:t>
      </w:r>
      <w:r>
        <w:rPr>
          <w:spacing w:val="-2"/>
          <w:sz w:val="24"/>
        </w:rPr>
        <w:t>кредиту;</w:t>
      </w:r>
    </w:p>
    <w:p w:rsidR="007C21AE" w:rsidRDefault="005636C2" w:rsidP="00BE4303">
      <w:pPr>
        <w:pStyle w:val="a5"/>
        <w:numPr>
          <w:ilvl w:val="0"/>
          <w:numId w:val="45"/>
        </w:numPr>
        <w:tabs>
          <w:tab w:val="left" w:pos="827"/>
        </w:tabs>
        <w:ind w:left="827" w:hanging="283"/>
        <w:rPr>
          <w:rFonts w:ascii="Symbol" w:hAnsi="Symbol"/>
          <w:sz w:val="24"/>
        </w:rPr>
      </w:pPr>
      <w:r>
        <w:rPr>
          <w:sz w:val="24"/>
        </w:rPr>
        <w:t>объяснять</w:t>
      </w:r>
      <w:r>
        <w:rPr>
          <w:spacing w:val="-7"/>
          <w:sz w:val="24"/>
        </w:rPr>
        <w:t xml:space="preserve"> </w:t>
      </w:r>
      <w:r>
        <w:rPr>
          <w:sz w:val="24"/>
        </w:rPr>
        <w:t>причины</w:t>
      </w:r>
      <w:r>
        <w:rPr>
          <w:spacing w:val="-6"/>
          <w:sz w:val="24"/>
        </w:rPr>
        <w:t xml:space="preserve"> </w:t>
      </w:r>
      <w:r>
        <w:rPr>
          <w:sz w:val="24"/>
        </w:rPr>
        <w:t>неравенства</w:t>
      </w:r>
      <w:r>
        <w:rPr>
          <w:spacing w:val="-6"/>
          <w:sz w:val="24"/>
        </w:rPr>
        <w:t xml:space="preserve"> </w:t>
      </w:r>
      <w:r>
        <w:rPr>
          <w:spacing w:val="-2"/>
          <w:sz w:val="24"/>
        </w:rPr>
        <w:t>доходов;</w:t>
      </w:r>
    </w:p>
    <w:p w:rsidR="007C21AE" w:rsidRDefault="005636C2" w:rsidP="00BE4303">
      <w:pPr>
        <w:pStyle w:val="a5"/>
        <w:numPr>
          <w:ilvl w:val="0"/>
          <w:numId w:val="45"/>
        </w:numPr>
        <w:tabs>
          <w:tab w:val="left" w:pos="827"/>
        </w:tabs>
        <w:ind w:left="827" w:hanging="283"/>
        <w:rPr>
          <w:rFonts w:ascii="Symbol" w:hAnsi="Symbol"/>
          <w:sz w:val="24"/>
        </w:rPr>
      </w:pPr>
      <w:r>
        <w:rPr>
          <w:sz w:val="24"/>
        </w:rPr>
        <w:t>различать</w:t>
      </w:r>
      <w:r>
        <w:rPr>
          <w:spacing w:val="-8"/>
          <w:sz w:val="24"/>
        </w:rPr>
        <w:t xml:space="preserve"> </w:t>
      </w:r>
      <w:r>
        <w:rPr>
          <w:sz w:val="24"/>
        </w:rPr>
        <w:t>меры</w:t>
      </w:r>
      <w:r>
        <w:rPr>
          <w:spacing w:val="-6"/>
          <w:sz w:val="24"/>
        </w:rPr>
        <w:t xml:space="preserve"> </w:t>
      </w:r>
      <w:r>
        <w:rPr>
          <w:sz w:val="24"/>
        </w:rPr>
        <w:t>государственной</w:t>
      </w:r>
      <w:r>
        <w:rPr>
          <w:spacing w:val="-4"/>
          <w:sz w:val="24"/>
        </w:rPr>
        <w:t xml:space="preserve"> </w:t>
      </w:r>
      <w:r>
        <w:rPr>
          <w:sz w:val="24"/>
        </w:rPr>
        <w:t>политики</w:t>
      </w:r>
      <w:r>
        <w:rPr>
          <w:spacing w:val="-5"/>
          <w:sz w:val="24"/>
        </w:rPr>
        <w:t xml:space="preserve"> </w:t>
      </w:r>
      <w:r>
        <w:rPr>
          <w:sz w:val="24"/>
        </w:rPr>
        <w:t>по</w:t>
      </w:r>
      <w:r>
        <w:rPr>
          <w:spacing w:val="-4"/>
          <w:sz w:val="24"/>
        </w:rPr>
        <w:t xml:space="preserve"> </w:t>
      </w:r>
      <w:r>
        <w:rPr>
          <w:sz w:val="24"/>
        </w:rPr>
        <w:t>снижению</w:t>
      </w:r>
      <w:r>
        <w:rPr>
          <w:spacing w:val="-5"/>
          <w:sz w:val="24"/>
        </w:rPr>
        <w:t xml:space="preserve"> </w:t>
      </w:r>
      <w:r>
        <w:rPr>
          <w:spacing w:val="-2"/>
          <w:sz w:val="24"/>
        </w:rPr>
        <w:t>безработицы;</w:t>
      </w:r>
    </w:p>
    <w:p w:rsidR="007C21AE" w:rsidRDefault="005636C2" w:rsidP="00BE4303">
      <w:pPr>
        <w:pStyle w:val="a5"/>
        <w:numPr>
          <w:ilvl w:val="0"/>
          <w:numId w:val="45"/>
        </w:numPr>
        <w:tabs>
          <w:tab w:val="left" w:pos="827"/>
        </w:tabs>
        <w:spacing w:line="294" w:lineRule="exact"/>
        <w:ind w:left="827" w:hanging="283"/>
        <w:rPr>
          <w:rFonts w:ascii="Symbol" w:hAnsi="Symbol"/>
          <w:sz w:val="24"/>
        </w:rPr>
      </w:pPr>
      <w:r>
        <w:rPr>
          <w:sz w:val="24"/>
        </w:rPr>
        <w:t>приводить</w:t>
      </w:r>
      <w:r>
        <w:rPr>
          <w:spacing w:val="-8"/>
          <w:sz w:val="24"/>
        </w:rPr>
        <w:t xml:space="preserve"> </w:t>
      </w:r>
      <w:r>
        <w:rPr>
          <w:sz w:val="24"/>
        </w:rPr>
        <w:t>примеры</w:t>
      </w:r>
      <w:r>
        <w:rPr>
          <w:spacing w:val="-6"/>
          <w:sz w:val="24"/>
        </w:rPr>
        <w:t xml:space="preserve"> </w:t>
      </w:r>
      <w:r>
        <w:rPr>
          <w:sz w:val="24"/>
        </w:rPr>
        <w:t>социальных</w:t>
      </w:r>
      <w:r>
        <w:rPr>
          <w:spacing w:val="-6"/>
          <w:sz w:val="24"/>
        </w:rPr>
        <w:t xml:space="preserve"> </w:t>
      </w:r>
      <w:r>
        <w:rPr>
          <w:sz w:val="24"/>
        </w:rPr>
        <w:t>последствий</w:t>
      </w:r>
      <w:r>
        <w:rPr>
          <w:spacing w:val="-6"/>
          <w:sz w:val="24"/>
        </w:rPr>
        <w:t xml:space="preserve"> </w:t>
      </w:r>
      <w:r>
        <w:rPr>
          <w:spacing w:val="-2"/>
          <w:sz w:val="24"/>
        </w:rPr>
        <w:t>безработицы.</w:t>
      </w:r>
    </w:p>
    <w:p w:rsidR="007C21AE" w:rsidRPr="002166A9" w:rsidRDefault="005636C2" w:rsidP="00BE4303">
      <w:pPr>
        <w:pStyle w:val="21"/>
        <w:spacing w:before="0" w:line="276" w:lineRule="exact"/>
        <w:rPr>
          <w:i w:val="0"/>
        </w:rPr>
      </w:pPr>
      <w:r w:rsidRPr="002166A9">
        <w:rPr>
          <w:i w:val="0"/>
        </w:rPr>
        <w:t>Международная</w:t>
      </w:r>
      <w:r w:rsidRPr="002166A9">
        <w:rPr>
          <w:i w:val="0"/>
          <w:spacing w:val="-10"/>
        </w:rPr>
        <w:t xml:space="preserve"> </w:t>
      </w:r>
      <w:r w:rsidRPr="002166A9">
        <w:rPr>
          <w:i w:val="0"/>
          <w:spacing w:val="-2"/>
        </w:rPr>
        <w:t>экономика</w:t>
      </w:r>
    </w:p>
    <w:p w:rsidR="007C21AE" w:rsidRPr="002166A9" w:rsidRDefault="005636C2" w:rsidP="00BE4303">
      <w:pPr>
        <w:pStyle w:val="a5"/>
        <w:numPr>
          <w:ilvl w:val="0"/>
          <w:numId w:val="45"/>
        </w:numPr>
        <w:tabs>
          <w:tab w:val="left" w:pos="828"/>
          <w:tab w:val="left" w:pos="2247"/>
          <w:tab w:val="left" w:pos="3463"/>
          <w:tab w:val="left" w:pos="4969"/>
          <w:tab w:val="left" w:pos="6138"/>
          <w:tab w:val="left" w:pos="6551"/>
          <w:tab w:val="left" w:pos="8214"/>
        </w:tabs>
        <w:spacing w:before="1"/>
        <w:ind w:right="676"/>
        <w:rPr>
          <w:rFonts w:ascii="Symbol" w:hAnsi="Symbol"/>
          <w:sz w:val="24"/>
        </w:rPr>
      </w:pPr>
      <w:r w:rsidRPr="002166A9">
        <w:rPr>
          <w:spacing w:val="-2"/>
          <w:sz w:val="24"/>
        </w:rPr>
        <w:t>Приводить</w:t>
      </w:r>
      <w:r w:rsidRPr="002166A9">
        <w:rPr>
          <w:sz w:val="24"/>
        </w:rPr>
        <w:tab/>
      </w:r>
      <w:r w:rsidRPr="002166A9">
        <w:rPr>
          <w:spacing w:val="-2"/>
          <w:sz w:val="24"/>
        </w:rPr>
        <w:t>примеры</w:t>
      </w:r>
      <w:r w:rsidRPr="002166A9">
        <w:rPr>
          <w:sz w:val="24"/>
        </w:rPr>
        <w:tab/>
      </w:r>
      <w:r w:rsidRPr="002166A9">
        <w:rPr>
          <w:spacing w:val="-2"/>
          <w:sz w:val="24"/>
        </w:rPr>
        <w:t>глобальных</w:t>
      </w:r>
      <w:r w:rsidRPr="002166A9">
        <w:rPr>
          <w:sz w:val="24"/>
        </w:rPr>
        <w:tab/>
      </w:r>
      <w:r w:rsidRPr="002166A9">
        <w:rPr>
          <w:spacing w:val="-2"/>
          <w:sz w:val="24"/>
        </w:rPr>
        <w:t>проблем</w:t>
      </w:r>
      <w:r w:rsidRPr="002166A9">
        <w:rPr>
          <w:sz w:val="24"/>
        </w:rPr>
        <w:tab/>
      </w:r>
      <w:r w:rsidRPr="002166A9">
        <w:rPr>
          <w:spacing w:val="-10"/>
          <w:sz w:val="24"/>
        </w:rPr>
        <w:t>в</w:t>
      </w:r>
      <w:r w:rsidRPr="002166A9">
        <w:rPr>
          <w:sz w:val="24"/>
        </w:rPr>
        <w:tab/>
      </w:r>
      <w:r w:rsidRPr="002166A9">
        <w:rPr>
          <w:spacing w:val="-2"/>
          <w:sz w:val="24"/>
        </w:rPr>
        <w:t>современных</w:t>
      </w:r>
      <w:r w:rsidRPr="002166A9">
        <w:rPr>
          <w:sz w:val="24"/>
        </w:rPr>
        <w:tab/>
      </w:r>
      <w:r w:rsidRPr="002166A9">
        <w:rPr>
          <w:spacing w:val="-2"/>
          <w:sz w:val="24"/>
        </w:rPr>
        <w:t xml:space="preserve">международных </w:t>
      </w:r>
      <w:r w:rsidRPr="002166A9">
        <w:rPr>
          <w:sz w:val="24"/>
        </w:rPr>
        <w:t>экономических отношениях;</w:t>
      </w:r>
    </w:p>
    <w:p w:rsidR="007C21AE" w:rsidRPr="002166A9" w:rsidRDefault="005636C2" w:rsidP="00BE4303">
      <w:pPr>
        <w:pStyle w:val="a5"/>
        <w:numPr>
          <w:ilvl w:val="0"/>
          <w:numId w:val="45"/>
        </w:numPr>
        <w:tabs>
          <w:tab w:val="left" w:pos="827"/>
        </w:tabs>
        <w:ind w:left="827" w:hanging="283"/>
        <w:rPr>
          <w:rFonts w:ascii="Symbol" w:hAnsi="Symbol"/>
          <w:sz w:val="24"/>
        </w:rPr>
      </w:pPr>
      <w:r w:rsidRPr="002166A9">
        <w:rPr>
          <w:sz w:val="24"/>
        </w:rPr>
        <w:t>объяснять</w:t>
      </w:r>
      <w:r w:rsidRPr="002166A9">
        <w:rPr>
          <w:spacing w:val="-8"/>
          <w:sz w:val="24"/>
        </w:rPr>
        <w:t xml:space="preserve"> </w:t>
      </w:r>
      <w:r w:rsidRPr="002166A9">
        <w:rPr>
          <w:sz w:val="24"/>
        </w:rPr>
        <w:t>назначение</w:t>
      </w:r>
      <w:r w:rsidRPr="002166A9">
        <w:rPr>
          <w:spacing w:val="-6"/>
          <w:sz w:val="24"/>
        </w:rPr>
        <w:t xml:space="preserve"> </w:t>
      </w:r>
      <w:r w:rsidRPr="002166A9">
        <w:rPr>
          <w:sz w:val="24"/>
        </w:rPr>
        <w:t>международной</w:t>
      </w:r>
      <w:r w:rsidRPr="002166A9">
        <w:rPr>
          <w:spacing w:val="-8"/>
          <w:sz w:val="24"/>
        </w:rPr>
        <w:t xml:space="preserve"> </w:t>
      </w:r>
      <w:r w:rsidRPr="002166A9">
        <w:rPr>
          <w:spacing w:val="-2"/>
          <w:sz w:val="24"/>
        </w:rPr>
        <w:t>торговли;</w:t>
      </w:r>
    </w:p>
    <w:p w:rsidR="007C21AE" w:rsidRPr="002166A9" w:rsidRDefault="005636C2" w:rsidP="00BE4303">
      <w:pPr>
        <w:pStyle w:val="a5"/>
        <w:numPr>
          <w:ilvl w:val="0"/>
          <w:numId w:val="45"/>
        </w:numPr>
        <w:tabs>
          <w:tab w:val="left" w:pos="827"/>
        </w:tabs>
        <w:ind w:left="827" w:hanging="283"/>
        <w:rPr>
          <w:rFonts w:ascii="Symbol" w:hAnsi="Symbol"/>
          <w:sz w:val="24"/>
        </w:rPr>
      </w:pPr>
      <w:r w:rsidRPr="002166A9">
        <w:rPr>
          <w:sz w:val="24"/>
        </w:rPr>
        <w:t>обосновывать</w:t>
      </w:r>
      <w:r w:rsidRPr="002166A9">
        <w:rPr>
          <w:spacing w:val="-7"/>
          <w:sz w:val="24"/>
        </w:rPr>
        <w:t xml:space="preserve"> </w:t>
      </w:r>
      <w:r w:rsidRPr="002166A9">
        <w:rPr>
          <w:sz w:val="24"/>
        </w:rPr>
        <w:t>выбор</w:t>
      </w:r>
      <w:r w:rsidRPr="002166A9">
        <w:rPr>
          <w:spacing w:val="-4"/>
          <w:sz w:val="24"/>
        </w:rPr>
        <w:t xml:space="preserve"> </w:t>
      </w:r>
      <w:r w:rsidRPr="002166A9">
        <w:rPr>
          <w:sz w:val="24"/>
        </w:rPr>
        <w:t>использования</w:t>
      </w:r>
      <w:r w:rsidRPr="002166A9">
        <w:rPr>
          <w:spacing w:val="-3"/>
          <w:sz w:val="24"/>
        </w:rPr>
        <w:t xml:space="preserve"> </w:t>
      </w:r>
      <w:r w:rsidRPr="002166A9">
        <w:rPr>
          <w:sz w:val="24"/>
        </w:rPr>
        <w:t>видов</w:t>
      </w:r>
      <w:r w:rsidRPr="002166A9">
        <w:rPr>
          <w:spacing w:val="-5"/>
          <w:sz w:val="24"/>
        </w:rPr>
        <w:t xml:space="preserve"> </w:t>
      </w:r>
      <w:r w:rsidRPr="002166A9">
        <w:rPr>
          <w:sz w:val="24"/>
        </w:rPr>
        <w:t>валют</w:t>
      </w:r>
      <w:r w:rsidRPr="002166A9">
        <w:rPr>
          <w:spacing w:val="-5"/>
          <w:sz w:val="24"/>
        </w:rPr>
        <w:t xml:space="preserve"> </w:t>
      </w:r>
      <w:r w:rsidRPr="002166A9">
        <w:rPr>
          <w:sz w:val="24"/>
        </w:rPr>
        <w:t>в</w:t>
      </w:r>
      <w:r w:rsidRPr="002166A9">
        <w:rPr>
          <w:spacing w:val="-4"/>
          <w:sz w:val="24"/>
        </w:rPr>
        <w:t xml:space="preserve"> </w:t>
      </w:r>
      <w:r w:rsidRPr="002166A9">
        <w:rPr>
          <w:sz w:val="24"/>
        </w:rPr>
        <w:t>различных</w:t>
      </w:r>
      <w:r w:rsidRPr="002166A9">
        <w:rPr>
          <w:spacing w:val="-4"/>
          <w:sz w:val="24"/>
        </w:rPr>
        <w:t xml:space="preserve"> </w:t>
      </w:r>
      <w:r w:rsidRPr="002166A9">
        <w:rPr>
          <w:spacing w:val="-2"/>
          <w:sz w:val="24"/>
        </w:rPr>
        <w:t>условиях;</w:t>
      </w:r>
    </w:p>
    <w:p w:rsidR="007C21AE" w:rsidRPr="002166A9" w:rsidRDefault="005636C2" w:rsidP="00BE4303">
      <w:pPr>
        <w:pStyle w:val="a5"/>
        <w:numPr>
          <w:ilvl w:val="0"/>
          <w:numId w:val="45"/>
        </w:numPr>
        <w:tabs>
          <w:tab w:val="left" w:pos="827"/>
        </w:tabs>
        <w:ind w:left="827" w:hanging="283"/>
        <w:rPr>
          <w:rFonts w:ascii="Symbol" w:hAnsi="Symbol"/>
          <w:sz w:val="24"/>
        </w:rPr>
      </w:pPr>
      <w:r w:rsidRPr="002166A9">
        <w:rPr>
          <w:sz w:val="24"/>
        </w:rPr>
        <w:t>приводить</w:t>
      </w:r>
      <w:r w:rsidRPr="002166A9">
        <w:rPr>
          <w:spacing w:val="-8"/>
          <w:sz w:val="24"/>
        </w:rPr>
        <w:t xml:space="preserve"> </w:t>
      </w:r>
      <w:r w:rsidRPr="002166A9">
        <w:rPr>
          <w:sz w:val="24"/>
        </w:rPr>
        <w:t>примеры</w:t>
      </w:r>
      <w:r w:rsidRPr="002166A9">
        <w:rPr>
          <w:spacing w:val="-6"/>
          <w:sz w:val="24"/>
        </w:rPr>
        <w:t xml:space="preserve"> </w:t>
      </w:r>
      <w:r w:rsidRPr="002166A9">
        <w:rPr>
          <w:sz w:val="24"/>
        </w:rPr>
        <w:t>глобализации</w:t>
      </w:r>
      <w:r w:rsidRPr="002166A9">
        <w:rPr>
          <w:spacing w:val="-7"/>
          <w:sz w:val="24"/>
        </w:rPr>
        <w:t xml:space="preserve"> </w:t>
      </w:r>
      <w:r w:rsidRPr="002166A9">
        <w:rPr>
          <w:sz w:val="24"/>
        </w:rPr>
        <w:t>мировой</w:t>
      </w:r>
      <w:r w:rsidRPr="002166A9">
        <w:rPr>
          <w:spacing w:val="-6"/>
          <w:sz w:val="24"/>
        </w:rPr>
        <w:t xml:space="preserve"> </w:t>
      </w:r>
      <w:r w:rsidRPr="002166A9">
        <w:rPr>
          <w:spacing w:val="-2"/>
          <w:sz w:val="24"/>
        </w:rPr>
        <w:t>экономики;</w:t>
      </w:r>
    </w:p>
    <w:p w:rsidR="007C21AE" w:rsidRPr="002166A9" w:rsidRDefault="005636C2" w:rsidP="00BE4303">
      <w:pPr>
        <w:pStyle w:val="a5"/>
        <w:numPr>
          <w:ilvl w:val="0"/>
          <w:numId w:val="45"/>
        </w:numPr>
        <w:tabs>
          <w:tab w:val="left" w:pos="828"/>
        </w:tabs>
        <w:ind w:right="675"/>
        <w:rPr>
          <w:rFonts w:ascii="Symbol" w:hAnsi="Symbol"/>
          <w:sz w:val="24"/>
        </w:rPr>
      </w:pPr>
      <w:r w:rsidRPr="002166A9">
        <w:rPr>
          <w:sz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7C21AE" w:rsidRPr="002166A9" w:rsidRDefault="005636C2" w:rsidP="00BE4303">
      <w:pPr>
        <w:pStyle w:val="a5"/>
        <w:numPr>
          <w:ilvl w:val="0"/>
          <w:numId w:val="45"/>
        </w:numPr>
        <w:tabs>
          <w:tab w:val="left" w:pos="828"/>
        </w:tabs>
        <w:ind w:right="675"/>
        <w:rPr>
          <w:rFonts w:ascii="Symbol" w:hAnsi="Symbol"/>
          <w:sz w:val="24"/>
        </w:rPr>
      </w:pPr>
      <w:r w:rsidRPr="002166A9">
        <w:rPr>
          <w:sz w:val="24"/>
        </w:rPr>
        <w:t>определять формы и последствия существующих экономических институтов на социально-экономическом развитии общества.</w:t>
      </w:r>
    </w:p>
    <w:p w:rsidR="007C21AE" w:rsidRPr="002166A9" w:rsidRDefault="005636C2">
      <w:pPr>
        <w:pStyle w:val="21"/>
        <w:spacing w:before="119"/>
        <w:ind w:right="2184"/>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6"/>
        </w:rPr>
        <w:t xml:space="preserve"> </w:t>
      </w:r>
      <w:r w:rsidRPr="002166A9">
        <w:rPr>
          <w:i w:val="0"/>
        </w:rPr>
        <w:t>возможность</w:t>
      </w:r>
      <w:r w:rsidRPr="002166A9">
        <w:rPr>
          <w:i w:val="0"/>
          <w:spacing w:val="-7"/>
        </w:rPr>
        <w:t xml:space="preserve"> </w:t>
      </w:r>
      <w:r w:rsidRPr="002166A9">
        <w:rPr>
          <w:i w:val="0"/>
        </w:rPr>
        <w:t>научиться: Основные концепции экономики</w:t>
      </w:r>
    </w:p>
    <w:p w:rsidR="007C21AE" w:rsidRPr="002166A9" w:rsidRDefault="005636C2">
      <w:pPr>
        <w:pStyle w:val="a5"/>
        <w:numPr>
          <w:ilvl w:val="0"/>
          <w:numId w:val="45"/>
        </w:numPr>
        <w:tabs>
          <w:tab w:val="left" w:pos="827"/>
        </w:tabs>
        <w:spacing w:before="1"/>
        <w:ind w:left="827" w:hanging="283"/>
        <w:jc w:val="left"/>
        <w:rPr>
          <w:rFonts w:ascii="Symbol" w:hAnsi="Symbol"/>
          <w:sz w:val="24"/>
        </w:rPr>
      </w:pPr>
      <w:r w:rsidRPr="002166A9">
        <w:rPr>
          <w:sz w:val="24"/>
        </w:rPr>
        <w:t>Проводить</w:t>
      </w:r>
      <w:r w:rsidRPr="002166A9">
        <w:rPr>
          <w:spacing w:val="-5"/>
          <w:sz w:val="24"/>
        </w:rPr>
        <w:t xml:space="preserve"> </w:t>
      </w:r>
      <w:r w:rsidRPr="002166A9">
        <w:rPr>
          <w:sz w:val="24"/>
        </w:rPr>
        <w:t>анализ</w:t>
      </w:r>
      <w:r w:rsidRPr="002166A9">
        <w:rPr>
          <w:spacing w:val="-6"/>
          <w:sz w:val="24"/>
        </w:rPr>
        <w:t xml:space="preserve"> </w:t>
      </w:r>
      <w:r w:rsidRPr="002166A9">
        <w:rPr>
          <w:sz w:val="24"/>
        </w:rPr>
        <w:t>достоинств</w:t>
      </w:r>
      <w:r w:rsidRPr="002166A9">
        <w:rPr>
          <w:spacing w:val="-5"/>
          <w:sz w:val="24"/>
        </w:rPr>
        <w:t xml:space="preserve"> </w:t>
      </w:r>
      <w:r w:rsidRPr="002166A9">
        <w:rPr>
          <w:sz w:val="24"/>
        </w:rPr>
        <w:t>и</w:t>
      </w:r>
      <w:r w:rsidRPr="002166A9">
        <w:rPr>
          <w:spacing w:val="-5"/>
          <w:sz w:val="24"/>
        </w:rPr>
        <w:t xml:space="preserve"> </w:t>
      </w:r>
      <w:r w:rsidRPr="002166A9">
        <w:rPr>
          <w:sz w:val="24"/>
        </w:rPr>
        <w:t>недостатков</w:t>
      </w:r>
      <w:r w:rsidRPr="002166A9">
        <w:rPr>
          <w:spacing w:val="-5"/>
          <w:sz w:val="24"/>
        </w:rPr>
        <w:t xml:space="preserve"> </w:t>
      </w:r>
      <w:r w:rsidRPr="002166A9">
        <w:rPr>
          <w:sz w:val="24"/>
        </w:rPr>
        <w:t>типов</w:t>
      </w:r>
      <w:r w:rsidRPr="002166A9">
        <w:rPr>
          <w:spacing w:val="-7"/>
          <w:sz w:val="24"/>
        </w:rPr>
        <w:t xml:space="preserve"> </w:t>
      </w:r>
      <w:r w:rsidRPr="002166A9">
        <w:rPr>
          <w:sz w:val="24"/>
        </w:rPr>
        <w:t>экономических</w:t>
      </w:r>
      <w:r w:rsidRPr="002166A9">
        <w:rPr>
          <w:spacing w:val="-4"/>
          <w:sz w:val="24"/>
        </w:rPr>
        <w:t xml:space="preserve"> </w:t>
      </w:r>
      <w:r w:rsidRPr="002166A9">
        <w:rPr>
          <w:spacing w:val="-2"/>
          <w:sz w:val="24"/>
        </w:rPr>
        <w:t>систем;</w:t>
      </w:r>
    </w:p>
    <w:p w:rsidR="007C21AE" w:rsidRPr="002166A9" w:rsidRDefault="005636C2">
      <w:pPr>
        <w:pStyle w:val="a5"/>
        <w:numPr>
          <w:ilvl w:val="0"/>
          <w:numId w:val="45"/>
        </w:numPr>
        <w:tabs>
          <w:tab w:val="left" w:pos="828"/>
        </w:tabs>
        <w:ind w:right="674"/>
        <w:rPr>
          <w:rFonts w:ascii="Symbol" w:hAnsi="Symbol"/>
          <w:sz w:val="24"/>
        </w:rPr>
      </w:pPr>
      <w:r w:rsidRPr="002166A9">
        <w:rPr>
          <w:sz w:val="24"/>
        </w:rPr>
        <w:t>анализировать события общественной и политической жизни с экономической точки зрения, используя различные источники информации;</w:t>
      </w:r>
    </w:p>
    <w:p w:rsidR="007C21AE" w:rsidRPr="002166A9" w:rsidRDefault="005636C2">
      <w:pPr>
        <w:pStyle w:val="a5"/>
        <w:numPr>
          <w:ilvl w:val="0"/>
          <w:numId w:val="45"/>
        </w:numPr>
        <w:tabs>
          <w:tab w:val="left" w:pos="828"/>
        </w:tabs>
        <w:ind w:right="674"/>
        <w:rPr>
          <w:rFonts w:ascii="Symbol" w:hAnsi="Symbol"/>
          <w:sz w:val="24"/>
        </w:rPr>
      </w:pPr>
      <w:r w:rsidRPr="002166A9">
        <w:rPr>
          <w:sz w:val="24"/>
        </w:rPr>
        <w:t>применять теоретические знания по экономике для практической деятельности и повседневной жизни;</w:t>
      </w:r>
    </w:p>
    <w:p w:rsidR="007C21AE" w:rsidRPr="002166A9" w:rsidRDefault="005636C2">
      <w:pPr>
        <w:pStyle w:val="a5"/>
        <w:numPr>
          <w:ilvl w:val="0"/>
          <w:numId w:val="45"/>
        </w:numPr>
        <w:tabs>
          <w:tab w:val="left" w:pos="828"/>
        </w:tabs>
        <w:ind w:right="672"/>
        <w:rPr>
          <w:rFonts w:ascii="Symbol" w:hAnsi="Symbol"/>
          <w:sz w:val="24"/>
        </w:rPr>
      </w:pPr>
      <w:r w:rsidRPr="002166A9">
        <w:rPr>
          <w:sz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7C21AE" w:rsidRPr="002166A9" w:rsidRDefault="005636C2">
      <w:pPr>
        <w:pStyle w:val="a5"/>
        <w:numPr>
          <w:ilvl w:val="0"/>
          <w:numId w:val="45"/>
        </w:numPr>
        <w:tabs>
          <w:tab w:val="left" w:pos="828"/>
        </w:tabs>
        <w:ind w:right="676"/>
        <w:rPr>
          <w:rFonts w:ascii="Symbol" w:hAnsi="Symbol"/>
          <w:sz w:val="24"/>
        </w:rPr>
      </w:pPr>
      <w:r w:rsidRPr="002166A9">
        <w:rPr>
          <w:sz w:val="24"/>
        </w:rPr>
        <w:t>использовать приобретенные ключевые компетенции при выполнении учебн</w:t>
      </w:r>
      <w:proofErr w:type="gramStart"/>
      <w:r w:rsidRPr="002166A9">
        <w:rPr>
          <w:sz w:val="24"/>
        </w:rPr>
        <w:t>о-</w:t>
      </w:r>
      <w:proofErr w:type="gramEnd"/>
      <w:r w:rsidRPr="002166A9">
        <w:rPr>
          <w:sz w:val="24"/>
        </w:rPr>
        <w:t xml:space="preserve"> исследовательских проектов, нацеленных на решение основных экономических </w:t>
      </w:r>
      <w:r w:rsidRPr="002166A9">
        <w:rPr>
          <w:spacing w:val="-2"/>
          <w:sz w:val="24"/>
        </w:rPr>
        <w:t>проблем;</w:t>
      </w:r>
    </w:p>
    <w:p w:rsidR="007C21AE" w:rsidRPr="002166A9" w:rsidRDefault="005636C2">
      <w:pPr>
        <w:pStyle w:val="a5"/>
        <w:numPr>
          <w:ilvl w:val="0"/>
          <w:numId w:val="45"/>
        </w:numPr>
        <w:tabs>
          <w:tab w:val="left" w:pos="828"/>
        </w:tabs>
        <w:ind w:right="677"/>
        <w:rPr>
          <w:rFonts w:ascii="Symbol" w:hAnsi="Symbol"/>
          <w:sz w:val="24"/>
        </w:rPr>
      </w:pPr>
      <w:r w:rsidRPr="002166A9">
        <w:rPr>
          <w:sz w:val="24"/>
        </w:rPr>
        <w:t xml:space="preserve">находить информацию по предмету экономической теории из источников различного </w:t>
      </w:r>
      <w:r w:rsidRPr="002166A9">
        <w:rPr>
          <w:spacing w:val="-2"/>
          <w:sz w:val="24"/>
        </w:rPr>
        <w:t>типа;</w:t>
      </w:r>
    </w:p>
    <w:p w:rsidR="007C21AE" w:rsidRDefault="005636C2">
      <w:pPr>
        <w:pStyle w:val="a5"/>
        <w:numPr>
          <w:ilvl w:val="0"/>
          <w:numId w:val="45"/>
        </w:numPr>
        <w:tabs>
          <w:tab w:val="left" w:pos="828"/>
        </w:tabs>
        <w:spacing w:before="77"/>
        <w:ind w:right="672"/>
        <w:rPr>
          <w:rFonts w:ascii="Symbol" w:hAnsi="Symbol"/>
          <w:sz w:val="24"/>
        </w:rPr>
      </w:pPr>
      <w:r w:rsidRPr="002166A9">
        <w:rPr>
          <w:sz w:val="24"/>
        </w:rPr>
        <w:t>отделять основную информацию от второстепенной, критически оценивать достоверность полученной информации из неадаптиро</w:t>
      </w:r>
      <w:r>
        <w:rPr>
          <w:sz w:val="24"/>
        </w:rPr>
        <w:t>ванных источников по экономической теории.</w:t>
      </w:r>
    </w:p>
    <w:p w:rsidR="007C21AE" w:rsidRPr="002166A9" w:rsidRDefault="005636C2">
      <w:pPr>
        <w:pStyle w:val="21"/>
        <w:spacing w:before="0" w:line="275" w:lineRule="exact"/>
        <w:jc w:val="left"/>
        <w:rPr>
          <w:i w:val="0"/>
        </w:rPr>
      </w:pPr>
      <w:r w:rsidRPr="002166A9">
        <w:rPr>
          <w:i w:val="0"/>
          <w:spacing w:val="-2"/>
        </w:rPr>
        <w:t>Микроэкономика</w:t>
      </w:r>
    </w:p>
    <w:p w:rsidR="007C21AE" w:rsidRDefault="005636C2">
      <w:pPr>
        <w:pStyle w:val="a5"/>
        <w:numPr>
          <w:ilvl w:val="0"/>
          <w:numId w:val="45"/>
        </w:numPr>
        <w:tabs>
          <w:tab w:val="left" w:pos="828"/>
        </w:tabs>
        <w:ind w:right="679"/>
        <w:jc w:val="left"/>
        <w:rPr>
          <w:rFonts w:ascii="Symbol" w:hAnsi="Symbol"/>
          <w:sz w:val="24"/>
        </w:rPr>
      </w:pPr>
      <w:r w:rsidRPr="002166A9">
        <w:rPr>
          <w:sz w:val="24"/>
        </w:rPr>
        <w:t>Применять</w:t>
      </w:r>
      <w:r w:rsidRPr="002166A9">
        <w:rPr>
          <w:spacing w:val="80"/>
          <w:w w:val="150"/>
          <w:sz w:val="24"/>
        </w:rPr>
        <w:t xml:space="preserve"> </w:t>
      </w:r>
      <w:r w:rsidRPr="002166A9">
        <w:rPr>
          <w:sz w:val="24"/>
        </w:rPr>
        <w:t>полученные</w:t>
      </w:r>
      <w:r>
        <w:rPr>
          <w:spacing w:val="80"/>
          <w:w w:val="150"/>
          <w:sz w:val="24"/>
        </w:rPr>
        <w:t xml:space="preserve"> </w:t>
      </w:r>
      <w:r>
        <w:rPr>
          <w:sz w:val="24"/>
        </w:rPr>
        <w:t>теоретические</w:t>
      </w:r>
      <w:r>
        <w:rPr>
          <w:spacing w:val="80"/>
          <w:w w:val="150"/>
          <w:sz w:val="24"/>
        </w:rPr>
        <w:t xml:space="preserve"> </w:t>
      </w:r>
      <w:r>
        <w:rPr>
          <w:sz w:val="24"/>
        </w:rPr>
        <w:t>и</w:t>
      </w:r>
      <w:r>
        <w:rPr>
          <w:spacing w:val="80"/>
          <w:w w:val="150"/>
          <w:sz w:val="24"/>
        </w:rPr>
        <w:t xml:space="preserve"> </w:t>
      </w:r>
      <w:r>
        <w:rPr>
          <w:sz w:val="24"/>
        </w:rPr>
        <w:t>практические</w:t>
      </w:r>
      <w:r>
        <w:rPr>
          <w:spacing w:val="80"/>
          <w:w w:val="150"/>
          <w:sz w:val="24"/>
        </w:rPr>
        <w:t xml:space="preserve"> </w:t>
      </w:r>
      <w:r>
        <w:rPr>
          <w:sz w:val="24"/>
        </w:rPr>
        <w:t>знания</w:t>
      </w:r>
      <w:r>
        <w:rPr>
          <w:spacing w:val="80"/>
          <w:w w:val="150"/>
          <w:sz w:val="24"/>
        </w:rPr>
        <w:t xml:space="preserve"> </w:t>
      </w:r>
      <w:r>
        <w:rPr>
          <w:sz w:val="24"/>
        </w:rPr>
        <w:t>для</w:t>
      </w:r>
      <w:r>
        <w:rPr>
          <w:spacing w:val="80"/>
          <w:w w:val="150"/>
          <w:sz w:val="24"/>
        </w:rPr>
        <w:t xml:space="preserve"> </w:t>
      </w:r>
      <w:r>
        <w:rPr>
          <w:sz w:val="24"/>
        </w:rPr>
        <w:t>определения экономически рационального поведения;</w:t>
      </w:r>
    </w:p>
    <w:p w:rsidR="007C21AE" w:rsidRDefault="005636C2">
      <w:pPr>
        <w:pStyle w:val="a5"/>
        <w:numPr>
          <w:ilvl w:val="0"/>
          <w:numId w:val="45"/>
        </w:numPr>
        <w:tabs>
          <w:tab w:val="left" w:pos="828"/>
        </w:tabs>
        <w:ind w:right="678"/>
        <w:jc w:val="left"/>
        <w:rPr>
          <w:rFonts w:ascii="Symbol" w:hAnsi="Symbol"/>
          <w:sz w:val="24"/>
        </w:rPr>
      </w:pPr>
      <w:r>
        <w:rPr>
          <w:sz w:val="24"/>
        </w:rPr>
        <w:t>использовать</w:t>
      </w:r>
      <w:r>
        <w:rPr>
          <w:spacing w:val="80"/>
          <w:sz w:val="24"/>
        </w:rPr>
        <w:t xml:space="preserve"> </w:t>
      </w:r>
      <w:r>
        <w:rPr>
          <w:sz w:val="24"/>
        </w:rPr>
        <w:t>приобретенные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экономически</w:t>
      </w:r>
      <w:r>
        <w:rPr>
          <w:spacing w:val="80"/>
          <w:sz w:val="24"/>
        </w:rPr>
        <w:t xml:space="preserve"> </w:t>
      </w:r>
      <w:r>
        <w:rPr>
          <w:sz w:val="24"/>
        </w:rPr>
        <w:t>грамотного</w:t>
      </w:r>
      <w:r>
        <w:rPr>
          <w:spacing w:val="80"/>
          <w:sz w:val="24"/>
        </w:rPr>
        <w:t xml:space="preserve"> </w:t>
      </w:r>
      <w:r>
        <w:rPr>
          <w:sz w:val="24"/>
        </w:rPr>
        <w:t>поведения</w:t>
      </w:r>
      <w:r>
        <w:rPr>
          <w:spacing w:val="80"/>
          <w:sz w:val="24"/>
        </w:rPr>
        <w:t xml:space="preserve"> </w:t>
      </w:r>
      <w:r>
        <w:rPr>
          <w:sz w:val="24"/>
        </w:rPr>
        <w:t>в</w:t>
      </w:r>
      <w:r>
        <w:rPr>
          <w:spacing w:val="40"/>
          <w:sz w:val="24"/>
        </w:rPr>
        <w:t xml:space="preserve"> </w:t>
      </w:r>
      <w:r>
        <w:rPr>
          <w:sz w:val="24"/>
        </w:rPr>
        <w:t>современном мире;</w:t>
      </w:r>
    </w:p>
    <w:p w:rsidR="007C21AE" w:rsidRDefault="005636C2">
      <w:pPr>
        <w:pStyle w:val="a5"/>
        <w:numPr>
          <w:ilvl w:val="0"/>
          <w:numId w:val="45"/>
        </w:numPr>
        <w:tabs>
          <w:tab w:val="left" w:pos="828"/>
        </w:tabs>
        <w:ind w:right="675"/>
        <w:jc w:val="left"/>
        <w:rPr>
          <w:rFonts w:ascii="Symbol" w:hAnsi="Symbol"/>
          <w:sz w:val="24"/>
        </w:rPr>
      </w:pPr>
      <w:r>
        <w:rPr>
          <w:sz w:val="24"/>
        </w:rPr>
        <w:t>сопоставлять</w:t>
      </w:r>
      <w:r>
        <w:rPr>
          <w:spacing w:val="80"/>
          <w:w w:val="150"/>
          <w:sz w:val="24"/>
        </w:rPr>
        <w:t xml:space="preserve"> </w:t>
      </w:r>
      <w:r>
        <w:rPr>
          <w:sz w:val="24"/>
        </w:rPr>
        <w:t>свои</w:t>
      </w:r>
      <w:r>
        <w:rPr>
          <w:spacing w:val="80"/>
          <w:w w:val="150"/>
          <w:sz w:val="24"/>
        </w:rPr>
        <w:t xml:space="preserve"> </w:t>
      </w:r>
      <w:r>
        <w:rPr>
          <w:sz w:val="24"/>
        </w:rPr>
        <w:t>потребности</w:t>
      </w:r>
      <w:r>
        <w:rPr>
          <w:spacing w:val="80"/>
          <w:w w:val="150"/>
          <w:sz w:val="24"/>
        </w:rPr>
        <w:t xml:space="preserve"> </w:t>
      </w:r>
      <w:r>
        <w:rPr>
          <w:sz w:val="24"/>
        </w:rPr>
        <w:t>и</w:t>
      </w:r>
      <w:r>
        <w:rPr>
          <w:spacing w:val="80"/>
          <w:w w:val="150"/>
          <w:sz w:val="24"/>
        </w:rPr>
        <w:t xml:space="preserve"> </w:t>
      </w:r>
      <w:r>
        <w:rPr>
          <w:sz w:val="24"/>
        </w:rPr>
        <w:t>возможности,</w:t>
      </w:r>
      <w:r>
        <w:rPr>
          <w:spacing w:val="80"/>
          <w:w w:val="150"/>
          <w:sz w:val="24"/>
        </w:rPr>
        <w:t xml:space="preserve"> </w:t>
      </w:r>
      <w:r>
        <w:rPr>
          <w:sz w:val="24"/>
        </w:rPr>
        <w:t>оптимально</w:t>
      </w:r>
      <w:r>
        <w:rPr>
          <w:spacing w:val="80"/>
          <w:w w:val="150"/>
          <w:sz w:val="24"/>
        </w:rPr>
        <w:t xml:space="preserve"> </w:t>
      </w:r>
      <w:r>
        <w:rPr>
          <w:sz w:val="24"/>
        </w:rPr>
        <w:t>распределять</w:t>
      </w:r>
      <w:r>
        <w:rPr>
          <w:spacing w:val="80"/>
          <w:w w:val="150"/>
          <w:sz w:val="24"/>
        </w:rPr>
        <w:t xml:space="preserve"> </w:t>
      </w:r>
      <w:r>
        <w:rPr>
          <w:sz w:val="24"/>
        </w:rPr>
        <w:t>свои материальные и трудовые ресурсы, составлять семейный бюджет;</w:t>
      </w:r>
    </w:p>
    <w:p w:rsidR="007C21AE" w:rsidRDefault="005636C2">
      <w:pPr>
        <w:pStyle w:val="a5"/>
        <w:numPr>
          <w:ilvl w:val="0"/>
          <w:numId w:val="45"/>
        </w:numPr>
        <w:tabs>
          <w:tab w:val="left" w:pos="828"/>
        </w:tabs>
        <w:ind w:right="675"/>
        <w:jc w:val="left"/>
        <w:rPr>
          <w:rFonts w:ascii="Symbol" w:hAnsi="Symbol"/>
          <w:sz w:val="24"/>
        </w:rPr>
      </w:pPr>
      <w:r>
        <w:rPr>
          <w:sz w:val="24"/>
        </w:rPr>
        <w:t>грамотно</w:t>
      </w:r>
      <w:r>
        <w:rPr>
          <w:spacing w:val="80"/>
          <w:sz w:val="24"/>
        </w:rPr>
        <w:t xml:space="preserve"> </w:t>
      </w:r>
      <w:r>
        <w:rPr>
          <w:sz w:val="24"/>
        </w:rPr>
        <w:t>применять</w:t>
      </w:r>
      <w:r>
        <w:rPr>
          <w:spacing w:val="80"/>
          <w:sz w:val="24"/>
        </w:rPr>
        <w:t xml:space="preserve"> </w:t>
      </w:r>
      <w:r>
        <w:rPr>
          <w:sz w:val="24"/>
        </w:rPr>
        <w:t>полученные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оценки</w:t>
      </w:r>
      <w:r>
        <w:rPr>
          <w:spacing w:val="80"/>
          <w:sz w:val="24"/>
        </w:rPr>
        <w:t xml:space="preserve"> </w:t>
      </w:r>
      <w:r>
        <w:rPr>
          <w:sz w:val="24"/>
        </w:rPr>
        <w:t>собственных</w:t>
      </w:r>
      <w:r>
        <w:rPr>
          <w:spacing w:val="80"/>
          <w:sz w:val="24"/>
        </w:rPr>
        <w:t xml:space="preserve"> </w:t>
      </w:r>
      <w:r>
        <w:rPr>
          <w:sz w:val="24"/>
        </w:rPr>
        <w:t>экономических действий в качестве потребителя, члена семьи и гражданина;</w:t>
      </w:r>
    </w:p>
    <w:p w:rsidR="007C21AE" w:rsidRDefault="005636C2">
      <w:pPr>
        <w:pStyle w:val="a5"/>
        <w:numPr>
          <w:ilvl w:val="0"/>
          <w:numId w:val="45"/>
        </w:numPr>
        <w:tabs>
          <w:tab w:val="left" w:pos="827"/>
        </w:tabs>
        <w:ind w:left="827" w:hanging="283"/>
        <w:jc w:val="left"/>
        <w:rPr>
          <w:rFonts w:ascii="Symbol" w:hAnsi="Symbol"/>
          <w:sz w:val="24"/>
        </w:rPr>
      </w:pPr>
      <w:r>
        <w:rPr>
          <w:sz w:val="24"/>
        </w:rPr>
        <w:t>объективно</w:t>
      </w:r>
      <w:r>
        <w:rPr>
          <w:spacing w:val="-9"/>
          <w:sz w:val="24"/>
        </w:rPr>
        <w:t xml:space="preserve"> </w:t>
      </w:r>
      <w:r>
        <w:rPr>
          <w:sz w:val="24"/>
        </w:rPr>
        <w:t>оценивать</w:t>
      </w:r>
      <w:r>
        <w:rPr>
          <w:spacing w:val="-6"/>
          <w:sz w:val="24"/>
        </w:rPr>
        <w:t xml:space="preserve"> </w:t>
      </w:r>
      <w:r>
        <w:rPr>
          <w:sz w:val="24"/>
        </w:rPr>
        <w:t>эффективность</w:t>
      </w:r>
      <w:r>
        <w:rPr>
          <w:spacing w:val="-6"/>
          <w:sz w:val="24"/>
        </w:rPr>
        <w:t xml:space="preserve"> </w:t>
      </w:r>
      <w:r>
        <w:rPr>
          <w:sz w:val="24"/>
        </w:rPr>
        <w:t>деятельности</w:t>
      </w:r>
      <w:r>
        <w:rPr>
          <w:spacing w:val="-7"/>
          <w:sz w:val="24"/>
        </w:rPr>
        <w:t xml:space="preserve"> </w:t>
      </w:r>
      <w:r>
        <w:rPr>
          <w:spacing w:val="-2"/>
          <w:sz w:val="24"/>
        </w:rPr>
        <w:t>предприятия;</w:t>
      </w:r>
    </w:p>
    <w:p w:rsidR="007C21AE" w:rsidRDefault="005636C2">
      <w:pPr>
        <w:pStyle w:val="a5"/>
        <w:numPr>
          <w:ilvl w:val="0"/>
          <w:numId w:val="45"/>
        </w:numPr>
        <w:tabs>
          <w:tab w:val="left" w:pos="827"/>
        </w:tabs>
        <w:ind w:left="827" w:hanging="283"/>
        <w:jc w:val="left"/>
        <w:rPr>
          <w:rFonts w:ascii="Symbol" w:hAnsi="Symbol"/>
          <w:sz w:val="24"/>
        </w:rPr>
      </w:pPr>
      <w:r>
        <w:rPr>
          <w:sz w:val="24"/>
        </w:rPr>
        <w:t>проводить</w:t>
      </w:r>
      <w:r>
        <w:rPr>
          <w:spacing w:val="-6"/>
          <w:sz w:val="24"/>
        </w:rPr>
        <w:t xml:space="preserve"> </w:t>
      </w:r>
      <w:r>
        <w:rPr>
          <w:sz w:val="24"/>
        </w:rPr>
        <w:t>анализ</w:t>
      </w:r>
      <w:r>
        <w:rPr>
          <w:spacing w:val="-6"/>
          <w:sz w:val="24"/>
        </w:rPr>
        <w:t xml:space="preserve"> </w:t>
      </w:r>
      <w:r>
        <w:rPr>
          <w:sz w:val="24"/>
        </w:rPr>
        <w:t>организационно-правовых</w:t>
      </w:r>
      <w:r>
        <w:rPr>
          <w:spacing w:val="-5"/>
          <w:sz w:val="24"/>
        </w:rPr>
        <w:t xml:space="preserve"> </w:t>
      </w:r>
      <w:r>
        <w:rPr>
          <w:sz w:val="24"/>
        </w:rPr>
        <w:t>форм</w:t>
      </w:r>
      <w:r>
        <w:rPr>
          <w:spacing w:val="-7"/>
          <w:sz w:val="24"/>
        </w:rPr>
        <w:t xml:space="preserve"> </w:t>
      </w:r>
      <w:r>
        <w:rPr>
          <w:sz w:val="24"/>
        </w:rPr>
        <w:t>крупного</w:t>
      </w:r>
      <w:r>
        <w:rPr>
          <w:spacing w:val="-5"/>
          <w:sz w:val="24"/>
        </w:rPr>
        <w:t xml:space="preserve"> </w:t>
      </w:r>
      <w:r>
        <w:rPr>
          <w:sz w:val="24"/>
        </w:rPr>
        <w:t>и</w:t>
      </w:r>
      <w:r>
        <w:rPr>
          <w:spacing w:val="-5"/>
          <w:sz w:val="24"/>
        </w:rPr>
        <w:t xml:space="preserve"> </w:t>
      </w:r>
      <w:r>
        <w:rPr>
          <w:sz w:val="24"/>
        </w:rPr>
        <w:t>малого</w:t>
      </w:r>
      <w:r>
        <w:rPr>
          <w:spacing w:val="-5"/>
          <w:sz w:val="24"/>
        </w:rPr>
        <w:t xml:space="preserve"> </w:t>
      </w:r>
      <w:r>
        <w:rPr>
          <w:spacing w:val="-2"/>
          <w:sz w:val="24"/>
        </w:rPr>
        <w:t>бизнеса;</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практическое</w:t>
      </w:r>
      <w:r>
        <w:rPr>
          <w:spacing w:val="-5"/>
          <w:sz w:val="24"/>
        </w:rPr>
        <w:t xml:space="preserve"> </w:t>
      </w:r>
      <w:r>
        <w:rPr>
          <w:sz w:val="24"/>
        </w:rPr>
        <w:t>назначение</w:t>
      </w:r>
      <w:r>
        <w:rPr>
          <w:spacing w:val="-3"/>
          <w:sz w:val="24"/>
        </w:rPr>
        <w:t xml:space="preserve"> </w:t>
      </w:r>
      <w:r>
        <w:rPr>
          <w:sz w:val="24"/>
        </w:rPr>
        <w:t>франчайзинга</w:t>
      </w:r>
      <w:r>
        <w:rPr>
          <w:spacing w:val="-4"/>
          <w:sz w:val="24"/>
        </w:rPr>
        <w:t xml:space="preserve"> </w:t>
      </w:r>
      <w:r>
        <w:rPr>
          <w:sz w:val="24"/>
        </w:rPr>
        <w:t>и</w:t>
      </w:r>
      <w:r>
        <w:rPr>
          <w:spacing w:val="-5"/>
          <w:sz w:val="24"/>
        </w:rPr>
        <w:t xml:space="preserve"> </w:t>
      </w:r>
      <w:r>
        <w:rPr>
          <w:sz w:val="24"/>
        </w:rPr>
        <w:t>сферы</w:t>
      </w:r>
      <w:r>
        <w:rPr>
          <w:spacing w:val="-6"/>
          <w:sz w:val="24"/>
        </w:rPr>
        <w:t xml:space="preserve"> </w:t>
      </w:r>
      <w:r>
        <w:rPr>
          <w:sz w:val="24"/>
        </w:rPr>
        <w:t>его</w:t>
      </w:r>
      <w:r>
        <w:rPr>
          <w:spacing w:val="-3"/>
          <w:sz w:val="24"/>
        </w:rPr>
        <w:t xml:space="preserve"> </w:t>
      </w:r>
      <w:r>
        <w:rPr>
          <w:spacing w:val="-2"/>
          <w:sz w:val="24"/>
        </w:rPr>
        <w:t>применения;</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и</w:t>
      </w:r>
      <w:r>
        <w:rPr>
          <w:spacing w:val="-5"/>
          <w:sz w:val="24"/>
        </w:rPr>
        <w:t xml:space="preserve"> </w:t>
      </w:r>
      <w:r>
        <w:rPr>
          <w:sz w:val="24"/>
        </w:rPr>
        <w:t>сопоставлять</w:t>
      </w:r>
      <w:r>
        <w:rPr>
          <w:spacing w:val="-3"/>
          <w:sz w:val="24"/>
        </w:rPr>
        <w:t xml:space="preserve"> </w:t>
      </w:r>
      <w:r>
        <w:rPr>
          <w:sz w:val="24"/>
        </w:rPr>
        <w:t>различия</w:t>
      </w:r>
      <w:r>
        <w:rPr>
          <w:spacing w:val="-5"/>
          <w:sz w:val="24"/>
        </w:rPr>
        <w:t xml:space="preserve"> </w:t>
      </w:r>
      <w:r>
        <w:rPr>
          <w:sz w:val="24"/>
        </w:rPr>
        <w:t>между</w:t>
      </w:r>
      <w:r>
        <w:rPr>
          <w:spacing w:val="-3"/>
          <w:sz w:val="24"/>
        </w:rPr>
        <w:t xml:space="preserve"> </w:t>
      </w:r>
      <w:r>
        <w:rPr>
          <w:sz w:val="24"/>
        </w:rPr>
        <w:t>менеджментом</w:t>
      </w:r>
      <w:r>
        <w:rPr>
          <w:spacing w:val="-5"/>
          <w:sz w:val="24"/>
        </w:rPr>
        <w:t xml:space="preserve"> </w:t>
      </w:r>
      <w:r>
        <w:rPr>
          <w:sz w:val="24"/>
        </w:rPr>
        <w:t>и</w:t>
      </w:r>
      <w:r>
        <w:rPr>
          <w:spacing w:val="-4"/>
          <w:sz w:val="24"/>
        </w:rPr>
        <w:t xml:space="preserve"> </w:t>
      </w:r>
      <w:r>
        <w:rPr>
          <w:spacing w:val="-2"/>
          <w:sz w:val="24"/>
        </w:rPr>
        <w:t>предпринимательством;</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функций</w:t>
      </w:r>
      <w:r>
        <w:rPr>
          <w:spacing w:val="-5"/>
          <w:sz w:val="24"/>
        </w:rPr>
        <w:t xml:space="preserve"> </w:t>
      </w:r>
      <w:r>
        <w:rPr>
          <w:spacing w:val="-2"/>
          <w:sz w:val="24"/>
        </w:rPr>
        <w:t>менеджмента;</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место</w:t>
      </w:r>
      <w:r>
        <w:rPr>
          <w:spacing w:val="-5"/>
          <w:sz w:val="24"/>
        </w:rPr>
        <w:t xml:space="preserve"> </w:t>
      </w:r>
      <w:r>
        <w:rPr>
          <w:sz w:val="24"/>
        </w:rPr>
        <w:t>маркетинга</w:t>
      </w:r>
      <w:r>
        <w:rPr>
          <w:spacing w:val="-6"/>
          <w:sz w:val="24"/>
        </w:rPr>
        <w:t xml:space="preserve"> </w:t>
      </w:r>
      <w:r>
        <w:rPr>
          <w:sz w:val="24"/>
        </w:rPr>
        <w:t>в</w:t>
      </w:r>
      <w:r>
        <w:rPr>
          <w:spacing w:val="-5"/>
          <w:sz w:val="24"/>
        </w:rPr>
        <w:t xml:space="preserve"> </w:t>
      </w:r>
      <w:r>
        <w:rPr>
          <w:sz w:val="24"/>
        </w:rPr>
        <w:t>деятельности</w:t>
      </w:r>
      <w:r>
        <w:rPr>
          <w:spacing w:val="-3"/>
          <w:sz w:val="24"/>
        </w:rPr>
        <w:t xml:space="preserve"> </w:t>
      </w:r>
      <w:r>
        <w:rPr>
          <w:spacing w:val="-2"/>
          <w:sz w:val="24"/>
        </w:rPr>
        <w:t>организации;</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эффективность</w:t>
      </w:r>
      <w:r>
        <w:rPr>
          <w:spacing w:val="-6"/>
          <w:sz w:val="24"/>
        </w:rPr>
        <w:t xml:space="preserve"> </w:t>
      </w:r>
      <w:r>
        <w:rPr>
          <w:sz w:val="24"/>
        </w:rPr>
        <w:t>рекламы</w:t>
      </w:r>
      <w:r>
        <w:rPr>
          <w:spacing w:val="-4"/>
          <w:sz w:val="24"/>
        </w:rPr>
        <w:t xml:space="preserve"> </w:t>
      </w:r>
      <w:r>
        <w:rPr>
          <w:sz w:val="24"/>
        </w:rPr>
        <w:t>на</w:t>
      </w:r>
      <w:r>
        <w:rPr>
          <w:spacing w:val="-5"/>
          <w:sz w:val="24"/>
        </w:rPr>
        <w:t xml:space="preserve"> </w:t>
      </w:r>
      <w:r>
        <w:rPr>
          <w:sz w:val="24"/>
        </w:rPr>
        <w:t>основе</w:t>
      </w:r>
      <w:r>
        <w:rPr>
          <w:spacing w:val="-4"/>
          <w:sz w:val="24"/>
        </w:rPr>
        <w:t xml:space="preserve"> </w:t>
      </w:r>
      <w:r>
        <w:rPr>
          <w:sz w:val="24"/>
        </w:rPr>
        <w:t>ключевых</w:t>
      </w:r>
      <w:r>
        <w:rPr>
          <w:spacing w:val="-4"/>
          <w:sz w:val="24"/>
        </w:rPr>
        <w:t xml:space="preserve"> </w:t>
      </w:r>
      <w:r>
        <w:rPr>
          <w:sz w:val="24"/>
        </w:rPr>
        <w:t>принципов</w:t>
      </w:r>
      <w:r>
        <w:rPr>
          <w:spacing w:val="-4"/>
          <w:sz w:val="24"/>
        </w:rPr>
        <w:t xml:space="preserve"> </w:t>
      </w:r>
      <w:r>
        <w:rPr>
          <w:sz w:val="24"/>
        </w:rPr>
        <w:t>ее</w:t>
      </w:r>
      <w:r>
        <w:rPr>
          <w:spacing w:val="-5"/>
          <w:sz w:val="24"/>
        </w:rPr>
        <w:t xml:space="preserve"> </w:t>
      </w:r>
      <w:r>
        <w:rPr>
          <w:spacing w:val="-2"/>
          <w:sz w:val="24"/>
        </w:rPr>
        <w:t>создания;</w:t>
      </w:r>
    </w:p>
    <w:p w:rsidR="007C21AE" w:rsidRDefault="005636C2">
      <w:pPr>
        <w:pStyle w:val="a5"/>
        <w:numPr>
          <w:ilvl w:val="0"/>
          <w:numId w:val="45"/>
        </w:numPr>
        <w:tabs>
          <w:tab w:val="left" w:pos="827"/>
        </w:tabs>
        <w:ind w:left="827" w:hanging="283"/>
        <w:jc w:val="left"/>
        <w:rPr>
          <w:rFonts w:ascii="Symbol" w:hAnsi="Symbol"/>
          <w:sz w:val="24"/>
        </w:rPr>
      </w:pPr>
      <w:r>
        <w:rPr>
          <w:sz w:val="24"/>
        </w:rPr>
        <w:t>сравнивать</w:t>
      </w:r>
      <w:r>
        <w:rPr>
          <w:spacing w:val="-4"/>
          <w:sz w:val="24"/>
        </w:rPr>
        <w:t xml:space="preserve"> </w:t>
      </w:r>
      <w:r>
        <w:rPr>
          <w:sz w:val="24"/>
        </w:rPr>
        <w:t>рынки</w:t>
      </w:r>
      <w:r>
        <w:rPr>
          <w:spacing w:val="-5"/>
          <w:sz w:val="24"/>
        </w:rPr>
        <w:t xml:space="preserve"> </w:t>
      </w:r>
      <w:r>
        <w:rPr>
          <w:sz w:val="24"/>
        </w:rPr>
        <w:t>с</w:t>
      </w:r>
      <w:r>
        <w:rPr>
          <w:spacing w:val="-5"/>
          <w:sz w:val="24"/>
        </w:rPr>
        <w:t xml:space="preserve"> </w:t>
      </w:r>
      <w:r>
        <w:rPr>
          <w:sz w:val="24"/>
        </w:rPr>
        <w:t>интенсивной</w:t>
      </w:r>
      <w:r>
        <w:rPr>
          <w:spacing w:val="-5"/>
          <w:sz w:val="24"/>
        </w:rPr>
        <w:t xml:space="preserve"> </w:t>
      </w:r>
      <w:r>
        <w:rPr>
          <w:sz w:val="24"/>
        </w:rPr>
        <w:t>и</w:t>
      </w:r>
      <w:r>
        <w:rPr>
          <w:spacing w:val="-3"/>
          <w:sz w:val="24"/>
        </w:rPr>
        <w:t xml:space="preserve"> </w:t>
      </w:r>
      <w:r>
        <w:rPr>
          <w:sz w:val="24"/>
        </w:rPr>
        <w:t>несовершенной</w:t>
      </w:r>
      <w:r>
        <w:rPr>
          <w:spacing w:val="-2"/>
          <w:sz w:val="24"/>
        </w:rPr>
        <w:t xml:space="preserve"> конкуренцией;</w:t>
      </w:r>
    </w:p>
    <w:p w:rsidR="007C21AE" w:rsidRDefault="005636C2">
      <w:pPr>
        <w:pStyle w:val="a5"/>
        <w:numPr>
          <w:ilvl w:val="0"/>
          <w:numId w:val="45"/>
        </w:numPr>
        <w:tabs>
          <w:tab w:val="left" w:pos="828"/>
        </w:tabs>
        <w:ind w:right="676"/>
        <w:jc w:val="left"/>
        <w:rPr>
          <w:rFonts w:ascii="Symbol" w:hAnsi="Symbol"/>
          <w:sz w:val="24"/>
        </w:rPr>
      </w:pPr>
      <w:r>
        <w:rPr>
          <w:sz w:val="24"/>
        </w:rPr>
        <w:lastRenderedPageBreak/>
        <w:t>понимать</w:t>
      </w:r>
      <w:r>
        <w:rPr>
          <w:spacing w:val="40"/>
          <w:sz w:val="24"/>
        </w:rPr>
        <w:t xml:space="preserve"> </w:t>
      </w:r>
      <w:r>
        <w:rPr>
          <w:sz w:val="24"/>
        </w:rPr>
        <w:t>необходимость</w:t>
      </w:r>
      <w:r>
        <w:rPr>
          <w:spacing w:val="40"/>
          <w:sz w:val="24"/>
        </w:rPr>
        <w:t xml:space="preserve"> </w:t>
      </w:r>
      <w:r>
        <w:rPr>
          <w:sz w:val="24"/>
        </w:rPr>
        <w:t>соблюдения</w:t>
      </w:r>
      <w:r>
        <w:rPr>
          <w:spacing w:val="40"/>
          <w:sz w:val="24"/>
        </w:rPr>
        <w:t xml:space="preserve"> </w:t>
      </w:r>
      <w:r>
        <w:rPr>
          <w:sz w:val="24"/>
        </w:rPr>
        <w:t>предписаний,</w:t>
      </w:r>
      <w:r>
        <w:rPr>
          <w:spacing w:val="40"/>
          <w:sz w:val="24"/>
        </w:rPr>
        <w:t xml:space="preserve"> </w:t>
      </w:r>
      <w:r>
        <w:rPr>
          <w:sz w:val="24"/>
        </w:rPr>
        <w:t>предлагаемых</w:t>
      </w:r>
      <w:r>
        <w:rPr>
          <w:spacing w:val="40"/>
          <w:sz w:val="24"/>
        </w:rPr>
        <w:t xml:space="preserve"> </w:t>
      </w:r>
      <w:r>
        <w:rPr>
          <w:sz w:val="24"/>
        </w:rPr>
        <w:t>в</w:t>
      </w:r>
      <w:r>
        <w:rPr>
          <w:spacing w:val="40"/>
          <w:sz w:val="24"/>
        </w:rPr>
        <w:t xml:space="preserve"> </w:t>
      </w:r>
      <w:r>
        <w:rPr>
          <w:sz w:val="24"/>
        </w:rPr>
        <w:t>договорах</w:t>
      </w:r>
      <w:r>
        <w:rPr>
          <w:spacing w:val="40"/>
          <w:sz w:val="24"/>
        </w:rPr>
        <w:t xml:space="preserve"> </w:t>
      </w:r>
      <w:r>
        <w:rPr>
          <w:sz w:val="24"/>
        </w:rPr>
        <w:t>по</w:t>
      </w:r>
      <w:r>
        <w:rPr>
          <w:spacing w:val="80"/>
          <w:sz w:val="24"/>
        </w:rPr>
        <w:t xml:space="preserve"> </w:t>
      </w:r>
      <w:r>
        <w:rPr>
          <w:sz w:val="24"/>
        </w:rPr>
        <w:t>кредитам, ипотеке и в</w:t>
      </w:r>
      <w:r>
        <w:rPr>
          <w:spacing w:val="40"/>
          <w:sz w:val="24"/>
        </w:rPr>
        <w:t xml:space="preserve"> </w:t>
      </w:r>
      <w:r>
        <w:rPr>
          <w:sz w:val="24"/>
        </w:rPr>
        <w:t>трудовых договорах;</w:t>
      </w:r>
    </w:p>
    <w:p w:rsidR="007C21AE" w:rsidRDefault="005636C2">
      <w:pPr>
        <w:pStyle w:val="a5"/>
        <w:numPr>
          <w:ilvl w:val="0"/>
          <w:numId w:val="45"/>
        </w:numPr>
        <w:tabs>
          <w:tab w:val="left" w:pos="828"/>
          <w:tab w:val="left" w:pos="2446"/>
          <w:tab w:val="left" w:pos="4286"/>
          <w:tab w:val="left" w:pos="5241"/>
          <w:tab w:val="left" w:pos="5851"/>
          <w:tab w:val="left" w:pos="7355"/>
          <w:tab w:val="left" w:pos="9016"/>
        </w:tabs>
        <w:ind w:right="672"/>
        <w:jc w:val="left"/>
        <w:rPr>
          <w:rFonts w:ascii="Symbol" w:hAnsi="Symbol"/>
          <w:sz w:val="24"/>
        </w:rPr>
      </w:pPr>
      <w:r>
        <w:rPr>
          <w:spacing w:val="-2"/>
          <w:sz w:val="24"/>
        </w:rPr>
        <w:t>использовать</w:t>
      </w:r>
      <w:r>
        <w:rPr>
          <w:sz w:val="24"/>
        </w:rPr>
        <w:tab/>
      </w:r>
      <w:r>
        <w:rPr>
          <w:spacing w:val="-2"/>
          <w:sz w:val="24"/>
        </w:rPr>
        <w:t>приобретенные</w:t>
      </w:r>
      <w:r>
        <w:rPr>
          <w:sz w:val="24"/>
        </w:rPr>
        <w:tab/>
      </w:r>
      <w:r>
        <w:rPr>
          <w:spacing w:val="-2"/>
          <w:sz w:val="24"/>
        </w:rPr>
        <w:t>знания</w:t>
      </w:r>
      <w:r>
        <w:rPr>
          <w:sz w:val="24"/>
        </w:rPr>
        <w:tab/>
      </w:r>
      <w:r>
        <w:rPr>
          <w:spacing w:val="-4"/>
          <w:sz w:val="24"/>
        </w:rPr>
        <w:t>для</w:t>
      </w:r>
      <w:r>
        <w:rPr>
          <w:sz w:val="24"/>
        </w:rPr>
        <w:tab/>
      </w:r>
      <w:r>
        <w:rPr>
          <w:spacing w:val="-2"/>
          <w:sz w:val="24"/>
        </w:rPr>
        <w:t>выполнения</w:t>
      </w:r>
      <w:r>
        <w:rPr>
          <w:sz w:val="24"/>
        </w:rPr>
        <w:tab/>
      </w:r>
      <w:r>
        <w:rPr>
          <w:spacing w:val="-2"/>
          <w:sz w:val="24"/>
        </w:rPr>
        <w:t>практических</w:t>
      </w:r>
      <w:r>
        <w:rPr>
          <w:sz w:val="24"/>
        </w:rPr>
        <w:tab/>
      </w:r>
      <w:r>
        <w:rPr>
          <w:spacing w:val="-2"/>
          <w:sz w:val="24"/>
        </w:rPr>
        <w:t xml:space="preserve">заданий, </w:t>
      </w:r>
      <w:r>
        <w:rPr>
          <w:sz w:val="24"/>
        </w:rPr>
        <w:t>основанных на ситуациях, связанных с описанием состояния российской экономики;</w:t>
      </w:r>
    </w:p>
    <w:p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7"/>
          <w:sz w:val="24"/>
        </w:rPr>
        <w:t xml:space="preserve"> </w:t>
      </w:r>
      <w:r>
        <w:rPr>
          <w:sz w:val="24"/>
        </w:rPr>
        <w:t>знания</w:t>
      </w:r>
      <w:r>
        <w:rPr>
          <w:spacing w:val="-5"/>
          <w:sz w:val="24"/>
        </w:rPr>
        <w:t xml:space="preserve"> </w:t>
      </w:r>
      <w:r>
        <w:rPr>
          <w:sz w:val="24"/>
        </w:rPr>
        <w:t>о</w:t>
      </w:r>
      <w:r>
        <w:rPr>
          <w:spacing w:val="-4"/>
          <w:sz w:val="24"/>
        </w:rPr>
        <w:t xml:space="preserve"> </w:t>
      </w:r>
      <w:r>
        <w:rPr>
          <w:sz w:val="24"/>
        </w:rPr>
        <w:t>формах</w:t>
      </w:r>
      <w:r>
        <w:rPr>
          <w:spacing w:val="-4"/>
          <w:sz w:val="24"/>
        </w:rPr>
        <w:t xml:space="preserve"> </w:t>
      </w:r>
      <w:r>
        <w:rPr>
          <w:sz w:val="24"/>
        </w:rPr>
        <w:t>предпринимательства</w:t>
      </w:r>
      <w:r>
        <w:rPr>
          <w:spacing w:val="-5"/>
          <w:sz w:val="24"/>
        </w:rPr>
        <w:t xml:space="preserve"> </w:t>
      </w:r>
      <w:r>
        <w:rPr>
          <w:sz w:val="24"/>
        </w:rPr>
        <w:t>в</w:t>
      </w:r>
      <w:r>
        <w:rPr>
          <w:spacing w:val="-4"/>
          <w:sz w:val="24"/>
        </w:rPr>
        <w:t xml:space="preserve"> </w:t>
      </w:r>
      <w:r>
        <w:rPr>
          <w:sz w:val="24"/>
        </w:rPr>
        <w:t>реальной</w:t>
      </w:r>
      <w:r>
        <w:rPr>
          <w:spacing w:val="-5"/>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11"/>
          <w:sz w:val="24"/>
        </w:rPr>
        <w:t xml:space="preserve"> </w:t>
      </w:r>
      <w:r>
        <w:rPr>
          <w:sz w:val="24"/>
        </w:rPr>
        <w:t>предпринимательские</w:t>
      </w:r>
      <w:r>
        <w:rPr>
          <w:spacing w:val="-9"/>
          <w:sz w:val="24"/>
        </w:rPr>
        <w:t xml:space="preserve"> </w:t>
      </w:r>
      <w:r>
        <w:rPr>
          <w:spacing w:val="-2"/>
          <w:sz w:val="24"/>
        </w:rPr>
        <w:t>способности;</w:t>
      </w:r>
    </w:p>
    <w:p w:rsidR="007C21AE" w:rsidRDefault="005636C2">
      <w:pPr>
        <w:pStyle w:val="a5"/>
        <w:numPr>
          <w:ilvl w:val="0"/>
          <w:numId w:val="45"/>
        </w:numPr>
        <w:tabs>
          <w:tab w:val="left" w:pos="828"/>
        </w:tabs>
        <w:ind w:right="675"/>
        <w:rPr>
          <w:rFonts w:ascii="Symbol" w:hAnsi="Symbol"/>
          <w:sz w:val="24"/>
        </w:rPr>
      </w:pPr>
      <w:r>
        <w:rPr>
          <w:sz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7C21AE" w:rsidRDefault="005636C2">
      <w:pPr>
        <w:pStyle w:val="a5"/>
        <w:numPr>
          <w:ilvl w:val="0"/>
          <w:numId w:val="45"/>
        </w:numPr>
        <w:tabs>
          <w:tab w:val="left" w:pos="828"/>
        </w:tabs>
        <w:ind w:right="674"/>
        <w:rPr>
          <w:rFonts w:ascii="Symbol" w:hAnsi="Symbol"/>
          <w:sz w:val="24"/>
        </w:rPr>
      </w:pPr>
      <w:r>
        <w:rPr>
          <w:sz w:val="24"/>
        </w:rPr>
        <w:t>объективно оценивать и критически относиться к недобросовестной рекламе в средствах массовой информации;</w:t>
      </w:r>
    </w:p>
    <w:p w:rsidR="007C21AE" w:rsidRDefault="005636C2">
      <w:pPr>
        <w:pStyle w:val="a5"/>
        <w:numPr>
          <w:ilvl w:val="0"/>
          <w:numId w:val="45"/>
        </w:numPr>
        <w:tabs>
          <w:tab w:val="left" w:pos="828"/>
        </w:tabs>
        <w:ind w:right="675"/>
        <w:rPr>
          <w:rFonts w:ascii="Symbol" w:hAnsi="Symbol"/>
          <w:sz w:val="24"/>
        </w:rPr>
      </w:pPr>
      <w:r>
        <w:rPr>
          <w:sz w:val="24"/>
        </w:rPr>
        <w:t>применять полученные экономические знания для эффективного исполнения основных социально-экономических ролей заемщика и акционера.</w:t>
      </w:r>
    </w:p>
    <w:p w:rsidR="007C21AE" w:rsidRPr="002166A9" w:rsidRDefault="005636C2">
      <w:pPr>
        <w:pStyle w:val="21"/>
        <w:spacing w:before="0" w:line="275" w:lineRule="exact"/>
        <w:jc w:val="left"/>
        <w:rPr>
          <w:i w:val="0"/>
        </w:rPr>
      </w:pPr>
      <w:r w:rsidRPr="002166A9">
        <w:rPr>
          <w:i w:val="0"/>
          <w:spacing w:val="-2"/>
        </w:rPr>
        <w:t>Макроэкономика</w:t>
      </w:r>
    </w:p>
    <w:p w:rsidR="007C21AE" w:rsidRDefault="005636C2">
      <w:pPr>
        <w:pStyle w:val="a5"/>
        <w:numPr>
          <w:ilvl w:val="0"/>
          <w:numId w:val="45"/>
        </w:numPr>
        <w:tabs>
          <w:tab w:val="left" w:pos="828"/>
        </w:tabs>
        <w:spacing w:before="1"/>
        <w:ind w:right="680"/>
        <w:rPr>
          <w:rFonts w:ascii="Symbol" w:hAnsi="Symbol"/>
          <w:sz w:val="24"/>
        </w:rPr>
      </w:pPr>
      <w:r>
        <w:rPr>
          <w:sz w:val="24"/>
        </w:rPr>
        <w:t>Преобразовывать и использовать экономическую информацию по макроэкономике для решения практических вопросов в учебной деятельности;</w:t>
      </w:r>
    </w:p>
    <w:p w:rsidR="007C21AE" w:rsidRDefault="005636C2">
      <w:pPr>
        <w:pStyle w:val="a5"/>
        <w:numPr>
          <w:ilvl w:val="0"/>
          <w:numId w:val="45"/>
        </w:numPr>
        <w:tabs>
          <w:tab w:val="left" w:pos="828"/>
        </w:tabs>
        <w:ind w:right="675"/>
        <w:rPr>
          <w:rFonts w:ascii="Symbol" w:hAnsi="Symbol"/>
          <w:sz w:val="24"/>
        </w:rPr>
      </w:pPr>
      <w:r>
        <w:rPr>
          <w:sz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7C21AE" w:rsidRDefault="005636C2">
      <w:pPr>
        <w:pStyle w:val="a5"/>
        <w:numPr>
          <w:ilvl w:val="0"/>
          <w:numId w:val="45"/>
        </w:numPr>
        <w:tabs>
          <w:tab w:val="left" w:pos="828"/>
        </w:tabs>
        <w:ind w:right="676"/>
        <w:rPr>
          <w:rFonts w:ascii="Symbol" w:hAnsi="Symbol"/>
          <w:sz w:val="24"/>
        </w:rPr>
      </w:pPr>
      <w:r>
        <w:rPr>
          <w:sz w:val="24"/>
        </w:rPr>
        <w:t>объективно оценивать экономическую информацию, критически относиться к псевдонаучной информации по макроэкономическим вопросам;</w:t>
      </w:r>
    </w:p>
    <w:p w:rsidR="007C21AE" w:rsidRDefault="005636C2">
      <w:pPr>
        <w:pStyle w:val="a5"/>
        <w:numPr>
          <w:ilvl w:val="0"/>
          <w:numId w:val="45"/>
        </w:numPr>
        <w:tabs>
          <w:tab w:val="left" w:pos="828"/>
        </w:tabs>
        <w:ind w:right="676"/>
        <w:rPr>
          <w:rFonts w:ascii="Symbol" w:hAnsi="Symbol"/>
          <w:sz w:val="24"/>
        </w:rPr>
      </w:pPr>
      <w:r>
        <w:rPr>
          <w:sz w:val="24"/>
        </w:rPr>
        <w:t>анализировать</w:t>
      </w:r>
      <w:r>
        <w:rPr>
          <w:spacing w:val="-5"/>
          <w:sz w:val="24"/>
        </w:rPr>
        <w:t xml:space="preserve"> </w:t>
      </w:r>
      <w:r>
        <w:rPr>
          <w:sz w:val="24"/>
        </w:rPr>
        <w:t>события</w:t>
      </w:r>
      <w:r>
        <w:rPr>
          <w:spacing w:val="-4"/>
          <w:sz w:val="24"/>
        </w:rPr>
        <w:t xml:space="preserve"> </w:t>
      </w:r>
      <w:r>
        <w:rPr>
          <w:sz w:val="24"/>
        </w:rPr>
        <w:t>общественной</w:t>
      </w:r>
      <w:r>
        <w:rPr>
          <w:spacing w:val="-4"/>
          <w:sz w:val="24"/>
        </w:rPr>
        <w:t xml:space="preserve"> </w:t>
      </w:r>
      <w:r>
        <w:rPr>
          <w:sz w:val="24"/>
        </w:rPr>
        <w:t>и</w:t>
      </w:r>
      <w:r>
        <w:rPr>
          <w:spacing w:val="-2"/>
          <w:sz w:val="24"/>
        </w:rPr>
        <w:t xml:space="preserve"> </w:t>
      </w:r>
      <w:r>
        <w:rPr>
          <w:sz w:val="24"/>
        </w:rPr>
        <w:t>политической</w:t>
      </w:r>
      <w:r>
        <w:rPr>
          <w:spacing w:val="-4"/>
          <w:sz w:val="24"/>
        </w:rPr>
        <w:t xml:space="preserve"> </w:t>
      </w:r>
      <w:r>
        <w:rPr>
          <w:sz w:val="24"/>
        </w:rPr>
        <w:t>мировой</w:t>
      </w:r>
      <w:r>
        <w:rPr>
          <w:spacing w:val="-4"/>
          <w:sz w:val="24"/>
        </w:rPr>
        <w:t xml:space="preserve"> </w:t>
      </w:r>
      <w:r>
        <w:rPr>
          <w:sz w:val="24"/>
        </w:rPr>
        <w:t>жизни</w:t>
      </w:r>
      <w:r>
        <w:rPr>
          <w:spacing w:val="-4"/>
          <w:sz w:val="24"/>
        </w:rPr>
        <w:t xml:space="preserve"> </w:t>
      </w:r>
      <w:r>
        <w:rPr>
          <w:sz w:val="24"/>
        </w:rPr>
        <w:t>с</w:t>
      </w:r>
      <w:r>
        <w:rPr>
          <w:spacing w:val="-3"/>
          <w:sz w:val="24"/>
        </w:rPr>
        <w:t xml:space="preserve"> </w:t>
      </w:r>
      <w:r>
        <w:rPr>
          <w:sz w:val="24"/>
        </w:rPr>
        <w:t>экономической точки зрения, используя различные источники информации;</w:t>
      </w:r>
    </w:p>
    <w:p w:rsidR="007C21AE" w:rsidRDefault="005636C2">
      <w:pPr>
        <w:pStyle w:val="a5"/>
        <w:numPr>
          <w:ilvl w:val="0"/>
          <w:numId w:val="45"/>
        </w:numPr>
        <w:tabs>
          <w:tab w:val="left" w:pos="827"/>
        </w:tabs>
        <w:ind w:left="827" w:hanging="283"/>
        <w:rPr>
          <w:rFonts w:ascii="Symbol" w:hAnsi="Symbol"/>
          <w:sz w:val="24"/>
        </w:rPr>
      </w:pPr>
      <w:r>
        <w:rPr>
          <w:sz w:val="24"/>
        </w:rPr>
        <w:t>определять</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различных</w:t>
      </w:r>
      <w:r>
        <w:rPr>
          <w:spacing w:val="-4"/>
          <w:sz w:val="24"/>
        </w:rPr>
        <w:t xml:space="preserve"> </w:t>
      </w:r>
      <w:r>
        <w:rPr>
          <w:sz w:val="24"/>
        </w:rPr>
        <w:t>параметров</w:t>
      </w:r>
      <w:r>
        <w:rPr>
          <w:spacing w:val="-4"/>
          <w:sz w:val="24"/>
        </w:rPr>
        <w:t xml:space="preserve"> </w:t>
      </w:r>
      <w:r>
        <w:rPr>
          <w:sz w:val="24"/>
        </w:rPr>
        <w:t>возможные</w:t>
      </w:r>
      <w:r>
        <w:rPr>
          <w:spacing w:val="-5"/>
          <w:sz w:val="24"/>
        </w:rPr>
        <w:t xml:space="preserve"> </w:t>
      </w:r>
      <w:r>
        <w:rPr>
          <w:sz w:val="24"/>
        </w:rPr>
        <w:t>уровни</w:t>
      </w:r>
      <w:r>
        <w:rPr>
          <w:spacing w:val="-5"/>
          <w:sz w:val="24"/>
        </w:rPr>
        <w:t xml:space="preserve"> </w:t>
      </w:r>
      <w:r>
        <w:rPr>
          <w:sz w:val="24"/>
        </w:rPr>
        <w:t>оплаты</w:t>
      </w:r>
      <w:r>
        <w:rPr>
          <w:spacing w:val="-4"/>
          <w:sz w:val="24"/>
        </w:rPr>
        <w:t xml:space="preserve"> </w:t>
      </w:r>
      <w:r>
        <w:rPr>
          <w:spacing w:val="-2"/>
          <w:sz w:val="24"/>
        </w:rPr>
        <w:t>труда;</w:t>
      </w:r>
    </w:p>
    <w:p w:rsidR="007C21AE" w:rsidRDefault="005636C2">
      <w:pPr>
        <w:pStyle w:val="a5"/>
        <w:numPr>
          <w:ilvl w:val="0"/>
          <w:numId w:val="45"/>
        </w:numPr>
        <w:tabs>
          <w:tab w:val="left" w:pos="828"/>
        </w:tabs>
        <w:ind w:right="674"/>
        <w:jc w:val="left"/>
        <w:rPr>
          <w:rFonts w:ascii="Symbol" w:hAnsi="Symbol"/>
          <w:sz w:val="24"/>
        </w:rPr>
      </w:pPr>
      <w:r>
        <w:rPr>
          <w:sz w:val="24"/>
        </w:rPr>
        <w:t>на</w:t>
      </w:r>
      <w:r>
        <w:rPr>
          <w:spacing w:val="80"/>
          <w:sz w:val="24"/>
        </w:rPr>
        <w:t xml:space="preserve"> </w:t>
      </w:r>
      <w:r>
        <w:rPr>
          <w:sz w:val="24"/>
        </w:rPr>
        <w:t>примерах</w:t>
      </w:r>
      <w:r>
        <w:rPr>
          <w:spacing w:val="80"/>
          <w:sz w:val="24"/>
        </w:rPr>
        <w:t xml:space="preserve"> </w:t>
      </w:r>
      <w:r>
        <w:rPr>
          <w:sz w:val="24"/>
        </w:rPr>
        <w:t>объяснять</w:t>
      </w:r>
      <w:r>
        <w:rPr>
          <w:spacing w:val="80"/>
          <w:sz w:val="24"/>
        </w:rPr>
        <w:t xml:space="preserve"> </w:t>
      </w:r>
      <w:r>
        <w:rPr>
          <w:sz w:val="24"/>
        </w:rPr>
        <w:t>разницу</w:t>
      </w:r>
      <w:r>
        <w:rPr>
          <w:spacing w:val="80"/>
          <w:sz w:val="24"/>
        </w:rPr>
        <w:t xml:space="preserve"> </w:t>
      </w:r>
      <w:r>
        <w:rPr>
          <w:sz w:val="24"/>
        </w:rPr>
        <w:t>между</w:t>
      </w:r>
      <w:r>
        <w:rPr>
          <w:spacing w:val="80"/>
          <w:sz w:val="24"/>
        </w:rPr>
        <w:t xml:space="preserve"> </w:t>
      </w:r>
      <w:r>
        <w:rPr>
          <w:sz w:val="24"/>
        </w:rPr>
        <w:t>основными</w:t>
      </w:r>
      <w:r>
        <w:rPr>
          <w:spacing w:val="80"/>
          <w:sz w:val="24"/>
        </w:rPr>
        <w:t xml:space="preserve"> </w:t>
      </w:r>
      <w:r>
        <w:rPr>
          <w:sz w:val="24"/>
        </w:rPr>
        <w:t>формами</w:t>
      </w:r>
      <w:r>
        <w:rPr>
          <w:spacing w:val="80"/>
          <w:sz w:val="24"/>
        </w:rPr>
        <w:t xml:space="preserve"> </w:t>
      </w:r>
      <w:r>
        <w:rPr>
          <w:sz w:val="24"/>
        </w:rPr>
        <w:t>заработной</w:t>
      </w:r>
      <w:r>
        <w:rPr>
          <w:spacing w:val="80"/>
          <w:sz w:val="24"/>
        </w:rPr>
        <w:t xml:space="preserve"> </w:t>
      </w:r>
      <w:r>
        <w:rPr>
          <w:sz w:val="24"/>
        </w:rPr>
        <w:t>платы</w:t>
      </w:r>
      <w:r>
        <w:rPr>
          <w:spacing w:val="80"/>
          <w:sz w:val="24"/>
        </w:rPr>
        <w:t xml:space="preserve"> </w:t>
      </w:r>
      <w:r>
        <w:rPr>
          <w:sz w:val="24"/>
        </w:rPr>
        <w:t>и стимулирования труда;</w:t>
      </w:r>
    </w:p>
    <w:p w:rsidR="007C21AE" w:rsidRDefault="005636C2">
      <w:pPr>
        <w:pStyle w:val="a5"/>
        <w:numPr>
          <w:ilvl w:val="0"/>
          <w:numId w:val="45"/>
        </w:numPr>
        <w:tabs>
          <w:tab w:val="left" w:pos="828"/>
        </w:tabs>
        <w:ind w:right="675"/>
        <w:jc w:val="left"/>
        <w:rPr>
          <w:rFonts w:ascii="Symbol" w:hAnsi="Symbol"/>
          <w:sz w:val="24"/>
        </w:rPr>
      </w:pPr>
      <w:r>
        <w:rPr>
          <w:sz w:val="24"/>
        </w:rPr>
        <w:t>применять теоретические знания по макроэкономике для практической деятельности и повседневной жизни;</w:t>
      </w:r>
    </w:p>
    <w:p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влияние</w:t>
      </w:r>
      <w:r>
        <w:rPr>
          <w:spacing w:val="-3"/>
          <w:sz w:val="24"/>
        </w:rPr>
        <w:t xml:space="preserve"> </w:t>
      </w:r>
      <w:r>
        <w:rPr>
          <w:sz w:val="24"/>
        </w:rPr>
        <w:t>инфляции</w:t>
      </w:r>
      <w:r>
        <w:rPr>
          <w:spacing w:val="-3"/>
          <w:sz w:val="24"/>
        </w:rPr>
        <w:t xml:space="preserve"> </w:t>
      </w:r>
      <w:r>
        <w:rPr>
          <w:sz w:val="24"/>
        </w:rPr>
        <w:t>и</w:t>
      </w:r>
      <w:r>
        <w:rPr>
          <w:spacing w:val="-6"/>
          <w:sz w:val="24"/>
        </w:rPr>
        <w:t xml:space="preserve"> </w:t>
      </w:r>
      <w:r>
        <w:rPr>
          <w:sz w:val="24"/>
        </w:rPr>
        <w:t>безработицы</w:t>
      </w:r>
      <w:r>
        <w:rPr>
          <w:spacing w:val="-4"/>
          <w:sz w:val="24"/>
        </w:rPr>
        <w:t xml:space="preserve"> </w:t>
      </w:r>
      <w:r>
        <w:rPr>
          <w:sz w:val="24"/>
        </w:rPr>
        <w:t>на</w:t>
      </w:r>
      <w:r>
        <w:rPr>
          <w:spacing w:val="-5"/>
          <w:sz w:val="24"/>
        </w:rPr>
        <w:t xml:space="preserve"> </w:t>
      </w:r>
      <w:r>
        <w:rPr>
          <w:sz w:val="24"/>
        </w:rPr>
        <w:t>экономическое</w:t>
      </w:r>
      <w:r>
        <w:rPr>
          <w:spacing w:val="-5"/>
          <w:sz w:val="24"/>
        </w:rPr>
        <w:t xml:space="preserve"> </w:t>
      </w:r>
      <w:r>
        <w:rPr>
          <w:sz w:val="24"/>
        </w:rPr>
        <w:t>развитие</w:t>
      </w:r>
      <w:r>
        <w:rPr>
          <w:spacing w:val="-5"/>
          <w:sz w:val="24"/>
        </w:rPr>
        <w:t xml:space="preserve"> </w:t>
      </w:r>
      <w:r>
        <w:rPr>
          <w:spacing w:val="-2"/>
          <w:sz w:val="24"/>
        </w:rPr>
        <w:t>государства;</w:t>
      </w:r>
    </w:p>
    <w:p w:rsidR="007C21AE" w:rsidRDefault="005636C2">
      <w:pPr>
        <w:pStyle w:val="a5"/>
        <w:numPr>
          <w:ilvl w:val="0"/>
          <w:numId w:val="45"/>
        </w:numPr>
        <w:tabs>
          <w:tab w:val="left" w:pos="828"/>
        </w:tabs>
        <w:spacing w:before="77"/>
        <w:ind w:right="681"/>
        <w:rPr>
          <w:rFonts w:ascii="Symbol" w:hAnsi="Symbol"/>
          <w:sz w:val="24"/>
        </w:rPr>
      </w:pPr>
      <w:r>
        <w:rPr>
          <w:sz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7C21AE" w:rsidRDefault="005636C2">
      <w:pPr>
        <w:pStyle w:val="a5"/>
        <w:numPr>
          <w:ilvl w:val="0"/>
          <w:numId w:val="45"/>
        </w:numPr>
        <w:tabs>
          <w:tab w:val="left" w:pos="827"/>
        </w:tabs>
        <w:ind w:left="827" w:hanging="283"/>
        <w:rPr>
          <w:rFonts w:ascii="Symbol" w:hAnsi="Symbol"/>
          <w:sz w:val="24"/>
        </w:rPr>
      </w:pPr>
      <w:r>
        <w:rPr>
          <w:sz w:val="24"/>
        </w:rPr>
        <w:t>грамотно</w:t>
      </w:r>
      <w:r>
        <w:rPr>
          <w:spacing w:val="-4"/>
          <w:sz w:val="24"/>
        </w:rPr>
        <w:t xml:space="preserve"> </w:t>
      </w:r>
      <w:r>
        <w:rPr>
          <w:sz w:val="24"/>
        </w:rPr>
        <w:t>обращаться</w:t>
      </w:r>
      <w:r>
        <w:rPr>
          <w:spacing w:val="-5"/>
          <w:sz w:val="24"/>
        </w:rPr>
        <w:t xml:space="preserve"> </w:t>
      </w:r>
      <w:r>
        <w:rPr>
          <w:sz w:val="24"/>
        </w:rPr>
        <w:t>с</w:t>
      </w:r>
      <w:r>
        <w:rPr>
          <w:spacing w:val="-3"/>
          <w:sz w:val="24"/>
        </w:rPr>
        <w:t xml:space="preserve"> </w:t>
      </w:r>
      <w:r>
        <w:rPr>
          <w:sz w:val="24"/>
        </w:rPr>
        <w:t>деньгами</w:t>
      </w:r>
      <w:r>
        <w:rPr>
          <w:spacing w:val="-3"/>
          <w:sz w:val="24"/>
        </w:rPr>
        <w:t xml:space="preserve"> </w:t>
      </w:r>
      <w:r>
        <w:rPr>
          <w:sz w:val="24"/>
        </w:rPr>
        <w:t>в</w:t>
      </w:r>
      <w:r>
        <w:rPr>
          <w:spacing w:val="-6"/>
          <w:sz w:val="24"/>
        </w:rPr>
        <w:t xml:space="preserve"> </w:t>
      </w:r>
      <w:r>
        <w:rPr>
          <w:sz w:val="24"/>
        </w:rPr>
        <w:t>повседневной</w:t>
      </w:r>
      <w:r>
        <w:rPr>
          <w:spacing w:val="-2"/>
          <w:sz w:val="24"/>
        </w:rPr>
        <w:t xml:space="preserve"> жизни;</w:t>
      </w:r>
    </w:p>
    <w:p w:rsidR="007C21AE" w:rsidRDefault="005636C2">
      <w:pPr>
        <w:pStyle w:val="a5"/>
        <w:numPr>
          <w:ilvl w:val="0"/>
          <w:numId w:val="45"/>
        </w:numPr>
        <w:tabs>
          <w:tab w:val="left" w:pos="828"/>
        </w:tabs>
        <w:ind w:right="674"/>
        <w:rPr>
          <w:rFonts w:ascii="Symbol" w:hAnsi="Symbol"/>
          <w:sz w:val="24"/>
        </w:rPr>
      </w:pPr>
      <w:r>
        <w:rPr>
          <w:sz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7C21AE" w:rsidRDefault="005636C2">
      <w:pPr>
        <w:pStyle w:val="a5"/>
        <w:numPr>
          <w:ilvl w:val="0"/>
          <w:numId w:val="45"/>
        </w:numPr>
        <w:tabs>
          <w:tab w:val="left" w:pos="828"/>
        </w:tabs>
        <w:ind w:right="672"/>
        <w:rPr>
          <w:rFonts w:ascii="Symbol" w:hAnsi="Symbol"/>
          <w:sz w:val="24"/>
        </w:rPr>
      </w:pPr>
      <w:r>
        <w:rPr>
          <w:sz w:val="24"/>
        </w:rPr>
        <w:t xml:space="preserve">отделять основную информацию от второстепенной, критически оценивать достоверность полученной информации из неадаптированных источников по </w:t>
      </w:r>
      <w:r>
        <w:rPr>
          <w:spacing w:val="-2"/>
          <w:sz w:val="24"/>
        </w:rPr>
        <w:t>макроэкономике;</w:t>
      </w:r>
    </w:p>
    <w:p w:rsidR="007C21AE" w:rsidRDefault="005636C2">
      <w:pPr>
        <w:pStyle w:val="a5"/>
        <w:numPr>
          <w:ilvl w:val="0"/>
          <w:numId w:val="45"/>
        </w:numPr>
        <w:tabs>
          <w:tab w:val="left" w:pos="827"/>
        </w:tabs>
        <w:ind w:left="827" w:hanging="283"/>
        <w:rPr>
          <w:rFonts w:ascii="Symbol" w:hAnsi="Symbol"/>
          <w:sz w:val="24"/>
        </w:rPr>
      </w:pPr>
      <w:r>
        <w:rPr>
          <w:sz w:val="24"/>
        </w:rPr>
        <w:t>использовать</w:t>
      </w:r>
      <w:r>
        <w:rPr>
          <w:spacing w:val="-7"/>
          <w:sz w:val="24"/>
        </w:rPr>
        <w:t xml:space="preserve"> </w:t>
      </w:r>
      <w:r>
        <w:rPr>
          <w:sz w:val="24"/>
        </w:rPr>
        <w:t>экономические</w:t>
      </w:r>
      <w:r>
        <w:rPr>
          <w:spacing w:val="-4"/>
          <w:sz w:val="24"/>
        </w:rPr>
        <w:t xml:space="preserve"> </w:t>
      </w:r>
      <w:r>
        <w:rPr>
          <w:sz w:val="24"/>
        </w:rPr>
        <w:t>понятия</w:t>
      </w:r>
      <w:r>
        <w:rPr>
          <w:spacing w:val="-6"/>
          <w:sz w:val="24"/>
        </w:rPr>
        <w:t xml:space="preserve"> </w:t>
      </w:r>
      <w:r>
        <w:rPr>
          <w:sz w:val="24"/>
        </w:rPr>
        <w:t>по</w:t>
      </w:r>
      <w:r>
        <w:rPr>
          <w:spacing w:val="-5"/>
          <w:sz w:val="24"/>
        </w:rPr>
        <w:t xml:space="preserve"> </w:t>
      </w:r>
      <w:r>
        <w:rPr>
          <w:sz w:val="24"/>
        </w:rPr>
        <w:t>макроэкономике</w:t>
      </w:r>
      <w:r>
        <w:rPr>
          <w:spacing w:val="-4"/>
          <w:sz w:val="24"/>
        </w:rPr>
        <w:t xml:space="preserve"> </w:t>
      </w:r>
      <w:r>
        <w:rPr>
          <w:sz w:val="24"/>
        </w:rPr>
        <w:t>в</w:t>
      </w:r>
      <w:r>
        <w:rPr>
          <w:spacing w:val="-7"/>
          <w:sz w:val="24"/>
        </w:rPr>
        <w:t xml:space="preserve"> </w:t>
      </w:r>
      <w:r>
        <w:rPr>
          <w:sz w:val="24"/>
        </w:rPr>
        <w:t>проектной</w:t>
      </w:r>
      <w:r>
        <w:rPr>
          <w:spacing w:val="-5"/>
          <w:sz w:val="24"/>
        </w:rPr>
        <w:t xml:space="preserve"> </w:t>
      </w:r>
      <w:r>
        <w:rPr>
          <w:spacing w:val="-2"/>
          <w:sz w:val="24"/>
        </w:rPr>
        <w:t>деятельности;</w:t>
      </w:r>
    </w:p>
    <w:p w:rsidR="007C21AE" w:rsidRDefault="005636C2">
      <w:pPr>
        <w:pStyle w:val="a5"/>
        <w:numPr>
          <w:ilvl w:val="0"/>
          <w:numId w:val="45"/>
        </w:numPr>
        <w:tabs>
          <w:tab w:val="left" w:pos="828"/>
        </w:tabs>
        <w:ind w:right="673"/>
        <w:rPr>
          <w:rFonts w:ascii="Symbol" w:hAnsi="Symbol"/>
          <w:sz w:val="24"/>
        </w:rPr>
      </w:pPr>
      <w:r>
        <w:rPr>
          <w:sz w:val="24"/>
        </w:rPr>
        <w:t xml:space="preserve">разрабатывать и реализовывать проекты экономической и междисциплинарной направленности на основе полученных экономических знаний и ценностных </w:t>
      </w:r>
      <w:r>
        <w:rPr>
          <w:spacing w:val="-2"/>
          <w:sz w:val="24"/>
        </w:rPr>
        <w:t>ориентиров.</w:t>
      </w:r>
    </w:p>
    <w:p w:rsidR="007C21AE" w:rsidRPr="002166A9" w:rsidRDefault="005636C2">
      <w:pPr>
        <w:pStyle w:val="21"/>
        <w:spacing w:before="0" w:line="275" w:lineRule="exact"/>
        <w:rPr>
          <w:i w:val="0"/>
        </w:rPr>
      </w:pPr>
      <w:r w:rsidRPr="002166A9">
        <w:rPr>
          <w:i w:val="0"/>
        </w:rPr>
        <w:t>Международная</w:t>
      </w:r>
      <w:r w:rsidRPr="002166A9">
        <w:rPr>
          <w:i w:val="0"/>
          <w:spacing w:val="-10"/>
        </w:rPr>
        <w:t xml:space="preserve"> </w:t>
      </w:r>
      <w:r w:rsidRPr="002166A9">
        <w:rPr>
          <w:i w:val="0"/>
          <w:spacing w:val="-2"/>
        </w:rPr>
        <w:t>экономика</w:t>
      </w:r>
    </w:p>
    <w:p w:rsidR="007C21AE" w:rsidRDefault="005636C2">
      <w:pPr>
        <w:pStyle w:val="a5"/>
        <w:numPr>
          <w:ilvl w:val="0"/>
          <w:numId w:val="45"/>
        </w:numPr>
        <w:tabs>
          <w:tab w:val="left" w:pos="828"/>
        </w:tabs>
        <w:ind w:right="675"/>
        <w:rPr>
          <w:rFonts w:ascii="Symbol" w:hAnsi="Symbol"/>
          <w:sz w:val="24"/>
        </w:rPr>
      </w:pPr>
      <w:r>
        <w:rPr>
          <w:sz w:val="24"/>
        </w:rPr>
        <w:t>Объективно оценивать экономическую информацию, критически относиться к псевдонаучной информации по международной торговле;</w:t>
      </w:r>
    </w:p>
    <w:p w:rsidR="007C21AE" w:rsidRDefault="005636C2">
      <w:pPr>
        <w:pStyle w:val="a5"/>
        <w:numPr>
          <w:ilvl w:val="0"/>
          <w:numId w:val="45"/>
        </w:numPr>
        <w:tabs>
          <w:tab w:val="left" w:pos="828"/>
        </w:tabs>
        <w:ind w:right="673"/>
        <w:rPr>
          <w:rFonts w:ascii="Symbol" w:hAnsi="Symbol"/>
          <w:sz w:val="24"/>
        </w:rPr>
      </w:pPr>
      <w:r>
        <w:rPr>
          <w:sz w:val="24"/>
        </w:rPr>
        <w:t>применять теоретические знания по международной экономике для практической деятельности и повседневной жизни;</w:t>
      </w:r>
    </w:p>
    <w:p w:rsidR="007C21AE" w:rsidRDefault="005636C2">
      <w:pPr>
        <w:pStyle w:val="a5"/>
        <w:numPr>
          <w:ilvl w:val="0"/>
          <w:numId w:val="45"/>
        </w:numPr>
        <w:tabs>
          <w:tab w:val="left" w:pos="828"/>
        </w:tabs>
        <w:ind w:right="672"/>
        <w:rPr>
          <w:rFonts w:ascii="Symbol" w:hAnsi="Symbol"/>
          <w:sz w:val="24"/>
        </w:rPr>
      </w:pPr>
      <w:r>
        <w:rPr>
          <w:sz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7C21AE" w:rsidRDefault="005636C2">
      <w:pPr>
        <w:pStyle w:val="a5"/>
        <w:numPr>
          <w:ilvl w:val="0"/>
          <w:numId w:val="45"/>
        </w:numPr>
        <w:tabs>
          <w:tab w:val="left" w:pos="828"/>
        </w:tabs>
        <w:ind w:right="672"/>
        <w:rPr>
          <w:rFonts w:ascii="Symbol" w:hAnsi="Symbol"/>
          <w:sz w:val="24"/>
        </w:rPr>
      </w:pPr>
      <w:r>
        <w:rPr>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7C21AE" w:rsidRDefault="005636C2">
      <w:pPr>
        <w:pStyle w:val="a5"/>
        <w:numPr>
          <w:ilvl w:val="0"/>
          <w:numId w:val="45"/>
        </w:numPr>
        <w:tabs>
          <w:tab w:val="left" w:pos="827"/>
        </w:tabs>
        <w:ind w:left="827" w:hanging="283"/>
        <w:rPr>
          <w:rFonts w:ascii="Symbol" w:hAnsi="Symbol"/>
          <w:sz w:val="24"/>
        </w:rPr>
      </w:pPr>
      <w:r>
        <w:rPr>
          <w:sz w:val="24"/>
        </w:rPr>
        <w:t>использовать</w:t>
      </w:r>
      <w:r>
        <w:rPr>
          <w:spacing w:val="-7"/>
          <w:sz w:val="24"/>
        </w:rPr>
        <w:t xml:space="preserve"> </w:t>
      </w:r>
      <w:r>
        <w:rPr>
          <w:sz w:val="24"/>
        </w:rPr>
        <w:t>экономические</w:t>
      </w:r>
      <w:r>
        <w:rPr>
          <w:spacing w:val="-5"/>
          <w:sz w:val="24"/>
        </w:rPr>
        <w:t xml:space="preserve"> </w:t>
      </w:r>
      <w:r>
        <w:rPr>
          <w:sz w:val="24"/>
        </w:rPr>
        <w:t>понятия</w:t>
      </w:r>
      <w:r>
        <w:rPr>
          <w:spacing w:val="-5"/>
          <w:sz w:val="24"/>
        </w:rPr>
        <w:t xml:space="preserve"> </w:t>
      </w:r>
      <w:r>
        <w:rPr>
          <w:sz w:val="24"/>
        </w:rPr>
        <w:t>в</w:t>
      </w:r>
      <w:r>
        <w:rPr>
          <w:spacing w:val="-5"/>
          <w:sz w:val="24"/>
        </w:rPr>
        <w:t xml:space="preserve"> </w:t>
      </w:r>
      <w:r>
        <w:rPr>
          <w:sz w:val="24"/>
        </w:rPr>
        <w:t>проектной</w:t>
      </w:r>
      <w:r>
        <w:rPr>
          <w:spacing w:val="-4"/>
          <w:sz w:val="24"/>
        </w:rPr>
        <w:t xml:space="preserve"> </w:t>
      </w:r>
      <w:r>
        <w:rPr>
          <w:spacing w:val="-2"/>
          <w:sz w:val="24"/>
        </w:rPr>
        <w:t>деятельности;</w:t>
      </w:r>
    </w:p>
    <w:p w:rsidR="007C21AE" w:rsidRDefault="005636C2">
      <w:pPr>
        <w:pStyle w:val="a5"/>
        <w:numPr>
          <w:ilvl w:val="0"/>
          <w:numId w:val="45"/>
        </w:numPr>
        <w:tabs>
          <w:tab w:val="left" w:pos="827"/>
        </w:tabs>
        <w:ind w:left="827" w:hanging="283"/>
        <w:rPr>
          <w:rFonts w:ascii="Symbol" w:hAnsi="Symbol"/>
          <w:sz w:val="24"/>
        </w:rPr>
      </w:pPr>
      <w:r>
        <w:rPr>
          <w:sz w:val="24"/>
        </w:rPr>
        <w:lastRenderedPageBreak/>
        <w:t>определять</w:t>
      </w:r>
      <w:r>
        <w:rPr>
          <w:spacing w:val="-7"/>
          <w:sz w:val="24"/>
        </w:rPr>
        <w:t xml:space="preserve"> </w:t>
      </w:r>
      <w:r>
        <w:rPr>
          <w:sz w:val="24"/>
        </w:rPr>
        <w:t>влияние</w:t>
      </w:r>
      <w:r>
        <w:rPr>
          <w:spacing w:val="-3"/>
          <w:sz w:val="24"/>
        </w:rPr>
        <w:t xml:space="preserve"> </w:t>
      </w:r>
      <w:r>
        <w:rPr>
          <w:sz w:val="24"/>
        </w:rPr>
        <w:t>факторов,</w:t>
      </w:r>
      <w:r>
        <w:rPr>
          <w:spacing w:val="-5"/>
          <w:sz w:val="24"/>
        </w:rPr>
        <w:t xml:space="preserve"> </w:t>
      </w:r>
      <w:r>
        <w:rPr>
          <w:sz w:val="24"/>
        </w:rPr>
        <w:t>влияющих</w:t>
      </w:r>
      <w:r>
        <w:rPr>
          <w:spacing w:val="-4"/>
          <w:sz w:val="24"/>
        </w:rPr>
        <w:t xml:space="preserve"> </w:t>
      </w:r>
      <w:r>
        <w:rPr>
          <w:sz w:val="24"/>
        </w:rPr>
        <w:t>на</w:t>
      </w:r>
      <w:r>
        <w:rPr>
          <w:spacing w:val="-5"/>
          <w:sz w:val="24"/>
        </w:rPr>
        <w:t xml:space="preserve"> </w:t>
      </w:r>
      <w:r>
        <w:rPr>
          <w:sz w:val="24"/>
        </w:rPr>
        <w:t>валютный</w:t>
      </w:r>
      <w:r>
        <w:rPr>
          <w:spacing w:val="-5"/>
          <w:sz w:val="24"/>
        </w:rPr>
        <w:t xml:space="preserve"> </w:t>
      </w:r>
      <w:r>
        <w:rPr>
          <w:spacing w:val="-2"/>
          <w:sz w:val="24"/>
        </w:rPr>
        <w:t>курс;</w:t>
      </w:r>
    </w:p>
    <w:p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8"/>
          <w:sz w:val="24"/>
        </w:rPr>
        <w:t xml:space="preserve"> </w:t>
      </w:r>
      <w:r>
        <w:rPr>
          <w:sz w:val="24"/>
        </w:rPr>
        <w:t>примеры</w:t>
      </w:r>
      <w:r>
        <w:rPr>
          <w:spacing w:val="-5"/>
          <w:sz w:val="24"/>
        </w:rPr>
        <w:t xml:space="preserve"> </w:t>
      </w:r>
      <w:r>
        <w:rPr>
          <w:sz w:val="24"/>
        </w:rPr>
        <w:t>использования</w:t>
      </w:r>
      <w:r>
        <w:rPr>
          <w:spacing w:val="-7"/>
          <w:sz w:val="24"/>
        </w:rPr>
        <w:t xml:space="preserve"> </w:t>
      </w:r>
      <w:r>
        <w:rPr>
          <w:sz w:val="24"/>
        </w:rPr>
        <w:t>различных</w:t>
      </w:r>
      <w:r>
        <w:rPr>
          <w:spacing w:val="-5"/>
          <w:sz w:val="24"/>
        </w:rPr>
        <w:t xml:space="preserve"> </w:t>
      </w:r>
      <w:r>
        <w:rPr>
          <w:sz w:val="24"/>
        </w:rPr>
        <w:t>форм</w:t>
      </w:r>
      <w:r>
        <w:rPr>
          <w:spacing w:val="-7"/>
          <w:sz w:val="24"/>
        </w:rPr>
        <w:t xml:space="preserve"> </w:t>
      </w:r>
      <w:r>
        <w:rPr>
          <w:sz w:val="24"/>
        </w:rPr>
        <w:t>международных</w:t>
      </w:r>
      <w:r>
        <w:rPr>
          <w:spacing w:val="-5"/>
          <w:sz w:val="24"/>
        </w:rPr>
        <w:t xml:space="preserve"> </w:t>
      </w:r>
      <w:r>
        <w:rPr>
          <w:spacing w:val="-2"/>
          <w:sz w:val="24"/>
        </w:rPr>
        <w:t>расчетов;</w:t>
      </w:r>
    </w:p>
    <w:p w:rsidR="007C21AE" w:rsidRDefault="005636C2">
      <w:pPr>
        <w:pStyle w:val="a5"/>
        <w:numPr>
          <w:ilvl w:val="0"/>
          <w:numId w:val="45"/>
        </w:numPr>
        <w:tabs>
          <w:tab w:val="left" w:pos="828"/>
        </w:tabs>
        <w:ind w:right="673"/>
        <w:rPr>
          <w:rFonts w:ascii="Symbol" w:hAnsi="Symbol"/>
          <w:sz w:val="24"/>
        </w:rPr>
      </w:pPr>
      <w:r>
        <w:rPr>
          <w:sz w:val="24"/>
        </w:rPr>
        <w:t xml:space="preserve">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w:t>
      </w:r>
      <w:r>
        <w:rPr>
          <w:spacing w:val="-2"/>
          <w:sz w:val="24"/>
        </w:rPr>
        <w:t>мире;</w:t>
      </w:r>
    </w:p>
    <w:p w:rsidR="007C21AE" w:rsidRDefault="005636C2">
      <w:pPr>
        <w:pStyle w:val="a5"/>
        <w:numPr>
          <w:ilvl w:val="0"/>
          <w:numId w:val="45"/>
        </w:numPr>
        <w:tabs>
          <w:tab w:val="left" w:pos="827"/>
        </w:tabs>
        <w:ind w:left="827" w:hanging="283"/>
        <w:rPr>
          <w:rFonts w:ascii="Symbol" w:hAnsi="Symbol"/>
          <w:sz w:val="24"/>
        </w:rPr>
      </w:pPr>
      <w:r>
        <w:rPr>
          <w:sz w:val="24"/>
        </w:rPr>
        <w:t>анализировать</w:t>
      </w:r>
      <w:r>
        <w:rPr>
          <w:spacing w:val="-8"/>
          <w:sz w:val="24"/>
        </w:rPr>
        <w:t xml:space="preserve"> </w:t>
      </w:r>
      <w:r>
        <w:rPr>
          <w:sz w:val="24"/>
        </w:rPr>
        <w:t>текст</w:t>
      </w:r>
      <w:r>
        <w:rPr>
          <w:spacing w:val="-6"/>
          <w:sz w:val="24"/>
        </w:rPr>
        <w:t xml:space="preserve"> </w:t>
      </w:r>
      <w:r>
        <w:rPr>
          <w:sz w:val="24"/>
        </w:rPr>
        <w:t>экономического</w:t>
      </w:r>
      <w:r>
        <w:rPr>
          <w:spacing w:val="-6"/>
          <w:sz w:val="24"/>
        </w:rPr>
        <w:t xml:space="preserve"> </w:t>
      </w:r>
      <w:r>
        <w:rPr>
          <w:sz w:val="24"/>
        </w:rPr>
        <w:t>содержания</w:t>
      </w:r>
      <w:r>
        <w:rPr>
          <w:spacing w:val="-6"/>
          <w:sz w:val="24"/>
        </w:rPr>
        <w:t xml:space="preserve"> </w:t>
      </w:r>
      <w:r>
        <w:rPr>
          <w:sz w:val="24"/>
        </w:rPr>
        <w:t>по</w:t>
      </w:r>
      <w:r>
        <w:rPr>
          <w:spacing w:val="-6"/>
          <w:sz w:val="24"/>
        </w:rPr>
        <w:t xml:space="preserve"> </w:t>
      </w:r>
      <w:r>
        <w:rPr>
          <w:sz w:val="24"/>
        </w:rPr>
        <w:t>международной</w:t>
      </w:r>
      <w:r>
        <w:rPr>
          <w:spacing w:val="-4"/>
          <w:sz w:val="24"/>
        </w:rPr>
        <w:t xml:space="preserve"> </w:t>
      </w:r>
      <w:r>
        <w:rPr>
          <w:spacing w:val="-2"/>
          <w:sz w:val="24"/>
        </w:rPr>
        <w:t>экономике.</w:t>
      </w:r>
    </w:p>
    <w:p w:rsidR="007C21AE" w:rsidRDefault="005636C2">
      <w:pPr>
        <w:pStyle w:val="11"/>
        <w:spacing w:before="199"/>
        <w:jc w:val="left"/>
      </w:pPr>
      <w:bookmarkStart w:id="14" w:name="Обществознание"/>
      <w:bookmarkEnd w:id="14"/>
      <w:r>
        <w:rPr>
          <w:spacing w:val="-2"/>
        </w:rPr>
        <w:t>Обществознание</w:t>
      </w:r>
    </w:p>
    <w:p w:rsidR="007C21AE" w:rsidRDefault="005636C2">
      <w:pPr>
        <w:pStyle w:val="a3"/>
        <w:ind w:left="544" w:firstLine="0"/>
        <w:jc w:val="left"/>
      </w:pPr>
      <w:r>
        <w:t xml:space="preserve">В результате изучения учебного предмета </w:t>
      </w:r>
      <w:r>
        <w:rPr>
          <w:b/>
        </w:rPr>
        <w:t xml:space="preserve">«Обществознание» </w:t>
      </w:r>
      <w:r>
        <w:t xml:space="preserve">на </w:t>
      </w:r>
      <w:r w:rsidR="00BE4303">
        <w:rPr>
          <w:b/>
        </w:rPr>
        <w:t>базовом</w:t>
      </w:r>
      <w:r w:rsidR="00BE4303">
        <w:t xml:space="preserve"> </w:t>
      </w:r>
      <w:r>
        <w:t xml:space="preserve">уровне среднего общего </w:t>
      </w:r>
      <w:r>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Pr="002166A9" w:rsidRDefault="005636C2">
      <w:pPr>
        <w:pStyle w:val="21"/>
        <w:spacing w:before="0"/>
        <w:jc w:val="left"/>
        <w:rPr>
          <w:i w:val="0"/>
        </w:rPr>
      </w:pPr>
      <w:r w:rsidRPr="002166A9">
        <w:rPr>
          <w:i w:val="0"/>
        </w:rPr>
        <w:t>Человек.</w:t>
      </w:r>
      <w:r w:rsidRPr="002166A9">
        <w:rPr>
          <w:i w:val="0"/>
          <w:spacing w:val="-5"/>
        </w:rPr>
        <w:t xml:space="preserve"> </w:t>
      </w:r>
      <w:r w:rsidRPr="002166A9">
        <w:rPr>
          <w:i w:val="0"/>
        </w:rPr>
        <w:t>Человек</w:t>
      </w:r>
      <w:r w:rsidRPr="002166A9">
        <w:rPr>
          <w:i w:val="0"/>
          <w:spacing w:val="-4"/>
        </w:rPr>
        <w:t xml:space="preserve"> </w:t>
      </w:r>
      <w:r w:rsidRPr="002166A9">
        <w:rPr>
          <w:i w:val="0"/>
        </w:rPr>
        <w:t>в</w:t>
      </w:r>
      <w:r w:rsidRPr="002166A9">
        <w:rPr>
          <w:i w:val="0"/>
          <w:spacing w:val="-4"/>
        </w:rPr>
        <w:t xml:space="preserve"> </w:t>
      </w:r>
      <w:r w:rsidRPr="002166A9">
        <w:rPr>
          <w:i w:val="0"/>
        </w:rPr>
        <w:t>системе</w:t>
      </w:r>
      <w:r w:rsidRPr="002166A9">
        <w:rPr>
          <w:i w:val="0"/>
          <w:spacing w:val="-5"/>
        </w:rPr>
        <w:t xml:space="preserve"> </w:t>
      </w:r>
      <w:r w:rsidRPr="002166A9">
        <w:rPr>
          <w:i w:val="0"/>
        </w:rPr>
        <w:t>общественных</w:t>
      </w:r>
      <w:r w:rsidRPr="002166A9">
        <w:rPr>
          <w:i w:val="0"/>
          <w:spacing w:val="-4"/>
        </w:rPr>
        <w:t xml:space="preserve"> </w:t>
      </w:r>
      <w:r w:rsidRPr="002166A9">
        <w:rPr>
          <w:i w:val="0"/>
          <w:spacing w:val="-2"/>
        </w:rPr>
        <w:t>отношений</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Выделять</w:t>
      </w:r>
      <w:r>
        <w:rPr>
          <w:spacing w:val="-5"/>
          <w:sz w:val="24"/>
        </w:rPr>
        <w:t xml:space="preserve"> </w:t>
      </w:r>
      <w:r>
        <w:rPr>
          <w:sz w:val="24"/>
        </w:rPr>
        <w:t>черты</w:t>
      </w:r>
      <w:r>
        <w:rPr>
          <w:spacing w:val="-4"/>
          <w:sz w:val="24"/>
        </w:rPr>
        <w:t xml:space="preserve"> </w:t>
      </w:r>
      <w:r>
        <w:rPr>
          <w:sz w:val="24"/>
        </w:rPr>
        <w:t>социальной</w:t>
      </w:r>
      <w:r>
        <w:rPr>
          <w:spacing w:val="-6"/>
          <w:sz w:val="24"/>
        </w:rPr>
        <w:t xml:space="preserve"> </w:t>
      </w:r>
      <w:r>
        <w:rPr>
          <w:sz w:val="24"/>
        </w:rPr>
        <w:t>сущности</w:t>
      </w:r>
      <w:r>
        <w:rPr>
          <w:spacing w:val="-3"/>
          <w:sz w:val="24"/>
        </w:rPr>
        <w:t xml:space="preserve"> </w:t>
      </w:r>
      <w:r>
        <w:rPr>
          <w:spacing w:val="-2"/>
          <w:sz w:val="24"/>
        </w:rPr>
        <w:t>человека;</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роль</w:t>
      </w:r>
      <w:r>
        <w:rPr>
          <w:spacing w:val="-4"/>
          <w:sz w:val="24"/>
        </w:rPr>
        <w:t xml:space="preserve"> </w:t>
      </w:r>
      <w:r>
        <w:rPr>
          <w:sz w:val="24"/>
        </w:rPr>
        <w:t>духовных</w:t>
      </w:r>
      <w:r>
        <w:rPr>
          <w:spacing w:val="-5"/>
          <w:sz w:val="24"/>
        </w:rPr>
        <w:t xml:space="preserve"> </w:t>
      </w:r>
      <w:r>
        <w:rPr>
          <w:sz w:val="24"/>
        </w:rPr>
        <w:t>ценностей</w:t>
      </w:r>
      <w:r>
        <w:rPr>
          <w:spacing w:val="-5"/>
          <w:sz w:val="24"/>
        </w:rPr>
        <w:t xml:space="preserve"> </w:t>
      </w:r>
      <w:r>
        <w:rPr>
          <w:sz w:val="24"/>
        </w:rPr>
        <w:t>в</w:t>
      </w:r>
      <w:r>
        <w:rPr>
          <w:spacing w:val="-4"/>
          <w:sz w:val="24"/>
        </w:rPr>
        <w:t xml:space="preserve"> </w:t>
      </w:r>
      <w:r>
        <w:rPr>
          <w:spacing w:val="-2"/>
          <w:sz w:val="24"/>
        </w:rPr>
        <w:t>обществе;</w:t>
      </w:r>
    </w:p>
    <w:p w:rsidR="007C21AE" w:rsidRDefault="005636C2">
      <w:pPr>
        <w:pStyle w:val="a5"/>
        <w:numPr>
          <w:ilvl w:val="0"/>
          <w:numId w:val="45"/>
        </w:numPr>
        <w:tabs>
          <w:tab w:val="left" w:pos="827"/>
        </w:tabs>
        <w:ind w:left="827" w:hanging="283"/>
        <w:jc w:val="left"/>
        <w:rPr>
          <w:rFonts w:ascii="Symbol" w:hAnsi="Symbol"/>
          <w:sz w:val="24"/>
        </w:rPr>
      </w:pPr>
      <w:r>
        <w:rPr>
          <w:sz w:val="24"/>
        </w:rPr>
        <w:t>распознавать</w:t>
      </w:r>
      <w:r>
        <w:rPr>
          <w:spacing w:val="-6"/>
          <w:sz w:val="24"/>
        </w:rPr>
        <w:t xml:space="preserve"> </w:t>
      </w:r>
      <w:r>
        <w:rPr>
          <w:sz w:val="24"/>
        </w:rPr>
        <w:t>формы</w:t>
      </w:r>
      <w:r>
        <w:rPr>
          <w:spacing w:val="-4"/>
          <w:sz w:val="24"/>
        </w:rPr>
        <w:t xml:space="preserve"> </w:t>
      </w:r>
      <w:r>
        <w:rPr>
          <w:sz w:val="24"/>
        </w:rPr>
        <w:t>культуры</w:t>
      </w:r>
      <w:r>
        <w:rPr>
          <w:spacing w:val="-4"/>
          <w:sz w:val="24"/>
        </w:rPr>
        <w:t xml:space="preserve"> </w:t>
      </w:r>
      <w:r>
        <w:rPr>
          <w:sz w:val="24"/>
        </w:rPr>
        <w:t>по</w:t>
      </w:r>
      <w:r>
        <w:rPr>
          <w:spacing w:val="-4"/>
          <w:sz w:val="24"/>
        </w:rPr>
        <w:t xml:space="preserve"> </w:t>
      </w:r>
      <w:r>
        <w:rPr>
          <w:sz w:val="24"/>
        </w:rPr>
        <w:t>их</w:t>
      </w:r>
      <w:r>
        <w:rPr>
          <w:spacing w:val="-4"/>
          <w:sz w:val="24"/>
        </w:rPr>
        <w:t xml:space="preserve"> </w:t>
      </w:r>
      <w:r>
        <w:rPr>
          <w:sz w:val="24"/>
        </w:rPr>
        <w:t>признакам,</w:t>
      </w:r>
      <w:r>
        <w:rPr>
          <w:spacing w:val="-4"/>
          <w:sz w:val="24"/>
        </w:rPr>
        <w:t xml:space="preserve"> </w:t>
      </w:r>
      <w:r>
        <w:rPr>
          <w:sz w:val="24"/>
        </w:rPr>
        <w:t>иллюстрировать</w:t>
      </w:r>
      <w:r>
        <w:rPr>
          <w:spacing w:val="-4"/>
          <w:sz w:val="24"/>
        </w:rPr>
        <w:t xml:space="preserve"> </w:t>
      </w:r>
      <w:r>
        <w:rPr>
          <w:sz w:val="24"/>
        </w:rPr>
        <w:t>их</w:t>
      </w:r>
      <w:r>
        <w:rPr>
          <w:spacing w:val="-4"/>
          <w:sz w:val="24"/>
        </w:rPr>
        <w:t xml:space="preserve"> </w:t>
      </w:r>
      <w:r>
        <w:rPr>
          <w:spacing w:val="-2"/>
          <w:sz w:val="24"/>
        </w:rPr>
        <w:t>примерами;</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виды</w:t>
      </w:r>
      <w:r>
        <w:rPr>
          <w:spacing w:val="-3"/>
          <w:sz w:val="24"/>
        </w:rPr>
        <w:t xml:space="preserve"> </w:t>
      </w:r>
      <w:r>
        <w:rPr>
          <w:spacing w:val="-2"/>
          <w:sz w:val="24"/>
        </w:rPr>
        <w:t>искусства;</w:t>
      </w:r>
    </w:p>
    <w:p w:rsidR="007C21AE" w:rsidRDefault="005636C2">
      <w:pPr>
        <w:pStyle w:val="a5"/>
        <w:numPr>
          <w:ilvl w:val="0"/>
          <w:numId w:val="45"/>
        </w:numPr>
        <w:tabs>
          <w:tab w:val="left" w:pos="827"/>
        </w:tabs>
        <w:ind w:left="827" w:hanging="283"/>
        <w:jc w:val="left"/>
        <w:rPr>
          <w:rFonts w:ascii="Symbol" w:hAnsi="Symbol"/>
          <w:sz w:val="24"/>
        </w:rPr>
      </w:pPr>
      <w:r>
        <w:rPr>
          <w:sz w:val="24"/>
        </w:rPr>
        <w:t>соотносить</w:t>
      </w:r>
      <w:r>
        <w:rPr>
          <w:spacing w:val="-7"/>
          <w:sz w:val="24"/>
        </w:rPr>
        <w:t xml:space="preserve"> </w:t>
      </w:r>
      <w:r>
        <w:rPr>
          <w:sz w:val="24"/>
        </w:rPr>
        <w:t>поступки</w:t>
      </w:r>
      <w:r>
        <w:rPr>
          <w:spacing w:val="-4"/>
          <w:sz w:val="24"/>
        </w:rPr>
        <w:t xml:space="preserve"> </w:t>
      </w:r>
      <w:r>
        <w:rPr>
          <w:sz w:val="24"/>
        </w:rPr>
        <w:t>и</w:t>
      </w:r>
      <w:r>
        <w:rPr>
          <w:spacing w:val="-4"/>
          <w:sz w:val="24"/>
        </w:rPr>
        <w:t xml:space="preserve"> </w:t>
      </w:r>
      <w:r>
        <w:rPr>
          <w:sz w:val="24"/>
        </w:rPr>
        <w:t>отношения</w:t>
      </w:r>
      <w:r>
        <w:rPr>
          <w:spacing w:val="-4"/>
          <w:sz w:val="24"/>
        </w:rPr>
        <w:t xml:space="preserve"> </w:t>
      </w:r>
      <w:r>
        <w:rPr>
          <w:sz w:val="24"/>
        </w:rPr>
        <w:t>с</w:t>
      </w:r>
      <w:r>
        <w:rPr>
          <w:spacing w:val="-3"/>
          <w:sz w:val="24"/>
        </w:rPr>
        <w:t xml:space="preserve"> </w:t>
      </w:r>
      <w:r>
        <w:rPr>
          <w:sz w:val="24"/>
        </w:rPr>
        <w:t>принятыми</w:t>
      </w:r>
      <w:r>
        <w:rPr>
          <w:spacing w:val="-3"/>
          <w:sz w:val="24"/>
        </w:rPr>
        <w:t xml:space="preserve"> </w:t>
      </w:r>
      <w:r>
        <w:rPr>
          <w:sz w:val="24"/>
        </w:rPr>
        <w:t>нормами</w:t>
      </w:r>
      <w:r>
        <w:rPr>
          <w:spacing w:val="-4"/>
          <w:sz w:val="24"/>
        </w:rPr>
        <w:t xml:space="preserve"> </w:t>
      </w:r>
      <w:r>
        <w:rPr>
          <w:spacing w:val="-2"/>
          <w:sz w:val="24"/>
        </w:rPr>
        <w:t>морали;</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сущностные</w:t>
      </w:r>
      <w:r>
        <w:rPr>
          <w:spacing w:val="-5"/>
          <w:sz w:val="24"/>
        </w:rPr>
        <w:t xml:space="preserve"> </w:t>
      </w:r>
      <w:r>
        <w:rPr>
          <w:sz w:val="24"/>
        </w:rPr>
        <w:t>характеристики</w:t>
      </w:r>
      <w:r>
        <w:rPr>
          <w:spacing w:val="-4"/>
          <w:sz w:val="24"/>
        </w:rPr>
        <w:t xml:space="preserve"> </w:t>
      </w:r>
      <w:r>
        <w:rPr>
          <w:sz w:val="24"/>
        </w:rPr>
        <w:t>религии</w:t>
      </w:r>
      <w:r>
        <w:rPr>
          <w:spacing w:val="-5"/>
          <w:sz w:val="24"/>
        </w:rPr>
        <w:t xml:space="preserve"> </w:t>
      </w:r>
      <w:r>
        <w:rPr>
          <w:sz w:val="24"/>
        </w:rPr>
        <w:t>и</w:t>
      </w:r>
      <w:r>
        <w:rPr>
          <w:spacing w:val="-3"/>
          <w:sz w:val="24"/>
        </w:rPr>
        <w:t xml:space="preserve"> </w:t>
      </w:r>
      <w:r>
        <w:rPr>
          <w:sz w:val="24"/>
        </w:rPr>
        <w:t>ее</w:t>
      </w:r>
      <w:r>
        <w:rPr>
          <w:spacing w:val="-5"/>
          <w:sz w:val="24"/>
        </w:rPr>
        <w:t xml:space="preserve"> </w:t>
      </w:r>
      <w:r>
        <w:rPr>
          <w:sz w:val="24"/>
        </w:rPr>
        <w:t>роль</w:t>
      </w:r>
      <w:r>
        <w:rPr>
          <w:spacing w:val="-3"/>
          <w:sz w:val="24"/>
        </w:rPr>
        <w:t xml:space="preserve"> </w:t>
      </w:r>
      <w:r>
        <w:rPr>
          <w:sz w:val="24"/>
        </w:rPr>
        <w:t>в</w:t>
      </w:r>
      <w:r>
        <w:rPr>
          <w:spacing w:val="-6"/>
          <w:sz w:val="24"/>
        </w:rPr>
        <w:t xml:space="preserve"> </w:t>
      </w:r>
      <w:r>
        <w:rPr>
          <w:sz w:val="24"/>
        </w:rPr>
        <w:t>культурной</w:t>
      </w:r>
      <w:r>
        <w:rPr>
          <w:spacing w:val="-4"/>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7"/>
          <w:sz w:val="24"/>
        </w:rPr>
        <w:t xml:space="preserve"> </w:t>
      </w:r>
      <w:r>
        <w:rPr>
          <w:sz w:val="24"/>
        </w:rPr>
        <w:t>роль</w:t>
      </w:r>
      <w:r>
        <w:rPr>
          <w:spacing w:val="-5"/>
          <w:sz w:val="24"/>
        </w:rPr>
        <w:t xml:space="preserve"> </w:t>
      </w:r>
      <w:r>
        <w:rPr>
          <w:sz w:val="24"/>
        </w:rPr>
        <w:t>агентов</w:t>
      </w:r>
      <w:r>
        <w:rPr>
          <w:spacing w:val="-4"/>
          <w:sz w:val="24"/>
        </w:rPr>
        <w:t xml:space="preserve"> </w:t>
      </w:r>
      <w:r>
        <w:rPr>
          <w:sz w:val="24"/>
        </w:rPr>
        <w:t>социализации</w:t>
      </w:r>
      <w:r>
        <w:rPr>
          <w:spacing w:val="-4"/>
          <w:sz w:val="24"/>
        </w:rPr>
        <w:t xml:space="preserve"> </w:t>
      </w:r>
      <w:r>
        <w:rPr>
          <w:sz w:val="24"/>
        </w:rPr>
        <w:t>на</w:t>
      </w:r>
      <w:r>
        <w:rPr>
          <w:spacing w:val="-5"/>
          <w:sz w:val="24"/>
        </w:rPr>
        <w:t xml:space="preserve"> </w:t>
      </w:r>
      <w:r>
        <w:rPr>
          <w:sz w:val="24"/>
        </w:rPr>
        <w:t>основных</w:t>
      </w:r>
      <w:r>
        <w:rPr>
          <w:spacing w:val="-5"/>
          <w:sz w:val="24"/>
        </w:rPr>
        <w:t xml:space="preserve"> </w:t>
      </w:r>
      <w:r>
        <w:rPr>
          <w:sz w:val="24"/>
        </w:rPr>
        <w:t>этапах</w:t>
      </w:r>
      <w:r>
        <w:rPr>
          <w:spacing w:val="-4"/>
          <w:sz w:val="24"/>
        </w:rPr>
        <w:t xml:space="preserve"> </w:t>
      </w:r>
      <w:r>
        <w:rPr>
          <w:sz w:val="24"/>
        </w:rPr>
        <w:t>социализации</w:t>
      </w:r>
      <w:r>
        <w:rPr>
          <w:spacing w:val="-5"/>
          <w:sz w:val="24"/>
        </w:rPr>
        <w:t xml:space="preserve"> </w:t>
      </w:r>
      <w:r>
        <w:rPr>
          <w:spacing w:val="-2"/>
          <w:sz w:val="24"/>
        </w:rPr>
        <w:t>индивида;</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связь</w:t>
      </w:r>
      <w:r>
        <w:rPr>
          <w:spacing w:val="-3"/>
          <w:sz w:val="24"/>
        </w:rPr>
        <w:t xml:space="preserve"> </w:t>
      </w:r>
      <w:r>
        <w:rPr>
          <w:sz w:val="24"/>
        </w:rPr>
        <w:t>между</w:t>
      </w:r>
      <w:r>
        <w:rPr>
          <w:spacing w:val="-3"/>
          <w:sz w:val="24"/>
        </w:rPr>
        <w:t xml:space="preserve"> </w:t>
      </w:r>
      <w:r>
        <w:rPr>
          <w:sz w:val="24"/>
        </w:rPr>
        <w:t>мышлением</w:t>
      </w:r>
      <w:r>
        <w:rPr>
          <w:spacing w:val="-4"/>
          <w:sz w:val="24"/>
        </w:rPr>
        <w:t xml:space="preserve"> </w:t>
      </w:r>
      <w:r>
        <w:rPr>
          <w:sz w:val="24"/>
        </w:rPr>
        <w:t>и</w:t>
      </w:r>
      <w:r>
        <w:rPr>
          <w:spacing w:val="-4"/>
          <w:sz w:val="24"/>
        </w:rPr>
        <w:t xml:space="preserve"> </w:t>
      </w:r>
      <w:r>
        <w:rPr>
          <w:spacing w:val="-2"/>
          <w:sz w:val="24"/>
        </w:rPr>
        <w:t>деятельностью;</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виды</w:t>
      </w:r>
      <w:r>
        <w:rPr>
          <w:spacing w:val="-5"/>
          <w:sz w:val="24"/>
        </w:rPr>
        <w:t xml:space="preserve"> </w:t>
      </w:r>
      <w:r>
        <w:rPr>
          <w:sz w:val="24"/>
        </w:rPr>
        <w:t>деятельности,</w:t>
      </w:r>
      <w:r>
        <w:rPr>
          <w:spacing w:val="-5"/>
          <w:sz w:val="24"/>
        </w:rPr>
        <w:t xml:space="preserve"> </w:t>
      </w:r>
      <w:r>
        <w:rPr>
          <w:sz w:val="24"/>
        </w:rPr>
        <w:t>приводить</w:t>
      </w:r>
      <w:r>
        <w:rPr>
          <w:spacing w:val="-5"/>
          <w:sz w:val="24"/>
        </w:rPr>
        <w:t xml:space="preserve"> </w:t>
      </w:r>
      <w:r>
        <w:rPr>
          <w:sz w:val="24"/>
        </w:rPr>
        <w:t>примеры</w:t>
      </w:r>
      <w:r>
        <w:rPr>
          <w:spacing w:val="-5"/>
          <w:sz w:val="24"/>
        </w:rPr>
        <w:t xml:space="preserve"> </w:t>
      </w:r>
      <w:r>
        <w:rPr>
          <w:sz w:val="24"/>
        </w:rPr>
        <w:t>основных</w:t>
      </w:r>
      <w:r>
        <w:rPr>
          <w:spacing w:val="-5"/>
          <w:sz w:val="24"/>
        </w:rPr>
        <w:t xml:space="preserve"> </w:t>
      </w:r>
      <w:r>
        <w:rPr>
          <w:sz w:val="24"/>
        </w:rPr>
        <w:t>видов</w:t>
      </w:r>
      <w:r>
        <w:rPr>
          <w:spacing w:val="-4"/>
          <w:sz w:val="24"/>
        </w:rPr>
        <w:t xml:space="preserve"> </w:t>
      </w:r>
      <w:r>
        <w:rPr>
          <w:spacing w:val="-2"/>
          <w:sz w:val="24"/>
        </w:rPr>
        <w:t>деятельности;</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4"/>
          <w:sz w:val="24"/>
        </w:rPr>
        <w:t xml:space="preserve"> </w:t>
      </w:r>
      <w:r>
        <w:rPr>
          <w:sz w:val="24"/>
        </w:rPr>
        <w:t>и</w:t>
      </w:r>
      <w:r>
        <w:rPr>
          <w:spacing w:val="-4"/>
          <w:sz w:val="24"/>
        </w:rPr>
        <w:t xml:space="preserve"> </w:t>
      </w:r>
      <w:r>
        <w:rPr>
          <w:sz w:val="24"/>
        </w:rPr>
        <w:t>соотносить</w:t>
      </w:r>
      <w:r>
        <w:rPr>
          <w:spacing w:val="-3"/>
          <w:sz w:val="24"/>
        </w:rPr>
        <w:t xml:space="preserve"> </w:t>
      </w:r>
      <w:r>
        <w:rPr>
          <w:sz w:val="24"/>
        </w:rPr>
        <w:t>цели,</w:t>
      </w:r>
      <w:r>
        <w:rPr>
          <w:spacing w:val="-3"/>
          <w:sz w:val="24"/>
        </w:rPr>
        <w:t xml:space="preserve"> </w:t>
      </w:r>
      <w:r>
        <w:rPr>
          <w:sz w:val="24"/>
        </w:rPr>
        <w:t>средства</w:t>
      </w:r>
      <w:r>
        <w:rPr>
          <w:spacing w:val="-4"/>
          <w:sz w:val="24"/>
        </w:rPr>
        <w:t xml:space="preserve"> </w:t>
      </w:r>
      <w:r>
        <w:rPr>
          <w:sz w:val="24"/>
        </w:rPr>
        <w:t>и</w:t>
      </w:r>
      <w:r>
        <w:rPr>
          <w:spacing w:val="-4"/>
          <w:sz w:val="24"/>
        </w:rPr>
        <w:t xml:space="preserve"> </w:t>
      </w:r>
      <w:r>
        <w:rPr>
          <w:sz w:val="24"/>
        </w:rPr>
        <w:t>результаты</w:t>
      </w:r>
      <w:r>
        <w:rPr>
          <w:spacing w:val="-4"/>
          <w:sz w:val="24"/>
        </w:rPr>
        <w:t xml:space="preserve"> </w:t>
      </w:r>
      <w:r>
        <w:rPr>
          <w:spacing w:val="-2"/>
          <w:sz w:val="24"/>
        </w:rPr>
        <w:t>деятельности;</w:t>
      </w:r>
    </w:p>
    <w:p w:rsidR="007C21AE" w:rsidRDefault="005636C2">
      <w:pPr>
        <w:pStyle w:val="a5"/>
        <w:numPr>
          <w:ilvl w:val="0"/>
          <w:numId w:val="45"/>
        </w:numPr>
        <w:tabs>
          <w:tab w:val="left" w:pos="828"/>
        </w:tabs>
        <w:ind w:right="675"/>
        <w:jc w:val="left"/>
        <w:rPr>
          <w:rFonts w:ascii="Symbol" w:hAnsi="Symbol"/>
          <w:sz w:val="24"/>
        </w:rPr>
      </w:pPr>
      <w:r>
        <w:rPr>
          <w:sz w:val="24"/>
        </w:rPr>
        <w:t>анализировать</w:t>
      </w:r>
      <w:r>
        <w:rPr>
          <w:spacing w:val="40"/>
          <w:sz w:val="24"/>
        </w:rPr>
        <w:t xml:space="preserve"> </w:t>
      </w:r>
      <w:r>
        <w:rPr>
          <w:sz w:val="24"/>
        </w:rPr>
        <w:t>различные</w:t>
      </w:r>
      <w:r>
        <w:rPr>
          <w:spacing w:val="40"/>
          <w:sz w:val="24"/>
        </w:rPr>
        <w:t xml:space="preserve"> </w:t>
      </w:r>
      <w:r>
        <w:rPr>
          <w:sz w:val="24"/>
        </w:rPr>
        <w:t>ситуации</w:t>
      </w:r>
      <w:r>
        <w:rPr>
          <w:spacing w:val="40"/>
          <w:sz w:val="24"/>
        </w:rPr>
        <w:t xml:space="preserve"> </w:t>
      </w:r>
      <w:r>
        <w:rPr>
          <w:sz w:val="24"/>
        </w:rPr>
        <w:t>свободного</w:t>
      </w:r>
      <w:r>
        <w:rPr>
          <w:spacing w:val="40"/>
          <w:sz w:val="24"/>
        </w:rPr>
        <w:t xml:space="preserve"> </w:t>
      </w:r>
      <w:r>
        <w:rPr>
          <w:sz w:val="24"/>
        </w:rPr>
        <w:t>выбора,</w:t>
      </w:r>
      <w:r>
        <w:rPr>
          <w:spacing w:val="40"/>
          <w:sz w:val="24"/>
        </w:rPr>
        <w:t xml:space="preserve"> </w:t>
      </w:r>
      <w:r>
        <w:rPr>
          <w:sz w:val="24"/>
        </w:rPr>
        <w:t>выявлять</w:t>
      </w:r>
      <w:r>
        <w:rPr>
          <w:spacing w:val="40"/>
          <w:sz w:val="24"/>
        </w:rPr>
        <w:t xml:space="preserve"> </w:t>
      </w:r>
      <w:r>
        <w:rPr>
          <w:sz w:val="24"/>
        </w:rPr>
        <w:t>его</w:t>
      </w:r>
      <w:r>
        <w:rPr>
          <w:spacing w:val="40"/>
          <w:sz w:val="24"/>
        </w:rPr>
        <w:t xml:space="preserve"> </w:t>
      </w:r>
      <w:r>
        <w:rPr>
          <w:sz w:val="24"/>
        </w:rPr>
        <w:t>основания</w:t>
      </w:r>
      <w:r>
        <w:rPr>
          <w:spacing w:val="40"/>
          <w:sz w:val="24"/>
        </w:rPr>
        <w:t xml:space="preserve"> </w:t>
      </w:r>
      <w:r>
        <w:rPr>
          <w:sz w:val="24"/>
        </w:rPr>
        <w:t>и</w:t>
      </w:r>
      <w:r>
        <w:rPr>
          <w:spacing w:val="80"/>
          <w:sz w:val="24"/>
        </w:rPr>
        <w:t xml:space="preserve"> </w:t>
      </w:r>
      <w:r>
        <w:rPr>
          <w:spacing w:val="-2"/>
          <w:sz w:val="24"/>
        </w:rPr>
        <w:t>последствия;</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формы</w:t>
      </w:r>
      <w:r>
        <w:rPr>
          <w:spacing w:val="-4"/>
          <w:sz w:val="24"/>
        </w:rPr>
        <w:t xml:space="preserve"> </w:t>
      </w:r>
      <w:r>
        <w:rPr>
          <w:sz w:val="24"/>
        </w:rPr>
        <w:t>чувственного</w:t>
      </w:r>
      <w:r>
        <w:rPr>
          <w:spacing w:val="-3"/>
          <w:sz w:val="24"/>
        </w:rPr>
        <w:t xml:space="preserve"> </w:t>
      </w:r>
      <w:r>
        <w:rPr>
          <w:sz w:val="24"/>
        </w:rPr>
        <w:t>и</w:t>
      </w:r>
      <w:r>
        <w:rPr>
          <w:spacing w:val="-5"/>
          <w:sz w:val="24"/>
        </w:rPr>
        <w:t xml:space="preserve"> </w:t>
      </w:r>
      <w:r>
        <w:rPr>
          <w:sz w:val="24"/>
        </w:rPr>
        <w:t>рационального</w:t>
      </w:r>
      <w:r>
        <w:rPr>
          <w:spacing w:val="-4"/>
          <w:sz w:val="24"/>
        </w:rPr>
        <w:t xml:space="preserve"> </w:t>
      </w:r>
      <w:r>
        <w:rPr>
          <w:sz w:val="24"/>
        </w:rPr>
        <w:t>познания,</w:t>
      </w:r>
      <w:r>
        <w:rPr>
          <w:spacing w:val="-3"/>
          <w:sz w:val="24"/>
        </w:rPr>
        <w:t xml:space="preserve"> </w:t>
      </w:r>
      <w:r>
        <w:rPr>
          <w:sz w:val="24"/>
        </w:rPr>
        <w:t>поясняя</w:t>
      </w:r>
      <w:r>
        <w:rPr>
          <w:spacing w:val="-5"/>
          <w:sz w:val="24"/>
        </w:rPr>
        <w:t xml:space="preserve"> </w:t>
      </w:r>
      <w:r>
        <w:rPr>
          <w:sz w:val="24"/>
        </w:rPr>
        <w:t>их</w:t>
      </w:r>
      <w:r>
        <w:rPr>
          <w:spacing w:val="-3"/>
          <w:sz w:val="24"/>
        </w:rPr>
        <w:t xml:space="preserve"> </w:t>
      </w:r>
      <w:r>
        <w:rPr>
          <w:spacing w:val="-2"/>
          <w:sz w:val="24"/>
        </w:rPr>
        <w:t>примерами;</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особенности</w:t>
      </w:r>
      <w:r>
        <w:rPr>
          <w:spacing w:val="-5"/>
          <w:sz w:val="24"/>
        </w:rPr>
        <w:t xml:space="preserve"> </w:t>
      </w:r>
      <w:r>
        <w:rPr>
          <w:sz w:val="24"/>
        </w:rPr>
        <w:t>научного</w:t>
      </w:r>
      <w:r>
        <w:rPr>
          <w:spacing w:val="-5"/>
          <w:sz w:val="24"/>
        </w:rPr>
        <w:t xml:space="preserve"> </w:t>
      </w:r>
      <w:r>
        <w:rPr>
          <w:spacing w:val="-2"/>
          <w:sz w:val="24"/>
        </w:rPr>
        <w:t>познания;</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7"/>
          <w:sz w:val="24"/>
        </w:rPr>
        <w:t xml:space="preserve"> </w:t>
      </w:r>
      <w:r>
        <w:rPr>
          <w:sz w:val="24"/>
        </w:rPr>
        <w:t>абсолютную</w:t>
      </w:r>
      <w:r>
        <w:rPr>
          <w:spacing w:val="-5"/>
          <w:sz w:val="24"/>
        </w:rPr>
        <w:t xml:space="preserve"> </w:t>
      </w:r>
      <w:r>
        <w:rPr>
          <w:sz w:val="24"/>
        </w:rPr>
        <w:t>и</w:t>
      </w:r>
      <w:r>
        <w:rPr>
          <w:spacing w:val="-6"/>
          <w:sz w:val="24"/>
        </w:rPr>
        <w:t xml:space="preserve"> </w:t>
      </w:r>
      <w:r>
        <w:rPr>
          <w:sz w:val="24"/>
        </w:rPr>
        <w:t>относительную</w:t>
      </w:r>
      <w:r>
        <w:rPr>
          <w:spacing w:val="-4"/>
          <w:sz w:val="24"/>
        </w:rPr>
        <w:t xml:space="preserve"> </w:t>
      </w:r>
      <w:r>
        <w:rPr>
          <w:spacing w:val="-2"/>
          <w:sz w:val="24"/>
        </w:rPr>
        <w:t>истины;</w:t>
      </w:r>
    </w:p>
    <w:p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8"/>
          <w:sz w:val="24"/>
        </w:rPr>
        <w:t xml:space="preserve"> </w:t>
      </w:r>
      <w:r>
        <w:rPr>
          <w:sz w:val="24"/>
        </w:rPr>
        <w:t>конкретными</w:t>
      </w:r>
      <w:r>
        <w:rPr>
          <w:spacing w:val="-6"/>
          <w:sz w:val="24"/>
        </w:rPr>
        <w:t xml:space="preserve"> </w:t>
      </w:r>
      <w:r>
        <w:rPr>
          <w:sz w:val="24"/>
        </w:rPr>
        <w:t>примерами</w:t>
      </w:r>
      <w:r>
        <w:rPr>
          <w:spacing w:val="-6"/>
          <w:sz w:val="24"/>
        </w:rPr>
        <w:t xml:space="preserve"> </w:t>
      </w:r>
      <w:r>
        <w:rPr>
          <w:sz w:val="24"/>
        </w:rPr>
        <w:t>роль</w:t>
      </w:r>
      <w:r>
        <w:rPr>
          <w:spacing w:val="-6"/>
          <w:sz w:val="24"/>
        </w:rPr>
        <w:t xml:space="preserve"> </w:t>
      </w:r>
      <w:r>
        <w:rPr>
          <w:sz w:val="24"/>
        </w:rPr>
        <w:t>мировоззрения</w:t>
      </w:r>
      <w:r>
        <w:rPr>
          <w:spacing w:val="-4"/>
          <w:sz w:val="24"/>
        </w:rPr>
        <w:t xml:space="preserve"> </w:t>
      </w:r>
      <w:r>
        <w:rPr>
          <w:sz w:val="24"/>
        </w:rPr>
        <w:t>в</w:t>
      </w:r>
      <w:r>
        <w:rPr>
          <w:spacing w:val="-7"/>
          <w:sz w:val="24"/>
        </w:rPr>
        <w:t xml:space="preserve"> </w:t>
      </w:r>
      <w:r>
        <w:rPr>
          <w:sz w:val="24"/>
        </w:rPr>
        <w:t>жизни</w:t>
      </w:r>
      <w:r>
        <w:rPr>
          <w:spacing w:val="-6"/>
          <w:sz w:val="24"/>
        </w:rPr>
        <w:t xml:space="preserve"> </w:t>
      </w:r>
      <w:r>
        <w:rPr>
          <w:spacing w:val="-2"/>
          <w:sz w:val="24"/>
        </w:rPr>
        <w:t>человека;</w:t>
      </w:r>
    </w:p>
    <w:p w:rsidR="007C21AE" w:rsidRDefault="005636C2">
      <w:pPr>
        <w:pStyle w:val="a5"/>
        <w:numPr>
          <w:ilvl w:val="0"/>
          <w:numId w:val="45"/>
        </w:numPr>
        <w:tabs>
          <w:tab w:val="left" w:pos="828"/>
        </w:tabs>
        <w:ind w:right="674"/>
        <w:rPr>
          <w:rFonts w:ascii="Symbol" w:hAnsi="Symbol"/>
          <w:sz w:val="24"/>
        </w:rPr>
      </w:pPr>
      <w:r>
        <w:rPr>
          <w:sz w:val="24"/>
        </w:rPr>
        <w:t xml:space="preserve">выявлять связь науки и образования, анализировать факты социальной действительности в контексте возрастания роли образования и науки в современном </w:t>
      </w:r>
      <w:r>
        <w:rPr>
          <w:spacing w:val="-2"/>
          <w:sz w:val="24"/>
        </w:rPr>
        <w:t>обществе;</w:t>
      </w:r>
    </w:p>
    <w:p w:rsidR="007C21AE" w:rsidRDefault="005636C2">
      <w:pPr>
        <w:pStyle w:val="a5"/>
        <w:numPr>
          <w:ilvl w:val="0"/>
          <w:numId w:val="45"/>
        </w:numPr>
        <w:tabs>
          <w:tab w:val="left" w:pos="828"/>
        </w:tabs>
        <w:ind w:right="678"/>
        <w:rPr>
          <w:rFonts w:ascii="Symbol" w:hAnsi="Symbol"/>
          <w:sz w:val="24"/>
        </w:rPr>
      </w:pPr>
      <w:r>
        <w:rPr>
          <w:sz w:val="24"/>
        </w:rPr>
        <w:t>выражать и аргументировать собственное отношение к роли образования и самообразования в жизни человека.</w:t>
      </w:r>
    </w:p>
    <w:p w:rsidR="007C21AE" w:rsidRPr="002166A9" w:rsidRDefault="005636C2">
      <w:pPr>
        <w:pStyle w:val="21"/>
        <w:spacing w:before="0" w:line="275" w:lineRule="exact"/>
        <w:rPr>
          <w:i w:val="0"/>
        </w:rPr>
      </w:pPr>
      <w:r w:rsidRPr="002166A9">
        <w:rPr>
          <w:i w:val="0"/>
        </w:rPr>
        <w:t>Общество</w:t>
      </w:r>
      <w:r w:rsidRPr="002166A9">
        <w:rPr>
          <w:i w:val="0"/>
          <w:spacing w:val="-5"/>
        </w:rPr>
        <w:t xml:space="preserve"> </w:t>
      </w:r>
      <w:r w:rsidRPr="002166A9">
        <w:rPr>
          <w:i w:val="0"/>
        </w:rPr>
        <w:t>как</w:t>
      </w:r>
      <w:r w:rsidRPr="002166A9">
        <w:rPr>
          <w:i w:val="0"/>
          <w:spacing w:val="-6"/>
        </w:rPr>
        <w:t xml:space="preserve"> </w:t>
      </w:r>
      <w:r w:rsidRPr="002166A9">
        <w:rPr>
          <w:i w:val="0"/>
        </w:rPr>
        <w:t>сложная</w:t>
      </w:r>
      <w:r w:rsidRPr="002166A9">
        <w:rPr>
          <w:i w:val="0"/>
          <w:spacing w:val="-4"/>
        </w:rPr>
        <w:t xml:space="preserve"> </w:t>
      </w:r>
      <w:r w:rsidRPr="002166A9">
        <w:rPr>
          <w:i w:val="0"/>
        </w:rPr>
        <w:t>динамическая</w:t>
      </w:r>
      <w:r w:rsidRPr="002166A9">
        <w:rPr>
          <w:i w:val="0"/>
          <w:spacing w:val="-4"/>
        </w:rPr>
        <w:t xml:space="preserve"> </w:t>
      </w:r>
      <w:r w:rsidRPr="002166A9">
        <w:rPr>
          <w:i w:val="0"/>
          <w:spacing w:val="-2"/>
        </w:rPr>
        <w:t>система</w:t>
      </w:r>
    </w:p>
    <w:p w:rsidR="007C21AE" w:rsidRPr="002166A9" w:rsidRDefault="005636C2">
      <w:pPr>
        <w:pStyle w:val="a5"/>
        <w:numPr>
          <w:ilvl w:val="0"/>
          <w:numId w:val="45"/>
        </w:numPr>
        <w:tabs>
          <w:tab w:val="left" w:pos="828"/>
        </w:tabs>
        <w:ind w:right="672"/>
        <w:jc w:val="left"/>
        <w:rPr>
          <w:rFonts w:ascii="Symbol" w:hAnsi="Symbol"/>
          <w:sz w:val="24"/>
        </w:rPr>
      </w:pPr>
      <w:r w:rsidRPr="002166A9">
        <w:rPr>
          <w:sz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7C21AE" w:rsidRPr="002166A9" w:rsidRDefault="005636C2">
      <w:pPr>
        <w:pStyle w:val="a5"/>
        <w:numPr>
          <w:ilvl w:val="0"/>
          <w:numId w:val="45"/>
        </w:numPr>
        <w:tabs>
          <w:tab w:val="left" w:pos="828"/>
          <w:tab w:val="left" w:pos="2227"/>
          <w:tab w:val="left" w:pos="4172"/>
          <w:tab w:val="left" w:pos="6510"/>
          <w:tab w:val="left" w:pos="7037"/>
          <w:tab w:val="left" w:pos="8482"/>
        </w:tabs>
        <w:ind w:right="676"/>
        <w:jc w:val="left"/>
        <w:rPr>
          <w:rFonts w:ascii="Symbol" w:hAnsi="Symbol"/>
          <w:sz w:val="24"/>
        </w:rPr>
      </w:pPr>
      <w:r w:rsidRPr="002166A9">
        <w:rPr>
          <w:spacing w:val="-2"/>
          <w:sz w:val="24"/>
        </w:rPr>
        <w:t>выявлять,</w:t>
      </w:r>
      <w:r w:rsidRPr="002166A9">
        <w:rPr>
          <w:sz w:val="24"/>
        </w:rPr>
        <w:tab/>
      </w:r>
      <w:r w:rsidRPr="002166A9">
        <w:rPr>
          <w:spacing w:val="-2"/>
          <w:sz w:val="24"/>
        </w:rPr>
        <w:t>анализировать,</w:t>
      </w:r>
      <w:r w:rsidRPr="002166A9">
        <w:rPr>
          <w:sz w:val="24"/>
        </w:rPr>
        <w:tab/>
      </w:r>
      <w:r w:rsidRPr="002166A9">
        <w:rPr>
          <w:spacing w:val="-2"/>
          <w:sz w:val="24"/>
        </w:rPr>
        <w:t>систематизировать</w:t>
      </w:r>
      <w:r w:rsidRPr="002166A9">
        <w:rPr>
          <w:sz w:val="24"/>
        </w:rPr>
        <w:tab/>
      </w:r>
      <w:r w:rsidRPr="002166A9">
        <w:rPr>
          <w:spacing w:val="-10"/>
          <w:sz w:val="24"/>
        </w:rPr>
        <w:t>и</w:t>
      </w:r>
      <w:r w:rsidRPr="002166A9">
        <w:rPr>
          <w:sz w:val="24"/>
        </w:rPr>
        <w:tab/>
      </w:r>
      <w:r w:rsidRPr="002166A9">
        <w:rPr>
          <w:spacing w:val="-2"/>
          <w:sz w:val="24"/>
        </w:rPr>
        <w:t>оценивать</w:t>
      </w:r>
      <w:r w:rsidRPr="002166A9">
        <w:rPr>
          <w:sz w:val="24"/>
        </w:rPr>
        <w:tab/>
      </w:r>
      <w:r w:rsidRPr="002166A9">
        <w:rPr>
          <w:spacing w:val="-2"/>
          <w:sz w:val="24"/>
        </w:rPr>
        <w:t xml:space="preserve">информацию, </w:t>
      </w:r>
      <w:r w:rsidRPr="002166A9">
        <w:rPr>
          <w:sz w:val="24"/>
        </w:rPr>
        <w:t>иллюстрирующую многообразие и противоречивость социального развития;</w:t>
      </w:r>
    </w:p>
    <w:p w:rsidR="007C21AE" w:rsidRPr="002166A9" w:rsidRDefault="005636C2">
      <w:pPr>
        <w:pStyle w:val="a5"/>
        <w:numPr>
          <w:ilvl w:val="0"/>
          <w:numId w:val="45"/>
        </w:numPr>
        <w:tabs>
          <w:tab w:val="left" w:pos="828"/>
          <w:tab w:val="left" w:pos="2118"/>
          <w:tab w:val="left" w:pos="3253"/>
          <w:tab w:val="left" w:pos="5027"/>
          <w:tab w:val="left" w:pos="5373"/>
          <w:tab w:val="left" w:pos="7006"/>
          <w:tab w:val="left" w:pos="8727"/>
        </w:tabs>
        <w:ind w:right="675"/>
        <w:jc w:val="left"/>
        <w:rPr>
          <w:rFonts w:ascii="Symbol" w:hAnsi="Symbol"/>
          <w:sz w:val="24"/>
        </w:rPr>
      </w:pPr>
      <w:r w:rsidRPr="002166A9">
        <w:rPr>
          <w:spacing w:val="-2"/>
          <w:sz w:val="24"/>
        </w:rPr>
        <w:t>приводить</w:t>
      </w:r>
      <w:r w:rsidRPr="002166A9">
        <w:rPr>
          <w:sz w:val="24"/>
        </w:rPr>
        <w:tab/>
      </w:r>
      <w:r w:rsidRPr="002166A9">
        <w:rPr>
          <w:spacing w:val="-2"/>
          <w:sz w:val="24"/>
        </w:rPr>
        <w:t>примеры</w:t>
      </w:r>
      <w:r w:rsidRPr="002166A9">
        <w:rPr>
          <w:sz w:val="24"/>
        </w:rPr>
        <w:tab/>
      </w:r>
      <w:r w:rsidRPr="002166A9">
        <w:rPr>
          <w:spacing w:val="-2"/>
          <w:sz w:val="24"/>
        </w:rPr>
        <w:t>прогрессивных</w:t>
      </w:r>
      <w:r w:rsidRPr="002166A9">
        <w:rPr>
          <w:sz w:val="24"/>
        </w:rPr>
        <w:tab/>
      </w:r>
      <w:r w:rsidRPr="002166A9">
        <w:rPr>
          <w:spacing w:val="-10"/>
          <w:sz w:val="24"/>
        </w:rPr>
        <w:t>и</w:t>
      </w:r>
      <w:r w:rsidRPr="002166A9">
        <w:rPr>
          <w:sz w:val="24"/>
        </w:rPr>
        <w:tab/>
      </w:r>
      <w:r w:rsidRPr="002166A9">
        <w:rPr>
          <w:spacing w:val="-2"/>
          <w:sz w:val="24"/>
        </w:rPr>
        <w:t>регрессивных</w:t>
      </w:r>
      <w:r w:rsidRPr="002166A9">
        <w:rPr>
          <w:sz w:val="24"/>
        </w:rPr>
        <w:tab/>
      </w:r>
      <w:r w:rsidRPr="002166A9">
        <w:rPr>
          <w:spacing w:val="-2"/>
          <w:sz w:val="24"/>
        </w:rPr>
        <w:t>общественных</w:t>
      </w:r>
      <w:r w:rsidRPr="002166A9">
        <w:rPr>
          <w:sz w:val="24"/>
        </w:rPr>
        <w:tab/>
      </w:r>
      <w:r w:rsidRPr="002166A9">
        <w:rPr>
          <w:spacing w:val="-2"/>
          <w:sz w:val="24"/>
        </w:rPr>
        <w:t xml:space="preserve">изменений, </w:t>
      </w:r>
      <w:r w:rsidRPr="002166A9">
        <w:rPr>
          <w:sz w:val="24"/>
        </w:rPr>
        <w:t>аргументировать свои суждения, выводы;</w:t>
      </w:r>
    </w:p>
    <w:p w:rsidR="007C21AE" w:rsidRPr="002166A9" w:rsidRDefault="005636C2">
      <w:pPr>
        <w:pStyle w:val="a5"/>
        <w:numPr>
          <w:ilvl w:val="0"/>
          <w:numId w:val="45"/>
        </w:numPr>
        <w:tabs>
          <w:tab w:val="left" w:pos="828"/>
          <w:tab w:val="left" w:pos="2631"/>
          <w:tab w:val="left" w:pos="4150"/>
          <w:tab w:val="left" w:pos="5353"/>
          <w:tab w:val="left" w:pos="5688"/>
          <w:tab w:val="left" w:pos="6963"/>
          <w:tab w:val="left" w:pos="8160"/>
          <w:tab w:val="left" w:pos="8504"/>
        </w:tabs>
        <w:ind w:right="675"/>
        <w:jc w:val="left"/>
        <w:rPr>
          <w:rFonts w:ascii="Symbol" w:hAnsi="Symbol"/>
          <w:sz w:val="24"/>
        </w:rPr>
      </w:pPr>
      <w:r w:rsidRPr="002166A9">
        <w:rPr>
          <w:spacing w:val="-2"/>
          <w:sz w:val="24"/>
        </w:rPr>
        <w:t>формулировать</w:t>
      </w:r>
      <w:r w:rsidRPr="002166A9">
        <w:rPr>
          <w:sz w:val="24"/>
        </w:rPr>
        <w:tab/>
      </w:r>
      <w:r w:rsidRPr="002166A9">
        <w:rPr>
          <w:spacing w:val="-2"/>
          <w:sz w:val="24"/>
        </w:rPr>
        <w:t>собственные</w:t>
      </w:r>
      <w:r w:rsidRPr="002166A9">
        <w:rPr>
          <w:sz w:val="24"/>
        </w:rPr>
        <w:tab/>
      </w:r>
      <w:r w:rsidRPr="002166A9">
        <w:rPr>
          <w:spacing w:val="-2"/>
          <w:sz w:val="24"/>
        </w:rPr>
        <w:t>суждения</w:t>
      </w:r>
      <w:r w:rsidRPr="002166A9">
        <w:rPr>
          <w:sz w:val="24"/>
        </w:rPr>
        <w:tab/>
      </w:r>
      <w:r w:rsidRPr="002166A9">
        <w:rPr>
          <w:spacing w:val="-10"/>
          <w:sz w:val="24"/>
        </w:rPr>
        <w:t>о</w:t>
      </w:r>
      <w:r w:rsidRPr="002166A9">
        <w:rPr>
          <w:sz w:val="24"/>
        </w:rPr>
        <w:tab/>
      </w:r>
      <w:r w:rsidRPr="002166A9">
        <w:rPr>
          <w:spacing w:val="-2"/>
          <w:sz w:val="24"/>
        </w:rPr>
        <w:t>сущности,</w:t>
      </w:r>
      <w:r w:rsidRPr="002166A9">
        <w:rPr>
          <w:sz w:val="24"/>
        </w:rPr>
        <w:tab/>
      </w:r>
      <w:r w:rsidRPr="002166A9">
        <w:rPr>
          <w:spacing w:val="-2"/>
          <w:sz w:val="24"/>
        </w:rPr>
        <w:t>причинах</w:t>
      </w:r>
      <w:r w:rsidRPr="002166A9">
        <w:rPr>
          <w:sz w:val="24"/>
        </w:rPr>
        <w:tab/>
      </w:r>
      <w:r w:rsidRPr="002166A9">
        <w:rPr>
          <w:spacing w:val="-10"/>
          <w:sz w:val="24"/>
        </w:rPr>
        <w:t>и</w:t>
      </w:r>
      <w:r w:rsidRPr="002166A9">
        <w:rPr>
          <w:sz w:val="24"/>
        </w:rPr>
        <w:tab/>
      </w:r>
      <w:r w:rsidRPr="002166A9">
        <w:rPr>
          <w:spacing w:val="-2"/>
          <w:sz w:val="24"/>
        </w:rPr>
        <w:t xml:space="preserve">последствиях </w:t>
      </w:r>
      <w:r w:rsidRPr="002166A9">
        <w:rPr>
          <w:sz w:val="24"/>
        </w:rPr>
        <w:t>глобализации; иллюстрировать проявления различных глобальных проблем.</w:t>
      </w:r>
    </w:p>
    <w:p w:rsidR="007C21AE" w:rsidRPr="002166A9" w:rsidRDefault="005636C2">
      <w:pPr>
        <w:pStyle w:val="21"/>
        <w:spacing w:before="0" w:line="275" w:lineRule="exact"/>
        <w:jc w:val="left"/>
        <w:rPr>
          <w:i w:val="0"/>
        </w:rPr>
      </w:pPr>
      <w:r w:rsidRPr="002166A9">
        <w:rPr>
          <w:i w:val="0"/>
          <w:spacing w:val="-2"/>
        </w:rPr>
        <w:t>Экономика</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Раскрывать</w:t>
      </w:r>
      <w:r>
        <w:rPr>
          <w:spacing w:val="-7"/>
          <w:sz w:val="24"/>
        </w:rPr>
        <w:t xml:space="preserve"> </w:t>
      </w:r>
      <w:r>
        <w:rPr>
          <w:sz w:val="24"/>
        </w:rPr>
        <w:t>взаимосвязь</w:t>
      </w:r>
      <w:r>
        <w:rPr>
          <w:spacing w:val="-4"/>
          <w:sz w:val="24"/>
        </w:rPr>
        <w:t xml:space="preserve"> </w:t>
      </w:r>
      <w:r>
        <w:rPr>
          <w:sz w:val="24"/>
        </w:rPr>
        <w:t>экономики</w:t>
      </w:r>
      <w:r>
        <w:rPr>
          <w:spacing w:val="-3"/>
          <w:sz w:val="24"/>
        </w:rPr>
        <w:t xml:space="preserve"> </w:t>
      </w:r>
      <w:r>
        <w:rPr>
          <w:sz w:val="24"/>
        </w:rPr>
        <w:t>с</w:t>
      </w:r>
      <w:r>
        <w:rPr>
          <w:spacing w:val="-5"/>
          <w:sz w:val="24"/>
        </w:rPr>
        <w:t xml:space="preserve"> </w:t>
      </w:r>
      <w:r>
        <w:rPr>
          <w:sz w:val="24"/>
        </w:rPr>
        <w:t>другими</w:t>
      </w:r>
      <w:r>
        <w:rPr>
          <w:spacing w:val="-3"/>
          <w:sz w:val="24"/>
        </w:rPr>
        <w:t xml:space="preserve"> </w:t>
      </w:r>
      <w:r>
        <w:rPr>
          <w:sz w:val="24"/>
        </w:rPr>
        <w:t>сферами</w:t>
      </w:r>
      <w:r>
        <w:rPr>
          <w:spacing w:val="-5"/>
          <w:sz w:val="24"/>
        </w:rPr>
        <w:t xml:space="preserve"> </w:t>
      </w:r>
      <w:r>
        <w:rPr>
          <w:sz w:val="24"/>
        </w:rPr>
        <w:t>жизни</w:t>
      </w:r>
      <w:r>
        <w:rPr>
          <w:spacing w:val="-5"/>
          <w:sz w:val="24"/>
        </w:rPr>
        <w:t xml:space="preserve"> </w:t>
      </w:r>
      <w:r>
        <w:rPr>
          <w:spacing w:val="-2"/>
          <w:sz w:val="24"/>
        </w:rPr>
        <w:t>общества;</w:t>
      </w:r>
    </w:p>
    <w:p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10"/>
          <w:sz w:val="24"/>
        </w:rPr>
        <w:t xml:space="preserve"> </w:t>
      </w:r>
      <w:r>
        <w:rPr>
          <w:sz w:val="24"/>
        </w:rPr>
        <w:t>примерами</w:t>
      </w:r>
      <w:r>
        <w:rPr>
          <w:spacing w:val="-6"/>
          <w:sz w:val="24"/>
        </w:rPr>
        <w:t xml:space="preserve"> </w:t>
      </w:r>
      <w:r>
        <w:rPr>
          <w:sz w:val="24"/>
        </w:rPr>
        <w:t>основные</w:t>
      </w:r>
      <w:r>
        <w:rPr>
          <w:spacing w:val="-6"/>
          <w:sz w:val="24"/>
        </w:rPr>
        <w:t xml:space="preserve"> </w:t>
      </w:r>
      <w:r>
        <w:rPr>
          <w:sz w:val="24"/>
        </w:rPr>
        <w:t>факторы</w:t>
      </w:r>
      <w:r>
        <w:rPr>
          <w:spacing w:val="-7"/>
          <w:sz w:val="24"/>
        </w:rPr>
        <w:t xml:space="preserve"> </w:t>
      </w:r>
      <w:r>
        <w:rPr>
          <w:sz w:val="24"/>
        </w:rPr>
        <w:t>производства</w:t>
      </w:r>
      <w:r>
        <w:rPr>
          <w:spacing w:val="-6"/>
          <w:sz w:val="24"/>
        </w:rPr>
        <w:t xml:space="preserve"> </w:t>
      </w:r>
      <w:r>
        <w:rPr>
          <w:sz w:val="24"/>
        </w:rPr>
        <w:t>и</w:t>
      </w:r>
      <w:r>
        <w:rPr>
          <w:spacing w:val="-4"/>
          <w:sz w:val="24"/>
        </w:rPr>
        <w:t xml:space="preserve"> </w:t>
      </w:r>
      <w:r>
        <w:rPr>
          <w:sz w:val="24"/>
        </w:rPr>
        <w:t>факторные</w:t>
      </w:r>
      <w:r>
        <w:rPr>
          <w:spacing w:val="-4"/>
          <w:sz w:val="24"/>
        </w:rPr>
        <w:t xml:space="preserve"> </w:t>
      </w:r>
      <w:r>
        <w:rPr>
          <w:spacing w:val="-2"/>
          <w:sz w:val="24"/>
        </w:rPr>
        <w:t>доходы;</w:t>
      </w:r>
    </w:p>
    <w:p w:rsidR="007C21AE" w:rsidRDefault="005636C2">
      <w:pPr>
        <w:pStyle w:val="a5"/>
        <w:numPr>
          <w:ilvl w:val="0"/>
          <w:numId w:val="45"/>
        </w:numPr>
        <w:tabs>
          <w:tab w:val="left" w:pos="828"/>
        </w:tabs>
        <w:ind w:right="676"/>
        <w:jc w:val="left"/>
        <w:rPr>
          <w:rFonts w:ascii="Symbol" w:hAnsi="Symbol"/>
          <w:sz w:val="24"/>
        </w:rPr>
      </w:pPr>
      <w:r>
        <w:rPr>
          <w:sz w:val="24"/>
        </w:rPr>
        <w:t>объяснять</w:t>
      </w:r>
      <w:r>
        <w:rPr>
          <w:spacing w:val="80"/>
          <w:sz w:val="24"/>
        </w:rPr>
        <w:t xml:space="preserve"> </w:t>
      </w:r>
      <w:r>
        <w:rPr>
          <w:sz w:val="24"/>
        </w:rPr>
        <w:t>механизм</w:t>
      </w:r>
      <w:r>
        <w:rPr>
          <w:spacing w:val="80"/>
          <w:sz w:val="24"/>
        </w:rPr>
        <w:t xml:space="preserve"> </w:t>
      </w:r>
      <w:r>
        <w:rPr>
          <w:sz w:val="24"/>
        </w:rPr>
        <w:t>свободного</w:t>
      </w:r>
      <w:r>
        <w:rPr>
          <w:spacing w:val="80"/>
          <w:sz w:val="24"/>
        </w:rPr>
        <w:t xml:space="preserve"> </w:t>
      </w:r>
      <w:r>
        <w:rPr>
          <w:sz w:val="24"/>
        </w:rPr>
        <w:t>ценообразования,</w:t>
      </w:r>
      <w:r>
        <w:rPr>
          <w:spacing w:val="80"/>
          <w:sz w:val="24"/>
        </w:rPr>
        <w:t xml:space="preserve"> </w:t>
      </w:r>
      <w:r>
        <w:rPr>
          <w:sz w:val="24"/>
        </w:rPr>
        <w:t>приводить</w:t>
      </w:r>
      <w:r>
        <w:rPr>
          <w:spacing w:val="80"/>
          <w:sz w:val="24"/>
        </w:rPr>
        <w:t xml:space="preserve"> </w:t>
      </w:r>
      <w:r>
        <w:rPr>
          <w:sz w:val="24"/>
        </w:rPr>
        <w:t>примеры</w:t>
      </w:r>
      <w:r>
        <w:rPr>
          <w:spacing w:val="80"/>
          <w:sz w:val="24"/>
        </w:rPr>
        <w:t xml:space="preserve"> </w:t>
      </w:r>
      <w:r>
        <w:rPr>
          <w:sz w:val="24"/>
        </w:rPr>
        <w:t>действия</w:t>
      </w:r>
      <w:r>
        <w:rPr>
          <w:spacing w:val="40"/>
          <w:sz w:val="24"/>
        </w:rPr>
        <w:t xml:space="preserve"> </w:t>
      </w:r>
      <w:r>
        <w:rPr>
          <w:sz w:val="24"/>
        </w:rPr>
        <w:t>законов спроса и предложения;</w:t>
      </w:r>
    </w:p>
    <w:p w:rsidR="007C21AE" w:rsidRDefault="005636C2">
      <w:pPr>
        <w:pStyle w:val="a5"/>
        <w:numPr>
          <w:ilvl w:val="0"/>
          <w:numId w:val="45"/>
        </w:numPr>
        <w:tabs>
          <w:tab w:val="left" w:pos="828"/>
        </w:tabs>
        <w:ind w:right="679"/>
        <w:jc w:val="left"/>
        <w:rPr>
          <w:rFonts w:ascii="Symbol" w:hAnsi="Symbol"/>
          <w:sz w:val="24"/>
        </w:rPr>
      </w:pPr>
      <w:r>
        <w:rPr>
          <w:sz w:val="24"/>
        </w:rPr>
        <w:t>оценивать</w:t>
      </w:r>
      <w:r>
        <w:rPr>
          <w:spacing w:val="40"/>
          <w:sz w:val="24"/>
        </w:rPr>
        <w:t xml:space="preserve"> </w:t>
      </w:r>
      <w:r>
        <w:rPr>
          <w:sz w:val="24"/>
        </w:rPr>
        <w:t>влияние</w:t>
      </w:r>
      <w:r>
        <w:rPr>
          <w:spacing w:val="40"/>
          <w:sz w:val="24"/>
        </w:rPr>
        <w:t xml:space="preserve"> </w:t>
      </w:r>
      <w:r>
        <w:rPr>
          <w:sz w:val="24"/>
        </w:rPr>
        <w:t>конкуренции</w:t>
      </w:r>
      <w:r>
        <w:rPr>
          <w:spacing w:val="40"/>
          <w:sz w:val="24"/>
        </w:rPr>
        <w:t xml:space="preserve"> </w:t>
      </w:r>
      <w:r>
        <w:rPr>
          <w:sz w:val="24"/>
        </w:rPr>
        <w:t>и</w:t>
      </w:r>
      <w:r>
        <w:rPr>
          <w:spacing w:val="40"/>
          <w:sz w:val="24"/>
        </w:rPr>
        <w:t xml:space="preserve"> </w:t>
      </w:r>
      <w:r>
        <w:rPr>
          <w:sz w:val="24"/>
        </w:rPr>
        <w:t>монополии</w:t>
      </w:r>
      <w:r>
        <w:rPr>
          <w:spacing w:val="40"/>
          <w:sz w:val="24"/>
        </w:rPr>
        <w:t xml:space="preserve"> </w:t>
      </w:r>
      <w:r>
        <w:rPr>
          <w:sz w:val="24"/>
        </w:rPr>
        <w:t>на</w:t>
      </w:r>
      <w:r>
        <w:rPr>
          <w:spacing w:val="40"/>
          <w:sz w:val="24"/>
        </w:rPr>
        <w:t xml:space="preserve"> </w:t>
      </w:r>
      <w:r>
        <w:rPr>
          <w:sz w:val="24"/>
        </w:rPr>
        <w:t>экономическую</w:t>
      </w:r>
      <w:r>
        <w:rPr>
          <w:spacing w:val="40"/>
          <w:sz w:val="24"/>
        </w:rPr>
        <w:t xml:space="preserve"> </w:t>
      </w:r>
      <w:r>
        <w:rPr>
          <w:sz w:val="24"/>
        </w:rPr>
        <w:t>жизнь,</w:t>
      </w:r>
      <w:r>
        <w:rPr>
          <w:spacing w:val="40"/>
          <w:sz w:val="24"/>
        </w:rPr>
        <w:t xml:space="preserve"> </w:t>
      </w:r>
      <w:r>
        <w:rPr>
          <w:sz w:val="24"/>
        </w:rPr>
        <w:t>поведение основных участников экономики;</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формы</w:t>
      </w:r>
      <w:r>
        <w:rPr>
          <w:spacing w:val="-4"/>
          <w:sz w:val="24"/>
        </w:rPr>
        <w:t xml:space="preserve"> </w:t>
      </w:r>
      <w:r>
        <w:rPr>
          <w:spacing w:val="-2"/>
          <w:sz w:val="24"/>
        </w:rPr>
        <w:t>бизнеса;</w:t>
      </w:r>
    </w:p>
    <w:p w:rsidR="007C21AE" w:rsidRDefault="005636C2">
      <w:pPr>
        <w:pStyle w:val="a5"/>
        <w:numPr>
          <w:ilvl w:val="0"/>
          <w:numId w:val="45"/>
        </w:numPr>
        <w:tabs>
          <w:tab w:val="left" w:pos="828"/>
        </w:tabs>
        <w:ind w:right="672"/>
        <w:jc w:val="left"/>
        <w:rPr>
          <w:rFonts w:ascii="Symbol" w:hAnsi="Symbol"/>
          <w:sz w:val="24"/>
        </w:rPr>
      </w:pPr>
      <w:r>
        <w:rPr>
          <w:sz w:val="24"/>
        </w:rPr>
        <w:t>извлекать</w:t>
      </w:r>
      <w:r>
        <w:rPr>
          <w:spacing w:val="40"/>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источников</w:t>
      </w:r>
      <w:r>
        <w:rPr>
          <w:spacing w:val="40"/>
          <w:sz w:val="24"/>
        </w:rPr>
        <w:t xml:space="preserve"> </w:t>
      </w:r>
      <w:r>
        <w:rPr>
          <w:sz w:val="24"/>
        </w:rPr>
        <w:t>различного</w:t>
      </w:r>
      <w:r>
        <w:rPr>
          <w:spacing w:val="40"/>
          <w:sz w:val="24"/>
        </w:rPr>
        <w:t xml:space="preserve"> </w:t>
      </w:r>
      <w:r>
        <w:rPr>
          <w:sz w:val="24"/>
        </w:rPr>
        <w:t>типа</w:t>
      </w:r>
      <w:r>
        <w:rPr>
          <w:spacing w:val="40"/>
          <w:sz w:val="24"/>
        </w:rPr>
        <w:t xml:space="preserve"> </w:t>
      </w:r>
      <w:r>
        <w:rPr>
          <w:sz w:val="24"/>
        </w:rPr>
        <w:t>о</w:t>
      </w:r>
      <w:r>
        <w:rPr>
          <w:spacing w:val="40"/>
          <w:sz w:val="24"/>
        </w:rPr>
        <w:t xml:space="preserve"> </w:t>
      </w:r>
      <w:r>
        <w:rPr>
          <w:sz w:val="24"/>
        </w:rPr>
        <w:t>тенденциях</w:t>
      </w:r>
      <w:r>
        <w:rPr>
          <w:spacing w:val="80"/>
          <w:sz w:val="24"/>
        </w:rPr>
        <w:t xml:space="preserve"> </w:t>
      </w:r>
      <w:r>
        <w:rPr>
          <w:sz w:val="24"/>
        </w:rPr>
        <w:t>развития современной рыночной экономики;</w:t>
      </w:r>
    </w:p>
    <w:p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различать</w:t>
      </w:r>
      <w:r>
        <w:rPr>
          <w:spacing w:val="-7"/>
          <w:sz w:val="24"/>
        </w:rPr>
        <w:t xml:space="preserve"> </w:t>
      </w:r>
      <w:r>
        <w:rPr>
          <w:sz w:val="24"/>
        </w:rPr>
        <w:t>экономические</w:t>
      </w:r>
      <w:r>
        <w:rPr>
          <w:spacing w:val="-6"/>
          <w:sz w:val="24"/>
        </w:rPr>
        <w:t xml:space="preserve"> </w:t>
      </w:r>
      <w:r>
        <w:rPr>
          <w:sz w:val="24"/>
        </w:rPr>
        <w:t>и</w:t>
      </w:r>
      <w:r>
        <w:rPr>
          <w:spacing w:val="-4"/>
          <w:sz w:val="24"/>
        </w:rPr>
        <w:t xml:space="preserve"> </w:t>
      </w:r>
      <w:r>
        <w:rPr>
          <w:sz w:val="24"/>
        </w:rPr>
        <w:t>бухгалтерские</w:t>
      </w:r>
      <w:r>
        <w:rPr>
          <w:spacing w:val="-5"/>
          <w:sz w:val="24"/>
        </w:rPr>
        <w:t xml:space="preserve"> </w:t>
      </w:r>
      <w:r>
        <w:rPr>
          <w:spacing w:val="-2"/>
          <w:sz w:val="24"/>
        </w:rPr>
        <w:t>издержки;</w:t>
      </w:r>
    </w:p>
    <w:p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9"/>
          <w:sz w:val="24"/>
        </w:rPr>
        <w:t xml:space="preserve"> </w:t>
      </w:r>
      <w:r>
        <w:rPr>
          <w:sz w:val="24"/>
        </w:rPr>
        <w:t>примеры</w:t>
      </w:r>
      <w:r>
        <w:rPr>
          <w:spacing w:val="-4"/>
          <w:sz w:val="24"/>
        </w:rPr>
        <w:t xml:space="preserve"> </w:t>
      </w:r>
      <w:r>
        <w:rPr>
          <w:sz w:val="24"/>
        </w:rPr>
        <w:t>постоянных</w:t>
      </w:r>
      <w:r>
        <w:rPr>
          <w:spacing w:val="-4"/>
          <w:sz w:val="24"/>
        </w:rPr>
        <w:t xml:space="preserve"> </w:t>
      </w:r>
      <w:r>
        <w:rPr>
          <w:sz w:val="24"/>
        </w:rPr>
        <w:t>и</w:t>
      </w:r>
      <w:r>
        <w:rPr>
          <w:spacing w:val="-5"/>
          <w:sz w:val="24"/>
        </w:rPr>
        <w:t xml:space="preserve"> </w:t>
      </w:r>
      <w:r>
        <w:rPr>
          <w:sz w:val="24"/>
        </w:rPr>
        <w:t>переменных</w:t>
      </w:r>
      <w:r>
        <w:rPr>
          <w:spacing w:val="-4"/>
          <w:sz w:val="24"/>
        </w:rPr>
        <w:t xml:space="preserve"> </w:t>
      </w:r>
      <w:r>
        <w:rPr>
          <w:sz w:val="24"/>
        </w:rPr>
        <w:t>издержек</w:t>
      </w:r>
      <w:r>
        <w:rPr>
          <w:spacing w:val="-5"/>
          <w:sz w:val="24"/>
        </w:rPr>
        <w:t xml:space="preserve"> </w:t>
      </w:r>
      <w:r>
        <w:rPr>
          <w:spacing w:val="-2"/>
          <w:sz w:val="24"/>
        </w:rPr>
        <w:t>производства;</w:t>
      </w:r>
    </w:p>
    <w:p w:rsidR="007C21AE" w:rsidRDefault="005636C2">
      <w:pPr>
        <w:pStyle w:val="a5"/>
        <w:numPr>
          <w:ilvl w:val="0"/>
          <w:numId w:val="45"/>
        </w:numPr>
        <w:tabs>
          <w:tab w:val="left" w:pos="828"/>
        </w:tabs>
        <w:spacing w:before="77"/>
        <w:ind w:right="679"/>
        <w:jc w:val="left"/>
        <w:rPr>
          <w:rFonts w:ascii="Symbol" w:hAnsi="Symbol"/>
          <w:sz w:val="24"/>
        </w:rPr>
      </w:pPr>
      <w:r>
        <w:rPr>
          <w:sz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7C21AE" w:rsidRDefault="005636C2">
      <w:pPr>
        <w:pStyle w:val="a5"/>
        <w:numPr>
          <w:ilvl w:val="0"/>
          <w:numId w:val="45"/>
        </w:numPr>
        <w:tabs>
          <w:tab w:val="left" w:pos="828"/>
        </w:tabs>
        <w:ind w:right="684"/>
        <w:jc w:val="left"/>
        <w:rPr>
          <w:rFonts w:ascii="Symbol" w:hAnsi="Symbol"/>
          <w:sz w:val="24"/>
        </w:rPr>
      </w:pPr>
      <w:r>
        <w:rPr>
          <w:sz w:val="24"/>
        </w:rPr>
        <w:t>различать</w:t>
      </w:r>
      <w:r>
        <w:rPr>
          <w:spacing w:val="32"/>
          <w:sz w:val="24"/>
        </w:rPr>
        <w:t xml:space="preserve"> </w:t>
      </w:r>
      <w:r>
        <w:rPr>
          <w:sz w:val="24"/>
        </w:rPr>
        <w:t>формы,</w:t>
      </w:r>
      <w:r>
        <w:rPr>
          <w:spacing w:val="34"/>
          <w:sz w:val="24"/>
        </w:rPr>
        <w:t xml:space="preserve"> </w:t>
      </w:r>
      <w:r>
        <w:rPr>
          <w:sz w:val="24"/>
        </w:rPr>
        <w:t>виды</w:t>
      </w:r>
      <w:r>
        <w:rPr>
          <w:spacing w:val="33"/>
          <w:sz w:val="24"/>
        </w:rPr>
        <w:t xml:space="preserve"> </w:t>
      </w:r>
      <w:r>
        <w:rPr>
          <w:sz w:val="24"/>
        </w:rPr>
        <w:t>проявления</w:t>
      </w:r>
      <w:r>
        <w:rPr>
          <w:spacing w:val="31"/>
          <w:sz w:val="24"/>
        </w:rPr>
        <w:t xml:space="preserve"> </w:t>
      </w:r>
      <w:r>
        <w:rPr>
          <w:sz w:val="24"/>
        </w:rPr>
        <w:t>инфляции,</w:t>
      </w:r>
      <w:r>
        <w:rPr>
          <w:spacing w:val="34"/>
          <w:sz w:val="24"/>
        </w:rPr>
        <w:t xml:space="preserve"> </w:t>
      </w:r>
      <w:r>
        <w:rPr>
          <w:sz w:val="24"/>
        </w:rPr>
        <w:t>оценивать</w:t>
      </w:r>
      <w:r>
        <w:rPr>
          <w:spacing w:val="32"/>
          <w:sz w:val="24"/>
        </w:rPr>
        <w:t xml:space="preserve"> </w:t>
      </w:r>
      <w:r>
        <w:rPr>
          <w:sz w:val="24"/>
        </w:rPr>
        <w:t>последствия</w:t>
      </w:r>
      <w:r>
        <w:rPr>
          <w:spacing w:val="31"/>
          <w:sz w:val="24"/>
        </w:rPr>
        <w:t xml:space="preserve"> </w:t>
      </w:r>
      <w:r>
        <w:rPr>
          <w:sz w:val="24"/>
        </w:rPr>
        <w:t>инфляции</w:t>
      </w:r>
      <w:r>
        <w:rPr>
          <w:spacing w:val="34"/>
          <w:sz w:val="24"/>
        </w:rPr>
        <w:t xml:space="preserve"> </w:t>
      </w:r>
      <w:r>
        <w:rPr>
          <w:sz w:val="24"/>
        </w:rPr>
        <w:t>для экономики в целом и для различных социальных групп;</w:t>
      </w:r>
    </w:p>
    <w:p w:rsidR="007C21AE" w:rsidRDefault="005636C2">
      <w:pPr>
        <w:pStyle w:val="a5"/>
        <w:numPr>
          <w:ilvl w:val="0"/>
          <w:numId w:val="45"/>
        </w:numPr>
        <w:tabs>
          <w:tab w:val="left" w:pos="828"/>
        </w:tabs>
        <w:ind w:right="681"/>
        <w:jc w:val="left"/>
        <w:rPr>
          <w:rFonts w:ascii="Symbol" w:hAnsi="Symbol"/>
          <w:sz w:val="24"/>
        </w:rPr>
      </w:pPr>
      <w:r>
        <w:rPr>
          <w:sz w:val="24"/>
        </w:rPr>
        <w:t>выделять</w:t>
      </w:r>
      <w:r>
        <w:rPr>
          <w:spacing w:val="40"/>
          <w:sz w:val="24"/>
        </w:rPr>
        <w:t xml:space="preserve"> </w:t>
      </w:r>
      <w:r>
        <w:rPr>
          <w:sz w:val="24"/>
        </w:rPr>
        <w:t>объекты</w:t>
      </w:r>
      <w:r>
        <w:rPr>
          <w:spacing w:val="40"/>
          <w:sz w:val="24"/>
        </w:rPr>
        <w:t xml:space="preserve"> </w:t>
      </w:r>
      <w:r>
        <w:rPr>
          <w:sz w:val="24"/>
        </w:rPr>
        <w:t>спроса</w:t>
      </w:r>
      <w:r>
        <w:rPr>
          <w:spacing w:val="40"/>
          <w:sz w:val="24"/>
        </w:rPr>
        <w:t xml:space="preserve"> </w:t>
      </w:r>
      <w:r>
        <w:rPr>
          <w:sz w:val="24"/>
        </w:rPr>
        <w:t>и</w:t>
      </w:r>
      <w:r>
        <w:rPr>
          <w:spacing w:val="40"/>
          <w:sz w:val="24"/>
        </w:rPr>
        <w:t xml:space="preserve"> </w:t>
      </w:r>
      <w:r>
        <w:rPr>
          <w:sz w:val="24"/>
        </w:rPr>
        <w:t>предложения</w:t>
      </w:r>
      <w:r>
        <w:rPr>
          <w:spacing w:val="40"/>
          <w:sz w:val="24"/>
        </w:rPr>
        <w:t xml:space="preserve"> </w:t>
      </w:r>
      <w:r>
        <w:rPr>
          <w:sz w:val="24"/>
        </w:rPr>
        <w:t>на</w:t>
      </w:r>
      <w:r>
        <w:rPr>
          <w:spacing w:val="40"/>
          <w:sz w:val="24"/>
        </w:rPr>
        <w:t xml:space="preserve"> </w:t>
      </w:r>
      <w:r>
        <w:rPr>
          <w:sz w:val="24"/>
        </w:rPr>
        <w:t>рынке</w:t>
      </w:r>
      <w:r>
        <w:rPr>
          <w:spacing w:val="40"/>
          <w:sz w:val="24"/>
        </w:rPr>
        <w:t xml:space="preserve"> </w:t>
      </w:r>
      <w:r>
        <w:rPr>
          <w:sz w:val="24"/>
        </w:rPr>
        <w:t>труда,</w:t>
      </w:r>
      <w:r>
        <w:rPr>
          <w:spacing w:val="40"/>
          <w:sz w:val="24"/>
        </w:rPr>
        <w:t xml:space="preserve"> </w:t>
      </w:r>
      <w:r>
        <w:rPr>
          <w:sz w:val="24"/>
        </w:rPr>
        <w:t>описывать</w:t>
      </w:r>
      <w:r>
        <w:rPr>
          <w:spacing w:val="40"/>
          <w:sz w:val="24"/>
        </w:rPr>
        <w:t xml:space="preserve"> </w:t>
      </w:r>
      <w:r>
        <w:rPr>
          <w:sz w:val="24"/>
        </w:rPr>
        <w:t>механизм</w:t>
      </w:r>
      <w:r>
        <w:rPr>
          <w:spacing w:val="40"/>
          <w:sz w:val="24"/>
        </w:rPr>
        <w:t xml:space="preserve"> </w:t>
      </w:r>
      <w:r>
        <w:rPr>
          <w:sz w:val="24"/>
        </w:rPr>
        <w:t>их</w:t>
      </w:r>
      <w:r>
        <w:rPr>
          <w:spacing w:val="40"/>
          <w:sz w:val="24"/>
        </w:rPr>
        <w:t xml:space="preserve"> </w:t>
      </w:r>
      <w:r>
        <w:rPr>
          <w:spacing w:val="-2"/>
          <w:sz w:val="24"/>
        </w:rPr>
        <w:t>взаимодействия;</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причины</w:t>
      </w:r>
      <w:r>
        <w:rPr>
          <w:spacing w:val="-5"/>
          <w:sz w:val="24"/>
        </w:rPr>
        <w:t xml:space="preserve"> </w:t>
      </w:r>
      <w:r>
        <w:rPr>
          <w:sz w:val="24"/>
        </w:rPr>
        <w:t>безработицы,</w:t>
      </w:r>
      <w:r>
        <w:rPr>
          <w:spacing w:val="-5"/>
          <w:sz w:val="24"/>
        </w:rPr>
        <w:t xml:space="preserve"> </w:t>
      </w:r>
      <w:r>
        <w:rPr>
          <w:sz w:val="24"/>
        </w:rPr>
        <w:t>различать</w:t>
      </w:r>
      <w:r>
        <w:rPr>
          <w:spacing w:val="-5"/>
          <w:sz w:val="24"/>
        </w:rPr>
        <w:t xml:space="preserve"> </w:t>
      </w:r>
      <w:r>
        <w:rPr>
          <w:sz w:val="24"/>
        </w:rPr>
        <w:t>ее</w:t>
      </w:r>
      <w:r>
        <w:rPr>
          <w:spacing w:val="-4"/>
          <w:sz w:val="24"/>
        </w:rPr>
        <w:t xml:space="preserve"> </w:t>
      </w:r>
      <w:r>
        <w:rPr>
          <w:spacing w:val="-2"/>
          <w:sz w:val="24"/>
        </w:rPr>
        <w:t>виды;</w:t>
      </w:r>
    </w:p>
    <w:p w:rsidR="007C21AE" w:rsidRDefault="005636C2">
      <w:pPr>
        <w:pStyle w:val="a5"/>
        <w:numPr>
          <w:ilvl w:val="0"/>
          <w:numId w:val="45"/>
        </w:numPr>
        <w:tabs>
          <w:tab w:val="left" w:pos="828"/>
        </w:tabs>
        <w:ind w:right="678"/>
        <w:rPr>
          <w:rFonts w:ascii="Symbol" w:hAnsi="Symbol"/>
          <w:sz w:val="24"/>
        </w:rPr>
      </w:pPr>
      <w:r>
        <w:rPr>
          <w:sz w:val="24"/>
        </w:rPr>
        <w:t>высказывать обоснованные суждения о направлениях государственной политики в области занятости;</w:t>
      </w:r>
    </w:p>
    <w:p w:rsidR="007C21AE" w:rsidRDefault="005636C2">
      <w:pPr>
        <w:pStyle w:val="a5"/>
        <w:numPr>
          <w:ilvl w:val="0"/>
          <w:numId w:val="45"/>
        </w:numPr>
        <w:tabs>
          <w:tab w:val="left" w:pos="828"/>
        </w:tabs>
        <w:ind w:right="672"/>
        <w:rPr>
          <w:rFonts w:ascii="Symbol" w:hAnsi="Symbol"/>
          <w:sz w:val="24"/>
        </w:rPr>
      </w:pPr>
      <w:r>
        <w:rPr>
          <w:sz w:val="24"/>
        </w:rPr>
        <w:t xml:space="preserve">объяснять поведение собственника, работника, потребителя с точки зрения экономической рациональности, анализировать собственное потребительское </w:t>
      </w:r>
      <w:r>
        <w:rPr>
          <w:spacing w:val="-2"/>
          <w:sz w:val="24"/>
        </w:rPr>
        <w:t>поведение;</w:t>
      </w:r>
    </w:p>
    <w:p w:rsidR="007C21AE" w:rsidRDefault="005636C2">
      <w:pPr>
        <w:pStyle w:val="a5"/>
        <w:numPr>
          <w:ilvl w:val="0"/>
          <w:numId w:val="45"/>
        </w:numPr>
        <w:tabs>
          <w:tab w:val="left" w:pos="828"/>
        </w:tabs>
        <w:ind w:right="678"/>
        <w:rPr>
          <w:rFonts w:ascii="Symbol" w:hAnsi="Symbol"/>
          <w:sz w:val="24"/>
        </w:rPr>
      </w:pPr>
      <w:r>
        <w:rPr>
          <w:sz w:val="24"/>
        </w:rPr>
        <w:t>анализировать практические ситуации, связанные с реализацией гражданами своих экономических интересов;</w:t>
      </w:r>
    </w:p>
    <w:p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9"/>
          <w:sz w:val="24"/>
        </w:rPr>
        <w:t xml:space="preserve"> </w:t>
      </w:r>
      <w:r>
        <w:rPr>
          <w:sz w:val="24"/>
        </w:rPr>
        <w:t>примеры</w:t>
      </w:r>
      <w:r>
        <w:rPr>
          <w:spacing w:val="-5"/>
          <w:sz w:val="24"/>
        </w:rPr>
        <w:t xml:space="preserve"> </w:t>
      </w:r>
      <w:r>
        <w:rPr>
          <w:sz w:val="24"/>
        </w:rPr>
        <w:t>участия</w:t>
      </w:r>
      <w:r>
        <w:rPr>
          <w:spacing w:val="-6"/>
          <w:sz w:val="24"/>
        </w:rPr>
        <w:t xml:space="preserve"> </w:t>
      </w:r>
      <w:r>
        <w:rPr>
          <w:sz w:val="24"/>
        </w:rPr>
        <w:t>государства</w:t>
      </w:r>
      <w:r>
        <w:rPr>
          <w:spacing w:val="-6"/>
          <w:sz w:val="24"/>
        </w:rPr>
        <w:t xml:space="preserve"> </w:t>
      </w:r>
      <w:r>
        <w:rPr>
          <w:sz w:val="24"/>
        </w:rPr>
        <w:t>в</w:t>
      </w:r>
      <w:r>
        <w:rPr>
          <w:spacing w:val="-5"/>
          <w:sz w:val="24"/>
        </w:rPr>
        <w:t xml:space="preserve"> </w:t>
      </w:r>
      <w:r>
        <w:rPr>
          <w:sz w:val="24"/>
        </w:rPr>
        <w:t>регулировании</w:t>
      </w:r>
      <w:r>
        <w:rPr>
          <w:spacing w:val="-6"/>
          <w:sz w:val="24"/>
        </w:rPr>
        <w:t xml:space="preserve"> </w:t>
      </w:r>
      <w:r>
        <w:rPr>
          <w:sz w:val="24"/>
        </w:rPr>
        <w:t>рыночной</w:t>
      </w:r>
      <w:r>
        <w:rPr>
          <w:spacing w:val="-3"/>
          <w:sz w:val="24"/>
        </w:rPr>
        <w:t xml:space="preserve"> </w:t>
      </w:r>
      <w:r>
        <w:rPr>
          <w:spacing w:val="-2"/>
          <w:sz w:val="24"/>
        </w:rPr>
        <w:t>экономики;</w:t>
      </w:r>
    </w:p>
    <w:p w:rsidR="007C21AE" w:rsidRDefault="005636C2">
      <w:pPr>
        <w:pStyle w:val="a5"/>
        <w:numPr>
          <w:ilvl w:val="0"/>
          <w:numId w:val="45"/>
        </w:numPr>
        <w:tabs>
          <w:tab w:val="left" w:pos="828"/>
        </w:tabs>
        <w:ind w:right="673"/>
        <w:jc w:val="left"/>
        <w:rPr>
          <w:rFonts w:ascii="Symbol" w:hAnsi="Symbol"/>
          <w:sz w:val="24"/>
        </w:rPr>
      </w:pPr>
      <w:r>
        <w:rPr>
          <w:sz w:val="24"/>
        </w:rPr>
        <w:t>высказывать</w:t>
      </w:r>
      <w:r>
        <w:rPr>
          <w:spacing w:val="80"/>
          <w:sz w:val="24"/>
        </w:rPr>
        <w:t xml:space="preserve"> </w:t>
      </w:r>
      <w:r>
        <w:rPr>
          <w:sz w:val="24"/>
        </w:rPr>
        <w:t>обоснованные</w:t>
      </w:r>
      <w:r>
        <w:rPr>
          <w:spacing w:val="80"/>
          <w:sz w:val="24"/>
        </w:rPr>
        <w:t xml:space="preserve"> </w:t>
      </w:r>
      <w:r>
        <w:rPr>
          <w:sz w:val="24"/>
        </w:rPr>
        <w:t>суждения</w:t>
      </w:r>
      <w:r>
        <w:rPr>
          <w:spacing w:val="80"/>
          <w:sz w:val="24"/>
        </w:rPr>
        <w:t xml:space="preserve"> </w:t>
      </w:r>
      <w:r>
        <w:rPr>
          <w:sz w:val="24"/>
        </w:rPr>
        <w:t>о</w:t>
      </w:r>
      <w:r>
        <w:rPr>
          <w:spacing w:val="80"/>
          <w:sz w:val="24"/>
        </w:rPr>
        <w:t xml:space="preserve"> </w:t>
      </w:r>
      <w:r>
        <w:rPr>
          <w:sz w:val="24"/>
        </w:rPr>
        <w:t>различных</w:t>
      </w:r>
      <w:r>
        <w:rPr>
          <w:spacing w:val="80"/>
          <w:sz w:val="24"/>
        </w:rPr>
        <w:t xml:space="preserve"> </w:t>
      </w:r>
      <w:r>
        <w:rPr>
          <w:sz w:val="24"/>
        </w:rPr>
        <w:t>направлениях</w:t>
      </w:r>
      <w:r>
        <w:rPr>
          <w:spacing w:val="80"/>
          <w:sz w:val="24"/>
        </w:rPr>
        <w:t xml:space="preserve"> </w:t>
      </w:r>
      <w:r>
        <w:rPr>
          <w:sz w:val="24"/>
        </w:rPr>
        <w:t>экономической</w:t>
      </w:r>
      <w:r>
        <w:rPr>
          <w:spacing w:val="40"/>
          <w:sz w:val="24"/>
        </w:rPr>
        <w:t xml:space="preserve"> </w:t>
      </w:r>
      <w:r>
        <w:rPr>
          <w:sz w:val="24"/>
        </w:rPr>
        <w:t>политики государства и ее влиянии на экономическую жизнь общества;</w:t>
      </w:r>
    </w:p>
    <w:p w:rsidR="007C21AE" w:rsidRDefault="005636C2">
      <w:pPr>
        <w:pStyle w:val="a5"/>
        <w:numPr>
          <w:ilvl w:val="0"/>
          <w:numId w:val="45"/>
        </w:numPr>
        <w:tabs>
          <w:tab w:val="left" w:pos="828"/>
        </w:tabs>
        <w:ind w:right="674"/>
        <w:jc w:val="left"/>
        <w:rPr>
          <w:rFonts w:ascii="Symbol" w:hAnsi="Symbol"/>
          <w:sz w:val="24"/>
        </w:rPr>
      </w:pPr>
      <w:r>
        <w:rPr>
          <w:sz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различать</w:t>
      </w:r>
      <w:r>
        <w:rPr>
          <w:spacing w:val="-8"/>
          <w:sz w:val="24"/>
        </w:rPr>
        <w:t xml:space="preserve"> </w:t>
      </w:r>
      <w:r>
        <w:rPr>
          <w:sz w:val="24"/>
        </w:rPr>
        <w:t>и</w:t>
      </w:r>
      <w:r>
        <w:rPr>
          <w:spacing w:val="-4"/>
          <w:sz w:val="24"/>
        </w:rPr>
        <w:t xml:space="preserve"> </w:t>
      </w:r>
      <w:r>
        <w:rPr>
          <w:sz w:val="24"/>
        </w:rPr>
        <w:t>сравнивать</w:t>
      </w:r>
      <w:r>
        <w:rPr>
          <w:spacing w:val="-5"/>
          <w:sz w:val="24"/>
        </w:rPr>
        <w:t xml:space="preserve"> </w:t>
      </w:r>
      <w:r>
        <w:rPr>
          <w:sz w:val="24"/>
        </w:rPr>
        <w:t>пути</w:t>
      </w:r>
      <w:r>
        <w:rPr>
          <w:spacing w:val="-5"/>
          <w:sz w:val="24"/>
        </w:rPr>
        <w:t xml:space="preserve"> </w:t>
      </w:r>
      <w:r>
        <w:rPr>
          <w:sz w:val="24"/>
        </w:rPr>
        <w:t>достижения</w:t>
      </w:r>
      <w:r>
        <w:rPr>
          <w:spacing w:val="-5"/>
          <w:sz w:val="24"/>
        </w:rPr>
        <w:t xml:space="preserve"> </w:t>
      </w:r>
      <w:r>
        <w:rPr>
          <w:sz w:val="24"/>
        </w:rPr>
        <w:t>экономического</w:t>
      </w:r>
      <w:r>
        <w:rPr>
          <w:spacing w:val="-4"/>
          <w:sz w:val="24"/>
        </w:rPr>
        <w:t xml:space="preserve"> </w:t>
      </w:r>
      <w:r>
        <w:rPr>
          <w:spacing w:val="-2"/>
          <w:sz w:val="24"/>
        </w:rPr>
        <w:t>роста.</w:t>
      </w:r>
    </w:p>
    <w:p w:rsidR="007C21AE" w:rsidRPr="002166A9" w:rsidRDefault="005636C2">
      <w:pPr>
        <w:pStyle w:val="21"/>
        <w:spacing w:before="0" w:line="276" w:lineRule="exact"/>
        <w:jc w:val="left"/>
        <w:rPr>
          <w:i w:val="0"/>
        </w:rPr>
      </w:pPr>
      <w:r w:rsidRPr="002166A9">
        <w:rPr>
          <w:i w:val="0"/>
        </w:rPr>
        <w:t>Социальные</w:t>
      </w:r>
      <w:r w:rsidRPr="002166A9">
        <w:rPr>
          <w:i w:val="0"/>
          <w:spacing w:val="-8"/>
        </w:rPr>
        <w:t xml:space="preserve"> </w:t>
      </w:r>
      <w:r w:rsidRPr="002166A9">
        <w:rPr>
          <w:i w:val="0"/>
          <w:spacing w:val="-2"/>
        </w:rPr>
        <w:t>отношения</w:t>
      </w:r>
    </w:p>
    <w:p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критерии</w:t>
      </w:r>
      <w:r>
        <w:rPr>
          <w:spacing w:val="-6"/>
          <w:sz w:val="24"/>
        </w:rPr>
        <w:t xml:space="preserve"> </w:t>
      </w:r>
      <w:r>
        <w:rPr>
          <w:sz w:val="24"/>
        </w:rPr>
        <w:t>социальной</w:t>
      </w:r>
      <w:r>
        <w:rPr>
          <w:spacing w:val="-5"/>
          <w:sz w:val="24"/>
        </w:rPr>
        <w:t xml:space="preserve"> </w:t>
      </w:r>
      <w:r>
        <w:rPr>
          <w:spacing w:val="-2"/>
          <w:sz w:val="24"/>
        </w:rPr>
        <w:t>стратификации;</w:t>
      </w:r>
    </w:p>
    <w:p w:rsidR="007C21AE" w:rsidRDefault="005636C2">
      <w:pPr>
        <w:pStyle w:val="a5"/>
        <w:numPr>
          <w:ilvl w:val="0"/>
          <w:numId w:val="45"/>
        </w:numPr>
        <w:tabs>
          <w:tab w:val="left" w:pos="828"/>
        </w:tabs>
        <w:ind w:right="676"/>
        <w:jc w:val="left"/>
        <w:rPr>
          <w:rFonts w:ascii="Symbol" w:hAnsi="Symbol"/>
          <w:sz w:val="24"/>
        </w:rPr>
      </w:pPr>
      <w:r>
        <w:rPr>
          <w:sz w:val="24"/>
        </w:rPr>
        <w:t>анализировать</w:t>
      </w:r>
      <w:r>
        <w:rPr>
          <w:spacing w:val="38"/>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из</w:t>
      </w:r>
      <w:r>
        <w:rPr>
          <w:spacing w:val="38"/>
          <w:sz w:val="24"/>
        </w:rPr>
        <w:t xml:space="preserve"> </w:t>
      </w:r>
      <w:r>
        <w:rPr>
          <w:sz w:val="24"/>
        </w:rPr>
        <w:t>адаптированных</w:t>
      </w:r>
      <w:r>
        <w:rPr>
          <w:spacing w:val="39"/>
          <w:sz w:val="24"/>
        </w:rPr>
        <w:t xml:space="preserve"> </w:t>
      </w:r>
      <w:r>
        <w:rPr>
          <w:sz w:val="24"/>
        </w:rPr>
        <w:t>источников</w:t>
      </w:r>
      <w:r>
        <w:rPr>
          <w:spacing w:val="40"/>
          <w:sz w:val="24"/>
        </w:rPr>
        <w:t xml:space="preserve"> </w:t>
      </w:r>
      <w:r>
        <w:rPr>
          <w:sz w:val="24"/>
        </w:rPr>
        <w:t>о</w:t>
      </w:r>
      <w:r>
        <w:rPr>
          <w:spacing w:val="39"/>
          <w:sz w:val="24"/>
        </w:rPr>
        <w:t xml:space="preserve"> </w:t>
      </w:r>
      <w:r>
        <w:rPr>
          <w:sz w:val="24"/>
        </w:rPr>
        <w:t>структуре общества и направлениях ее изменения;</w:t>
      </w:r>
    </w:p>
    <w:p w:rsidR="007C21AE" w:rsidRDefault="005636C2">
      <w:pPr>
        <w:pStyle w:val="a5"/>
        <w:numPr>
          <w:ilvl w:val="0"/>
          <w:numId w:val="45"/>
        </w:numPr>
        <w:tabs>
          <w:tab w:val="left" w:pos="828"/>
        </w:tabs>
        <w:ind w:right="678"/>
        <w:jc w:val="left"/>
        <w:rPr>
          <w:rFonts w:ascii="Symbol" w:hAnsi="Symbol"/>
          <w:sz w:val="24"/>
        </w:rPr>
      </w:pPr>
      <w:r>
        <w:rPr>
          <w:sz w:val="24"/>
        </w:rPr>
        <w:t>выделять особенности молодежи как социально-демографической группы, раскрывать на примерах социальные роли юношества;</w:t>
      </w:r>
    </w:p>
    <w:p w:rsidR="007C21AE" w:rsidRDefault="005636C2">
      <w:pPr>
        <w:pStyle w:val="a5"/>
        <w:numPr>
          <w:ilvl w:val="0"/>
          <w:numId w:val="45"/>
        </w:numPr>
        <w:tabs>
          <w:tab w:val="left" w:pos="828"/>
          <w:tab w:val="left" w:pos="2331"/>
          <w:tab w:val="left" w:pos="3957"/>
          <w:tab w:val="left" w:pos="5149"/>
          <w:tab w:val="left" w:pos="5479"/>
          <w:tab w:val="left" w:pos="6695"/>
          <w:tab w:val="left" w:pos="8676"/>
        </w:tabs>
        <w:ind w:right="673"/>
        <w:jc w:val="left"/>
        <w:rPr>
          <w:rFonts w:ascii="Symbol" w:hAnsi="Symbol"/>
          <w:sz w:val="24"/>
        </w:rPr>
      </w:pPr>
      <w:r>
        <w:rPr>
          <w:spacing w:val="-2"/>
          <w:sz w:val="24"/>
        </w:rPr>
        <w:t>высказывать</w:t>
      </w:r>
      <w:r>
        <w:rPr>
          <w:sz w:val="24"/>
        </w:rPr>
        <w:tab/>
      </w:r>
      <w:r>
        <w:rPr>
          <w:spacing w:val="-2"/>
          <w:sz w:val="24"/>
        </w:rPr>
        <w:t>обоснованное</w:t>
      </w:r>
      <w:r>
        <w:rPr>
          <w:sz w:val="24"/>
        </w:rPr>
        <w:tab/>
      </w:r>
      <w:r>
        <w:rPr>
          <w:spacing w:val="-2"/>
          <w:sz w:val="24"/>
        </w:rPr>
        <w:t>суждение</w:t>
      </w:r>
      <w:r>
        <w:rPr>
          <w:sz w:val="24"/>
        </w:rPr>
        <w:tab/>
      </w:r>
      <w:r>
        <w:rPr>
          <w:spacing w:val="-10"/>
          <w:sz w:val="24"/>
        </w:rPr>
        <w:t>о</w:t>
      </w:r>
      <w:r>
        <w:rPr>
          <w:sz w:val="24"/>
        </w:rPr>
        <w:tab/>
      </w:r>
      <w:r>
        <w:rPr>
          <w:spacing w:val="-2"/>
          <w:sz w:val="24"/>
        </w:rPr>
        <w:t>факторах,</w:t>
      </w:r>
      <w:r>
        <w:rPr>
          <w:sz w:val="24"/>
        </w:rPr>
        <w:tab/>
      </w:r>
      <w:r>
        <w:rPr>
          <w:spacing w:val="-2"/>
          <w:sz w:val="24"/>
        </w:rPr>
        <w:t>обеспечивающих</w:t>
      </w:r>
      <w:r>
        <w:rPr>
          <w:sz w:val="24"/>
        </w:rPr>
        <w:tab/>
      </w:r>
      <w:r>
        <w:rPr>
          <w:spacing w:val="-2"/>
          <w:sz w:val="24"/>
        </w:rPr>
        <w:t xml:space="preserve">успешность </w:t>
      </w:r>
      <w:r>
        <w:rPr>
          <w:sz w:val="24"/>
        </w:rPr>
        <w:t>самореализации молодежи в условиях современного рынка труда;</w:t>
      </w:r>
    </w:p>
    <w:p w:rsidR="007C21AE" w:rsidRDefault="005636C2">
      <w:pPr>
        <w:pStyle w:val="a5"/>
        <w:numPr>
          <w:ilvl w:val="0"/>
          <w:numId w:val="45"/>
        </w:numPr>
        <w:tabs>
          <w:tab w:val="left" w:pos="828"/>
        </w:tabs>
        <w:ind w:right="677"/>
        <w:jc w:val="left"/>
        <w:rPr>
          <w:rFonts w:ascii="Symbol" w:hAnsi="Symbol"/>
          <w:sz w:val="24"/>
        </w:rPr>
      </w:pPr>
      <w:r>
        <w:rPr>
          <w:sz w:val="24"/>
        </w:rPr>
        <w:t>выявлять</w:t>
      </w:r>
      <w:r>
        <w:rPr>
          <w:spacing w:val="80"/>
          <w:sz w:val="24"/>
        </w:rPr>
        <w:t xml:space="preserve"> </w:t>
      </w:r>
      <w:r>
        <w:rPr>
          <w:sz w:val="24"/>
        </w:rPr>
        <w:t>причины</w:t>
      </w:r>
      <w:r>
        <w:rPr>
          <w:spacing w:val="80"/>
          <w:sz w:val="24"/>
        </w:rPr>
        <w:t xml:space="preserve"> </w:t>
      </w:r>
      <w:r>
        <w:rPr>
          <w:sz w:val="24"/>
        </w:rPr>
        <w:t>социальных</w:t>
      </w:r>
      <w:r>
        <w:rPr>
          <w:spacing w:val="80"/>
          <w:sz w:val="24"/>
        </w:rPr>
        <w:t xml:space="preserve"> </w:t>
      </w:r>
      <w:r>
        <w:rPr>
          <w:sz w:val="24"/>
        </w:rPr>
        <w:t>конфликтов,</w:t>
      </w:r>
      <w:r>
        <w:rPr>
          <w:spacing w:val="80"/>
          <w:sz w:val="24"/>
        </w:rPr>
        <w:t xml:space="preserve"> </w:t>
      </w:r>
      <w:r>
        <w:rPr>
          <w:sz w:val="24"/>
        </w:rPr>
        <w:t>моделировать</w:t>
      </w:r>
      <w:r>
        <w:rPr>
          <w:spacing w:val="80"/>
          <w:sz w:val="24"/>
        </w:rPr>
        <w:t xml:space="preserve"> </w:t>
      </w:r>
      <w:r>
        <w:rPr>
          <w:sz w:val="24"/>
        </w:rPr>
        <w:t>ситуации</w:t>
      </w:r>
      <w:r>
        <w:rPr>
          <w:spacing w:val="80"/>
          <w:sz w:val="24"/>
        </w:rPr>
        <w:t xml:space="preserve"> </w:t>
      </w:r>
      <w:r>
        <w:rPr>
          <w:sz w:val="24"/>
        </w:rPr>
        <w:t>разрешения</w:t>
      </w:r>
      <w:r>
        <w:rPr>
          <w:spacing w:val="40"/>
          <w:sz w:val="24"/>
        </w:rPr>
        <w:t xml:space="preserve"> </w:t>
      </w:r>
      <w:r>
        <w:rPr>
          <w:spacing w:val="-2"/>
          <w:sz w:val="24"/>
        </w:rPr>
        <w:t>конфликтов;</w:t>
      </w:r>
    </w:p>
    <w:p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8"/>
          <w:sz w:val="24"/>
        </w:rPr>
        <w:t xml:space="preserve"> </w:t>
      </w:r>
      <w:r>
        <w:rPr>
          <w:sz w:val="24"/>
        </w:rPr>
        <w:t>примерами</w:t>
      </w:r>
      <w:r>
        <w:rPr>
          <w:spacing w:val="-6"/>
          <w:sz w:val="24"/>
        </w:rPr>
        <w:t xml:space="preserve"> </w:t>
      </w:r>
      <w:r>
        <w:rPr>
          <w:sz w:val="24"/>
        </w:rPr>
        <w:t>виды</w:t>
      </w:r>
      <w:r>
        <w:rPr>
          <w:spacing w:val="-6"/>
          <w:sz w:val="24"/>
        </w:rPr>
        <w:t xml:space="preserve"> </w:t>
      </w:r>
      <w:r>
        <w:rPr>
          <w:sz w:val="24"/>
        </w:rPr>
        <w:t>социальных</w:t>
      </w:r>
      <w:r>
        <w:rPr>
          <w:spacing w:val="-5"/>
          <w:sz w:val="24"/>
        </w:rPr>
        <w:t xml:space="preserve"> </w:t>
      </w:r>
      <w:r>
        <w:rPr>
          <w:spacing w:val="-2"/>
          <w:sz w:val="24"/>
        </w:rPr>
        <w:t>норм;</w:t>
      </w:r>
    </w:p>
    <w:p w:rsidR="007C21AE" w:rsidRDefault="005636C2">
      <w:pPr>
        <w:pStyle w:val="a5"/>
        <w:numPr>
          <w:ilvl w:val="0"/>
          <w:numId w:val="45"/>
        </w:numPr>
        <w:tabs>
          <w:tab w:val="left" w:pos="828"/>
        </w:tabs>
        <w:ind w:right="677"/>
        <w:jc w:val="left"/>
        <w:rPr>
          <w:rFonts w:ascii="Symbol" w:hAnsi="Symbol"/>
          <w:sz w:val="24"/>
        </w:rPr>
      </w:pPr>
      <w:r>
        <w:rPr>
          <w:sz w:val="24"/>
        </w:rPr>
        <w:t>характеризовать виды социального контроля и их социальную роль, различать санкции социального контроля;</w:t>
      </w:r>
    </w:p>
    <w:p w:rsidR="007C21AE" w:rsidRDefault="005636C2">
      <w:pPr>
        <w:pStyle w:val="a5"/>
        <w:numPr>
          <w:ilvl w:val="0"/>
          <w:numId w:val="45"/>
        </w:numPr>
        <w:tabs>
          <w:tab w:val="left" w:pos="828"/>
        </w:tabs>
        <w:ind w:right="681"/>
        <w:jc w:val="left"/>
        <w:rPr>
          <w:rFonts w:ascii="Symbol" w:hAnsi="Symbol"/>
          <w:sz w:val="24"/>
        </w:rPr>
      </w:pPr>
      <w:r>
        <w:rPr>
          <w:sz w:val="24"/>
        </w:rPr>
        <w:t>различать</w:t>
      </w:r>
      <w:r>
        <w:rPr>
          <w:spacing w:val="40"/>
          <w:sz w:val="24"/>
        </w:rPr>
        <w:t xml:space="preserve"> </w:t>
      </w:r>
      <w:r>
        <w:rPr>
          <w:sz w:val="24"/>
        </w:rPr>
        <w:t>позитивные</w:t>
      </w:r>
      <w:r>
        <w:rPr>
          <w:spacing w:val="40"/>
          <w:sz w:val="24"/>
        </w:rPr>
        <w:t xml:space="preserve"> </w:t>
      </w:r>
      <w:r>
        <w:rPr>
          <w:sz w:val="24"/>
        </w:rPr>
        <w:t>и</w:t>
      </w:r>
      <w:r>
        <w:rPr>
          <w:spacing w:val="40"/>
          <w:sz w:val="24"/>
        </w:rPr>
        <w:t xml:space="preserve"> </w:t>
      </w:r>
      <w:r>
        <w:rPr>
          <w:sz w:val="24"/>
        </w:rPr>
        <w:t>негативные</w:t>
      </w:r>
      <w:r>
        <w:rPr>
          <w:spacing w:val="40"/>
          <w:sz w:val="24"/>
        </w:rPr>
        <w:t xml:space="preserve"> </w:t>
      </w:r>
      <w:r>
        <w:rPr>
          <w:sz w:val="24"/>
        </w:rPr>
        <w:t>девиации,</w:t>
      </w:r>
      <w:r>
        <w:rPr>
          <w:spacing w:val="40"/>
          <w:sz w:val="24"/>
        </w:rPr>
        <w:t xml:space="preserve"> </w:t>
      </w:r>
      <w:r>
        <w:rPr>
          <w:sz w:val="24"/>
        </w:rPr>
        <w:t>раскрывать</w:t>
      </w:r>
      <w:r>
        <w:rPr>
          <w:spacing w:val="40"/>
          <w:sz w:val="24"/>
        </w:rPr>
        <w:t xml:space="preserve"> </w:t>
      </w:r>
      <w:r>
        <w:rPr>
          <w:sz w:val="24"/>
        </w:rPr>
        <w:t>на</w:t>
      </w:r>
      <w:r>
        <w:rPr>
          <w:spacing w:val="39"/>
          <w:sz w:val="24"/>
        </w:rPr>
        <w:t xml:space="preserve"> </w:t>
      </w:r>
      <w:r>
        <w:rPr>
          <w:sz w:val="24"/>
        </w:rPr>
        <w:t>примерах</w:t>
      </w:r>
      <w:r>
        <w:rPr>
          <w:spacing w:val="40"/>
          <w:sz w:val="24"/>
        </w:rPr>
        <w:t xml:space="preserve"> </w:t>
      </w:r>
      <w:r>
        <w:rPr>
          <w:sz w:val="24"/>
        </w:rPr>
        <w:t>последствия отклоняющегося поведения для человека и общества;</w:t>
      </w:r>
    </w:p>
    <w:p w:rsidR="007C21AE" w:rsidRDefault="005636C2">
      <w:pPr>
        <w:pStyle w:val="a5"/>
        <w:numPr>
          <w:ilvl w:val="0"/>
          <w:numId w:val="45"/>
        </w:numPr>
        <w:tabs>
          <w:tab w:val="left" w:pos="828"/>
        </w:tabs>
        <w:ind w:right="678"/>
        <w:jc w:val="left"/>
        <w:rPr>
          <w:rFonts w:ascii="Symbol" w:hAnsi="Symbol"/>
          <w:sz w:val="24"/>
        </w:rPr>
      </w:pPr>
      <w:r>
        <w:rPr>
          <w:sz w:val="24"/>
        </w:rPr>
        <w:t>определять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возможную</w:t>
      </w:r>
      <w:r>
        <w:rPr>
          <w:spacing w:val="40"/>
          <w:sz w:val="24"/>
        </w:rPr>
        <w:t xml:space="preserve"> </w:t>
      </w:r>
      <w:r>
        <w:rPr>
          <w:sz w:val="24"/>
        </w:rPr>
        <w:t>модель</w:t>
      </w:r>
      <w:r>
        <w:rPr>
          <w:spacing w:val="40"/>
          <w:sz w:val="24"/>
        </w:rPr>
        <w:t xml:space="preserve"> </w:t>
      </w:r>
      <w:r>
        <w:rPr>
          <w:sz w:val="24"/>
        </w:rPr>
        <w:t>собственного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конкретной</w:t>
      </w:r>
      <w:r>
        <w:rPr>
          <w:spacing w:val="40"/>
          <w:sz w:val="24"/>
        </w:rPr>
        <w:t xml:space="preserve"> </w:t>
      </w:r>
      <w:r>
        <w:rPr>
          <w:sz w:val="24"/>
        </w:rPr>
        <w:t>ситуации с точки зрения социальных норм;</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виды</w:t>
      </w:r>
      <w:r>
        <w:rPr>
          <w:spacing w:val="-6"/>
          <w:sz w:val="24"/>
        </w:rPr>
        <w:t xml:space="preserve"> </w:t>
      </w:r>
      <w:r>
        <w:rPr>
          <w:sz w:val="24"/>
        </w:rPr>
        <w:t>социальной</w:t>
      </w:r>
      <w:r>
        <w:rPr>
          <w:spacing w:val="-7"/>
          <w:sz w:val="24"/>
        </w:rPr>
        <w:t xml:space="preserve"> </w:t>
      </w:r>
      <w:r>
        <w:rPr>
          <w:sz w:val="24"/>
        </w:rPr>
        <w:t>мобильности,</w:t>
      </w:r>
      <w:r>
        <w:rPr>
          <w:spacing w:val="-6"/>
          <w:sz w:val="24"/>
        </w:rPr>
        <w:t xml:space="preserve"> </w:t>
      </w:r>
      <w:r>
        <w:rPr>
          <w:sz w:val="24"/>
        </w:rPr>
        <w:t>конкретизировать</w:t>
      </w:r>
      <w:r>
        <w:rPr>
          <w:spacing w:val="-6"/>
          <w:sz w:val="24"/>
        </w:rPr>
        <w:t xml:space="preserve"> </w:t>
      </w:r>
      <w:r>
        <w:rPr>
          <w:spacing w:val="-2"/>
          <w:sz w:val="24"/>
        </w:rPr>
        <w:t>примерами;</w:t>
      </w:r>
    </w:p>
    <w:p w:rsidR="007C21AE" w:rsidRDefault="005636C2">
      <w:pPr>
        <w:pStyle w:val="a5"/>
        <w:numPr>
          <w:ilvl w:val="0"/>
          <w:numId w:val="45"/>
        </w:numPr>
        <w:tabs>
          <w:tab w:val="left" w:pos="828"/>
        </w:tabs>
        <w:ind w:right="679"/>
        <w:jc w:val="left"/>
        <w:rPr>
          <w:rFonts w:ascii="Symbol" w:hAnsi="Symbol"/>
          <w:sz w:val="24"/>
        </w:rPr>
      </w:pPr>
      <w:r>
        <w:rPr>
          <w:sz w:val="24"/>
        </w:rPr>
        <w:t>выделять</w:t>
      </w:r>
      <w:r>
        <w:rPr>
          <w:spacing w:val="40"/>
          <w:sz w:val="24"/>
        </w:rPr>
        <w:t xml:space="preserve"> </w:t>
      </w:r>
      <w:r>
        <w:rPr>
          <w:sz w:val="24"/>
        </w:rPr>
        <w:t>причины</w:t>
      </w:r>
      <w:r>
        <w:rPr>
          <w:spacing w:val="40"/>
          <w:sz w:val="24"/>
        </w:rPr>
        <w:t xml:space="preserve"> </w:t>
      </w:r>
      <w:r>
        <w:rPr>
          <w:sz w:val="24"/>
        </w:rPr>
        <w:t>и</w:t>
      </w:r>
      <w:r>
        <w:rPr>
          <w:spacing w:val="40"/>
          <w:sz w:val="24"/>
        </w:rPr>
        <w:t xml:space="preserve"> </w:t>
      </w:r>
      <w:r>
        <w:rPr>
          <w:sz w:val="24"/>
        </w:rPr>
        <w:t>последствия</w:t>
      </w:r>
      <w:r>
        <w:rPr>
          <w:spacing w:val="40"/>
          <w:sz w:val="24"/>
        </w:rPr>
        <w:t xml:space="preserve"> </w:t>
      </w:r>
      <w:r>
        <w:rPr>
          <w:sz w:val="24"/>
        </w:rPr>
        <w:t>этносоциальных</w:t>
      </w:r>
      <w:r>
        <w:rPr>
          <w:spacing w:val="40"/>
          <w:sz w:val="24"/>
        </w:rPr>
        <w:t xml:space="preserve"> </w:t>
      </w:r>
      <w:r>
        <w:rPr>
          <w:sz w:val="24"/>
        </w:rPr>
        <w:t>конфликтов,</w:t>
      </w:r>
      <w:r>
        <w:rPr>
          <w:spacing w:val="40"/>
          <w:sz w:val="24"/>
        </w:rPr>
        <w:t xml:space="preserve"> </w:t>
      </w:r>
      <w:r>
        <w:rPr>
          <w:sz w:val="24"/>
        </w:rPr>
        <w:t>приводить</w:t>
      </w:r>
      <w:r>
        <w:rPr>
          <w:spacing w:val="40"/>
          <w:sz w:val="24"/>
        </w:rPr>
        <w:t xml:space="preserve"> </w:t>
      </w:r>
      <w:r>
        <w:rPr>
          <w:sz w:val="24"/>
        </w:rPr>
        <w:t>примеры способов их разрешения;</w:t>
      </w:r>
    </w:p>
    <w:p w:rsidR="007C21AE" w:rsidRDefault="005636C2">
      <w:pPr>
        <w:pStyle w:val="a5"/>
        <w:numPr>
          <w:ilvl w:val="0"/>
          <w:numId w:val="45"/>
        </w:numPr>
        <w:tabs>
          <w:tab w:val="left" w:pos="828"/>
        </w:tabs>
        <w:ind w:right="673"/>
        <w:jc w:val="left"/>
        <w:rPr>
          <w:rFonts w:ascii="Symbol" w:hAnsi="Symbol"/>
          <w:sz w:val="24"/>
        </w:rPr>
      </w:pPr>
      <w:r>
        <w:rPr>
          <w:sz w:val="24"/>
        </w:rPr>
        <w:t xml:space="preserve">характеризовать основные принципы национальной политики России на современном </w:t>
      </w:r>
      <w:r>
        <w:rPr>
          <w:spacing w:val="-2"/>
          <w:sz w:val="24"/>
        </w:rPr>
        <w:t>этапе;</w:t>
      </w:r>
    </w:p>
    <w:p w:rsidR="007C21AE" w:rsidRDefault="005636C2">
      <w:pPr>
        <w:pStyle w:val="a5"/>
        <w:numPr>
          <w:ilvl w:val="0"/>
          <w:numId w:val="45"/>
        </w:numPr>
        <w:tabs>
          <w:tab w:val="left" w:pos="828"/>
        </w:tabs>
        <w:ind w:right="675"/>
        <w:jc w:val="left"/>
        <w:rPr>
          <w:rFonts w:ascii="Symbol" w:hAnsi="Symbol"/>
          <w:sz w:val="24"/>
        </w:rPr>
      </w:pPr>
      <w:r>
        <w:rPr>
          <w:sz w:val="24"/>
        </w:rPr>
        <w:t>характеризовать социальные институты семьи и брака; раскрывать факторы, влияющие на формирование института современной семьи;</w:t>
      </w:r>
    </w:p>
    <w:p w:rsidR="007C21AE" w:rsidRDefault="005636C2">
      <w:pPr>
        <w:pStyle w:val="a5"/>
        <w:numPr>
          <w:ilvl w:val="0"/>
          <w:numId w:val="45"/>
        </w:numPr>
        <w:tabs>
          <w:tab w:val="left" w:pos="828"/>
          <w:tab w:val="left" w:pos="2732"/>
          <w:tab w:val="left" w:pos="3613"/>
          <w:tab w:val="left" w:pos="4181"/>
          <w:tab w:val="left" w:pos="5646"/>
          <w:tab w:val="left" w:pos="6859"/>
          <w:tab w:val="left" w:pos="8250"/>
          <w:tab w:val="left" w:pos="8947"/>
          <w:tab w:val="left" w:pos="9778"/>
        </w:tabs>
        <w:ind w:right="672"/>
        <w:jc w:val="left"/>
        <w:rPr>
          <w:rFonts w:ascii="Symbol" w:hAnsi="Symbol"/>
          <w:sz w:val="24"/>
        </w:rPr>
      </w:pPr>
      <w:r>
        <w:rPr>
          <w:spacing w:val="-2"/>
          <w:sz w:val="24"/>
        </w:rPr>
        <w:t>характеризовать</w:t>
      </w:r>
      <w:r>
        <w:rPr>
          <w:sz w:val="24"/>
        </w:rPr>
        <w:tab/>
      </w:r>
      <w:r>
        <w:rPr>
          <w:spacing w:val="-4"/>
          <w:sz w:val="24"/>
        </w:rPr>
        <w:t>семью</w:t>
      </w:r>
      <w:r>
        <w:rPr>
          <w:sz w:val="24"/>
        </w:rPr>
        <w:tab/>
      </w:r>
      <w:r>
        <w:rPr>
          <w:spacing w:val="-4"/>
          <w:sz w:val="24"/>
        </w:rPr>
        <w:t>как</w:t>
      </w:r>
      <w:r>
        <w:rPr>
          <w:sz w:val="24"/>
        </w:rPr>
        <w:tab/>
      </w:r>
      <w:r>
        <w:rPr>
          <w:spacing w:val="-2"/>
          <w:sz w:val="24"/>
        </w:rPr>
        <w:t>социальный</w:t>
      </w:r>
      <w:r>
        <w:rPr>
          <w:sz w:val="24"/>
        </w:rPr>
        <w:tab/>
      </w:r>
      <w:r>
        <w:rPr>
          <w:spacing w:val="-2"/>
          <w:sz w:val="24"/>
        </w:rPr>
        <w:t>институт,</w:t>
      </w:r>
      <w:r>
        <w:rPr>
          <w:sz w:val="24"/>
        </w:rPr>
        <w:tab/>
      </w:r>
      <w:r>
        <w:rPr>
          <w:spacing w:val="-2"/>
          <w:sz w:val="24"/>
        </w:rPr>
        <w:t>раскрывать</w:t>
      </w:r>
      <w:r>
        <w:rPr>
          <w:sz w:val="24"/>
        </w:rPr>
        <w:tab/>
      </w:r>
      <w:r>
        <w:rPr>
          <w:spacing w:val="-4"/>
          <w:sz w:val="24"/>
        </w:rPr>
        <w:t>роль</w:t>
      </w:r>
      <w:r>
        <w:rPr>
          <w:sz w:val="24"/>
        </w:rPr>
        <w:tab/>
      </w:r>
      <w:r>
        <w:rPr>
          <w:spacing w:val="-2"/>
          <w:sz w:val="24"/>
        </w:rPr>
        <w:t>семьи</w:t>
      </w:r>
      <w:r>
        <w:rPr>
          <w:sz w:val="24"/>
        </w:rPr>
        <w:tab/>
      </w:r>
      <w:r>
        <w:rPr>
          <w:spacing w:val="-10"/>
          <w:sz w:val="24"/>
        </w:rPr>
        <w:t xml:space="preserve">в </w:t>
      </w:r>
      <w:r>
        <w:rPr>
          <w:sz w:val="24"/>
        </w:rPr>
        <w:t>современном обществе;</w:t>
      </w:r>
    </w:p>
    <w:p w:rsidR="007C21AE" w:rsidRDefault="005636C2">
      <w:pPr>
        <w:pStyle w:val="a5"/>
        <w:numPr>
          <w:ilvl w:val="0"/>
          <w:numId w:val="45"/>
        </w:numPr>
        <w:tabs>
          <w:tab w:val="left" w:pos="828"/>
        </w:tabs>
        <w:ind w:right="677"/>
        <w:jc w:val="left"/>
        <w:rPr>
          <w:rFonts w:ascii="Symbol" w:hAnsi="Symbol"/>
          <w:sz w:val="24"/>
        </w:rPr>
      </w:pPr>
      <w:r>
        <w:rPr>
          <w:sz w:val="24"/>
        </w:rPr>
        <w:t>высказывать</w:t>
      </w:r>
      <w:r>
        <w:rPr>
          <w:spacing w:val="40"/>
          <w:sz w:val="24"/>
        </w:rPr>
        <w:t xml:space="preserve"> </w:t>
      </w:r>
      <w:r>
        <w:rPr>
          <w:sz w:val="24"/>
        </w:rPr>
        <w:t>обоснованные</w:t>
      </w:r>
      <w:r>
        <w:rPr>
          <w:spacing w:val="40"/>
          <w:sz w:val="24"/>
        </w:rPr>
        <w:t xml:space="preserve"> </w:t>
      </w:r>
      <w:r>
        <w:rPr>
          <w:sz w:val="24"/>
        </w:rPr>
        <w:t>суждения</w:t>
      </w:r>
      <w:r>
        <w:rPr>
          <w:spacing w:val="40"/>
          <w:sz w:val="24"/>
        </w:rPr>
        <w:t xml:space="preserve"> </w:t>
      </w:r>
      <w:r>
        <w:rPr>
          <w:sz w:val="24"/>
        </w:rPr>
        <w:t>о</w:t>
      </w:r>
      <w:r>
        <w:rPr>
          <w:spacing w:val="40"/>
          <w:sz w:val="24"/>
        </w:rPr>
        <w:t xml:space="preserve"> </w:t>
      </w:r>
      <w:r>
        <w:rPr>
          <w:sz w:val="24"/>
        </w:rPr>
        <w:t>факторах,</w:t>
      </w:r>
      <w:r>
        <w:rPr>
          <w:spacing w:val="40"/>
          <w:sz w:val="24"/>
        </w:rPr>
        <w:t xml:space="preserve"> </w:t>
      </w:r>
      <w:r>
        <w:rPr>
          <w:sz w:val="24"/>
        </w:rPr>
        <w:t>влияющих</w:t>
      </w:r>
      <w:r>
        <w:rPr>
          <w:spacing w:val="40"/>
          <w:sz w:val="24"/>
        </w:rPr>
        <w:t xml:space="preserve"> </w:t>
      </w:r>
      <w:r>
        <w:rPr>
          <w:sz w:val="24"/>
        </w:rPr>
        <w:t>на</w:t>
      </w:r>
      <w:r>
        <w:rPr>
          <w:spacing w:val="40"/>
          <w:sz w:val="24"/>
        </w:rPr>
        <w:t xml:space="preserve"> </w:t>
      </w:r>
      <w:r>
        <w:rPr>
          <w:sz w:val="24"/>
        </w:rPr>
        <w:t>демографическую</w:t>
      </w:r>
      <w:r>
        <w:rPr>
          <w:spacing w:val="80"/>
          <w:sz w:val="24"/>
        </w:rPr>
        <w:t xml:space="preserve"> </w:t>
      </w:r>
      <w:r>
        <w:rPr>
          <w:sz w:val="24"/>
        </w:rPr>
        <w:t>ситуацию в стране;</w:t>
      </w:r>
    </w:p>
    <w:p w:rsidR="007C21AE" w:rsidRDefault="005636C2">
      <w:pPr>
        <w:pStyle w:val="a5"/>
        <w:numPr>
          <w:ilvl w:val="0"/>
          <w:numId w:val="45"/>
        </w:numPr>
        <w:tabs>
          <w:tab w:val="left" w:pos="828"/>
        </w:tabs>
        <w:ind w:right="682"/>
        <w:jc w:val="left"/>
        <w:rPr>
          <w:rFonts w:ascii="Symbol" w:hAnsi="Symbol"/>
          <w:sz w:val="24"/>
        </w:rPr>
      </w:pPr>
      <w:r>
        <w:rPr>
          <w:sz w:val="24"/>
        </w:rPr>
        <w:t>формулировать</w:t>
      </w:r>
      <w:r>
        <w:rPr>
          <w:spacing w:val="80"/>
          <w:sz w:val="24"/>
        </w:rPr>
        <w:t xml:space="preserve"> </w:t>
      </w:r>
      <w:r>
        <w:rPr>
          <w:sz w:val="24"/>
        </w:rPr>
        <w:t>выводы</w:t>
      </w:r>
      <w:r>
        <w:rPr>
          <w:spacing w:val="80"/>
          <w:sz w:val="24"/>
        </w:rPr>
        <w:t xml:space="preserve"> </w:t>
      </w:r>
      <w:r>
        <w:rPr>
          <w:sz w:val="24"/>
        </w:rPr>
        <w:t>о</w:t>
      </w:r>
      <w:r>
        <w:rPr>
          <w:spacing w:val="80"/>
          <w:sz w:val="24"/>
        </w:rPr>
        <w:t xml:space="preserve"> </w:t>
      </w:r>
      <w:r>
        <w:rPr>
          <w:sz w:val="24"/>
        </w:rPr>
        <w:t>роли</w:t>
      </w:r>
      <w:r>
        <w:rPr>
          <w:spacing w:val="80"/>
          <w:sz w:val="24"/>
        </w:rPr>
        <w:t xml:space="preserve"> </w:t>
      </w:r>
      <w:r>
        <w:rPr>
          <w:sz w:val="24"/>
        </w:rPr>
        <w:t>религиозных</w:t>
      </w:r>
      <w:r>
        <w:rPr>
          <w:spacing w:val="80"/>
          <w:sz w:val="24"/>
        </w:rPr>
        <w:t xml:space="preserve"> </w:t>
      </w:r>
      <w:r>
        <w:rPr>
          <w:sz w:val="24"/>
        </w:rPr>
        <w:t>организаций</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современного общества, объяснять сущность свободы совести, сущность и значение веротерпимости;</w:t>
      </w:r>
    </w:p>
    <w:p w:rsidR="007C21AE" w:rsidRDefault="005636C2">
      <w:pPr>
        <w:pStyle w:val="a5"/>
        <w:numPr>
          <w:ilvl w:val="0"/>
          <w:numId w:val="45"/>
        </w:numPr>
        <w:tabs>
          <w:tab w:val="left" w:pos="828"/>
        </w:tabs>
        <w:spacing w:before="77"/>
        <w:ind w:right="676"/>
        <w:rPr>
          <w:rFonts w:ascii="Symbol" w:hAnsi="Symbol"/>
          <w:sz w:val="24"/>
        </w:rPr>
      </w:pPr>
      <w:r>
        <w:rPr>
          <w:sz w:val="24"/>
        </w:rPr>
        <w:lastRenderedPageBreak/>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7C21AE" w:rsidRDefault="005636C2">
      <w:pPr>
        <w:pStyle w:val="a5"/>
        <w:numPr>
          <w:ilvl w:val="0"/>
          <w:numId w:val="45"/>
        </w:numPr>
        <w:tabs>
          <w:tab w:val="left" w:pos="828"/>
        </w:tabs>
        <w:ind w:right="680"/>
        <w:rPr>
          <w:rFonts w:ascii="Symbol" w:hAnsi="Symbol"/>
          <w:sz w:val="24"/>
        </w:rPr>
      </w:pPr>
      <w:r>
        <w:rPr>
          <w:sz w:val="24"/>
        </w:rPr>
        <w:t xml:space="preserve">оценивать собственные отношения и взаимодействие с другими людьми с позиций </w:t>
      </w:r>
      <w:r>
        <w:rPr>
          <w:spacing w:val="-2"/>
          <w:sz w:val="24"/>
        </w:rPr>
        <w:t>толерантности.</w:t>
      </w:r>
    </w:p>
    <w:p w:rsidR="007C21AE" w:rsidRPr="002166A9" w:rsidRDefault="005636C2">
      <w:pPr>
        <w:pStyle w:val="21"/>
        <w:spacing w:before="0" w:line="275" w:lineRule="exact"/>
        <w:jc w:val="left"/>
        <w:rPr>
          <w:i w:val="0"/>
        </w:rPr>
      </w:pPr>
      <w:r w:rsidRPr="002166A9">
        <w:rPr>
          <w:i w:val="0"/>
          <w:spacing w:val="-2"/>
        </w:rPr>
        <w:t>Политика</w:t>
      </w:r>
    </w:p>
    <w:p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субъектов</w:t>
      </w:r>
      <w:r>
        <w:rPr>
          <w:spacing w:val="-6"/>
          <w:sz w:val="24"/>
        </w:rPr>
        <w:t xml:space="preserve"> </w:t>
      </w:r>
      <w:r>
        <w:rPr>
          <w:sz w:val="24"/>
        </w:rPr>
        <w:t>политической</w:t>
      </w:r>
      <w:r>
        <w:rPr>
          <w:spacing w:val="-6"/>
          <w:sz w:val="24"/>
        </w:rPr>
        <w:t xml:space="preserve"> </w:t>
      </w:r>
      <w:r>
        <w:rPr>
          <w:sz w:val="24"/>
        </w:rPr>
        <w:t>деятельности</w:t>
      </w:r>
      <w:r>
        <w:rPr>
          <w:spacing w:val="-5"/>
          <w:sz w:val="24"/>
        </w:rPr>
        <w:t xml:space="preserve"> </w:t>
      </w:r>
      <w:r>
        <w:rPr>
          <w:sz w:val="24"/>
        </w:rPr>
        <w:t>и</w:t>
      </w:r>
      <w:r>
        <w:rPr>
          <w:spacing w:val="-7"/>
          <w:sz w:val="24"/>
        </w:rPr>
        <w:t xml:space="preserve"> </w:t>
      </w:r>
      <w:r>
        <w:rPr>
          <w:sz w:val="24"/>
        </w:rPr>
        <w:t>объекты</w:t>
      </w:r>
      <w:r>
        <w:rPr>
          <w:spacing w:val="-6"/>
          <w:sz w:val="24"/>
        </w:rPr>
        <w:t xml:space="preserve"> </w:t>
      </w:r>
      <w:r>
        <w:rPr>
          <w:sz w:val="24"/>
        </w:rPr>
        <w:t>политического</w:t>
      </w:r>
      <w:r>
        <w:rPr>
          <w:spacing w:val="-5"/>
          <w:sz w:val="24"/>
        </w:rPr>
        <w:t xml:space="preserve"> </w:t>
      </w:r>
      <w:r>
        <w:rPr>
          <w:spacing w:val="-2"/>
          <w:sz w:val="24"/>
        </w:rPr>
        <w:t>воздействия;</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8"/>
          <w:sz w:val="24"/>
        </w:rPr>
        <w:t xml:space="preserve"> </w:t>
      </w:r>
      <w:r>
        <w:rPr>
          <w:sz w:val="24"/>
        </w:rPr>
        <w:t>политическую</w:t>
      </w:r>
      <w:r>
        <w:rPr>
          <w:spacing w:val="-5"/>
          <w:sz w:val="24"/>
        </w:rPr>
        <w:t xml:space="preserve"> </w:t>
      </w:r>
      <w:r>
        <w:rPr>
          <w:sz w:val="24"/>
        </w:rPr>
        <w:t>власть</w:t>
      </w:r>
      <w:r>
        <w:rPr>
          <w:spacing w:val="-4"/>
          <w:sz w:val="24"/>
        </w:rPr>
        <w:t xml:space="preserve"> </w:t>
      </w:r>
      <w:r>
        <w:rPr>
          <w:sz w:val="24"/>
        </w:rPr>
        <w:t>и</w:t>
      </w:r>
      <w:r>
        <w:rPr>
          <w:spacing w:val="-4"/>
          <w:sz w:val="24"/>
        </w:rPr>
        <w:t xml:space="preserve"> </w:t>
      </w:r>
      <w:r>
        <w:rPr>
          <w:sz w:val="24"/>
        </w:rPr>
        <w:t>другие</w:t>
      </w:r>
      <w:r>
        <w:rPr>
          <w:spacing w:val="-3"/>
          <w:sz w:val="24"/>
        </w:rPr>
        <w:t xml:space="preserve"> </w:t>
      </w:r>
      <w:r>
        <w:rPr>
          <w:sz w:val="24"/>
        </w:rPr>
        <w:t>виды</w:t>
      </w:r>
      <w:r>
        <w:rPr>
          <w:spacing w:val="-5"/>
          <w:sz w:val="24"/>
        </w:rPr>
        <w:t xml:space="preserve"> </w:t>
      </w:r>
      <w:r>
        <w:rPr>
          <w:spacing w:val="-2"/>
          <w:sz w:val="24"/>
        </w:rPr>
        <w:t>власти;</w:t>
      </w:r>
    </w:p>
    <w:p w:rsidR="007C21AE" w:rsidRDefault="005636C2">
      <w:pPr>
        <w:pStyle w:val="a5"/>
        <w:numPr>
          <w:ilvl w:val="0"/>
          <w:numId w:val="45"/>
        </w:numPr>
        <w:tabs>
          <w:tab w:val="left" w:pos="828"/>
          <w:tab w:val="left" w:pos="2562"/>
          <w:tab w:val="left" w:pos="3383"/>
          <w:tab w:val="left" w:pos="4316"/>
          <w:tab w:val="left" w:pos="5972"/>
          <w:tab w:val="left" w:pos="7487"/>
          <w:tab w:val="left" w:pos="8499"/>
          <w:tab w:val="left" w:pos="8895"/>
        </w:tabs>
        <w:ind w:right="676"/>
        <w:jc w:val="left"/>
        <w:rPr>
          <w:rFonts w:ascii="Symbol" w:hAnsi="Symbol"/>
          <w:sz w:val="24"/>
        </w:rPr>
      </w:pPr>
      <w:r>
        <w:rPr>
          <w:spacing w:val="-2"/>
          <w:sz w:val="24"/>
        </w:rPr>
        <w:t>устанавливать</w:t>
      </w:r>
      <w:r>
        <w:rPr>
          <w:sz w:val="24"/>
        </w:rPr>
        <w:tab/>
      </w:r>
      <w:r>
        <w:rPr>
          <w:spacing w:val="-4"/>
          <w:sz w:val="24"/>
        </w:rPr>
        <w:t>связи</w:t>
      </w:r>
      <w:r>
        <w:rPr>
          <w:sz w:val="24"/>
        </w:rPr>
        <w:tab/>
      </w:r>
      <w:r>
        <w:rPr>
          <w:spacing w:val="-2"/>
          <w:sz w:val="24"/>
        </w:rPr>
        <w:t>между</w:t>
      </w:r>
      <w:r>
        <w:rPr>
          <w:sz w:val="24"/>
        </w:rPr>
        <w:tab/>
      </w:r>
      <w:r>
        <w:rPr>
          <w:spacing w:val="-2"/>
          <w:sz w:val="24"/>
        </w:rPr>
        <w:t>социальными</w:t>
      </w:r>
      <w:r>
        <w:rPr>
          <w:sz w:val="24"/>
        </w:rPr>
        <w:tab/>
      </w:r>
      <w:r>
        <w:rPr>
          <w:spacing w:val="-2"/>
          <w:sz w:val="24"/>
        </w:rPr>
        <w:t>интересами,</w:t>
      </w:r>
      <w:r>
        <w:rPr>
          <w:sz w:val="24"/>
        </w:rPr>
        <w:tab/>
      </w:r>
      <w:r>
        <w:rPr>
          <w:spacing w:val="-2"/>
          <w:sz w:val="24"/>
        </w:rPr>
        <w:t>целями</w:t>
      </w:r>
      <w:r>
        <w:rPr>
          <w:sz w:val="24"/>
        </w:rPr>
        <w:tab/>
      </w:r>
      <w:r>
        <w:rPr>
          <w:spacing w:val="-10"/>
          <w:sz w:val="24"/>
        </w:rPr>
        <w:t>и</w:t>
      </w:r>
      <w:r>
        <w:rPr>
          <w:sz w:val="24"/>
        </w:rPr>
        <w:tab/>
      </w:r>
      <w:r>
        <w:rPr>
          <w:spacing w:val="-2"/>
          <w:sz w:val="24"/>
        </w:rPr>
        <w:t xml:space="preserve">методами </w:t>
      </w:r>
      <w:r>
        <w:rPr>
          <w:sz w:val="24"/>
        </w:rPr>
        <w:t>политической деятельности;</w:t>
      </w:r>
    </w:p>
    <w:p w:rsidR="007C21AE" w:rsidRDefault="005636C2">
      <w:pPr>
        <w:pStyle w:val="a5"/>
        <w:numPr>
          <w:ilvl w:val="0"/>
          <w:numId w:val="45"/>
        </w:numPr>
        <w:tabs>
          <w:tab w:val="left" w:pos="827"/>
        </w:tabs>
        <w:ind w:left="827" w:hanging="283"/>
        <w:jc w:val="left"/>
        <w:rPr>
          <w:rFonts w:ascii="Symbol" w:hAnsi="Symbol"/>
          <w:sz w:val="24"/>
        </w:rPr>
      </w:pPr>
      <w:r>
        <w:rPr>
          <w:sz w:val="24"/>
        </w:rPr>
        <w:t>высказывать</w:t>
      </w:r>
      <w:r>
        <w:rPr>
          <w:spacing w:val="-6"/>
          <w:sz w:val="24"/>
        </w:rPr>
        <w:t xml:space="preserve"> </w:t>
      </w:r>
      <w:r>
        <w:rPr>
          <w:sz w:val="24"/>
        </w:rPr>
        <w:t>аргументированные</w:t>
      </w:r>
      <w:r>
        <w:rPr>
          <w:spacing w:val="-5"/>
          <w:sz w:val="24"/>
        </w:rPr>
        <w:t xml:space="preserve"> </w:t>
      </w:r>
      <w:r>
        <w:rPr>
          <w:sz w:val="24"/>
        </w:rPr>
        <w:t>суждения</w:t>
      </w:r>
      <w:r>
        <w:rPr>
          <w:spacing w:val="-5"/>
          <w:sz w:val="24"/>
        </w:rPr>
        <w:t xml:space="preserve"> </w:t>
      </w:r>
      <w:r>
        <w:rPr>
          <w:sz w:val="24"/>
        </w:rPr>
        <w:t>о</w:t>
      </w:r>
      <w:r>
        <w:rPr>
          <w:spacing w:val="-4"/>
          <w:sz w:val="24"/>
        </w:rPr>
        <w:t xml:space="preserve"> </w:t>
      </w:r>
      <w:r>
        <w:rPr>
          <w:sz w:val="24"/>
        </w:rPr>
        <w:t>соотношении</w:t>
      </w:r>
      <w:r>
        <w:rPr>
          <w:spacing w:val="-2"/>
          <w:sz w:val="24"/>
        </w:rPr>
        <w:t xml:space="preserve"> </w:t>
      </w:r>
      <w:r>
        <w:rPr>
          <w:sz w:val="24"/>
        </w:rPr>
        <w:t>средств</w:t>
      </w:r>
      <w:r>
        <w:rPr>
          <w:spacing w:val="-6"/>
          <w:sz w:val="24"/>
        </w:rPr>
        <w:t xml:space="preserve"> </w:t>
      </w:r>
      <w:r>
        <w:rPr>
          <w:sz w:val="24"/>
        </w:rPr>
        <w:t>и</w:t>
      </w:r>
      <w:r>
        <w:rPr>
          <w:spacing w:val="-3"/>
          <w:sz w:val="24"/>
        </w:rPr>
        <w:t xml:space="preserve"> </w:t>
      </w:r>
      <w:r>
        <w:rPr>
          <w:sz w:val="24"/>
        </w:rPr>
        <w:t>целей</w:t>
      </w:r>
      <w:r>
        <w:rPr>
          <w:spacing w:val="-3"/>
          <w:sz w:val="24"/>
        </w:rPr>
        <w:t xml:space="preserve"> </w:t>
      </w:r>
      <w:r>
        <w:rPr>
          <w:sz w:val="24"/>
        </w:rPr>
        <w:t>в</w:t>
      </w:r>
      <w:r>
        <w:rPr>
          <w:spacing w:val="-5"/>
          <w:sz w:val="24"/>
        </w:rPr>
        <w:t xml:space="preserve"> </w:t>
      </w:r>
      <w:r>
        <w:rPr>
          <w:spacing w:val="-2"/>
          <w:sz w:val="24"/>
        </w:rPr>
        <w:t>политике;</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роль</w:t>
      </w:r>
      <w:r>
        <w:rPr>
          <w:spacing w:val="-4"/>
          <w:sz w:val="24"/>
        </w:rPr>
        <w:t xml:space="preserve"> </w:t>
      </w:r>
      <w:r>
        <w:rPr>
          <w:sz w:val="24"/>
        </w:rPr>
        <w:t>и</w:t>
      </w:r>
      <w:r>
        <w:rPr>
          <w:spacing w:val="-4"/>
          <w:sz w:val="24"/>
        </w:rPr>
        <w:t xml:space="preserve"> </w:t>
      </w:r>
      <w:r>
        <w:rPr>
          <w:sz w:val="24"/>
        </w:rPr>
        <w:t>функции</w:t>
      </w:r>
      <w:r>
        <w:rPr>
          <w:spacing w:val="-5"/>
          <w:sz w:val="24"/>
        </w:rPr>
        <w:t xml:space="preserve"> </w:t>
      </w:r>
      <w:r>
        <w:rPr>
          <w:sz w:val="24"/>
        </w:rPr>
        <w:t>политической</w:t>
      </w:r>
      <w:r>
        <w:rPr>
          <w:spacing w:val="-4"/>
          <w:sz w:val="24"/>
        </w:rPr>
        <w:t xml:space="preserve"> </w:t>
      </w:r>
      <w:r>
        <w:rPr>
          <w:spacing w:val="-2"/>
          <w:sz w:val="24"/>
        </w:rPr>
        <w:t>системы;</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8"/>
          <w:sz w:val="24"/>
        </w:rPr>
        <w:t xml:space="preserve"> </w:t>
      </w:r>
      <w:r>
        <w:rPr>
          <w:sz w:val="24"/>
        </w:rPr>
        <w:t>государство</w:t>
      </w:r>
      <w:r>
        <w:rPr>
          <w:spacing w:val="-5"/>
          <w:sz w:val="24"/>
        </w:rPr>
        <w:t xml:space="preserve"> </w:t>
      </w:r>
      <w:r>
        <w:rPr>
          <w:sz w:val="24"/>
        </w:rPr>
        <w:t>как</w:t>
      </w:r>
      <w:r>
        <w:rPr>
          <w:spacing w:val="-7"/>
          <w:sz w:val="24"/>
        </w:rPr>
        <w:t xml:space="preserve"> </w:t>
      </w:r>
      <w:r>
        <w:rPr>
          <w:sz w:val="24"/>
        </w:rPr>
        <w:t>центральный</w:t>
      </w:r>
      <w:r>
        <w:rPr>
          <w:spacing w:val="-6"/>
          <w:sz w:val="24"/>
        </w:rPr>
        <w:t xml:space="preserve"> </w:t>
      </w:r>
      <w:r>
        <w:rPr>
          <w:sz w:val="24"/>
        </w:rPr>
        <w:t>институт</w:t>
      </w:r>
      <w:r>
        <w:rPr>
          <w:spacing w:val="-5"/>
          <w:sz w:val="24"/>
        </w:rPr>
        <w:t xml:space="preserve"> </w:t>
      </w:r>
      <w:r>
        <w:rPr>
          <w:sz w:val="24"/>
        </w:rPr>
        <w:t>политической</w:t>
      </w:r>
      <w:r>
        <w:rPr>
          <w:spacing w:val="-6"/>
          <w:sz w:val="24"/>
        </w:rPr>
        <w:t xml:space="preserve"> </w:t>
      </w:r>
      <w:r>
        <w:rPr>
          <w:spacing w:val="-2"/>
          <w:sz w:val="24"/>
        </w:rPr>
        <w:t>системы;</w:t>
      </w:r>
    </w:p>
    <w:p w:rsidR="007C21AE" w:rsidRDefault="005636C2">
      <w:pPr>
        <w:pStyle w:val="a5"/>
        <w:numPr>
          <w:ilvl w:val="0"/>
          <w:numId w:val="45"/>
        </w:numPr>
        <w:tabs>
          <w:tab w:val="left" w:pos="828"/>
        </w:tabs>
        <w:ind w:right="673"/>
        <w:jc w:val="left"/>
        <w:rPr>
          <w:rFonts w:ascii="Symbol" w:hAnsi="Symbol"/>
          <w:sz w:val="24"/>
        </w:rPr>
      </w:pPr>
      <w:r>
        <w:rPr>
          <w:sz w:val="24"/>
        </w:rPr>
        <w:t>различать</w:t>
      </w:r>
      <w:r>
        <w:rPr>
          <w:spacing w:val="40"/>
          <w:sz w:val="24"/>
        </w:rPr>
        <w:t xml:space="preserve"> </w:t>
      </w:r>
      <w:r>
        <w:rPr>
          <w:sz w:val="24"/>
        </w:rPr>
        <w:t>типы</w:t>
      </w:r>
      <w:r>
        <w:rPr>
          <w:spacing w:val="40"/>
          <w:sz w:val="24"/>
        </w:rPr>
        <w:t xml:space="preserve"> </w:t>
      </w:r>
      <w:r>
        <w:rPr>
          <w:sz w:val="24"/>
        </w:rPr>
        <w:t>политических</w:t>
      </w:r>
      <w:r>
        <w:rPr>
          <w:spacing w:val="40"/>
          <w:sz w:val="24"/>
        </w:rPr>
        <w:t xml:space="preserve"> </w:t>
      </w:r>
      <w:r>
        <w:rPr>
          <w:sz w:val="24"/>
        </w:rPr>
        <w:t>режимов,</w:t>
      </w:r>
      <w:r>
        <w:rPr>
          <w:spacing w:val="40"/>
          <w:sz w:val="24"/>
        </w:rPr>
        <w:t xml:space="preserve"> </w:t>
      </w:r>
      <w:r>
        <w:rPr>
          <w:sz w:val="24"/>
        </w:rPr>
        <w:t>давать</w:t>
      </w:r>
      <w:r>
        <w:rPr>
          <w:spacing w:val="40"/>
          <w:sz w:val="24"/>
        </w:rPr>
        <w:t xml:space="preserve"> </w:t>
      </w:r>
      <w:r>
        <w:rPr>
          <w:sz w:val="24"/>
        </w:rPr>
        <w:t>оценку</w:t>
      </w:r>
      <w:r>
        <w:rPr>
          <w:spacing w:val="40"/>
          <w:sz w:val="24"/>
        </w:rPr>
        <w:t xml:space="preserve"> </w:t>
      </w:r>
      <w:r>
        <w:rPr>
          <w:sz w:val="24"/>
        </w:rPr>
        <w:t>роли</w:t>
      </w:r>
      <w:r>
        <w:rPr>
          <w:spacing w:val="40"/>
          <w:sz w:val="24"/>
        </w:rPr>
        <w:t xml:space="preserve"> </w:t>
      </w:r>
      <w:r>
        <w:rPr>
          <w:sz w:val="24"/>
        </w:rPr>
        <w:t>политических</w:t>
      </w:r>
      <w:r>
        <w:rPr>
          <w:spacing w:val="40"/>
          <w:sz w:val="24"/>
        </w:rPr>
        <w:t xml:space="preserve"> </w:t>
      </w:r>
      <w:r>
        <w:rPr>
          <w:sz w:val="24"/>
        </w:rPr>
        <w:t>режимов различных типов в общественном развитии;</w:t>
      </w:r>
    </w:p>
    <w:p w:rsidR="007C21AE" w:rsidRDefault="005636C2">
      <w:pPr>
        <w:pStyle w:val="a5"/>
        <w:numPr>
          <w:ilvl w:val="0"/>
          <w:numId w:val="45"/>
        </w:numPr>
        <w:tabs>
          <w:tab w:val="left" w:pos="828"/>
        </w:tabs>
        <w:ind w:right="676"/>
        <w:jc w:val="left"/>
        <w:rPr>
          <w:rFonts w:ascii="Symbol" w:hAnsi="Symbol"/>
          <w:sz w:val="24"/>
        </w:rPr>
      </w:pPr>
      <w:r>
        <w:rPr>
          <w:sz w:val="24"/>
        </w:rPr>
        <w:t>обобщать</w:t>
      </w:r>
      <w:r>
        <w:rPr>
          <w:spacing w:val="80"/>
          <w:sz w:val="24"/>
        </w:rPr>
        <w:t xml:space="preserve"> </w:t>
      </w:r>
      <w:r>
        <w:rPr>
          <w:sz w:val="24"/>
        </w:rPr>
        <w:t>и</w:t>
      </w:r>
      <w:r>
        <w:rPr>
          <w:spacing w:val="80"/>
          <w:sz w:val="24"/>
        </w:rPr>
        <w:t xml:space="preserve"> </w:t>
      </w:r>
      <w:r>
        <w:rPr>
          <w:sz w:val="24"/>
        </w:rPr>
        <w:t>систематизировать</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сущности</w:t>
      </w:r>
      <w:r>
        <w:rPr>
          <w:spacing w:val="80"/>
          <w:sz w:val="24"/>
        </w:rPr>
        <w:t xml:space="preserve"> </w:t>
      </w:r>
      <w:r>
        <w:rPr>
          <w:sz w:val="24"/>
        </w:rPr>
        <w:t>(ценностях,</w:t>
      </w:r>
      <w:r>
        <w:rPr>
          <w:spacing w:val="80"/>
          <w:sz w:val="24"/>
        </w:rPr>
        <w:t xml:space="preserve"> </w:t>
      </w:r>
      <w:r>
        <w:rPr>
          <w:sz w:val="24"/>
        </w:rPr>
        <w:t>принципах, признаках, роли в общественном развитии) демократии;</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9"/>
          <w:sz w:val="24"/>
        </w:rPr>
        <w:t xml:space="preserve"> </w:t>
      </w:r>
      <w:r>
        <w:rPr>
          <w:sz w:val="24"/>
        </w:rPr>
        <w:t>демократическую</w:t>
      </w:r>
      <w:r>
        <w:rPr>
          <w:spacing w:val="-9"/>
          <w:sz w:val="24"/>
        </w:rPr>
        <w:t xml:space="preserve"> </w:t>
      </w:r>
      <w:r>
        <w:rPr>
          <w:sz w:val="24"/>
        </w:rPr>
        <w:t>избирательную</w:t>
      </w:r>
      <w:r>
        <w:rPr>
          <w:spacing w:val="-8"/>
          <w:sz w:val="24"/>
        </w:rPr>
        <w:t xml:space="preserve"> </w:t>
      </w:r>
      <w:r>
        <w:rPr>
          <w:spacing w:val="-2"/>
          <w:sz w:val="24"/>
        </w:rPr>
        <w:t>систему;</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10"/>
          <w:sz w:val="24"/>
        </w:rPr>
        <w:t xml:space="preserve"> </w:t>
      </w:r>
      <w:r>
        <w:rPr>
          <w:sz w:val="24"/>
        </w:rPr>
        <w:t>мажоритарную,</w:t>
      </w:r>
      <w:r>
        <w:rPr>
          <w:spacing w:val="-7"/>
          <w:sz w:val="24"/>
        </w:rPr>
        <w:t xml:space="preserve"> </w:t>
      </w:r>
      <w:r>
        <w:rPr>
          <w:sz w:val="24"/>
        </w:rPr>
        <w:t>пропорциональную,</w:t>
      </w:r>
      <w:r>
        <w:rPr>
          <w:spacing w:val="-7"/>
          <w:sz w:val="24"/>
        </w:rPr>
        <w:t xml:space="preserve"> </w:t>
      </w:r>
      <w:r>
        <w:rPr>
          <w:sz w:val="24"/>
        </w:rPr>
        <w:t>смешанную</w:t>
      </w:r>
      <w:r>
        <w:rPr>
          <w:spacing w:val="-7"/>
          <w:sz w:val="24"/>
        </w:rPr>
        <w:t xml:space="preserve"> </w:t>
      </w:r>
      <w:r>
        <w:rPr>
          <w:sz w:val="24"/>
        </w:rPr>
        <w:t>избирательные</w:t>
      </w:r>
      <w:r>
        <w:rPr>
          <w:spacing w:val="-8"/>
          <w:sz w:val="24"/>
        </w:rPr>
        <w:t xml:space="preserve"> </w:t>
      </w:r>
      <w:r>
        <w:rPr>
          <w:spacing w:val="-2"/>
          <w:sz w:val="24"/>
        </w:rPr>
        <w:t>системы;</w:t>
      </w:r>
    </w:p>
    <w:p w:rsidR="007C21AE" w:rsidRDefault="005636C2">
      <w:pPr>
        <w:pStyle w:val="a5"/>
        <w:numPr>
          <w:ilvl w:val="0"/>
          <w:numId w:val="45"/>
        </w:numPr>
        <w:tabs>
          <w:tab w:val="left" w:pos="828"/>
          <w:tab w:val="left" w:pos="2548"/>
          <w:tab w:val="left" w:pos="4050"/>
          <w:tab w:val="left" w:pos="5343"/>
          <w:tab w:val="left" w:pos="6819"/>
          <w:tab w:val="left" w:pos="7203"/>
          <w:tab w:val="left" w:pos="8864"/>
        </w:tabs>
        <w:ind w:right="674"/>
        <w:jc w:val="left"/>
        <w:rPr>
          <w:rFonts w:ascii="Symbol" w:hAnsi="Symbol"/>
          <w:sz w:val="24"/>
        </w:rPr>
      </w:pPr>
      <w:r>
        <w:rPr>
          <w:spacing w:val="-2"/>
          <w:sz w:val="24"/>
        </w:rPr>
        <w:t>устанавливать</w:t>
      </w:r>
      <w:r>
        <w:rPr>
          <w:sz w:val="24"/>
        </w:rPr>
        <w:tab/>
      </w:r>
      <w:r>
        <w:rPr>
          <w:spacing w:val="-2"/>
          <w:sz w:val="24"/>
        </w:rPr>
        <w:t>взаимосвязь</w:t>
      </w:r>
      <w:r>
        <w:rPr>
          <w:sz w:val="24"/>
        </w:rPr>
        <w:tab/>
      </w:r>
      <w:r>
        <w:rPr>
          <w:spacing w:val="-2"/>
          <w:sz w:val="24"/>
        </w:rPr>
        <w:t>правового</w:t>
      </w:r>
      <w:r>
        <w:rPr>
          <w:sz w:val="24"/>
        </w:rPr>
        <w:tab/>
      </w:r>
      <w:r>
        <w:rPr>
          <w:spacing w:val="-2"/>
          <w:sz w:val="24"/>
        </w:rPr>
        <w:t>государства</w:t>
      </w:r>
      <w:r>
        <w:rPr>
          <w:sz w:val="24"/>
        </w:rPr>
        <w:tab/>
      </w:r>
      <w:r>
        <w:rPr>
          <w:spacing w:val="-10"/>
          <w:sz w:val="24"/>
        </w:rPr>
        <w:t>и</w:t>
      </w:r>
      <w:r>
        <w:rPr>
          <w:sz w:val="24"/>
        </w:rPr>
        <w:tab/>
      </w:r>
      <w:r>
        <w:rPr>
          <w:spacing w:val="-2"/>
          <w:sz w:val="24"/>
        </w:rPr>
        <w:t>гражданского</w:t>
      </w:r>
      <w:r>
        <w:rPr>
          <w:sz w:val="24"/>
        </w:rPr>
        <w:tab/>
      </w:r>
      <w:r>
        <w:rPr>
          <w:spacing w:val="-2"/>
          <w:sz w:val="24"/>
        </w:rPr>
        <w:t xml:space="preserve">общества, </w:t>
      </w:r>
      <w:r>
        <w:rPr>
          <w:sz w:val="24"/>
        </w:rPr>
        <w:t>раскрывать ценностный смысл правового государства;</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роль</w:t>
      </w:r>
      <w:r>
        <w:rPr>
          <w:spacing w:val="-4"/>
          <w:sz w:val="24"/>
        </w:rPr>
        <w:t xml:space="preserve"> </w:t>
      </w:r>
      <w:r>
        <w:rPr>
          <w:sz w:val="24"/>
        </w:rPr>
        <w:t>политической</w:t>
      </w:r>
      <w:r>
        <w:rPr>
          <w:spacing w:val="-5"/>
          <w:sz w:val="24"/>
        </w:rPr>
        <w:t xml:space="preserve"> </w:t>
      </w:r>
      <w:r>
        <w:rPr>
          <w:sz w:val="24"/>
        </w:rPr>
        <w:t>элиты</w:t>
      </w:r>
      <w:r>
        <w:rPr>
          <w:spacing w:val="-4"/>
          <w:sz w:val="24"/>
        </w:rPr>
        <w:t xml:space="preserve"> </w:t>
      </w:r>
      <w:r>
        <w:rPr>
          <w:sz w:val="24"/>
        </w:rPr>
        <w:t>и</w:t>
      </w:r>
      <w:r>
        <w:rPr>
          <w:spacing w:val="-5"/>
          <w:sz w:val="24"/>
        </w:rPr>
        <w:t xml:space="preserve"> </w:t>
      </w:r>
      <w:r>
        <w:rPr>
          <w:sz w:val="24"/>
        </w:rPr>
        <w:t>политического</w:t>
      </w:r>
      <w:r>
        <w:rPr>
          <w:spacing w:val="-4"/>
          <w:sz w:val="24"/>
        </w:rPr>
        <w:t xml:space="preserve"> </w:t>
      </w:r>
      <w:r>
        <w:rPr>
          <w:sz w:val="24"/>
        </w:rPr>
        <w:t>лидера</w:t>
      </w:r>
      <w:r>
        <w:rPr>
          <w:spacing w:val="-5"/>
          <w:sz w:val="24"/>
        </w:rPr>
        <w:t xml:space="preserve"> </w:t>
      </w:r>
      <w:r>
        <w:rPr>
          <w:sz w:val="24"/>
        </w:rPr>
        <w:t>в</w:t>
      </w:r>
      <w:r>
        <w:rPr>
          <w:spacing w:val="-4"/>
          <w:sz w:val="24"/>
        </w:rPr>
        <w:t xml:space="preserve"> </w:t>
      </w:r>
      <w:r>
        <w:rPr>
          <w:sz w:val="24"/>
        </w:rPr>
        <w:t>современном</w:t>
      </w:r>
      <w:r>
        <w:rPr>
          <w:spacing w:val="-5"/>
          <w:sz w:val="24"/>
        </w:rPr>
        <w:t xml:space="preserve"> </w:t>
      </w:r>
      <w:r>
        <w:rPr>
          <w:spacing w:val="-2"/>
          <w:sz w:val="24"/>
        </w:rPr>
        <w:t>обществе;</w:t>
      </w:r>
    </w:p>
    <w:p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11"/>
          <w:sz w:val="24"/>
        </w:rPr>
        <w:t xml:space="preserve"> </w:t>
      </w:r>
      <w:r>
        <w:rPr>
          <w:sz w:val="24"/>
        </w:rPr>
        <w:t>примерами</w:t>
      </w:r>
      <w:r>
        <w:rPr>
          <w:spacing w:val="-7"/>
          <w:sz w:val="24"/>
        </w:rPr>
        <w:t xml:space="preserve"> </w:t>
      </w:r>
      <w:r>
        <w:rPr>
          <w:sz w:val="24"/>
        </w:rPr>
        <w:t>роль</w:t>
      </w:r>
      <w:r>
        <w:rPr>
          <w:spacing w:val="-7"/>
          <w:sz w:val="24"/>
        </w:rPr>
        <w:t xml:space="preserve"> </w:t>
      </w:r>
      <w:r>
        <w:rPr>
          <w:sz w:val="24"/>
        </w:rPr>
        <w:t>политической</w:t>
      </w:r>
      <w:r>
        <w:rPr>
          <w:spacing w:val="-5"/>
          <w:sz w:val="24"/>
        </w:rPr>
        <w:t xml:space="preserve"> </w:t>
      </w:r>
      <w:r>
        <w:rPr>
          <w:spacing w:val="-2"/>
          <w:sz w:val="24"/>
        </w:rPr>
        <w:t>идеологии;</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9"/>
          <w:sz w:val="24"/>
        </w:rPr>
        <w:t xml:space="preserve"> </w:t>
      </w:r>
      <w:r>
        <w:rPr>
          <w:sz w:val="24"/>
        </w:rPr>
        <w:t>на</w:t>
      </w:r>
      <w:r>
        <w:rPr>
          <w:spacing w:val="-6"/>
          <w:sz w:val="24"/>
        </w:rPr>
        <w:t xml:space="preserve"> </w:t>
      </w:r>
      <w:r>
        <w:rPr>
          <w:sz w:val="24"/>
        </w:rPr>
        <w:t>примерах</w:t>
      </w:r>
      <w:r>
        <w:rPr>
          <w:spacing w:val="-5"/>
          <w:sz w:val="24"/>
        </w:rPr>
        <w:t xml:space="preserve"> </w:t>
      </w:r>
      <w:r>
        <w:rPr>
          <w:sz w:val="24"/>
        </w:rPr>
        <w:t>функционирование</w:t>
      </w:r>
      <w:r>
        <w:rPr>
          <w:spacing w:val="-6"/>
          <w:sz w:val="24"/>
        </w:rPr>
        <w:t xml:space="preserve"> </w:t>
      </w:r>
      <w:r>
        <w:rPr>
          <w:sz w:val="24"/>
        </w:rPr>
        <w:t>различных</w:t>
      </w:r>
      <w:r>
        <w:rPr>
          <w:spacing w:val="-5"/>
          <w:sz w:val="24"/>
        </w:rPr>
        <w:t xml:space="preserve"> </w:t>
      </w:r>
      <w:r>
        <w:rPr>
          <w:sz w:val="24"/>
        </w:rPr>
        <w:t>партийных</w:t>
      </w:r>
      <w:r>
        <w:rPr>
          <w:spacing w:val="-4"/>
          <w:sz w:val="24"/>
        </w:rPr>
        <w:t xml:space="preserve"> </w:t>
      </w:r>
      <w:r>
        <w:rPr>
          <w:spacing w:val="-2"/>
          <w:sz w:val="24"/>
        </w:rPr>
        <w:t>систем;</w:t>
      </w:r>
    </w:p>
    <w:p w:rsidR="007C21AE" w:rsidRDefault="005636C2">
      <w:pPr>
        <w:pStyle w:val="a5"/>
        <w:numPr>
          <w:ilvl w:val="0"/>
          <w:numId w:val="45"/>
        </w:numPr>
        <w:tabs>
          <w:tab w:val="left" w:pos="828"/>
          <w:tab w:val="left" w:pos="2690"/>
          <w:tab w:val="left" w:pos="3948"/>
          <w:tab w:val="left" w:pos="4342"/>
          <w:tab w:val="left" w:pos="5559"/>
          <w:tab w:val="left" w:pos="7757"/>
          <w:tab w:val="left" w:pos="8158"/>
        </w:tabs>
        <w:ind w:right="672"/>
        <w:jc w:val="left"/>
        <w:rPr>
          <w:rFonts w:ascii="Symbol" w:hAnsi="Symbol"/>
          <w:sz w:val="24"/>
        </w:rPr>
      </w:pPr>
      <w:r>
        <w:rPr>
          <w:spacing w:val="-2"/>
          <w:sz w:val="24"/>
        </w:rPr>
        <w:t>формулировать</w:t>
      </w:r>
      <w:r>
        <w:rPr>
          <w:sz w:val="24"/>
        </w:rPr>
        <w:tab/>
      </w:r>
      <w:r>
        <w:rPr>
          <w:spacing w:val="-2"/>
          <w:sz w:val="24"/>
        </w:rPr>
        <w:t>суждение</w:t>
      </w:r>
      <w:r>
        <w:rPr>
          <w:sz w:val="24"/>
        </w:rPr>
        <w:tab/>
      </w:r>
      <w:r>
        <w:rPr>
          <w:spacing w:val="-10"/>
          <w:sz w:val="24"/>
        </w:rPr>
        <w:t>о</w:t>
      </w:r>
      <w:r>
        <w:rPr>
          <w:sz w:val="24"/>
        </w:rPr>
        <w:tab/>
      </w:r>
      <w:r>
        <w:rPr>
          <w:spacing w:val="-2"/>
          <w:sz w:val="24"/>
        </w:rPr>
        <w:t>значении</w:t>
      </w:r>
      <w:r>
        <w:rPr>
          <w:sz w:val="24"/>
        </w:rPr>
        <w:tab/>
      </w:r>
      <w:r>
        <w:rPr>
          <w:spacing w:val="-2"/>
          <w:sz w:val="24"/>
        </w:rPr>
        <w:t>многопартийности</w:t>
      </w:r>
      <w:r>
        <w:rPr>
          <w:sz w:val="24"/>
        </w:rPr>
        <w:tab/>
      </w:r>
      <w:r>
        <w:rPr>
          <w:spacing w:val="-10"/>
          <w:sz w:val="24"/>
        </w:rPr>
        <w:t>и</w:t>
      </w:r>
      <w:r>
        <w:rPr>
          <w:sz w:val="24"/>
        </w:rPr>
        <w:tab/>
      </w:r>
      <w:r>
        <w:rPr>
          <w:spacing w:val="-2"/>
          <w:sz w:val="24"/>
        </w:rPr>
        <w:t xml:space="preserve">идеологического </w:t>
      </w:r>
      <w:r>
        <w:rPr>
          <w:sz w:val="24"/>
        </w:rPr>
        <w:t>плюрализма в современном обществе;</w:t>
      </w:r>
    </w:p>
    <w:p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5"/>
          <w:sz w:val="24"/>
        </w:rPr>
        <w:t xml:space="preserve"> </w:t>
      </w:r>
      <w:r>
        <w:rPr>
          <w:sz w:val="24"/>
        </w:rPr>
        <w:t>роль</w:t>
      </w:r>
      <w:r>
        <w:rPr>
          <w:spacing w:val="-4"/>
          <w:sz w:val="24"/>
        </w:rPr>
        <w:t xml:space="preserve"> </w:t>
      </w:r>
      <w:r>
        <w:rPr>
          <w:sz w:val="24"/>
        </w:rPr>
        <w:t>СМИ</w:t>
      </w:r>
      <w:r>
        <w:rPr>
          <w:spacing w:val="-5"/>
          <w:sz w:val="24"/>
        </w:rPr>
        <w:t xml:space="preserve"> </w:t>
      </w:r>
      <w:r>
        <w:rPr>
          <w:sz w:val="24"/>
        </w:rPr>
        <w:t>в</w:t>
      </w:r>
      <w:r>
        <w:rPr>
          <w:spacing w:val="-4"/>
          <w:sz w:val="24"/>
        </w:rPr>
        <w:t xml:space="preserve"> </w:t>
      </w:r>
      <w:r>
        <w:rPr>
          <w:sz w:val="24"/>
        </w:rPr>
        <w:t>современной</w:t>
      </w:r>
      <w:r>
        <w:rPr>
          <w:spacing w:val="-4"/>
          <w:sz w:val="24"/>
        </w:rPr>
        <w:t xml:space="preserve"> </w:t>
      </w:r>
      <w:r>
        <w:rPr>
          <w:sz w:val="24"/>
        </w:rPr>
        <w:t>политической</w:t>
      </w:r>
      <w:r>
        <w:rPr>
          <w:spacing w:val="-5"/>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7"/>
          <w:sz w:val="24"/>
        </w:rPr>
        <w:t xml:space="preserve"> </w:t>
      </w:r>
      <w:r>
        <w:rPr>
          <w:sz w:val="24"/>
        </w:rPr>
        <w:t>примерами</w:t>
      </w:r>
      <w:r>
        <w:rPr>
          <w:spacing w:val="-6"/>
          <w:sz w:val="24"/>
        </w:rPr>
        <w:t xml:space="preserve"> </w:t>
      </w:r>
      <w:r>
        <w:rPr>
          <w:sz w:val="24"/>
        </w:rPr>
        <w:t>основные</w:t>
      </w:r>
      <w:r>
        <w:rPr>
          <w:spacing w:val="-7"/>
          <w:sz w:val="24"/>
        </w:rPr>
        <w:t xml:space="preserve"> </w:t>
      </w:r>
      <w:r>
        <w:rPr>
          <w:sz w:val="24"/>
        </w:rPr>
        <w:t>этапы</w:t>
      </w:r>
      <w:r>
        <w:rPr>
          <w:spacing w:val="-7"/>
          <w:sz w:val="24"/>
        </w:rPr>
        <w:t xml:space="preserve"> </w:t>
      </w:r>
      <w:r>
        <w:rPr>
          <w:sz w:val="24"/>
        </w:rPr>
        <w:t>политического</w:t>
      </w:r>
      <w:r>
        <w:rPr>
          <w:spacing w:val="-6"/>
          <w:sz w:val="24"/>
        </w:rPr>
        <w:t xml:space="preserve"> </w:t>
      </w:r>
      <w:r>
        <w:rPr>
          <w:spacing w:val="-2"/>
          <w:sz w:val="24"/>
        </w:rPr>
        <w:t>процесса;</w:t>
      </w:r>
    </w:p>
    <w:p w:rsidR="007C21AE" w:rsidRDefault="005636C2">
      <w:pPr>
        <w:pStyle w:val="a5"/>
        <w:numPr>
          <w:ilvl w:val="0"/>
          <w:numId w:val="45"/>
        </w:numPr>
        <w:tabs>
          <w:tab w:val="left" w:pos="828"/>
        </w:tabs>
        <w:ind w:right="673"/>
        <w:jc w:val="left"/>
        <w:rPr>
          <w:rFonts w:ascii="Symbol" w:hAnsi="Symbol"/>
          <w:sz w:val="24"/>
        </w:rPr>
      </w:pPr>
      <w:r>
        <w:rPr>
          <w:sz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7C21AE" w:rsidRPr="002166A9" w:rsidRDefault="005636C2">
      <w:pPr>
        <w:pStyle w:val="21"/>
        <w:spacing w:before="0" w:line="275" w:lineRule="exact"/>
        <w:jc w:val="left"/>
        <w:rPr>
          <w:i w:val="0"/>
        </w:rPr>
      </w:pPr>
      <w:r w:rsidRPr="002166A9">
        <w:rPr>
          <w:i w:val="0"/>
        </w:rPr>
        <w:t>Правовое</w:t>
      </w:r>
      <w:r w:rsidRPr="002166A9">
        <w:rPr>
          <w:i w:val="0"/>
          <w:spacing w:val="-8"/>
        </w:rPr>
        <w:t xml:space="preserve"> </w:t>
      </w:r>
      <w:r w:rsidRPr="002166A9">
        <w:rPr>
          <w:i w:val="0"/>
        </w:rPr>
        <w:t>регулирование</w:t>
      </w:r>
      <w:r w:rsidRPr="002166A9">
        <w:rPr>
          <w:i w:val="0"/>
          <w:spacing w:val="-8"/>
        </w:rPr>
        <w:t xml:space="preserve"> </w:t>
      </w:r>
      <w:r w:rsidRPr="002166A9">
        <w:rPr>
          <w:i w:val="0"/>
        </w:rPr>
        <w:t>общественных</w:t>
      </w:r>
      <w:r w:rsidRPr="002166A9">
        <w:rPr>
          <w:i w:val="0"/>
          <w:spacing w:val="-8"/>
        </w:rPr>
        <w:t xml:space="preserve"> </w:t>
      </w:r>
      <w:r w:rsidRPr="002166A9">
        <w:rPr>
          <w:i w:val="0"/>
          <w:spacing w:val="-2"/>
        </w:rPr>
        <w:t>отношений</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Сравнивать</w:t>
      </w:r>
      <w:r>
        <w:rPr>
          <w:spacing w:val="-7"/>
          <w:sz w:val="24"/>
        </w:rPr>
        <w:t xml:space="preserve"> </w:t>
      </w:r>
      <w:r>
        <w:rPr>
          <w:sz w:val="24"/>
        </w:rPr>
        <w:t>правовые</w:t>
      </w:r>
      <w:r>
        <w:rPr>
          <w:spacing w:val="-5"/>
          <w:sz w:val="24"/>
        </w:rPr>
        <w:t xml:space="preserve"> </w:t>
      </w:r>
      <w:r>
        <w:rPr>
          <w:sz w:val="24"/>
        </w:rPr>
        <w:t>нормы</w:t>
      </w:r>
      <w:r>
        <w:rPr>
          <w:spacing w:val="-4"/>
          <w:sz w:val="24"/>
        </w:rPr>
        <w:t xml:space="preserve"> </w:t>
      </w:r>
      <w:r>
        <w:rPr>
          <w:sz w:val="24"/>
        </w:rPr>
        <w:t>с</w:t>
      </w:r>
      <w:r>
        <w:rPr>
          <w:spacing w:val="-6"/>
          <w:sz w:val="24"/>
        </w:rPr>
        <w:t xml:space="preserve"> </w:t>
      </w:r>
      <w:r>
        <w:rPr>
          <w:sz w:val="24"/>
        </w:rPr>
        <w:t>другими</w:t>
      </w:r>
      <w:r>
        <w:rPr>
          <w:spacing w:val="-5"/>
          <w:sz w:val="24"/>
        </w:rPr>
        <w:t xml:space="preserve"> </w:t>
      </w:r>
      <w:r>
        <w:rPr>
          <w:sz w:val="24"/>
        </w:rPr>
        <w:t>социальными</w:t>
      </w:r>
      <w:r>
        <w:rPr>
          <w:spacing w:val="-3"/>
          <w:sz w:val="24"/>
        </w:rPr>
        <w:t xml:space="preserve"> </w:t>
      </w:r>
      <w:r>
        <w:rPr>
          <w:spacing w:val="-2"/>
          <w:sz w:val="24"/>
        </w:rPr>
        <w:t>нормами;</w:t>
      </w:r>
    </w:p>
    <w:p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5"/>
          <w:sz w:val="24"/>
        </w:rPr>
        <w:t xml:space="preserve"> </w:t>
      </w:r>
      <w:r>
        <w:rPr>
          <w:sz w:val="24"/>
        </w:rPr>
        <w:t>основные</w:t>
      </w:r>
      <w:r>
        <w:rPr>
          <w:spacing w:val="-5"/>
          <w:sz w:val="24"/>
        </w:rPr>
        <w:t xml:space="preserve"> </w:t>
      </w:r>
      <w:r>
        <w:rPr>
          <w:sz w:val="24"/>
        </w:rPr>
        <w:t>элементы</w:t>
      </w:r>
      <w:r>
        <w:rPr>
          <w:spacing w:val="-6"/>
          <w:sz w:val="24"/>
        </w:rPr>
        <w:t xml:space="preserve"> </w:t>
      </w:r>
      <w:r>
        <w:rPr>
          <w:sz w:val="24"/>
        </w:rPr>
        <w:t>системы</w:t>
      </w:r>
      <w:r>
        <w:rPr>
          <w:spacing w:val="-5"/>
          <w:sz w:val="24"/>
        </w:rPr>
        <w:t xml:space="preserve"> </w:t>
      </w:r>
      <w:r>
        <w:rPr>
          <w:spacing w:val="-2"/>
          <w:sz w:val="24"/>
        </w:rPr>
        <w:t>права;</w:t>
      </w:r>
    </w:p>
    <w:p w:rsidR="007C21AE" w:rsidRDefault="005636C2">
      <w:pPr>
        <w:pStyle w:val="a5"/>
        <w:numPr>
          <w:ilvl w:val="0"/>
          <w:numId w:val="45"/>
        </w:numPr>
        <w:tabs>
          <w:tab w:val="left" w:pos="827"/>
        </w:tabs>
        <w:ind w:left="827" w:hanging="283"/>
        <w:jc w:val="left"/>
        <w:rPr>
          <w:rFonts w:ascii="Symbol" w:hAnsi="Symbol"/>
          <w:sz w:val="24"/>
        </w:rPr>
      </w:pPr>
      <w:r>
        <w:rPr>
          <w:sz w:val="24"/>
        </w:rPr>
        <w:t>выстраивать</w:t>
      </w:r>
      <w:r>
        <w:rPr>
          <w:spacing w:val="-9"/>
          <w:sz w:val="24"/>
        </w:rPr>
        <w:t xml:space="preserve"> </w:t>
      </w:r>
      <w:r>
        <w:rPr>
          <w:sz w:val="24"/>
        </w:rPr>
        <w:t>иерархию</w:t>
      </w:r>
      <w:r>
        <w:rPr>
          <w:spacing w:val="-6"/>
          <w:sz w:val="24"/>
        </w:rPr>
        <w:t xml:space="preserve"> </w:t>
      </w:r>
      <w:r>
        <w:rPr>
          <w:sz w:val="24"/>
        </w:rPr>
        <w:t>нормативных</w:t>
      </w:r>
      <w:r>
        <w:rPr>
          <w:spacing w:val="-6"/>
          <w:sz w:val="24"/>
        </w:rPr>
        <w:t xml:space="preserve"> </w:t>
      </w:r>
      <w:r>
        <w:rPr>
          <w:spacing w:val="-2"/>
          <w:sz w:val="24"/>
        </w:rPr>
        <w:t>актов;</w:t>
      </w:r>
    </w:p>
    <w:p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7"/>
          <w:sz w:val="24"/>
        </w:rPr>
        <w:t xml:space="preserve"> </w:t>
      </w:r>
      <w:r>
        <w:rPr>
          <w:sz w:val="24"/>
        </w:rPr>
        <w:t>основные</w:t>
      </w:r>
      <w:r>
        <w:rPr>
          <w:spacing w:val="-5"/>
          <w:sz w:val="24"/>
        </w:rPr>
        <w:t xml:space="preserve"> </w:t>
      </w:r>
      <w:r>
        <w:rPr>
          <w:sz w:val="24"/>
        </w:rPr>
        <w:t>стадии</w:t>
      </w:r>
      <w:r>
        <w:rPr>
          <w:spacing w:val="-4"/>
          <w:sz w:val="24"/>
        </w:rPr>
        <w:t xml:space="preserve"> </w:t>
      </w:r>
      <w:r>
        <w:rPr>
          <w:sz w:val="24"/>
        </w:rPr>
        <w:t>законотворческого</w:t>
      </w:r>
      <w:r>
        <w:rPr>
          <w:spacing w:val="-4"/>
          <w:sz w:val="24"/>
        </w:rPr>
        <w:t xml:space="preserve"> </w:t>
      </w:r>
      <w:r>
        <w:rPr>
          <w:sz w:val="24"/>
        </w:rPr>
        <w:t>процесса</w:t>
      </w:r>
      <w:r>
        <w:rPr>
          <w:spacing w:val="-6"/>
          <w:sz w:val="24"/>
        </w:rPr>
        <w:t xml:space="preserve"> </w:t>
      </w:r>
      <w:r>
        <w:rPr>
          <w:sz w:val="24"/>
        </w:rPr>
        <w:t>в</w:t>
      </w:r>
      <w:r>
        <w:rPr>
          <w:spacing w:val="-6"/>
          <w:sz w:val="24"/>
        </w:rPr>
        <w:t xml:space="preserve"> </w:t>
      </w:r>
      <w:r>
        <w:rPr>
          <w:sz w:val="24"/>
        </w:rPr>
        <w:t>Российской</w:t>
      </w:r>
      <w:r>
        <w:rPr>
          <w:spacing w:val="-5"/>
          <w:sz w:val="24"/>
        </w:rPr>
        <w:t xml:space="preserve"> </w:t>
      </w:r>
      <w:r>
        <w:rPr>
          <w:spacing w:val="-2"/>
          <w:sz w:val="24"/>
        </w:rPr>
        <w:t>Федерации;</w:t>
      </w:r>
    </w:p>
    <w:p w:rsidR="007C21AE" w:rsidRDefault="005636C2">
      <w:pPr>
        <w:pStyle w:val="a5"/>
        <w:numPr>
          <w:ilvl w:val="0"/>
          <w:numId w:val="45"/>
        </w:numPr>
        <w:tabs>
          <w:tab w:val="left" w:pos="828"/>
        </w:tabs>
        <w:ind w:right="673"/>
        <w:rPr>
          <w:rFonts w:ascii="Symbol" w:hAnsi="Symbol"/>
          <w:sz w:val="24"/>
        </w:rPr>
      </w:pPr>
      <w:r>
        <w:rPr>
          <w:sz w:val="24"/>
        </w:rPr>
        <w:t>различать понятия «права человека» и «права гражданина», ориентироваться в ситуациях, связанных с проблемами гражданства, правами и обязанностями</w:t>
      </w:r>
      <w:r>
        <w:rPr>
          <w:spacing w:val="40"/>
          <w:sz w:val="24"/>
        </w:rPr>
        <w:t xml:space="preserve"> </w:t>
      </w:r>
      <w:r>
        <w:rPr>
          <w:sz w:val="24"/>
        </w:rPr>
        <w:t>гражданина РФ, с реализацией гражданами своих прав и свобод;</w:t>
      </w:r>
    </w:p>
    <w:p w:rsidR="007C21AE" w:rsidRDefault="005636C2">
      <w:pPr>
        <w:pStyle w:val="a5"/>
        <w:numPr>
          <w:ilvl w:val="0"/>
          <w:numId w:val="45"/>
        </w:numPr>
        <w:tabs>
          <w:tab w:val="left" w:pos="828"/>
        </w:tabs>
        <w:ind w:right="671"/>
        <w:rPr>
          <w:rFonts w:ascii="Symbol" w:hAnsi="Symbol"/>
          <w:sz w:val="24"/>
        </w:rPr>
      </w:pPr>
      <w:r>
        <w:rPr>
          <w:sz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7C21AE" w:rsidRDefault="005636C2">
      <w:pPr>
        <w:pStyle w:val="a5"/>
        <w:numPr>
          <w:ilvl w:val="0"/>
          <w:numId w:val="45"/>
        </w:numPr>
        <w:tabs>
          <w:tab w:val="left" w:pos="828"/>
        </w:tabs>
        <w:ind w:right="679"/>
        <w:rPr>
          <w:rFonts w:ascii="Symbol" w:hAnsi="Symbol"/>
          <w:sz w:val="24"/>
        </w:rPr>
      </w:pPr>
      <w:r>
        <w:rPr>
          <w:sz w:val="24"/>
        </w:rPr>
        <w:t>аргументировать важность соблюдения норм экологического права и характеризовать способы защиты экологических прав;</w:t>
      </w:r>
    </w:p>
    <w:p w:rsidR="007C21AE" w:rsidRDefault="005636C2">
      <w:pPr>
        <w:pStyle w:val="a5"/>
        <w:numPr>
          <w:ilvl w:val="0"/>
          <w:numId w:val="45"/>
        </w:numPr>
        <w:tabs>
          <w:tab w:val="left" w:pos="827"/>
        </w:tabs>
        <w:ind w:left="827" w:hanging="283"/>
        <w:rPr>
          <w:rFonts w:ascii="Symbol" w:hAnsi="Symbol"/>
          <w:sz w:val="24"/>
        </w:rPr>
      </w:pPr>
      <w:r>
        <w:rPr>
          <w:sz w:val="24"/>
        </w:rPr>
        <w:t>раскрывать</w:t>
      </w:r>
      <w:r>
        <w:rPr>
          <w:spacing w:val="-9"/>
          <w:sz w:val="24"/>
        </w:rPr>
        <w:t xml:space="preserve"> </w:t>
      </w:r>
      <w:r>
        <w:rPr>
          <w:sz w:val="24"/>
        </w:rPr>
        <w:t>содержание</w:t>
      </w:r>
      <w:r>
        <w:rPr>
          <w:spacing w:val="-6"/>
          <w:sz w:val="24"/>
        </w:rPr>
        <w:t xml:space="preserve"> </w:t>
      </w:r>
      <w:r>
        <w:rPr>
          <w:sz w:val="24"/>
        </w:rPr>
        <w:t>гражданских</w:t>
      </w:r>
      <w:r>
        <w:rPr>
          <w:spacing w:val="-5"/>
          <w:sz w:val="24"/>
        </w:rPr>
        <w:t xml:space="preserve"> </w:t>
      </w:r>
      <w:r>
        <w:rPr>
          <w:spacing w:val="-2"/>
          <w:sz w:val="24"/>
        </w:rPr>
        <w:t>правоотношений;</w:t>
      </w:r>
    </w:p>
    <w:p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2"/>
          <w:sz w:val="24"/>
        </w:rPr>
        <w:t xml:space="preserve"> </w:t>
      </w:r>
      <w:r>
        <w:rPr>
          <w:sz w:val="24"/>
        </w:rPr>
        <w:t>полученные</w:t>
      </w:r>
      <w:r>
        <w:rPr>
          <w:spacing w:val="-3"/>
          <w:sz w:val="24"/>
        </w:rPr>
        <w:t xml:space="preserve"> </w:t>
      </w:r>
      <w:r>
        <w:rPr>
          <w:sz w:val="24"/>
        </w:rPr>
        <w:t>знания</w:t>
      </w:r>
      <w:r>
        <w:rPr>
          <w:spacing w:val="-3"/>
          <w:sz w:val="24"/>
        </w:rPr>
        <w:t xml:space="preserve"> </w:t>
      </w:r>
      <w:r>
        <w:rPr>
          <w:sz w:val="24"/>
        </w:rPr>
        <w:t>о</w:t>
      </w:r>
      <w:r>
        <w:rPr>
          <w:spacing w:val="-3"/>
          <w:sz w:val="24"/>
        </w:rPr>
        <w:t xml:space="preserve"> </w:t>
      </w:r>
      <w:r>
        <w:rPr>
          <w:sz w:val="24"/>
        </w:rPr>
        <w:t>нормах</w:t>
      </w:r>
      <w:r>
        <w:rPr>
          <w:spacing w:val="-3"/>
          <w:sz w:val="24"/>
        </w:rPr>
        <w:t xml:space="preserve"> </w:t>
      </w:r>
      <w:r>
        <w:rPr>
          <w:sz w:val="24"/>
        </w:rPr>
        <w:t>гражданского</w:t>
      </w:r>
      <w:r>
        <w:rPr>
          <w:spacing w:val="-3"/>
          <w:sz w:val="24"/>
        </w:rPr>
        <w:t xml:space="preserve"> </w:t>
      </w:r>
      <w:r>
        <w:rPr>
          <w:sz w:val="24"/>
        </w:rPr>
        <w:t>права</w:t>
      </w:r>
      <w:r>
        <w:rPr>
          <w:spacing w:val="-3"/>
          <w:sz w:val="24"/>
        </w:rPr>
        <w:t xml:space="preserve"> </w:t>
      </w:r>
      <w:r>
        <w:rPr>
          <w:sz w:val="24"/>
        </w:rPr>
        <w:t>в</w:t>
      </w:r>
      <w:r>
        <w:rPr>
          <w:spacing w:val="-2"/>
          <w:sz w:val="24"/>
        </w:rPr>
        <w:t xml:space="preserve"> </w:t>
      </w:r>
      <w:r>
        <w:rPr>
          <w:sz w:val="24"/>
        </w:rPr>
        <w:t>практических</w:t>
      </w:r>
      <w:r>
        <w:rPr>
          <w:spacing w:val="-3"/>
          <w:sz w:val="24"/>
        </w:rPr>
        <w:t xml:space="preserve"> </w:t>
      </w:r>
      <w:r>
        <w:rPr>
          <w:sz w:val="24"/>
        </w:rPr>
        <w:t>ситуациях, прогнозируя последствия принимаемых решений;</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10"/>
          <w:sz w:val="24"/>
        </w:rPr>
        <w:t xml:space="preserve"> </w:t>
      </w:r>
      <w:r>
        <w:rPr>
          <w:sz w:val="24"/>
        </w:rPr>
        <w:t>организационно-правовые</w:t>
      </w:r>
      <w:r>
        <w:rPr>
          <w:spacing w:val="-9"/>
          <w:sz w:val="24"/>
        </w:rPr>
        <w:t xml:space="preserve"> </w:t>
      </w:r>
      <w:r>
        <w:rPr>
          <w:sz w:val="24"/>
        </w:rPr>
        <w:t>формы</w:t>
      </w:r>
      <w:r>
        <w:rPr>
          <w:spacing w:val="-7"/>
          <w:sz w:val="24"/>
        </w:rPr>
        <w:t xml:space="preserve"> </w:t>
      </w:r>
      <w:r>
        <w:rPr>
          <w:spacing w:val="-2"/>
          <w:sz w:val="24"/>
        </w:rPr>
        <w:t>предприятий;</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порядок</w:t>
      </w:r>
      <w:r>
        <w:rPr>
          <w:spacing w:val="-7"/>
          <w:sz w:val="24"/>
        </w:rPr>
        <w:t xml:space="preserve"> </w:t>
      </w:r>
      <w:r>
        <w:rPr>
          <w:sz w:val="24"/>
        </w:rPr>
        <w:t>рассмотрения</w:t>
      </w:r>
      <w:r>
        <w:rPr>
          <w:spacing w:val="-7"/>
          <w:sz w:val="24"/>
        </w:rPr>
        <w:t xml:space="preserve"> </w:t>
      </w:r>
      <w:r>
        <w:rPr>
          <w:sz w:val="24"/>
        </w:rPr>
        <w:t>гражданских</w:t>
      </w:r>
      <w:r>
        <w:rPr>
          <w:spacing w:val="-5"/>
          <w:sz w:val="24"/>
        </w:rPr>
        <w:t xml:space="preserve"> </w:t>
      </w:r>
      <w:r>
        <w:rPr>
          <w:spacing w:val="-2"/>
          <w:sz w:val="24"/>
        </w:rPr>
        <w:t>споров;</w:t>
      </w:r>
    </w:p>
    <w:p w:rsidR="007C21AE" w:rsidRDefault="005636C2">
      <w:pPr>
        <w:pStyle w:val="a5"/>
        <w:numPr>
          <w:ilvl w:val="0"/>
          <w:numId w:val="45"/>
        </w:numPr>
        <w:tabs>
          <w:tab w:val="left" w:pos="828"/>
        </w:tabs>
        <w:ind w:right="673"/>
        <w:jc w:val="left"/>
        <w:rPr>
          <w:rFonts w:ascii="Symbol" w:hAnsi="Symbol"/>
          <w:sz w:val="24"/>
        </w:rPr>
      </w:pPr>
      <w:r>
        <w:rPr>
          <w:sz w:val="24"/>
        </w:rPr>
        <w:t>давать</w:t>
      </w:r>
      <w:r>
        <w:rPr>
          <w:spacing w:val="40"/>
          <w:sz w:val="24"/>
        </w:rPr>
        <w:t xml:space="preserve"> </w:t>
      </w:r>
      <w:r>
        <w:rPr>
          <w:sz w:val="24"/>
        </w:rPr>
        <w:t>обоснованные</w:t>
      </w:r>
      <w:r>
        <w:rPr>
          <w:spacing w:val="40"/>
          <w:sz w:val="24"/>
        </w:rPr>
        <w:t xml:space="preserve"> </w:t>
      </w:r>
      <w:r>
        <w:rPr>
          <w:sz w:val="24"/>
        </w:rPr>
        <w:t>оценки</w:t>
      </w:r>
      <w:r>
        <w:rPr>
          <w:spacing w:val="40"/>
          <w:sz w:val="24"/>
        </w:rPr>
        <w:t xml:space="preserve"> </w:t>
      </w:r>
      <w:r>
        <w:rPr>
          <w:sz w:val="24"/>
        </w:rPr>
        <w:t>правомерного</w:t>
      </w:r>
      <w:r>
        <w:rPr>
          <w:spacing w:val="40"/>
          <w:sz w:val="24"/>
        </w:rPr>
        <w:t xml:space="preserve"> </w:t>
      </w:r>
      <w:r>
        <w:rPr>
          <w:sz w:val="24"/>
        </w:rPr>
        <w:t>и</w:t>
      </w:r>
      <w:r>
        <w:rPr>
          <w:spacing w:val="40"/>
          <w:sz w:val="24"/>
        </w:rPr>
        <w:t xml:space="preserve"> </w:t>
      </w:r>
      <w:r>
        <w:rPr>
          <w:sz w:val="24"/>
        </w:rPr>
        <w:t>неправомерного</w:t>
      </w:r>
      <w:r>
        <w:rPr>
          <w:spacing w:val="40"/>
          <w:sz w:val="24"/>
        </w:rPr>
        <w:t xml:space="preserve"> </w:t>
      </w:r>
      <w:r>
        <w:rPr>
          <w:sz w:val="24"/>
        </w:rPr>
        <w:t>поведения</w:t>
      </w:r>
      <w:r>
        <w:rPr>
          <w:spacing w:val="40"/>
          <w:sz w:val="24"/>
        </w:rPr>
        <w:t xml:space="preserve"> </w:t>
      </w:r>
      <w:r>
        <w:rPr>
          <w:sz w:val="24"/>
        </w:rPr>
        <w:t>субъектов семейного права, применять знания основ семейного права в повседневной жизни;</w:t>
      </w:r>
    </w:p>
    <w:p w:rsidR="007C21AE" w:rsidRDefault="005636C2">
      <w:pPr>
        <w:pStyle w:val="a5"/>
        <w:numPr>
          <w:ilvl w:val="0"/>
          <w:numId w:val="45"/>
        </w:numPr>
        <w:tabs>
          <w:tab w:val="left" w:pos="828"/>
        </w:tabs>
        <w:spacing w:before="77"/>
        <w:ind w:right="678"/>
        <w:jc w:val="left"/>
        <w:rPr>
          <w:rFonts w:ascii="Symbol" w:hAnsi="Symbol"/>
          <w:sz w:val="24"/>
        </w:rPr>
      </w:pPr>
      <w:r>
        <w:rPr>
          <w:sz w:val="24"/>
        </w:rPr>
        <w:t>находить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в</w:t>
      </w:r>
      <w:r>
        <w:rPr>
          <w:spacing w:val="40"/>
          <w:sz w:val="24"/>
        </w:rPr>
        <w:t xml:space="preserve"> </w:t>
      </w:r>
      <w:r>
        <w:rPr>
          <w:sz w:val="24"/>
        </w:rPr>
        <w:t>повседневной</w:t>
      </w:r>
      <w:r>
        <w:rPr>
          <w:spacing w:val="40"/>
          <w:sz w:val="24"/>
        </w:rPr>
        <w:t xml:space="preserve"> </w:t>
      </w:r>
      <w:r>
        <w:rPr>
          <w:sz w:val="24"/>
        </w:rPr>
        <w:t>жизни</w:t>
      </w:r>
      <w:r>
        <w:rPr>
          <w:spacing w:val="40"/>
          <w:sz w:val="24"/>
        </w:rPr>
        <w:t xml:space="preserve"> </w:t>
      </w:r>
      <w:r>
        <w:rPr>
          <w:sz w:val="24"/>
        </w:rPr>
        <w:t>информацию</w:t>
      </w:r>
      <w:r>
        <w:rPr>
          <w:spacing w:val="40"/>
          <w:sz w:val="24"/>
        </w:rPr>
        <w:t xml:space="preserve"> </w:t>
      </w:r>
      <w:r>
        <w:rPr>
          <w:sz w:val="24"/>
        </w:rPr>
        <w:t>о</w:t>
      </w:r>
      <w:r>
        <w:rPr>
          <w:spacing w:val="40"/>
          <w:sz w:val="24"/>
        </w:rPr>
        <w:t xml:space="preserve"> </w:t>
      </w:r>
      <w:r>
        <w:rPr>
          <w:sz w:val="24"/>
        </w:rPr>
        <w:t>правилах</w:t>
      </w:r>
      <w:r>
        <w:rPr>
          <w:spacing w:val="40"/>
          <w:sz w:val="24"/>
        </w:rPr>
        <w:t xml:space="preserve"> </w:t>
      </w:r>
      <w:r>
        <w:rPr>
          <w:sz w:val="24"/>
        </w:rPr>
        <w:t>приема</w:t>
      </w:r>
      <w:r>
        <w:rPr>
          <w:spacing w:val="40"/>
          <w:sz w:val="24"/>
        </w:rPr>
        <w:t xml:space="preserve"> </w:t>
      </w:r>
      <w:r>
        <w:rPr>
          <w:sz w:val="24"/>
        </w:rPr>
        <w:t>в образовательные организации профессионального и высшего образования;</w:t>
      </w:r>
    </w:p>
    <w:p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характеризовать</w:t>
      </w:r>
      <w:r>
        <w:rPr>
          <w:spacing w:val="-8"/>
          <w:sz w:val="24"/>
        </w:rPr>
        <w:t xml:space="preserve"> </w:t>
      </w:r>
      <w:r>
        <w:rPr>
          <w:sz w:val="24"/>
        </w:rPr>
        <w:t>условия</w:t>
      </w:r>
      <w:r>
        <w:rPr>
          <w:spacing w:val="-6"/>
          <w:sz w:val="24"/>
        </w:rPr>
        <w:t xml:space="preserve"> </w:t>
      </w:r>
      <w:r>
        <w:rPr>
          <w:sz w:val="24"/>
        </w:rPr>
        <w:t>заключения,</w:t>
      </w:r>
      <w:r>
        <w:rPr>
          <w:spacing w:val="-5"/>
          <w:sz w:val="24"/>
        </w:rPr>
        <w:t xml:space="preserve"> </w:t>
      </w:r>
      <w:r>
        <w:rPr>
          <w:sz w:val="24"/>
        </w:rPr>
        <w:t>изменения</w:t>
      </w:r>
      <w:r>
        <w:rPr>
          <w:spacing w:val="-6"/>
          <w:sz w:val="24"/>
        </w:rPr>
        <w:t xml:space="preserve"> </w:t>
      </w:r>
      <w:r>
        <w:rPr>
          <w:sz w:val="24"/>
        </w:rPr>
        <w:t>и</w:t>
      </w:r>
      <w:r>
        <w:rPr>
          <w:spacing w:val="-6"/>
          <w:sz w:val="24"/>
        </w:rPr>
        <w:t xml:space="preserve"> </w:t>
      </w:r>
      <w:r>
        <w:rPr>
          <w:sz w:val="24"/>
        </w:rPr>
        <w:t>расторжения</w:t>
      </w:r>
      <w:r>
        <w:rPr>
          <w:spacing w:val="-6"/>
          <w:sz w:val="24"/>
        </w:rPr>
        <w:t xml:space="preserve"> </w:t>
      </w:r>
      <w:r>
        <w:rPr>
          <w:sz w:val="24"/>
        </w:rPr>
        <w:t>трудового</w:t>
      </w:r>
      <w:r>
        <w:rPr>
          <w:spacing w:val="-5"/>
          <w:sz w:val="24"/>
        </w:rPr>
        <w:t xml:space="preserve"> </w:t>
      </w:r>
      <w:r>
        <w:rPr>
          <w:spacing w:val="-2"/>
          <w:sz w:val="24"/>
        </w:rPr>
        <w:t>договора;</w:t>
      </w:r>
    </w:p>
    <w:p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8"/>
          <w:sz w:val="24"/>
        </w:rPr>
        <w:t xml:space="preserve"> </w:t>
      </w:r>
      <w:r>
        <w:rPr>
          <w:sz w:val="24"/>
        </w:rPr>
        <w:t>примерами</w:t>
      </w:r>
      <w:r>
        <w:rPr>
          <w:spacing w:val="-4"/>
          <w:sz w:val="24"/>
        </w:rPr>
        <w:t xml:space="preserve"> </w:t>
      </w:r>
      <w:r>
        <w:rPr>
          <w:sz w:val="24"/>
        </w:rPr>
        <w:t>виды</w:t>
      </w:r>
      <w:r>
        <w:rPr>
          <w:spacing w:val="-7"/>
          <w:sz w:val="24"/>
        </w:rPr>
        <w:t xml:space="preserve"> </w:t>
      </w:r>
      <w:r>
        <w:rPr>
          <w:sz w:val="24"/>
        </w:rPr>
        <w:t>социальной</w:t>
      </w:r>
      <w:r>
        <w:rPr>
          <w:spacing w:val="-6"/>
          <w:sz w:val="24"/>
        </w:rPr>
        <w:t xml:space="preserve"> </w:t>
      </w:r>
      <w:r>
        <w:rPr>
          <w:sz w:val="24"/>
        </w:rPr>
        <w:t>защиты</w:t>
      </w:r>
      <w:r>
        <w:rPr>
          <w:spacing w:val="-5"/>
          <w:sz w:val="24"/>
        </w:rPr>
        <w:t xml:space="preserve"> </w:t>
      </w:r>
      <w:r>
        <w:rPr>
          <w:sz w:val="24"/>
        </w:rPr>
        <w:t>и</w:t>
      </w:r>
      <w:r>
        <w:rPr>
          <w:spacing w:val="-6"/>
          <w:sz w:val="24"/>
        </w:rPr>
        <w:t xml:space="preserve"> </w:t>
      </w:r>
      <w:r>
        <w:rPr>
          <w:sz w:val="24"/>
        </w:rPr>
        <w:t>социального</w:t>
      </w:r>
      <w:r>
        <w:rPr>
          <w:spacing w:val="-5"/>
          <w:sz w:val="24"/>
        </w:rPr>
        <w:t xml:space="preserve"> </w:t>
      </w:r>
      <w:r>
        <w:rPr>
          <w:spacing w:val="-2"/>
          <w:sz w:val="24"/>
        </w:rPr>
        <w:t>обеспечения;</w:t>
      </w:r>
    </w:p>
    <w:p w:rsidR="007C21AE" w:rsidRDefault="005636C2">
      <w:pPr>
        <w:pStyle w:val="a5"/>
        <w:numPr>
          <w:ilvl w:val="0"/>
          <w:numId w:val="45"/>
        </w:numPr>
        <w:tabs>
          <w:tab w:val="left" w:pos="828"/>
          <w:tab w:val="left" w:pos="2032"/>
          <w:tab w:val="left" w:pos="2363"/>
          <w:tab w:val="left" w:pos="4054"/>
          <w:tab w:val="left" w:pos="5606"/>
          <w:tab w:val="left" w:pos="6057"/>
          <w:tab w:val="left" w:pos="7198"/>
          <w:tab w:val="left" w:pos="7871"/>
          <w:tab w:val="left" w:pos="8189"/>
        </w:tabs>
        <w:ind w:right="679"/>
        <w:jc w:val="left"/>
        <w:rPr>
          <w:rFonts w:ascii="Symbol" w:hAnsi="Symbol"/>
          <w:sz w:val="24"/>
        </w:rPr>
      </w:pPr>
      <w:r>
        <w:rPr>
          <w:spacing w:val="-2"/>
          <w:sz w:val="24"/>
        </w:rPr>
        <w:t>извлекать</w:t>
      </w:r>
      <w:r>
        <w:rPr>
          <w:sz w:val="24"/>
        </w:rPr>
        <w:tab/>
      </w:r>
      <w:r>
        <w:rPr>
          <w:spacing w:val="-10"/>
          <w:sz w:val="24"/>
        </w:rPr>
        <w:t>и</w:t>
      </w:r>
      <w:r>
        <w:rPr>
          <w:sz w:val="24"/>
        </w:rPr>
        <w:tab/>
      </w:r>
      <w:r>
        <w:rPr>
          <w:spacing w:val="-2"/>
          <w:sz w:val="24"/>
        </w:rPr>
        <w:t>анализировать</w:t>
      </w:r>
      <w:r>
        <w:rPr>
          <w:sz w:val="24"/>
        </w:rPr>
        <w:tab/>
      </w:r>
      <w:r>
        <w:rPr>
          <w:spacing w:val="-2"/>
          <w:sz w:val="24"/>
        </w:rPr>
        <w:t>информацию</w:t>
      </w:r>
      <w:r>
        <w:rPr>
          <w:sz w:val="24"/>
        </w:rPr>
        <w:tab/>
      </w:r>
      <w:r>
        <w:rPr>
          <w:spacing w:val="-6"/>
          <w:sz w:val="24"/>
        </w:rPr>
        <w:t>по</w:t>
      </w:r>
      <w:r>
        <w:rPr>
          <w:sz w:val="24"/>
        </w:rPr>
        <w:tab/>
      </w:r>
      <w:r>
        <w:rPr>
          <w:spacing w:val="-2"/>
          <w:sz w:val="24"/>
        </w:rPr>
        <w:t>заданной</w:t>
      </w:r>
      <w:r>
        <w:rPr>
          <w:sz w:val="24"/>
        </w:rPr>
        <w:tab/>
      </w:r>
      <w:r>
        <w:rPr>
          <w:spacing w:val="-4"/>
          <w:sz w:val="24"/>
        </w:rPr>
        <w:t>теме</w:t>
      </w:r>
      <w:r>
        <w:rPr>
          <w:sz w:val="24"/>
        </w:rPr>
        <w:tab/>
      </w:r>
      <w:r>
        <w:rPr>
          <w:spacing w:val="-10"/>
          <w:sz w:val="24"/>
        </w:rPr>
        <w:t>в</w:t>
      </w:r>
      <w:r>
        <w:rPr>
          <w:sz w:val="24"/>
        </w:rPr>
        <w:tab/>
      </w:r>
      <w:r>
        <w:rPr>
          <w:spacing w:val="-2"/>
          <w:sz w:val="24"/>
        </w:rPr>
        <w:t xml:space="preserve">адаптированных </w:t>
      </w:r>
      <w:r>
        <w:rPr>
          <w:sz w:val="24"/>
        </w:rPr>
        <w:t>источниках различного типа (Конституция РФ, ГПК РФ, АПК РФ, УПК РФ);</w:t>
      </w:r>
    </w:p>
    <w:p w:rsidR="007C21AE" w:rsidRDefault="005636C2">
      <w:pPr>
        <w:pStyle w:val="a5"/>
        <w:numPr>
          <w:ilvl w:val="0"/>
          <w:numId w:val="45"/>
        </w:numPr>
        <w:tabs>
          <w:tab w:val="left" w:pos="828"/>
        </w:tabs>
        <w:ind w:right="680"/>
        <w:jc w:val="left"/>
        <w:rPr>
          <w:rFonts w:ascii="Symbol" w:hAnsi="Symbol"/>
          <w:sz w:val="24"/>
        </w:rPr>
      </w:pPr>
      <w:r>
        <w:rPr>
          <w:sz w:val="24"/>
        </w:rPr>
        <w:t xml:space="preserve">объяснять основные идеи международных документов, направленных на защиту прав </w:t>
      </w:r>
      <w:r>
        <w:rPr>
          <w:spacing w:val="-2"/>
          <w:sz w:val="24"/>
        </w:rPr>
        <w:t>человека.</w:t>
      </w:r>
    </w:p>
    <w:p w:rsidR="00BE4303" w:rsidRPr="002166A9" w:rsidRDefault="005636C2">
      <w:pPr>
        <w:pStyle w:val="21"/>
        <w:spacing w:before="119"/>
        <w:ind w:right="2184"/>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6"/>
        </w:rPr>
        <w:t xml:space="preserve"> </w:t>
      </w:r>
      <w:r w:rsidRPr="002166A9">
        <w:rPr>
          <w:i w:val="0"/>
        </w:rPr>
        <w:t>возможность</w:t>
      </w:r>
      <w:r w:rsidRPr="002166A9">
        <w:rPr>
          <w:i w:val="0"/>
          <w:spacing w:val="-7"/>
        </w:rPr>
        <w:t xml:space="preserve"> </w:t>
      </w:r>
      <w:r w:rsidRPr="002166A9">
        <w:rPr>
          <w:i w:val="0"/>
        </w:rPr>
        <w:t xml:space="preserve">научиться: </w:t>
      </w:r>
    </w:p>
    <w:p w:rsidR="007C21AE" w:rsidRPr="002166A9" w:rsidRDefault="005636C2">
      <w:pPr>
        <w:pStyle w:val="21"/>
        <w:spacing w:before="119"/>
        <w:ind w:right="2184"/>
        <w:jc w:val="left"/>
        <w:rPr>
          <w:i w:val="0"/>
        </w:rPr>
      </w:pPr>
      <w:r w:rsidRPr="002166A9">
        <w:rPr>
          <w:i w:val="0"/>
        </w:rPr>
        <w:t>Человек. Человек в системе общественных отношений</w:t>
      </w:r>
    </w:p>
    <w:p w:rsidR="007C21AE" w:rsidRDefault="005636C2">
      <w:pPr>
        <w:pStyle w:val="a5"/>
        <w:numPr>
          <w:ilvl w:val="0"/>
          <w:numId w:val="45"/>
        </w:numPr>
        <w:tabs>
          <w:tab w:val="left" w:pos="828"/>
        </w:tabs>
        <w:spacing w:before="1"/>
        <w:ind w:right="680"/>
        <w:jc w:val="left"/>
        <w:rPr>
          <w:rFonts w:ascii="Symbol" w:hAnsi="Symbol"/>
          <w:sz w:val="24"/>
        </w:rPr>
      </w:pPr>
      <w:r>
        <w:rPr>
          <w:sz w:val="24"/>
        </w:rPr>
        <w:t>Использовать</w:t>
      </w:r>
      <w:r>
        <w:rPr>
          <w:spacing w:val="37"/>
          <w:sz w:val="24"/>
        </w:rPr>
        <w:t xml:space="preserve"> </w:t>
      </w:r>
      <w:r>
        <w:rPr>
          <w:sz w:val="24"/>
        </w:rPr>
        <w:t>полученные</w:t>
      </w:r>
      <w:r>
        <w:rPr>
          <w:spacing w:val="33"/>
          <w:sz w:val="24"/>
        </w:rPr>
        <w:t xml:space="preserve"> </w:t>
      </w:r>
      <w:r>
        <w:rPr>
          <w:sz w:val="24"/>
        </w:rPr>
        <w:t>знания</w:t>
      </w:r>
      <w:r>
        <w:rPr>
          <w:spacing w:val="34"/>
          <w:sz w:val="24"/>
        </w:rPr>
        <w:t xml:space="preserve"> </w:t>
      </w:r>
      <w:r>
        <w:rPr>
          <w:sz w:val="24"/>
        </w:rPr>
        <w:t>о</w:t>
      </w:r>
      <w:r>
        <w:rPr>
          <w:spacing w:val="36"/>
          <w:sz w:val="24"/>
        </w:rPr>
        <w:t xml:space="preserve"> </w:t>
      </w:r>
      <w:r>
        <w:rPr>
          <w:sz w:val="24"/>
        </w:rPr>
        <w:t>социальных</w:t>
      </w:r>
      <w:r>
        <w:rPr>
          <w:spacing w:val="36"/>
          <w:sz w:val="24"/>
        </w:rPr>
        <w:t xml:space="preserve"> </w:t>
      </w:r>
      <w:r>
        <w:rPr>
          <w:sz w:val="24"/>
        </w:rPr>
        <w:t>ценностях</w:t>
      </w:r>
      <w:r>
        <w:rPr>
          <w:spacing w:val="34"/>
          <w:sz w:val="24"/>
        </w:rPr>
        <w:t xml:space="preserve"> </w:t>
      </w:r>
      <w:r>
        <w:rPr>
          <w:sz w:val="24"/>
        </w:rPr>
        <w:t>и</w:t>
      </w:r>
      <w:r>
        <w:rPr>
          <w:spacing w:val="36"/>
          <w:sz w:val="24"/>
        </w:rPr>
        <w:t xml:space="preserve"> </w:t>
      </w:r>
      <w:r>
        <w:rPr>
          <w:sz w:val="24"/>
        </w:rPr>
        <w:t>нормах</w:t>
      </w:r>
      <w:r>
        <w:rPr>
          <w:spacing w:val="36"/>
          <w:sz w:val="24"/>
        </w:rPr>
        <w:t xml:space="preserve"> </w:t>
      </w:r>
      <w:r>
        <w:rPr>
          <w:sz w:val="24"/>
        </w:rPr>
        <w:t>в</w:t>
      </w:r>
      <w:r>
        <w:rPr>
          <w:spacing w:val="35"/>
          <w:sz w:val="24"/>
        </w:rPr>
        <w:t xml:space="preserve"> </w:t>
      </w:r>
      <w:r>
        <w:rPr>
          <w:sz w:val="24"/>
        </w:rPr>
        <w:t>повседневной жизни, прогнозировать последствия принимаемых решений;</w:t>
      </w:r>
    </w:p>
    <w:p w:rsidR="007C21AE" w:rsidRDefault="005636C2">
      <w:pPr>
        <w:pStyle w:val="a5"/>
        <w:numPr>
          <w:ilvl w:val="0"/>
          <w:numId w:val="45"/>
        </w:numPr>
        <w:tabs>
          <w:tab w:val="left" w:pos="828"/>
        </w:tabs>
        <w:ind w:right="681"/>
        <w:jc w:val="left"/>
        <w:rPr>
          <w:rFonts w:ascii="Symbol" w:hAnsi="Symbol"/>
          <w:sz w:val="24"/>
        </w:rPr>
      </w:pPr>
      <w:r>
        <w:rPr>
          <w:sz w:val="24"/>
        </w:rPr>
        <w:t>применять</w:t>
      </w:r>
      <w:r>
        <w:rPr>
          <w:spacing w:val="40"/>
          <w:sz w:val="24"/>
        </w:rPr>
        <w:t xml:space="preserve"> </w:t>
      </w:r>
      <w:r>
        <w:rPr>
          <w:sz w:val="24"/>
        </w:rPr>
        <w:t>знания</w:t>
      </w:r>
      <w:r>
        <w:rPr>
          <w:spacing w:val="40"/>
          <w:sz w:val="24"/>
        </w:rPr>
        <w:t xml:space="preserve"> </w:t>
      </w:r>
      <w:r>
        <w:rPr>
          <w:sz w:val="24"/>
        </w:rPr>
        <w:t>о</w:t>
      </w:r>
      <w:r>
        <w:rPr>
          <w:spacing w:val="40"/>
          <w:sz w:val="24"/>
        </w:rPr>
        <w:t xml:space="preserve"> </w:t>
      </w:r>
      <w:r>
        <w:rPr>
          <w:sz w:val="24"/>
        </w:rPr>
        <w:t>методах</w:t>
      </w:r>
      <w:r>
        <w:rPr>
          <w:spacing w:val="40"/>
          <w:sz w:val="24"/>
        </w:rPr>
        <w:t xml:space="preserve"> </w:t>
      </w:r>
      <w:r>
        <w:rPr>
          <w:sz w:val="24"/>
        </w:rPr>
        <w:t>познания</w:t>
      </w:r>
      <w:r>
        <w:rPr>
          <w:spacing w:val="40"/>
          <w:sz w:val="24"/>
        </w:rPr>
        <w:t xml:space="preserve"> </w:t>
      </w:r>
      <w:r>
        <w:rPr>
          <w:sz w:val="24"/>
        </w:rPr>
        <w:t>социальных</w:t>
      </w:r>
      <w:r>
        <w:rPr>
          <w:spacing w:val="40"/>
          <w:sz w:val="24"/>
        </w:rPr>
        <w:t xml:space="preserve"> </w:t>
      </w:r>
      <w:r>
        <w:rPr>
          <w:sz w:val="24"/>
        </w:rPr>
        <w:t>явлений</w:t>
      </w:r>
      <w:r>
        <w:rPr>
          <w:spacing w:val="40"/>
          <w:sz w:val="24"/>
        </w:rPr>
        <w:t xml:space="preserve"> </w:t>
      </w:r>
      <w:r>
        <w:rPr>
          <w:sz w:val="24"/>
        </w:rPr>
        <w:t>и</w:t>
      </w:r>
      <w:r>
        <w:rPr>
          <w:spacing w:val="40"/>
          <w:sz w:val="24"/>
        </w:rPr>
        <w:t xml:space="preserve"> </w:t>
      </w:r>
      <w:r>
        <w:rPr>
          <w:sz w:val="24"/>
        </w:rPr>
        <w:t>процессов</w:t>
      </w:r>
      <w:r>
        <w:rPr>
          <w:spacing w:val="40"/>
          <w:sz w:val="24"/>
        </w:rPr>
        <w:t xml:space="preserve"> </w:t>
      </w:r>
      <w:r>
        <w:rPr>
          <w:sz w:val="24"/>
        </w:rPr>
        <w:t>в</w:t>
      </w:r>
      <w:r>
        <w:rPr>
          <w:spacing w:val="40"/>
          <w:sz w:val="24"/>
        </w:rPr>
        <w:t xml:space="preserve"> </w:t>
      </w:r>
      <w:r>
        <w:rPr>
          <w:sz w:val="24"/>
        </w:rPr>
        <w:t>учебной деятельности и повседневной жизни;</w:t>
      </w:r>
    </w:p>
    <w:p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разнообразные</w:t>
      </w:r>
      <w:r>
        <w:rPr>
          <w:spacing w:val="-5"/>
          <w:sz w:val="24"/>
        </w:rPr>
        <w:t xml:space="preserve"> </w:t>
      </w:r>
      <w:r>
        <w:rPr>
          <w:sz w:val="24"/>
        </w:rPr>
        <w:t>явления</w:t>
      </w:r>
      <w:r>
        <w:rPr>
          <w:spacing w:val="-5"/>
          <w:sz w:val="24"/>
        </w:rPr>
        <w:t xml:space="preserve"> </w:t>
      </w:r>
      <w:r>
        <w:rPr>
          <w:sz w:val="24"/>
        </w:rPr>
        <w:t>и</w:t>
      </w:r>
      <w:r>
        <w:rPr>
          <w:spacing w:val="-5"/>
          <w:sz w:val="24"/>
        </w:rPr>
        <w:t xml:space="preserve"> </w:t>
      </w:r>
      <w:r>
        <w:rPr>
          <w:sz w:val="24"/>
        </w:rPr>
        <w:t>процессы</w:t>
      </w:r>
      <w:r>
        <w:rPr>
          <w:spacing w:val="-5"/>
          <w:sz w:val="24"/>
        </w:rPr>
        <w:t xml:space="preserve"> </w:t>
      </w:r>
      <w:r>
        <w:rPr>
          <w:sz w:val="24"/>
        </w:rPr>
        <w:t>общественного</w:t>
      </w:r>
      <w:r>
        <w:rPr>
          <w:spacing w:val="-4"/>
          <w:sz w:val="24"/>
        </w:rPr>
        <w:t xml:space="preserve"> </w:t>
      </w:r>
      <w:r>
        <w:rPr>
          <w:spacing w:val="-2"/>
          <w:sz w:val="24"/>
        </w:rPr>
        <w:t>развития;</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основные</w:t>
      </w:r>
      <w:r>
        <w:rPr>
          <w:spacing w:val="-7"/>
          <w:sz w:val="24"/>
        </w:rPr>
        <w:t xml:space="preserve"> </w:t>
      </w:r>
      <w:r>
        <w:rPr>
          <w:sz w:val="24"/>
        </w:rPr>
        <w:t>методы</w:t>
      </w:r>
      <w:r>
        <w:rPr>
          <w:spacing w:val="-6"/>
          <w:sz w:val="24"/>
        </w:rPr>
        <w:t xml:space="preserve"> </w:t>
      </w:r>
      <w:r>
        <w:rPr>
          <w:sz w:val="24"/>
        </w:rPr>
        <w:t>научного</w:t>
      </w:r>
      <w:r>
        <w:rPr>
          <w:spacing w:val="-5"/>
          <w:sz w:val="24"/>
        </w:rPr>
        <w:t xml:space="preserve"> </w:t>
      </w:r>
      <w:r>
        <w:rPr>
          <w:spacing w:val="-2"/>
          <w:sz w:val="24"/>
        </w:rPr>
        <w:t>познания;</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7"/>
          <w:sz w:val="24"/>
        </w:rPr>
        <w:t xml:space="preserve"> </w:t>
      </w:r>
      <w:r>
        <w:rPr>
          <w:sz w:val="24"/>
        </w:rPr>
        <w:t>особенности</w:t>
      </w:r>
      <w:r>
        <w:rPr>
          <w:spacing w:val="-7"/>
          <w:sz w:val="24"/>
        </w:rPr>
        <w:t xml:space="preserve"> </w:t>
      </w:r>
      <w:r>
        <w:rPr>
          <w:sz w:val="24"/>
        </w:rPr>
        <w:t>социального</w:t>
      </w:r>
      <w:r>
        <w:rPr>
          <w:spacing w:val="-6"/>
          <w:sz w:val="24"/>
        </w:rPr>
        <w:t xml:space="preserve"> </w:t>
      </w:r>
      <w:r>
        <w:rPr>
          <w:spacing w:val="-2"/>
          <w:sz w:val="24"/>
        </w:rPr>
        <w:t>познания;</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типы</w:t>
      </w:r>
      <w:r>
        <w:rPr>
          <w:spacing w:val="-3"/>
          <w:sz w:val="24"/>
        </w:rPr>
        <w:t xml:space="preserve"> </w:t>
      </w:r>
      <w:r>
        <w:rPr>
          <w:spacing w:val="-2"/>
          <w:sz w:val="24"/>
        </w:rPr>
        <w:t>мировоззрений;</w:t>
      </w:r>
    </w:p>
    <w:p w:rsidR="007C21AE" w:rsidRDefault="005636C2">
      <w:pPr>
        <w:pStyle w:val="a5"/>
        <w:numPr>
          <w:ilvl w:val="0"/>
          <w:numId w:val="45"/>
        </w:numPr>
        <w:tabs>
          <w:tab w:val="left" w:pos="828"/>
        </w:tabs>
        <w:ind w:right="678"/>
        <w:jc w:val="left"/>
        <w:rPr>
          <w:rFonts w:ascii="Symbol" w:hAnsi="Symbol"/>
          <w:sz w:val="24"/>
        </w:rPr>
      </w:pPr>
      <w:r>
        <w:rPr>
          <w:sz w:val="24"/>
        </w:rPr>
        <w:t>объяснять</w:t>
      </w:r>
      <w:r>
        <w:rPr>
          <w:spacing w:val="80"/>
          <w:w w:val="150"/>
          <w:sz w:val="24"/>
        </w:rPr>
        <w:t xml:space="preserve"> </w:t>
      </w:r>
      <w:r>
        <w:rPr>
          <w:sz w:val="24"/>
        </w:rPr>
        <w:t>специфику</w:t>
      </w:r>
      <w:r>
        <w:rPr>
          <w:spacing w:val="80"/>
          <w:w w:val="150"/>
          <w:sz w:val="24"/>
        </w:rPr>
        <w:t xml:space="preserve"> </w:t>
      </w:r>
      <w:r>
        <w:rPr>
          <w:sz w:val="24"/>
        </w:rPr>
        <w:t>взаимовлияния</w:t>
      </w:r>
      <w:r>
        <w:rPr>
          <w:spacing w:val="80"/>
          <w:w w:val="150"/>
          <w:sz w:val="24"/>
        </w:rPr>
        <w:t xml:space="preserve"> </w:t>
      </w:r>
      <w:r>
        <w:rPr>
          <w:sz w:val="24"/>
        </w:rPr>
        <w:t>двух</w:t>
      </w:r>
      <w:r>
        <w:rPr>
          <w:spacing w:val="80"/>
          <w:w w:val="150"/>
          <w:sz w:val="24"/>
        </w:rPr>
        <w:t xml:space="preserve"> </w:t>
      </w:r>
      <w:r>
        <w:rPr>
          <w:sz w:val="24"/>
        </w:rPr>
        <w:t>миров</w:t>
      </w:r>
      <w:r>
        <w:rPr>
          <w:spacing w:val="80"/>
          <w:w w:val="150"/>
          <w:sz w:val="24"/>
        </w:rPr>
        <w:t xml:space="preserve"> </w:t>
      </w:r>
      <w:r>
        <w:rPr>
          <w:sz w:val="24"/>
        </w:rPr>
        <w:t>социального</w:t>
      </w:r>
      <w:r>
        <w:rPr>
          <w:spacing w:val="80"/>
          <w:w w:val="150"/>
          <w:sz w:val="24"/>
        </w:rPr>
        <w:t xml:space="preserve"> </w:t>
      </w:r>
      <w:r>
        <w:rPr>
          <w:sz w:val="24"/>
        </w:rPr>
        <w:t>и</w:t>
      </w:r>
      <w:r>
        <w:rPr>
          <w:spacing w:val="80"/>
          <w:w w:val="150"/>
          <w:sz w:val="24"/>
        </w:rPr>
        <w:t xml:space="preserve"> </w:t>
      </w:r>
      <w:r>
        <w:rPr>
          <w:sz w:val="24"/>
        </w:rPr>
        <w:t>природного</w:t>
      </w:r>
      <w:r>
        <w:rPr>
          <w:spacing w:val="80"/>
          <w:w w:val="150"/>
          <w:sz w:val="24"/>
        </w:rPr>
        <w:t xml:space="preserve"> </w:t>
      </w:r>
      <w:r>
        <w:rPr>
          <w:sz w:val="24"/>
        </w:rPr>
        <w:t>в понимании природы человека и его мировоззрения;</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выражать</w:t>
      </w:r>
      <w:r>
        <w:rPr>
          <w:spacing w:val="-7"/>
          <w:sz w:val="24"/>
        </w:rPr>
        <w:t xml:space="preserve"> </w:t>
      </w:r>
      <w:r>
        <w:rPr>
          <w:sz w:val="24"/>
        </w:rPr>
        <w:t>собственную</w:t>
      </w:r>
      <w:r>
        <w:rPr>
          <w:spacing w:val="-4"/>
          <w:sz w:val="24"/>
        </w:rPr>
        <w:t xml:space="preserve"> </w:t>
      </w:r>
      <w:r>
        <w:rPr>
          <w:sz w:val="24"/>
        </w:rPr>
        <w:t>позицию</w:t>
      </w:r>
      <w:r>
        <w:rPr>
          <w:spacing w:val="-4"/>
          <w:sz w:val="24"/>
        </w:rPr>
        <w:t xml:space="preserve"> </w:t>
      </w:r>
      <w:r>
        <w:rPr>
          <w:sz w:val="24"/>
        </w:rPr>
        <w:t>по</w:t>
      </w:r>
      <w:r>
        <w:rPr>
          <w:spacing w:val="-4"/>
          <w:sz w:val="24"/>
        </w:rPr>
        <w:t xml:space="preserve"> </w:t>
      </w:r>
      <w:r>
        <w:rPr>
          <w:sz w:val="24"/>
        </w:rPr>
        <w:t>вопросу</w:t>
      </w:r>
      <w:r>
        <w:rPr>
          <w:spacing w:val="-4"/>
          <w:sz w:val="24"/>
        </w:rPr>
        <w:t xml:space="preserve"> </w:t>
      </w:r>
      <w:r>
        <w:rPr>
          <w:sz w:val="24"/>
        </w:rPr>
        <w:t>познаваемости</w:t>
      </w:r>
      <w:r>
        <w:rPr>
          <w:spacing w:val="-5"/>
          <w:sz w:val="24"/>
        </w:rPr>
        <w:t xml:space="preserve"> </w:t>
      </w:r>
      <w:r>
        <w:rPr>
          <w:sz w:val="24"/>
        </w:rPr>
        <w:t>мира</w:t>
      </w:r>
      <w:r>
        <w:rPr>
          <w:spacing w:val="-5"/>
          <w:sz w:val="24"/>
        </w:rPr>
        <w:t xml:space="preserve"> </w:t>
      </w:r>
      <w:r>
        <w:rPr>
          <w:sz w:val="24"/>
        </w:rPr>
        <w:t>и</w:t>
      </w:r>
      <w:r>
        <w:rPr>
          <w:spacing w:val="-5"/>
          <w:sz w:val="24"/>
        </w:rPr>
        <w:t xml:space="preserve"> </w:t>
      </w:r>
      <w:r>
        <w:rPr>
          <w:sz w:val="24"/>
        </w:rPr>
        <w:t>аргументировать</w:t>
      </w:r>
      <w:r>
        <w:rPr>
          <w:spacing w:val="-4"/>
          <w:sz w:val="24"/>
        </w:rPr>
        <w:t xml:space="preserve"> </w:t>
      </w:r>
      <w:r>
        <w:rPr>
          <w:spacing w:val="-5"/>
          <w:sz w:val="24"/>
        </w:rPr>
        <w:t>ее.</w:t>
      </w:r>
    </w:p>
    <w:p w:rsidR="007C21AE" w:rsidRPr="002166A9" w:rsidRDefault="005636C2">
      <w:pPr>
        <w:pStyle w:val="21"/>
        <w:spacing w:before="0" w:line="276" w:lineRule="exact"/>
        <w:jc w:val="left"/>
        <w:rPr>
          <w:i w:val="0"/>
        </w:rPr>
      </w:pPr>
      <w:r w:rsidRPr="002166A9">
        <w:rPr>
          <w:i w:val="0"/>
        </w:rPr>
        <w:t>Общество</w:t>
      </w:r>
      <w:r w:rsidRPr="002166A9">
        <w:rPr>
          <w:i w:val="0"/>
          <w:spacing w:val="-5"/>
        </w:rPr>
        <w:t xml:space="preserve"> </w:t>
      </w:r>
      <w:r w:rsidRPr="002166A9">
        <w:rPr>
          <w:i w:val="0"/>
        </w:rPr>
        <w:t>как</w:t>
      </w:r>
      <w:r w:rsidRPr="002166A9">
        <w:rPr>
          <w:i w:val="0"/>
          <w:spacing w:val="-6"/>
        </w:rPr>
        <w:t xml:space="preserve"> </w:t>
      </w:r>
      <w:r w:rsidRPr="002166A9">
        <w:rPr>
          <w:i w:val="0"/>
        </w:rPr>
        <w:t>сложная</w:t>
      </w:r>
      <w:r w:rsidRPr="002166A9">
        <w:rPr>
          <w:i w:val="0"/>
          <w:spacing w:val="-4"/>
        </w:rPr>
        <w:t xml:space="preserve"> </w:t>
      </w:r>
      <w:r w:rsidRPr="002166A9">
        <w:rPr>
          <w:i w:val="0"/>
        </w:rPr>
        <w:t>динамическая</w:t>
      </w:r>
      <w:r w:rsidRPr="002166A9">
        <w:rPr>
          <w:i w:val="0"/>
          <w:spacing w:val="-4"/>
        </w:rPr>
        <w:t xml:space="preserve"> </w:t>
      </w:r>
      <w:r w:rsidRPr="002166A9">
        <w:rPr>
          <w:i w:val="0"/>
          <w:spacing w:val="-2"/>
        </w:rPr>
        <w:t>система</w:t>
      </w:r>
    </w:p>
    <w:p w:rsidR="007C21AE" w:rsidRDefault="005636C2">
      <w:pPr>
        <w:pStyle w:val="a5"/>
        <w:numPr>
          <w:ilvl w:val="0"/>
          <w:numId w:val="45"/>
        </w:numPr>
        <w:tabs>
          <w:tab w:val="left" w:pos="828"/>
        </w:tabs>
        <w:ind w:right="672"/>
        <w:rPr>
          <w:rFonts w:ascii="Symbol" w:hAnsi="Symbol"/>
          <w:sz w:val="24"/>
        </w:rPr>
      </w:pPr>
      <w:r>
        <w:rPr>
          <w:sz w:val="24"/>
        </w:rPr>
        <w:t>Устанавливать</w:t>
      </w:r>
      <w:r>
        <w:rPr>
          <w:spacing w:val="-6"/>
          <w:sz w:val="24"/>
        </w:rPr>
        <w:t xml:space="preserve"> </w:t>
      </w:r>
      <w:r>
        <w:rPr>
          <w:sz w:val="24"/>
        </w:rPr>
        <w:t>причинно-следственные</w:t>
      </w:r>
      <w:r>
        <w:rPr>
          <w:spacing w:val="-7"/>
          <w:sz w:val="24"/>
        </w:rPr>
        <w:t xml:space="preserve"> </w:t>
      </w:r>
      <w:r>
        <w:rPr>
          <w:sz w:val="24"/>
        </w:rPr>
        <w:t>связи</w:t>
      </w:r>
      <w:r>
        <w:rPr>
          <w:spacing w:val="-7"/>
          <w:sz w:val="24"/>
        </w:rPr>
        <w:t xml:space="preserve"> </w:t>
      </w:r>
      <w:r>
        <w:rPr>
          <w:sz w:val="24"/>
        </w:rPr>
        <w:t>между</w:t>
      </w:r>
      <w:r>
        <w:rPr>
          <w:spacing w:val="-6"/>
          <w:sz w:val="24"/>
        </w:rPr>
        <w:t xml:space="preserve"> </w:t>
      </w:r>
      <w:r>
        <w:rPr>
          <w:sz w:val="24"/>
        </w:rPr>
        <w:t>состоянием</w:t>
      </w:r>
      <w:r>
        <w:rPr>
          <w:spacing w:val="-7"/>
          <w:sz w:val="24"/>
        </w:rPr>
        <w:t xml:space="preserve"> </w:t>
      </w:r>
      <w:r>
        <w:rPr>
          <w:sz w:val="24"/>
        </w:rPr>
        <w:t>различных</w:t>
      </w:r>
      <w:r>
        <w:rPr>
          <w:spacing w:val="-6"/>
          <w:sz w:val="24"/>
        </w:rPr>
        <w:t xml:space="preserve"> </w:t>
      </w:r>
      <w:r>
        <w:rPr>
          <w:sz w:val="24"/>
        </w:rPr>
        <w:t>сфер</w:t>
      </w:r>
      <w:r>
        <w:rPr>
          <w:spacing w:val="-6"/>
          <w:sz w:val="24"/>
        </w:rPr>
        <w:t xml:space="preserve"> </w:t>
      </w:r>
      <w:r>
        <w:rPr>
          <w:sz w:val="24"/>
        </w:rPr>
        <w:t>жизни общества и общественным развитием в целом;</w:t>
      </w:r>
    </w:p>
    <w:p w:rsidR="007C21AE" w:rsidRDefault="005636C2">
      <w:pPr>
        <w:pStyle w:val="a5"/>
        <w:numPr>
          <w:ilvl w:val="0"/>
          <w:numId w:val="45"/>
        </w:numPr>
        <w:tabs>
          <w:tab w:val="left" w:pos="828"/>
        </w:tabs>
        <w:ind w:right="679"/>
        <w:rPr>
          <w:rFonts w:ascii="Symbol" w:hAnsi="Symbol"/>
          <w:sz w:val="24"/>
        </w:rPr>
      </w:pPr>
      <w:r>
        <w:rPr>
          <w:sz w:val="24"/>
        </w:rPr>
        <w:t>выявлять, опираясь на теоретические положения и материалы СМИ, тенденции и перспективы общественного развития;</w:t>
      </w:r>
    </w:p>
    <w:p w:rsidR="007C21AE" w:rsidRDefault="005636C2">
      <w:pPr>
        <w:pStyle w:val="a5"/>
        <w:numPr>
          <w:ilvl w:val="0"/>
          <w:numId w:val="45"/>
        </w:numPr>
        <w:tabs>
          <w:tab w:val="left" w:pos="828"/>
        </w:tabs>
        <w:ind w:right="677"/>
        <w:rPr>
          <w:rFonts w:ascii="Symbol" w:hAnsi="Symbol"/>
          <w:sz w:val="24"/>
        </w:rPr>
      </w:pPr>
      <w:r>
        <w:rPr>
          <w:sz w:val="24"/>
        </w:rPr>
        <w:t>систематизировать социальную</w:t>
      </w:r>
      <w:r>
        <w:rPr>
          <w:spacing w:val="-2"/>
          <w:sz w:val="24"/>
        </w:rPr>
        <w:t xml:space="preserve"> </w:t>
      </w:r>
      <w:r>
        <w:rPr>
          <w:sz w:val="24"/>
        </w:rPr>
        <w:t>информацию,</w:t>
      </w:r>
      <w:r>
        <w:rPr>
          <w:spacing w:val="-1"/>
          <w:sz w:val="24"/>
        </w:rPr>
        <w:t xml:space="preserve"> </w:t>
      </w:r>
      <w:r>
        <w:rPr>
          <w:sz w:val="24"/>
        </w:rPr>
        <w:t>устанавливать</w:t>
      </w:r>
      <w:r>
        <w:rPr>
          <w:spacing w:val="-2"/>
          <w:sz w:val="24"/>
        </w:rPr>
        <w:t xml:space="preserve"> </w:t>
      </w:r>
      <w:r>
        <w:rPr>
          <w:sz w:val="24"/>
        </w:rPr>
        <w:t>связи</w:t>
      </w:r>
      <w:r>
        <w:rPr>
          <w:spacing w:val="-1"/>
          <w:sz w:val="24"/>
        </w:rPr>
        <w:t xml:space="preserve"> </w:t>
      </w:r>
      <w:r>
        <w:rPr>
          <w:sz w:val="24"/>
        </w:rPr>
        <w:t>в целостной</w:t>
      </w:r>
      <w:r>
        <w:rPr>
          <w:spacing w:val="-1"/>
          <w:sz w:val="24"/>
        </w:rPr>
        <w:t xml:space="preserve"> </w:t>
      </w:r>
      <w:r>
        <w:rPr>
          <w:sz w:val="24"/>
        </w:rPr>
        <w:t>картине общества (его структурных элементов, процессов, понятий) и представлять ее в разных формах (текст, схема, таблица).</w:t>
      </w:r>
    </w:p>
    <w:p w:rsidR="007C21AE" w:rsidRPr="002166A9" w:rsidRDefault="005636C2">
      <w:pPr>
        <w:pStyle w:val="21"/>
        <w:spacing w:before="0" w:line="275" w:lineRule="exact"/>
        <w:jc w:val="left"/>
        <w:rPr>
          <w:i w:val="0"/>
        </w:rPr>
      </w:pPr>
      <w:r w:rsidRPr="002166A9">
        <w:rPr>
          <w:i w:val="0"/>
          <w:spacing w:val="-2"/>
        </w:rPr>
        <w:t>Экономика</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Выделять</w:t>
      </w:r>
      <w:r>
        <w:rPr>
          <w:spacing w:val="-6"/>
          <w:sz w:val="24"/>
        </w:rPr>
        <w:t xml:space="preserve"> </w:t>
      </w:r>
      <w:r>
        <w:rPr>
          <w:sz w:val="24"/>
        </w:rPr>
        <w:t>и</w:t>
      </w:r>
      <w:r>
        <w:rPr>
          <w:spacing w:val="-6"/>
          <w:sz w:val="24"/>
        </w:rPr>
        <w:t xml:space="preserve"> </w:t>
      </w:r>
      <w:r>
        <w:rPr>
          <w:sz w:val="24"/>
        </w:rPr>
        <w:t>формулировать</w:t>
      </w:r>
      <w:r>
        <w:rPr>
          <w:spacing w:val="-6"/>
          <w:sz w:val="24"/>
        </w:rPr>
        <w:t xml:space="preserve"> </w:t>
      </w:r>
      <w:r>
        <w:rPr>
          <w:sz w:val="24"/>
        </w:rPr>
        <w:t>характерные</w:t>
      </w:r>
      <w:r>
        <w:rPr>
          <w:spacing w:val="-6"/>
          <w:sz w:val="24"/>
        </w:rPr>
        <w:t xml:space="preserve"> </w:t>
      </w:r>
      <w:r>
        <w:rPr>
          <w:sz w:val="24"/>
        </w:rPr>
        <w:t>особенности</w:t>
      </w:r>
      <w:r>
        <w:rPr>
          <w:spacing w:val="-7"/>
          <w:sz w:val="24"/>
        </w:rPr>
        <w:t xml:space="preserve"> </w:t>
      </w:r>
      <w:r>
        <w:rPr>
          <w:sz w:val="24"/>
        </w:rPr>
        <w:t>рыночных</w:t>
      </w:r>
      <w:r>
        <w:rPr>
          <w:spacing w:val="-5"/>
          <w:sz w:val="24"/>
        </w:rPr>
        <w:t xml:space="preserve"> </w:t>
      </w:r>
      <w:r>
        <w:rPr>
          <w:spacing w:val="-2"/>
          <w:sz w:val="24"/>
        </w:rPr>
        <w:t>структур;</w:t>
      </w:r>
    </w:p>
    <w:p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противоречия</w:t>
      </w:r>
      <w:r>
        <w:rPr>
          <w:spacing w:val="-6"/>
          <w:sz w:val="24"/>
        </w:rPr>
        <w:t xml:space="preserve"> </w:t>
      </w:r>
      <w:r>
        <w:rPr>
          <w:spacing w:val="-2"/>
          <w:sz w:val="24"/>
        </w:rPr>
        <w:t>рынка;</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роль</w:t>
      </w:r>
      <w:r>
        <w:rPr>
          <w:spacing w:val="-3"/>
          <w:sz w:val="24"/>
        </w:rPr>
        <w:t xml:space="preserve"> </w:t>
      </w:r>
      <w:r>
        <w:rPr>
          <w:sz w:val="24"/>
        </w:rPr>
        <w:t>и</w:t>
      </w:r>
      <w:r>
        <w:rPr>
          <w:spacing w:val="-4"/>
          <w:sz w:val="24"/>
        </w:rPr>
        <w:t xml:space="preserve"> </w:t>
      </w:r>
      <w:r>
        <w:rPr>
          <w:sz w:val="24"/>
        </w:rPr>
        <w:t>место</w:t>
      </w:r>
      <w:r>
        <w:rPr>
          <w:spacing w:val="-3"/>
          <w:sz w:val="24"/>
        </w:rPr>
        <w:t xml:space="preserve"> </w:t>
      </w:r>
      <w:r>
        <w:rPr>
          <w:sz w:val="24"/>
        </w:rPr>
        <w:t>фондового</w:t>
      </w:r>
      <w:r>
        <w:rPr>
          <w:spacing w:val="-4"/>
          <w:sz w:val="24"/>
        </w:rPr>
        <w:t xml:space="preserve"> </w:t>
      </w:r>
      <w:r>
        <w:rPr>
          <w:sz w:val="24"/>
        </w:rPr>
        <w:t>рынка</w:t>
      </w:r>
      <w:r>
        <w:rPr>
          <w:spacing w:val="-2"/>
          <w:sz w:val="24"/>
        </w:rPr>
        <w:t xml:space="preserve"> </w:t>
      </w:r>
      <w:r>
        <w:rPr>
          <w:sz w:val="24"/>
        </w:rPr>
        <w:t>в</w:t>
      </w:r>
      <w:r>
        <w:rPr>
          <w:spacing w:val="-5"/>
          <w:sz w:val="24"/>
        </w:rPr>
        <w:t xml:space="preserve"> </w:t>
      </w:r>
      <w:r>
        <w:rPr>
          <w:sz w:val="24"/>
        </w:rPr>
        <w:t>рыночных</w:t>
      </w:r>
      <w:r>
        <w:rPr>
          <w:spacing w:val="-3"/>
          <w:sz w:val="24"/>
        </w:rPr>
        <w:t xml:space="preserve"> </w:t>
      </w:r>
      <w:r>
        <w:rPr>
          <w:spacing w:val="-2"/>
          <w:sz w:val="24"/>
        </w:rPr>
        <w:t>структурах;</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возможности</w:t>
      </w:r>
      <w:r>
        <w:rPr>
          <w:spacing w:val="-5"/>
          <w:sz w:val="24"/>
        </w:rPr>
        <w:t xml:space="preserve"> </w:t>
      </w:r>
      <w:r>
        <w:rPr>
          <w:sz w:val="24"/>
        </w:rPr>
        <w:t>финансирования</w:t>
      </w:r>
      <w:r>
        <w:rPr>
          <w:spacing w:val="-5"/>
          <w:sz w:val="24"/>
        </w:rPr>
        <w:t xml:space="preserve"> </w:t>
      </w:r>
      <w:r>
        <w:rPr>
          <w:sz w:val="24"/>
        </w:rPr>
        <w:t>малых</w:t>
      </w:r>
      <w:r>
        <w:rPr>
          <w:spacing w:val="-4"/>
          <w:sz w:val="24"/>
        </w:rPr>
        <w:t xml:space="preserve"> </w:t>
      </w:r>
      <w:r>
        <w:rPr>
          <w:sz w:val="24"/>
        </w:rPr>
        <w:t>и</w:t>
      </w:r>
      <w:r>
        <w:rPr>
          <w:spacing w:val="-5"/>
          <w:sz w:val="24"/>
        </w:rPr>
        <w:t xml:space="preserve"> </w:t>
      </w:r>
      <w:r>
        <w:rPr>
          <w:sz w:val="24"/>
        </w:rPr>
        <w:t>крупных</w:t>
      </w:r>
      <w:r>
        <w:rPr>
          <w:spacing w:val="-4"/>
          <w:sz w:val="24"/>
        </w:rPr>
        <w:t xml:space="preserve"> </w:t>
      </w:r>
      <w:r>
        <w:rPr>
          <w:spacing w:val="-2"/>
          <w:sz w:val="24"/>
        </w:rPr>
        <w:t>фирм;</w:t>
      </w:r>
    </w:p>
    <w:p w:rsidR="007C21AE" w:rsidRDefault="005636C2">
      <w:pPr>
        <w:pStyle w:val="a5"/>
        <w:numPr>
          <w:ilvl w:val="0"/>
          <w:numId w:val="45"/>
        </w:numPr>
        <w:tabs>
          <w:tab w:val="left" w:pos="827"/>
        </w:tabs>
        <w:ind w:left="827" w:hanging="283"/>
        <w:jc w:val="left"/>
        <w:rPr>
          <w:rFonts w:ascii="Symbol" w:hAnsi="Symbol"/>
          <w:sz w:val="24"/>
        </w:rPr>
      </w:pPr>
      <w:r>
        <w:rPr>
          <w:sz w:val="24"/>
        </w:rPr>
        <w:t>обосновывать</w:t>
      </w:r>
      <w:r>
        <w:rPr>
          <w:spacing w:val="-4"/>
          <w:sz w:val="24"/>
        </w:rPr>
        <w:t xml:space="preserve"> </w:t>
      </w:r>
      <w:r>
        <w:rPr>
          <w:sz w:val="24"/>
        </w:rPr>
        <w:t>выбор</w:t>
      </w:r>
      <w:r>
        <w:rPr>
          <w:spacing w:val="-4"/>
          <w:sz w:val="24"/>
        </w:rPr>
        <w:t xml:space="preserve"> </w:t>
      </w:r>
      <w:r>
        <w:rPr>
          <w:sz w:val="24"/>
        </w:rPr>
        <w:t>форм</w:t>
      </w:r>
      <w:r>
        <w:rPr>
          <w:spacing w:val="-4"/>
          <w:sz w:val="24"/>
        </w:rPr>
        <w:t xml:space="preserve"> </w:t>
      </w:r>
      <w:r>
        <w:rPr>
          <w:sz w:val="24"/>
        </w:rPr>
        <w:t>бизнеса</w:t>
      </w:r>
      <w:r>
        <w:rPr>
          <w:spacing w:val="-3"/>
          <w:sz w:val="24"/>
        </w:rPr>
        <w:t xml:space="preserve"> </w:t>
      </w:r>
      <w:r>
        <w:rPr>
          <w:sz w:val="24"/>
        </w:rPr>
        <w:t>в</w:t>
      </w:r>
      <w:r>
        <w:rPr>
          <w:spacing w:val="-6"/>
          <w:sz w:val="24"/>
        </w:rPr>
        <w:t xml:space="preserve"> </w:t>
      </w:r>
      <w:r>
        <w:rPr>
          <w:sz w:val="24"/>
        </w:rPr>
        <w:t>конкретных</w:t>
      </w:r>
      <w:r>
        <w:rPr>
          <w:spacing w:val="-3"/>
          <w:sz w:val="24"/>
        </w:rPr>
        <w:t xml:space="preserve"> </w:t>
      </w:r>
      <w:r>
        <w:rPr>
          <w:spacing w:val="-2"/>
          <w:sz w:val="24"/>
        </w:rPr>
        <w:t>ситуациях;</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источники</w:t>
      </w:r>
      <w:r>
        <w:rPr>
          <w:spacing w:val="-4"/>
          <w:sz w:val="24"/>
        </w:rPr>
        <w:t xml:space="preserve"> </w:t>
      </w:r>
      <w:r>
        <w:rPr>
          <w:sz w:val="24"/>
        </w:rPr>
        <w:t>финансирования</w:t>
      </w:r>
      <w:r>
        <w:rPr>
          <w:spacing w:val="-3"/>
          <w:sz w:val="24"/>
        </w:rPr>
        <w:t xml:space="preserve"> </w:t>
      </w:r>
      <w:r>
        <w:rPr>
          <w:sz w:val="24"/>
        </w:rPr>
        <w:t>малых</w:t>
      </w:r>
      <w:r>
        <w:rPr>
          <w:spacing w:val="-5"/>
          <w:sz w:val="24"/>
        </w:rPr>
        <w:t xml:space="preserve"> </w:t>
      </w:r>
      <w:r>
        <w:rPr>
          <w:sz w:val="24"/>
        </w:rPr>
        <w:t>и</w:t>
      </w:r>
      <w:r>
        <w:rPr>
          <w:spacing w:val="-4"/>
          <w:sz w:val="24"/>
        </w:rPr>
        <w:t xml:space="preserve"> </w:t>
      </w:r>
      <w:r>
        <w:rPr>
          <w:sz w:val="24"/>
        </w:rPr>
        <w:t>крупных</w:t>
      </w:r>
      <w:r>
        <w:rPr>
          <w:spacing w:val="-4"/>
          <w:sz w:val="24"/>
        </w:rPr>
        <w:t xml:space="preserve"> </w:t>
      </w:r>
      <w:r>
        <w:rPr>
          <w:spacing w:val="-2"/>
          <w:sz w:val="24"/>
        </w:rPr>
        <w:t>предприятий;</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функций</w:t>
      </w:r>
      <w:r>
        <w:rPr>
          <w:spacing w:val="-5"/>
          <w:sz w:val="24"/>
        </w:rPr>
        <w:t xml:space="preserve"> </w:t>
      </w:r>
      <w:r>
        <w:rPr>
          <w:spacing w:val="-2"/>
          <w:sz w:val="24"/>
        </w:rPr>
        <w:t>менеджмента;</w:t>
      </w:r>
    </w:p>
    <w:p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место</w:t>
      </w:r>
      <w:r>
        <w:rPr>
          <w:spacing w:val="-5"/>
          <w:sz w:val="24"/>
        </w:rPr>
        <w:t xml:space="preserve"> </w:t>
      </w:r>
      <w:r>
        <w:rPr>
          <w:sz w:val="24"/>
        </w:rPr>
        <w:t>маркетинга</w:t>
      </w:r>
      <w:r>
        <w:rPr>
          <w:spacing w:val="-6"/>
          <w:sz w:val="24"/>
        </w:rPr>
        <w:t xml:space="preserve"> </w:t>
      </w:r>
      <w:r>
        <w:rPr>
          <w:sz w:val="24"/>
        </w:rPr>
        <w:t>в</w:t>
      </w:r>
      <w:r>
        <w:rPr>
          <w:spacing w:val="-5"/>
          <w:sz w:val="24"/>
        </w:rPr>
        <w:t xml:space="preserve"> </w:t>
      </w:r>
      <w:r>
        <w:rPr>
          <w:sz w:val="24"/>
        </w:rPr>
        <w:t>деятельности</w:t>
      </w:r>
      <w:r>
        <w:rPr>
          <w:spacing w:val="-3"/>
          <w:sz w:val="24"/>
        </w:rPr>
        <w:t xml:space="preserve"> </w:t>
      </w:r>
      <w:r>
        <w:rPr>
          <w:spacing w:val="-2"/>
          <w:sz w:val="24"/>
        </w:rPr>
        <w:t>организации;</w:t>
      </w:r>
    </w:p>
    <w:p w:rsidR="007C21AE" w:rsidRDefault="005636C2">
      <w:pPr>
        <w:pStyle w:val="a5"/>
        <w:numPr>
          <w:ilvl w:val="0"/>
          <w:numId w:val="45"/>
        </w:numPr>
        <w:tabs>
          <w:tab w:val="left" w:pos="828"/>
        </w:tabs>
        <w:ind w:right="677"/>
        <w:jc w:val="left"/>
        <w:rPr>
          <w:rFonts w:ascii="Symbol" w:hAnsi="Symbol"/>
          <w:sz w:val="24"/>
        </w:rPr>
      </w:pPr>
      <w:r>
        <w:rPr>
          <w:sz w:val="24"/>
        </w:rPr>
        <w:t>применять</w:t>
      </w:r>
      <w:r>
        <w:rPr>
          <w:spacing w:val="80"/>
          <w:sz w:val="24"/>
        </w:rPr>
        <w:t xml:space="preserve"> </w:t>
      </w:r>
      <w:r>
        <w:rPr>
          <w:sz w:val="24"/>
        </w:rPr>
        <w:t>полученные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социальных</w:t>
      </w:r>
      <w:r>
        <w:rPr>
          <w:spacing w:val="80"/>
          <w:sz w:val="24"/>
        </w:rPr>
        <w:t xml:space="preserve"> </w:t>
      </w:r>
      <w:r>
        <w:rPr>
          <w:sz w:val="24"/>
        </w:rPr>
        <w:t>ролей</w:t>
      </w:r>
      <w:r>
        <w:rPr>
          <w:spacing w:val="80"/>
          <w:sz w:val="24"/>
        </w:rPr>
        <w:t xml:space="preserve"> </w:t>
      </w:r>
      <w:r>
        <w:rPr>
          <w:sz w:val="24"/>
        </w:rPr>
        <w:t>работника</w:t>
      </w:r>
      <w:r>
        <w:rPr>
          <w:spacing w:val="80"/>
          <w:sz w:val="24"/>
        </w:rPr>
        <w:t xml:space="preserve"> </w:t>
      </w:r>
      <w:r>
        <w:rPr>
          <w:sz w:val="24"/>
        </w:rPr>
        <w:t>и</w:t>
      </w:r>
      <w:r>
        <w:rPr>
          <w:spacing w:val="80"/>
          <w:sz w:val="24"/>
        </w:rPr>
        <w:t xml:space="preserve"> </w:t>
      </w:r>
      <w:r>
        <w:rPr>
          <w:spacing w:val="-2"/>
          <w:sz w:val="24"/>
        </w:rPr>
        <w:t>производителя;</w:t>
      </w:r>
    </w:p>
    <w:p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свои</w:t>
      </w:r>
      <w:r>
        <w:rPr>
          <w:spacing w:val="-6"/>
          <w:sz w:val="24"/>
        </w:rPr>
        <w:t xml:space="preserve"> </w:t>
      </w:r>
      <w:r>
        <w:rPr>
          <w:sz w:val="24"/>
        </w:rPr>
        <w:t>возможности</w:t>
      </w:r>
      <w:r>
        <w:rPr>
          <w:spacing w:val="-5"/>
          <w:sz w:val="24"/>
        </w:rPr>
        <w:t xml:space="preserve"> </w:t>
      </w:r>
      <w:r>
        <w:rPr>
          <w:sz w:val="24"/>
        </w:rPr>
        <w:t>трудоустройства</w:t>
      </w:r>
      <w:r>
        <w:rPr>
          <w:spacing w:val="-6"/>
          <w:sz w:val="24"/>
        </w:rPr>
        <w:t xml:space="preserve"> </w:t>
      </w:r>
      <w:r>
        <w:rPr>
          <w:sz w:val="24"/>
        </w:rPr>
        <w:t>в</w:t>
      </w:r>
      <w:r>
        <w:rPr>
          <w:spacing w:val="-4"/>
          <w:sz w:val="24"/>
        </w:rPr>
        <w:t xml:space="preserve"> </w:t>
      </w:r>
      <w:r>
        <w:rPr>
          <w:sz w:val="24"/>
        </w:rPr>
        <w:t>условиях</w:t>
      </w:r>
      <w:r>
        <w:rPr>
          <w:spacing w:val="-5"/>
          <w:sz w:val="24"/>
        </w:rPr>
        <w:t xml:space="preserve"> </w:t>
      </w:r>
      <w:r>
        <w:rPr>
          <w:sz w:val="24"/>
        </w:rPr>
        <w:t>рынка</w:t>
      </w:r>
      <w:r>
        <w:rPr>
          <w:spacing w:val="-3"/>
          <w:sz w:val="24"/>
        </w:rPr>
        <w:t xml:space="preserve"> </w:t>
      </w:r>
      <w:r>
        <w:rPr>
          <w:spacing w:val="-2"/>
          <w:sz w:val="24"/>
        </w:rPr>
        <w:t>труда;</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7"/>
          <w:sz w:val="24"/>
        </w:rPr>
        <w:t xml:space="preserve"> </w:t>
      </w:r>
      <w:r>
        <w:rPr>
          <w:sz w:val="24"/>
        </w:rPr>
        <w:t>фазы</w:t>
      </w:r>
      <w:r>
        <w:rPr>
          <w:spacing w:val="-7"/>
          <w:sz w:val="24"/>
        </w:rPr>
        <w:t xml:space="preserve"> </w:t>
      </w:r>
      <w:r>
        <w:rPr>
          <w:sz w:val="24"/>
        </w:rPr>
        <w:t>экономического</w:t>
      </w:r>
      <w:r>
        <w:rPr>
          <w:spacing w:val="-4"/>
          <w:sz w:val="24"/>
        </w:rPr>
        <w:t xml:space="preserve"> </w:t>
      </w:r>
      <w:r>
        <w:rPr>
          <w:spacing w:val="-2"/>
          <w:sz w:val="24"/>
        </w:rPr>
        <w:t>цикла;</w:t>
      </w:r>
    </w:p>
    <w:p w:rsidR="007C21AE" w:rsidRDefault="005636C2">
      <w:pPr>
        <w:pStyle w:val="a5"/>
        <w:numPr>
          <w:ilvl w:val="0"/>
          <w:numId w:val="45"/>
        </w:numPr>
        <w:tabs>
          <w:tab w:val="left" w:pos="828"/>
        </w:tabs>
        <w:ind w:right="676"/>
        <w:rPr>
          <w:rFonts w:ascii="Symbol" w:hAnsi="Symbol"/>
          <w:sz w:val="24"/>
        </w:rPr>
      </w:pPr>
      <w:r>
        <w:rPr>
          <w:sz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7C21AE" w:rsidRDefault="005636C2">
      <w:pPr>
        <w:pStyle w:val="a5"/>
        <w:numPr>
          <w:ilvl w:val="0"/>
          <w:numId w:val="45"/>
        </w:numPr>
        <w:tabs>
          <w:tab w:val="left" w:pos="828"/>
        </w:tabs>
        <w:ind w:right="673"/>
        <w:rPr>
          <w:rFonts w:ascii="Symbol" w:hAnsi="Symbol"/>
          <w:sz w:val="24"/>
        </w:rPr>
      </w:pPr>
      <w:r>
        <w:rPr>
          <w:sz w:val="24"/>
        </w:rPr>
        <w:t>извлекать</w:t>
      </w:r>
      <w:r>
        <w:rPr>
          <w:spacing w:val="-5"/>
          <w:sz w:val="24"/>
        </w:rPr>
        <w:t xml:space="preserve"> </w:t>
      </w:r>
      <w:r>
        <w:rPr>
          <w:sz w:val="24"/>
        </w:rPr>
        <w:t>информацию</w:t>
      </w:r>
      <w:r>
        <w:rPr>
          <w:spacing w:val="-5"/>
          <w:sz w:val="24"/>
        </w:rPr>
        <w:t xml:space="preserve"> </w:t>
      </w:r>
      <w:r>
        <w:rPr>
          <w:sz w:val="24"/>
        </w:rPr>
        <w:t>из</w:t>
      </w:r>
      <w:r>
        <w:rPr>
          <w:spacing w:val="-6"/>
          <w:sz w:val="24"/>
        </w:rPr>
        <w:t xml:space="preserve"> </w:t>
      </w:r>
      <w:r>
        <w:rPr>
          <w:sz w:val="24"/>
        </w:rPr>
        <w:t>различных</w:t>
      </w:r>
      <w:r>
        <w:rPr>
          <w:spacing w:val="-5"/>
          <w:sz w:val="24"/>
        </w:rPr>
        <w:t xml:space="preserve"> </w:t>
      </w:r>
      <w:r>
        <w:rPr>
          <w:sz w:val="24"/>
        </w:rPr>
        <w:t>источников</w:t>
      </w:r>
      <w:r>
        <w:rPr>
          <w:spacing w:val="-5"/>
          <w:sz w:val="24"/>
        </w:rPr>
        <w:t xml:space="preserve"> </w:t>
      </w:r>
      <w:r>
        <w:rPr>
          <w:sz w:val="24"/>
        </w:rPr>
        <w:t>для</w:t>
      </w:r>
      <w:r>
        <w:rPr>
          <w:spacing w:val="-6"/>
          <w:sz w:val="24"/>
        </w:rPr>
        <w:t xml:space="preserve"> </w:t>
      </w:r>
      <w:r>
        <w:rPr>
          <w:sz w:val="24"/>
        </w:rPr>
        <w:t>анализа</w:t>
      </w:r>
      <w:r>
        <w:rPr>
          <w:spacing w:val="-6"/>
          <w:sz w:val="24"/>
        </w:rPr>
        <w:t xml:space="preserve"> </w:t>
      </w:r>
      <w:r>
        <w:rPr>
          <w:sz w:val="24"/>
        </w:rPr>
        <w:t>тенденций</w:t>
      </w:r>
      <w:r>
        <w:rPr>
          <w:spacing w:val="-6"/>
          <w:sz w:val="24"/>
        </w:rPr>
        <w:t xml:space="preserve"> </w:t>
      </w:r>
      <w:r>
        <w:rPr>
          <w:sz w:val="24"/>
        </w:rPr>
        <w:t>общемирового экономического развития, экономического развития России.</w:t>
      </w:r>
    </w:p>
    <w:p w:rsidR="007C21AE" w:rsidRPr="002166A9" w:rsidRDefault="005636C2">
      <w:pPr>
        <w:pStyle w:val="21"/>
        <w:spacing w:before="0" w:line="275" w:lineRule="exact"/>
        <w:rPr>
          <w:i w:val="0"/>
        </w:rPr>
      </w:pPr>
      <w:r w:rsidRPr="002166A9">
        <w:rPr>
          <w:i w:val="0"/>
        </w:rPr>
        <w:t>Социальные</w:t>
      </w:r>
      <w:r w:rsidRPr="002166A9">
        <w:rPr>
          <w:i w:val="0"/>
          <w:spacing w:val="-8"/>
        </w:rPr>
        <w:t xml:space="preserve"> </w:t>
      </w:r>
      <w:r w:rsidRPr="002166A9">
        <w:rPr>
          <w:i w:val="0"/>
          <w:spacing w:val="-2"/>
        </w:rPr>
        <w:t>отношения</w:t>
      </w:r>
    </w:p>
    <w:p w:rsidR="007C21AE" w:rsidRDefault="005636C2">
      <w:pPr>
        <w:pStyle w:val="a5"/>
        <w:numPr>
          <w:ilvl w:val="0"/>
          <w:numId w:val="45"/>
        </w:numPr>
        <w:tabs>
          <w:tab w:val="left" w:pos="827"/>
        </w:tabs>
        <w:spacing w:before="1"/>
        <w:ind w:left="827" w:hanging="283"/>
        <w:rPr>
          <w:rFonts w:ascii="Symbol" w:hAnsi="Symbol"/>
          <w:sz w:val="24"/>
        </w:rPr>
      </w:pPr>
      <w:r>
        <w:rPr>
          <w:sz w:val="24"/>
        </w:rPr>
        <w:t>Выделять</w:t>
      </w:r>
      <w:r>
        <w:rPr>
          <w:spacing w:val="-7"/>
          <w:sz w:val="24"/>
        </w:rPr>
        <w:t xml:space="preserve"> </w:t>
      </w:r>
      <w:r>
        <w:rPr>
          <w:sz w:val="24"/>
        </w:rPr>
        <w:t>причины</w:t>
      </w:r>
      <w:r>
        <w:rPr>
          <w:spacing w:val="-4"/>
          <w:sz w:val="24"/>
        </w:rPr>
        <w:t xml:space="preserve"> </w:t>
      </w:r>
      <w:r>
        <w:rPr>
          <w:sz w:val="24"/>
        </w:rPr>
        <w:t>социального</w:t>
      </w:r>
      <w:r>
        <w:rPr>
          <w:spacing w:val="-4"/>
          <w:sz w:val="24"/>
        </w:rPr>
        <w:t xml:space="preserve"> </w:t>
      </w:r>
      <w:r>
        <w:rPr>
          <w:sz w:val="24"/>
        </w:rPr>
        <w:t>неравенства</w:t>
      </w:r>
      <w:r>
        <w:rPr>
          <w:spacing w:val="-3"/>
          <w:sz w:val="24"/>
        </w:rPr>
        <w:t xml:space="preserve"> </w:t>
      </w:r>
      <w:r>
        <w:rPr>
          <w:sz w:val="24"/>
        </w:rPr>
        <w:t>в</w:t>
      </w:r>
      <w:r>
        <w:rPr>
          <w:spacing w:val="-6"/>
          <w:sz w:val="24"/>
        </w:rPr>
        <w:t xml:space="preserve"> </w:t>
      </w:r>
      <w:r>
        <w:rPr>
          <w:sz w:val="24"/>
        </w:rPr>
        <w:t>истории</w:t>
      </w:r>
      <w:r>
        <w:rPr>
          <w:spacing w:val="-5"/>
          <w:sz w:val="24"/>
        </w:rPr>
        <w:t xml:space="preserve"> </w:t>
      </w:r>
      <w:r>
        <w:rPr>
          <w:sz w:val="24"/>
        </w:rPr>
        <w:t>и</w:t>
      </w:r>
      <w:r>
        <w:rPr>
          <w:spacing w:val="-5"/>
          <w:sz w:val="24"/>
        </w:rPr>
        <w:t xml:space="preserve"> </w:t>
      </w:r>
      <w:r>
        <w:rPr>
          <w:sz w:val="24"/>
        </w:rPr>
        <w:t>современном</w:t>
      </w:r>
      <w:r>
        <w:rPr>
          <w:spacing w:val="-5"/>
          <w:sz w:val="24"/>
        </w:rPr>
        <w:t xml:space="preserve"> </w:t>
      </w:r>
      <w:r>
        <w:rPr>
          <w:spacing w:val="-2"/>
          <w:sz w:val="24"/>
        </w:rPr>
        <w:t>обществе;</w:t>
      </w:r>
    </w:p>
    <w:p w:rsidR="007C21AE" w:rsidRDefault="005636C2">
      <w:pPr>
        <w:pStyle w:val="a5"/>
        <w:numPr>
          <w:ilvl w:val="0"/>
          <w:numId w:val="45"/>
        </w:numPr>
        <w:tabs>
          <w:tab w:val="left" w:pos="828"/>
        </w:tabs>
        <w:spacing w:before="77"/>
        <w:ind w:right="673"/>
        <w:rPr>
          <w:rFonts w:ascii="Symbol" w:hAnsi="Symbol"/>
          <w:sz w:val="24"/>
        </w:rPr>
      </w:pPr>
      <w:r>
        <w:rPr>
          <w:sz w:val="24"/>
        </w:rPr>
        <w:t>высказывать обоснованное суждение о факторах, обеспечивающих успешность самореализации молодежи в современных условиях;</w:t>
      </w:r>
    </w:p>
    <w:p w:rsidR="007C21AE" w:rsidRDefault="005636C2">
      <w:pPr>
        <w:pStyle w:val="a5"/>
        <w:numPr>
          <w:ilvl w:val="0"/>
          <w:numId w:val="45"/>
        </w:numPr>
        <w:tabs>
          <w:tab w:val="left" w:pos="828"/>
        </w:tabs>
        <w:ind w:right="673"/>
        <w:rPr>
          <w:rFonts w:ascii="Symbol" w:hAnsi="Symbol"/>
          <w:sz w:val="24"/>
        </w:rPr>
      </w:pPr>
      <w:r>
        <w:rPr>
          <w:sz w:val="24"/>
        </w:rPr>
        <w:t xml:space="preserve">анализировать ситуации, связанные с различными способами разрешения социальных </w:t>
      </w:r>
      <w:r>
        <w:rPr>
          <w:spacing w:val="-2"/>
          <w:sz w:val="24"/>
        </w:rPr>
        <w:t>конфликтов;</w:t>
      </w:r>
    </w:p>
    <w:p w:rsidR="007C21AE" w:rsidRDefault="005636C2">
      <w:pPr>
        <w:pStyle w:val="a5"/>
        <w:numPr>
          <w:ilvl w:val="0"/>
          <w:numId w:val="45"/>
        </w:numPr>
        <w:tabs>
          <w:tab w:val="left" w:pos="828"/>
        </w:tabs>
        <w:ind w:right="676"/>
        <w:rPr>
          <w:rFonts w:ascii="Symbol" w:hAnsi="Symbol"/>
          <w:sz w:val="24"/>
        </w:rPr>
      </w:pPr>
      <w:r>
        <w:rPr>
          <w:sz w:val="24"/>
        </w:rPr>
        <w:lastRenderedPageBreak/>
        <w:t xml:space="preserve">выражать собственное отношение к различным способам разрешения социальных </w:t>
      </w:r>
      <w:r>
        <w:rPr>
          <w:spacing w:val="-2"/>
          <w:sz w:val="24"/>
        </w:rPr>
        <w:t>конфликтов;</w:t>
      </w:r>
    </w:p>
    <w:p w:rsidR="007C21AE" w:rsidRDefault="005636C2">
      <w:pPr>
        <w:pStyle w:val="a5"/>
        <w:numPr>
          <w:ilvl w:val="0"/>
          <w:numId w:val="45"/>
        </w:numPr>
        <w:tabs>
          <w:tab w:val="left" w:pos="828"/>
        </w:tabs>
        <w:ind w:right="675"/>
        <w:rPr>
          <w:rFonts w:ascii="Symbol" w:hAnsi="Symbol"/>
          <w:sz w:val="24"/>
        </w:rPr>
      </w:pPr>
      <w:r>
        <w:rPr>
          <w:sz w:val="24"/>
        </w:rPr>
        <w:t xml:space="preserve">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w:t>
      </w:r>
      <w:r>
        <w:rPr>
          <w:spacing w:val="-2"/>
          <w:sz w:val="24"/>
        </w:rPr>
        <w:t>мире;</w:t>
      </w:r>
    </w:p>
    <w:p w:rsidR="007C21AE" w:rsidRDefault="005636C2">
      <w:pPr>
        <w:pStyle w:val="a5"/>
        <w:numPr>
          <w:ilvl w:val="0"/>
          <w:numId w:val="45"/>
        </w:numPr>
        <w:tabs>
          <w:tab w:val="left" w:pos="828"/>
        </w:tabs>
        <w:ind w:right="678"/>
        <w:rPr>
          <w:rFonts w:ascii="Symbol" w:hAnsi="Symbol"/>
          <w:sz w:val="24"/>
        </w:rPr>
      </w:pPr>
      <w:r>
        <w:rPr>
          <w:sz w:val="24"/>
        </w:rPr>
        <w:t>находить и анализировать социальную информацию о тенденциях развития семьи в современном обществе;</w:t>
      </w:r>
    </w:p>
    <w:p w:rsidR="007C21AE" w:rsidRDefault="005636C2">
      <w:pPr>
        <w:pStyle w:val="a5"/>
        <w:numPr>
          <w:ilvl w:val="0"/>
          <w:numId w:val="45"/>
        </w:numPr>
        <w:tabs>
          <w:tab w:val="left" w:pos="828"/>
        </w:tabs>
        <w:ind w:right="679"/>
        <w:rPr>
          <w:rFonts w:ascii="Symbol" w:hAnsi="Symbol"/>
          <w:sz w:val="24"/>
        </w:rPr>
      </w:pPr>
      <w:r>
        <w:rPr>
          <w:sz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7C21AE" w:rsidRDefault="005636C2">
      <w:pPr>
        <w:pStyle w:val="a5"/>
        <w:numPr>
          <w:ilvl w:val="0"/>
          <w:numId w:val="45"/>
        </w:numPr>
        <w:tabs>
          <w:tab w:val="left" w:pos="828"/>
        </w:tabs>
        <w:ind w:right="681"/>
        <w:rPr>
          <w:rFonts w:ascii="Symbol" w:hAnsi="Symbol"/>
          <w:sz w:val="24"/>
        </w:rPr>
      </w:pPr>
      <w:r>
        <w:rPr>
          <w:sz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7C21AE" w:rsidRDefault="005636C2">
      <w:pPr>
        <w:pStyle w:val="a5"/>
        <w:numPr>
          <w:ilvl w:val="0"/>
          <w:numId w:val="45"/>
        </w:numPr>
        <w:tabs>
          <w:tab w:val="left" w:pos="827"/>
        </w:tabs>
        <w:spacing w:line="294" w:lineRule="exact"/>
        <w:ind w:left="827" w:hanging="283"/>
        <w:rPr>
          <w:rFonts w:ascii="Symbol" w:hAnsi="Symbol"/>
          <w:sz w:val="24"/>
        </w:rPr>
      </w:pPr>
      <w:r>
        <w:rPr>
          <w:sz w:val="24"/>
        </w:rPr>
        <w:t>анализировать</w:t>
      </w:r>
      <w:r>
        <w:rPr>
          <w:spacing w:val="-7"/>
          <w:sz w:val="24"/>
        </w:rPr>
        <w:t xml:space="preserve"> </w:t>
      </w:r>
      <w:r>
        <w:rPr>
          <w:sz w:val="24"/>
        </w:rPr>
        <w:t>численность</w:t>
      </w:r>
      <w:r>
        <w:rPr>
          <w:spacing w:val="-4"/>
          <w:sz w:val="24"/>
        </w:rPr>
        <w:t xml:space="preserve"> </w:t>
      </w:r>
      <w:r>
        <w:rPr>
          <w:sz w:val="24"/>
        </w:rPr>
        <w:t>населения</w:t>
      </w:r>
      <w:r>
        <w:rPr>
          <w:spacing w:val="-4"/>
          <w:sz w:val="24"/>
        </w:rPr>
        <w:t xml:space="preserve"> </w:t>
      </w:r>
      <w:r>
        <w:rPr>
          <w:sz w:val="24"/>
        </w:rPr>
        <w:t>и</w:t>
      </w:r>
      <w:r>
        <w:rPr>
          <w:spacing w:val="-4"/>
          <w:sz w:val="24"/>
        </w:rPr>
        <w:t xml:space="preserve"> </w:t>
      </w:r>
      <w:r>
        <w:rPr>
          <w:sz w:val="24"/>
        </w:rPr>
        <w:t>динамику</w:t>
      </w:r>
      <w:r>
        <w:rPr>
          <w:spacing w:val="-2"/>
          <w:sz w:val="24"/>
        </w:rPr>
        <w:t xml:space="preserve"> </w:t>
      </w:r>
      <w:r>
        <w:rPr>
          <w:sz w:val="24"/>
        </w:rPr>
        <w:t>ее</w:t>
      </w:r>
      <w:r>
        <w:rPr>
          <w:spacing w:val="-4"/>
          <w:sz w:val="24"/>
        </w:rPr>
        <w:t xml:space="preserve"> </w:t>
      </w:r>
      <w:r>
        <w:rPr>
          <w:sz w:val="24"/>
        </w:rPr>
        <w:t>изменений</w:t>
      </w:r>
      <w:r>
        <w:rPr>
          <w:spacing w:val="-3"/>
          <w:sz w:val="24"/>
        </w:rPr>
        <w:t xml:space="preserve"> </w:t>
      </w:r>
      <w:r>
        <w:rPr>
          <w:sz w:val="24"/>
        </w:rPr>
        <w:t>в</w:t>
      </w:r>
      <w:r>
        <w:rPr>
          <w:spacing w:val="-3"/>
          <w:sz w:val="24"/>
        </w:rPr>
        <w:t xml:space="preserve"> </w:t>
      </w:r>
      <w:r>
        <w:rPr>
          <w:sz w:val="24"/>
        </w:rPr>
        <w:t>мире</w:t>
      </w:r>
      <w:r>
        <w:rPr>
          <w:spacing w:val="-3"/>
          <w:sz w:val="24"/>
        </w:rPr>
        <w:t xml:space="preserve"> </w:t>
      </w:r>
      <w:r>
        <w:rPr>
          <w:sz w:val="24"/>
        </w:rPr>
        <w:t>и</w:t>
      </w:r>
      <w:r>
        <w:rPr>
          <w:spacing w:val="-2"/>
          <w:sz w:val="24"/>
        </w:rPr>
        <w:t xml:space="preserve"> </w:t>
      </w:r>
      <w:r>
        <w:rPr>
          <w:sz w:val="24"/>
        </w:rPr>
        <w:t>в</w:t>
      </w:r>
      <w:r>
        <w:rPr>
          <w:spacing w:val="-4"/>
          <w:sz w:val="24"/>
        </w:rPr>
        <w:t xml:space="preserve"> </w:t>
      </w:r>
      <w:r>
        <w:rPr>
          <w:spacing w:val="-2"/>
          <w:sz w:val="24"/>
        </w:rPr>
        <w:t>России.</w:t>
      </w:r>
    </w:p>
    <w:p w:rsidR="007C21AE" w:rsidRPr="002166A9" w:rsidRDefault="005636C2">
      <w:pPr>
        <w:pStyle w:val="21"/>
        <w:spacing w:before="0" w:line="276" w:lineRule="exact"/>
        <w:jc w:val="left"/>
        <w:rPr>
          <w:i w:val="0"/>
        </w:rPr>
      </w:pPr>
      <w:r w:rsidRPr="002166A9">
        <w:rPr>
          <w:i w:val="0"/>
          <w:spacing w:val="-2"/>
        </w:rPr>
        <w:t>Политика</w:t>
      </w:r>
    </w:p>
    <w:p w:rsidR="007C21AE" w:rsidRDefault="005636C2">
      <w:pPr>
        <w:pStyle w:val="a5"/>
        <w:numPr>
          <w:ilvl w:val="0"/>
          <w:numId w:val="45"/>
        </w:numPr>
        <w:tabs>
          <w:tab w:val="left" w:pos="828"/>
        </w:tabs>
        <w:ind w:right="675"/>
        <w:jc w:val="left"/>
        <w:rPr>
          <w:rFonts w:ascii="Symbol" w:hAnsi="Symbol"/>
          <w:sz w:val="24"/>
        </w:rPr>
      </w:pPr>
      <w:r>
        <w:rPr>
          <w:sz w:val="24"/>
        </w:rPr>
        <w:t>Находить,</w:t>
      </w:r>
      <w:r>
        <w:rPr>
          <w:spacing w:val="80"/>
          <w:sz w:val="24"/>
        </w:rPr>
        <w:t xml:space="preserve"> </w:t>
      </w:r>
      <w:r>
        <w:rPr>
          <w:sz w:val="24"/>
        </w:rPr>
        <w:t>анализировать</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формировании</w:t>
      </w:r>
      <w:r>
        <w:rPr>
          <w:spacing w:val="80"/>
          <w:sz w:val="24"/>
        </w:rPr>
        <w:t xml:space="preserve"> </w:t>
      </w:r>
      <w:r>
        <w:rPr>
          <w:sz w:val="24"/>
        </w:rPr>
        <w:t>правового</w:t>
      </w:r>
      <w:r>
        <w:rPr>
          <w:spacing w:val="80"/>
          <w:sz w:val="24"/>
        </w:rPr>
        <w:t xml:space="preserve"> </w:t>
      </w:r>
      <w:r>
        <w:rPr>
          <w:sz w:val="24"/>
        </w:rPr>
        <w:t>государства</w:t>
      </w:r>
      <w:r>
        <w:rPr>
          <w:spacing w:val="80"/>
          <w:sz w:val="24"/>
        </w:rPr>
        <w:t xml:space="preserve"> </w:t>
      </w:r>
      <w:r>
        <w:rPr>
          <w:sz w:val="24"/>
        </w:rPr>
        <w:t>и гражданского общества в Российской Федерации, выделять проблемы;</w:t>
      </w:r>
    </w:p>
    <w:p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основные</w:t>
      </w:r>
      <w:r>
        <w:rPr>
          <w:spacing w:val="-6"/>
          <w:sz w:val="24"/>
        </w:rPr>
        <w:t xml:space="preserve"> </w:t>
      </w:r>
      <w:r>
        <w:rPr>
          <w:sz w:val="24"/>
        </w:rPr>
        <w:t>этапы</w:t>
      </w:r>
      <w:r>
        <w:rPr>
          <w:spacing w:val="-6"/>
          <w:sz w:val="24"/>
        </w:rPr>
        <w:t xml:space="preserve"> </w:t>
      </w:r>
      <w:r>
        <w:rPr>
          <w:sz w:val="24"/>
        </w:rPr>
        <w:t>избирательной</w:t>
      </w:r>
      <w:r>
        <w:rPr>
          <w:spacing w:val="-6"/>
          <w:sz w:val="24"/>
        </w:rPr>
        <w:t xml:space="preserve"> </w:t>
      </w:r>
      <w:r>
        <w:rPr>
          <w:spacing w:val="-2"/>
          <w:sz w:val="24"/>
        </w:rPr>
        <w:t>кампании;</w:t>
      </w:r>
    </w:p>
    <w:p w:rsidR="007C21AE" w:rsidRDefault="005636C2">
      <w:pPr>
        <w:pStyle w:val="a5"/>
        <w:numPr>
          <w:ilvl w:val="0"/>
          <w:numId w:val="45"/>
        </w:numPr>
        <w:tabs>
          <w:tab w:val="left" w:pos="827"/>
        </w:tabs>
        <w:ind w:left="827" w:hanging="283"/>
        <w:jc w:val="left"/>
        <w:rPr>
          <w:rFonts w:ascii="Symbol" w:hAnsi="Symbol"/>
          <w:sz w:val="24"/>
        </w:rPr>
      </w:pPr>
      <w:r>
        <w:rPr>
          <w:sz w:val="24"/>
        </w:rPr>
        <w:t>в</w:t>
      </w:r>
      <w:r>
        <w:rPr>
          <w:spacing w:val="-9"/>
          <w:sz w:val="24"/>
        </w:rPr>
        <w:t xml:space="preserve"> </w:t>
      </w:r>
      <w:r>
        <w:rPr>
          <w:sz w:val="24"/>
        </w:rPr>
        <w:t>перспективе</w:t>
      </w:r>
      <w:r>
        <w:rPr>
          <w:spacing w:val="-3"/>
          <w:sz w:val="24"/>
        </w:rPr>
        <w:t xml:space="preserve"> </w:t>
      </w:r>
      <w:r>
        <w:rPr>
          <w:sz w:val="24"/>
        </w:rPr>
        <w:t>осознанно</w:t>
      </w:r>
      <w:r>
        <w:rPr>
          <w:spacing w:val="-5"/>
          <w:sz w:val="24"/>
        </w:rPr>
        <w:t xml:space="preserve"> </w:t>
      </w:r>
      <w:r>
        <w:rPr>
          <w:sz w:val="24"/>
        </w:rPr>
        <w:t>участвовать</w:t>
      </w:r>
      <w:r>
        <w:rPr>
          <w:spacing w:val="-6"/>
          <w:sz w:val="24"/>
        </w:rPr>
        <w:t xml:space="preserve"> </w:t>
      </w:r>
      <w:r>
        <w:rPr>
          <w:sz w:val="24"/>
        </w:rPr>
        <w:t>в</w:t>
      </w:r>
      <w:r>
        <w:rPr>
          <w:spacing w:val="-5"/>
          <w:sz w:val="24"/>
        </w:rPr>
        <w:t xml:space="preserve"> </w:t>
      </w:r>
      <w:r>
        <w:rPr>
          <w:sz w:val="24"/>
        </w:rPr>
        <w:t>избирательных</w:t>
      </w:r>
      <w:r>
        <w:rPr>
          <w:spacing w:val="-4"/>
          <w:sz w:val="24"/>
        </w:rPr>
        <w:t xml:space="preserve"> </w:t>
      </w:r>
      <w:r>
        <w:rPr>
          <w:spacing w:val="-2"/>
          <w:sz w:val="24"/>
        </w:rPr>
        <w:t>кампаниях;</w:t>
      </w:r>
    </w:p>
    <w:p w:rsidR="007C21AE" w:rsidRDefault="005636C2">
      <w:pPr>
        <w:pStyle w:val="a5"/>
        <w:numPr>
          <w:ilvl w:val="0"/>
          <w:numId w:val="45"/>
        </w:numPr>
        <w:tabs>
          <w:tab w:val="left" w:pos="828"/>
        </w:tabs>
        <w:ind w:right="677"/>
        <w:jc w:val="left"/>
        <w:rPr>
          <w:rFonts w:ascii="Symbol" w:hAnsi="Symbol"/>
          <w:sz w:val="24"/>
        </w:rPr>
      </w:pPr>
      <w:r>
        <w:rPr>
          <w:sz w:val="24"/>
        </w:rPr>
        <w:t>отбирать</w:t>
      </w:r>
      <w:r>
        <w:rPr>
          <w:spacing w:val="40"/>
          <w:sz w:val="24"/>
        </w:rPr>
        <w:t xml:space="preserve"> </w:t>
      </w:r>
      <w:r>
        <w:rPr>
          <w:sz w:val="24"/>
        </w:rPr>
        <w:t>и</w:t>
      </w:r>
      <w:r>
        <w:rPr>
          <w:spacing w:val="40"/>
          <w:sz w:val="24"/>
        </w:rPr>
        <w:t xml:space="preserve"> </w:t>
      </w:r>
      <w:r>
        <w:rPr>
          <w:sz w:val="24"/>
        </w:rPr>
        <w:t>систематизировать</w:t>
      </w:r>
      <w:r>
        <w:rPr>
          <w:spacing w:val="40"/>
          <w:sz w:val="24"/>
        </w:rPr>
        <w:t xml:space="preserve"> </w:t>
      </w:r>
      <w:r>
        <w:rPr>
          <w:sz w:val="24"/>
        </w:rPr>
        <w:t>информацию</w:t>
      </w:r>
      <w:r>
        <w:rPr>
          <w:spacing w:val="40"/>
          <w:sz w:val="24"/>
        </w:rPr>
        <w:t xml:space="preserve"> </w:t>
      </w:r>
      <w:r>
        <w:rPr>
          <w:sz w:val="24"/>
        </w:rPr>
        <w:t>СМИ</w:t>
      </w:r>
      <w:r>
        <w:rPr>
          <w:spacing w:val="40"/>
          <w:sz w:val="24"/>
        </w:rPr>
        <w:t xml:space="preserve"> </w:t>
      </w:r>
      <w:r>
        <w:rPr>
          <w:sz w:val="24"/>
        </w:rPr>
        <w:t>о</w:t>
      </w:r>
      <w:r>
        <w:rPr>
          <w:spacing w:val="40"/>
          <w:sz w:val="24"/>
        </w:rPr>
        <w:t xml:space="preserve"> </w:t>
      </w:r>
      <w:r>
        <w:rPr>
          <w:sz w:val="24"/>
        </w:rPr>
        <w:t>функциях</w:t>
      </w:r>
      <w:r>
        <w:rPr>
          <w:spacing w:val="40"/>
          <w:sz w:val="24"/>
        </w:rPr>
        <w:t xml:space="preserve"> </w:t>
      </w:r>
      <w:r>
        <w:rPr>
          <w:sz w:val="24"/>
        </w:rPr>
        <w:t>и</w:t>
      </w:r>
      <w:r>
        <w:rPr>
          <w:spacing w:val="40"/>
          <w:sz w:val="24"/>
        </w:rPr>
        <w:t xml:space="preserve"> </w:t>
      </w:r>
      <w:r>
        <w:rPr>
          <w:sz w:val="24"/>
        </w:rPr>
        <w:t>значении</w:t>
      </w:r>
      <w:r>
        <w:rPr>
          <w:spacing w:val="40"/>
          <w:sz w:val="24"/>
        </w:rPr>
        <w:t xml:space="preserve"> </w:t>
      </w:r>
      <w:r>
        <w:rPr>
          <w:sz w:val="24"/>
        </w:rPr>
        <w:t xml:space="preserve">местного </w:t>
      </w:r>
      <w:r>
        <w:rPr>
          <w:spacing w:val="-2"/>
          <w:sz w:val="24"/>
        </w:rPr>
        <w:t>самоуправления;</w:t>
      </w:r>
    </w:p>
    <w:p w:rsidR="007C21AE" w:rsidRDefault="005636C2">
      <w:pPr>
        <w:pStyle w:val="a5"/>
        <w:numPr>
          <w:ilvl w:val="0"/>
          <w:numId w:val="45"/>
        </w:numPr>
        <w:tabs>
          <w:tab w:val="left" w:pos="828"/>
        </w:tabs>
        <w:ind w:right="676"/>
        <w:jc w:val="left"/>
        <w:rPr>
          <w:rFonts w:ascii="Symbol" w:hAnsi="Symbol"/>
          <w:sz w:val="24"/>
        </w:rPr>
      </w:pPr>
      <w:r>
        <w:rPr>
          <w:sz w:val="24"/>
        </w:rPr>
        <w:t>самостоятельно</w:t>
      </w:r>
      <w:r>
        <w:rPr>
          <w:spacing w:val="40"/>
          <w:sz w:val="24"/>
        </w:rPr>
        <w:t xml:space="preserve"> </w:t>
      </w:r>
      <w:r>
        <w:rPr>
          <w:sz w:val="24"/>
        </w:rPr>
        <w:t>давать</w:t>
      </w:r>
      <w:r>
        <w:rPr>
          <w:spacing w:val="40"/>
          <w:sz w:val="24"/>
        </w:rPr>
        <w:t xml:space="preserve"> </w:t>
      </w:r>
      <w:r>
        <w:rPr>
          <w:sz w:val="24"/>
        </w:rPr>
        <w:t>аргументированную</w:t>
      </w:r>
      <w:r>
        <w:rPr>
          <w:spacing w:val="40"/>
          <w:sz w:val="24"/>
        </w:rPr>
        <w:t xml:space="preserve"> </w:t>
      </w:r>
      <w:r>
        <w:rPr>
          <w:sz w:val="24"/>
        </w:rPr>
        <w:t>оценку</w:t>
      </w:r>
      <w:r>
        <w:rPr>
          <w:spacing w:val="40"/>
          <w:sz w:val="24"/>
        </w:rPr>
        <w:t xml:space="preserve"> </w:t>
      </w:r>
      <w:r>
        <w:rPr>
          <w:sz w:val="24"/>
        </w:rPr>
        <w:t>личных</w:t>
      </w:r>
      <w:r>
        <w:rPr>
          <w:spacing w:val="40"/>
          <w:sz w:val="24"/>
        </w:rPr>
        <w:t xml:space="preserve"> </w:t>
      </w:r>
      <w:r>
        <w:rPr>
          <w:sz w:val="24"/>
        </w:rPr>
        <w:t>качеств</w:t>
      </w:r>
      <w:r>
        <w:rPr>
          <w:spacing w:val="40"/>
          <w:sz w:val="24"/>
        </w:rPr>
        <w:t xml:space="preserve"> </w:t>
      </w:r>
      <w:r>
        <w:rPr>
          <w:sz w:val="24"/>
        </w:rPr>
        <w:t>и</w:t>
      </w:r>
      <w:r>
        <w:rPr>
          <w:spacing w:val="40"/>
          <w:sz w:val="24"/>
        </w:rPr>
        <w:t xml:space="preserve"> </w:t>
      </w:r>
      <w:r>
        <w:rPr>
          <w:sz w:val="24"/>
        </w:rPr>
        <w:t>деятельности политических лидеров;</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8"/>
          <w:sz w:val="24"/>
        </w:rPr>
        <w:t xml:space="preserve"> </w:t>
      </w:r>
      <w:r>
        <w:rPr>
          <w:sz w:val="24"/>
        </w:rPr>
        <w:t>особенности</w:t>
      </w:r>
      <w:r>
        <w:rPr>
          <w:spacing w:val="-7"/>
          <w:sz w:val="24"/>
        </w:rPr>
        <w:t xml:space="preserve"> </w:t>
      </w:r>
      <w:r>
        <w:rPr>
          <w:sz w:val="24"/>
        </w:rPr>
        <w:t>политического</w:t>
      </w:r>
      <w:r>
        <w:rPr>
          <w:spacing w:val="-5"/>
          <w:sz w:val="24"/>
        </w:rPr>
        <w:t xml:space="preserve"> </w:t>
      </w:r>
      <w:r>
        <w:rPr>
          <w:sz w:val="24"/>
        </w:rPr>
        <w:t>процесса</w:t>
      </w:r>
      <w:r>
        <w:rPr>
          <w:spacing w:val="-7"/>
          <w:sz w:val="24"/>
        </w:rPr>
        <w:t xml:space="preserve"> </w:t>
      </w:r>
      <w:r>
        <w:rPr>
          <w:sz w:val="24"/>
        </w:rPr>
        <w:t>в</w:t>
      </w:r>
      <w:r>
        <w:rPr>
          <w:spacing w:val="-5"/>
          <w:sz w:val="24"/>
        </w:rPr>
        <w:t xml:space="preserve"> </w:t>
      </w:r>
      <w:r>
        <w:rPr>
          <w:spacing w:val="-2"/>
          <w:sz w:val="24"/>
        </w:rPr>
        <w:t>России;</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анализировать</w:t>
      </w:r>
      <w:r>
        <w:rPr>
          <w:spacing w:val="-8"/>
          <w:sz w:val="24"/>
        </w:rPr>
        <w:t xml:space="preserve"> </w:t>
      </w:r>
      <w:r>
        <w:rPr>
          <w:sz w:val="24"/>
        </w:rPr>
        <w:t>основные</w:t>
      </w:r>
      <w:r>
        <w:rPr>
          <w:spacing w:val="-7"/>
          <w:sz w:val="24"/>
        </w:rPr>
        <w:t xml:space="preserve"> </w:t>
      </w:r>
      <w:r>
        <w:rPr>
          <w:sz w:val="24"/>
        </w:rPr>
        <w:t>тенденции</w:t>
      </w:r>
      <w:r>
        <w:rPr>
          <w:spacing w:val="-7"/>
          <w:sz w:val="24"/>
        </w:rPr>
        <w:t xml:space="preserve"> </w:t>
      </w:r>
      <w:r>
        <w:rPr>
          <w:sz w:val="24"/>
        </w:rPr>
        <w:t>современного</w:t>
      </w:r>
      <w:r>
        <w:rPr>
          <w:spacing w:val="-6"/>
          <w:sz w:val="24"/>
        </w:rPr>
        <w:t xml:space="preserve"> </w:t>
      </w:r>
      <w:r>
        <w:rPr>
          <w:sz w:val="24"/>
        </w:rPr>
        <w:t>политического</w:t>
      </w:r>
      <w:r>
        <w:rPr>
          <w:spacing w:val="-5"/>
          <w:sz w:val="24"/>
        </w:rPr>
        <w:t xml:space="preserve"> </w:t>
      </w:r>
      <w:r>
        <w:rPr>
          <w:spacing w:val="-2"/>
          <w:sz w:val="24"/>
        </w:rPr>
        <w:t>процесса.</w:t>
      </w:r>
    </w:p>
    <w:p w:rsidR="007C21AE" w:rsidRPr="002166A9" w:rsidRDefault="005636C2">
      <w:pPr>
        <w:pStyle w:val="21"/>
        <w:spacing w:before="0" w:line="276" w:lineRule="exact"/>
        <w:jc w:val="left"/>
        <w:rPr>
          <w:i w:val="0"/>
        </w:rPr>
      </w:pPr>
      <w:r w:rsidRPr="002166A9">
        <w:rPr>
          <w:i w:val="0"/>
        </w:rPr>
        <w:t>Правовое</w:t>
      </w:r>
      <w:r w:rsidRPr="002166A9">
        <w:rPr>
          <w:i w:val="0"/>
          <w:spacing w:val="-8"/>
        </w:rPr>
        <w:t xml:space="preserve"> </w:t>
      </w:r>
      <w:r w:rsidRPr="002166A9">
        <w:rPr>
          <w:i w:val="0"/>
        </w:rPr>
        <w:t>регулирование</w:t>
      </w:r>
      <w:r w:rsidRPr="002166A9">
        <w:rPr>
          <w:i w:val="0"/>
          <w:spacing w:val="-8"/>
        </w:rPr>
        <w:t xml:space="preserve"> </w:t>
      </w:r>
      <w:r w:rsidRPr="002166A9">
        <w:rPr>
          <w:i w:val="0"/>
        </w:rPr>
        <w:t>общественных</w:t>
      </w:r>
      <w:r w:rsidRPr="002166A9">
        <w:rPr>
          <w:i w:val="0"/>
          <w:spacing w:val="-8"/>
        </w:rPr>
        <w:t xml:space="preserve"> </w:t>
      </w:r>
      <w:r w:rsidRPr="002166A9">
        <w:rPr>
          <w:i w:val="0"/>
          <w:spacing w:val="-2"/>
        </w:rPr>
        <w:t>отношений</w:t>
      </w:r>
    </w:p>
    <w:p w:rsidR="007C21AE" w:rsidRDefault="005636C2">
      <w:pPr>
        <w:pStyle w:val="a5"/>
        <w:numPr>
          <w:ilvl w:val="0"/>
          <w:numId w:val="45"/>
        </w:numPr>
        <w:tabs>
          <w:tab w:val="left" w:pos="828"/>
        </w:tabs>
        <w:spacing w:before="1"/>
        <w:ind w:right="674"/>
        <w:jc w:val="left"/>
        <w:rPr>
          <w:rFonts w:ascii="Symbol" w:hAnsi="Symbol"/>
          <w:sz w:val="24"/>
        </w:rPr>
      </w:pPr>
      <w:r>
        <w:rPr>
          <w:sz w:val="24"/>
        </w:rPr>
        <w:t>Действовать</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правовых</w:t>
      </w:r>
      <w:r>
        <w:rPr>
          <w:spacing w:val="40"/>
          <w:sz w:val="24"/>
        </w:rPr>
        <w:t xml:space="preserve"> </w:t>
      </w:r>
      <w:r>
        <w:rPr>
          <w:sz w:val="24"/>
        </w:rPr>
        <w:t>норм</w:t>
      </w:r>
      <w:r>
        <w:rPr>
          <w:spacing w:val="40"/>
          <w:sz w:val="24"/>
        </w:rPr>
        <w:t xml:space="preserve"> </w:t>
      </w:r>
      <w:r>
        <w:rPr>
          <w:sz w:val="24"/>
        </w:rPr>
        <w:t>для</w:t>
      </w:r>
      <w:r>
        <w:rPr>
          <w:spacing w:val="40"/>
          <w:sz w:val="24"/>
        </w:rPr>
        <w:t xml:space="preserve"> </w:t>
      </w:r>
      <w:r>
        <w:rPr>
          <w:sz w:val="24"/>
        </w:rPr>
        <w:t>успешного</w:t>
      </w:r>
      <w:r>
        <w:rPr>
          <w:spacing w:val="40"/>
          <w:sz w:val="24"/>
        </w:rPr>
        <w:t xml:space="preserve"> </w:t>
      </w:r>
      <w:r>
        <w:rPr>
          <w:sz w:val="24"/>
        </w:rPr>
        <w:t>решения</w:t>
      </w:r>
      <w:r>
        <w:rPr>
          <w:spacing w:val="40"/>
          <w:sz w:val="24"/>
        </w:rPr>
        <w:t xml:space="preserve"> </w:t>
      </w:r>
      <w:r>
        <w:rPr>
          <w:sz w:val="24"/>
        </w:rPr>
        <w:t>жизненных</w:t>
      </w:r>
      <w:r>
        <w:rPr>
          <w:spacing w:val="40"/>
          <w:sz w:val="24"/>
        </w:rPr>
        <w:t xml:space="preserve"> </w:t>
      </w:r>
      <w:r>
        <w:rPr>
          <w:sz w:val="24"/>
        </w:rPr>
        <w:t>задач</w:t>
      </w:r>
      <w:r>
        <w:rPr>
          <w:spacing w:val="40"/>
          <w:sz w:val="24"/>
        </w:rPr>
        <w:t xml:space="preserve"> </w:t>
      </w:r>
      <w:r>
        <w:rPr>
          <w:sz w:val="24"/>
        </w:rPr>
        <w:t>в разных сферах общественных отношений;</w:t>
      </w:r>
    </w:p>
    <w:p w:rsidR="007C21AE" w:rsidRDefault="005636C2">
      <w:pPr>
        <w:pStyle w:val="a5"/>
        <w:numPr>
          <w:ilvl w:val="0"/>
          <w:numId w:val="45"/>
        </w:numPr>
        <w:tabs>
          <w:tab w:val="left" w:pos="827"/>
        </w:tabs>
        <w:ind w:left="827" w:hanging="283"/>
        <w:jc w:val="left"/>
        <w:rPr>
          <w:rFonts w:ascii="Symbol" w:hAnsi="Symbol"/>
          <w:sz w:val="24"/>
        </w:rPr>
      </w:pPr>
      <w:r>
        <w:rPr>
          <w:sz w:val="24"/>
        </w:rPr>
        <w:t>перечислять</w:t>
      </w:r>
      <w:r>
        <w:rPr>
          <w:spacing w:val="-7"/>
          <w:sz w:val="24"/>
        </w:rPr>
        <w:t xml:space="preserve"> </w:t>
      </w:r>
      <w:r>
        <w:rPr>
          <w:sz w:val="24"/>
        </w:rPr>
        <w:t>участников</w:t>
      </w:r>
      <w:r>
        <w:rPr>
          <w:spacing w:val="-7"/>
          <w:sz w:val="24"/>
        </w:rPr>
        <w:t xml:space="preserve"> </w:t>
      </w:r>
      <w:r>
        <w:rPr>
          <w:sz w:val="24"/>
        </w:rPr>
        <w:t>законотворческого</w:t>
      </w:r>
      <w:r>
        <w:rPr>
          <w:spacing w:val="-4"/>
          <w:sz w:val="24"/>
        </w:rPr>
        <w:t xml:space="preserve"> </w:t>
      </w:r>
      <w:r>
        <w:rPr>
          <w:sz w:val="24"/>
        </w:rPr>
        <w:t>процесса</w:t>
      </w:r>
      <w:r>
        <w:rPr>
          <w:spacing w:val="-4"/>
          <w:sz w:val="24"/>
        </w:rPr>
        <w:t xml:space="preserve"> </w:t>
      </w:r>
      <w:r>
        <w:rPr>
          <w:sz w:val="24"/>
        </w:rPr>
        <w:t>и</w:t>
      </w:r>
      <w:r>
        <w:rPr>
          <w:spacing w:val="-5"/>
          <w:sz w:val="24"/>
        </w:rPr>
        <w:t xml:space="preserve"> </w:t>
      </w:r>
      <w:r>
        <w:rPr>
          <w:sz w:val="24"/>
        </w:rPr>
        <w:t>раскрывать</w:t>
      </w:r>
      <w:r>
        <w:rPr>
          <w:spacing w:val="-7"/>
          <w:sz w:val="24"/>
        </w:rPr>
        <w:t xml:space="preserve"> </w:t>
      </w:r>
      <w:r>
        <w:rPr>
          <w:sz w:val="24"/>
        </w:rPr>
        <w:t>их</w:t>
      </w:r>
      <w:r>
        <w:rPr>
          <w:spacing w:val="-4"/>
          <w:sz w:val="24"/>
        </w:rPr>
        <w:t xml:space="preserve"> </w:t>
      </w:r>
      <w:r>
        <w:rPr>
          <w:spacing w:val="-2"/>
          <w:sz w:val="24"/>
        </w:rPr>
        <w:t>функции;</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механизм</w:t>
      </w:r>
      <w:r>
        <w:rPr>
          <w:spacing w:val="-5"/>
          <w:sz w:val="24"/>
        </w:rPr>
        <w:t xml:space="preserve"> </w:t>
      </w:r>
      <w:r>
        <w:rPr>
          <w:sz w:val="24"/>
        </w:rPr>
        <w:t>судебной</w:t>
      </w:r>
      <w:r>
        <w:rPr>
          <w:spacing w:val="-4"/>
          <w:sz w:val="24"/>
        </w:rPr>
        <w:t xml:space="preserve"> </w:t>
      </w:r>
      <w:r>
        <w:rPr>
          <w:sz w:val="24"/>
        </w:rPr>
        <w:t>защиты</w:t>
      </w:r>
      <w:r>
        <w:rPr>
          <w:spacing w:val="-4"/>
          <w:sz w:val="24"/>
        </w:rPr>
        <w:t xml:space="preserve"> </w:t>
      </w:r>
      <w:r>
        <w:rPr>
          <w:sz w:val="24"/>
        </w:rPr>
        <w:t>прав</w:t>
      </w:r>
      <w:r>
        <w:rPr>
          <w:spacing w:val="-4"/>
          <w:sz w:val="24"/>
        </w:rPr>
        <w:t xml:space="preserve"> </w:t>
      </w:r>
      <w:r>
        <w:rPr>
          <w:sz w:val="24"/>
        </w:rPr>
        <w:t>человека</w:t>
      </w:r>
      <w:r>
        <w:rPr>
          <w:spacing w:val="-5"/>
          <w:sz w:val="24"/>
        </w:rPr>
        <w:t xml:space="preserve"> </w:t>
      </w:r>
      <w:r>
        <w:rPr>
          <w:sz w:val="24"/>
        </w:rPr>
        <w:t>и</w:t>
      </w:r>
      <w:r>
        <w:rPr>
          <w:spacing w:val="-4"/>
          <w:sz w:val="24"/>
        </w:rPr>
        <w:t xml:space="preserve"> </w:t>
      </w:r>
      <w:r>
        <w:rPr>
          <w:sz w:val="24"/>
        </w:rPr>
        <w:t>гражданина</w:t>
      </w:r>
      <w:r>
        <w:rPr>
          <w:spacing w:val="-5"/>
          <w:sz w:val="24"/>
        </w:rPr>
        <w:t xml:space="preserve"> </w:t>
      </w:r>
      <w:r>
        <w:rPr>
          <w:sz w:val="24"/>
        </w:rPr>
        <w:t>в</w:t>
      </w:r>
      <w:r>
        <w:rPr>
          <w:spacing w:val="-3"/>
          <w:sz w:val="24"/>
        </w:rPr>
        <w:t xml:space="preserve"> </w:t>
      </w:r>
      <w:r>
        <w:rPr>
          <w:spacing w:val="-5"/>
          <w:sz w:val="24"/>
        </w:rPr>
        <w:t>РФ;</w:t>
      </w:r>
    </w:p>
    <w:p w:rsidR="007C21AE" w:rsidRDefault="005636C2">
      <w:pPr>
        <w:pStyle w:val="a5"/>
        <w:numPr>
          <w:ilvl w:val="0"/>
          <w:numId w:val="45"/>
        </w:numPr>
        <w:tabs>
          <w:tab w:val="left" w:pos="827"/>
        </w:tabs>
        <w:ind w:left="827" w:hanging="283"/>
        <w:jc w:val="left"/>
        <w:rPr>
          <w:rFonts w:ascii="Symbol" w:hAnsi="Symbol"/>
          <w:sz w:val="24"/>
        </w:rPr>
      </w:pPr>
      <w:r>
        <w:rPr>
          <w:sz w:val="24"/>
        </w:rPr>
        <w:t>ориентироваться</w:t>
      </w:r>
      <w:r>
        <w:rPr>
          <w:spacing w:val="-8"/>
          <w:sz w:val="24"/>
        </w:rPr>
        <w:t xml:space="preserve"> </w:t>
      </w:r>
      <w:r>
        <w:rPr>
          <w:sz w:val="24"/>
        </w:rPr>
        <w:t>в</w:t>
      </w:r>
      <w:r>
        <w:rPr>
          <w:spacing w:val="-9"/>
          <w:sz w:val="24"/>
        </w:rPr>
        <w:t xml:space="preserve"> </w:t>
      </w:r>
      <w:r>
        <w:rPr>
          <w:sz w:val="24"/>
        </w:rPr>
        <w:t>предпринимательских</w:t>
      </w:r>
      <w:r>
        <w:rPr>
          <w:spacing w:val="-7"/>
          <w:sz w:val="24"/>
        </w:rPr>
        <w:t xml:space="preserve"> </w:t>
      </w:r>
      <w:r>
        <w:rPr>
          <w:spacing w:val="-2"/>
          <w:sz w:val="24"/>
        </w:rPr>
        <w:t>правоотношениях;</w:t>
      </w:r>
    </w:p>
    <w:p w:rsidR="007C21AE" w:rsidRDefault="005636C2">
      <w:pPr>
        <w:pStyle w:val="a5"/>
        <w:numPr>
          <w:ilvl w:val="0"/>
          <w:numId w:val="45"/>
        </w:numPr>
        <w:tabs>
          <w:tab w:val="left" w:pos="828"/>
        </w:tabs>
        <w:ind w:right="670"/>
        <w:rPr>
          <w:rFonts w:ascii="Symbol" w:hAnsi="Symbol"/>
          <w:sz w:val="24"/>
        </w:rPr>
      </w:pPr>
      <w:r>
        <w:rPr>
          <w:sz w:val="24"/>
        </w:rPr>
        <w:t>выявлять общественную опасность коррупции для гражданина, общества и</w:t>
      </w:r>
      <w:r>
        <w:rPr>
          <w:spacing w:val="80"/>
          <w:sz w:val="24"/>
        </w:rPr>
        <w:t xml:space="preserve"> </w:t>
      </w:r>
      <w:r>
        <w:rPr>
          <w:spacing w:val="-2"/>
          <w:sz w:val="24"/>
        </w:rPr>
        <w:t>государства;</w:t>
      </w:r>
    </w:p>
    <w:p w:rsidR="007C21AE" w:rsidRDefault="005636C2">
      <w:pPr>
        <w:pStyle w:val="a5"/>
        <w:numPr>
          <w:ilvl w:val="0"/>
          <w:numId w:val="45"/>
        </w:numPr>
        <w:tabs>
          <w:tab w:val="left" w:pos="828"/>
        </w:tabs>
        <w:ind w:right="678"/>
        <w:rPr>
          <w:rFonts w:ascii="Symbol" w:hAnsi="Symbol"/>
          <w:sz w:val="24"/>
        </w:rPr>
      </w:pPr>
      <w:r>
        <w:rPr>
          <w:sz w:val="24"/>
        </w:rPr>
        <w:t>применять знание основных норм права в ситуациях повседневной жизни, прогнозировать последствия принимаемых решений;</w:t>
      </w:r>
    </w:p>
    <w:p w:rsidR="007C21AE" w:rsidRDefault="005636C2">
      <w:pPr>
        <w:pStyle w:val="a5"/>
        <w:numPr>
          <w:ilvl w:val="0"/>
          <w:numId w:val="45"/>
        </w:numPr>
        <w:tabs>
          <w:tab w:val="left" w:pos="828"/>
        </w:tabs>
        <w:ind w:right="681"/>
        <w:rPr>
          <w:rFonts w:ascii="Symbol" w:hAnsi="Symbol"/>
          <w:sz w:val="24"/>
        </w:rPr>
      </w:pPr>
      <w:r>
        <w:rPr>
          <w:sz w:val="24"/>
        </w:rPr>
        <w:t xml:space="preserve">оценивать происходящие события и поведение людей с точки зрения соответствия </w:t>
      </w:r>
      <w:r>
        <w:rPr>
          <w:spacing w:val="-2"/>
          <w:sz w:val="24"/>
        </w:rPr>
        <w:t>закону;</w:t>
      </w:r>
    </w:p>
    <w:p w:rsidR="007C21AE" w:rsidRDefault="005636C2">
      <w:pPr>
        <w:pStyle w:val="a5"/>
        <w:numPr>
          <w:ilvl w:val="0"/>
          <w:numId w:val="45"/>
        </w:numPr>
        <w:tabs>
          <w:tab w:val="left" w:pos="828"/>
        </w:tabs>
        <w:ind w:right="673"/>
        <w:rPr>
          <w:rFonts w:ascii="Symbol" w:hAnsi="Symbol"/>
          <w:sz w:val="24"/>
        </w:rPr>
      </w:pPr>
      <w:r>
        <w:rPr>
          <w:sz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C21AE" w:rsidRDefault="005636C2">
      <w:pPr>
        <w:pStyle w:val="11"/>
        <w:spacing w:before="199"/>
        <w:jc w:val="left"/>
      </w:pPr>
      <w:r>
        <w:t>Математика:</w:t>
      </w:r>
      <w:r>
        <w:rPr>
          <w:spacing w:val="-7"/>
        </w:rPr>
        <w:t xml:space="preserve"> </w:t>
      </w:r>
      <w:r>
        <w:t>алгебра</w:t>
      </w:r>
      <w:r>
        <w:rPr>
          <w:spacing w:val="-4"/>
        </w:rPr>
        <w:t xml:space="preserve"> </w:t>
      </w:r>
      <w:r>
        <w:t>и</w:t>
      </w:r>
      <w:r>
        <w:rPr>
          <w:spacing w:val="-5"/>
        </w:rPr>
        <w:t xml:space="preserve"> </w:t>
      </w:r>
      <w:r>
        <w:t>начала</w:t>
      </w:r>
      <w:r>
        <w:rPr>
          <w:spacing w:val="-5"/>
        </w:rPr>
        <w:t xml:space="preserve"> </w:t>
      </w:r>
      <w:r>
        <w:t>математического</w:t>
      </w:r>
      <w:r>
        <w:rPr>
          <w:spacing w:val="-4"/>
        </w:rPr>
        <w:t xml:space="preserve"> </w:t>
      </w:r>
      <w:r>
        <w:t>анализа,</w:t>
      </w:r>
      <w:r>
        <w:rPr>
          <w:spacing w:val="-4"/>
        </w:rPr>
        <w:t xml:space="preserve"> </w:t>
      </w:r>
      <w:r>
        <w:rPr>
          <w:spacing w:val="-2"/>
        </w:rPr>
        <w:t>геометрия</w:t>
      </w:r>
    </w:p>
    <w:p w:rsidR="007C21AE" w:rsidRPr="002166A9" w:rsidRDefault="005636C2">
      <w:pPr>
        <w:tabs>
          <w:tab w:val="left" w:pos="947"/>
          <w:tab w:val="left" w:pos="2283"/>
          <w:tab w:val="left" w:pos="3466"/>
          <w:tab w:val="left" w:pos="4647"/>
          <w:tab w:val="left" w:pos="5843"/>
          <w:tab w:val="left" w:pos="7656"/>
          <w:tab w:val="left" w:pos="8743"/>
          <w:tab w:val="left" w:pos="9126"/>
        </w:tabs>
        <w:ind w:left="544" w:right="669"/>
        <w:rPr>
          <w:b/>
          <w:sz w:val="24"/>
        </w:rPr>
      </w:pPr>
      <w:r>
        <w:rPr>
          <w:spacing w:val="-10"/>
          <w:sz w:val="24"/>
        </w:rPr>
        <w:t>В</w:t>
      </w:r>
      <w:r>
        <w:rPr>
          <w:sz w:val="24"/>
        </w:rPr>
        <w:tab/>
      </w:r>
      <w:r>
        <w:rPr>
          <w:spacing w:val="-2"/>
          <w:sz w:val="24"/>
        </w:rPr>
        <w:t>результате</w:t>
      </w:r>
      <w:r>
        <w:rPr>
          <w:sz w:val="24"/>
        </w:rPr>
        <w:tab/>
      </w:r>
      <w:r>
        <w:rPr>
          <w:spacing w:val="-2"/>
          <w:sz w:val="24"/>
        </w:rPr>
        <w:t>изучения</w:t>
      </w:r>
      <w:r>
        <w:rPr>
          <w:sz w:val="24"/>
        </w:rPr>
        <w:tab/>
      </w:r>
      <w:r>
        <w:rPr>
          <w:spacing w:val="-2"/>
          <w:sz w:val="24"/>
        </w:rPr>
        <w:t>учебного</w:t>
      </w:r>
      <w:r>
        <w:rPr>
          <w:sz w:val="24"/>
        </w:rPr>
        <w:tab/>
      </w:r>
      <w:r>
        <w:rPr>
          <w:spacing w:val="-2"/>
          <w:sz w:val="24"/>
        </w:rPr>
        <w:t>предмета</w:t>
      </w:r>
      <w:r>
        <w:rPr>
          <w:sz w:val="24"/>
        </w:rPr>
        <w:tab/>
      </w:r>
      <w:r>
        <w:rPr>
          <w:b/>
          <w:spacing w:val="-2"/>
          <w:sz w:val="24"/>
        </w:rPr>
        <w:t>«Математика:</w:t>
      </w:r>
      <w:r>
        <w:rPr>
          <w:b/>
          <w:sz w:val="24"/>
        </w:rPr>
        <w:tab/>
      </w:r>
      <w:r>
        <w:rPr>
          <w:b/>
          <w:spacing w:val="-2"/>
          <w:sz w:val="24"/>
        </w:rPr>
        <w:t>алгебра</w:t>
      </w:r>
      <w:r>
        <w:rPr>
          <w:b/>
          <w:sz w:val="24"/>
        </w:rPr>
        <w:tab/>
      </w:r>
      <w:r>
        <w:rPr>
          <w:b/>
          <w:spacing w:val="-10"/>
          <w:sz w:val="24"/>
        </w:rPr>
        <w:t>и</w:t>
      </w:r>
      <w:r>
        <w:rPr>
          <w:b/>
          <w:sz w:val="24"/>
        </w:rPr>
        <w:tab/>
      </w:r>
      <w:r>
        <w:rPr>
          <w:b/>
          <w:spacing w:val="-2"/>
          <w:sz w:val="24"/>
        </w:rPr>
        <w:t xml:space="preserve">начала </w:t>
      </w:r>
      <w:r>
        <w:rPr>
          <w:b/>
          <w:sz w:val="24"/>
        </w:rPr>
        <w:t xml:space="preserve">математического анализа, геометрия» </w:t>
      </w:r>
      <w:r>
        <w:rPr>
          <w:sz w:val="24"/>
        </w:rPr>
        <w:t xml:space="preserve">на </w:t>
      </w:r>
      <w:r w:rsidR="00BE4303" w:rsidRPr="00D153E6">
        <w:rPr>
          <w:b/>
          <w:sz w:val="24"/>
        </w:rPr>
        <w:t>базовом</w:t>
      </w:r>
      <w:r w:rsidR="00BE4303">
        <w:rPr>
          <w:sz w:val="24"/>
        </w:rPr>
        <w:t xml:space="preserve"> </w:t>
      </w:r>
      <w:r>
        <w:rPr>
          <w:sz w:val="24"/>
        </w:rPr>
        <w:t xml:space="preserve">уровне среднего общего образования: </w:t>
      </w:r>
      <w:r w:rsidRPr="002166A9">
        <w:rPr>
          <w:b/>
          <w:sz w:val="24"/>
        </w:rPr>
        <w:t>Выпускник научится:</w:t>
      </w:r>
    </w:p>
    <w:p w:rsidR="007C21AE" w:rsidRPr="002166A9" w:rsidRDefault="005636C2">
      <w:pPr>
        <w:pStyle w:val="21"/>
        <w:spacing w:before="0"/>
        <w:jc w:val="left"/>
        <w:rPr>
          <w:i w:val="0"/>
        </w:rPr>
      </w:pPr>
      <w:r w:rsidRPr="002166A9">
        <w:rPr>
          <w:i w:val="0"/>
        </w:rPr>
        <w:t>Элементы</w:t>
      </w:r>
      <w:r w:rsidRPr="002166A9">
        <w:rPr>
          <w:i w:val="0"/>
          <w:spacing w:val="-7"/>
        </w:rPr>
        <w:t xml:space="preserve"> </w:t>
      </w:r>
      <w:r w:rsidRPr="002166A9">
        <w:rPr>
          <w:i w:val="0"/>
        </w:rPr>
        <w:t>теории</w:t>
      </w:r>
      <w:r w:rsidRPr="002166A9">
        <w:rPr>
          <w:i w:val="0"/>
          <w:spacing w:val="-6"/>
        </w:rPr>
        <w:t xml:space="preserve"> </w:t>
      </w:r>
      <w:r w:rsidRPr="002166A9">
        <w:rPr>
          <w:i w:val="0"/>
        </w:rPr>
        <w:t>множеств</w:t>
      </w:r>
      <w:r w:rsidRPr="002166A9">
        <w:rPr>
          <w:i w:val="0"/>
          <w:spacing w:val="-4"/>
        </w:rPr>
        <w:t xml:space="preserve"> </w:t>
      </w:r>
      <w:r w:rsidRPr="002166A9">
        <w:rPr>
          <w:i w:val="0"/>
        </w:rPr>
        <w:t>и</w:t>
      </w:r>
      <w:r w:rsidRPr="002166A9">
        <w:rPr>
          <w:i w:val="0"/>
          <w:spacing w:val="-4"/>
        </w:rPr>
        <w:t xml:space="preserve"> </w:t>
      </w:r>
      <w:r w:rsidRPr="002166A9">
        <w:rPr>
          <w:i w:val="0"/>
        </w:rPr>
        <w:t>математической</w:t>
      </w:r>
      <w:r w:rsidRPr="002166A9">
        <w:rPr>
          <w:i w:val="0"/>
          <w:spacing w:val="-4"/>
        </w:rPr>
        <w:t xml:space="preserve"> </w:t>
      </w:r>
      <w:r w:rsidRPr="002166A9">
        <w:rPr>
          <w:i w:val="0"/>
          <w:spacing w:val="-2"/>
        </w:rPr>
        <w:t>логики</w:t>
      </w:r>
    </w:p>
    <w:p w:rsidR="007C21AE" w:rsidRPr="00D153E6" w:rsidRDefault="005636C2">
      <w:pPr>
        <w:pStyle w:val="a5"/>
        <w:numPr>
          <w:ilvl w:val="0"/>
          <w:numId w:val="45"/>
        </w:numPr>
        <w:tabs>
          <w:tab w:val="left" w:pos="828"/>
          <w:tab w:val="left" w:pos="2047"/>
          <w:tab w:val="left" w:pos="3752"/>
          <w:tab w:val="left" w:pos="5142"/>
          <w:tab w:val="left" w:pos="6301"/>
          <w:tab w:val="left" w:pos="7692"/>
          <w:tab w:val="left" w:pos="8726"/>
        </w:tabs>
        <w:spacing w:before="1"/>
        <w:ind w:right="675"/>
        <w:jc w:val="left"/>
        <w:rPr>
          <w:rFonts w:ascii="Symbol" w:hAnsi="Symbol"/>
          <w:sz w:val="24"/>
        </w:rPr>
      </w:pPr>
      <w:r w:rsidRPr="00D153E6">
        <w:rPr>
          <w:spacing w:val="-2"/>
          <w:sz w:val="24"/>
        </w:rPr>
        <w:t>Свободно</w:t>
      </w:r>
      <w:r w:rsidRPr="00D153E6">
        <w:rPr>
          <w:sz w:val="24"/>
        </w:rPr>
        <w:tab/>
      </w:r>
      <w:r w:rsidRPr="00D153E6">
        <w:rPr>
          <w:spacing w:val="-2"/>
          <w:sz w:val="24"/>
        </w:rPr>
        <w:t>оперировать</w:t>
      </w:r>
      <w:r w:rsidRPr="00D153E6">
        <w:rPr>
          <w:sz w:val="24"/>
        </w:rPr>
        <w:tab/>
      </w:r>
      <w:r w:rsidRPr="00D153E6">
        <w:rPr>
          <w:spacing w:val="-2"/>
          <w:sz w:val="24"/>
        </w:rPr>
        <w:t>понятиями:</w:t>
      </w:r>
      <w:r w:rsidRPr="00D153E6">
        <w:rPr>
          <w:sz w:val="24"/>
        </w:rPr>
        <w:tab/>
      </w:r>
      <w:r w:rsidRPr="00D153E6">
        <w:rPr>
          <w:spacing w:val="-2"/>
          <w:sz w:val="24"/>
        </w:rPr>
        <w:t>конечное</w:t>
      </w:r>
      <w:r w:rsidRPr="00D153E6">
        <w:rPr>
          <w:sz w:val="24"/>
        </w:rPr>
        <w:tab/>
      </w:r>
      <w:r w:rsidRPr="00D153E6">
        <w:rPr>
          <w:spacing w:val="-2"/>
          <w:sz w:val="24"/>
        </w:rPr>
        <w:t>множество,</w:t>
      </w:r>
      <w:r w:rsidRPr="00D153E6">
        <w:rPr>
          <w:sz w:val="24"/>
        </w:rPr>
        <w:tab/>
      </w:r>
      <w:r w:rsidRPr="00D153E6">
        <w:rPr>
          <w:spacing w:val="-2"/>
          <w:sz w:val="24"/>
        </w:rPr>
        <w:t>элемент</w:t>
      </w:r>
      <w:r w:rsidRPr="00D153E6">
        <w:rPr>
          <w:sz w:val="24"/>
        </w:rPr>
        <w:tab/>
      </w:r>
      <w:r w:rsidRPr="00D153E6">
        <w:rPr>
          <w:spacing w:val="-2"/>
          <w:sz w:val="24"/>
        </w:rPr>
        <w:t xml:space="preserve">множества, </w:t>
      </w:r>
      <w:r w:rsidRPr="00D153E6">
        <w:rPr>
          <w:sz w:val="24"/>
        </w:rPr>
        <w:t>подмножество,</w:t>
      </w:r>
      <w:r w:rsidRPr="00D153E6">
        <w:rPr>
          <w:spacing w:val="-5"/>
          <w:sz w:val="24"/>
        </w:rPr>
        <w:t xml:space="preserve"> </w:t>
      </w:r>
      <w:r w:rsidRPr="00D153E6">
        <w:rPr>
          <w:sz w:val="24"/>
        </w:rPr>
        <w:t>пересечение,</w:t>
      </w:r>
      <w:r w:rsidRPr="00D153E6">
        <w:rPr>
          <w:spacing w:val="-5"/>
          <w:sz w:val="24"/>
        </w:rPr>
        <w:t xml:space="preserve"> </w:t>
      </w:r>
      <w:r w:rsidRPr="00D153E6">
        <w:rPr>
          <w:sz w:val="24"/>
        </w:rPr>
        <w:t>объединение</w:t>
      </w:r>
      <w:r w:rsidRPr="00D153E6">
        <w:rPr>
          <w:spacing w:val="-6"/>
          <w:sz w:val="24"/>
        </w:rPr>
        <w:t xml:space="preserve"> </w:t>
      </w:r>
      <w:r w:rsidRPr="00D153E6">
        <w:rPr>
          <w:sz w:val="24"/>
        </w:rPr>
        <w:t>и</w:t>
      </w:r>
      <w:r w:rsidRPr="00D153E6">
        <w:rPr>
          <w:spacing w:val="-4"/>
          <w:sz w:val="24"/>
        </w:rPr>
        <w:t xml:space="preserve"> </w:t>
      </w:r>
      <w:r w:rsidRPr="00D153E6">
        <w:rPr>
          <w:sz w:val="24"/>
        </w:rPr>
        <w:t>разность</w:t>
      </w:r>
      <w:r w:rsidRPr="00D153E6">
        <w:rPr>
          <w:spacing w:val="-5"/>
          <w:sz w:val="24"/>
        </w:rPr>
        <w:t xml:space="preserve"> </w:t>
      </w:r>
      <w:r w:rsidRPr="00D153E6">
        <w:rPr>
          <w:sz w:val="24"/>
        </w:rPr>
        <w:t>множеств,</w:t>
      </w:r>
      <w:r w:rsidRPr="00D153E6">
        <w:rPr>
          <w:spacing w:val="-5"/>
          <w:sz w:val="24"/>
        </w:rPr>
        <w:t xml:space="preserve"> </w:t>
      </w:r>
      <w:r w:rsidRPr="00D153E6">
        <w:rPr>
          <w:sz w:val="24"/>
        </w:rPr>
        <w:t>числовые</w:t>
      </w:r>
      <w:r w:rsidRPr="00D153E6">
        <w:rPr>
          <w:spacing w:val="-6"/>
          <w:sz w:val="24"/>
        </w:rPr>
        <w:t xml:space="preserve"> </w:t>
      </w:r>
      <w:r w:rsidRPr="00D153E6">
        <w:rPr>
          <w:sz w:val="24"/>
        </w:rPr>
        <w:t>множества</w:t>
      </w:r>
      <w:r w:rsidRPr="00D153E6">
        <w:rPr>
          <w:spacing w:val="-6"/>
          <w:sz w:val="24"/>
        </w:rPr>
        <w:t xml:space="preserve"> </w:t>
      </w:r>
      <w:proofErr w:type="gramStart"/>
      <w:r w:rsidRPr="00D153E6">
        <w:rPr>
          <w:sz w:val="24"/>
        </w:rPr>
        <w:t>на</w:t>
      </w:r>
      <w:proofErr w:type="gramEnd"/>
    </w:p>
    <w:p w:rsidR="007C21AE" w:rsidRPr="00D153E6" w:rsidRDefault="005636C2">
      <w:pPr>
        <w:pStyle w:val="a3"/>
        <w:spacing w:before="76"/>
        <w:ind w:right="714" w:firstLine="0"/>
        <w:jc w:val="left"/>
      </w:pPr>
      <w:r w:rsidRPr="00D153E6">
        <w:t>координатной</w:t>
      </w:r>
      <w:r w:rsidRPr="00D153E6">
        <w:rPr>
          <w:spacing w:val="40"/>
        </w:rPr>
        <w:t xml:space="preserve"> </w:t>
      </w:r>
      <w:r w:rsidRPr="00D153E6">
        <w:t>прямой,</w:t>
      </w:r>
      <w:r w:rsidRPr="00D153E6">
        <w:rPr>
          <w:spacing w:val="40"/>
        </w:rPr>
        <w:t xml:space="preserve"> </w:t>
      </w:r>
      <w:r w:rsidRPr="00D153E6">
        <w:t>отрезок,</w:t>
      </w:r>
      <w:r w:rsidRPr="00D153E6">
        <w:rPr>
          <w:spacing w:val="40"/>
        </w:rPr>
        <w:t xml:space="preserve"> </w:t>
      </w:r>
      <w:r w:rsidRPr="00D153E6">
        <w:t>интервал,</w:t>
      </w:r>
      <w:r w:rsidRPr="00D153E6">
        <w:rPr>
          <w:spacing w:val="40"/>
        </w:rPr>
        <w:t xml:space="preserve"> </w:t>
      </w:r>
      <w:r w:rsidRPr="00D153E6">
        <w:t>полуинтервал,</w:t>
      </w:r>
      <w:r w:rsidRPr="00D153E6">
        <w:rPr>
          <w:spacing w:val="40"/>
        </w:rPr>
        <w:t xml:space="preserve"> </w:t>
      </w:r>
      <w:r w:rsidRPr="00D153E6">
        <w:t>промежуток</w:t>
      </w:r>
      <w:r w:rsidRPr="00D153E6">
        <w:rPr>
          <w:spacing w:val="40"/>
        </w:rPr>
        <w:t xml:space="preserve"> </w:t>
      </w:r>
      <w:r w:rsidRPr="00D153E6">
        <w:t>с</w:t>
      </w:r>
      <w:r w:rsidRPr="00D153E6">
        <w:rPr>
          <w:spacing w:val="40"/>
        </w:rPr>
        <w:t xml:space="preserve"> </w:t>
      </w:r>
      <w:r w:rsidRPr="00D153E6">
        <w:t>выколотой</w:t>
      </w:r>
      <w:r w:rsidRPr="00D153E6">
        <w:rPr>
          <w:spacing w:val="80"/>
        </w:rPr>
        <w:t xml:space="preserve"> </w:t>
      </w:r>
      <w:r w:rsidRPr="00D153E6">
        <w:t>точкой, графическое представление множеств на координатной плоскости;</w:t>
      </w:r>
    </w:p>
    <w:p w:rsidR="007C21AE" w:rsidRPr="00D153E6" w:rsidRDefault="005636C2">
      <w:pPr>
        <w:pStyle w:val="a5"/>
        <w:numPr>
          <w:ilvl w:val="0"/>
          <w:numId w:val="45"/>
        </w:numPr>
        <w:tabs>
          <w:tab w:val="left" w:pos="827"/>
        </w:tabs>
        <w:spacing w:before="1"/>
        <w:ind w:left="827" w:hanging="283"/>
        <w:jc w:val="left"/>
        <w:rPr>
          <w:rFonts w:ascii="Symbol" w:hAnsi="Symbol"/>
          <w:sz w:val="24"/>
        </w:rPr>
      </w:pPr>
      <w:r w:rsidRPr="00D153E6">
        <w:rPr>
          <w:sz w:val="24"/>
        </w:rPr>
        <w:t>задавать</w:t>
      </w:r>
      <w:r w:rsidRPr="00D153E6">
        <w:rPr>
          <w:spacing w:val="-8"/>
          <w:sz w:val="24"/>
        </w:rPr>
        <w:t xml:space="preserve"> </w:t>
      </w:r>
      <w:r w:rsidRPr="00D153E6">
        <w:rPr>
          <w:sz w:val="24"/>
        </w:rPr>
        <w:t>множества</w:t>
      </w:r>
      <w:r w:rsidRPr="00D153E6">
        <w:rPr>
          <w:spacing w:val="-6"/>
          <w:sz w:val="24"/>
        </w:rPr>
        <w:t xml:space="preserve"> </w:t>
      </w:r>
      <w:r w:rsidRPr="00D153E6">
        <w:rPr>
          <w:sz w:val="24"/>
        </w:rPr>
        <w:t>перечислением</w:t>
      </w:r>
      <w:r w:rsidRPr="00D153E6">
        <w:rPr>
          <w:spacing w:val="-6"/>
          <w:sz w:val="24"/>
        </w:rPr>
        <w:t xml:space="preserve"> </w:t>
      </w:r>
      <w:r w:rsidRPr="00D153E6">
        <w:rPr>
          <w:sz w:val="24"/>
        </w:rPr>
        <w:t>и</w:t>
      </w:r>
      <w:r w:rsidRPr="00D153E6">
        <w:rPr>
          <w:spacing w:val="-6"/>
          <w:sz w:val="24"/>
        </w:rPr>
        <w:t xml:space="preserve"> </w:t>
      </w:r>
      <w:r w:rsidRPr="00D153E6">
        <w:rPr>
          <w:sz w:val="24"/>
        </w:rPr>
        <w:t>характеристическим</w:t>
      </w:r>
      <w:r w:rsidRPr="00D153E6">
        <w:rPr>
          <w:spacing w:val="-7"/>
          <w:sz w:val="24"/>
        </w:rPr>
        <w:t xml:space="preserve"> </w:t>
      </w:r>
      <w:r w:rsidRPr="00D153E6">
        <w:rPr>
          <w:spacing w:val="-2"/>
          <w:sz w:val="24"/>
        </w:rPr>
        <w:t>свойством;</w:t>
      </w:r>
    </w:p>
    <w:p w:rsidR="007C21AE" w:rsidRDefault="005636C2">
      <w:pPr>
        <w:pStyle w:val="a5"/>
        <w:numPr>
          <w:ilvl w:val="0"/>
          <w:numId w:val="45"/>
        </w:numPr>
        <w:tabs>
          <w:tab w:val="left" w:pos="828"/>
        </w:tabs>
        <w:ind w:right="678"/>
        <w:jc w:val="left"/>
        <w:rPr>
          <w:rFonts w:ascii="Symbol" w:hAnsi="Symbol"/>
          <w:sz w:val="24"/>
        </w:rPr>
      </w:pPr>
      <w:r w:rsidRPr="00D153E6">
        <w:rPr>
          <w:sz w:val="24"/>
        </w:rPr>
        <w:t>оперировать</w:t>
      </w:r>
      <w:r w:rsidRPr="00D153E6">
        <w:rPr>
          <w:spacing w:val="40"/>
          <w:sz w:val="24"/>
        </w:rPr>
        <w:t xml:space="preserve"> </w:t>
      </w:r>
      <w:r w:rsidRPr="00D153E6">
        <w:rPr>
          <w:sz w:val="24"/>
        </w:rPr>
        <w:t>понятиями:</w:t>
      </w:r>
      <w:r w:rsidRPr="00D153E6">
        <w:rPr>
          <w:spacing w:val="40"/>
          <w:sz w:val="24"/>
        </w:rPr>
        <w:t xml:space="preserve"> </w:t>
      </w:r>
      <w:r w:rsidRPr="00D153E6">
        <w:rPr>
          <w:sz w:val="24"/>
        </w:rPr>
        <w:t>утверждение,</w:t>
      </w:r>
      <w:r>
        <w:rPr>
          <w:spacing w:val="40"/>
          <w:sz w:val="24"/>
        </w:rPr>
        <w:t xml:space="preserve"> </w:t>
      </w:r>
      <w:r>
        <w:rPr>
          <w:sz w:val="24"/>
        </w:rPr>
        <w:t>отрицание</w:t>
      </w:r>
      <w:r>
        <w:rPr>
          <w:spacing w:val="40"/>
          <w:sz w:val="24"/>
        </w:rPr>
        <w:t xml:space="preserve"> </w:t>
      </w:r>
      <w:r>
        <w:rPr>
          <w:sz w:val="24"/>
        </w:rPr>
        <w:t>утверждения,</w:t>
      </w:r>
      <w:r>
        <w:rPr>
          <w:spacing w:val="40"/>
          <w:sz w:val="24"/>
        </w:rPr>
        <w:t xml:space="preserve"> </w:t>
      </w:r>
      <w:r>
        <w:rPr>
          <w:sz w:val="24"/>
        </w:rPr>
        <w:t>истинные</w:t>
      </w:r>
      <w:r>
        <w:rPr>
          <w:spacing w:val="40"/>
          <w:sz w:val="24"/>
        </w:rPr>
        <w:t xml:space="preserve"> </w:t>
      </w:r>
      <w:r>
        <w:rPr>
          <w:sz w:val="24"/>
        </w:rPr>
        <w:t>и</w:t>
      </w:r>
      <w:r>
        <w:rPr>
          <w:spacing w:val="40"/>
          <w:sz w:val="24"/>
        </w:rPr>
        <w:t xml:space="preserve"> </w:t>
      </w:r>
      <w:r>
        <w:rPr>
          <w:sz w:val="24"/>
        </w:rPr>
        <w:t>ложные утверждения, причина, следствие, частный случай общего утверждения, контрпример;</w:t>
      </w:r>
    </w:p>
    <w:p w:rsidR="007C21AE" w:rsidRDefault="005636C2">
      <w:pPr>
        <w:pStyle w:val="a5"/>
        <w:numPr>
          <w:ilvl w:val="0"/>
          <w:numId w:val="45"/>
        </w:numPr>
        <w:tabs>
          <w:tab w:val="left" w:pos="827"/>
        </w:tabs>
        <w:ind w:left="827" w:hanging="283"/>
        <w:jc w:val="left"/>
        <w:rPr>
          <w:rFonts w:ascii="Symbol" w:hAnsi="Symbol"/>
          <w:sz w:val="24"/>
        </w:rPr>
      </w:pPr>
      <w:r>
        <w:rPr>
          <w:sz w:val="24"/>
        </w:rPr>
        <w:t>проверять</w:t>
      </w:r>
      <w:r>
        <w:rPr>
          <w:spacing w:val="-9"/>
          <w:sz w:val="24"/>
        </w:rPr>
        <w:t xml:space="preserve"> </w:t>
      </w:r>
      <w:r>
        <w:rPr>
          <w:sz w:val="24"/>
        </w:rPr>
        <w:t>принадлежность</w:t>
      </w:r>
      <w:r>
        <w:rPr>
          <w:spacing w:val="-6"/>
          <w:sz w:val="24"/>
        </w:rPr>
        <w:t xml:space="preserve"> </w:t>
      </w:r>
      <w:r>
        <w:rPr>
          <w:sz w:val="24"/>
        </w:rPr>
        <w:t>элемента</w:t>
      </w:r>
      <w:r>
        <w:rPr>
          <w:spacing w:val="-7"/>
          <w:sz w:val="24"/>
        </w:rPr>
        <w:t xml:space="preserve"> </w:t>
      </w:r>
      <w:r>
        <w:rPr>
          <w:spacing w:val="-2"/>
          <w:sz w:val="24"/>
        </w:rPr>
        <w:t>множеству;</w:t>
      </w:r>
    </w:p>
    <w:p w:rsidR="007C21AE" w:rsidRDefault="005636C2">
      <w:pPr>
        <w:pStyle w:val="a5"/>
        <w:numPr>
          <w:ilvl w:val="0"/>
          <w:numId w:val="45"/>
        </w:numPr>
        <w:tabs>
          <w:tab w:val="left" w:pos="828"/>
          <w:tab w:val="left" w:pos="1967"/>
          <w:tab w:val="left" w:pos="3761"/>
          <w:tab w:val="left" w:pos="5284"/>
          <w:tab w:val="left" w:pos="6541"/>
          <w:tab w:val="left" w:pos="6854"/>
          <w:tab w:val="left" w:pos="7432"/>
        </w:tabs>
        <w:ind w:right="678"/>
        <w:jc w:val="left"/>
        <w:rPr>
          <w:rFonts w:ascii="Symbol" w:hAnsi="Symbol"/>
          <w:sz w:val="24"/>
        </w:rPr>
      </w:pPr>
      <w:r>
        <w:rPr>
          <w:spacing w:val="-2"/>
          <w:sz w:val="24"/>
        </w:rPr>
        <w:t>находить</w:t>
      </w:r>
      <w:r>
        <w:rPr>
          <w:sz w:val="24"/>
        </w:rPr>
        <w:tab/>
        <w:t>пересечение</w:t>
      </w:r>
      <w:r>
        <w:rPr>
          <w:spacing w:val="80"/>
          <w:sz w:val="24"/>
        </w:rPr>
        <w:t xml:space="preserve"> </w:t>
      </w:r>
      <w:r>
        <w:rPr>
          <w:sz w:val="24"/>
        </w:rPr>
        <w:t>и</w:t>
      </w:r>
      <w:r>
        <w:rPr>
          <w:sz w:val="24"/>
        </w:rPr>
        <w:tab/>
      </w:r>
      <w:r>
        <w:rPr>
          <w:spacing w:val="-2"/>
          <w:sz w:val="24"/>
        </w:rPr>
        <w:t>объединение</w:t>
      </w:r>
      <w:r>
        <w:rPr>
          <w:sz w:val="24"/>
        </w:rPr>
        <w:tab/>
      </w:r>
      <w:r>
        <w:rPr>
          <w:spacing w:val="-2"/>
          <w:sz w:val="24"/>
        </w:rPr>
        <w:t>множеств,</w:t>
      </w:r>
      <w:r>
        <w:rPr>
          <w:sz w:val="24"/>
        </w:rPr>
        <w:tab/>
      </w:r>
      <w:r>
        <w:rPr>
          <w:spacing w:val="-10"/>
          <w:sz w:val="24"/>
        </w:rPr>
        <w:t>в</w:t>
      </w:r>
      <w:r>
        <w:rPr>
          <w:sz w:val="24"/>
        </w:rPr>
        <w:tab/>
      </w:r>
      <w:r>
        <w:rPr>
          <w:spacing w:val="-4"/>
          <w:sz w:val="24"/>
        </w:rPr>
        <w:t>том</w:t>
      </w:r>
      <w:r>
        <w:rPr>
          <w:sz w:val="24"/>
        </w:rPr>
        <w:tab/>
        <w:t>числе</w:t>
      </w:r>
      <w:r>
        <w:rPr>
          <w:spacing w:val="80"/>
          <w:sz w:val="24"/>
        </w:rPr>
        <w:t xml:space="preserve"> </w:t>
      </w:r>
      <w:r>
        <w:rPr>
          <w:sz w:val="24"/>
        </w:rPr>
        <w:t xml:space="preserve">представленных </w:t>
      </w:r>
      <w:r>
        <w:rPr>
          <w:sz w:val="24"/>
        </w:rPr>
        <w:lastRenderedPageBreak/>
        <w:t>графически на числовой прямой и на координатной плоскости;</w:t>
      </w:r>
    </w:p>
    <w:p w:rsidR="007C21AE" w:rsidRDefault="005636C2">
      <w:pPr>
        <w:pStyle w:val="a5"/>
        <w:numPr>
          <w:ilvl w:val="0"/>
          <w:numId w:val="45"/>
        </w:numPr>
        <w:tabs>
          <w:tab w:val="left" w:pos="827"/>
        </w:tabs>
        <w:ind w:left="544" w:right="1246" w:firstLine="0"/>
        <w:jc w:val="left"/>
        <w:rPr>
          <w:rFonts w:ascii="Symbol" w:hAnsi="Symbol"/>
          <w:sz w:val="24"/>
        </w:rPr>
      </w:pPr>
      <w:r>
        <w:rPr>
          <w:sz w:val="24"/>
        </w:rPr>
        <w:t>проводить</w:t>
      </w:r>
      <w:r>
        <w:rPr>
          <w:spacing w:val="-7"/>
          <w:sz w:val="24"/>
        </w:rPr>
        <w:t xml:space="preserve"> </w:t>
      </w:r>
      <w:r>
        <w:rPr>
          <w:sz w:val="24"/>
        </w:rPr>
        <w:t>доказательные</w:t>
      </w:r>
      <w:r>
        <w:rPr>
          <w:spacing w:val="-8"/>
          <w:sz w:val="24"/>
        </w:rPr>
        <w:t xml:space="preserve"> </w:t>
      </w:r>
      <w:r>
        <w:rPr>
          <w:sz w:val="24"/>
        </w:rPr>
        <w:t>рассуждения</w:t>
      </w:r>
      <w:r>
        <w:rPr>
          <w:spacing w:val="-8"/>
          <w:sz w:val="24"/>
        </w:rPr>
        <w:t xml:space="preserve"> </w:t>
      </w:r>
      <w:r>
        <w:rPr>
          <w:sz w:val="24"/>
        </w:rPr>
        <w:t>для</w:t>
      </w:r>
      <w:r>
        <w:rPr>
          <w:spacing w:val="-8"/>
          <w:sz w:val="24"/>
        </w:rPr>
        <w:t xml:space="preserve"> </w:t>
      </w:r>
      <w:r>
        <w:rPr>
          <w:sz w:val="24"/>
        </w:rPr>
        <w:t>обоснования</w:t>
      </w:r>
      <w:r>
        <w:rPr>
          <w:spacing w:val="-8"/>
          <w:sz w:val="24"/>
        </w:rPr>
        <w:t xml:space="preserve"> </w:t>
      </w:r>
      <w:r>
        <w:rPr>
          <w:sz w:val="24"/>
        </w:rPr>
        <w:t>истинности</w:t>
      </w:r>
      <w:r>
        <w:rPr>
          <w:spacing w:val="-6"/>
          <w:sz w:val="24"/>
        </w:rPr>
        <w:t xml:space="preserve"> </w:t>
      </w:r>
      <w:r>
        <w:rPr>
          <w:sz w:val="24"/>
        </w:rPr>
        <w:t>утверждений. В повседневной жизни и при изучении других предметов:</w:t>
      </w:r>
    </w:p>
    <w:p w:rsidR="007C21AE" w:rsidRDefault="005636C2">
      <w:pPr>
        <w:pStyle w:val="a5"/>
        <w:numPr>
          <w:ilvl w:val="0"/>
          <w:numId w:val="45"/>
        </w:numPr>
        <w:tabs>
          <w:tab w:val="left" w:pos="828"/>
        </w:tabs>
        <w:ind w:right="672"/>
        <w:jc w:val="left"/>
        <w:rPr>
          <w:rFonts w:ascii="Symbol" w:hAnsi="Symbol"/>
          <w:sz w:val="24"/>
        </w:rPr>
      </w:pPr>
      <w:r>
        <w:rPr>
          <w:sz w:val="24"/>
        </w:rPr>
        <w:t>использовать</w:t>
      </w:r>
      <w:r>
        <w:rPr>
          <w:spacing w:val="80"/>
          <w:sz w:val="24"/>
        </w:rPr>
        <w:t xml:space="preserve"> </w:t>
      </w:r>
      <w:r>
        <w:rPr>
          <w:sz w:val="24"/>
        </w:rPr>
        <w:t>числовые</w:t>
      </w:r>
      <w:r>
        <w:rPr>
          <w:spacing w:val="80"/>
          <w:sz w:val="24"/>
        </w:rPr>
        <w:t xml:space="preserve"> </w:t>
      </w:r>
      <w:r>
        <w:rPr>
          <w:sz w:val="24"/>
        </w:rPr>
        <w:t>множества</w:t>
      </w:r>
      <w:r>
        <w:rPr>
          <w:spacing w:val="80"/>
          <w:sz w:val="24"/>
        </w:rPr>
        <w:t xml:space="preserve"> </w:t>
      </w:r>
      <w:r>
        <w:rPr>
          <w:sz w:val="24"/>
        </w:rPr>
        <w:t>на</w:t>
      </w:r>
      <w:r>
        <w:rPr>
          <w:spacing w:val="80"/>
          <w:sz w:val="24"/>
        </w:rPr>
        <w:t xml:space="preserve"> </w:t>
      </w:r>
      <w:r>
        <w:rPr>
          <w:sz w:val="24"/>
        </w:rPr>
        <w:t>координатной</w:t>
      </w:r>
      <w:r>
        <w:rPr>
          <w:spacing w:val="80"/>
          <w:sz w:val="24"/>
        </w:rPr>
        <w:t xml:space="preserve"> </w:t>
      </w:r>
      <w:r>
        <w:rPr>
          <w:sz w:val="24"/>
        </w:rPr>
        <w:t>прямой</w:t>
      </w:r>
      <w:r>
        <w:rPr>
          <w:spacing w:val="80"/>
          <w:sz w:val="24"/>
        </w:rPr>
        <w:t xml:space="preserve"> </w:t>
      </w:r>
      <w:r>
        <w:rPr>
          <w:sz w:val="24"/>
        </w:rPr>
        <w:t>и</w:t>
      </w:r>
      <w:r>
        <w:rPr>
          <w:spacing w:val="80"/>
          <w:sz w:val="24"/>
        </w:rPr>
        <w:t xml:space="preserve"> </w:t>
      </w:r>
      <w:r>
        <w:rPr>
          <w:sz w:val="24"/>
        </w:rPr>
        <w:t>на</w:t>
      </w:r>
      <w:r>
        <w:rPr>
          <w:spacing w:val="80"/>
          <w:sz w:val="24"/>
        </w:rPr>
        <w:t xml:space="preserve"> </w:t>
      </w:r>
      <w:r>
        <w:rPr>
          <w:sz w:val="24"/>
        </w:rPr>
        <w:t>координатной</w:t>
      </w:r>
      <w:r>
        <w:rPr>
          <w:spacing w:val="40"/>
          <w:sz w:val="24"/>
        </w:rPr>
        <w:t xml:space="preserve"> </w:t>
      </w:r>
      <w:r>
        <w:rPr>
          <w:sz w:val="24"/>
        </w:rPr>
        <w:t>плоскости для описания реальных процессов и явлений;</w:t>
      </w:r>
    </w:p>
    <w:p w:rsidR="007C21AE" w:rsidRDefault="005636C2">
      <w:pPr>
        <w:pStyle w:val="a5"/>
        <w:numPr>
          <w:ilvl w:val="0"/>
          <w:numId w:val="45"/>
        </w:numPr>
        <w:tabs>
          <w:tab w:val="left" w:pos="828"/>
        </w:tabs>
        <w:ind w:right="679"/>
        <w:jc w:val="left"/>
        <w:rPr>
          <w:rFonts w:ascii="Symbol" w:hAnsi="Symbol"/>
          <w:sz w:val="24"/>
        </w:rPr>
      </w:pPr>
      <w:r>
        <w:rPr>
          <w:sz w:val="24"/>
        </w:rPr>
        <w:t>проводить доказательные рассуждения в ситуациях повседневной жизни, при решении задач из других предметов</w:t>
      </w:r>
    </w:p>
    <w:p w:rsidR="007C21AE" w:rsidRPr="002166A9" w:rsidRDefault="005636C2">
      <w:pPr>
        <w:pStyle w:val="21"/>
        <w:spacing w:before="0" w:line="275" w:lineRule="exact"/>
        <w:jc w:val="left"/>
        <w:rPr>
          <w:i w:val="0"/>
        </w:rPr>
      </w:pPr>
      <w:r w:rsidRPr="002166A9">
        <w:rPr>
          <w:i w:val="0"/>
        </w:rPr>
        <w:t>Числа</w:t>
      </w:r>
      <w:r w:rsidRPr="002166A9">
        <w:rPr>
          <w:i w:val="0"/>
          <w:spacing w:val="-2"/>
        </w:rPr>
        <w:t xml:space="preserve"> </w:t>
      </w:r>
      <w:r w:rsidRPr="002166A9">
        <w:rPr>
          <w:i w:val="0"/>
        </w:rPr>
        <w:t>и</w:t>
      </w:r>
      <w:r w:rsidRPr="002166A9">
        <w:rPr>
          <w:i w:val="0"/>
          <w:spacing w:val="-1"/>
        </w:rPr>
        <w:t xml:space="preserve"> </w:t>
      </w:r>
      <w:r w:rsidRPr="002166A9">
        <w:rPr>
          <w:i w:val="0"/>
          <w:spacing w:val="-2"/>
        </w:rPr>
        <w:t>выражения</w:t>
      </w:r>
    </w:p>
    <w:p w:rsidR="007C21AE" w:rsidRDefault="005636C2">
      <w:pPr>
        <w:pStyle w:val="a5"/>
        <w:numPr>
          <w:ilvl w:val="0"/>
          <w:numId w:val="45"/>
        </w:numPr>
        <w:tabs>
          <w:tab w:val="left" w:pos="828"/>
        </w:tabs>
        <w:ind w:right="674"/>
        <w:rPr>
          <w:rFonts w:ascii="Symbol" w:hAnsi="Symbol"/>
          <w:sz w:val="24"/>
        </w:rPr>
      </w:pPr>
      <w:proofErr w:type="gramStart"/>
      <w:r>
        <w:rPr>
          <w:sz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7C21AE" w:rsidRDefault="005636C2">
      <w:pPr>
        <w:pStyle w:val="a5"/>
        <w:numPr>
          <w:ilvl w:val="0"/>
          <w:numId w:val="45"/>
        </w:numPr>
        <w:tabs>
          <w:tab w:val="left" w:pos="828"/>
        </w:tabs>
        <w:spacing w:before="1"/>
        <w:ind w:right="677"/>
        <w:rPr>
          <w:rFonts w:ascii="Symbol" w:hAnsi="Symbol"/>
          <w:sz w:val="24"/>
        </w:rPr>
      </w:pPr>
      <w:r>
        <w:rPr>
          <w:sz w:val="24"/>
        </w:rPr>
        <w:t>понимать и</w:t>
      </w:r>
      <w:r>
        <w:rPr>
          <w:spacing w:val="-1"/>
          <w:sz w:val="24"/>
        </w:rPr>
        <w:t xml:space="preserve"> </w:t>
      </w:r>
      <w:r>
        <w:rPr>
          <w:sz w:val="24"/>
        </w:rPr>
        <w:t>объяснять</w:t>
      </w:r>
      <w:r>
        <w:rPr>
          <w:spacing w:val="-3"/>
          <w:sz w:val="24"/>
        </w:rPr>
        <w:t xml:space="preserve"> </w:t>
      </w:r>
      <w:r>
        <w:rPr>
          <w:sz w:val="24"/>
        </w:rPr>
        <w:t>разницу</w:t>
      </w:r>
      <w:r>
        <w:rPr>
          <w:spacing w:val="-1"/>
          <w:sz w:val="24"/>
        </w:rPr>
        <w:t xml:space="preserve"> </w:t>
      </w:r>
      <w:r>
        <w:rPr>
          <w:sz w:val="24"/>
        </w:rPr>
        <w:t>между</w:t>
      </w:r>
      <w:r>
        <w:rPr>
          <w:spacing w:val="-1"/>
          <w:sz w:val="24"/>
        </w:rPr>
        <w:t xml:space="preserve"> </w:t>
      </w:r>
      <w:r>
        <w:rPr>
          <w:sz w:val="24"/>
        </w:rPr>
        <w:t>позиционной</w:t>
      </w:r>
      <w:r>
        <w:rPr>
          <w:spacing w:val="-1"/>
          <w:sz w:val="24"/>
        </w:rPr>
        <w:t xml:space="preserve"> </w:t>
      </w:r>
      <w:r>
        <w:rPr>
          <w:sz w:val="24"/>
        </w:rPr>
        <w:t>и</w:t>
      </w:r>
      <w:r>
        <w:rPr>
          <w:spacing w:val="-1"/>
          <w:sz w:val="24"/>
        </w:rPr>
        <w:t xml:space="preserve"> </w:t>
      </w:r>
      <w:r>
        <w:rPr>
          <w:sz w:val="24"/>
        </w:rPr>
        <w:t>непозиционной</w:t>
      </w:r>
      <w:r>
        <w:rPr>
          <w:spacing w:val="-1"/>
          <w:sz w:val="24"/>
        </w:rPr>
        <w:t xml:space="preserve"> </w:t>
      </w:r>
      <w:r>
        <w:rPr>
          <w:sz w:val="24"/>
        </w:rPr>
        <w:t xml:space="preserve">системами записи </w:t>
      </w:r>
      <w:r>
        <w:rPr>
          <w:spacing w:val="-2"/>
          <w:sz w:val="24"/>
        </w:rPr>
        <w:t>чисел;</w:t>
      </w:r>
    </w:p>
    <w:p w:rsidR="007C21AE" w:rsidRDefault="005636C2">
      <w:pPr>
        <w:pStyle w:val="a5"/>
        <w:numPr>
          <w:ilvl w:val="0"/>
          <w:numId w:val="45"/>
        </w:numPr>
        <w:tabs>
          <w:tab w:val="left" w:pos="827"/>
        </w:tabs>
        <w:ind w:left="827" w:hanging="283"/>
        <w:rPr>
          <w:rFonts w:ascii="Symbol" w:hAnsi="Symbol"/>
          <w:sz w:val="24"/>
        </w:rPr>
      </w:pPr>
      <w:r>
        <w:rPr>
          <w:sz w:val="24"/>
        </w:rPr>
        <w:t>переводить</w:t>
      </w:r>
      <w:r>
        <w:rPr>
          <w:spacing w:val="-6"/>
          <w:sz w:val="24"/>
        </w:rPr>
        <w:t xml:space="preserve"> </w:t>
      </w:r>
      <w:r>
        <w:rPr>
          <w:sz w:val="24"/>
        </w:rPr>
        <w:t>числа</w:t>
      </w:r>
      <w:r>
        <w:rPr>
          <w:spacing w:val="-2"/>
          <w:sz w:val="24"/>
        </w:rPr>
        <w:t xml:space="preserve"> </w:t>
      </w:r>
      <w:r>
        <w:rPr>
          <w:sz w:val="24"/>
        </w:rPr>
        <w:t>из</w:t>
      </w:r>
      <w:r>
        <w:rPr>
          <w:spacing w:val="-5"/>
          <w:sz w:val="24"/>
        </w:rPr>
        <w:t xml:space="preserve"> </w:t>
      </w:r>
      <w:r>
        <w:rPr>
          <w:sz w:val="24"/>
        </w:rPr>
        <w:t>одной</w:t>
      </w:r>
      <w:r>
        <w:rPr>
          <w:spacing w:val="-4"/>
          <w:sz w:val="24"/>
        </w:rPr>
        <w:t xml:space="preserve"> </w:t>
      </w:r>
      <w:r>
        <w:rPr>
          <w:sz w:val="24"/>
        </w:rPr>
        <w:t>системы</w:t>
      </w:r>
      <w:r>
        <w:rPr>
          <w:spacing w:val="-3"/>
          <w:sz w:val="24"/>
        </w:rPr>
        <w:t xml:space="preserve"> </w:t>
      </w:r>
      <w:r>
        <w:rPr>
          <w:sz w:val="24"/>
        </w:rPr>
        <w:t>записи</w:t>
      </w:r>
      <w:r>
        <w:rPr>
          <w:spacing w:val="-3"/>
          <w:sz w:val="24"/>
        </w:rPr>
        <w:t xml:space="preserve"> </w:t>
      </w:r>
      <w:r>
        <w:rPr>
          <w:sz w:val="24"/>
        </w:rPr>
        <w:t>(системы</w:t>
      </w:r>
      <w:r>
        <w:rPr>
          <w:spacing w:val="-3"/>
          <w:sz w:val="24"/>
        </w:rPr>
        <w:t xml:space="preserve"> </w:t>
      </w:r>
      <w:r>
        <w:rPr>
          <w:sz w:val="24"/>
        </w:rPr>
        <w:t>счисления)</w:t>
      </w:r>
      <w:r>
        <w:rPr>
          <w:spacing w:val="-3"/>
          <w:sz w:val="24"/>
        </w:rPr>
        <w:t xml:space="preserve"> </w:t>
      </w:r>
      <w:r>
        <w:rPr>
          <w:sz w:val="24"/>
        </w:rPr>
        <w:t>в</w:t>
      </w:r>
      <w:r>
        <w:rPr>
          <w:spacing w:val="-5"/>
          <w:sz w:val="24"/>
        </w:rPr>
        <w:t xml:space="preserve"> </w:t>
      </w:r>
      <w:r>
        <w:rPr>
          <w:spacing w:val="-2"/>
          <w:sz w:val="24"/>
        </w:rPr>
        <w:t>другую;</w:t>
      </w:r>
    </w:p>
    <w:p w:rsidR="007C21AE" w:rsidRDefault="005636C2">
      <w:pPr>
        <w:pStyle w:val="a5"/>
        <w:numPr>
          <w:ilvl w:val="0"/>
          <w:numId w:val="45"/>
        </w:numPr>
        <w:tabs>
          <w:tab w:val="left" w:pos="828"/>
          <w:tab w:val="left" w:pos="2204"/>
          <w:tab w:val="left" w:pos="2554"/>
          <w:tab w:val="left" w:pos="4137"/>
          <w:tab w:val="left" w:pos="5310"/>
          <w:tab w:val="left" w:pos="6618"/>
          <w:tab w:val="left" w:pos="7531"/>
          <w:tab w:val="left" w:pos="7880"/>
          <w:tab w:val="left" w:pos="9509"/>
        </w:tabs>
        <w:ind w:right="677"/>
        <w:jc w:val="left"/>
        <w:rPr>
          <w:rFonts w:ascii="Symbol" w:hAnsi="Symbol"/>
          <w:sz w:val="24"/>
        </w:rPr>
      </w:pPr>
      <w:r>
        <w:rPr>
          <w:spacing w:val="-2"/>
          <w:sz w:val="24"/>
        </w:rPr>
        <w:t>доказывать</w:t>
      </w:r>
      <w:r>
        <w:rPr>
          <w:sz w:val="24"/>
        </w:rPr>
        <w:tab/>
      </w:r>
      <w:r>
        <w:rPr>
          <w:spacing w:val="-10"/>
          <w:sz w:val="24"/>
        </w:rPr>
        <w:t>и</w:t>
      </w:r>
      <w:r>
        <w:rPr>
          <w:sz w:val="24"/>
        </w:rPr>
        <w:tab/>
      </w:r>
      <w:r>
        <w:rPr>
          <w:spacing w:val="-2"/>
          <w:sz w:val="24"/>
        </w:rPr>
        <w:t>использовать</w:t>
      </w:r>
      <w:r>
        <w:rPr>
          <w:sz w:val="24"/>
        </w:rPr>
        <w:tab/>
      </w:r>
      <w:r>
        <w:rPr>
          <w:spacing w:val="-2"/>
          <w:sz w:val="24"/>
        </w:rPr>
        <w:t>признаки</w:t>
      </w:r>
      <w:r>
        <w:rPr>
          <w:sz w:val="24"/>
        </w:rPr>
        <w:tab/>
      </w:r>
      <w:r>
        <w:rPr>
          <w:spacing w:val="-2"/>
          <w:sz w:val="24"/>
        </w:rPr>
        <w:t>делимости</w:t>
      </w:r>
      <w:r>
        <w:rPr>
          <w:sz w:val="24"/>
        </w:rPr>
        <w:tab/>
      </w:r>
      <w:r>
        <w:rPr>
          <w:spacing w:val="-2"/>
          <w:sz w:val="24"/>
        </w:rPr>
        <w:t>суммы</w:t>
      </w:r>
      <w:r>
        <w:rPr>
          <w:sz w:val="24"/>
        </w:rPr>
        <w:tab/>
      </w:r>
      <w:r>
        <w:rPr>
          <w:spacing w:val="-10"/>
          <w:sz w:val="24"/>
        </w:rPr>
        <w:t>и</w:t>
      </w:r>
      <w:r>
        <w:rPr>
          <w:sz w:val="24"/>
        </w:rPr>
        <w:tab/>
      </w:r>
      <w:r>
        <w:rPr>
          <w:spacing w:val="-2"/>
          <w:sz w:val="24"/>
        </w:rPr>
        <w:t>произведения</w:t>
      </w:r>
      <w:r>
        <w:rPr>
          <w:sz w:val="24"/>
        </w:rPr>
        <w:tab/>
      </w:r>
      <w:r>
        <w:rPr>
          <w:spacing w:val="-4"/>
          <w:sz w:val="24"/>
        </w:rPr>
        <w:t xml:space="preserve">при </w:t>
      </w:r>
      <w:r>
        <w:rPr>
          <w:sz w:val="24"/>
        </w:rPr>
        <w:t>выполнении вычислений 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7"/>
          <w:sz w:val="24"/>
        </w:rPr>
        <w:t xml:space="preserve"> </w:t>
      </w:r>
      <w:r>
        <w:rPr>
          <w:sz w:val="24"/>
        </w:rPr>
        <w:t>округление</w:t>
      </w:r>
      <w:r>
        <w:rPr>
          <w:spacing w:val="-5"/>
          <w:sz w:val="24"/>
        </w:rPr>
        <w:t xml:space="preserve"> </w:t>
      </w:r>
      <w:r>
        <w:rPr>
          <w:sz w:val="24"/>
        </w:rPr>
        <w:t>рациональных</w:t>
      </w:r>
      <w:r>
        <w:rPr>
          <w:spacing w:val="-4"/>
          <w:sz w:val="24"/>
        </w:rPr>
        <w:t xml:space="preserve"> </w:t>
      </w:r>
      <w:r>
        <w:rPr>
          <w:sz w:val="24"/>
        </w:rPr>
        <w:t>и</w:t>
      </w:r>
      <w:r>
        <w:rPr>
          <w:spacing w:val="-5"/>
          <w:sz w:val="24"/>
        </w:rPr>
        <w:t xml:space="preserve"> </w:t>
      </w:r>
      <w:r>
        <w:rPr>
          <w:sz w:val="24"/>
        </w:rPr>
        <w:t>иррациональных</w:t>
      </w:r>
      <w:r>
        <w:rPr>
          <w:spacing w:val="-5"/>
          <w:sz w:val="24"/>
        </w:rPr>
        <w:t xml:space="preserve"> </w:t>
      </w:r>
      <w:r>
        <w:rPr>
          <w:sz w:val="24"/>
        </w:rPr>
        <w:t>чисел</w:t>
      </w:r>
      <w:r>
        <w:rPr>
          <w:spacing w:val="-4"/>
          <w:sz w:val="24"/>
        </w:rPr>
        <w:t xml:space="preserve"> </w:t>
      </w:r>
      <w:r>
        <w:rPr>
          <w:sz w:val="24"/>
        </w:rPr>
        <w:t>с</w:t>
      </w:r>
      <w:r>
        <w:rPr>
          <w:spacing w:val="-5"/>
          <w:sz w:val="24"/>
        </w:rPr>
        <w:t xml:space="preserve"> </w:t>
      </w:r>
      <w:r>
        <w:rPr>
          <w:sz w:val="24"/>
        </w:rPr>
        <w:t>заданной</w:t>
      </w:r>
      <w:r>
        <w:rPr>
          <w:spacing w:val="-3"/>
          <w:sz w:val="24"/>
        </w:rPr>
        <w:t xml:space="preserve"> </w:t>
      </w:r>
      <w:r>
        <w:rPr>
          <w:spacing w:val="-2"/>
          <w:sz w:val="24"/>
        </w:rPr>
        <w:t>точностью;</w:t>
      </w:r>
    </w:p>
    <w:p w:rsidR="007C21AE" w:rsidRDefault="005636C2">
      <w:pPr>
        <w:pStyle w:val="a5"/>
        <w:numPr>
          <w:ilvl w:val="0"/>
          <w:numId w:val="45"/>
        </w:numPr>
        <w:tabs>
          <w:tab w:val="left" w:pos="827"/>
        </w:tabs>
        <w:ind w:left="827" w:hanging="283"/>
        <w:jc w:val="left"/>
        <w:rPr>
          <w:rFonts w:ascii="Symbol" w:hAnsi="Symbol"/>
          <w:sz w:val="24"/>
        </w:rPr>
      </w:pPr>
      <w:r>
        <w:rPr>
          <w:sz w:val="24"/>
        </w:rPr>
        <w:t>сравнивать</w:t>
      </w:r>
      <w:r>
        <w:rPr>
          <w:spacing w:val="-8"/>
          <w:sz w:val="24"/>
        </w:rPr>
        <w:t xml:space="preserve"> </w:t>
      </w:r>
      <w:r>
        <w:rPr>
          <w:sz w:val="24"/>
        </w:rPr>
        <w:t>действительные</w:t>
      </w:r>
      <w:r>
        <w:rPr>
          <w:spacing w:val="-7"/>
          <w:sz w:val="24"/>
        </w:rPr>
        <w:t xml:space="preserve"> </w:t>
      </w:r>
      <w:r>
        <w:rPr>
          <w:sz w:val="24"/>
        </w:rPr>
        <w:t>числа</w:t>
      </w:r>
      <w:r>
        <w:rPr>
          <w:spacing w:val="-6"/>
          <w:sz w:val="24"/>
        </w:rPr>
        <w:t xml:space="preserve"> </w:t>
      </w:r>
      <w:r>
        <w:rPr>
          <w:sz w:val="24"/>
        </w:rPr>
        <w:t>разными</w:t>
      </w:r>
      <w:r>
        <w:rPr>
          <w:spacing w:val="-6"/>
          <w:sz w:val="24"/>
        </w:rPr>
        <w:t xml:space="preserve"> </w:t>
      </w:r>
      <w:r>
        <w:rPr>
          <w:spacing w:val="-2"/>
          <w:sz w:val="24"/>
        </w:rPr>
        <w:t>способами;</w:t>
      </w:r>
    </w:p>
    <w:p w:rsidR="007C21AE" w:rsidRDefault="005636C2">
      <w:pPr>
        <w:pStyle w:val="a5"/>
        <w:numPr>
          <w:ilvl w:val="0"/>
          <w:numId w:val="45"/>
        </w:numPr>
        <w:tabs>
          <w:tab w:val="left" w:pos="828"/>
        </w:tabs>
        <w:ind w:right="678"/>
        <w:rPr>
          <w:rFonts w:ascii="Symbol" w:hAnsi="Symbol"/>
          <w:sz w:val="24"/>
        </w:rPr>
      </w:pPr>
      <w:r>
        <w:rPr>
          <w:sz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7C21AE" w:rsidRDefault="005636C2">
      <w:pPr>
        <w:pStyle w:val="a5"/>
        <w:numPr>
          <w:ilvl w:val="0"/>
          <w:numId w:val="45"/>
        </w:numPr>
        <w:tabs>
          <w:tab w:val="left" w:pos="827"/>
        </w:tabs>
        <w:ind w:left="827" w:hanging="283"/>
        <w:rPr>
          <w:rFonts w:ascii="Symbol" w:hAnsi="Symbol"/>
          <w:sz w:val="24"/>
        </w:rPr>
      </w:pPr>
      <w:r>
        <w:rPr>
          <w:sz w:val="24"/>
        </w:rPr>
        <w:t>находить</w:t>
      </w:r>
      <w:r>
        <w:rPr>
          <w:spacing w:val="-5"/>
          <w:sz w:val="24"/>
        </w:rPr>
        <w:t xml:space="preserve"> </w:t>
      </w:r>
      <w:r>
        <w:rPr>
          <w:sz w:val="24"/>
        </w:rPr>
        <w:t>НОД</w:t>
      </w:r>
      <w:r>
        <w:rPr>
          <w:spacing w:val="-4"/>
          <w:sz w:val="24"/>
        </w:rPr>
        <w:t xml:space="preserve"> </w:t>
      </w:r>
      <w:r>
        <w:rPr>
          <w:sz w:val="24"/>
        </w:rPr>
        <w:t>и</w:t>
      </w:r>
      <w:r>
        <w:rPr>
          <w:spacing w:val="-3"/>
          <w:sz w:val="24"/>
        </w:rPr>
        <w:t xml:space="preserve"> </w:t>
      </w:r>
      <w:r>
        <w:rPr>
          <w:sz w:val="24"/>
        </w:rPr>
        <w:t>НОК</w:t>
      </w:r>
      <w:r>
        <w:rPr>
          <w:spacing w:val="-4"/>
          <w:sz w:val="24"/>
        </w:rPr>
        <w:t xml:space="preserve"> </w:t>
      </w:r>
      <w:r>
        <w:rPr>
          <w:sz w:val="24"/>
        </w:rPr>
        <w:t>разными</w:t>
      </w:r>
      <w:r>
        <w:rPr>
          <w:spacing w:val="-4"/>
          <w:sz w:val="24"/>
        </w:rPr>
        <w:t xml:space="preserve"> </w:t>
      </w:r>
      <w:r>
        <w:rPr>
          <w:sz w:val="24"/>
        </w:rPr>
        <w:t>способами</w:t>
      </w:r>
      <w:r>
        <w:rPr>
          <w:spacing w:val="-1"/>
          <w:sz w:val="24"/>
        </w:rPr>
        <w:t xml:space="preserve"> </w:t>
      </w:r>
      <w:r>
        <w:rPr>
          <w:sz w:val="24"/>
        </w:rPr>
        <w:t>и</w:t>
      </w:r>
      <w:r>
        <w:rPr>
          <w:spacing w:val="-4"/>
          <w:sz w:val="24"/>
        </w:rPr>
        <w:t xml:space="preserve"> </w:t>
      </w:r>
      <w:r>
        <w:rPr>
          <w:sz w:val="24"/>
        </w:rPr>
        <w:t>использовать</w:t>
      </w:r>
      <w:r>
        <w:rPr>
          <w:spacing w:val="-3"/>
          <w:sz w:val="24"/>
        </w:rPr>
        <w:t xml:space="preserve"> </w:t>
      </w:r>
      <w:r>
        <w:rPr>
          <w:sz w:val="24"/>
        </w:rPr>
        <w:t>их</w:t>
      </w:r>
      <w:r>
        <w:rPr>
          <w:spacing w:val="-2"/>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w:t>
      </w:r>
    </w:p>
    <w:p w:rsidR="007C21AE" w:rsidRDefault="005636C2">
      <w:pPr>
        <w:pStyle w:val="a5"/>
        <w:numPr>
          <w:ilvl w:val="0"/>
          <w:numId w:val="45"/>
        </w:numPr>
        <w:tabs>
          <w:tab w:val="left" w:pos="828"/>
        </w:tabs>
        <w:ind w:right="678"/>
        <w:jc w:val="left"/>
        <w:rPr>
          <w:rFonts w:ascii="Symbol" w:hAnsi="Symbol"/>
          <w:sz w:val="24"/>
        </w:rPr>
      </w:pPr>
      <w:r>
        <w:rPr>
          <w:sz w:val="24"/>
        </w:rPr>
        <w:t>выполнять</w:t>
      </w:r>
      <w:r>
        <w:rPr>
          <w:spacing w:val="40"/>
          <w:sz w:val="24"/>
        </w:rPr>
        <w:t xml:space="preserve"> </w:t>
      </w:r>
      <w:r>
        <w:rPr>
          <w:sz w:val="24"/>
        </w:rPr>
        <w:t>вычисления</w:t>
      </w:r>
      <w:r>
        <w:rPr>
          <w:spacing w:val="40"/>
          <w:sz w:val="24"/>
        </w:rPr>
        <w:t xml:space="preserve"> </w:t>
      </w:r>
      <w:r>
        <w:rPr>
          <w:sz w:val="24"/>
        </w:rPr>
        <w:t>и</w:t>
      </w:r>
      <w:r>
        <w:rPr>
          <w:spacing w:val="40"/>
          <w:sz w:val="24"/>
        </w:rPr>
        <w:t xml:space="preserve"> </w:t>
      </w:r>
      <w:r>
        <w:rPr>
          <w:sz w:val="24"/>
        </w:rPr>
        <w:t>преобразования</w:t>
      </w:r>
      <w:r>
        <w:rPr>
          <w:spacing w:val="40"/>
          <w:sz w:val="24"/>
        </w:rPr>
        <w:t xml:space="preserve"> </w:t>
      </w:r>
      <w:r>
        <w:rPr>
          <w:sz w:val="24"/>
        </w:rPr>
        <w:t>выражений,</w:t>
      </w:r>
      <w:r>
        <w:rPr>
          <w:spacing w:val="40"/>
          <w:sz w:val="24"/>
        </w:rPr>
        <w:t xml:space="preserve"> </w:t>
      </w:r>
      <w:r>
        <w:rPr>
          <w:sz w:val="24"/>
        </w:rPr>
        <w:t>содержащих</w:t>
      </w:r>
      <w:r>
        <w:rPr>
          <w:spacing w:val="40"/>
          <w:sz w:val="24"/>
        </w:rPr>
        <w:t xml:space="preserve"> </w:t>
      </w:r>
      <w:r>
        <w:rPr>
          <w:sz w:val="24"/>
        </w:rPr>
        <w:t>действительные числа, в том числе корни натуральных степеней;</w:t>
      </w:r>
    </w:p>
    <w:p w:rsidR="007C21AE" w:rsidRDefault="005636C2">
      <w:pPr>
        <w:pStyle w:val="a5"/>
        <w:numPr>
          <w:ilvl w:val="0"/>
          <w:numId w:val="45"/>
        </w:numPr>
        <w:tabs>
          <w:tab w:val="left" w:pos="828"/>
          <w:tab w:val="left" w:pos="2244"/>
          <w:tab w:val="left" w:pos="3861"/>
          <w:tab w:val="left" w:pos="5757"/>
          <w:tab w:val="left" w:pos="7702"/>
        </w:tabs>
        <w:ind w:right="671"/>
        <w:jc w:val="left"/>
        <w:rPr>
          <w:rFonts w:ascii="Symbol" w:hAnsi="Symbol"/>
          <w:sz w:val="24"/>
        </w:rPr>
      </w:pPr>
      <w:r>
        <w:rPr>
          <w:spacing w:val="-2"/>
          <w:sz w:val="24"/>
        </w:rPr>
        <w:t>выполнять</w:t>
      </w:r>
      <w:r>
        <w:rPr>
          <w:sz w:val="24"/>
        </w:rPr>
        <w:tab/>
      </w:r>
      <w:r>
        <w:rPr>
          <w:spacing w:val="-2"/>
          <w:sz w:val="24"/>
        </w:rPr>
        <w:t>стандартные</w:t>
      </w:r>
      <w:r>
        <w:rPr>
          <w:sz w:val="24"/>
        </w:rPr>
        <w:tab/>
      </w:r>
      <w:r>
        <w:rPr>
          <w:spacing w:val="-2"/>
          <w:sz w:val="24"/>
        </w:rPr>
        <w:t>тождественные</w:t>
      </w:r>
      <w:r>
        <w:rPr>
          <w:sz w:val="24"/>
        </w:rPr>
        <w:tab/>
      </w:r>
      <w:r>
        <w:rPr>
          <w:spacing w:val="-2"/>
          <w:sz w:val="24"/>
        </w:rPr>
        <w:t>преобразования</w:t>
      </w:r>
      <w:r>
        <w:rPr>
          <w:sz w:val="24"/>
        </w:rPr>
        <w:tab/>
      </w:r>
      <w:r>
        <w:rPr>
          <w:spacing w:val="-2"/>
          <w:sz w:val="24"/>
        </w:rPr>
        <w:t xml:space="preserve">тригонометрических, </w:t>
      </w:r>
      <w:r>
        <w:rPr>
          <w:sz w:val="24"/>
        </w:rPr>
        <w:t>логарифмических, степенных, иррациональных выражений.</w:t>
      </w:r>
    </w:p>
    <w:p w:rsidR="007C21AE" w:rsidRDefault="00997539">
      <w:pPr>
        <w:pStyle w:val="a3"/>
        <w:spacing w:line="275" w:lineRule="exact"/>
        <w:ind w:left="544" w:firstLine="0"/>
        <w:jc w:val="left"/>
      </w:pPr>
      <w:r>
        <w:t xml:space="preserve">    </w:t>
      </w:r>
      <w:r w:rsidR="005636C2">
        <w:t>В</w:t>
      </w:r>
      <w:r w:rsidR="005636C2">
        <w:rPr>
          <w:spacing w:val="-6"/>
        </w:rPr>
        <w:t xml:space="preserve"> </w:t>
      </w:r>
      <w:r w:rsidR="005636C2">
        <w:t>повседневной</w:t>
      </w:r>
      <w:r w:rsidR="005636C2">
        <w:rPr>
          <w:spacing w:val="-4"/>
        </w:rPr>
        <w:t xml:space="preserve"> </w:t>
      </w:r>
      <w:r w:rsidR="005636C2">
        <w:t>жизни</w:t>
      </w:r>
      <w:r w:rsidR="005636C2">
        <w:rPr>
          <w:spacing w:val="-3"/>
        </w:rPr>
        <w:t xml:space="preserve"> </w:t>
      </w:r>
      <w:r w:rsidR="005636C2">
        <w:t>и</w:t>
      </w:r>
      <w:r w:rsidR="005636C2">
        <w:rPr>
          <w:spacing w:val="-4"/>
        </w:rPr>
        <w:t xml:space="preserve"> </w:t>
      </w:r>
      <w:r w:rsidR="005636C2">
        <w:t>при</w:t>
      </w:r>
      <w:r w:rsidR="005636C2">
        <w:rPr>
          <w:spacing w:val="-3"/>
        </w:rPr>
        <w:t xml:space="preserve"> </w:t>
      </w:r>
      <w:r w:rsidR="005636C2">
        <w:t>изучении</w:t>
      </w:r>
      <w:r w:rsidR="005636C2">
        <w:rPr>
          <w:spacing w:val="-4"/>
        </w:rPr>
        <w:t xml:space="preserve"> </w:t>
      </w:r>
      <w:r w:rsidR="005636C2">
        <w:t>других</w:t>
      </w:r>
      <w:r w:rsidR="005636C2">
        <w:rPr>
          <w:spacing w:val="-2"/>
        </w:rPr>
        <w:t xml:space="preserve"> предметов:</w:t>
      </w:r>
    </w:p>
    <w:p w:rsidR="007C21AE" w:rsidRDefault="005636C2">
      <w:pPr>
        <w:pStyle w:val="a5"/>
        <w:numPr>
          <w:ilvl w:val="0"/>
          <w:numId w:val="45"/>
        </w:numPr>
        <w:tabs>
          <w:tab w:val="left" w:pos="828"/>
        </w:tabs>
        <w:ind w:right="678"/>
        <w:jc w:val="left"/>
        <w:rPr>
          <w:rFonts w:ascii="Symbol" w:hAnsi="Symbol"/>
          <w:sz w:val="24"/>
        </w:rPr>
      </w:pPr>
      <w:r>
        <w:rPr>
          <w:sz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7C21AE" w:rsidRDefault="005636C2">
      <w:pPr>
        <w:pStyle w:val="a5"/>
        <w:numPr>
          <w:ilvl w:val="0"/>
          <w:numId w:val="45"/>
        </w:numPr>
        <w:tabs>
          <w:tab w:val="left" w:pos="828"/>
          <w:tab w:val="left" w:pos="2328"/>
          <w:tab w:val="left" w:pos="3807"/>
          <w:tab w:val="left" w:pos="5107"/>
          <w:tab w:val="left" w:pos="6364"/>
          <w:tab w:val="left" w:pos="7399"/>
          <w:tab w:val="left" w:pos="8652"/>
          <w:tab w:val="left" w:pos="9779"/>
        </w:tabs>
        <w:ind w:right="678"/>
        <w:jc w:val="left"/>
        <w:rPr>
          <w:rFonts w:ascii="Symbol" w:hAnsi="Symbol"/>
          <w:sz w:val="24"/>
        </w:rPr>
      </w:pPr>
      <w:r>
        <w:rPr>
          <w:spacing w:val="-2"/>
          <w:sz w:val="24"/>
        </w:rPr>
        <w:t>записывать,</w:t>
      </w:r>
      <w:r>
        <w:rPr>
          <w:sz w:val="24"/>
        </w:rPr>
        <w:tab/>
      </w:r>
      <w:r>
        <w:rPr>
          <w:spacing w:val="-2"/>
          <w:sz w:val="24"/>
        </w:rPr>
        <w:t>сравнивать,</w:t>
      </w:r>
      <w:r>
        <w:rPr>
          <w:sz w:val="24"/>
        </w:rPr>
        <w:tab/>
      </w:r>
      <w:r>
        <w:rPr>
          <w:spacing w:val="-2"/>
          <w:sz w:val="24"/>
        </w:rPr>
        <w:t>округлять</w:t>
      </w:r>
      <w:r>
        <w:rPr>
          <w:sz w:val="24"/>
        </w:rPr>
        <w:tab/>
      </w:r>
      <w:r>
        <w:rPr>
          <w:spacing w:val="-2"/>
          <w:sz w:val="24"/>
        </w:rPr>
        <w:t>числовые</w:t>
      </w:r>
      <w:r>
        <w:rPr>
          <w:sz w:val="24"/>
        </w:rPr>
        <w:tab/>
      </w:r>
      <w:r>
        <w:rPr>
          <w:spacing w:val="-2"/>
          <w:sz w:val="24"/>
        </w:rPr>
        <w:t>данные</w:t>
      </w:r>
      <w:r>
        <w:rPr>
          <w:sz w:val="24"/>
        </w:rPr>
        <w:tab/>
      </w:r>
      <w:r>
        <w:rPr>
          <w:spacing w:val="-2"/>
          <w:sz w:val="24"/>
        </w:rPr>
        <w:t>реальных</w:t>
      </w:r>
      <w:r>
        <w:rPr>
          <w:sz w:val="24"/>
        </w:rPr>
        <w:tab/>
      </w:r>
      <w:r>
        <w:rPr>
          <w:spacing w:val="-2"/>
          <w:sz w:val="24"/>
        </w:rPr>
        <w:t>величин</w:t>
      </w:r>
      <w:r>
        <w:rPr>
          <w:sz w:val="24"/>
        </w:rPr>
        <w:tab/>
      </w:r>
      <w:r>
        <w:rPr>
          <w:spacing w:val="-10"/>
          <w:sz w:val="24"/>
        </w:rPr>
        <w:t xml:space="preserve">с </w:t>
      </w:r>
      <w:r>
        <w:rPr>
          <w:sz w:val="24"/>
        </w:rPr>
        <w:t>использованием разных систем измерения;</w:t>
      </w:r>
    </w:p>
    <w:p w:rsidR="007C21AE" w:rsidRDefault="005636C2">
      <w:pPr>
        <w:pStyle w:val="a5"/>
        <w:numPr>
          <w:ilvl w:val="0"/>
          <w:numId w:val="45"/>
        </w:numPr>
        <w:tabs>
          <w:tab w:val="left" w:pos="828"/>
        </w:tabs>
        <w:ind w:right="680"/>
        <w:jc w:val="left"/>
        <w:rPr>
          <w:rFonts w:ascii="Symbol" w:hAnsi="Symbol"/>
          <w:sz w:val="24"/>
        </w:rPr>
      </w:pPr>
      <w:r>
        <w:rPr>
          <w:sz w:val="24"/>
        </w:rPr>
        <w:t>составлять</w:t>
      </w:r>
      <w:r>
        <w:rPr>
          <w:spacing w:val="80"/>
          <w:sz w:val="24"/>
        </w:rPr>
        <w:t xml:space="preserve"> </w:t>
      </w:r>
      <w:r>
        <w:rPr>
          <w:sz w:val="24"/>
        </w:rPr>
        <w:t>и</w:t>
      </w:r>
      <w:r>
        <w:rPr>
          <w:spacing w:val="80"/>
          <w:sz w:val="24"/>
        </w:rPr>
        <w:t xml:space="preserve"> </w:t>
      </w:r>
      <w:r>
        <w:rPr>
          <w:sz w:val="24"/>
        </w:rPr>
        <w:t>оценивать</w:t>
      </w:r>
      <w:r>
        <w:rPr>
          <w:spacing w:val="80"/>
          <w:sz w:val="24"/>
        </w:rPr>
        <w:t xml:space="preserve"> </w:t>
      </w:r>
      <w:r>
        <w:rPr>
          <w:sz w:val="24"/>
        </w:rPr>
        <w:t>разными</w:t>
      </w:r>
      <w:r>
        <w:rPr>
          <w:spacing w:val="80"/>
          <w:sz w:val="24"/>
        </w:rPr>
        <w:t xml:space="preserve"> </w:t>
      </w:r>
      <w:r>
        <w:rPr>
          <w:sz w:val="24"/>
        </w:rPr>
        <w:t>способами</w:t>
      </w:r>
      <w:r>
        <w:rPr>
          <w:spacing w:val="80"/>
          <w:sz w:val="24"/>
        </w:rPr>
        <w:t xml:space="preserve"> </w:t>
      </w:r>
      <w:r>
        <w:rPr>
          <w:sz w:val="24"/>
        </w:rPr>
        <w:t>числовые</w:t>
      </w:r>
      <w:r>
        <w:rPr>
          <w:spacing w:val="80"/>
          <w:sz w:val="24"/>
        </w:rPr>
        <w:t xml:space="preserve"> </w:t>
      </w:r>
      <w:r>
        <w:rPr>
          <w:sz w:val="24"/>
        </w:rPr>
        <w:t>выражения</w:t>
      </w:r>
      <w:r>
        <w:rPr>
          <w:spacing w:val="80"/>
          <w:sz w:val="24"/>
        </w:rPr>
        <w:t xml:space="preserve"> </w:t>
      </w:r>
      <w:r>
        <w:rPr>
          <w:sz w:val="24"/>
        </w:rPr>
        <w:t>при</w:t>
      </w:r>
      <w:r>
        <w:rPr>
          <w:spacing w:val="80"/>
          <w:sz w:val="24"/>
        </w:rPr>
        <w:t xml:space="preserve"> </w:t>
      </w:r>
      <w:r>
        <w:rPr>
          <w:sz w:val="24"/>
        </w:rPr>
        <w:t>решении</w:t>
      </w:r>
      <w:r>
        <w:rPr>
          <w:spacing w:val="40"/>
          <w:sz w:val="24"/>
        </w:rPr>
        <w:t xml:space="preserve"> </w:t>
      </w:r>
      <w:r>
        <w:rPr>
          <w:sz w:val="24"/>
        </w:rPr>
        <w:t>практических задач и задач из других учебных предметов.</w:t>
      </w:r>
    </w:p>
    <w:p w:rsidR="007C21AE" w:rsidRPr="002166A9" w:rsidRDefault="005636C2">
      <w:pPr>
        <w:pStyle w:val="21"/>
        <w:spacing w:before="0" w:line="275" w:lineRule="exact"/>
        <w:jc w:val="left"/>
        <w:rPr>
          <w:i w:val="0"/>
        </w:rPr>
      </w:pPr>
      <w:r w:rsidRPr="002166A9">
        <w:rPr>
          <w:i w:val="0"/>
        </w:rPr>
        <w:t>Уравнения</w:t>
      </w:r>
      <w:r w:rsidRPr="002166A9">
        <w:rPr>
          <w:i w:val="0"/>
          <w:spacing w:val="-3"/>
        </w:rPr>
        <w:t xml:space="preserve"> </w:t>
      </w:r>
      <w:r w:rsidRPr="002166A9">
        <w:rPr>
          <w:i w:val="0"/>
        </w:rPr>
        <w:t>и</w:t>
      </w:r>
      <w:r w:rsidRPr="002166A9">
        <w:rPr>
          <w:i w:val="0"/>
          <w:spacing w:val="-3"/>
        </w:rPr>
        <w:t xml:space="preserve"> </w:t>
      </w:r>
      <w:r w:rsidRPr="002166A9">
        <w:rPr>
          <w:i w:val="0"/>
          <w:spacing w:val="-2"/>
        </w:rPr>
        <w:t>неравенства</w:t>
      </w:r>
    </w:p>
    <w:p w:rsidR="007C21AE" w:rsidRDefault="005636C2">
      <w:pPr>
        <w:pStyle w:val="a5"/>
        <w:numPr>
          <w:ilvl w:val="0"/>
          <w:numId w:val="45"/>
        </w:numPr>
        <w:tabs>
          <w:tab w:val="left" w:pos="828"/>
        </w:tabs>
        <w:spacing w:before="1"/>
        <w:ind w:right="673"/>
        <w:rPr>
          <w:rFonts w:ascii="Symbol" w:hAnsi="Symbol"/>
          <w:sz w:val="24"/>
        </w:rPr>
      </w:pPr>
      <w:r>
        <w:rPr>
          <w:sz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7C21AE" w:rsidRDefault="005636C2">
      <w:pPr>
        <w:pStyle w:val="a5"/>
        <w:numPr>
          <w:ilvl w:val="0"/>
          <w:numId w:val="45"/>
        </w:numPr>
        <w:tabs>
          <w:tab w:val="left" w:pos="828"/>
        </w:tabs>
        <w:ind w:right="678"/>
        <w:rPr>
          <w:rFonts w:ascii="Symbol" w:hAnsi="Symbol"/>
          <w:sz w:val="24"/>
        </w:rPr>
      </w:pPr>
      <w:r>
        <w:rPr>
          <w:sz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7C21AE" w:rsidRDefault="005636C2">
      <w:pPr>
        <w:pStyle w:val="a5"/>
        <w:numPr>
          <w:ilvl w:val="0"/>
          <w:numId w:val="45"/>
        </w:numPr>
        <w:tabs>
          <w:tab w:val="left" w:pos="828"/>
        </w:tabs>
        <w:spacing w:before="77"/>
        <w:ind w:right="675"/>
        <w:rPr>
          <w:rFonts w:ascii="Symbol" w:hAnsi="Symbol"/>
          <w:sz w:val="24"/>
        </w:rPr>
      </w:pPr>
      <w:r>
        <w:rPr>
          <w:sz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4"/>
          <w:sz w:val="24"/>
        </w:rPr>
        <w:t xml:space="preserve"> </w:t>
      </w:r>
      <w:r>
        <w:rPr>
          <w:sz w:val="24"/>
        </w:rPr>
        <w:t>теорему</w:t>
      </w:r>
      <w:r>
        <w:rPr>
          <w:spacing w:val="-3"/>
          <w:sz w:val="24"/>
        </w:rPr>
        <w:t xml:space="preserve"> </w:t>
      </w:r>
      <w:r>
        <w:rPr>
          <w:sz w:val="24"/>
        </w:rPr>
        <w:t>Безу</w:t>
      </w:r>
      <w:r>
        <w:rPr>
          <w:spacing w:val="-3"/>
          <w:sz w:val="24"/>
        </w:rPr>
        <w:t xml:space="preserve"> </w:t>
      </w:r>
      <w:r>
        <w:rPr>
          <w:sz w:val="24"/>
        </w:rPr>
        <w:t>к</w:t>
      </w:r>
      <w:r>
        <w:rPr>
          <w:spacing w:val="-2"/>
          <w:sz w:val="24"/>
        </w:rPr>
        <w:t xml:space="preserve"> </w:t>
      </w:r>
      <w:r>
        <w:rPr>
          <w:sz w:val="24"/>
        </w:rPr>
        <w:t>решению</w:t>
      </w:r>
      <w:r>
        <w:rPr>
          <w:spacing w:val="-3"/>
          <w:sz w:val="24"/>
        </w:rPr>
        <w:t xml:space="preserve"> </w:t>
      </w:r>
      <w:r>
        <w:rPr>
          <w:spacing w:val="-2"/>
          <w:sz w:val="24"/>
        </w:rPr>
        <w:t>уравнений;</w:t>
      </w:r>
    </w:p>
    <w:p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6"/>
          <w:sz w:val="24"/>
        </w:rPr>
        <w:t xml:space="preserve"> </w:t>
      </w:r>
      <w:r>
        <w:rPr>
          <w:sz w:val="24"/>
        </w:rPr>
        <w:t>теорему</w:t>
      </w:r>
      <w:r>
        <w:rPr>
          <w:spacing w:val="-3"/>
          <w:sz w:val="24"/>
        </w:rPr>
        <w:t xml:space="preserve"> </w:t>
      </w:r>
      <w:r>
        <w:rPr>
          <w:sz w:val="24"/>
        </w:rPr>
        <w:t>Виета</w:t>
      </w:r>
      <w:r>
        <w:rPr>
          <w:spacing w:val="-5"/>
          <w:sz w:val="24"/>
        </w:rPr>
        <w:t xml:space="preserve"> </w:t>
      </w:r>
      <w:r>
        <w:rPr>
          <w:sz w:val="24"/>
        </w:rPr>
        <w:t>для</w:t>
      </w:r>
      <w:r>
        <w:rPr>
          <w:spacing w:val="-4"/>
          <w:sz w:val="24"/>
        </w:rPr>
        <w:t xml:space="preserve"> </w:t>
      </w:r>
      <w:r>
        <w:rPr>
          <w:sz w:val="24"/>
        </w:rPr>
        <w:t>решения</w:t>
      </w:r>
      <w:r>
        <w:rPr>
          <w:spacing w:val="-5"/>
          <w:sz w:val="24"/>
        </w:rPr>
        <w:t xml:space="preserve"> </w:t>
      </w:r>
      <w:r>
        <w:rPr>
          <w:sz w:val="24"/>
        </w:rPr>
        <w:t>некоторых</w:t>
      </w:r>
      <w:r>
        <w:rPr>
          <w:spacing w:val="-3"/>
          <w:sz w:val="24"/>
        </w:rPr>
        <w:t xml:space="preserve"> </w:t>
      </w:r>
      <w:r>
        <w:rPr>
          <w:sz w:val="24"/>
        </w:rPr>
        <w:t>уравнений</w:t>
      </w:r>
      <w:r>
        <w:rPr>
          <w:spacing w:val="-5"/>
          <w:sz w:val="24"/>
        </w:rPr>
        <w:t xml:space="preserve"> </w:t>
      </w:r>
      <w:r>
        <w:rPr>
          <w:sz w:val="24"/>
        </w:rPr>
        <w:t>степени</w:t>
      </w:r>
      <w:r>
        <w:rPr>
          <w:spacing w:val="-4"/>
          <w:sz w:val="24"/>
        </w:rPr>
        <w:t xml:space="preserve"> </w:t>
      </w:r>
      <w:r>
        <w:rPr>
          <w:sz w:val="24"/>
        </w:rPr>
        <w:t>выше</w:t>
      </w:r>
      <w:r>
        <w:rPr>
          <w:spacing w:val="-4"/>
          <w:sz w:val="24"/>
        </w:rPr>
        <w:t xml:space="preserve"> </w:t>
      </w:r>
      <w:r>
        <w:rPr>
          <w:spacing w:val="-2"/>
          <w:sz w:val="24"/>
        </w:rPr>
        <w:t>второй;</w:t>
      </w:r>
    </w:p>
    <w:p w:rsidR="007C21AE" w:rsidRDefault="005636C2">
      <w:pPr>
        <w:pStyle w:val="a5"/>
        <w:numPr>
          <w:ilvl w:val="0"/>
          <w:numId w:val="45"/>
        </w:numPr>
        <w:tabs>
          <w:tab w:val="left" w:pos="828"/>
        </w:tabs>
        <w:ind w:right="675"/>
        <w:jc w:val="left"/>
        <w:rPr>
          <w:rFonts w:ascii="Symbol" w:hAnsi="Symbol"/>
          <w:sz w:val="24"/>
        </w:rPr>
      </w:pPr>
      <w:r>
        <w:rPr>
          <w:sz w:val="24"/>
        </w:rPr>
        <w:t>понимать</w:t>
      </w:r>
      <w:r>
        <w:rPr>
          <w:spacing w:val="-4"/>
          <w:sz w:val="24"/>
        </w:rPr>
        <w:t xml:space="preserve"> </w:t>
      </w:r>
      <w:r>
        <w:rPr>
          <w:sz w:val="24"/>
        </w:rPr>
        <w:t>смысл</w:t>
      </w:r>
      <w:r>
        <w:rPr>
          <w:spacing w:val="-2"/>
          <w:sz w:val="24"/>
        </w:rPr>
        <w:t xml:space="preserve"> </w:t>
      </w:r>
      <w:r>
        <w:rPr>
          <w:sz w:val="24"/>
        </w:rPr>
        <w:t>теорем</w:t>
      </w:r>
      <w:r>
        <w:rPr>
          <w:spacing w:val="-4"/>
          <w:sz w:val="24"/>
        </w:rPr>
        <w:t xml:space="preserve"> </w:t>
      </w:r>
      <w:r>
        <w:rPr>
          <w:sz w:val="24"/>
        </w:rPr>
        <w:t>о</w:t>
      </w:r>
      <w:r>
        <w:rPr>
          <w:spacing w:val="-2"/>
          <w:sz w:val="24"/>
        </w:rPr>
        <w:t xml:space="preserve"> </w:t>
      </w:r>
      <w:r>
        <w:rPr>
          <w:sz w:val="24"/>
        </w:rPr>
        <w:t>равносильных</w:t>
      </w:r>
      <w:r>
        <w:rPr>
          <w:spacing w:val="-4"/>
          <w:sz w:val="24"/>
        </w:rPr>
        <w:t xml:space="preserve"> </w:t>
      </w:r>
      <w:r>
        <w:rPr>
          <w:sz w:val="24"/>
        </w:rPr>
        <w:t>и</w:t>
      </w:r>
      <w:r>
        <w:rPr>
          <w:spacing w:val="-2"/>
          <w:sz w:val="24"/>
        </w:rPr>
        <w:t xml:space="preserve"> </w:t>
      </w:r>
      <w:r>
        <w:rPr>
          <w:sz w:val="24"/>
        </w:rPr>
        <w:t>неравносильных</w:t>
      </w:r>
      <w:r>
        <w:rPr>
          <w:spacing w:val="-4"/>
          <w:sz w:val="24"/>
        </w:rPr>
        <w:t xml:space="preserve"> </w:t>
      </w:r>
      <w:r>
        <w:rPr>
          <w:sz w:val="24"/>
        </w:rPr>
        <w:t>преобразованиях</w:t>
      </w:r>
      <w:r>
        <w:rPr>
          <w:spacing w:val="-2"/>
          <w:sz w:val="24"/>
        </w:rPr>
        <w:t xml:space="preserve"> </w:t>
      </w:r>
      <w:r>
        <w:rPr>
          <w:sz w:val="24"/>
        </w:rPr>
        <w:t>уравнений и уметь их доказывать;</w:t>
      </w:r>
    </w:p>
    <w:p w:rsidR="007C21AE" w:rsidRDefault="005636C2">
      <w:pPr>
        <w:pStyle w:val="a5"/>
        <w:numPr>
          <w:ilvl w:val="0"/>
          <w:numId w:val="45"/>
        </w:numPr>
        <w:tabs>
          <w:tab w:val="left" w:pos="828"/>
        </w:tabs>
        <w:ind w:right="677"/>
        <w:jc w:val="left"/>
        <w:rPr>
          <w:rFonts w:ascii="Symbol" w:hAnsi="Symbol"/>
          <w:sz w:val="24"/>
        </w:rPr>
      </w:pPr>
      <w:r>
        <w:rPr>
          <w:sz w:val="24"/>
        </w:rPr>
        <w:t>владеть методами решения уравнений, неравенств и их систем, уметь выбирать метод решения и обосновывать свой выбор;</w:t>
      </w:r>
    </w:p>
    <w:p w:rsidR="007C21AE" w:rsidRDefault="005636C2">
      <w:pPr>
        <w:pStyle w:val="a5"/>
        <w:numPr>
          <w:ilvl w:val="0"/>
          <w:numId w:val="45"/>
        </w:numPr>
        <w:tabs>
          <w:tab w:val="left" w:pos="828"/>
        </w:tabs>
        <w:ind w:right="681"/>
        <w:jc w:val="left"/>
        <w:rPr>
          <w:rFonts w:ascii="Symbol" w:hAnsi="Symbol"/>
          <w:sz w:val="24"/>
        </w:rPr>
      </w:pPr>
      <w:r>
        <w:rPr>
          <w:sz w:val="24"/>
        </w:rPr>
        <w:t>использовать</w:t>
      </w:r>
      <w:r>
        <w:rPr>
          <w:spacing w:val="80"/>
          <w:sz w:val="24"/>
        </w:rPr>
        <w:t xml:space="preserve"> </w:t>
      </w:r>
      <w:r>
        <w:rPr>
          <w:sz w:val="24"/>
        </w:rPr>
        <w:t>метод</w:t>
      </w:r>
      <w:r>
        <w:rPr>
          <w:spacing w:val="80"/>
          <w:sz w:val="24"/>
        </w:rPr>
        <w:t xml:space="preserve"> </w:t>
      </w:r>
      <w:r>
        <w:rPr>
          <w:sz w:val="24"/>
        </w:rPr>
        <w:t>интервалов</w:t>
      </w:r>
      <w:r>
        <w:rPr>
          <w:spacing w:val="80"/>
          <w:w w:val="15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неравенств,</w:t>
      </w:r>
      <w:r>
        <w:rPr>
          <w:spacing w:val="80"/>
          <w:sz w:val="24"/>
        </w:rPr>
        <w:t xml:space="preserve"> </w:t>
      </w:r>
      <w:r>
        <w:rPr>
          <w:sz w:val="24"/>
        </w:rPr>
        <w:t>в</w:t>
      </w:r>
      <w:r>
        <w:rPr>
          <w:spacing w:val="80"/>
          <w:w w:val="15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дробно-</w:t>
      </w:r>
      <w:r>
        <w:rPr>
          <w:spacing w:val="40"/>
          <w:sz w:val="24"/>
        </w:rPr>
        <w:t xml:space="preserve"> </w:t>
      </w:r>
      <w:r>
        <w:rPr>
          <w:sz w:val="24"/>
        </w:rPr>
        <w:t>рациональных и включающих в себя иррациональные выражения;</w:t>
      </w:r>
    </w:p>
    <w:p w:rsidR="007C21AE" w:rsidRDefault="005636C2">
      <w:pPr>
        <w:pStyle w:val="a5"/>
        <w:numPr>
          <w:ilvl w:val="0"/>
          <w:numId w:val="45"/>
        </w:numPr>
        <w:tabs>
          <w:tab w:val="left" w:pos="828"/>
        </w:tabs>
        <w:ind w:right="678"/>
        <w:jc w:val="left"/>
        <w:rPr>
          <w:rFonts w:ascii="Symbol" w:hAnsi="Symbol"/>
          <w:sz w:val="24"/>
        </w:rPr>
      </w:pPr>
      <w:r>
        <w:rPr>
          <w:sz w:val="24"/>
        </w:rPr>
        <w:lastRenderedPageBreak/>
        <w:t>решать</w:t>
      </w:r>
      <w:r>
        <w:rPr>
          <w:spacing w:val="80"/>
          <w:sz w:val="24"/>
        </w:rPr>
        <w:t xml:space="preserve"> </w:t>
      </w:r>
      <w:r>
        <w:rPr>
          <w:sz w:val="24"/>
        </w:rPr>
        <w:t>алгебраические</w:t>
      </w:r>
      <w:r>
        <w:rPr>
          <w:spacing w:val="80"/>
          <w:w w:val="150"/>
          <w:sz w:val="24"/>
        </w:rPr>
        <w:t xml:space="preserve"> </w:t>
      </w:r>
      <w:r>
        <w:rPr>
          <w:sz w:val="24"/>
        </w:rPr>
        <w:t>уравнения</w:t>
      </w:r>
      <w:r>
        <w:rPr>
          <w:spacing w:val="80"/>
          <w:sz w:val="24"/>
        </w:rPr>
        <w:t xml:space="preserve"> </w:t>
      </w:r>
      <w:r>
        <w:rPr>
          <w:sz w:val="24"/>
        </w:rPr>
        <w:t>и</w:t>
      </w:r>
      <w:r>
        <w:rPr>
          <w:spacing w:val="80"/>
          <w:w w:val="150"/>
          <w:sz w:val="24"/>
        </w:rPr>
        <w:t xml:space="preserve"> </w:t>
      </w:r>
      <w:r>
        <w:rPr>
          <w:sz w:val="24"/>
        </w:rPr>
        <w:t>неравенства</w:t>
      </w:r>
      <w:r>
        <w:rPr>
          <w:spacing w:val="80"/>
          <w:w w:val="150"/>
          <w:sz w:val="24"/>
        </w:rPr>
        <w:t xml:space="preserve"> </w:t>
      </w:r>
      <w:r>
        <w:rPr>
          <w:sz w:val="24"/>
        </w:rPr>
        <w:t>и</w:t>
      </w:r>
      <w:r>
        <w:rPr>
          <w:spacing w:val="80"/>
          <w:w w:val="150"/>
          <w:sz w:val="24"/>
        </w:rPr>
        <w:t xml:space="preserve"> </w:t>
      </w:r>
      <w:r>
        <w:rPr>
          <w:sz w:val="24"/>
        </w:rPr>
        <w:t>их</w:t>
      </w:r>
      <w:r>
        <w:rPr>
          <w:spacing w:val="80"/>
          <w:w w:val="150"/>
          <w:sz w:val="24"/>
        </w:rPr>
        <w:t xml:space="preserve"> </w:t>
      </w:r>
      <w:r>
        <w:rPr>
          <w:sz w:val="24"/>
        </w:rPr>
        <w:t>системы</w:t>
      </w:r>
      <w:r>
        <w:rPr>
          <w:spacing w:val="80"/>
          <w:w w:val="150"/>
          <w:sz w:val="24"/>
        </w:rPr>
        <w:t xml:space="preserve"> </w:t>
      </w:r>
      <w:r>
        <w:rPr>
          <w:sz w:val="24"/>
        </w:rPr>
        <w:t>с</w:t>
      </w:r>
      <w:r>
        <w:rPr>
          <w:spacing w:val="80"/>
          <w:w w:val="150"/>
          <w:sz w:val="24"/>
        </w:rPr>
        <w:t xml:space="preserve"> </w:t>
      </w:r>
      <w:r>
        <w:rPr>
          <w:sz w:val="24"/>
        </w:rPr>
        <w:t>параметрами алгебраическим и графическим методами;</w:t>
      </w:r>
    </w:p>
    <w:p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6"/>
          <w:sz w:val="24"/>
        </w:rPr>
        <w:t xml:space="preserve"> </w:t>
      </w:r>
      <w:r>
        <w:rPr>
          <w:sz w:val="24"/>
        </w:rPr>
        <w:t>разными</w:t>
      </w:r>
      <w:r>
        <w:rPr>
          <w:spacing w:val="-7"/>
          <w:sz w:val="24"/>
        </w:rPr>
        <w:t xml:space="preserve"> </w:t>
      </w:r>
      <w:r>
        <w:rPr>
          <w:sz w:val="24"/>
        </w:rPr>
        <w:t>методами</w:t>
      </w:r>
      <w:r>
        <w:rPr>
          <w:spacing w:val="-6"/>
          <w:sz w:val="24"/>
        </w:rPr>
        <w:t xml:space="preserve"> </w:t>
      </w:r>
      <w:r>
        <w:rPr>
          <w:sz w:val="24"/>
        </w:rPr>
        <w:t>доказательства</w:t>
      </w:r>
      <w:r>
        <w:rPr>
          <w:spacing w:val="-6"/>
          <w:sz w:val="24"/>
        </w:rPr>
        <w:t xml:space="preserve"> </w:t>
      </w:r>
      <w:r>
        <w:rPr>
          <w:spacing w:val="-2"/>
          <w:sz w:val="24"/>
        </w:rPr>
        <w:t>неравенств;</w:t>
      </w:r>
    </w:p>
    <w:p w:rsidR="007C21AE" w:rsidRDefault="005636C2">
      <w:pPr>
        <w:pStyle w:val="a5"/>
        <w:numPr>
          <w:ilvl w:val="0"/>
          <w:numId w:val="45"/>
        </w:numPr>
        <w:tabs>
          <w:tab w:val="left" w:pos="827"/>
        </w:tabs>
        <w:ind w:left="827" w:hanging="283"/>
        <w:jc w:val="left"/>
        <w:rPr>
          <w:rFonts w:ascii="Symbol" w:hAnsi="Symbol"/>
          <w:sz w:val="24"/>
        </w:rPr>
      </w:pPr>
      <w:r>
        <w:rPr>
          <w:sz w:val="24"/>
        </w:rPr>
        <w:t>решать</w:t>
      </w:r>
      <w:r>
        <w:rPr>
          <w:spacing w:val="-3"/>
          <w:sz w:val="24"/>
        </w:rPr>
        <w:t xml:space="preserve"> </w:t>
      </w:r>
      <w:r>
        <w:rPr>
          <w:sz w:val="24"/>
        </w:rPr>
        <w:t>уравнения</w:t>
      </w:r>
      <w:r>
        <w:rPr>
          <w:spacing w:val="-4"/>
          <w:sz w:val="24"/>
        </w:rPr>
        <w:t xml:space="preserve"> </w:t>
      </w:r>
      <w:r>
        <w:rPr>
          <w:sz w:val="24"/>
        </w:rPr>
        <w:t>в</w:t>
      </w:r>
      <w:r>
        <w:rPr>
          <w:spacing w:val="-3"/>
          <w:sz w:val="24"/>
        </w:rPr>
        <w:t xml:space="preserve"> </w:t>
      </w:r>
      <w:r>
        <w:rPr>
          <w:sz w:val="24"/>
        </w:rPr>
        <w:t>целых</w:t>
      </w:r>
      <w:r>
        <w:rPr>
          <w:spacing w:val="-2"/>
          <w:sz w:val="24"/>
        </w:rPr>
        <w:t xml:space="preserve"> числах;</w:t>
      </w:r>
    </w:p>
    <w:p w:rsidR="007C21AE" w:rsidRDefault="005636C2">
      <w:pPr>
        <w:pStyle w:val="a5"/>
        <w:numPr>
          <w:ilvl w:val="0"/>
          <w:numId w:val="45"/>
        </w:numPr>
        <w:tabs>
          <w:tab w:val="left" w:pos="828"/>
        </w:tabs>
        <w:ind w:right="680"/>
        <w:jc w:val="left"/>
        <w:rPr>
          <w:rFonts w:ascii="Symbol" w:hAnsi="Symbol"/>
          <w:sz w:val="24"/>
        </w:rPr>
      </w:pPr>
      <w:r>
        <w:rPr>
          <w:sz w:val="24"/>
        </w:rPr>
        <w:t>изображать</w:t>
      </w:r>
      <w:r>
        <w:rPr>
          <w:spacing w:val="40"/>
          <w:sz w:val="24"/>
        </w:rPr>
        <w:t xml:space="preserve"> </w:t>
      </w:r>
      <w:r>
        <w:rPr>
          <w:sz w:val="24"/>
        </w:rPr>
        <w:t>множества</w:t>
      </w:r>
      <w:r>
        <w:rPr>
          <w:spacing w:val="40"/>
          <w:sz w:val="24"/>
        </w:rPr>
        <w:t xml:space="preserve"> </w:t>
      </w:r>
      <w:r>
        <w:rPr>
          <w:sz w:val="24"/>
        </w:rPr>
        <w:t>на</w:t>
      </w:r>
      <w:r>
        <w:rPr>
          <w:spacing w:val="40"/>
          <w:sz w:val="24"/>
        </w:rPr>
        <w:t xml:space="preserve"> </w:t>
      </w:r>
      <w:r>
        <w:rPr>
          <w:sz w:val="24"/>
        </w:rPr>
        <w:t>плоскости,</w:t>
      </w:r>
      <w:r>
        <w:rPr>
          <w:spacing w:val="40"/>
          <w:sz w:val="24"/>
        </w:rPr>
        <w:t xml:space="preserve"> </w:t>
      </w:r>
      <w:r>
        <w:rPr>
          <w:sz w:val="24"/>
        </w:rPr>
        <w:t>задаваемые</w:t>
      </w:r>
      <w:r>
        <w:rPr>
          <w:spacing w:val="40"/>
          <w:sz w:val="24"/>
        </w:rPr>
        <w:t xml:space="preserve"> </w:t>
      </w:r>
      <w:r>
        <w:rPr>
          <w:sz w:val="24"/>
        </w:rPr>
        <w:t>уравнениями,</w:t>
      </w:r>
      <w:r>
        <w:rPr>
          <w:spacing w:val="40"/>
          <w:sz w:val="24"/>
        </w:rPr>
        <w:t xml:space="preserve"> </w:t>
      </w:r>
      <w:r>
        <w:rPr>
          <w:sz w:val="24"/>
        </w:rPr>
        <w:t>неравенствами</w:t>
      </w:r>
      <w:r>
        <w:rPr>
          <w:spacing w:val="40"/>
          <w:sz w:val="24"/>
        </w:rPr>
        <w:t xml:space="preserve"> </w:t>
      </w:r>
      <w:r>
        <w:rPr>
          <w:sz w:val="24"/>
        </w:rPr>
        <w:t>и</w:t>
      </w:r>
      <w:r>
        <w:rPr>
          <w:spacing w:val="40"/>
          <w:sz w:val="24"/>
        </w:rPr>
        <w:t xml:space="preserve"> </w:t>
      </w:r>
      <w:r>
        <w:rPr>
          <w:sz w:val="24"/>
        </w:rPr>
        <w:t xml:space="preserve">их </w:t>
      </w:r>
      <w:r>
        <w:rPr>
          <w:spacing w:val="-2"/>
          <w:sz w:val="24"/>
        </w:rPr>
        <w:t>системами;</w:t>
      </w:r>
    </w:p>
    <w:p w:rsidR="007C21AE" w:rsidRDefault="005636C2">
      <w:pPr>
        <w:pStyle w:val="a5"/>
        <w:numPr>
          <w:ilvl w:val="0"/>
          <w:numId w:val="45"/>
        </w:numPr>
        <w:tabs>
          <w:tab w:val="left" w:pos="828"/>
        </w:tabs>
        <w:ind w:right="675"/>
        <w:jc w:val="left"/>
        <w:rPr>
          <w:rFonts w:ascii="Symbol" w:hAnsi="Symbol"/>
          <w:sz w:val="24"/>
        </w:rPr>
      </w:pPr>
      <w:r>
        <w:rPr>
          <w:sz w:val="24"/>
        </w:rPr>
        <w:t>свободно</w:t>
      </w:r>
      <w:r>
        <w:rPr>
          <w:spacing w:val="40"/>
          <w:sz w:val="24"/>
        </w:rPr>
        <w:t xml:space="preserve"> </w:t>
      </w:r>
      <w:r>
        <w:rPr>
          <w:sz w:val="24"/>
        </w:rPr>
        <w:t>использовать</w:t>
      </w:r>
      <w:r>
        <w:rPr>
          <w:spacing w:val="80"/>
          <w:sz w:val="24"/>
        </w:rPr>
        <w:t xml:space="preserve"> </w:t>
      </w:r>
      <w:r>
        <w:rPr>
          <w:sz w:val="24"/>
        </w:rPr>
        <w:t>тождественные</w:t>
      </w:r>
      <w:r>
        <w:rPr>
          <w:spacing w:val="80"/>
          <w:sz w:val="24"/>
        </w:rPr>
        <w:t xml:space="preserve"> </w:t>
      </w:r>
      <w:r>
        <w:rPr>
          <w:sz w:val="24"/>
        </w:rPr>
        <w:t>преобразования</w:t>
      </w:r>
      <w:r>
        <w:rPr>
          <w:spacing w:val="80"/>
          <w:sz w:val="24"/>
        </w:rPr>
        <w:t xml:space="preserve"> </w:t>
      </w:r>
      <w:r>
        <w:rPr>
          <w:sz w:val="24"/>
        </w:rPr>
        <w:t>при</w:t>
      </w:r>
      <w:r>
        <w:rPr>
          <w:spacing w:val="40"/>
          <w:sz w:val="24"/>
        </w:rPr>
        <w:t xml:space="preserve"> </w:t>
      </w:r>
      <w:r>
        <w:rPr>
          <w:sz w:val="24"/>
        </w:rPr>
        <w:t>решении</w:t>
      </w:r>
      <w:r>
        <w:rPr>
          <w:spacing w:val="80"/>
          <w:sz w:val="24"/>
        </w:rPr>
        <w:t xml:space="preserve"> </w:t>
      </w:r>
      <w:r>
        <w:rPr>
          <w:sz w:val="24"/>
        </w:rPr>
        <w:t>уравнений</w:t>
      </w:r>
      <w:r>
        <w:rPr>
          <w:spacing w:val="40"/>
          <w:sz w:val="24"/>
        </w:rPr>
        <w:t xml:space="preserve"> </w:t>
      </w:r>
      <w:r>
        <w:rPr>
          <w:sz w:val="24"/>
        </w:rPr>
        <w:t>и систем уравнений</w:t>
      </w:r>
    </w:p>
    <w:p w:rsidR="007C21AE" w:rsidRDefault="005636C2">
      <w:pPr>
        <w:pStyle w:val="a3"/>
        <w:spacing w:line="275" w:lineRule="exact"/>
        <w:ind w:left="544" w:firstLine="0"/>
        <w:jc w:val="left"/>
      </w:pPr>
      <w:r>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rsidR="007C21AE" w:rsidRDefault="005636C2">
      <w:pPr>
        <w:pStyle w:val="a5"/>
        <w:numPr>
          <w:ilvl w:val="0"/>
          <w:numId w:val="45"/>
        </w:numPr>
        <w:tabs>
          <w:tab w:val="left" w:pos="828"/>
        </w:tabs>
        <w:ind w:right="674"/>
        <w:jc w:val="left"/>
        <w:rPr>
          <w:rFonts w:ascii="Symbol" w:hAnsi="Symbol"/>
          <w:sz w:val="24"/>
        </w:rPr>
      </w:pPr>
      <w:r>
        <w:rPr>
          <w:sz w:val="24"/>
        </w:rPr>
        <w:t>составлять</w:t>
      </w:r>
      <w:r>
        <w:rPr>
          <w:spacing w:val="38"/>
          <w:sz w:val="24"/>
        </w:rPr>
        <w:t xml:space="preserve"> </w:t>
      </w:r>
      <w:r>
        <w:rPr>
          <w:sz w:val="24"/>
        </w:rPr>
        <w:t>и</w:t>
      </w:r>
      <w:r>
        <w:rPr>
          <w:spacing w:val="39"/>
          <w:sz w:val="24"/>
        </w:rPr>
        <w:t xml:space="preserve"> </w:t>
      </w:r>
      <w:r>
        <w:rPr>
          <w:sz w:val="24"/>
        </w:rPr>
        <w:t>решать</w:t>
      </w:r>
      <w:r>
        <w:rPr>
          <w:spacing w:val="40"/>
          <w:sz w:val="24"/>
        </w:rPr>
        <w:t xml:space="preserve"> </w:t>
      </w:r>
      <w:r>
        <w:rPr>
          <w:sz w:val="24"/>
        </w:rPr>
        <w:t>уравнения,</w:t>
      </w:r>
      <w:r>
        <w:rPr>
          <w:spacing w:val="37"/>
          <w:sz w:val="24"/>
        </w:rPr>
        <w:t xml:space="preserve"> </w:t>
      </w:r>
      <w:r>
        <w:rPr>
          <w:sz w:val="24"/>
        </w:rPr>
        <w:t>неравенства,</w:t>
      </w:r>
      <w:r>
        <w:rPr>
          <w:spacing w:val="37"/>
          <w:sz w:val="24"/>
        </w:rPr>
        <w:t xml:space="preserve"> </w:t>
      </w:r>
      <w:r>
        <w:rPr>
          <w:sz w:val="24"/>
        </w:rPr>
        <w:t>их</w:t>
      </w:r>
      <w:r>
        <w:rPr>
          <w:spacing w:val="37"/>
          <w:sz w:val="24"/>
        </w:rPr>
        <w:t xml:space="preserve"> </w:t>
      </w:r>
      <w:r>
        <w:rPr>
          <w:sz w:val="24"/>
        </w:rPr>
        <w:t>системы</w:t>
      </w:r>
      <w:r>
        <w:rPr>
          <w:spacing w:val="40"/>
          <w:sz w:val="24"/>
        </w:rPr>
        <w:t xml:space="preserve"> </w:t>
      </w:r>
      <w:r>
        <w:rPr>
          <w:sz w:val="24"/>
        </w:rPr>
        <w:t>при</w:t>
      </w:r>
      <w:r>
        <w:rPr>
          <w:spacing w:val="39"/>
          <w:sz w:val="24"/>
        </w:rPr>
        <w:t xml:space="preserve"> </w:t>
      </w:r>
      <w:r>
        <w:rPr>
          <w:sz w:val="24"/>
        </w:rPr>
        <w:t>решении</w:t>
      </w:r>
      <w:r>
        <w:rPr>
          <w:spacing w:val="39"/>
          <w:sz w:val="24"/>
        </w:rPr>
        <w:t xml:space="preserve"> </w:t>
      </w:r>
      <w:r>
        <w:rPr>
          <w:sz w:val="24"/>
        </w:rPr>
        <w:t>задач</w:t>
      </w:r>
      <w:r>
        <w:rPr>
          <w:spacing w:val="38"/>
          <w:sz w:val="24"/>
        </w:rPr>
        <w:t xml:space="preserve"> </w:t>
      </w:r>
      <w:r>
        <w:rPr>
          <w:sz w:val="24"/>
        </w:rPr>
        <w:t>других учебных предметов;</w:t>
      </w:r>
    </w:p>
    <w:p w:rsidR="007C21AE" w:rsidRDefault="005636C2">
      <w:pPr>
        <w:pStyle w:val="a5"/>
        <w:numPr>
          <w:ilvl w:val="0"/>
          <w:numId w:val="45"/>
        </w:numPr>
        <w:tabs>
          <w:tab w:val="left" w:pos="828"/>
        </w:tabs>
        <w:ind w:right="676"/>
        <w:jc w:val="left"/>
        <w:rPr>
          <w:rFonts w:ascii="Symbol" w:hAnsi="Symbol"/>
          <w:sz w:val="24"/>
        </w:rPr>
      </w:pPr>
      <w:r>
        <w:rPr>
          <w:sz w:val="24"/>
        </w:rPr>
        <w:t>выполнять</w:t>
      </w:r>
      <w:r>
        <w:rPr>
          <w:spacing w:val="40"/>
          <w:sz w:val="24"/>
        </w:rPr>
        <w:t xml:space="preserve"> </w:t>
      </w:r>
      <w:r>
        <w:rPr>
          <w:sz w:val="24"/>
        </w:rPr>
        <w:t>оценку</w:t>
      </w:r>
      <w:r>
        <w:rPr>
          <w:spacing w:val="40"/>
          <w:sz w:val="24"/>
        </w:rPr>
        <w:t xml:space="preserve"> </w:t>
      </w:r>
      <w:r>
        <w:rPr>
          <w:sz w:val="24"/>
        </w:rPr>
        <w:t>правдоподобия</w:t>
      </w:r>
      <w:r>
        <w:rPr>
          <w:spacing w:val="40"/>
          <w:sz w:val="24"/>
        </w:rPr>
        <w:t xml:space="preserve"> </w:t>
      </w:r>
      <w:r>
        <w:rPr>
          <w:sz w:val="24"/>
        </w:rPr>
        <w:t>результатов,</w:t>
      </w:r>
      <w:r>
        <w:rPr>
          <w:spacing w:val="40"/>
          <w:sz w:val="24"/>
        </w:rPr>
        <w:t xml:space="preserve"> </w:t>
      </w:r>
      <w:r>
        <w:rPr>
          <w:sz w:val="24"/>
        </w:rPr>
        <w:t>получаемых</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различных уравнений, неравенств и их систем при решении задач других учебных предметов;</w:t>
      </w:r>
    </w:p>
    <w:p w:rsidR="007C21AE" w:rsidRDefault="005636C2">
      <w:pPr>
        <w:pStyle w:val="a5"/>
        <w:numPr>
          <w:ilvl w:val="0"/>
          <w:numId w:val="45"/>
        </w:numPr>
        <w:tabs>
          <w:tab w:val="left" w:pos="828"/>
        </w:tabs>
        <w:ind w:right="680"/>
        <w:jc w:val="left"/>
        <w:rPr>
          <w:rFonts w:ascii="Symbol" w:hAnsi="Symbol"/>
          <w:sz w:val="24"/>
        </w:rPr>
      </w:pPr>
      <w:r>
        <w:rPr>
          <w:sz w:val="24"/>
        </w:rPr>
        <w:t>составлять</w:t>
      </w:r>
      <w:r>
        <w:rPr>
          <w:spacing w:val="-3"/>
          <w:sz w:val="24"/>
        </w:rPr>
        <w:t xml:space="preserve"> </w:t>
      </w:r>
      <w:r>
        <w:rPr>
          <w:sz w:val="24"/>
        </w:rPr>
        <w:t>и</w:t>
      </w:r>
      <w:r>
        <w:rPr>
          <w:spacing w:val="-1"/>
          <w:sz w:val="24"/>
        </w:rPr>
        <w:t xml:space="preserve"> </w:t>
      </w:r>
      <w:r>
        <w:rPr>
          <w:sz w:val="24"/>
        </w:rPr>
        <w:t>решать уравнения</w:t>
      </w:r>
      <w:r>
        <w:rPr>
          <w:spacing w:val="-3"/>
          <w:sz w:val="24"/>
        </w:rPr>
        <w:t xml:space="preserve"> </w:t>
      </w:r>
      <w:r>
        <w:rPr>
          <w:sz w:val="24"/>
        </w:rPr>
        <w:t>и</w:t>
      </w:r>
      <w:r>
        <w:rPr>
          <w:spacing w:val="-1"/>
          <w:sz w:val="24"/>
        </w:rPr>
        <w:t xml:space="preserve"> </w:t>
      </w:r>
      <w:r>
        <w:rPr>
          <w:sz w:val="24"/>
        </w:rPr>
        <w:t>неравенства</w:t>
      </w:r>
      <w:r>
        <w:rPr>
          <w:spacing w:val="-2"/>
          <w:sz w:val="24"/>
        </w:rPr>
        <w:t xml:space="preserve"> </w:t>
      </w:r>
      <w:r>
        <w:rPr>
          <w:sz w:val="24"/>
        </w:rPr>
        <w:t>с</w:t>
      </w:r>
      <w:r>
        <w:rPr>
          <w:spacing w:val="-2"/>
          <w:sz w:val="24"/>
        </w:rPr>
        <w:t xml:space="preserve"> </w:t>
      </w:r>
      <w:r>
        <w:rPr>
          <w:sz w:val="24"/>
        </w:rPr>
        <w:t>параметрами</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задач</w:t>
      </w:r>
      <w:r>
        <w:rPr>
          <w:spacing w:val="-2"/>
          <w:sz w:val="24"/>
        </w:rPr>
        <w:t xml:space="preserve"> </w:t>
      </w:r>
      <w:r>
        <w:rPr>
          <w:sz w:val="24"/>
        </w:rPr>
        <w:t>других учебных предметов;</w:t>
      </w:r>
    </w:p>
    <w:p w:rsidR="007C21AE" w:rsidRDefault="005636C2">
      <w:pPr>
        <w:pStyle w:val="a5"/>
        <w:numPr>
          <w:ilvl w:val="0"/>
          <w:numId w:val="45"/>
        </w:numPr>
        <w:tabs>
          <w:tab w:val="left" w:pos="828"/>
        </w:tabs>
        <w:ind w:right="680"/>
        <w:jc w:val="left"/>
        <w:rPr>
          <w:rFonts w:ascii="Symbol" w:hAnsi="Symbol"/>
          <w:sz w:val="24"/>
        </w:rPr>
      </w:pPr>
      <w:r>
        <w:rPr>
          <w:sz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7C21AE" w:rsidRDefault="005636C2">
      <w:pPr>
        <w:pStyle w:val="a5"/>
        <w:numPr>
          <w:ilvl w:val="0"/>
          <w:numId w:val="45"/>
        </w:numPr>
        <w:tabs>
          <w:tab w:val="left" w:pos="828"/>
        </w:tabs>
        <w:ind w:right="676"/>
        <w:jc w:val="left"/>
        <w:rPr>
          <w:rFonts w:ascii="Symbol" w:hAnsi="Symbol"/>
          <w:sz w:val="24"/>
        </w:rPr>
      </w:pPr>
      <w:r>
        <w:rPr>
          <w:sz w:val="24"/>
        </w:rPr>
        <w:t>использовать</w:t>
      </w:r>
      <w:r>
        <w:rPr>
          <w:spacing w:val="40"/>
          <w:sz w:val="24"/>
        </w:rPr>
        <w:t xml:space="preserve"> </w:t>
      </w:r>
      <w:r>
        <w:rPr>
          <w:sz w:val="24"/>
        </w:rPr>
        <w:t>программные</w:t>
      </w:r>
      <w:r>
        <w:rPr>
          <w:spacing w:val="40"/>
          <w:sz w:val="24"/>
        </w:rPr>
        <w:t xml:space="preserve"> </w:t>
      </w:r>
      <w:r>
        <w:rPr>
          <w:sz w:val="24"/>
        </w:rPr>
        <w:t>средства</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отдельных</w:t>
      </w:r>
      <w:r>
        <w:rPr>
          <w:spacing w:val="40"/>
          <w:sz w:val="24"/>
        </w:rPr>
        <w:t xml:space="preserve"> </w:t>
      </w:r>
      <w:r>
        <w:rPr>
          <w:sz w:val="24"/>
        </w:rPr>
        <w:t>классов</w:t>
      </w:r>
      <w:r>
        <w:rPr>
          <w:spacing w:val="40"/>
          <w:sz w:val="24"/>
        </w:rPr>
        <w:t xml:space="preserve"> </w:t>
      </w:r>
      <w:r>
        <w:rPr>
          <w:sz w:val="24"/>
        </w:rPr>
        <w:t>уравнений</w:t>
      </w:r>
      <w:r>
        <w:rPr>
          <w:spacing w:val="40"/>
          <w:sz w:val="24"/>
        </w:rPr>
        <w:t xml:space="preserve"> </w:t>
      </w:r>
      <w:r>
        <w:rPr>
          <w:sz w:val="24"/>
        </w:rPr>
        <w:t xml:space="preserve">и </w:t>
      </w:r>
      <w:r>
        <w:rPr>
          <w:spacing w:val="-2"/>
          <w:sz w:val="24"/>
        </w:rPr>
        <w:t>неравенств.</w:t>
      </w:r>
    </w:p>
    <w:p w:rsidR="007C21AE" w:rsidRPr="002166A9" w:rsidRDefault="005636C2">
      <w:pPr>
        <w:pStyle w:val="21"/>
        <w:spacing w:before="0" w:line="275" w:lineRule="exact"/>
        <w:jc w:val="left"/>
        <w:rPr>
          <w:i w:val="0"/>
        </w:rPr>
      </w:pPr>
      <w:r w:rsidRPr="002166A9">
        <w:rPr>
          <w:i w:val="0"/>
          <w:spacing w:val="-2"/>
        </w:rPr>
        <w:t>Функции</w:t>
      </w:r>
    </w:p>
    <w:p w:rsidR="007C21AE" w:rsidRDefault="005636C2">
      <w:pPr>
        <w:pStyle w:val="a5"/>
        <w:numPr>
          <w:ilvl w:val="0"/>
          <w:numId w:val="45"/>
        </w:numPr>
        <w:tabs>
          <w:tab w:val="left" w:pos="828"/>
        </w:tabs>
        <w:spacing w:before="1"/>
        <w:ind w:right="674"/>
        <w:rPr>
          <w:rFonts w:ascii="Symbol" w:hAnsi="Symbol"/>
          <w:sz w:val="24"/>
        </w:rPr>
      </w:pPr>
      <w:r>
        <w:rPr>
          <w:sz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sz w:val="24"/>
        </w:rPr>
        <w:t>знакопостоянства</w:t>
      </w:r>
      <w:proofErr w:type="spellEnd"/>
      <w:r>
        <w:rPr>
          <w:sz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7C21AE" w:rsidRDefault="005636C2">
      <w:pPr>
        <w:pStyle w:val="a5"/>
        <w:numPr>
          <w:ilvl w:val="0"/>
          <w:numId w:val="45"/>
        </w:numPr>
        <w:tabs>
          <w:tab w:val="left" w:pos="828"/>
        </w:tabs>
        <w:ind w:right="682"/>
        <w:rPr>
          <w:rFonts w:ascii="Symbol" w:hAnsi="Symbol"/>
          <w:sz w:val="24"/>
        </w:rPr>
      </w:pPr>
      <w:r>
        <w:rPr>
          <w:sz w:val="24"/>
        </w:rPr>
        <w:t>владеть понятием степенная функция; строить ее график и уметь применять свойства степенной функции при решении задач;</w:t>
      </w:r>
    </w:p>
    <w:p w:rsidR="007C21AE" w:rsidRDefault="005636C2">
      <w:pPr>
        <w:pStyle w:val="a5"/>
        <w:numPr>
          <w:ilvl w:val="0"/>
          <w:numId w:val="45"/>
        </w:numPr>
        <w:tabs>
          <w:tab w:val="left" w:pos="828"/>
        </w:tabs>
        <w:ind w:right="674"/>
        <w:rPr>
          <w:rFonts w:ascii="Symbol" w:hAnsi="Symbol"/>
          <w:sz w:val="24"/>
        </w:rPr>
      </w:pPr>
      <w:r>
        <w:rPr>
          <w:sz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7C21AE" w:rsidRDefault="005636C2">
      <w:pPr>
        <w:pStyle w:val="a5"/>
        <w:numPr>
          <w:ilvl w:val="0"/>
          <w:numId w:val="45"/>
        </w:numPr>
        <w:tabs>
          <w:tab w:val="left" w:pos="828"/>
        </w:tabs>
        <w:ind w:right="673"/>
        <w:rPr>
          <w:rFonts w:ascii="Symbol" w:hAnsi="Symbol"/>
          <w:sz w:val="24"/>
        </w:rPr>
      </w:pPr>
      <w:r>
        <w:rPr>
          <w:sz w:val="24"/>
        </w:rPr>
        <w:t>владеть понятием логарифмическая функция; строить ее график и уметь применять свойства логарифмической функции при решении задач;</w:t>
      </w:r>
    </w:p>
    <w:p w:rsidR="007C21AE" w:rsidRDefault="005636C2">
      <w:pPr>
        <w:pStyle w:val="a5"/>
        <w:numPr>
          <w:ilvl w:val="0"/>
          <w:numId w:val="45"/>
        </w:numPr>
        <w:tabs>
          <w:tab w:val="left" w:pos="828"/>
        </w:tabs>
        <w:ind w:right="680"/>
        <w:rPr>
          <w:rFonts w:ascii="Symbol" w:hAnsi="Symbol"/>
          <w:sz w:val="24"/>
        </w:rPr>
      </w:pPr>
      <w:r>
        <w:rPr>
          <w:sz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6"/>
          <w:sz w:val="24"/>
        </w:rPr>
        <w:t xml:space="preserve"> </w:t>
      </w:r>
      <w:r>
        <w:rPr>
          <w:sz w:val="24"/>
        </w:rPr>
        <w:t>понятием</w:t>
      </w:r>
      <w:r>
        <w:rPr>
          <w:spacing w:val="-5"/>
          <w:sz w:val="24"/>
        </w:rPr>
        <w:t xml:space="preserve"> </w:t>
      </w:r>
      <w:r>
        <w:rPr>
          <w:sz w:val="24"/>
        </w:rPr>
        <w:t>обратная</w:t>
      </w:r>
      <w:r>
        <w:rPr>
          <w:spacing w:val="-5"/>
          <w:sz w:val="24"/>
        </w:rPr>
        <w:t xml:space="preserve"> </w:t>
      </w:r>
      <w:r>
        <w:rPr>
          <w:sz w:val="24"/>
        </w:rPr>
        <w:t>функция;</w:t>
      </w:r>
      <w:r>
        <w:rPr>
          <w:spacing w:val="-5"/>
          <w:sz w:val="24"/>
        </w:rPr>
        <w:t xml:space="preserve"> </w:t>
      </w:r>
      <w:r>
        <w:rPr>
          <w:sz w:val="24"/>
        </w:rPr>
        <w:t>применять</w:t>
      </w:r>
      <w:r>
        <w:rPr>
          <w:spacing w:val="-3"/>
          <w:sz w:val="24"/>
        </w:rPr>
        <w:t xml:space="preserve"> </w:t>
      </w:r>
      <w:r>
        <w:rPr>
          <w:sz w:val="24"/>
        </w:rPr>
        <w:t>это</w:t>
      </w:r>
      <w:r>
        <w:rPr>
          <w:spacing w:val="-4"/>
          <w:sz w:val="24"/>
        </w:rPr>
        <w:t xml:space="preserve"> </w:t>
      </w:r>
      <w:r>
        <w:rPr>
          <w:sz w:val="24"/>
        </w:rPr>
        <w:t>понятие</w:t>
      </w:r>
      <w:r>
        <w:rPr>
          <w:spacing w:val="-5"/>
          <w:sz w:val="24"/>
        </w:rPr>
        <w:t xml:space="preserve"> </w:t>
      </w:r>
      <w:r>
        <w:rPr>
          <w:sz w:val="24"/>
        </w:rPr>
        <w:t>при</w:t>
      </w:r>
      <w:r>
        <w:rPr>
          <w:spacing w:val="-3"/>
          <w:sz w:val="24"/>
        </w:rPr>
        <w:t xml:space="preserve"> </w:t>
      </w:r>
      <w:r>
        <w:rPr>
          <w:sz w:val="24"/>
        </w:rPr>
        <w:t>решении</w:t>
      </w:r>
      <w:r>
        <w:rPr>
          <w:spacing w:val="-4"/>
          <w:sz w:val="24"/>
        </w:rPr>
        <w:t xml:space="preserve"> </w:t>
      </w:r>
      <w:r>
        <w:rPr>
          <w:spacing w:val="-2"/>
          <w:sz w:val="24"/>
        </w:rPr>
        <w:t>задач;</w:t>
      </w:r>
    </w:p>
    <w:p w:rsidR="007C21AE" w:rsidRDefault="005636C2">
      <w:pPr>
        <w:pStyle w:val="a5"/>
        <w:numPr>
          <w:ilvl w:val="0"/>
          <w:numId w:val="45"/>
        </w:numPr>
        <w:tabs>
          <w:tab w:val="left" w:pos="828"/>
        </w:tabs>
        <w:ind w:right="670"/>
        <w:rPr>
          <w:rFonts w:ascii="Symbol" w:hAnsi="Symbol"/>
          <w:sz w:val="24"/>
        </w:rPr>
      </w:pPr>
      <w:r>
        <w:rPr>
          <w:sz w:val="24"/>
        </w:rPr>
        <w:t xml:space="preserve">применять при решении задач свойства функций: четность, периодичность, </w:t>
      </w:r>
      <w:r>
        <w:rPr>
          <w:spacing w:val="-2"/>
          <w:sz w:val="24"/>
        </w:rPr>
        <w:t>ограниченность;</w:t>
      </w:r>
    </w:p>
    <w:p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8"/>
          <w:sz w:val="24"/>
        </w:rPr>
        <w:t xml:space="preserve"> </w:t>
      </w:r>
      <w:r>
        <w:rPr>
          <w:sz w:val="24"/>
        </w:rPr>
        <w:t>при</w:t>
      </w:r>
      <w:r>
        <w:rPr>
          <w:spacing w:val="-4"/>
          <w:sz w:val="24"/>
        </w:rPr>
        <w:t xml:space="preserve"> </w:t>
      </w:r>
      <w:r>
        <w:rPr>
          <w:sz w:val="24"/>
        </w:rPr>
        <w:t>решении</w:t>
      </w:r>
      <w:r>
        <w:rPr>
          <w:spacing w:val="-6"/>
          <w:sz w:val="24"/>
        </w:rPr>
        <w:t xml:space="preserve"> </w:t>
      </w:r>
      <w:r>
        <w:rPr>
          <w:sz w:val="24"/>
        </w:rPr>
        <w:t>задач</w:t>
      </w:r>
      <w:r>
        <w:rPr>
          <w:spacing w:val="-5"/>
          <w:sz w:val="24"/>
        </w:rPr>
        <w:t xml:space="preserve"> </w:t>
      </w:r>
      <w:r>
        <w:rPr>
          <w:sz w:val="24"/>
        </w:rPr>
        <w:t>преобразования</w:t>
      </w:r>
      <w:r>
        <w:rPr>
          <w:spacing w:val="-5"/>
          <w:sz w:val="24"/>
        </w:rPr>
        <w:t xml:space="preserve"> </w:t>
      </w:r>
      <w:r>
        <w:rPr>
          <w:sz w:val="24"/>
        </w:rPr>
        <w:t>графиков</w:t>
      </w:r>
      <w:r>
        <w:rPr>
          <w:spacing w:val="-5"/>
          <w:sz w:val="24"/>
        </w:rPr>
        <w:t xml:space="preserve"> </w:t>
      </w:r>
      <w:r>
        <w:rPr>
          <w:spacing w:val="-2"/>
          <w:sz w:val="24"/>
        </w:rPr>
        <w:t>функций;</w:t>
      </w:r>
    </w:p>
    <w:p w:rsidR="007C21AE" w:rsidRDefault="005636C2">
      <w:pPr>
        <w:pStyle w:val="a5"/>
        <w:numPr>
          <w:ilvl w:val="0"/>
          <w:numId w:val="45"/>
        </w:numPr>
        <w:tabs>
          <w:tab w:val="left" w:pos="828"/>
        </w:tabs>
        <w:ind w:right="678"/>
        <w:rPr>
          <w:rFonts w:ascii="Symbol" w:hAnsi="Symbol"/>
          <w:sz w:val="24"/>
        </w:rPr>
      </w:pPr>
      <w:r>
        <w:rPr>
          <w:sz w:val="24"/>
        </w:rPr>
        <w:t xml:space="preserve">владеть понятиями числовая последовательность, арифметическая и геометрическая </w:t>
      </w:r>
      <w:r>
        <w:rPr>
          <w:spacing w:val="-2"/>
          <w:sz w:val="24"/>
        </w:rPr>
        <w:t>прогрессия;</w:t>
      </w:r>
    </w:p>
    <w:p w:rsidR="007C21AE" w:rsidRDefault="005636C2">
      <w:pPr>
        <w:pStyle w:val="a5"/>
        <w:numPr>
          <w:ilvl w:val="0"/>
          <w:numId w:val="45"/>
        </w:numPr>
        <w:tabs>
          <w:tab w:val="left" w:pos="828"/>
        </w:tabs>
        <w:spacing w:before="77"/>
        <w:ind w:right="677"/>
        <w:rPr>
          <w:rFonts w:ascii="Symbol" w:hAnsi="Symbol"/>
          <w:sz w:val="24"/>
        </w:rPr>
      </w:pPr>
      <w:r>
        <w:rPr>
          <w:sz w:val="24"/>
        </w:rPr>
        <w:t xml:space="preserve">применять при решении задач свойства и признаки арифметической и геометрической </w:t>
      </w:r>
      <w:r>
        <w:rPr>
          <w:spacing w:val="-2"/>
          <w:sz w:val="24"/>
        </w:rPr>
        <w:t>прогрессий.</w:t>
      </w:r>
    </w:p>
    <w:p w:rsidR="007C21AE" w:rsidRDefault="005636C2">
      <w:pPr>
        <w:pStyle w:val="a3"/>
        <w:spacing w:line="275" w:lineRule="exact"/>
        <w:ind w:left="544" w:firstLine="0"/>
      </w:pPr>
      <w:r>
        <w:t>В</w:t>
      </w:r>
      <w:r>
        <w:rPr>
          <w:spacing w:val="-6"/>
        </w:rPr>
        <w:t xml:space="preserve"> </w:t>
      </w:r>
      <w:r>
        <w:t>повседневной</w:t>
      </w:r>
      <w:r>
        <w:rPr>
          <w:spacing w:val="-4"/>
        </w:rPr>
        <w:t xml:space="preserve"> </w:t>
      </w:r>
      <w:r>
        <w:t>жизни</w:t>
      </w:r>
      <w:r>
        <w:rPr>
          <w:spacing w:val="-4"/>
        </w:rPr>
        <w:t xml:space="preserve"> </w:t>
      </w:r>
      <w:r>
        <w:t>и</w:t>
      </w:r>
      <w:r>
        <w:rPr>
          <w:spacing w:val="-3"/>
        </w:rPr>
        <w:t xml:space="preserve"> </w:t>
      </w:r>
      <w:r>
        <w:t>при</w:t>
      </w:r>
      <w:r>
        <w:rPr>
          <w:spacing w:val="-4"/>
        </w:rPr>
        <w:t xml:space="preserve"> </w:t>
      </w:r>
      <w:r>
        <w:t>изучении</w:t>
      </w:r>
      <w:r>
        <w:rPr>
          <w:spacing w:val="-4"/>
        </w:rPr>
        <w:t xml:space="preserve"> </w:t>
      </w:r>
      <w:r>
        <w:t>других</w:t>
      </w:r>
      <w:r>
        <w:rPr>
          <w:spacing w:val="-3"/>
        </w:rPr>
        <w:t xml:space="preserve"> </w:t>
      </w:r>
      <w:r>
        <w:t>учебных</w:t>
      </w:r>
      <w:r>
        <w:rPr>
          <w:spacing w:val="-2"/>
        </w:rPr>
        <w:t xml:space="preserve"> предметов:</w:t>
      </w:r>
    </w:p>
    <w:p w:rsidR="007C21AE" w:rsidRDefault="005636C2">
      <w:pPr>
        <w:pStyle w:val="a5"/>
        <w:numPr>
          <w:ilvl w:val="0"/>
          <w:numId w:val="45"/>
        </w:numPr>
        <w:tabs>
          <w:tab w:val="left" w:pos="828"/>
        </w:tabs>
        <w:ind w:right="674"/>
        <w:rPr>
          <w:rFonts w:ascii="Symbol" w:hAnsi="Symbol"/>
          <w:sz w:val="24"/>
        </w:rPr>
      </w:pPr>
      <w:r>
        <w:rPr>
          <w:sz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Pr>
          <w:sz w:val="24"/>
        </w:rPr>
        <w:t>знакопостоянства</w:t>
      </w:r>
      <w:proofErr w:type="spellEnd"/>
      <w:r>
        <w:rPr>
          <w:sz w:val="24"/>
        </w:rPr>
        <w:t>, асимптоты, точки перегиба, период и т.п.);</w:t>
      </w:r>
    </w:p>
    <w:p w:rsidR="007C21AE" w:rsidRDefault="005636C2">
      <w:pPr>
        <w:pStyle w:val="a5"/>
        <w:numPr>
          <w:ilvl w:val="0"/>
          <w:numId w:val="45"/>
        </w:numPr>
        <w:tabs>
          <w:tab w:val="left" w:pos="827"/>
        </w:tabs>
        <w:ind w:left="827" w:hanging="283"/>
        <w:rPr>
          <w:rFonts w:ascii="Symbol" w:hAnsi="Symbol"/>
          <w:sz w:val="24"/>
        </w:rPr>
      </w:pPr>
      <w:r>
        <w:rPr>
          <w:sz w:val="24"/>
        </w:rPr>
        <w:t>интерпретировать</w:t>
      </w:r>
      <w:r>
        <w:rPr>
          <w:spacing w:val="-8"/>
          <w:sz w:val="24"/>
        </w:rPr>
        <w:t xml:space="preserve"> </w:t>
      </w:r>
      <w:r>
        <w:rPr>
          <w:sz w:val="24"/>
        </w:rPr>
        <w:t>свойства</w:t>
      </w:r>
      <w:r>
        <w:rPr>
          <w:spacing w:val="-6"/>
          <w:sz w:val="24"/>
        </w:rPr>
        <w:t xml:space="preserve"> </w:t>
      </w:r>
      <w:r>
        <w:rPr>
          <w:sz w:val="24"/>
        </w:rPr>
        <w:t>в</w:t>
      </w:r>
      <w:r>
        <w:rPr>
          <w:spacing w:val="-6"/>
          <w:sz w:val="24"/>
        </w:rPr>
        <w:t xml:space="preserve"> </w:t>
      </w:r>
      <w:r>
        <w:rPr>
          <w:sz w:val="24"/>
        </w:rPr>
        <w:t>контексте</w:t>
      </w:r>
      <w:r>
        <w:rPr>
          <w:spacing w:val="-6"/>
          <w:sz w:val="24"/>
        </w:rPr>
        <w:t xml:space="preserve"> </w:t>
      </w:r>
      <w:r>
        <w:rPr>
          <w:sz w:val="24"/>
        </w:rPr>
        <w:t>конкретной</w:t>
      </w:r>
      <w:r>
        <w:rPr>
          <w:spacing w:val="-6"/>
          <w:sz w:val="24"/>
        </w:rPr>
        <w:t xml:space="preserve"> </w:t>
      </w:r>
      <w:r>
        <w:rPr>
          <w:sz w:val="24"/>
        </w:rPr>
        <w:t>практической</w:t>
      </w:r>
      <w:r>
        <w:rPr>
          <w:spacing w:val="-6"/>
          <w:sz w:val="24"/>
        </w:rPr>
        <w:t xml:space="preserve"> </w:t>
      </w:r>
      <w:r>
        <w:rPr>
          <w:spacing w:val="-2"/>
          <w:sz w:val="24"/>
        </w:rPr>
        <w:t>ситуации</w:t>
      </w:r>
      <w:proofErr w:type="gramStart"/>
      <w:r>
        <w:rPr>
          <w:spacing w:val="-2"/>
          <w:sz w:val="24"/>
        </w:rPr>
        <w:t>;.</w:t>
      </w:r>
      <w:proofErr w:type="gramEnd"/>
    </w:p>
    <w:p w:rsidR="007C21AE" w:rsidRDefault="005636C2">
      <w:pPr>
        <w:pStyle w:val="a5"/>
        <w:numPr>
          <w:ilvl w:val="0"/>
          <w:numId w:val="45"/>
        </w:numPr>
        <w:tabs>
          <w:tab w:val="left" w:pos="828"/>
        </w:tabs>
        <w:ind w:right="679"/>
        <w:rPr>
          <w:rFonts w:ascii="Symbol" w:hAnsi="Symbol"/>
          <w:sz w:val="24"/>
        </w:rPr>
      </w:pPr>
      <w:r>
        <w:rPr>
          <w:sz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7C21AE" w:rsidRPr="002166A9" w:rsidRDefault="005636C2">
      <w:pPr>
        <w:pStyle w:val="21"/>
        <w:spacing w:before="0" w:line="275" w:lineRule="exact"/>
        <w:rPr>
          <w:i w:val="0"/>
        </w:rPr>
      </w:pPr>
      <w:r w:rsidRPr="002166A9">
        <w:rPr>
          <w:i w:val="0"/>
        </w:rPr>
        <w:t>Элементы</w:t>
      </w:r>
      <w:r w:rsidRPr="002166A9">
        <w:rPr>
          <w:i w:val="0"/>
          <w:spacing w:val="-8"/>
        </w:rPr>
        <w:t xml:space="preserve"> </w:t>
      </w:r>
      <w:r w:rsidRPr="002166A9">
        <w:rPr>
          <w:i w:val="0"/>
        </w:rPr>
        <w:t>математического</w:t>
      </w:r>
      <w:r w:rsidRPr="002166A9">
        <w:rPr>
          <w:i w:val="0"/>
          <w:spacing w:val="-6"/>
        </w:rPr>
        <w:t xml:space="preserve"> </w:t>
      </w:r>
      <w:r w:rsidRPr="002166A9">
        <w:rPr>
          <w:i w:val="0"/>
          <w:spacing w:val="-2"/>
        </w:rPr>
        <w:t>анализа</w:t>
      </w:r>
    </w:p>
    <w:p w:rsidR="007C21AE" w:rsidRDefault="005636C2">
      <w:pPr>
        <w:pStyle w:val="a5"/>
        <w:numPr>
          <w:ilvl w:val="0"/>
          <w:numId w:val="45"/>
        </w:numPr>
        <w:tabs>
          <w:tab w:val="left" w:pos="828"/>
        </w:tabs>
        <w:spacing w:before="1"/>
        <w:ind w:right="678"/>
        <w:rPr>
          <w:rFonts w:ascii="Symbol" w:hAnsi="Symbol"/>
          <w:sz w:val="24"/>
        </w:rPr>
      </w:pPr>
      <w:r>
        <w:rPr>
          <w:sz w:val="24"/>
        </w:rPr>
        <w:t>Владеть понятием бесконечно убывающая геометрическая прогрессия и уметь применять его при решении задач;</w:t>
      </w:r>
    </w:p>
    <w:p w:rsidR="007C21AE" w:rsidRDefault="005636C2">
      <w:pPr>
        <w:pStyle w:val="a5"/>
        <w:numPr>
          <w:ilvl w:val="0"/>
          <w:numId w:val="45"/>
        </w:numPr>
        <w:tabs>
          <w:tab w:val="left" w:pos="827"/>
        </w:tabs>
        <w:ind w:left="827" w:hanging="283"/>
        <w:rPr>
          <w:rFonts w:ascii="Symbol" w:hAnsi="Symbol"/>
          <w:sz w:val="24"/>
        </w:rPr>
      </w:pPr>
      <w:r>
        <w:rPr>
          <w:sz w:val="24"/>
        </w:rPr>
        <w:lastRenderedPageBreak/>
        <w:t>применять</w:t>
      </w:r>
      <w:r>
        <w:rPr>
          <w:spacing w:val="-4"/>
          <w:sz w:val="24"/>
        </w:rPr>
        <w:t xml:space="preserve"> </w:t>
      </w:r>
      <w:r>
        <w:rPr>
          <w:sz w:val="24"/>
        </w:rPr>
        <w:t>для</w:t>
      </w:r>
      <w:r>
        <w:rPr>
          <w:spacing w:val="-4"/>
          <w:sz w:val="24"/>
        </w:rPr>
        <w:t xml:space="preserve"> </w:t>
      </w:r>
      <w:r>
        <w:rPr>
          <w:sz w:val="24"/>
        </w:rPr>
        <w:t>решения</w:t>
      </w:r>
      <w:r>
        <w:rPr>
          <w:spacing w:val="-5"/>
          <w:sz w:val="24"/>
        </w:rPr>
        <w:t xml:space="preserve"> </w:t>
      </w:r>
      <w:r>
        <w:rPr>
          <w:sz w:val="24"/>
        </w:rPr>
        <w:t>задач</w:t>
      </w:r>
      <w:r>
        <w:rPr>
          <w:spacing w:val="-4"/>
          <w:sz w:val="24"/>
        </w:rPr>
        <w:t xml:space="preserve"> </w:t>
      </w:r>
      <w:r>
        <w:rPr>
          <w:sz w:val="24"/>
        </w:rPr>
        <w:t>теорию</w:t>
      </w:r>
      <w:r>
        <w:rPr>
          <w:spacing w:val="-3"/>
          <w:sz w:val="24"/>
        </w:rPr>
        <w:t xml:space="preserve"> </w:t>
      </w:r>
      <w:r>
        <w:rPr>
          <w:spacing w:val="-2"/>
          <w:sz w:val="24"/>
        </w:rPr>
        <w:t>пределов;</w:t>
      </w:r>
    </w:p>
    <w:p w:rsidR="007C21AE" w:rsidRDefault="005636C2">
      <w:pPr>
        <w:pStyle w:val="a5"/>
        <w:numPr>
          <w:ilvl w:val="0"/>
          <w:numId w:val="45"/>
        </w:numPr>
        <w:tabs>
          <w:tab w:val="left" w:pos="828"/>
        </w:tabs>
        <w:ind w:right="676"/>
        <w:rPr>
          <w:rFonts w:ascii="Symbol" w:hAnsi="Symbol"/>
          <w:sz w:val="24"/>
        </w:rPr>
      </w:pPr>
      <w:r>
        <w:rPr>
          <w:sz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w:t>
      </w:r>
      <w:r>
        <w:rPr>
          <w:spacing w:val="-2"/>
          <w:sz w:val="24"/>
        </w:rPr>
        <w:t>последовательности;</w:t>
      </w:r>
    </w:p>
    <w:p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5"/>
          <w:sz w:val="24"/>
        </w:rPr>
        <w:t xml:space="preserve"> </w:t>
      </w:r>
      <w:r>
        <w:rPr>
          <w:sz w:val="24"/>
        </w:rPr>
        <w:t>понятиями:</w:t>
      </w:r>
      <w:r>
        <w:rPr>
          <w:spacing w:val="-5"/>
          <w:sz w:val="24"/>
        </w:rPr>
        <w:t xml:space="preserve"> </w:t>
      </w:r>
      <w:r>
        <w:rPr>
          <w:sz w:val="24"/>
        </w:rPr>
        <w:t>производная</w:t>
      </w:r>
      <w:r>
        <w:rPr>
          <w:spacing w:val="-5"/>
          <w:sz w:val="24"/>
        </w:rPr>
        <w:t xml:space="preserve"> </w:t>
      </w:r>
      <w:r>
        <w:rPr>
          <w:sz w:val="24"/>
        </w:rPr>
        <w:t>функции</w:t>
      </w:r>
      <w:r>
        <w:rPr>
          <w:spacing w:val="-3"/>
          <w:sz w:val="24"/>
        </w:rPr>
        <w:t xml:space="preserve"> </w:t>
      </w:r>
      <w:r>
        <w:rPr>
          <w:sz w:val="24"/>
        </w:rPr>
        <w:t>в</w:t>
      </w:r>
      <w:r>
        <w:rPr>
          <w:spacing w:val="-6"/>
          <w:sz w:val="24"/>
        </w:rPr>
        <w:t xml:space="preserve"> </w:t>
      </w:r>
      <w:r>
        <w:rPr>
          <w:sz w:val="24"/>
        </w:rPr>
        <w:t>точке,</w:t>
      </w:r>
      <w:r>
        <w:rPr>
          <w:spacing w:val="-4"/>
          <w:sz w:val="24"/>
        </w:rPr>
        <w:t xml:space="preserve"> </w:t>
      </w:r>
      <w:r>
        <w:rPr>
          <w:sz w:val="24"/>
        </w:rPr>
        <w:t>производная</w:t>
      </w:r>
      <w:r>
        <w:rPr>
          <w:spacing w:val="-5"/>
          <w:sz w:val="24"/>
        </w:rPr>
        <w:t xml:space="preserve"> </w:t>
      </w:r>
      <w:r>
        <w:rPr>
          <w:spacing w:val="-2"/>
          <w:sz w:val="24"/>
        </w:rPr>
        <w:t>функции;</w:t>
      </w:r>
    </w:p>
    <w:p w:rsidR="007C21AE" w:rsidRDefault="005636C2">
      <w:pPr>
        <w:pStyle w:val="a5"/>
        <w:numPr>
          <w:ilvl w:val="0"/>
          <w:numId w:val="45"/>
        </w:numPr>
        <w:tabs>
          <w:tab w:val="left" w:pos="827"/>
        </w:tabs>
        <w:ind w:left="827" w:hanging="283"/>
        <w:rPr>
          <w:rFonts w:ascii="Symbol" w:hAnsi="Symbol"/>
          <w:sz w:val="24"/>
        </w:rPr>
      </w:pPr>
      <w:r>
        <w:rPr>
          <w:sz w:val="24"/>
        </w:rPr>
        <w:t>вычислять</w:t>
      </w:r>
      <w:r>
        <w:rPr>
          <w:spacing w:val="-6"/>
          <w:sz w:val="24"/>
        </w:rPr>
        <w:t xml:space="preserve"> </w:t>
      </w:r>
      <w:r>
        <w:rPr>
          <w:sz w:val="24"/>
        </w:rPr>
        <w:t>производные</w:t>
      </w:r>
      <w:r>
        <w:rPr>
          <w:spacing w:val="-5"/>
          <w:sz w:val="24"/>
        </w:rPr>
        <w:t xml:space="preserve"> </w:t>
      </w:r>
      <w:r>
        <w:rPr>
          <w:sz w:val="24"/>
        </w:rPr>
        <w:t>элементарных</w:t>
      </w:r>
      <w:r>
        <w:rPr>
          <w:spacing w:val="-4"/>
          <w:sz w:val="24"/>
        </w:rPr>
        <w:t xml:space="preserve"> </w:t>
      </w:r>
      <w:r>
        <w:rPr>
          <w:sz w:val="24"/>
        </w:rPr>
        <w:t>функций</w:t>
      </w:r>
      <w:r>
        <w:rPr>
          <w:spacing w:val="-5"/>
          <w:sz w:val="24"/>
        </w:rPr>
        <w:t xml:space="preserve"> </w:t>
      </w:r>
      <w:r>
        <w:rPr>
          <w:sz w:val="24"/>
        </w:rPr>
        <w:t>и</w:t>
      </w:r>
      <w:r>
        <w:rPr>
          <w:spacing w:val="-5"/>
          <w:sz w:val="24"/>
        </w:rPr>
        <w:t xml:space="preserve"> </w:t>
      </w:r>
      <w:r>
        <w:rPr>
          <w:sz w:val="24"/>
        </w:rPr>
        <w:t>их</w:t>
      </w:r>
      <w:r>
        <w:rPr>
          <w:spacing w:val="-3"/>
          <w:sz w:val="24"/>
        </w:rPr>
        <w:t xml:space="preserve"> </w:t>
      </w:r>
      <w:r>
        <w:rPr>
          <w:spacing w:val="-2"/>
          <w:sz w:val="24"/>
        </w:rPr>
        <w:t>комбинаций;</w:t>
      </w:r>
    </w:p>
    <w:p w:rsidR="007C21AE" w:rsidRDefault="005636C2">
      <w:pPr>
        <w:pStyle w:val="a5"/>
        <w:numPr>
          <w:ilvl w:val="0"/>
          <w:numId w:val="45"/>
        </w:numPr>
        <w:tabs>
          <w:tab w:val="left" w:pos="827"/>
        </w:tabs>
        <w:ind w:left="827" w:hanging="283"/>
        <w:rPr>
          <w:rFonts w:ascii="Symbol" w:hAnsi="Symbol"/>
          <w:sz w:val="24"/>
        </w:rPr>
      </w:pPr>
      <w:r>
        <w:rPr>
          <w:sz w:val="24"/>
        </w:rPr>
        <w:t>исследовать</w:t>
      </w:r>
      <w:r>
        <w:rPr>
          <w:spacing w:val="-4"/>
          <w:sz w:val="24"/>
        </w:rPr>
        <w:t xml:space="preserve"> </w:t>
      </w:r>
      <w:r>
        <w:rPr>
          <w:sz w:val="24"/>
        </w:rPr>
        <w:t>функции</w:t>
      </w:r>
      <w:r>
        <w:rPr>
          <w:spacing w:val="-4"/>
          <w:sz w:val="24"/>
        </w:rPr>
        <w:t xml:space="preserve"> </w:t>
      </w:r>
      <w:r>
        <w:rPr>
          <w:sz w:val="24"/>
        </w:rPr>
        <w:t>на</w:t>
      </w:r>
      <w:r>
        <w:rPr>
          <w:spacing w:val="-4"/>
          <w:sz w:val="24"/>
        </w:rPr>
        <w:t xml:space="preserve"> </w:t>
      </w:r>
      <w:r>
        <w:rPr>
          <w:sz w:val="24"/>
        </w:rPr>
        <w:t>монотонность</w:t>
      </w:r>
      <w:r>
        <w:rPr>
          <w:spacing w:val="-3"/>
          <w:sz w:val="24"/>
        </w:rPr>
        <w:t xml:space="preserve"> </w:t>
      </w:r>
      <w:r>
        <w:rPr>
          <w:sz w:val="24"/>
        </w:rPr>
        <w:t>и</w:t>
      </w:r>
      <w:r>
        <w:rPr>
          <w:spacing w:val="-4"/>
          <w:sz w:val="24"/>
        </w:rPr>
        <w:t xml:space="preserve"> </w:t>
      </w:r>
      <w:r>
        <w:rPr>
          <w:spacing w:val="-2"/>
          <w:sz w:val="24"/>
        </w:rPr>
        <w:t>экстремумы;</w:t>
      </w:r>
    </w:p>
    <w:p w:rsidR="007C21AE" w:rsidRDefault="005636C2">
      <w:pPr>
        <w:pStyle w:val="a5"/>
        <w:numPr>
          <w:ilvl w:val="0"/>
          <w:numId w:val="45"/>
        </w:numPr>
        <w:tabs>
          <w:tab w:val="left" w:pos="827"/>
        </w:tabs>
        <w:ind w:left="827" w:hanging="283"/>
        <w:rPr>
          <w:rFonts w:ascii="Symbol" w:hAnsi="Symbol"/>
          <w:sz w:val="24"/>
        </w:rPr>
      </w:pPr>
      <w:r>
        <w:rPr>
          <w:sz w:val="24"/>
        </w:rPr>
        <w:t>строить</w:t>
      </w:r>
      <w:r>
        <w:rPr>
          <w:spacing w:val="-5"/>
          <w:sz w:val="24"/>
        </w:rPr>
        <w:t xml:space="preserve"> </w:t>
      </w:r>
      <w:r>
        <w:rPr>
          <w:sz w:val="24"/>
        </w:rPr>
        <w:t>графики</w:t>
      </w:r>
      <w:r>
        <w:rPr>
          <w:spacing w:val="-3"/>
          <w:sz w:val="24"/>
        </w:rPr>
        <w:t xml:space="preserve"> </w:t>
      </w:r>
      <w:r>
        <w:rPr>
          <w:sz w:val="24"/>
        </w:rPr>
        <w:t>и</w:t>
      </w:r>
      <w:r>
        <w:rPr>
          <w:spacing w:val="-3"/>
          <w:sz w:val="24"/>
        </w:rPr>
        <w:t xml:space="preserve"> </w:t>
      </w:r>
      <w:r>
        <w:rPr>
          <w:sz w:val="24"/>
        </w:rPr>
        <w:t>применять</w:t>
      </w:r>
      <w:r>
        <w:rPr>
          <w:spacing w:val="-4"/>
          <w:sz w:val="24"/>
        </w:rPr>
        <w:t xml:space="preserve"> </w:t>
      </w:r>
      <w:r>
        <w:rPr>
          <w:sz w:val="24"/>
        </w:rPr>
        <w:t>к</w:t>
      </w:r>
      <w:r>
        <w:rPr>
          <w:spacing w:val="-1"/>
          <w:sz w:val="24"/>
        </w:rPr>
        <w:t xml:space="preserve"> </w:t>
      </w:r>
      <w:r>
        <w:rPr>
          <w:sz w:val="24"/>
        </w:rPr>
        <w:t>решению</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3"/>
          <w:sz w:val="24"/>
        </w:rPr>
        <w:t xml:space="preserve"> </w:t>
      </w:r>
      <w:r>
        <w:rPr>
          <w:sz w:val="24"/>
        </w:rPr>
        <w:t>с</w:t>
      </w:r>
      <w:r>
        <w:rPr>
          <w:spacing w:val="-3"/>
          <w:sz w:val="24"/>
        </w:rPr>
        <w:t xml:space="preserve"> </w:t>
      </w:r>
      <w:r>
        <w:rPr>
          <w:spacing w:val="-2"/>
          <w:sz w:val="24"/>
        </w:rPr>
        <w:t>параметром;</w:t>
      </w:r>
    </w:p>
    <w:p w:rsidR="007C21AE" w:rsidRDefault="005636C2">
      <w:pPr>
        <w:pStyle w:val="a5"/>
        <w:numPr>
          <w:ilvl w:val="0"/>
          <w:numId w:val="45"/>
        </w:numPr>
        <w:tabs>
          <w:tab w:val="left" w:pos="828"/>
        </w:tabs>
        <w:ind w:right="677"/>
        <w:jc w:val="left"/>
        <w:rPr>
          <w:rFonts w:ascii="Symbol" w:hAnsi="Symbol"/>
          <w:sz w:val="24"/>
        </w:rPr>
      </w:pPr>
      <w:r>
        <w:rPr>
          <w:sz w:val="24"/>
        </w:rPr>
        <w:t xml:space="preserve">владеть понятием касательная к графику функции и уметь применять его при решении </w:t>
      </w:r>
      <w:r>
        <w:rPr>
          <w:spacing w:val="-2"/>
          <w:sz w:val="24"/>
        </w:rPr>
        <w:t>задач;</w:t>
      </w:r>
    </w:p>
    <w:p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8"/>
          <w:sz w:val="24"/>
        </w:rPr>
        <w:t xml:space="preserve"> </w:t>
      </w:r>
      <w:r>
        <w:rPr>
          <w:sz w:val="24"/>
        </w:rPr>
        <w:t>понятиями</w:t>
      </w:r>
      <w:r>
        <w:rPr>
          <w:spacing w:val="-7"/>
          <w:sz w:val="24"/>
        </w:rPr>
        <w:t xml:space="preserve"> </w:t>
      </w:r>
      <w:r>
        <w:rPr>
          <w:sz w:val="24"/>
        </w:rPr>
        <w:t>первообразная</w:t>
      </w:r>
      <w:r>
        <w:rPr>
          <w:spacing w:val="-7"/>
          <w:sz w:val="24"/>
        </w:rPr>
        <w:t xml:space="preserve"> </w:t>
      </w:r>
      <w:r>
        <w:rPr>
          <w:sz w:val="24"/>
        </w:rPr>
        <w:t>функция,</w:t>
      </w:r>
      <w:r>
        <w:rPr>
          <w:spacing w:val="-6"/>
          <w:sz w:val="24"/>
        </w:rPr>
        <w:t xml:space="preserve"> </w:t>
      </w:r>
      <w:r>
        <w:rPr>
          <w:sz w:val="24"/>
        </w:rPr>
        <w:t>определенный</w:t>
      </w:r>
      <w:r>
        <w:rPr>
          <w:spacing w:val="-6"/>
          <w:sz w:val="24"/>
        </w:rPr>
        <w:t xml:space="preserve"> </w:t>
      </w:r>
      <w:r>
        <w:rPr>
          <w:spacing w:val="-2"/>
          <w:sz w:val="24"/>
        </w:rPr>
        <w:t>интеграл;</w:t>
      </w:r>
    </w:p>
    <w:p w:rsidR="007C21AE" w:rsidRDefault="005636C2">
      <w:pPr>
        <w:pStyle w:val="a5"/>
        <w:numPr>
          <w:ilvl w:val="0"/>
          <w:numId w:val="45"/>
        </w:numPr>
        <w:tabs>
          <w:tab w:val="left" w:pos="827"/>
        </w:tabs>
        <w:ind w:left="544" w:right="2081" w:firstLine="0"/>
        <w:jc w:val="left"/>
        <w:rPr>
          <w:rFonts w:ascii="Symbol" w:hAnsi="Symbol"/>
          <w:sz w:val="24"/>
        </w:rPr>
      </w:pPr>
      <w:r>
        <w:rPr>
          <w:sz w:val="24"/>
        </w:rPr>
        <w:t>применять</w:t>
      </w:r>
      <w:r>
        <w:rPr>
          <w:spacing w:val="-5"/>
          <w:sz w:val="24"/>
        </w:rPr>
        <w:t xml:space="preserve"> </w:t>
      </w:r>
      <w:r>
        <w:rPr>
          <w:sz w:val="24"/>
        </w:rPr>
        <w:t>теорему</w:t>
      </w:r>
      <w:r>
        <w:rPr>
          <w:spacing w:val="-5"/>
          <w:sz w:val="24"/>
        </w:rPr>
        <w:t xml:space="preserve"> </w:t>
      </w:r>
      <w:r>
        <w:rPr>
          <w:sz w:val="24"/>
        </w:rPr>
        <w:t>Ньютона–Лейбница</w:t>
      </w:r>
      <w:r>
        <w:rPr>
          <w:spacing w:val="-6"/>
          <w:sz w:val="24"/>
        </w:rPr>
        <w:t xml:space="preserve"> </w:t>
      </w:r>
      <w:r>
        <w:rPr>
          <w:sz w:val="24"/>
        </w:rPr>
        <w:t>и</w:t>
      </w:r>
      <w:r>
        <w:rPr>
          <w:spacing w:val="-6"/>
          <w:sz w:val="24"/>
        </w:rPr>
        <w:t xml:space="preserve"> </w:t>
      </w:r>
      <w:r>
        <w:rPr>
          <w:sz w:val="24"/>
        </w:rPr>
        <w:t>ее</w:t>
      </w:r>
      <w:r>
        <w:rPr>
          <w:spacing w:val="-4"/>
          <w:sz w:val="24"/>
        </w:rPr>
        <w:t xml:space="preserve"> </w:t>
      </w:r>
      <w:r>
        <w:rPr>
          <w:sz w:val="24"/>
        </w:rPr>
        <w:t>следствия</w:t>
      </w:r>
      <w:r>
        <w:rPr>
          <w:spacing w:val="-6"/>
          <w:sz w:val="24"/>
        </w:rPr>
        <w:t xml:space="preserve"> </w:t>
      </w:r>
      <w:r>
        <w:rPr>
          <w:sz w:val="24"/>
        </w:rPr>
        <w:t>для</w:t>
      </w:r>
      <w:r>
        <w:rPr>
          <w:spacing w:val="-6"/>
          <w:sz w:val="24"/>
        </w:rPr>
        <w:t xml:space="preserve"> </w:t>
      </w:r>
      <w:r>
        <w:rPr>
          <w:sz w:val="24"/>
        </w:rPr>
        <w:t>решения</w:t>
      </w:r>
      <w:r>
        <w:rPr>
          <w:spacing w:val="-4"/>
          <w:sz w:val="24"/>
        </w:rPr>
        <w:t xml:space="preserve"> </w:t>
      </w:r>
      <w:r>
        <w:rPr>
          <w:sz w:val="24"/>
        </w:rPr>
        <w:t>задач. В повседневной жизни и при изучении других учебных предметов:</w:t>
      </w:r>
    </w:p>
    <w:p w:rsidR="007C21AE" w:rsidRDefault="005636C2">
      <w:pPr>
        <w:pStyle w:val="a5"/>
        <w:numPr>
          <w:ilvl w:val="0"/>
          <w:numId w:val="45"/>
        </w:numPr>
        <w:tabs>
          <w:tab w:val="left" w:pos="828"/>
        </w:tabs>
        <w:ind w:right="672"/>
        <w:jc w:val="left"/>
        <w:rPr>
          <w:rFonts w:ascii="Symbol" w:hAnsi="Symbol"/>
          <w:sz w:val="24"/>
        </w:rPr>
      </w:pPr>
      <w:r>
        <w:rPr>
          <w:sz w:val="24"/>
        </w:rPr>
        <w:t>решать</w:t>
      </w:r>
      <w:r>
        <w:rPr>
          <w:spacing w:val="80"/>
          <w:w w:val="150"/>
          <w:sz w:val="24"/>
        </w:rPr>
        <w:t xml:space="preserve"> </w:t>
      </w:r>
      <w:r>
        <w:rPr>
          <w:sz w:val="24"/>
        </w:rPr>
        <w:t>прикладные</w:t>
      </w:r>
      <w:r>
        <w:rPr>
          <w:spacing w:val="80"/>
          <w:w w:val="150"/>
          <w:sz w:val="24"/>
        </w:rPr>
        <w:t xml:space="preserve"> </w:t>
      </w:r>
      <w:r>
        <w:rPr>
          <w:sz w:val="24"/>
        </w:rPr>
        <w:t>задачи</w:t>
      </w:r>
      <w:r>
        <w:rPr>
          <w:spacing w:val="80"/>
          <w:w w:val="150"/>
          <w:sz w:val="24"/>
        </w:rPr>
        <w:t xml:space="preserve"> </w:t>
      </w:r>
      <w:r>
        <w:rPr>
          <w:sz w:val="24"/>
        </w:rPr>
        <w:t>из</w:t>
      </w:r>
      <w:r>
        <w:rPr>
          <w:spacing w:val="80"/>
          <w:w w:val="150"/>
          <w:sz w:val="24"/>
        </w:rPr>
        <w:t xml:space="preserve"> </w:t>
      </w:r>
      <w:r>
        <w:rPr>
          <w:sz w:val="24"/>
        </w:rPr>
        <w:t>биологии,</w:t>
      </w:r>
      <w:r>
        <w:rPr>
          <w:spacing w:val="80"/>
          <w:w w:val="150"/>
          <w:sz w:val="24"/>
        </w:rPr>
        <w:t xml:space="preserve"> </w:t>
      </w:r>
      <w:r>
        <w:rPr>
          <w:sz w:val="24"/>
        </w:rPr>
        <w:t>физики,</w:t>
      </w:r>
      <w:r>
        <w:rPr>
          <w:spacing w:val="80"/>
          <w:w w:val="150"/>
          <w:sz w:val="24"/>
        </w:rPr>
        <w:t xml:space="preserve"> </w:t>
      </w:r>
      <w:r>
        <w:rPr>
          <w:sz w:val="24"/>
        </w:rPr>
        <w:t>химии,</w:t>
      </w:r>
      <w:r>
        <w:rPr>
          <w:spacing w:val="80"/>
          <w:w w:val="150"/>
          <w:sz w:val="24"/>
        </w:rPr>
        <w:t xml:space="preserve"> </w:t>
      </w:r>
      <w:r>
        <w:rPr>
          <w:sz w:val="24"/>
        </w:rPr>
        <w:t>экономики</w:t>
      </w:r>
      <w:r>
        <w:rPr>
          <w:spacing w:val="80"/>
          <w:w w:val="150"/>
          <w:sz w:val="24"/>
        </w:rPr>
        <w:t xml:space="preserve"> </w:t>
      </w:r>
      <w:r>
        <w:rPr>
          <w:sz w:val="24"/>
        </w:rPr>
        <w:t>и</w:t>
      </w:r>
      <w:r>
        <w:rPr>
          <w:spacing w:val="80"/>
          <w:w w:val="150"/>
          <w:sz w:val="24"/>
        </w:rPr>
        <w:t xml:space="preserve"> </w:t>
      </w:r>
      <w:r>
        <w:rPr>
          <w:sz w:val="24"/>
        </w:rPr>
        <w:t>других предметов, связанные с исследованием характеристик процессов;</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интерпретировать</w:t>
      </w:r>
      <w:r>
        <w:rPr>
          <w:spacing w:val="-10"/>
          <w:sz w:val="24"/>
        </w:rPr>
        <w:t xml:space="preserve"> </w:t>
      </w:r>
      <w:r>
        <w:rPr>
          <w:sz w:val="24"/>
        </w:rPr>
        <w:t>полученные</w:t>
      </w:r>
      <w:r>
        <w:rPr>
          <w:spacing w:val="-10"/>
          <w:sz w:val="24"/>
        </w:rPr>
        <w:t xml:space="preserve"> </w:t>
      </w:r>
      <w:r>
        <w:rPr>
          <w:spacing w:val="-2"/>
          <w:sz w:val="24"/>
        </w:rPr>
        <w:t>результаты.</w:t>
      </w:r>
    </w:p>
    <w:p w:rsidR="007C21AE" w:rsidRPr="002166A9" w:rsidRDefault="005636C2">
      <w:pPr>
        <w:pStyle w:val="21"/>
        <w:spacing w:before="0" w:line="276" w:lineRule="exact"/>
        <w:jc w:val="left"/>
        <w:rPr>
          <w:i w:val="0"/>
        </w:rPr>
      </w:pPr>
      <w:r w:rsidRPr="002166A9">
        <w:rPr>
          <w:i w:val="0"/>
        </w:rPr>
        <w:t>Статистика</w:t>
      </w:r>
      <w:r w:rsidRPr="002166A9">
        <w:rPr>
          <w:i w:val="0"/>
          <w:spacing w:val="-6"/>
        </w:rPr>
        <w:t xml:space="preserve"> </w:t>
      </w:r>
      <w:r w:rsidRPr="002166A9">
        <w:rPr>
          <w:i w:val="0"/>
        </w:rPr>
        <w:t>и</w:t>
      </w:r>
      <w:r w:rsidRPr="002166A9">
        <w:rPr>
          <w:i w:val="0"/>
          <w:spacing w:val="-3"/>
        </w:rPr>
        <w:t xml:space="preserve"> </w:t>
      </w:r>
      <w:r w:rsidRPr="002166A9">
        <w:rPr>
          <w:i w:val="0"/>
        </w:rPr>
        <w:t>теория</w:t>
      </w:r>
      <w:r w:rsidRPr="002166A9">
        <w:rPr>
          <w:i w:val="0"/>
          <w:spacing w:val="-3"/>
        </w:rPr>
        <w:t xml:space="preserve"> </w:t>
      </w:r>
      <w:r w:rsidRPr="002166A9">
        <w:rPr>
          <w:i w:val="0"/>
        </w:rPr>
        <w:t>вероятностей,</w:t>
      </w:r>
      <w:r w:rsidRPr="002166A9">
        <w:rPr>
          <w:i w:val="0"/>
          <w:spacing w:val="-4"/>
        </w:rPr>
        <w:t xml:space="preserve"> </w:t>
      </w:r>
      <w:r w:rsidRPr="002166A9">
        <w:rPr>
          <w:i w:val="0"/>
        </w:rPr>
        <w:t>логика</w:t>
      </w:r>
      <w:r w:rsidRPr="002166A9">
        <w:rPr>
          <w:i w:val="0"/>
          <w:spacing w:val="-3"/>
        </w:rPr>
        <w:t xml:space="preserve"> </w:t>
      </w:r>
      <w:r w:rsidRPr="002166A9">
        <w:rPr>
          <w:i w:val="0"/>
        </w:rPr>
        <w:t>и</w:t>
      </w:r>
      <w:r w:rsidRPr="002166A9">
        <w:rPr>
          <w:i w:val="0"/>
          <w:spacing w:val="-3"/>
        </w:rPr>
        <w:t xml:space="preserve"> </w:t>
      </w:r>
      <w:r w:rsidRPr="002166A9">
        <w:rPr>
          <w:i w:val="0"/>
          <w:spacing w:val="-2"/>
        </w:rPr>
        <w:t>комбинаторика</w:t>
      </w:r>
    </w:p>
    <w:p w:rsidR="007C21AE" w:rsidRDefault="005636C2">
      <w:pPr>
        <w:pStyle w:val="a5"/>
        <w:numPr>
          <w:ilvl w:val="0"/>
          <w:numId w:val="45"/>
        </w:numPr>
        <w:tabs>
          <w:tab w:val="left" w:pos="828"/>
          <w:tab w:val="left" w:pos="2417"/>
          <w:tab w:val="left" w:pos="3833"/>
          <w:tab w:val="left" w:pos="5689"/>
          <w:tab w:val="left" w:pos="7820"/>
          <w:tab w:val="left" w:pos="9126"/>
        </w:tabs>
        <w:spacing w:before="1"/>
        <w:ind w:right="675"/>
        <w:jc w:val="left"/>
        <w:rPr>
          <w:rFonts w:ascii="Symbol" w:hAnsi="Symbol"/>
          <w:sz w:val="24"/>
        </w:rPr>
      </w:pPr>
      <w:r>
        <w:rPr>
          <w:spacing w:val="-2"/>
          <w:sz w:val="24"/>
        </w:rPr>
        <w:t>Оперировать</w:t>
      </w:r>
      <w:r>
        <w:rPr>
          <w:sz w:val="24"/>
        </w:rPr>
        <w:tab/>
      </w:r>
      <w:r>
        <w:rPr>
          <w:spacing w:val="-2"/>
          <w:sz w:val="24"/>
        </w:rPr>
        <w:t>основными</w:t>
      </w:r>
      <w:r>
        <w:rPr>
          <w:sz w:val="24"/>
        </w:rPr>
        <w:tab/>
      </w:r>
      <w:r>
        <w:rPr>
          <w:spacing w:val="-2"/>
          <w:sz w:val="24"/>
        </w:rPr>
        <w:t>описательными</w:t>
      </w:r>
      <w:r>
        <w:rPr>
          <w:sz w:val="24"/>
        </w:rPr>
        <w:tab/>
      </w:r>
      <w:r>
        <w:rPr>
          <w:spacing w:val="-2"/>
          <w:sz w:val="24"/>
        </w:rPr>
        <w:t>характеристиками</w:t>
      </w:r>
      <w:r>
        <w:rPr>
          <w:sz w:val="24"/>
        </w:rPr>
        <w:tab/>
      </w:r>
      <w:r>
        <w:rPr>
          <w:spacing w:val="-2"/>
          <w:sz w:val="24"/>
        </w:rPr>
        <w:t>числового</w:t>
      </w:r>
      <w:r>
        <w:rPr>
          <w:sz w:val="24"/>
        </w:rPr>
        <w:tab/>
      </w:r>
      <w:r>
        <w:rPr>
          <w:spacing w:val="-2"/>
          <w:sz w:val="24"/>
        </w:rPr>
        <w:t xml:space="preserve">набора, </w:t>
      </w:r>
      <w:r>
        <w:rPr>
          <w:sz w:val="24"/>
        </w:rPr>
        <w:t>понятием генеральная совокупность и выборкой из нее;</w:t>
      </w:r>
    </w:p>
    <w:p w:rsidR="007C21AE" w:rsidRDefault="005636C2">
      <w:pPr>
        <w:pStyle w:val="a5"/>
        <w:numPr>
          <w:ilvl w:val="0"/>
          <w:numId w:val="45"/>
        </w:numPr>
        <w:tabs>
          <w:tab w:val="left" w:pos="828"/>
        </w:tabs>
        <w:ind w:right="680"/>
        <w:jc w:val="left"/>
        <w:rPr>
          <w:rFonts w:ascii="Symbol" w:hAnsi="Symbol"/>
          <w:sz w:val="24"/>
        </w:rPr>
      </w:pPr>
      <w:r>
        <w:rPr>
          <w:sz w:val="24"/>
        </w:rPr>
        <w:t>оперировать</w:t>
      </w:r>
      <w:r>
        <w:rPr>
          <w:spacing w:val="80"/>
          <w:sz w:val="24"/>
        </w:rPr>
        <w:t xml:space="preserve"> </w:t>
      </w:r>
      <w:r>
        <w:rPr>
          <w:sz w:val="24"/>
        </w:rPr>
        <w:t>понятиями:</w:t>
      </w:r>
      <w:r>
        <w:rPr>
          <w:spacing w:val="80"/>
          <w:sz w:val="24"/>
        </w:rPr>
        <w:t xml:space="preserve"> </w:t>
      </w:r>
      <w:r>
        <w:rPr>
          <w:sz w:val="24"/>
        </w:rPr>
        <w:t>частота</w:t>
      </w:r>
      <w:r>
        <w:rPr>
          <w:spacing w:val="80"/>
          <w:sz w:val="24"/>
        </w:rPr>
        <w:t xml:space="preserve"> </w:t>
      </w:r>
      <w:r>
        <w:rPr>
          <w:sz w:val="24"/>
        </w:rPr>
        <w:t>и</w:t>
      </w:r>
      <w:r>
        <w:rPr>
          <w:spacing w:val="80"/>
          <w:sz w:val="24"/>
        </w:rPr>
        <w:t xml:space="preserve"> </w:t>
      </w:r>
      <w:r>
        <w:rPr>
          <w:sz w:val="24"/>
        </w:rPr>
        <w:t>вероятность</w:t>
      </w:r>
      <w:r>
        <w:rPr>
          <w:spacing w:val="80"/>
          <w:sz w:val="24"/>
        </w:rPr>
        <w:t xml:space="preserve"> </w:t>
      </w:r>
      <w:r>
        <w:rPr>
          <w:sz w:val="24"/>
        </w:rPr>
        <w:t>события,</w:t>
      </w:r>
      <w:r>
        <w:rPr>
          <w:spacing w:val="80"/>
          <w:sz w:val="24"/>
        </w:rPr>
        <w:t xml:space="preserve"> </w:t>
      </w:r>
      <w:r>
        <w:rPr>
          <w:sz w:val="24"/>
        </w:rPr>
        <w:t>сумма</w:t>
      </w:r>
      <w:r>
        <w:rPr>
          <w:spacing w:val="80"/>
          <w:sz w:val="24"/>
        </w:rPr>
        <w:t xml:space="preserve"> </w:t>
      </w:r>
      <w:r>
        <w:rPr>
          <w:sz w:val="24"/>
        </w:rPr>
        <w:t>и</w:t>
      </w:r>
      <w:r>
        <w:rPr>
          <w:spacing w:val="80"/>
          <w:sz w:val="24"/>
        </w:rPr>
        <w:t xml:space="preserve"> </w:t>
      </w:r>
      <w:r>
        <w:rPr>
          <w:sz w:val="24"/>
        </w:rPr>
        <w:t>произведение вероятностей, вычислять вероятности событий на основе подсчета числа исходов;</w:t>
      </w:r>
    </w:p>
    <w:p w:rsidR="007C21AE" w:rsidRDefault="005636C2">
      <w:pPr>
        <w:pStyle w:val="a5"/>
        <w:numPr>
          <w:ilvl w:val="0"/>
          <w:numId w:val="45"/>
        </w:numPr>
        <w:tabs>
          <w:tab w:val="left" w:pos="828"/>
        </w:tabs>
        <w:ind w:right="683"/>
        <w:jc w:val="left"/>
        <w:rPr>
          <w:rFonts w:ascii="Symbol" w:hAnsi="Symbol"/>
          <w:sz w:val="24"/>
        </w:rPr>
      </w:pPr>
      <w:r>
        <w:rPr>
          <w:sz w:val="24"/>
        </w:rPr>
        <w:t>владеть</w:t>
      </w:r>
      <w:r>
        <w:rPr>
          <w:spacing w:val="40"/>
          <w:sz w:val="24"/>
        </w:rPr>
        <w:t xml:space="preserve"> </w:t>
      </w:r>
      <w:r>
        <w:rPr>
          <w:sz w:val="24"/>
        </w:rPr>
        <w:t>основными</w:t>
      </w:r>
      <w:r>
        <w:rPr>
          <w:spacing w:val="40"/>
          <w:sz w:val="24"/>
        </w:rPr>
        <w:t xml:space="preserve"> </w:t>
      </w:r>
      <w:r>
        <w:rPr>
          <w:sz w:val="24"/>
        </w:rPr>
        <w:t>понятиями</w:t>
      </w:r>
      <w:r>
        <w:rPr>
          <w:spacing w:val="40"/>
          <w:sz w:val="24"/>
        </w:rPr>
        <w:t xml:space="preserve"> </w:t>
      </w:r>
      <w:r>
        <w:rPr>
          <w:sz w:val="24"/>
        </w:rPr>
        <w:t>комбинаторики</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их</w:t>
      </w:r>
      <w:r>
        <w:rPr>
          <w:spacing w:val="40"/>
          <w:sz w:val="24"/>
        </w:rPr>
        <w:t xml:space="preserve"> </w:t>
      </w:r>
      <w:r>
        <w:rPr>
          <w:sz w:val="24"/>
        </w:rPr>
        <w:t>применять</w:t>
      </w:r>
      <w:r>
        <w:rPr>
          <w:spacing w:val="40"/>
          <w:sz w:val="24"/>
        </w:rPr>
        <w:t xml:space="preserve"> </w:t>
      </w:r>
      <w:r>
        <w:rPr>
          <w:sz w:val="24"/>
        </w:rPr>
        <w:t>при</w:t>
      </w:r>
      <w:r>
        <w:rPr>
          <w:spacing w:val="40"/>
          <w:sz w:val="24"/>
        </w:rPr>
        <w:t xml:space="preserve"> </w:t>
      </w:r>
      <w:r>
        <w:rPr>
          <w:sz w:val="24"/>
        </w:rPr>
        <w:t xml:space="preserve">решении </w:t>
      </w:r>
      <w:r>
        <w:rPr>
          <w:spacing w:val="-2"/>
          <w:sz w:val="24"/>
        </w:rPr>
        <w:t>задач;</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8"/>
          <w:sz w:val="24"/>
        </w:rPr>
        <w:t xml:space="preserve"> </w:t>
      </w:r>
      <w:r>
        <w:rPr>
          <w:sz w:val="24"/>
        </w:rPr>
        <w:t>представление</w:t>
      </w:r>
      <w:r>
        <w:rPr>
          <w:spacing w:val="-5"/>
          <w:sz w:val="24"/>
        </w:rPr>
        <w:t xml:space="preserve"> </w:t>
      </w:r>
      <w:r>
        <w:rPr>
          <w:sz w:val="24"/>
        </w:rPr>
        <w:t>об</w:t>
      </w:r>
      <w:r>
        <w:rPr>
          <w:spacing w:val="-3"/>
          <w:sz w:val="24"/>
        </w:rPr>
        <w:t xml:space="preserve"> </w:t>
      </w:r>
      <w:r>
        <w:rPr>
          <w:sz w:val="24"/>
        </w:rPr>
        <w:t>основах</w:t>
      </w:r>
      <w:r>
        <w:rPr>
          <w:spacing w:val="-4"/>
          <w:sz w:val="24"/>
        </w:rPr>
        <w:t xml:space="preserve"> </w:t>
      </w:r>
      <w:r>
        <w:rPr>
          <w:sz w:val="24"/>
        </w:rPr>
        <w:t>теории</w:t>
      </w:r>
      <w:r>
        <w:rPr>
          <w:spacing w:val="-4"/>
          <w:sz w:val="24"/>
        </w:rPr>
        <w:t xml:space="preserve"> </w:t>
      </w:r>
      <w:r>
        <w:rPr>
          <w:spacing w:val="-2"/>
          <w:sz w:val="24"/>
        </w:rPr>
        <w:t>вероятностей;</w:t>
      </w:r>
    </w:p>
    <w:p w:rsidR="007C21AE" w:rsidRDefault="005636C2">
      <w:pPr>
        <w:pStyle w:val="a5"/>
        <w:numPr>
          <w:ilvl w:val="0"/>
          <w:numId w:val="45"/>
        </w:numPr>
        <w:tabs>
          <w:tab w:val="left" w:pos="828"/>
          <w:tab w:val="left" w:pos="1653"/>
          <w:tab w:val="left" w:pos="3373"/>
          <w:tab w:val="left" w:pos="3718"/>
          <w:tab w:val="left" w:pos="5157"/>
          <w:tab w:val="left" w:pos="5511"/>
          <w:tab w:val="left" w:pos="7127"/>
          <w:tab w:val="left" w:pos="8464"/>
          <w:tab w:val="left" w:pos="9761"/>
        </w:tabs>
        <w:ind w:right="674"/>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дискретных</w:t>
      </w:r>
      <w:r>
        <w:rPr>
          <w:sz w:val="24"/>
        </w:rPr>
        <w:tab/>
      </w:r>
      <w:r>
        <w:rPr>
          <w:spacing w:val="-10"/>
          <w:sz w:val="24"/>
        </w:rPr>
        <w:t>и</w:t>
      </w:r>
      <w:r>
        <w:rPr>
          <w:sz w:val="24"/>
        </w:rPr>
        <w:tab/>
      </w:r>
      <w:r>
        <w:rPr>
          <w:spacing w:val="-2"/>
          <w:sz w:val="24"/>
        </w:rPr>
        <w:t>непрерывных</w:t>
      </w:r>
      <w:r>
        <w:rPr>
          <w:sz w:val="24"/>
        </w:rPr>
        <w:tab/>
      </w:r>
      <w:r>
        <w:rPr>
          <w:spacing w:val="-2"/>
          <w:sz w:val="24"/>
        </w:rPr>
        <w:t>случайных</w:t>
      </w:r>
      <w:r>
        <w:rPr>
          <w:sz w:val="24"/>
        </w:rPr>
        <w:tab/>
      </w:r>
      <w:r>
        <w:rPr>
          <w:spacing w:val="-2"/>
          <w:sz w:val="24"/>
        </w:rPr>
        <w:t>величинах</w:t>
      </w:r>
      <w:r>
        <w:rPr>
          <w:sz w:val="24"/>
        </w:rPr>
        <w:tab/>
      </w:r>
      <w:r>
        <w:rPr>
          <w:spacing w:val="-10"/>
          <w:sz w:val="24"/>
        </w:rPr>
        <w:t xml:space="preserve">и </w:t>
      </w:r>
      <w:r>
        <w:rPr>
          <w:sz w:val="24"/>
        </w:rPr>
        <w:t>распределениях, о независимости случайных величин;</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математическом</w:t>
      </w:r>
      <w:r>
        <w:rPr>
          <w:spacing w:val="-6"/>
          <w:sz w:val="24"/>
        </w:rPr>
        <w:t xml:space="preserve"> </w:t>
      </w:r>
      <w:r>
        <w:rPr>
          <w:sz w:val="24"/>
        </w:rPr>
        <w:t>ожидании</w:t>
      </w:r>
      <w:r>
        <w:rPr>
          <w:spacing w:val="-5"/>
          <w:sz w:val="24"/>
        </w:rPr>
        <w:t xml:space="preserve"> </w:t>
      </w:r>
      <w:r>
        <w:rPr>
          <w:sz w:val="24"/>
        </w:rPr>
        <w:t>и</w:t>
      </w:r>
      <w:r>
        <w:rPr>
          <w:spacing w:val="-4"/>
          <w:sz w:val="24"/>
        </w:rPr>
        <w:t xml:space="preserve"> </w:t>
      </w:r>
      <w:r>
        <w:rPr>
          <w:sz w:val="24"/>
        </w:rPr>
        <w:t>дисперсии</w:t>
      </w:r>
      <w:r>
        <w:rPr>
          <w:spacing w:val="-3"/>
          <w:sz w:val="24"/>
        </w:rPr>
        <w:t xml:space="preserve"> </w:t>
      </w:r>
      <w:r>
        <w:rPr>
          <w:sz w:val="24"/>
        </w:rPr>
        <w:t>случайных</w:t>
      </w:r>
      <w:r>
        <w:rPr>
          <w:spacing w:val="-4"/>
          <w:sz w:val="24"/>
        </w:rPr>
        <w:t xml:space="preserve"> </w:t>
      </w:r>
      <w:r>
        <w:rPr>
          <w:spacing w:val="-2"/>
          <w:sz w:val="24"/>
        </w:rPr>
        <w:t>величин;</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совместных</w:t>
      </w:r>
      <w:r>
        <w:rPr>
          <w:spacing w:val="-5"/>
          <w:sz w:val="24"/>
        </w:rPr>
        <w:t xml:space="preserve"> </w:t>
      </w:r>
      <w:r>
        <w:rPr>
          <w:sz w:val="24"/>
        </w:rPr>
        <w:t>распределениях</w:t>
      </w:r>
      <w:r>
        <w:rPr>
          <w:spacing w:val="-5"/>
          <w:sz w:val="24"/>
        </w:rPr>
        <w:t xml:space="preserve"> </w:t>
      </w:r>
      <w:r>
        <w:rPr>
          <w:sz w:val="24"/>
        </w:rPr>
        <w:t>случайных</w:t>
      </w:r>
      <w:r>
        <w:rPr>
          <w:spacing w:val="-4"/>
          <w:sz w:val="24"/>
        </w:rPr>
        <w:t xml:space="preserve"> </w:t>
      </w:r>
      <w:r>
        <w:rPr>
          <w:spacing w:val="-2"/>
          <w:sz w:val="24"/>
        </w:rPr>
        <w:t>величин;</w:t>
      </w:r>
    </w:p>
    <w:p w:rsidR="007C21AE" w:rsidRDefault="005636C2">
      <w:pPr>
        <w:pStyle w:val="a5"/>
        <w:numPr>
          <w:ilvl w:val="0"/>
          <w:numId w:val="45"/>
        </w:numPr>
        <w:tabs>
          <w:tab w:val="left" w:pos="827"/>
        </w:tabs>
        <w:ind w:left="827" w:hanging="283"/>
        <w:jc w:val="left"/>
        <w:rPr>
          <w:rFonts w:ascii="Symbol" w:hAnsi="Symbol"/>
          <w:sz w:val="24"/>
        </w:rPr>
      </w:pPr>
      <w:r>
        <w:rPr>
          <w:sz w:val="24"/>
        </w:rPr>
        <w:t>понимать</w:t>
      </w:r>
      <w:r>
        <w:rPr>
          <w:spacing w:val="-6"/>
          <w:sz w:val="24"/>
        </w:rPr>
        <w:t xml:space="preserve"> </w:t>
      </w:r>
      <w:r>
        <w:rPr>
          <w:sz w:val="24"/>
        </w:rPr>
        <w:t>суть</w:t>
      </w:r>
      <w:r>
        <w:rPr>
          <w:spacing w:val="-6"/>
          <w:sz w:val="24"/>
        </w:rPr>
        <w:t xml:space="preserve"> </w:t>
      </w:r>
      <w:r>
        <w:rPr>
          <w:sz w:val="24"/>
        </w:rPr>
        <w:t>закона</w:t>
      </w:r>
      <w:r>
        <w:rPr>
          <w:spacing w:val="-4"/>
          <w:sz w:val="24"/>
        </w:rPr>
        <w:t xml:space="preserve"> </w:t>
      </w:r>
      <w:r>
        <w:rPr>
          <w:sz w:val="24"/>
        </w:rPr>
        <w:t>больших</w:t>
      </w:r>
      <w:r>
        <w:rPr>
          <w:spacing w:val="-4"/>
          <w:sz w:val="24"/>
        </w:rPr>
        <w:t xml:space="preserve"> </w:t>
      </w:r>
      <w:r>
        <w:rPr>
          <w:sz w:val="24"/>
        </w:rPr>
        <w:t>чисел</w:t>
      </w:r>
      <w:r>
        <w:rPr>
          <w:spacing w:val="-3"/>
          <w:sz w:val="24"/>
        </w:rPr>
        <w:t xml:space="preserve"> </w:t>
      </w:r>
      <w:r>
        <w:rPr>
          <w:sz w:val="24"/>
        </w:rPr>
        <w:t>и</w:t>
      </w:r>
      <w:r>
        <w:rPr>
          <w:spacing w:val="-5"/>
          <w:sz w:val="24"/>
        </w:rPr>
        <w:t xml:space="preserve"> </w:t>
      </w:r>
      <w:r>
        <w:rPr>
          <w:sz w:val="24"/>
        </w:rPr>
        <w:t>выборочного</w:t>
      </w:r>
      <w:r>
        <w:rPr>
          <w:spacing w:val="-3"/>
          <w:sz w:val="24"/>
        </w:rPr>
        <w:t xml:space="preserve"> </w:t>
      </w:r>
      <w:r>
        <w:rPr>
          <w:sz w:val="24"/>
        </w:rPr>
        <w:t>метода</w:t>
      </w:r>
      <w:r>
        <w:rPr>
          <w:spacing w:val="-3"/>
          <w:sz w:val="24"/>
        </w:rPr>
        <w:t xml:space="preserve"> </w:t>
      </w:r>
      <w:r>
        <w:rPr>
          <w:sz w:val="24"/>
        </w:rPr>
        <w:t>измерения</w:t>
      </w:r>
      <w:r>
        <w:rPr>
          <w:spacing w:val="-4"/>
          <w:sz w:val="24"/>
        </w:rPr>
        <w:t xml:space="preserve"> </w:t>
      </w:r>
      <w:r>
        <w:rPr>
          <w:spacing w:val="-2"/>
          <w:sz w:val="24"/>
        </w:rPr>
        <w:t>вероятностей;</w:t>
      </w:r>
    </w:p>
    <w:p w:rsidR="007C21AE" w:rsidRDefault="005636C2">
      <w:pPr>
        <w:pStyle w:val="a5"/>
        <w:numPr>
          <w:ilvl w:val="0"/>
          <w:numId w:val="45"/>
        </w:numPr>
        <w:tabs>
          <w:tab w:val="left" w:pos="828"/>
          <w:tab w:val="left" w:pos="1690"/>
          <w:tab w:val="left" w:pos="3451"/>
          <w:tab w:val="left" w:pos="3835"/>
          <w:tab w:val="left" w:pos="5354"/>
          <w:tab w:val="left" w:pos="7145"/>
          <w:tab w:val="left" w:pos="7536"/>
          <w:tab w:val="left" w:pos="8781"/>
        </w:tabs>
        <w:ind w:right="679"/>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нормальном</w:t>
      </w:r>
      <w:r>
        <w:rPr>
          <w:sz w:val="24"/>
        </w:rPr>
        <w:tab/>
      </w:r>
      <w:r>
        <w:rPr>
          <w:spacing w:val="-2"/>
          <w:sz w:val="24"/>
        </w:rPr>
        <w:t>распределении</w:t>
      </w:r>
      <w:r>
        <w:rPr>
          <w:sz w:val="24"/>
        </w:rPr>
        <w:tab/>
      </w:r>
      <w:r>
        <w:rPr>
          <w:spacing w:val="-10"/>
          <w:sz w:val="24"/>
        </w:rPr>
        <w:t>и</w:t>
      </w:r>
      <w:r>
        <w:rPr>
          <w:sz w:val="24"/>
        </w:rPr>
        <w:tab/>
      </w:r>
      <w:r>
        <w:rPr>
          <w:spacing w:val="-2"/>
          <w:sz w:val="24"/>
        </w:rPr>
        <w:t>примерах</w:t>
      </w:r>
      <w:r>
        <w:rPr>
          <w:sz w:val="24"/>
        </w:rPr>
        <w:tab/>
      </w:r>
      <w:r>
        <w:rPr>
          <w:spacing w:val="-2"/>
          <w:sz w:val="24"/>
        </w:rPr>
        <w:t xml:space="preserve">нормально </w:t>
      </w:r>
      <w:r>
        <w:rPr>
          <w:sz w:val="24"/>
        </w:rPr>
        <w:t>распределенных случайных величин;</w:t>
      </w:r>
    </w:p>
    <w:p w:rsidR="007C21AE" w:rsidRDefault="005636C2">
      <w:pPr>
        <w:pStyle w:val="a5"/>
        <w:numPr>
          <w:ilvl w:val="0"/>
          <w:numId w:val="45"/>
        </w:numPr>
        <w:tabs>
          <w:tab w:val="left" w:pos="827"/>
        </w:tabs>
        <w:ind w:left="544" w:right="4004" w:firstLine="0"/>
        <w:jc w:val="left"/>
        <w:rPr>
          <w:rFonts w:ascii="Symbol" w:hAnsi="Symbol"/>
          <w:sz w:val="24"/>
        </w:rPr>
      </w:pPr>
      <w:r>
        <w:rPr>
          <w:sz w:val="24"/>
        </w:rPr>
        <w:t>иметь</w:t>
      </w:r>
      <w:r>
        <w:rPr>
          <w:spacing w:val="-9"/>
          <w:sz w:val="24"/>
        </w:rPr>
        <w:t xml:space="preserve"> </w:t>
      </w:r>
      <w:r>
        <w:rPr>
          <w:sz w:val="24"/>
        </w:rPr>
        <w:t>представление</w:t>
      </w:r>
      <w:r>
        <w:rPr>
          <w:spacing w:val="-8"/>
          <w:sz w:val="24"/>
        </w:rPr>
        <w:t xml:space="preserve"> </w:t>
      </w:r>
      <w:r>
        <w:rPr>
          <w:sz w:val="24"/>
        </w:rPr>
        <w:t>о</w:t>
      </w:r>
      <w:r>
        <w:rPr>
          <w:spacing w:val="-7"/>
          <w:sz w:val="24"/>
        </w:rPr>
        <w:t xml:space="preserve"> </w:t>
      </w:r>
      <w:r>
        <w:rPr>
          <w:sz w:val="24"/>
        </w:rPr>
        <w:t>корреляции</w:t>
      </w:r>
      <w:r>
        <w:rPr>
          <w:spacing w:val="-8"/>
          <w:sz w:val="24"/>
        </w:rPr>
        <w:t xml:space="preserve"> </w:t>
      </w:r>
      <w:r>
        <w:rPr>
          <w:sz w:val="24"/>
        </w:rPr>
        <w:t>случайных</w:t>
      </w:r>
      <w:r>
        <w:rPr>
          <w:spacing w:val="-7"/>
          <w:sz w:val="24"/>
        </w:rPr>
        <w:t xml:space="preserve"> </w:t>
      </w:r>
      <w:r>
        <w:rPr>
          <w:sz w:val="24"/>
        </w:rPr>
        <w:t>величин. В повседневной жизни и при изучении других предметов:</w:t>
      </w:r>
    </w:p>
    <w:p w:rsidR="007C21AE" w:rsidRDefault="005636C2">
      <w:pPr>
        <w:pStyle w:val="a5"/>
        <w:numPr>
          <w:ilvl w:val="0"/>
          <w:numId w:val="45"/>
        </w:numPr>
        <w:tabs>
          <w:tab w:val="left" w:pos="827"/>
        </w:tabs>
        <w:ind w:left="827" w:hanging="283"/>
        <w:jc w:val="left"/>
        <w:rPr>
          <w:rFonts w:ascii="Symbol" w:hAnsi="Symbol"/>
          <w:sz w:val="24"/>
        </w:rPr>
      </w:pPr>
      <w:r>
        <w:rPr>
          <w:sz w:val="24"/>
        </w:rPr>
        <w:t>вычислять</w:t>
      </w:r>
      <w:r>
        <w:rPr>
          <w:spacing w:val="-7"/>
          <w:sz w:val="24"/>
        </w:rPr>
        <w:t xml:space="preserve"> </w:t>
      </w:r>
      <w:r>
        <w:rPr>
          <w:sz w:val="24"/>
        </w:rPr>
        <w:t>или</w:t>
      </w:r>
      <w:r>
        <w:rPr>
          <w:spacing w:val="-3"/>
          <w:sz w:val="24"/>
        </w:rPr>
        <w:t xml:space="preserve"> </w:t>
      </w:r>
      <w:r>
        <w:rPr>
          <w:sz w:val="24"/>
        </w:rPr>
        <w:t>оценивать</w:t>
      </w:r>
      <w:r>
        <w:rPr>
          <w:spacing w:val="-4"/>
          <w:sz w:val="24"/>
        </w:rPr>
        <w:t xml:space="preserve"> </w:t>
      </w:r>
      <w:r>
        <w:rPr>
          <w:sz w:val="24"/>
        </w:rPr>
        <w:t>вероятности</w:t>
      </w:r>
      <w:r>
        <w:rPr>
          <w:spacing w:val="-6"/>
          <w:sz w:val="24"/>
        </w:rPr>
        <w:t xml:space="preserve"> </w:t>
      </w:r>
      <w:r>
        <w:rPr>
          <w:sz w:val="24"/>
        </w:rPr>
        <w:t>событий</w:t>
      </w:r>
      <w:r>
        <w:rPr>
          <w:spacing w:val="-5"/>
          <w:sz w:val="24"/>
        </w:rPr>
        <w:t xml:space="preserve"> </w:t>
      </w:r>
      <w:r>
        <w:rPr>
          <w:sz w:val="24"/>
        </w:rPr>
        <w:t>в</w:t>
      </w:r>
      <w:r>
        <w:rPr>
          <w:spacing w:val="-4"/>
          <w:sz w:val="24"/>
        </w:rPr>
        <w:t xml:space="preserve"> </w:t>
      </w:r>
      <w:r>
        <w:rPr>
          <w:sz w:val="24"/>
        </w:rPr>
        <w:t>реальной</w:t>
      </w:r>
      <w:r>
        <w:rPr>
          <w:spacing w:val="-3"/>
          <w:sz w:val="24"/>
        </w:rPr>
        <w:t xml:space="preserve"> </w:t>
      </w:r>
      <w:r>
        <w:rPr>
          <w:spacing w:val="-2"/>
          <w:sz w:val="24"/>
        </w:rPr>
        <w:t>жизни;</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выбирать</w:t>
      </w:r>
      <w:r>
        <w:rPr>
          <w:spacing w:val="-7"/>
          <w:sz w:val="24"/>
        </w:rPr>
        <w:t xml:space="preserve"> </w:t>
      </w:r>
      <w:r>
        <w:rPr>
          <w:sz w:val="24"/>
        </w:rPr>
        <w:t>методы</w:t>
      </w:r>
      <w:r>
        <w:rPr>
          <w:spacing w:val="-6"/>
          <w:sz w:val="24"/>
        </w:rPr>
        <w:t xml:space="preserve"> </w:t>
      </w:r>
      <w:r>
        <w:rPr>
          <w:sz w:val="24"/>
        </w:rPr>
        <w:t>подходящего</w:t>
      </w:r>
      <w:r>
        <w:rPr>
          <w:spacing w:val="-5"/>
          <w:sz w:val="24"/>
        </w:rPr>
        <w:t xml:space="preserve"> </w:t>
      </w:r>
      <w:r>
        <w:rPr>
          <w:sz w:val="24"/>
        </w:rPr>
        <w:t>представления</w:t>
      </w:r>
      <w:r>
        <w:rPr>
          <w:spacing w:val="-5"/>
          <w:sz w:val="24"/>
        </w:rPr>
        <w:t xml:space="preserve"> </w:t>
      </w:r>
      <w:r>
        <w:rPr>
          <w:sz w:val="24"/>
        </w:rPr>
        <w:t>и</w:t>
      </w:r>
      <w:r>
        <w:rPr>
          <w:spacing w:val="-5"/>
          <w:sz w:val="24"/>
        </w:rPr>
        <w:t xml:space="preserve"> </w:t>
      </w:r>
      <w:r>
        <w:rPr>
          <w:sz w:val="24"/>
        </w:rPr>
        <w:t>обработки</w:t>
      </w:r>
      <w:r>
        <w:rPr>
          <w:spacing w:val="-5"/>
          <w:sz w:val="24"/>
        </w:rPr>
        <w:t xml:space="preserve"> </w:t>
      </w:r>
      <w:r>
        <w:rPr>
          <w:spacing w:val="-2"/>
          <w:sz w:val="24"/>
        </w:rPr>
        <w:t>данных.</w:t>
      </w:r>
    </w:p>
    <w:p w:rsidR="007C21AE" w:rsidRPr="002166A9" w:rsidRDefault="005636C2">
      <w:pPr>
        <w:pStyle w:val="21"/>
        <w:spacing w:before="0" w:line="276" w:lineRule="exact"/>
        <w:jc w:val="left"/>
        <w:rPr>
          <w:i w:val="0"/>
        </w:rPr>
      </w:pPr>
      <w:r w:rsidRPr="002166A9">
        <w:rPr>
          <w:i w:val="0"/>
        </w:rPr>
        <w:t>Текстовые</w:t>
      </w:r>
      <w:r w:rsidRPr="002166A9">
        <w:rPr>
          <w:i w:val="0"/>
          <w:spacing w:val="-5"/>
        </w:rPr>
        <w:t xml:space="preserve"> </w:t>
      </w:r>
      <w:r w:rsidRPr="002166A9">
        <w:rPr>
          <w:i w:val="0"/>
          <w:spacing w:val="-2"/>
        </w:rPr>
        <w:t>задачи</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Решать</w:t>
      </w:r>
      <w:r>
        <w:rPr>
          <w:spacing w:val="-4"/>
          <w:sz w:val="24"/>
        </w:rPr>
        <w:t xml:space="preserve"> </w:t>
      </w:r>
      <w:r>
        <w:rPr>
          <w:sz w:val="24"/>
        </w:rPr>
        <w:t>разные</w:t>
      </w:r>
      <w:r>
        <w:rPr>
          <w:spacing w:val="-5"/>
          <w:sz w:val="24"/>
        </w:rPr>
        <w:t xml:space="preserve"> </w:t>
      </w:r>
      <w:r>
        <w:rPr>
          <w:sz w:val="24"/>
        </w:rPr>
        <w:t>задачи</w:t>
      </w:r>
      <w:r>
        <w:rPr>
          <w:spacing w:val="-5"/>
          <w:sz w:val="24"/>
        </w:rPr>
        <w:t xml:space="preserve"> </w:t>
      </w:r>
      <w:r>
        <w:rPr>
          <w:sz w:val="24"/>
        </w:rPr>
        <w:t>повышенной</w:t>
      </w:r>
      <w:r>
        <w:rPr>
          <w:spacing w:val="-4"/>
          <w:sz w:val="24"/>
        </w:rPr>
        <w:t xml:space="preserve"> </w:t>
      </w:r>
      <w:r>
        <w:rPr>
          <w:spacing w:val="-2"/>
          <w:sz w:val="24"/>
        </w:rPr>
        <w:t>трудности;</w:t>
      </w:r>
    </w:p>
    <w:p w:rsidR="007C21AE" w:rsidRDefault="005636C2">
      <w:pPr>
        <w:pStyle w:val="a5"/>
        <w:numPr>
          <w:ilvl w:val="0"/>
          <w:numId w:val="45"/>
        </w:numPr>
        <w:tabs>
          <w:tab w:val="left" w:pos="828"/>
          <w:tab w:val="left" w:pos="2518"/>
          <w:tab w:val="left" w:pos="3539"/>
          <w:tab w:val="left" w:pos="4482"/>
          <w:tab w:val="left" w:pos="5653"/>
          <w:tab w:val="left" w:pos="7245"/>
          <w:tab w:val="left" w:pos="8056"/>
          <w:tab w:val="left" w:pos="9147"/>
        </w:tabs>
        <w:spacing w:before="77"/>
        <w:ind w:right="678"/>
        <w:jc w:val="left"/>
        <w:rPr>
          <w:rFonts w:ascii="Symbol" w:hAnsi="Symbol"/>
          <w:sz w:val="24"/>
        </w:rPr>
      </w:pPr>
      <w:r>
        <w:rPr>
          <w:spacing w:val="-2"/>
          <w:sz w:val="24"/>
        </w:rPr>
        <w:t>анализировать</w:t>
      </w:r>
      <w:r>
        <w:rPr>
          <w:sz w:val="24"/>
        </w:rPr>
        <w:tab/>
      </w:r>
      <w:r>
        <w:rPr>
          <w:spacing w:val="-2"/>
          <w:sz w:val="24"/>
        </w:rPr>
        <w:t>условие</w:t>
      </w:r>
      <w:r>
        <w:rPr>
          <w:sz w:val="24"/>
        </w:rPr>
        <w:tab/>
      </w:r>
      <w:r>
        <w:rPr>
          <w:spacing w:val="-2"/>
          <w:sz w:val="24"/>
        </w:rPr>
        <w:t>задачи,</w:t>
      </w:r>
      <w:r>
        <w:rPr>
          <w:sz w:val="24"/>
        </w:rPr>
        <w:tab/>
      </w:r>
      <w:r>
        <w:rPr>
          <w:spacing w:val="-2"/>
          <w:sz w:val="24"/>
        </w:rPr>
        <w:t>выбирать</w:t>
      </w:r>
      <w:r>
        <w:rPr>
          <w:sz w:val="24"/>
        </w:rPr>
        <w:tab/>
      </w:r>
      <w:r>
        <w:rPr>
          <w:spacing w:val="-2"/>
          <w:sz w:val="24"/>
        </w:rPr>
        <w:t>оптимальный</w:t>
      </w:r>
      <w:r>
        <w:rPr>
          <w:sz w:val="24"/>
        </w:rPr>
        <w:tab/>
      </w:r>
      <w:r>
        <w:rPr>
          <w:spacing w:val="-2"/>
          <w:sz w:val="24"/>
        </w:rPr>
        <w:t>метод</w:t>
      </w:r>
      <w:r>
        <w:rPr>
          <w:sz w:val="24"/>
        </w:rPr>
        <w:tab/>
      </w:r>
      <w:r>
        <w:rPr>
          <w:spacing w:val="-2"/>
          <w:sz w:val="24"/>
        </w:rPr>
        <w:t>решения</w:t>
      </w:r>
      <w:r>
        <w:rPr>
          <w:sz w:val="24"/>
        </w:rPr>
        <w:tab/>
      </w:r>
      <w:r>
        <w:rPr>
          <w:spacing w:val="-2"/>
          <w:sz w:val="24"/>
        </w:rPr>
        <w:t xml:space="preserve">задачи, </w:t>
      </w:r>
      <w:r>
        <w:rPr>
          <w:sz w:val="24"/>
        </w:rPr>
        <w:t>рассматривая различные методы;</w:t>
      </w:r>
    </w:p>
    <w:p w:rsidR="007C21AE" w:rsidRDefault="005636C2">
      <w:pPr>
        <w:pStyle w:val="a5"/>
        <w:numPr>
          <w:ilvl w:val="0"/>
          <w:numId w:val="45"/>
        </w:numPr>
        <w:tabs>
          <w:tab w:val="left" w:pos="828"/>
        </w:tabs>
        <w:ind w:right="680"/>
        <w:jc w:val="left"/>
        <w:rPr>
          <w:rFonts w:ascii="Symbol" w:hAnsi="Symbol"/>
          <w:sz w:val="24"/>
        </w:rPr>
      </w:pPr>
      <w:r>
        <w:rPr>
          <w:sz w:val="24"/>
        </w:rPr>
        <w:t>строить модель решения</w:t>
      </w:r>
      <w:r>
        <w:rPr>
          <w:spacing w:val="28"/>
          <w:sz w:val="24"/>
        </w:rPr>
        <w:t xml:space="preserve"> </w:t>
      </w:r>
      <w:r>
        <w:rPr>
          <w:sz w:val="24"/>
        </w:rPr>
        <w:t>задачи,</w:t>
      </w:r>
      <w:r>
        <w:rPr>
          <w:spacing w:val="28"/>
          <w:sz w:val="24"/>
        </w:rPr>
        <w:t xml:space="preserve"> </w:t>
      </w:r>
      <w:r>
        <w:rPr>
          <w:sz w:val="24"/>
        </w:rPr>
        <w:t>проводить доказательные</w:t>
      </w:r>
      <w:r>
        <w:rPr>
          <w:spacing w:val="28"/>
          <w:sz w:val="24"/>
        </w:rPr>
        <w:t xml:space="preserve"> </w:t>
      </w:r>
      <w:r>
        <w:rPr>
          <w:sz w:val="24"/>
        </w:rPr>
        <w:t xml:space="preserve">рассуждения при решении </w:t>
      </w:r>
      <w:r>
        <w:rPr>
          <w:spacing w:val="-2"/>
          <w:sz w:val="24"/>
        </w:rPr>
        <w:t>задачи;</w:t>
      </w:r>
    </w:p>
    <w:p w:rsidR="007C21AE" w:rsidRDefault="005636C2">
      <w:pPr>
        <w:pStyle w:val="a5"/>
        <w:numPr>
          <w:ilvl w:val="0"/>
          <w:numId w:val="45"/>
        </w:numPr>
        <w:tabs>
          <w:tab w:val="left" w:pos="828"/>
          <w:tab w:val="left" w:pos="1815"/>
          <w:tab w:val="left" w:pos="2809"/>
          <w:tab w:val="left" w:pos="4238"/>
          <w:tab w:val="left" w:pos="5425"/>
          <w:tab w:val="left" w:pos="6782"/>
          <w:tab w:val="left" w:pos="7991"/>
          <w:tab w:val="left" w:pos="9143"/>
        </w:tabs>
        <w:ind w:right="677"/>
        <w:jc w:val="left"/>
        <w:rPr>
          <w:rFonts w:ascii="Symbol" w:hAnsi="Symbol"/>
          <w:sz w:val="24"/>
        </w:rPr>
      </w:pPr>
      <w:r>
        <w:rPr>
          <w:spacing w:val="-2"/>
          <w:sz w:val="24"/>
        </w:rPr>
        <w:t>решать</w:t>
      </w:r>
      <w:r>
        <w:rPr>
          <w:sz w:val="24"/>
        </w:rPr>
        <w:tab/>
      </w:r>
      <w:r>
        <w:rPr>
          <w:spacing w:val="-2"/>
          <w:sz w:val="24"/>
        </w:rPr>
        <w:t>задачи,</w:t>
      </w:r>
      <w:r>
        <w:rPr>
          <w:sz w:val="24"/>
        </w:rPr>
        <w:tab/>
      </w:r>
      <w:r>
        <w:rPr>
          <w:spacing w:val="-2"/>
          <w:sz w:val="24"/>
        </w:rPr>
        <w:t>требующие</w:t>
      </w:r>
      <w:r>
        <w:rPr>
          <w:sz w:val="24"/>
        </w:rPr>
        <w:tab/>
      </w:r>
      <w:r>
        <w:rPr>
          <w:spacing w:val="-2"/>
          <w:sz w:val="24"/>
        </w:rPr>
        <w:t>перебора</w:t>
      </w:r>
      <w:r>
        <w:rPr>
          <w:sz w:val="24"/>
        </w:rPr>
        <w:tab/>
      </w:r>
      <w:r>
        <w:rPr>
          <w:spacing w:val="-2"/>
          <w:sz w:val="24"/>
        </w:rPr>
        <w:t>вариантов,</w:t>
      </w:r>
      <w:r>
        <w:rPr>
          <w:sz w:val="24"/>
        </w:rPr>
        <w:tab/>
      </w:r>
      <w:r>
        <w:rPr>
          <w:spacing w:val="-2"/>
          <w:sz w:val="24"/>
        </w:rPr>
        <w:t>проверки</w:t>
      </w:r>
      <w:r>
        <w:rPr>
          <w:sz w:val="24"/>
        </w:rPr>
        <w:tab/>
      </w:r>
      <w:r>
        <w:rPr>
          <w:spacing w:val="-2"/>
          <w:sz w:val="24"/>
        </w:rPr>
        <w:t>условий,</w:t>
      </w:r>
      <w:r>
        <w:rPr>
          <w:sz w:val="24"/>
        </w:rPr>
        <w:tab/>
      </w:r>
      <w:r>
        <w:rPr>
          <w:spacing w:val="-2"/>
          <w:sz w:val="24"/>
        </w:rPr>
        <w:t xml:space="preserve">выбора </w:t>
      </w:r>
      <w:r>
        <w:rPr>
          <w:sz w:val="24"/>
        </w:rPr>
        <w:t>оптимального результата;</w:t>
      </w:r>
    </w:p>
    <w:p w:rsidR="007C21AE" w:rsidRDefault="005636C2">
      <w:pPr>
        <w:pStyle w:val="a5"/>
        <w:numPr>
          <w:ilvl w:val="0"/>
          <w:numId w:val="45"/>
        </w:numPr>
        <w:tabs>
          <w:tab w:val="left" w:pos="828"/>
        </w:tabs>
        <w:ind w:right="679"/>
        <w:jc w:val="left"/>
        <w:rPr>
          <w:rFonts w:ascii="Symbol" w:hAnsi="Symbol"/>
          <w:sz w:val="24"/>
        </w:rPr>
      </w:pPr>
      <w:r>
        <w:rPr>
          <w:sz w:val="24"/>
        </w:rPr>
        <w:t>анализировать</w:t>
      </w:r>
      <w:r>
        <w:rPr>
          <w:spacing w:val="32"/>
          <w:sz w:val="24"/>
        </w:rPr>
        <w:t xml:space="preserve"> </w:t>
      </w:r>
      <w:r>
        <w:rPr>
          <w:sz w:val="24"/>
        </w:rPr>
        <w:t>и</w:t>
      </w:r>
      <w:r>
        <w:rPr>
          <w:spacing w:val="34"/>
          <w:sz w:val="24"/>
        </w:rPr>
        <w:t xml:space="preserve"> </w:t>
      </w:r>
      <w:r>
        <w:rPr>
          <w:sz w:val="24"/>
        </w:rPr>
        <w:t>интерпретировать</w:t>
      </w:r>
      <w:r>
        <w:rPr>
          <w:spacing w:val="35"/>
          <w:sz w:val="24"/>
        </w:rPr>
        <w:t xml:space="preserve"> </w:t>
      </w:r>
      <w:r>
        <w:rPr>
          <w:sz w:val="24"/>
        </w:rPr>
        <w:t>полученные</w:t>
      </w:r>
      <w:r>
        <w:rPr>
          <w:spacing w:val="32"/>
          <w:sz w:val="24"/>
        </w:rPr>
        <w:t xml:space="preserve"> </w:t>
      </w:r>
      <w:r>
        <w:rPr>
          <w:sz w:val="24"/>
        </w:rPr>
        <w:t>решения</w:t>
      </w:r>
      <w:r>
        <w:rPr>
          <w:spacing w:val="31"/>
          <w:sz w:val="24"/>
        </w:rPr>
        <w:t xml:space="preserve"> </w:t>
      </w:r>
      <w:r>
        <w:rPr>
          <w:sz w:val="24"/>
        </w:rPr>
        <w:t>в</w:t>
      </w:r>
      <w:r>
        <w:rPr>
          <w:spacing w:val="35"/>
          <w:sz w:val="24"/>
        </w:rPr>
        <w:t xml:space="preserve"> </w:t>
      </w:r>
      <w:r>
        <w:rPr>
          <w:sz w:val="24"/>
        </w:rPr>
        <w:t>контексте</w:t>
      </w:r>
      <w:r>
        <w:rPr>
          <w:spacing w:val="33"/>
          <w:sz w:val="24"/>
        </w:rPr>
        <w:t xml:space="preserve"> </w:t>
      </w:r>
      <w:r>
        <w:rPr>
          <w:sz w:val="24"/>
        </w:rPr>
        <w:t>условия</w:t>
      </w:r>
      <w:r>
        <w:rPr>
          <w:spacing w:val="31"/>
          <w:sz w:val="24"/>
        </w:rPr>
        <w:t xml:space="preserve"> </w:t>
      </w:r>
      <w:r>
        <w:rPr>
          <w:sz w:val="24"/>
        </w:rPr>
        <w:t>задачи, выбирать решения, не противоречащие контексту;</w:t>
      </w:r>
    </w:p>
    <w:p w:rsidR="007C21AE" w:rsidRDefault="005636C2">
      <w:pPr>
        <w:pStyle w:val="a5"/>
        <w:numPr>
          <w:ilvl w:val="0"/>
          <w:numId w:val="45"/>
        </w:numPr>
        <w:tabs>
          <w:tab w:val="left" w:pos="828"/>
        </w:tabs>
        <w:ind w:right="680"/>
        <w:jc w:val="left"/>
        <w:rPr>
          <w:rFonts w:ascii="Symbol" w:hAnsi="Symbol"/>
          <w:sz w:val="24"/>
        </w:rPr>
      </w:pPr>
      <w:r>
        <w:rPr>
          <w:sz w:val="24"/>
        </w:rPr>
        <w:t>переводить</w:t>
      </w:r>
      <w:r>
        <w:rPr>
          <w:spacing w:val="78"/>
          <w:sz w:val="24"/>
        </w:rPr>
        <w:t xml:space="preserve"> </w:t>
      </w:r>
      <w:r>
        <w:rPr>
          <w:sz w:val="24"/>
        </w:rPr>
        <w:t>при</w:t>
      </w:r>
      <w:r>
        <w:rPr>
          <w:spacing w:val="77"/>
          <w:sz w:val="24"/>
        </w:rPr>
        <w:t xml:space="preserve"> </w:t>
      </w:r>
      <w:r>
        <w:rPr>
          <w:sz w:val="24"/>
        </w:rPr>
        <w:t>решении</w:t>
      </w:r>
      <w:r>
        <w:rPr>
          <w:spacing w:val="77"/>
          <w:sz w:val="24"/>
        </w:rPr>
        <w:t xml:space="preserve"> </w:t>
      </w:r>
      <w:r>
        <w:rPr>
          <w:sz w:val="24"/>
        </w:rPr>
        <w:t>задачи</w:t>
      </w:r>
      <w:r>
        <w:rPr>
          <w:spacing w:val="77"/>
          <w:sz w:val="24"/>
        </w:rPr>
        <w:t xml:space="preserve"> </w:t>
      </w:r>
      <w:r>
        <w:rPr>
          <w:sz w:val="24"/>
        </w:rPr>
        <w:t>информацию</w:t>
      </w:r>
      <w:r>
        <w:rPr>
          <w:spacing w:val="78"/>
          <w:sz w:val="24"/>
        </w:rPr>
        <w:t xml:space="preserve"> </w:t>
      </w:r>
      <w:r>
        <w:rPr>
          <w:sz w:val="24"/>
        </w:rPr>
        <w:t>из</w:t>
      </w:r>
      <w:r>
        <w:rPr>
          <w:spacing w:val="78"/>
          <w:sz w:val="24"/>
        </w:rPr>
        <w:t xml:space="preserve"> </w:t>
      </w:r>
      <w:r>
        <w:rPr>
          <w:sz w:val="24"/>
        </w:rPr>
        <w:t>одной</w:t>
      </w:r>
      <w:r>
        <w:rPr>
          <w:spacing w:val="77"/>
          <w:sz w:val="24"/>
        </w:rPr>
        <w:t xml:space="preserve"> </w:t>
      </w:r>
      <w:r>
        <w:rPr>
          <w:sz w:val="24"/>
        </w:rPr>
        <w:t>формы</w:t>
      </w:r>
      <w:r>
        <w:rPr>
          <w:spacing w:val="78"/>
          <w:sz w:val="24"/>
        </w:rPr>
        <w:t xml:space="preserve"> </w:t>
      </w:r>
      <w:r>
        <w:rPr>
          <w:sz w:val="24"/>
        </w:rPr>
        <w:t>записи</w:t>
      </w:r>
      <w:r>
        <w:rPr>
          <w:spacing w:val="77"/>
          <w:sz w:val="24"/>
        </w:rPr>
        <w:t xml:space="preserve"> </w:t>
      </w:r>
      <w:r>
        <w:rPr>
          <w:sz w:val="24"/>
        </w:rPr>
        <w:t>в</w:t>
      </w:r>
      <w:r>
        <w:rPr>
          <w:spacing w:val="78"/>
          <w:sz w:val="24"/>
        </w:rPr>
        <w:t xml:space="preserve"> </w:t>
      </w:r>
      <w:r>
        <w:rPr>
          <w:sz w:val="24"/>
        </w:rPr>
        <w:t>другую, используя при необходимости схемы, таблицы, графики, диаграммы.</w:t>
      </w:r>
    </w:p>
    <w:p w:rsidR="007C21AE" w:rsidRDefault="005636C2">
      <w:pPr>
        <w:pStyle w:val="a3"/>
        <w:spacing w:line="275" w:lineRule="exact"/>
        <w:ind w:left="544" w:firstLine="0"/>
        <w:jc w:val="left"/>
      </w:pPr>
      <w:r>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решать</w:t>
      </w:r>
      <w:r>
        <w:rPr>
          <w:spacing w:val="-3"/>
          <w:sz w:val="24"/>
        </w:rPr>
        <w:t xml:space="preserve"> </w:t>
      </w:r>
      <w:r>
        <w:rPr>
          <w:sz w:val="24"/>
        </w:rPr>
        <w:t>практические</w:t>
      </w:r>
      <w:r>
        <w:rPr>
          <w:spacing w:val="-3"/>
          <w:sz w:val="24"/>
        </w:rPr>
        <w:t xml:space="preserve"> </w:t>
      </w:r>
      <w:r>
        <w:rPr>
          <w:sz w:val="24"/>
        </w:rPr>
        <w:t>задачи</w:t>
      </w:r>
      <w:r>
        <w:rPr>
          <w:spacing w:val="-2"/>
          <w:sz w:val="24"/>
        </w:rPr>
        <w:t xml:space="preserve"> </w:t>
      </w:r>
      <w:r>
        <w:rPr>
          <w:sz w:val="24"/>
        </w:rPr>
        <w:t>и</w:t>
      </w:r>
      <w:r>
        <w:rPr>
          <w:spacing w:val="-3"/>
          <w:sz w:val="24"/>
        </w:rPr>
        <w:t xml:space="preserve"> </w:t>
      </w:r>
      <w:r>
        <w:rPr>
          <w:sz w:val="24"/>
        </w:rPr>
        <w:t>задачи</w:t>
      </w:r>
      <w:r>
        <w:rPr>
          <w:spacing w:val="-4"/>
          <w:sz w:val="24"/>
        </w:rPr>
        <w:t xml:space="preserve"> </w:t>
      </w:r>
      <w:r>
        <w:rPr>
          <w:sz w:val="24"/>
        </w:rPr>
        <w:t>из</w:t>
      </w:r>
      <w:r>
        <w:rPr>
          <w:spacing w:val="-3"/>
          <w:sz w:val="24"/>
        </w:rPr>
        <w:t xml:space="preserve"> </w:t>
      </w:r>
      <w:r>
        <w:rPr>
          <w:sz w:val="24"/>
        </w:rPr>
        <w:t>других</w:t>
      </w:r>
      <w:r>
        <w:rPr>
          <w:spacing w:val="-2"/>
          <w:sz w:val="24"/>
        </w:rPr>
        <w:t xml:space="preserve"> предметов.</w:t>
      </w:r>
    </w:p>
    <w:p w:rsidR="007C21AE" w:rsidRPr="002166A9" w:rsidRDefault="005636C2">
      <w:pPr>
        <w:pStyle w:val="21"/>
        <w:spacing w:before="0" w:line="276" w:lineRule="exact"/>
        <w:jc w:val="left"/>
        <w:rPr>
          <w:i w:val="0"/>
        </w:rPr>
      </w:pPr>
      <w:r w:rsidRPr="002166A9">
        <w:rPr>
          <w:i w:val="0"/>
          <w:spacing w:val="-2"/>
        </w:rPr>
        <w:t>Геометрия</w:t>
      </w:r>
    </w:p>
    <w:p w:rsidR="007C21AE" w:rsidRDefault="005636C2">
      <w:pPr>
        <w:pStyle w:val="a5"/>
        <w:numPr>
          <w:ilvl w:val="0"/>
          <w:numId w:val="45"/>
        </w:numPr>
        <w:tabs>
          <w:tab w:val="left" w:pos="828"/>
        </w:tabs>
        <w:spacing w:before="1"/>
        <w:ind w:right="675"/>
        <w:rPr>
          <w:rFonts w:ascii="Symbol" w:hAnsi="Symbol"/>
          <w:sz w:val="24"/>
        </w:rPr>
      </w:pPr>
      <w:r>
        <w:rPr>
          <w:sz w:val="24"/>
        </w:rPr>
        <w:t>Владеть</w:t>
      </w:r>
      <w:r>
        <w:rPr>
          <w:spacing w:val="-4"/>
          <w:sz w:val="24"/>
        </w:rPr>
        <w:t xml:space="preserve"> </w:t>
      </w:r>
      <w:r>
        <w:rPr>
          <w:sz w:val="24"/>
        </w:rPr>
        <w:t>геометрическими</w:t>
      </w:r>
      <w:r>
        <w:rPr>
          <w:spacing w:val="-2"/>
          <w:sz w:val="24"/>
        </w:rPr>
        <w:t xml:space="preserve"> </w:t>
      </w:r>
      <w:r>
        <w:rPr>
          <w:sz w:val="24"/>
        </w:rPr>
        <w:t>понятиями</w:t>
      </w:r>
      <w:r>
        <w:rPr>
          <w:spacing w:val="-2"/>
          <w:sz w:val="24"/>
        </w:rPr>
        <w:t xml:space="preserve"> </w:t>
      </w:r>
      <w:r>
        <w:rPr>
          <w:sz w:val="24"/>
        </w:rPr>
        <w:t>при решении</w:t>
      </w:r>
      <w:r>
        <w:rPr>
          <w:spacing w:val="-2"/>
          <w:sz w:val="24"/>
        </w:rPr>
        <w:t xml:space="preserve"> </w:t>
      </w:r>
      <w:r>
        <w:rPr>
          <w:sz w:val="24"/>
        </w:rPr>
        <w:t>задач</w:t>
      </w:r>
      <w:r>
        <w:rPr>
          <w:spacing w:val="-1"/>
          <w:sz w:val="24"/>
        </w:rPr>
        <w:t xml:space="preserve"> </w:t>
      </w:r>
      <w:r>
        <w:rPr>
          <w:sz w:val="24"/>
        </w:rPr>
        <w:t>и</w:t>
      </w:r>
      <w:r>
        <w:rPr>
          <w:spacing w:val="-2"/>
          <w:sz w:val="24"/>
        </w:rPr>
        <w:t xml:space="preserve"> </w:t>
      </w:r>
      <w:r>
        <w:rPr>
          <w:sz w:val="24"/>
        </w:rPr>
        <w:t>проведении</w:t>
      </w:r>
      <w:r>
        <w:rPr>
          <w:spacing w:val="-2"/>
          <w:sz w:val="24"/>
        </w:rPr>
        <w:t xml:space="preserve"> </w:t>
      </w:r>
      <w:r>
        <w:rPr>
          <w:sz w:val="24"/>
        </w:rPr>
        <w:t xml:space="preserve">математических </w:t>
      </w:r>
      <w:r>
        <w:rPr>
          <w:spacing w:val="-2"/>
          <w:sz w:val="24"/>
        </w:rPr>
        <w:t>рассуждений;</w:t>
      </w:r>
    </w:p>
    <w:p w:rsidR="007C21AE" w:rsidRDefault="005636C2">
      <w:pPr>
        <w:pStyle w:val="a5"/>
        <w:numPr>
          <w:ilvl w:val="0"/>
          <w:numId w:val="45"/>
        </w:numPr>
        <w:tabs>
          <w:tab w:val="left" w:pos="828"/>
        </w:tabs>
        <w:ind w:right="676"/>
        <w:rPr>
          <w:rFonts w:ascii="Symbol" w:hAnsi="Symbol"/>
          <w:sz w:val="24"/>
        </w:rPr>
      </w:pPr>
      <w:r>
        <w:rPr>
          <w:sz w:val="24"/>
        </w:rPr>
        <w:lastRenderedPageBreak/>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7C21AE" w:rsidRDefault="005636C2">
      <w:pPr>
        <w:pStyle w:val="a5"/>
        <w:numPr>
          <w:ilvl w:val="0"/>
          <w:numId w:val="45"/>
        </w:numPr>
        <w:tabs>
          <w:tab w:val="left" w:pos="828"/>
        </w:tabs>
        <w:ind w:right="675"/>
        <w:rPr>
          <w:rFonts w:ascii="Symbol" w:hAnsi="Symbol"/>
          <w:sz w:val="24"/>
        </w:rPr>
      </w:pPr>
      <w:r>
        <w:rPr>
          <w:sz w:val="24"/>
        </w:rPr>
        <w:t>исследовать чертежи, включая комбинации фигур, извлекать, интерпретировать и преобразовывать информацию, представленную на чертежах;</w:t>
      </w:r>
    </w:p>
    <w:p w:rsidR="007C21AE" w:rsidRDefault="005636C2">
      <w:pPr>
        <w:pStyle w:val="a5"/>
        <w:numPr>
          <w:ilvl w:val="0"/>
          <w:numId w:val="45"/>
        </w:numPr>
        <w:tabs>
          <w:tab w:val="left" w:pos="828"/>
        </w:tabs>
        <w:ind w:right="675"/>
        <w:rPr>
          <w:rFonts w:ascii="Symbol" w:hAnsi="Symbol"/>
          <w:sz w:val="24"/>
        </w:rPr>
      </w:pPr>
      <w:r>
        <w:rPr>
          <w:sz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7C21AE" w:rsidRDefault="005636C2">
      <w:pPr>
        <w:pStyle w:val="a5"/>
        <w:numPr>
          <w:ilvl w:val="0"/>
          <w:numId w:val="45"/>
        </w:numPr>
        <w:tabs>
          <w:tab w:val="left" w:pos="827"/>
        </w:tabs>
        <w:ind w:left="827" w:hanging="283"/>
        <w:rPr>
          <w:rFonts w:ascii="Symbol" w:hAnsi="Symbol"/>
          <w:sz w:val="24"/>
        </w:rPr>
      </w:pPr>
      <w:r>
        <w:rPr>
          <w:sz w:val="24"/>
        </w:rPr>
        <w:t>уметь</w:t>
      </w:r>
      <w:r>
        <w:rPr>
          <w:spacing w:val="-8"/>
          <w:sz w:val="24"/>
        </w:rPr>
        <w:t xml:space="preserve"> </w:t>
      </w:r>
      <w:r>
        <w:rPr>
          <w:sz w:val="24"/>
        </w:rPr>
        <w:t>формулировать</w:t>
      </w:r>
      <w:r>
        <w:rPr>
          <w:spacing w:val="-5"/>
          <w:sz w:val="24"/>
        </w:rPr>
        <w:t xml:space="preserve"> </w:t>
      </w:r>
      <w:r>
        <w:rPr>
          <w:sz w:val="24"/>
        </w:rPr>
        <w:t>и</w:t>
      </w:r>
      <w:r>
        <w:rPr>
          <w:spacing w:val="-7"/>
          <w:sz w:val="24"/>
        </w:rPr>
        <w:t xml:space="preserve"> </w:t>
      </w:r>
      <w:r>
        <w:rPr>
          <w:sz w:val="24"/>
        </w:rPr>
        <w:t>доказывать</w:t>
      </w:r>
      <w:r>
        <w:rPr>
          <w:spacing w:val="-5"/>
          <w:sz w:val="24"/>
        </w:rPr>
        <w:t xml:space="preserve"> </w:t>
      </w:r>
      <w:r>
        <w:rPr>
          <w:sz w:val="24"/>
        </w:rPr>
        <w:t>геометрические</w:t>
      </w:r>
      <w:r>
        <w:rPr>
          <w:spacing w:val="-6"/>
          <w:sz w:val="24"/>
        </w:rPr>
        <w:t xml:space="preserve"> </w:t>
      </w:r>
      <w:r>
        <w:rPr>
          <w:spacing w:val="-2"/>
          <w:sz w:val="24"/>
        </w:rPr>
        <w:t>утверждения;</w:t>
      </w:r>
    </w:p>
    <w:p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9"/>
          <w:sz w:val="24"/>
        </w:rPr>
        <w:t xml:space="preserve"> </w:t>
      </w:r>
      <w:r>
        <w:rPr>
          <w:sz w:val="24"/>
        </w:rPr>
        <w:t>понятиями</w:t>
      </w:r>
      <w:r>
        <w:rPr>
          <w:spacing w:val="-6"/>
          <w:sz w:val="24"/>
        </w:rPr>
        <w:t xml:space="preserve"> </w:t>
      </w:r>
      <w:r>
        <w:rPr>
          <w:sz w:val="24"/>
        </w:rPr>
        <w:t>стереометрии:</w:t>
      </w:r>
      <w:r>
        <w:rPr>
          <w:spacing w:val="-7"/>
          <w:sz w:val="24"/>
        </w:rPr>
        <w:t xml:space="preserve"> </w:t>
      </w:r>
      <w:r>
        <w:rPr>
          <w:sz w:val="24"/>
        </w:rPr>
        <w:t>призма,</w:t>
      </w:r>
      <w:r>
        <w:rPr>
          <w:spacing w:val="-6"/>
          <w:sz w:val="24"/>
        </w:rPr>
        <w:t xml:space="preserve"> </w:t>
      </w:r>
      <w:r>
        <w:rPr>
          <w:sz w:val="24"/>
        </w:rPr>
        <w:t>параллелепипед,</w:t>
      </w:r>
      <w:r>
        <w:rPr>
          <w:spacing w:val="-6"/>
          <w:sz w:val="24"/>
        </w:rPr>
        <w:t xml:space="preserve"> </w:t>
      </w:r>
      <w:r>
        <w:rPr>
          <w:sz w:val="24"/>
        </w:rPr>
        <w:t>пирамида,</w:t>
      </w:r>
      <w:r>
        <w:rPr>
          <w:spacing w:val="-6"/>
          <w:sz w:val="24"/>
        </w:rPr>
        <w:t xml:space="preserve"> </w:t>
      </w:r>
      <w:r>
        <w:rPr>
          <w:spacing w:val="-2"/>
          <w:sz w:val="24"/>
        </w:rPr>
        <w:t>тетраэдр;</w:t>
      </w:r>
    </w:p>
    <w:p w:rsidR="007C21AE" w:rsidRDefault="005636C2">
      <w:pPr>
        <w:pStyle w:val="a5"/>
        <w:numPr>
          <w:ilvl w:val="0"/>
          <w:numId w:val="45"/>
        </w:numPr>
        <w:tabs>
          <w:tab w:val="left" w:pos="828"/>
        </w:tabs>
        <w:ind w:right="681"/>
        <w:jc w:val="left"/>
        <w:rPr>
          <w:rFonts w:ascii="Symbol" w:hAnsi="Symbol"/>
          <w:sz w:val="24"/>
        </w:rPr>
      </w:pPr>
      <w:r>
        <w:rPr>
          <w:sz w:val="24"/>
        </w:rPr>
        <w:t>иметь</w:t>
      </w:r>
      <w:r>
        <w:rPr>
          <w:spacing w:val="-3"/>
          <w:sz w:val="24"/>
        </w:rPr>
        <w:t xml:space="preserve"> </w:t>
      </w:r>
      <w:r>
        <w:rPr>
          <w:sz w:val="24"/>
        </w:rPr>
        <w:t>представления</w:t>
      </w:r>
      <w:r>
        <w:rPr>
          <w:spacing w:val="-2"/>
          <w:sz w:val="24"/>
        </w:rPr>
        <w:t xml:space="preserve"> </w:t>
      </w:r>
      <w:r>
        <w:rPr>
          <w:sz w:val="24"/>
        </w:rPr>
        <w:t>об</w:t>
      </w:r>
      <w:r>
        <w:rPr>
          <w:spacing w:val="-2"/>
          <w:sz w:val="24"/>
        </w:rPr>
        <w:t xml:space="preserve"> </w:t>
      </w:r>
      <w:r>
        <w:rPr>
          <w:sz w:val="24"/>
        </w:rPr>
        <w:t>аксиомах</w:t>
      </w:r>
      <w:r>
        <w:rPr>
          <w:spacing w:val="-2"/>
          <w:sz w:val="24"/>
        </w:rPr>
        <w:t xml:space="preserve"> </w:t>
      </w:r>
      <w:r>
        <w:rPr>
          <w:sz w:val="24"/>
        </w:rPr>
        <w:t>стереометрии</w:t>
      </w:r>
      <w:r>
        <w:rPr>
          <w:spacing w:val="-2"/>
          <w:sz w:val="24"/>
        </w:rPr>
        <w:t xml:space="preserve"> </w:t>
      </w:r>
      <w:r>
        <w:rPr>
          <w:sz w:val="24"/>
        </w:rPr>
        <w:t>и</w:t>
      </w:r>
      <w:r>
        <w:rPr>
          <w:spacing w:val="-2"/>
          <w:sz w:val="24"/>
        </w:rPr>
        <w:t xml:space="preserve"> </w:t>
      </w:r>
      <w:r>
        <w:rPr>
          <w:sz w:val="24"/>
        </w:rPr>
        <w:t>следствиях</w:t>
      </w:r>
      <w:r>
        <w:rPr>
          <w:spacing w:val="-2"/>
          <w:sz w:val="24"/>
        </w:rPr>
        <w:t xml:space="preserve"> </w:t>
      </w:r>
      <w:r>
        <w:rPr>
          <w:sz w:val="24"/>
        </w:rPr>
        <w:t>из</w:t>
      </w:r>
      <w:r>
        <w:rPr>
          <w:spacing w:val="-3"/>
          <w:sz w:val="24"/>
        </w:rPr>
        <w:t xml:space="preserve"> </w:t>
      </w:r>
      <w:r>
        <w:rPr>
          <w:sz w:val="24"/>
        </w:rPr>
        <w:t>них</w:t>
      </w:r>
      <w:r>
        <w:rPr>
          <w:spacing w:val="-2"/>
          <w:sz w:val="24"/>
        </w:rPr>
        <w:t xml:space="preserve"> </w:t>
      </w:r>
      <w:r>
        <w:rPr>
          <w:sz w:val="24"/>
        </w:rPr>
        <w:t>и</w:t>
      </w:r>
      <w:r>
        <w:rPr>
          <w:spacing w:val="-2"/>
          <w:sz w:val="24"/>
        </w:rPr>
        <w:t xml:space="preserve"> </w:t>
      </w:r>
      <w:r>
        <w:rPr>
          <w:sz w:val="24"/>
        </w:rPr>
        <w:t>уметь</w:t>
      </w:r>
      <w:r>
        <w:rPr>
          <w:spacing w:val="-1"/>
          <w:sz w:val="24"/>
        </w:rPr>
        <w:t xml:space="preserve"> </w:t>
      </w:r>
      <w:r>
        <w:rPr>
          <w:sz w:val="24"/>
        </w:rPr>
        <w:t>применять их при решении задач;</w:t>
      </w:r>
    </w:p>
    <w:p w:rsidR="007C21AE" w:rsidRDefault="005636C2">
      <w:pPr>
        <w:pStyle w:val="a5"/>
        <w:numPr>
          <w:ilvl w:val="0"/>
          <w:numId w:val="45"/>
        </w:numPr>
        <w:tabs>
          <w:tab w:val="left" w:pos="828"/>
        </w:tabs>
        <w:ind w:right="677"/>
        <w:jc w:val="left"/>
        <w:rPr>
          <w:rFonts w:ascii="Symbol" w:hAnsi="Symbol"/>
          <w:sz w:val="24"/>
        </w:rPr>
      </w:pPr>
      <w:r>
        <w:rPr>
          <w:sz w:val="24"/>
        </w:rPr>
        <w:t>уметь</w:t>
      </w:r>
      <w:r>
        <w:rPr>
          <w:spacing w:val="40"/>
          <w:sz w:val="24"/>
        </w:rPr>
        <w:t xml:space="preserve"> </w:t>
      </w:r>
      <w:r>
        <w:rPr>
          <w:sz w:val="24"/>
        </w:rPr>
        <w:t>строить</w:t>
      </w:r>
      <w:r>
        <w:rPr>
          <w:spacing w:val="40"/>
          <w:sz w:val="24"/>
        </w:rPr>
        <w:t xml:space="preserve"> </w:t>
      </w:r>
      <w:r>
        <w:rPr>
          <w:sz w:val="24"/>
        </w:rPr>
        <w:t>сечения</w:t>
      </w:r>
      <w:r>
        <w:rPr>
          <w:spacing w:val="39"/>
          <w:sz w:val="24"/>
        </w:rPr>
        <w:t xml:space="preserve"> </w:t>
      </w:r>
      <w:r>
        <w:rPr>
          <w:sz w:val="24"/>
        </w:rPr>
        <w:t>многогранников</w:t>
      </w:r>
      <w:r>
        <w:rPr>
          <w:spacing w:val="40"/>
          <w:sz w:val="24"/>
        </w:rPr>
        <w:t xml:space="preserve"> </w:t>
      </w:r>
      <w:r>
        <w:rPr>
          <w:sz w:val="24"/>
        </w:rPr>
        <w:t>с</w:t>
      </w:r>
      <w:r>
        <w:rPr>
          <w:spacing w:val="39"/>
          <w:sz w:val="24"/>
        </w:rPr>
        <w:t xml:space="preserve"> </w:t>
      </w:r>
      <w:r>
        <w:rPr>
          <w:sz w:val="24"/>
        </w:rPr>
        <w:t>использованием</w:t>
      </w:r>
      <w:r>
        <w:rPr>
          <w:spacing w:val="39"/>
          <w:sz w:val="24"/>
        </w:rPr>
        <w:t xml:space="preserve"> </w:t>
      </w:r>
      <w:r>
        <w:rPr>
          <w:sz w:val="24"/>
        </w:rPr>
        <w:t>различных</w:t>
      </w:r>
      <w:r>
        <w:rPr>
          <w:spacing w:val="39"/>
          <w:sz w:val="24"/>
        </w:rPr>
        <w:t xml:space="preserve"> </w:t>
      </w:r>
      <w:r>
        <w:rPr>
          <w:sz w:val="24"/>
        </w:rPr>
        <w:t>методов,</w:t>
      </w:r>
      <w:r>
        <w:rPr>
          <w:spacing w:val="39"/>
          <w:sz w:val="24"/>
        </w:rPr>
        <w:t xml:space="preserve"> </w:t>
      </w:r>
      <w:r>
        <w:rPr>
          <w:sz w:val="24"/>
        </w:rPr>
        <w:t>в</w:t>
      </w:r>
      <w:r>
        <w:rPr>
          <w:spacing w:val="38"/>
          <w:sz w:val="24"/>
        </w:rPr>
        <w:t xml:space="preserve"> </w:t>
      </w:r>
      <w:r>
        <w:rPr>
          <w:sz w:val="24"/>
        </w:rPr>
        <w:t>том числе и метода следов;</w:t>
      </w:r>
    </w:p>
    <w:p w:rsidR="007C21AE" w:rsidRDefault="005636C2">
      <w:pPr>
        <w:pStyle w:val="a5"/>
        <w:numPr>
          <w:ilvl w:val="0"/>
          <w:numId w:val="45"/>
        </w:numPr>
        <w:tabs>
          <w:tab w:val="left" w:pos="828"/>
        </w:tabs>
        <w:ind w:right="685"/>
        <w:jc w:val="left"/>
        <w:rPr>
          <w:rFonts w:ascii="Symbol" w:hAnsi="Symbol"/>
          <w:sz w:val="24"/>
        </w:rPr>
      </w:pPr>
      <w:r>
        <w:rPr>
          <w:sz w:val="24"/>
        </w:rPr>
        <w:t>иметь</w:t>
      </w:r>
      <w:r>
        <w:rPr>
          <w:spacing w:val="-3"/>
          <w:sz w:val="24"/>
        </w:rPr>
        <w:t xml:space="preserve"> </w:t>
      </w:r>
      <w:r>
        <w:rPr>
          <w:sz w:val="24"/>
        </w:rPr>
        <w:t>представление</w:t>
      </w:r>
      <w:r>
        <w:rPr>
          <w:spacing w:val="-2"/>
          <w:sz w:val="24"/>
        </w:rPr>
        <w:t xml:space="preserve"> </w:t>
      </w:r>
      <w:r>
        <w:rPr>
          <w:sz w:val="24"/>
        </w:rPr>
        <w:t>о</w:t>
      </w:r>
      <w:r>
        <w:rPr>
          <w:spacing w:val="-1"/>
          <w:sz w:val="24"/>
        </w:rPr>
        <w:t xml:space="preserve"> </w:t>
      </w:r>
      <w:r>
        <w:rPr>
          <w:sz w:val="24"/>
        </w:rPr>
        <w:t>скрещивающихся прямых</w:t>
      </w:r>
      <w:r>
        <w:rPr>
          <w:spacing w:val="-1"/>
          <w:sz w:val="24"/>
        </w:rPr>
        <w:t xml:space="preserve"> </w:t>
      </w:r>
      <w:r>
        <w:rPr>
          <w:sz w:val="24"/>
        </w:rPr>
        <w:t>в</w:t>
      </w:r>
      <w:r>
        <w:rPr>
          <w:spacing w:val="-2"/>
          <w:sz w:val="24"/>
        </w:rPr>
        <w:t xml:space="preserve"> </w:t>
      </w:r>
      <w:r>
        <w:rPr>
          <w:sz w:val="24"/>
        </w:rPr>
        <w:t>пространстве</w:t>
      </w:r>
      <w:r>
        <w:rPr>
          <w:spacing w:val="-2"/>
          <w:sz w:val="24"/>
        </w:rPr>
        <w:t xml:space="preserve"> </w:t>
      </w:r>
      <w:r>
        <w:rPr>
          <w:sz w:val="24"/>
        </w:rPr>
        <w:t>и уметь находить угол и расстояние между ними;</w:t>
      </w:r>
    </w:p>
    <w:p w:rsidR="007C21AE" w:rsidRDefault="005636C2">
      <w:pPr>
        <w:pStyle w:val="a5"/>
        <w:numPr>
          <w:ilvl w:val="0"/>
          <w:numId w:val="45"/>
        </w:numPr>
        <w:tabs>
          <w:tab w:val="left" w:pos="828"/>
        </w:tabs>
        <w:ind w:right="677"/>
        <w:jc w:val="left"/>
        <w:rPr>
          <w:rFonts w:ascii="Symbol" w:hAnsi="Symbol"/>
          <w:sz w:val="24"/>
        </w:rPr>
      </w:pPr>
      <w:r>
        <w:rPr>
          <w:sz w:val="24"/>
        </w:rPr>
        <w:t>применять</w:t>
      </w:r>
      <w:r>
        <w:rPr>
          <w:spacing w:val="80"/>
          <w:sz w:val="24"/>
        </w:rPr>
        <w:t xml:space="preserve"> </w:t>
      </w:r>
      <w:r>
        <w:rPr>
          <w:sz w:val="24"/>
        </w:rPr>
        <w:t>теоремы</w:t>
      </w:r>
      <w:r>
        <w:rPr>
          <w:spacing w:val="80"/>
          <w:sz w:val="24"/>
        </w:rPr>
        <w:t xml:space="preserve"> </w:t>
      </w:r>
      <w:r>
        <w:rPr>
          <w:sz w:val="24"/>
        </w:rPr>
        <w:t>о</w:t>
      </w:r>
      <w:r>
        <w:rPr>
          <w:spacing w:val="80"/>
          <w:sz w:val="24"/>
        </w:rPr>
        <w:t xml:space="preserve"> </w:t>
      </w:r>
      <w:r>
        <w:rPr>
          <w:sz w:val="24"/>
        </w:rPr>
        <w:t>параллельности</w:t>
      </w:r>
      <w:r>
        <w:rPr>
          <w:spacing w:val="80"/>
          <w:sz w:val="24"/>
        </w:rPr>
        <w:t xml:space="preserve"> </w:t>
      </w:r>
      <w:r>
        <w:rPr>
          <w:sz w:val="24"/>
        </w:rPr>
        <w:t>прямых</w:t>
      </w:r>
      <w:r>
        <w:rPr>
          <w:spacing w:val="80"/>
          <w:sz w:val="24"/>
        </w:rPr>
        <w:t xml:space="preserve"> </w:t>
      </w:r>
      <w:r>
        <w:rPr>
          <w:sz w:val="24"/>
        </w:rPr>
        <w:t>и</w:t>
      </w:r>
      <w:r>
        <w:rPr>
          <w:spacing w:val="80"/>
          <w:sz w:val="24"/>
        </w:rPr>
        <w:t xml:space="preserve"> </w:t>
      </w:r>
      <w:r>
        <w:rPr>
          <w:sz w:val="24"/>
        </w:rPr>
        <w:t>плоскостей</w:t>
      </w:r>
      <w:r>
        <w:rPr>
          <w:spacing w:val="80"/>
          <w:sz w:val="24"/>
        </w:rPr>
        <w:t xml:space="preserve"> </w:t>
      </w:r>
      <w:r>
        <w:rPr>
          <w:sz w:val="24"/>
        </w:rPr>
        <w:t>в</w:t>
      </w:r>
      <w:r>
        <w:rPr>
          <w:spacing w:val="80"/>
          <w:sz w:val="24"/>
        </w:rPr>
        <w:t xml:space="preserve"> </w:t>
      </w:r>
      <w:r>
        <w:rPr>
          <w:sz w:val="24"/>
        </w:rPr>
        <w:t>пространстве</w:t>
      </w:r>
      <w:r>
        <w:rPr>
          <w:spacing w:val="80"/>
          <w:sz w:val="24"/>
        </w:rPr>
        <w:t xml:space="preserve"> </w:t>
      </w:r>
      <w:r>
        <w:rPr>
          <w:sz w:val="24"/>
        </w:rPr>
        <w:t>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8"/>
          <w:sz w:val="24"/>
        </w:rPr>
        <w:t xml:space="preserve"> </w:t>
      </w:r>
      <w:r>
        <w:rPr>
          <w:sz w:val="24"/>
        </w:rPr>
        <w:t>применять</w:t>
      </w:r>
      <w:r>
        <w:rPr>
          <w:spacing w:val="-8"/>
          <w:sz w:val="24"/>
        </w:rPr>
        <w:t xml:space="preserve"> </w:t>
      </w:r>
      <w:r>
        <w:rPr>
          <w:sz w:val="24"/>
        </w:rPr>
        <w:t>параллельное</w:t>
      </w:r>
      <w:r>
        <w:rPr>
          <w:spacing w:val="-7"/>
          <w:sz w:val="24"/>
        </w:rPr>
        <w:t xml:space="preserve"> </w:t>
      </w:r>
      <w:r>
        <w:rPr>
          <w:sz w:val="24"/>
        </w:rPr>
        <w:t>проектирование</w:t>
      </w:r>
      <w:r>
        <w:rPr>
          <w:spacing w:val="-5"/>
          <w:sz w:val="24"/>
        </w:rPr>
        <w:t xml:space="preserve"> </w:t>
      </w:r>
      <w:r>
        <w:rPr>
          <w:sz w:val="24"/>
        </w:rPr>
        <w:t>для</w:t>
      </w:r>
      <w:r>
        <w:rPr>
          <w:spacing w:val="-7"/>
          <w:sz w:val="24"/>
        </w:rPr>
        <w:t xml:space="preserve"> </w:t>
      </w:r>
      <w:r>
        <w:rPr>
          <w:sz w:val="24"/>
        </w:rPr>
        <w:t>изображения</w:t>
      </w:r>
      <w:r>
        <w:rPr>
          <w:spacing w:val="-4"/>
          <w:sz w:val="24"/>
        </w:rPr>
        <w:t xml:space="preserve"> </w:t>
      </w:r>
      <w:r>
        <w:rPr>
          <w:spacing w:val="-2"/>
          <w:sz w:val="24"/>
        </w:rPr>
        <w:t>фигур;</w:t>
      </w:r>
    </w:p>
    <w:p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5"/>
          <w:sz w:val="24"/>
        </w:rPr>
        <w:t xml:space="preserve"> </w:t>
      </w:r>
      <w:r>
        <w:rPr>
          <w:sz w:val="24"/>
        </w:rPr>
        <w:t>применять</w:t>
      </w:r>
      <w:r>
        <w:rPr>
          <w:spacing w:val="-6"/>
          <w:sz w:val="24"/>
        </w:rPr>
        <w:t xml:space="preserve"> </w:t>
      </w:r>
      <w:r>
        <w:rPr>
          <w:sz w:val="24"/>
        </w:rPr>
        <w:t>перпендикулярности</w:t>
      </w:r>
      <w:r>
        <w:rPr>
          <w:spacing w:val="-4"/>
          <w:sz w:val="24"/>
        </w:rPr>
        <w:t xml:space="preserve"> </w:t>
      </w:r>
      <w:r>
        <w:rPr>
          <w:sz w:val="24"/>
        </w:rPr>
        <w:t>прямой</w:t>
      </w:r>
      <w:r>
        <w:rPr>
          <w:spacing w:val="-5"/>
          <w:sz w:val="24"/>
        </w:rPr>
        <w:t xml:space="preserve"> </w:t>
      </w:r>
      <w:r>
        <w:rPr>
          <w:sz w:val="24"/>
        </w:rPr>
        <w:t>и</w:t>
      </w:r>
      <w:r>
        <w:rPr>
          <w:spacing w:val="-6"/>
          <w:sz w:val="24"/>
        </w:rPr>
        <w:t xml:space="preserve"> </w:t>
      </w:r>
      <w:r>
        <w:rPr>
          <w:sz w:val="24"/>
        </w:rPr>
        <w:t>плоскости</w:t>
      </w:r>
      <w:r>
        <w:rPr>
          <w:spacing w:val="-5"/>
          <w:sz w:val="24"/>
        </w:rPr>
        <w:t xml:space="preserve"> </w:t>
      </w:r>
      <w:r>
        <w:rPr>
          <w:sz w:val="24"/>
        </w:rPr>
        <w:t>при</w:t>
      </w:r>
      <w:r>
        <w:rPr>
          <w:spacing w:val="-4"/>
          <w:sz w:val="24"/>
        </w:rPr>
        <w:t xml:space="preserve"> </w:t>
      </w:r>
      <w:r>
        <w:rPr>
          <w:sz w:val="24"/>
        </w:rPr>
        <w:t>решении</w:t>
      </w:r>
      <w:r>
        <w:rPr>
          <w:spacing w:val="-5"/>
          <w:sz w:val="24"/>
        </w:rPr>
        <w:t xml:space="preserve"> </w:t>
      </w:r>
      <w:r>
        <w:rPr>
          <w:spacing w:val="-2"/>
          <w:sz w:val="24"/>
        </w:rPr>
        <w:t>задач;</w:t>
      </w:r>
    </w:p>
    <w:p w:rsidR="007C21AE" w:rsidRDefault="005636C2">
      <w:pPr>
        <w:pStyle w:val="a5"/>
        <w:numPr>
          <w:ilvl w:val="0"/>
          <w:numId w:val="45"/>
        </w:numPr>
        <w:tabs>
          <w:tab w:val="left" w:pos="828"/>
        </w:tabs>
        <w:ind w:right="678"/>
        <w:jc w:val="left"/>
        <w:rPr>
          <w:rFonts w:ascii="Symbol" w:hAnsi="Symbol"/>
          <w:sz w:val="24"/>
        </w:rPr>
      </w:pPr>
      <w:r>
        <w:rPr>
          <w:sz w:val="24"/>
        </w:rPr>
        <w:t>владеть</w:t>
      </w:r>
      <w:r>
        <w:rPr>
          <w:spacing w:val="40"/>
          <w:sz w:val="24"/>
        </w:rPr>
        <w:t xml:space="preserve"> </w:t>
      </w:r>
      <w:r>
        <w:rPr>
          <w:sz w:val="24"/>
        </w:rPr>
        <w:t>понятиями</w:t>
      </w:r>
      <w:r>
        <w:rPr>
          <w:spacing w:val="40"/>
          <w:sz w:val="24"/>
        </w:rPr>
        <w:t xml:space="preserve"> </w:t>
      </w:r>
      <w:r>
        <w:rPr>
          <w:sz w:val="24"/>
        </w:rPr>
        <w:t>ортогональное</w:t>
      </w:r>
      <w:r>
        <w:rPr>
          <w:spacing w:val="39"/>
          <w:sz w:val="24"/>
        </w:rPr>
        <w:t xml:space="preserve"> </w:t>
      </w:r>
      <w:r>
        <w:rPr>
          <w:sz w:val="24"/>
        </w:rPr>
        <w:t>проектирование,</w:t>
      </w:r>
      <w:r>
        <w:rPr>
          <w:spacing w:val="38"/>
          <w:sz w:val="24"/>
        </w:rPr>
        <w:t xml:space="preserve"> </w:t>
      </w:r>
      <w:r>
        <w:rPr>
          <w:sz w:val="24"/>
        </w:rPr>
        <w:t>наклонные</w:t>
      </w:r>
      <w:r>
        <w:rPr>
          <w:spacing w:val="39"/>
          <w:sz w:val="24"/>
        </w:rPr>
        <w:t xml:space="preserve"> </w:t>
      </w:r>
      <w:r>
        <w:rPr>
          <w:sz w:val="24"/>
        </w:rPr>
        <w:t>и</w:t>
      </w:r>
      <w:r>
        <w:rPr>
          <w:spacing w:val="40"/>
          <w:sz w:val="24"/>
        </w:rPr>
        <w:t xml:space="preserve"> </w:t>
      </w:r>
      <w:r>
        <w:rPr>
          <w:sz w:val="24"/>
        </w:rPr>
        <w:t>их</w:t>
      </w:r>
      <w:r>
        <w:rPr>
          <w:spacing w:val="38"/>
          <w:sz w:val="24"/>
        </w:rPr>
        <w:t xml:space="preserve"> </w:t>
      </w:r>
      <w:r>
        <w:rPr>
          <w:sz w:val="24"/>
        </w:rPr>
        <w:t>проекции,</w:t>
      </w:r>
      <w:r>
        <w:rPr>
          <w:spacing w:val="40"/>
          <w:sz w:val="24"/>
        </w:rPr>
        <w:t xml:space="preserve"> </w:t>
      </w:r>
      <w:r>
        <w:rPr>
          <w:sz w:val="24"/>
        </w:rPr>
        <w:t>уметь применять теорему о трех перпендикулярах при решении задач;</w:t>
      </w:r>
    </w:p>
    <w:p w:rsidR="007C21AE" w:rsidRDefault="005636C2">
      <w:pPr>
        <w:pStyle w:val="a5"/>
        <w:numPr>
          <w:ilvl w:val="0"/>
          <w:numId w:val="45"/>
        </w:numPr>
        <w:tabs>
          <w:tab w:val="left" w:pos="828"/>
        </w:tabs>
        <w:ind w:right="676"/>
        <w:jc w:val="left"/>
        <w:rPr>
          <w:rFonts w:ascii="Symbol" w:hAnsi="Symbol"/>
          <w:sz w:val="24"/>
        </w:rPr>
      </w:pPr>
      <w:r>
        <w:rPr>
          <w:sz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7C21AE" w:rsidRDefault="005636C2">
      <w:pPr>
        <w:pStyle w:val="a5"/>
        <w:numPr>
          <w:ilvl w:val="0"/>
          <w:numId w:val="45"/>
        </w:numPr>
        <w:tabs>
          <w:tab w:val="left" w:pos="828"/>
        </w:tabs>
        <w:ind w:right="676"/>
        <w:jc w:val="left"/>
        <w:rPr>
          <w:rFonts w:ascii="Symbol" w:hAnsi="Symbol"/>
          <w:sz w:val="24"/>
        </w:rPr>
      </w:pPr>
      <w:r>
        <w:rPr>
          <w:sz w:val="24"/>
        </w:rPr>
        <w:t>владеть</w:t>
      </w:r>
      <w:r>
        <w:rPr>
          <w:spacing w:val="79"/>
          <w:sz w:val="24"/>
        </w:rPr>
        <w:t xml:space="preserve"> </w:t>
      </w:r>
      <w:r>
        <w:rPr>
          <w:sz w:val="24"/>
        </w:rPr>
        <w:t>понятием</w:t>
      </w:r>
      <w:r>
        <w:rPr>
          <w:spacing w:val="79"/>
          <w:sz w:val="24"/>
        </w:rPr>
        <w:t xml:space="preserve"> </w:t>
      </w:r>
      <w:r>
        <w:rPr>
          <w:sz w:val="24"/>
        </w:rPr>
        <w:t>угол</w:t>
      </w:r>
      <w:r>
        <w:rPr>
          <w:spacing w:val="77"/>
          <w:sz w:val="24"/>
        </w:rPr>
        <w:t xml:space="preserve"> </w:t>
      </w:r>
      <w:r>
        <w:rPr>
          <w:sz w:val="24"/>
        </w:rPr>
        <w:t>между</w:t>
      </w:r>
      <w:r>
        <w:rPr>
          <w:spacing w:val="79"/>
          <w:sz w:val="24"/>
        </w:rPr>
        <w:t xml:space="preserve"> </w:t>
      </w:r>
      <w:r>
        <w:rPr>
          <w:sz w:val="24"/>
        </w:rPr>
        <w:t>прямой</w:t>
      </w:r>
      <w:r>
        <w:rPr>
          <w:spacing w:val="79"/>
          <w:sz w:val="24"/>
        </w:rPr>
        <w:t xml:space="preserve"> </w:t>
      </w:r>
      <w:r>
        <w:rPr>
          <w:sz w:val="24"/>
        </w:rPr>
        <w:t>и</w:t>
      </w:r>
      <w:r>
        <w:rPr>
          <w:spacing w:val="79"/>
          <w:sz w:val="24"/>
        </w:rPr>
        <w:t xml:space="preserve"> </w:t>
      </w:r>
      <w:r>
        <w:rPr>
          <w:sz w:val="24"/>
        </w:rPr>
        <w:t>плоскостью</w:t>
      </w:r>
      <w:r>
        <w:rPr>
          <w:spacing w:val="78"/>
          <w:sz w:val="24"/>
        </w:rPr>
        <w:t xml:space="preserve"> </w:t>
      </w:r>
      <w:r>
        <w:rPr>
          <w:sz w:val="24"/>
        </w:rPr>
        <w:t>и</w:t>
      </w:r>
      <w:r>
        <w:rPr>
          <w:spacing w:val="79"/>
          <w:sz w:val="24"/>
        </w:rPr>
        <w:t xml:space="preserve"> </w:t>
      </w:r>
      <w:r>
        <w:rPr>
          <w:sz w:val="24"/>
        </w:rPr>
        <w:t>уметь</w:t>
      </w:r>
      <w:r>
        <w:rPr>
          <w:spacing w:val="79"/>
          <w:sz w:val="24"/>
        </w:rPr>
        <w:t xml:space="preserve"> </w:t>
      </w:r>
      <w:r>
        <w:rPr>
          <w:sz w:val="24"/>
        </w:rPr>
        <w:t>применять</w:t>
      </w:r>
      <w:r>
        <w:rPr>
          <w:spacing w:val="78"/>
          <w:sz w:val="24"/>
        </w:rPr>
        <w:t xml:space="preserve"> </w:t>
      </w:r>
      <w:r>
        <w:rPr>
          <w:sz w:val="24"/>
        </w:rPr>
        <w:t>его</w:t>
      </w:r>
      <w:r>
        <w:rPr>
          <w:spacing w:val="77"/>
          <w:sz w:val="24"/>
        </w:rPr>
        <w:t xml:space="preserve"> </w:t>
      </w:r>
      <w:r>
        <w:rPr>
          <w:sz w:val="24"/>
        </w:rPr>
        <w:t>при решении задач;</w:t>
      </w:r>
    </w:p>
    <w:p w:rsidR="007C21AE" w:rsidRDefault="005636C2">
      <w:pPr>
        <w:pStyle w:val="a5"/>
        <w:numPr>
          <w:ilvl w:val="0"/>
          <w:numId w:val="45"/>
        </w:numPr>
        <w:tabs>
          <w:tab w:val="left" w:pos="828"/>
        </w:tabs>
        <w:ind w:right="674"/>
        <w:jc w:val="left"/>
        <w:rPr>
          <w:rFonts w:ascii="Symbol" w:hAnsi="Symbol"/>
          <w:sz w:val="24"/>
        </w:rPr>
      </w:pPr>
      <w:r>
        <w:rPr>
          <w:sz w:val="24"/>
        </w:rPr>
        <w:t>владеть</w:t>
      </w:r>
      <w:r>
        <w:rPr>
          <w:spacing w:val="40"/>
          <w:sz w:val="24"/>
        </w:rPr>
        <w:t xml:space="preserve"> </w:t>
      </w:r>
      <w:r>
        <w:rPr>
          <w:sz w:val="24"/>
        </w:rPr>
        <w:t>понятиями</w:t>
      </w:r>
      <w:r>
        <w:rPr>
          <w:spacing w:val="40"/>
          <w:sz w:val="24"/>
        </w:rPr>
        <w:t xml:space="preserve"> </w:t>
      </w:r>
      <w:r>
        <w:rPr>
          <w:sz w:val="24"/>
        </w:rPr>
        <w:t>двугранный</w:t>
      </w:r>
      <w:r>
        <w:rPr>
          <w:spacing w:val="40"/>
          <w:sz w:val="24"/>
        </w:rPr>
        <w:t xml:space="preserve"> </w:t>
      </w:r>
      <w:r>
        <w:rPr>
          <w:sz w:val="24"/>
        </w:rPr>
        <w:t>угол,</w:t>
      </w:r>
      <w:r>
        <w:rPr>
          <w:spacing w:val="40"/>
          <w:sz w:val="24"/>
        </w:rPr>
        <w:t xml:space="preserve"> </w:t>
      </w:r>
      <w:r>
        <w:rPr>
          <w:sz w:val="24"/>
        </w:rPr>
        <w:t>угол</w:t>
      </w:r>
      <w:r>
        <w:rPr>
          <w:spacing w:val="40"/>
          <w:sz w:val="24"/>
        </w:rPr>
        <w:t xml:space="preserve"> </w:t>
      </w:r>
      <w:r>
        <w:rPr>
          <w:sz w:val="24"/>
        </w:rPr>
        <w:t>между</w:t>
      </w:r>
      <w:r>
        <w:rPr>
          <w:spacing w:val="40"/>
          <w:sz w:val="24"/>
        </w:rPr>
        <w:t xml:space="preserve"> </w:t>
      </w:r>
      <w:r>
        <w:rPr>
          <w:sz w:val="24"/>
        </w:rPr>
        <w:t>плоскостями,</w:t>
      </w:r>
      <w:r>
        <w:rPr>
          <w:spacing w:val="40"/>
          <w:sz w:val="24"/>
        </w:rPr>
        <w:t xml:space="preserve"> </w:t>
      </w:r>
      <w:r>
        <w:rPr>
          <w:sz w:val="24"/>
        </w:rPr>
        <w:t>перпендикулярные</w:t>
      </w:r>
      <w:r>
        <w:rPr>
          <w:spacing w:val="40"/>
          <w:sz w:val="24"/>
        </w:rPr>
        <w:t xml:space="preserve"> </w:t>
      </w:r>
      <w:r>
        <w:rPr>
          <w:sz w:val="24"/>
        </w:rPr>
        <w:t>плоскости и уметь применять их при решении задач;</w:t>
      </w:r>
    </w:p>
    <w:p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5"/>
          <w:sz w:val="24"/>
        </w:rPr>
        <w:t xml:space="preserve"> </w:t>
      </w:r>
      <w:r>
        <w:rPr>
          <w:sz w:val="24"/>
        </w:rPr>
        <w:t>понятиями</w:t>
      </w:r>
      <w:r>
        <w:rPr>
          <w:spacing w:val="-5"/>
          <w:sz w:val="24"/>
        </w:rPr>
        <w:t xml:space="preserve"> </w:t>
      </w:r>
      <w:r>
        <w:rPr>
          <w:sz w:val="24"/>
        </w:rPr>
        <w:t>призма,</w:t>
      </w:r>
      <w:r>
        <w:rPr>
          <w:spacing w:val="-5"/>
          <w:sz w:val="24"/>
        </w:rPr>
        <w:t xml:space="preserve"> </w:t>
      </w:r>
      <w:r>
        <w:rPr>
          <w:sz w:val="24"/>
        </w:rPr>
        <w:t>параллелепипед</w:t>
      </w:r>
      <w:r>
        <w:rPr>
          <w:spacing w:val="-5"/>
          <w:sz w:val="24"/>
        </w:rPr>
        <w:t xml:space="preserve"> </w:t>
      </w:r>
      <w:r>
        <w:rPr>
          <w:sz w:val="24"/>
        </w:rPr>
        <w:t>и</w:t>
      </w:r>
      <w:r>
        <w:rPr>
          <w:spacing w:val="-5"/>
          <w:sz w:val="24"/>
        </w:rPr>
        <w:t xml:space="preserve"> </w:t>
      </w:r>
      <w:r>
        <w:rPr>
          <w:sz w:val="24"/>
        </w:rPr>
        <w:t>применять</w:t>
      </w:r>
      <w:r>
        <w:rPr>
          <w:spacing w:val="-5"/>
          <w:sz w:val="24"/>
        </w:rPr>
        <w:t xml:space="preserve"> </w:t>
      </w:r>
      <w:r>
        <w:rPr>
          <w:sz w:val="24"/>
        </w:rPr>
        <w:t>свойства</w:t>
      </w:r>
      <w:r>
        <w:rPr>
          <w:spacing w:val="-5"/>
          <w:sz w:val="24"/>
        </w:rPr>
        <w:t xml:space="preserve"> </w:t>
      </w:r>
      <w:r>
        <w:rPr>
          <w:sz w:val="24"/>
        </w:rPr>
        <w:t>параллелепипеда</w:t>
      </w:r>
      <w:r>
        <w:rPr>
          <w:spacing w:val="-5"/>
          <w:sz w:val="24"/>
        </w:rPr>
        <w:t xml:space="preserve"> </w:t>
      </w:r>
      <w:r>
        <w:rPr>
          <w:sz w:val="24"/>
        </w:rPr>
        <w:t>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5"/>
          <w:sz w:val="24"/>
        </w:rPr>
        <w:t xml:space="preserve"> </w:t>
      </w:r>
      <w:r>
        <w:rPr>
          <w:sz w:val="24"/>
        </w:rPr>
        <w:t>понятием</w:t>
      </w:r>
      <w:r>
        <w:rPr>
          <w:spacing w:val="-5"/>
          <w:sz w:val="24"/>
        </w:rPr>
        <w:t xml:space="preserve"> </w:t>
      </w:r>
      <w:r>
        <w:rPr>
          <w:sz w:val="24"/>
        </w:rPr>
        <w:t>прямоугольный</w:t>
      </w:r>
      <w:r>
        <w:rPr>
          <w:spacing w:val="-6"/>
          <w:sz w:val="24"/>
        </w:rPr>
        <w:t xml:space="preserve"> </w:t>
      </w:r>
      <w:r>
        <w:rPr>
          <w:sz w:val="24"/>
        </w:rPr>
        <w:t>параллелепипед</w:t>
      </w:r>
      <w:r>
        <w:rPr>
          <w:spacing w:val="-5"/>
          <w:sz w:val="24"/>
        </w:rPr>
        <w:t xml:space="preserve"> </w:t>
      </w:r>
      <w:r>
        <w:rPr>
          <w:sz w:val="24"/>
        </w:rPr>
        <w:t>и</w:t>
      </w:r>
      <w:r>
        <w:rPr>
          <w:spacing w:val="-6"/>
          <w:sz w:val="24"/>
        </w:rPr>
        <w:t xml:space="preserve"> </w:t>
      </w:r>
      <w:r>
        <w:rPr>
          <w:sz w:val="24"/>
        </w:rPr>
        <w:t>применять</w:t>
      </w:r>
      <w:r>
        <w:rPr>
          <w:spacing w:val="-4"/>
          <w:sz w:val="24"/>
        </w:rPr>
        <w:t xml:space="preserve"> </w:t>
      </w:r>
      <w:r>
        <w:rPr>
          <w:sz w:val="24"/>
        </w:rPr>
        <w:t>его</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pacing w:val="-2"/>
          <w:sz w:val="24"/>
        </w:rPr>
        <w:t>задач;</w:t>
      </w:r>
    </w:p>
    <w:p w:rsidR="007C21AE" w:rsidRDefault="005636C2">
      <w:pPr>
        <w:pStyle w:val="a5"/>
        <w:numPr>
          <w:ilvl w:val="0"/>
          <w:numId w:val="45"/>
        </w:numPr>
        <w:tabs>
          <w:tab w:val="left" w:pos="828"/>
        </w:tabs>
        <w:ind w:right="683"/>
        <w:jc w:val="left"/>
        <w:rPr>
          <w:rFonts w:ascii="Symbol" w:hAnsi="Symbol"/>
          <w:sz w:val="24"/>
        </w:rPr>
      </w:pPr>
      <w:r>
        <w:rPr>
          <w:sz w:val="24"/>
        </w:rPr>
        <w:t>владеть понятиями пирамида, виды пирамид, элементы правильной пирамиды и уметь применять их 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теореме</w:t>
      </w:r>
      <w:r>
        <w:rPr>
          <w:spacing w:val="-3"/>
          <w:sz w:val="24"/>
        </w:rPr>
        <w:t xml:space="preserve"> </w:t>
      </w:r>
      <w:r>
        <w:rPr>
          <w:sz w:val="24"/>
        </w:rPr>
        <w:t>Эйлера,</w:t>
      </w:r>
      <w:r>
        <w:rPr>
          <w:spacing w:val="-5"/>
          <w:sz w:val="24"/>
        </w:rPr>
        <w:t xml:space="preserve"> </w:t>
      </w:r>
      <w:r>
        <w:rPr>
          <w:sz w:val="24"/>
        </w:rPr>
        <w:t>правильных</w:t>
      </w:r>
      <w:r>
        <w:rPr>
          <w:spacing w:val="-4"/>
          <w:sz w:val="24"/>
        </w:rPr>
        <w:t xml:space="preserve"> </w:t>
      </w:r>
      <w:r>
        <w:rPr>
          <w:spacing w:val="-2"/>
          <w:sz w:val="24"/>
        </w:rPr>
        <w:t>многогранниках;</w:t>
      </w:r>
    </w:p>
    <w:p w:rsidR="007C21AE" w:rsidRDefault="005636C2">
      <w:pPr>
        <w:pStyle w:val="a5"/>
        <w:numPr>
          <w:ilvl w:val="0"/>
          <w:numId w:val="45"/>
        </w:numPr>
        <w:tabs>
          <w:tab w:val="left" w:pos="828"/>
        </w:tabs>
        <w:spacing w:before="77"/>
        <w:ind w:right="678"/>
        <w:jc w:val="left"/>
        <w:rPr>
          <w:rFonts w:ascii="Symbol" w:hAnsi="Symbol"/>
          <w:sz w:val="24"/>
        </w:rPr>
      </w:pPr>
      <w:r>
        <w:rPr>
          <w:sz w:val="24"/>
        </w:rPr>
        <w:t>владеть понятием площади поверхностей многогранников и уметь применять его при решении задач;</w:t>
      </w:r>
    </w:p>
    <w:p w:rsidR="007C21AE" w:rsidRDefault="005636C2">
      <w:pPr>
        <w:pStyle w:val="a5"/>
        <w:numPr>
          <w:ilvl w:val="0"/>
          <w:numId w:val="45"/>
        </w:numPr>
        <w:tabs>
          <w:tab w:val="left" w:pos="828"/>
        </w:tabs>
        <w:ind w:right="678"/>
        <w:jc w:val="left"/>
        <w:rPr>
          <w:rFonts w:ascii="Symbol" w:hAnsi="Symbol"/>
          <w:sz w:val="24"/>
        </w:rPr>
      </w:pPr>
      <w:r>
        <w:rPr>
          <w:sz w:val="24"/>
        </w:rPr>
        <w:t>владеть понятиями тела вращения (цилиндр, конус, шар и сфера), их сечения и уметь</w:t>
      </w:r>
      <w:r>
        <w:rPr>
          <w:spacing w:val="40"/>
          <w:sz w:val="24"/>
        </w:rPr>
        <w:t xml:space="preserve"> </w:t>
      </w:r>
      <w:r>
        <w:rPr>
          <w:sz w:val="24"/>
        </w:rPr>
        <w:t>применять их при решении задач;</w:t>
      </w:r>
    </w:p>
    <w:p w:rsidR="007C21AE" w:rsidRDefault="005636C2">
      <w:pPr>
        <w:pStyle w:val="a5"/>
        <w:numPr>
          <w:ilvl w:val="0"/>
          <w:numId w:val="45"/>
        </w:numPr>
        <w:tabs>
          <w:tab w:val="left" w:pos="828"/>
        </w:tabs>
        <w:ind w:right="682"/>
        <w:jc w:val="left"/>
        <w:rPr>
          <w:rFonts w:ascii="Symbol" w:hAnsi="Symbol"/>
          <w:sz w:val="24"/>
        </w:rPr>
      </w:pPr>
      <w:r>
        <w:rPr>
          <w:sz w:val="24"/>
        </w:rPr>
        <w:t>владеть</w:t>
      </w:r>
      <w:r>
        <w:rPr>
          <w:spacing w:val="80"/>
          <w:sz w:val="24"/>
        </w:rPr>
        <w:t xml:space="preserve"> </w:t>
      </w:r>
      <w:r>
        <w:rPr>
          <w:sz w:val="24"/>
        </w:rPr>
        <w:t>понятиями</w:t>
      </w:r>
      <w:r>
        <w:rPr>
          <w:spacing w:val="80"/>
          <w:sz w:val="24"/>
        </w:rPr>
        <w:t xml:space="preserve"> </w:t>
      </w:r>
      <w:r>
        <w:rPr>
          <w:sz w:val="24"/>
        </w:rPr>
        <w:t>касательные</w:t>
      </w:r>
      <w:r>
        <w:rPr>
          <w:spacing w:val="80"/>
          <w:sz w:val="24"/>
        </w:rPr>
        <w:t xml:space="preserve"> </w:t>
      </w:r>
      <w:r>
        <w:rPr>
          <w:sz w:val="24"/>
        </w:rPr>
        <w:t>прямые</w:t>
      </w:r>
      <w:r>
        <w:rPr>
          <w:spacing w:val="80"/>
          <w:sz w:val="24"/>
        </w:rPr>
        <w:t xml:space="preserve"> </w:t>
      </w:r>
      <w:r>
        <w:rPr>
          <w:sz w:val="24"/>
        </w:rPr>
        <w:t>и</w:t>
      </w:r>
      <w:r>
        <w:rPr>
          <w:spacing w:val="80"/>
          <w:sz w:val="24"/>
        </w:rPr>
        <w:t xml:space="preserve"> </w:t>
      </w:r>
      <w:r>
        <w:rPr>
          <w:sz w:val="24"/>
        </w:rPr>
        <w:t>плоскости</w:t>
      </w:r>
      <w:r>
        <w:rPr>
          <w:spacing w:val="80"/>
          <w:sz w:val="24"/>
        </w:rPr>
        <w:t xml:space="preserve"> </w:t>
      </w:r>
      <w:r>
        <w:rPr>
          <w:sz w:val="24"/>
        </w:rPr>
        <w:t>и</w:t>
      </w:r>
      <w:r>
        <w:rPr>
          <w:spacing w:val="80"/>
          <w:sz w:val="24"/>
        </w:rPr>
        <w:t xml:space="preserve"> </w:t>
      </w:r>
      <w:r>
        <w:rPr>
          <w:sz w:val="24"/>
        </w:rPr>
        <w:t>уметь</w:t>
      </w:r>
      <w:r>
        <w:rPr>
          <w:spacing w:val="80"/>
          <w:sz w:val="24"/>
        </w:rPr>
        <w:t xml:space="preserve"> </w:t>
      </w:r>
      <w:r>
        <w:rPr>
          <w:sz w:val="24"/>
        </w:rPr>
        <w:t>применять</w:t>
      </w:r>
      <w:r>
        <w:rPr>
          <w:spacing w:val="80"/>
          <w:sz w:val="24"/>
        </w:rPr>
        <w:t xml:space="preserve"> </w:t>
      </w:r>
      <w:r>
        <w:rPr>
          <w:sz w:val="24"/>
        </w:rPr>
        <w:t>из</w:t>
      </w:r>
      <w:r>
        <w:rPr>
          <w:spacing w:val="80"/>
          <w:sz w:val="24"/>
        </w:rPr>
        <w:t xml:space="preserve"> </w:t>
      </w:r>
      <w:r>
        <w:rPr>
          <w:sz w:val="24"/>
        </w:rPr>
        <w:t>при решении задач;</w:t>
      </w:r>
    </w:p>
    <w:p w:rsidR="007C21AE" w:rsidRDefault="005636C2">
      <w:pPr>
        <w:pStyle w:val="a5"/>
        <w:numPr>
          <w:ilvl w:val="0"/>
          <w:numId w:val="45"/>
        </w:numPr>
        <w:tabs>
          <w:tab w:val="left" w:pos="828"/>
        </w:tabs>
        <w:ind w:right="675"/>
        <w:jc w:val="left"/>
        <w:rPr>
          <w:rFonts w:ascii="Symbol" w:hAnsi="Symbol"/>
          <w:sz w:val="24"/>
        </w:rPr>
      </w:pPr>
      <w:r>
        <w:rPr>
          <w:sz w:val="24"/>
        </w:rPr>
        <w:t>иметь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вписанных</w:t>
      </w:r>
      <w:r>
        <w:rPr>
          <w:spacing w:val="40"/>
          <w:sz w:val="24"/>
        </w:rPr>
        <w:t xml:space="preserve"> </w:t>
      </w:r>
      <w:r>
        <w:rPr>
          <w:sz w:val="24"/>
        </w:rPr>
        <w:t>и</w:t>
      </w:r>
      <w:r>
        <w:rPr>
          <w:spacing w:val="40"/>
          <w:sz w:val="24"/>
        </w:rPr>
        <w:t xml:space="preserve"> </w:t>
      </w:r>
      <w:r>
        <w:rPr>
          <w:sz w:val="24"/>
        </w:rPr>
        <w:t>описанных</w:t>
      </w:r>
      <w:r>
        <w:rPr>
          <w:spacing w:val="40"/>
          <w:sz w:val="24"/>
        </w:rPr>
        <w:t xml:space="preserve"> </w:t>
      </w:r>
      <w:r>
        <w:rPr>
          <w:sz w:val="24"/>
        </w:rPr>
        <w:t>сферах</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применять</w:t>
      </w:r>
      <w:r>
        <w:rPr>
          <w:spacing w:val="40"/>
          <w:sz w:val="24"/>
        </w:rPr>
        <w:t xml:space="preserve"> </w:t>
      </w:r>
      <w:r>
        <w:rPr>
          <w:sz w:val="24"/>
        </w:rPr>
        <w:t>их</w:t>
      </w:r>
      <w:r>
        <w:rPr>
          <w:spacing w:val="40"/>
          <w:sz w:val="24"/>
        </w:rPr>
        <w:t xml:space="preserve"> </w:t>
      </w:r>
      <w:r>
        <w:rPr>
          <w:sz w:val="24"/>
        </w:rPr>
        <w:t>при решении задач;</w:t>
      </w:r>
    </w:p>
    <w:p w:rsidR="007C21AE" w:rsidRDefault="005636C2">
      <w:pPr>
        <w:pStyle w:val="a5"/>
        <w:numPr>
          <w:ilvl w:val="0"/>
          <w:numId w:val="45"/>
        </w:numPr>
        <w:tabs>
          <w:tab w:val="left" w:pos="828"/>
        </w:tabs>
        <w:ind w:right="679"/>
        <w:jc w:val="left"/>
        <w:rPr>
          <w:rFonts w:ascii="Symbol" w:hAnsi="Symbol"/>
          <w:sz w:val="24"/>
        </w:rPr>
      </w:pPr>
      <w:r>
        <w:rPr>
          <w:sz w:val="24"/>
        </w:rPr>
        <w:t>владеть понятиями объем, объемы многогранников, тел вращения и применять их при решении задач;</w:t>
      </w:r>
    </w:p>
    <w:p w:rsidR="007C21AE" w:rsidRDefault="005636C2">
      <w:pPr>
        <w:pStyle w:val="a5"/>
        <w:numPr>
          <w:ilvl w:val="0"/>
          <w:numId w:val="45"/>
        </w:numPr>
        <w:tabs>
          <w:tab w:val="left" w:pos="828"/>
        </w:tabs>
        <w:ind w:right="681"/>
        <w:jc w:val="left"/>
        <w:rPr>
          <w:rFonts w:ascii="Symbol" w:hAnsi="Symbol"/>
          <w:sz w:val="24"/>
        </w:rPr>
      </w:pPr>
      <w:r>
        <w:rPr>
          <w:sz w:val="24"/>
        </w:rPr>
        <w:t>иметь представление о развертке цилиндра и конуса, площади поверхности цилиндра и конуса, уметь применять их 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площади</w:t>
      </w:r>
      <w:r>
        <w:rPr>
          <w:spacing w:val="-2"/>
          <w:sz w:val="24"/>
        </w:rPr>
        <w:t xml:space="preserve"> </w:t>
      </w:r>
      <w:r>
        <w:rPr>
          <w:sz w:val="24"/>
        </w:rPr>
        <w:t>сферы</w:t>
      </w:r>
      <w:r>
        <w:rPr>
          <w:spacing w:val="-2"/>
          <w:sz w:val="24"/>
        </w:rPr>
        <w:t xml:space="preserve"> </w:t>
      </w:r>
      <w:r>
        <w:rPr>
          <w:sz w:val="24"/>
        </w:rPr>
        <w:t>и</w:t>
      </w:r>
      <w:r>
        <w:rPr>
          <w:spacing w:val="-4"/>
          <w:sz w:val="24"/>
        </w:rPr>
        <w:t xml:space="preserve"> </w:t>
      </w:r>
      <w:r>
        <w:rPr>
          <w:sz w:val="24"/>
        </w:rPr>
        <w:t>уметь</w:t>
      </w:r>
      <w:r>
        <w:rPr>
          <w:spacing w:val="-2"/>
          <w:sz w:val="24"/>
        </w:rPr>
        <w:t xml:space="preserve"> </w:t>
      </w:r>
      <w:r>
        <w:rPr>
          <w:sz w:val="24"/>
        </w:rPr>
        <w:t>применять</w:t>
      </w:r>
      <w:r>
        <w:rPr>
          <w:spacing w:val="-5"/>
          <w:sz w:val="24"/>
        </w:rPr>
        <w:t xml:space="preserve"> </w:t>
      </w:r>
      <w:r>
        <w:rPr>
          <w:sz w:val="24"/>
        </w:rPr>
        <w:t>его</w:t>
      </w:r>
      <w:r>
        <w:rPr>
          <w:spacing w:val="-2"/>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w:t>
      </w:r>
    </w:p>
    <w:p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решать</w:t>
      </w:r>
      <w:r>
        <w:rPr>
          <w:spacing w:val="-3"/>
          <w:sz w:val="24"/>
        </w:rPr>
        <w:t xml:space="preserve"> </w:t>
      </w:r>
      <w:r>
        <w:rPr>
          <w:sz w:val="24"/>
        </w:rPr>
        <w:t>задачи</w:t>
      </w:r>
      <w:r>
        <w:rPr>
          <w:spacing w:val="-4"/>
          <w:sz w:val="24"/>
        </w:rPr>
        <w:t xml:space="preserve"> </w:t>
      </w:r>
      <w:r>
        <w:rPr>
          <w:sz w:val="24"/>
        </w:rPr>
        <w:t>на</w:t>
      </w:r>
      <w:r>
        <w:rPr>
          <w:spacing w:val="-4"/>
          <w:sz w:val="24"/>
        </w:rPr>
        <w:t xml:space="preserve"> </w:t>
      </w:r>
      <w:r>
        <w:rPr>
          <w:sz w:val="24"/>
        </w:rPr>
        <w:t>комбинации</w:t>
      </w:r>
      <w:r>
        <w:rPr>
          <w:spacing w:val="-5"/>
          <w:sz w:val="24"/>
        </w:rPr>
        <w:t xml:space="preserve"> </w:t>
      </w:r>
      <w:r>
        <w:rPr>
          <w:sz w:val="24"/>
        </w:rPr>
        <w:t>многогранников</w:t>
      </w:r>
      <w:r>
        <w:rPr>
          <w:spacing w:val="-3"/>
          <w:sz w:val="24"/>
        </w:rPr>
        <w:t xml:space="preserve"> </w:t>
      </w:r>
      <w:r>
        <w:rPr>
          <w:sz w:val="24"/>
        </w:rPr>
        <w:t>и</w:t>
      </w:r>
      <w:r>
        <w:rPr>
          <w:spacing w:val="-4"/>
          <w:sz w:val="24"/>
        </w:rPr>
        <w:t xml:space="preserve"> </w:t>
      </w:r>
      <w:r>
        <w:rPr>
          <w:sz w:val="24"/>
        </w:rPr>
        <w:t>тел</w:t>
      </w:r>
      <w:r>
        <w:rPr>
          <w:spacing w:val="-3"/>
          <w:sz w:val="24"/>
        </w:rPr>
        <w:t xml:space="preserve"> </w:t>
      </w:r>
      <w:r>
        <w:rPr>
          <w:spacing w:val="-2"/>
          <w:sz w:val="24"/>
        </w:rPr>
        <w:t>вращения;</w:t>
      </w:r>
    </w:p>
    <w:p w:rsidR="007C21AE" w:rsidRDefault="005636C2">
      <w:pPr>
        <w:pStyle w:val="a5"/>
        <w:numPr>
          <w:ilvl w:val="0"/>
          <w:numId w:val="45"/>
        </w:numPr>
        <w:tabs>
          <w:tab w:val="left" w:pos="828"/>
        </w:tabs>
        <w:ind w:right="680"/>
        <w:jc w:val="left"/>
        <w:rPr>
          <w:rFonts w:ascii="Symbol" w:hAnsi="Symbol"/>
          <w:sz w:val="24"/>
        </w:rPr>
      </w:pPr>
      <w:r>
        <w:rPr>
          <w:sz w:val="24"/>
        </w:rPr>
        <w:t>иметь представление о подобии в пространстве и уметь решать задачи на отношение</w:t>
      </w:r>
      <w:r>
        <w:rPr>
          <w:spacing w:val="80"/>
          <w:sz w:val="24"/>
        </w:rPr>
        <w:t xml:space="preserve"> </w:t>
      </w:r>
      <w:r>
        <w:rPr>
          <w:sz w:val="24"/>
        </w:rPr>
        <w:t>объемов и площадей поверхностей подобных фигур.</w:t>
      </w:r>
    </w:p>
    <w:p w:rsidR="007C21AE" w:rsidRDefault="005636C2">
      <w:pPr>
        <w:pStyle w:val="a3"/>
        <w:spacing w:line="275" w:lineRule="exact"/>
        <w:ind w:left="544" w:firstLine="0"/>
        <w:jc w:val="left"/>
      </w:pPr>
      <w:r>
        <w:lastRenderedPageBreak/>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rsidR="007C21AE" w:rsidRDefault="005636C2">
      <w:pPr>
        <w:pStyle w:val="a5"/>
        <w:numPr>
          <w:ilvl w:val="0"/>
          <w:numId w:val="45"/>
        </w:numPr>
        <w:tabs>
          <w:tab w:val="left" w:pos="828"/>
        </w:tabs>
        <w:ind w:right="679"/>
        <w:rPr>
          <w:rFonts w:ascii="Symbol" w:hAnsi="Symbol"/>
          <w:sz w:val="24"/>
        </w:rPr>
      </w:pPr>
      <w:r>
        <w:rPr>
          <w:sz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7C21AE" w:rsidRPr="002166A9" w:rsidRDefault="005636C2">
      <w:pPr>
        <w:pStyle w:val="21"/>
        <w:spacing w:before="0" w:line="275" w:lineRule="exact"/>
        <w:rPr>
          <w:i w:val="0"/>
        </w:rPr>
      </w:pPr>
      <w:r w:rsidRPr="002166A9">
        <w:rPr>
          <w:i w:val="0"/>
        </w:rPr>
        <w:t>Векторы</w:t>
      </w:r>
      <w:r w:rsidRPr="002166A9">
        <w:rPr>
          <w:i w:val="0"/>
          <w:spacing w:val="-4"/>
        </w:rPr>
        <w:t xml:space="preserve"> </w:t>
      </w:r>
      <w:r w:rsidRPr="002166A9">
        <w:rPr>
          <w:i w:val="0"/>
        </w:rPr>
        <w:t>и</w:t>
      </w:r>
      <w:r w:rsidRPr="002166A9">
        <w:rPr>
          <w:i w:val="0"/>
          <w:spacing w:val="-3"/>
        </w:rPr>
        <w:t xml:space="preserve"> </w:t>
      </w:r>
      <w:r w:rsidRPr="002166A9">
        <w:rPr>
          <w:i w:val="0"/>
        </w:rPr>
        <w:t>координаты</w:t>
      </w:r>
      <w:r w:rsidRPr="002166A9">
        <w:rPr>
          <w:i w:val="0"/>
          <w:spacing w:val="-4"/>
        </w:rPr>
        <w:t xml:space="preserve"> </w:t>
      </w:r>
      <w:r w:rsidRPr="002166A9">
        <w:rPr>
          <w:i w:val="0"/>
        </w:rPr>
        <w:t>в</w:t>
      </w:r>
      <w:r w:rsidRPr="002166A9">
        <w:rPr>
          <w:i w:val="0"/>
          <w:spacing w:val="-3"/>
        </w:rPr>
        <w:t xml:space="preserve"> </w:t>
      </w:r>
      <w:r w:rsidRPr="002166A9">
        <w:rPr>
          <w:i w:val="0"/>
          <w:spacing w:val="-2"/>
        </w:rPr>
        <w:t>пространстве</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Владеть</w:t>
      </w:r>
      <w:r>
        <w:rPr>
          <w:spacing w:val="-5"/>
          <w:sz w:val="24"/>
        </w:rPr>
        <w:t xml:space="preserve"> </w:t>
      </w:r>
      <w:r>
        <w:rPr>
          <w:sz w:val="24"/>
        </w:rPr>
        <w:t>понятиями</w:t>
      </w:r>
      <w:r>
        <w:rPr>
          <w:spacing w:val="-4"/>
          <w:sz w:val="24"/>
        </w:rPr>
        <w:t xml:space="preserve"> </w:t>
      </w:r>
      <w:r>
        <w:rPr>
          <w:sz w:val="24"/>
        </w:rPr>
        <w:t>векторы</w:t>
      </w:r>
      <w:r>
        <w:rPr>
          <w:spacing w:val="-5"/>
          <w:sz w:val="24"/>
        </w:rPr>
        <w:t xml:space="preserve"> </w:t>
      </w:r>
      <w:r>
        <w:rPr>
          <w:sz w:val="24"/>
        </w:rPr>
        <w:t>и</w:t>
      </w:r>
      <w:r>
        <w:rPr>
          <w:spacing w:val="-2"/>
          <w:sz w:val="24"/>
        </w:rPr>
        <w:t xml:space="preserve"> </w:t>
      </w:r>
      <w:r>
        <w:rPr>
          <w:sz w:val="24"/>
        </w:rPr>
        <w:t>их</w:t>
      </w:r>
      <w:r>
        <w:rPr>
          <w:spacing w:val="-3"/>
          <w:sz w:val="24"/>
        </w:rPr>
        <w:t xml:space="preserve"> </w:t>
      </w:r>
      <w:r>
        <w:rPr>
          <w:spacing w:val="-2"/>
          <w:sz w:val="24"/>
        </w:rPr>
        <w:t>координаты;</w:t>
      </w:r>
    </w:p>
    <w:p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5"/>
          <w:sz w:val="24"/>
        </w:rPr>
        <w:t xml:space="preserve"> </w:t>
      </w:r>
      <w:r>
        <w:rPr>
          <w:sz w:val="24"/>
        </w:rPr>
        <w:t>выполнять</w:t>
      </w:r>
      <w:r>
        <w:rPr>
          <w:spacing w:val="-4"/>
          <w:sz w:val="24"/>
        </w:rPr>
        <w:t xml:space="preserve"> </w:t>
      </w:r>
      <w:r>
        <w:rPr>
          <w:sz w:val="24"/>
        </w:rPr>
        <w:t>операции</w:t>
      </w:r>
      <w:r>
        <w:rPr>
          <w:spacing w:val="-3"/>
          <w:sz w:val="24"/>
        </w:rPr>
        <w:t xml:space="preserve"> </w:t>
      </w:r>
      <w:r>
        <w:rPr>
          <w:sz w:val="24"/>
        </w:rPr>
        <w:t>над</w:t>
      </w:r>
      <w:r>
        <w:rPr>
          <w:spacing w:val="-5"/>
          <w:sz w:val="24"/>
        </w:rPr>
        <w:t xml:space="preserve"> </w:t>
      </w:r>
      <w:r>
        <w:rPr>
          <w:spacing w:val="-2"/>
          <w:sz w:val="24"/>
        </w:rPr>
        <w:t>векторами;</w:t>
      </w:r>
    </w:p>
    <w:p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5"/>
          <w:sz w:val="24"/>
        </w:rPr>
        <w:t xml:space="preserve"> </w:t>
      </w:r>
      <w:r>
        <w:rPr>
          <w:sz w:val="24"/>
        </w:rPr>
        <w:t>скалярное</w:t>
      </w:r>
      <w:r>
        <w:rPr>
          <w:spacing w:val="-6"/>
          <w:sz w:val="24"/>
        </w:rPr>
        <w:t xml:space="preserve"> </w:t>
      </w:r>
      <w:r>
        <w:rPr>
          <w:sz w:val="24"/>
        </w:rPr>
        <w:t>произведение</w:t>
      </w:r>
      <w:r>
        <w:rPr>
          <w:spacing w:val="-5"/>
          <w:sz w:val="24"/>
        </w:rPr>
        <w:t xml:space="preserve"> </w:t>
      </w:r>
      <w:r>
        <w:rPr>
          <w:sz w:val="24"/>
        </w:rPr>
        <w:t>векторов</w:t>
      </w:r>
      <w:r>
        <w:rPr>
          <w:spacing w:val="-6"/>
          <w:sz w:val="24"/>
        </w:rPr>
        <w:t xml:space="preserve"> </w:t>
      </w:r>
      <w:r>
        <w:rPr>
          <w:sz w:val="24"/>
        </w:rPr>
        <w:t>при</w:t>
      </w:r>
      <w:r>
        <w:rPr>
          <w:spacing w:val="-6"/>
          <w:sz w:val="24"/>
        </w:rPr>
        <w:t xml:space="preserve"> </w:t>
      </w:r>
      <w:r>
        <w:rPr>
          <w:sz w:val="24"/>
        </w:rPr>
        <w:t>решении</w:t>
      </w:r>
      <w:r>
        <w:rPr>
          <w:spacing w:val="-3"/>
          <w:sz w:val="24"/>
        </w:rPr>
        <w:t xml:space="preserve"> </w:t>
      </w:r>
      <w:r>
        <w:rPr>
          <w:spacing w:val="-2"/>
          <w:sz w:val="24"/>
        </w:rPr>
        <w:t>задач;</w:t>
      </w:r>
    </w:p>
    <w:p w:rsidR="007C21AE" w:rsidRDefault="005636C2">
      <w:pPr>
        <w:pStyle w:val="a5"/>
        <w:numPr>
          <w:ilvl w:val="0"/>
          <w:numId w:val="45"/>
        </w:numPr>
        <w:tabs>
          <w:tab w:val="left" w:pos="828"/>
        </w:tabs>
        <w:ind w:right="672"/>
        <w:jc w:val="left"/>
        <w:rPr>
          <w:rFonts w:ascii="Symbol" w:hAnsi="Symbol"/>
          <w:sz w:val="24"/>
        </w:rPr>
      </w:pPr>
      <w:r>
        <w:rPr>
          <w:sz w:val="24"/>
        </w:rPr>
        <w:t>применять</w:t>
      </w:r>
      <w:r>
        <w:rPr>
          <w:spacing w:val="-5"/>
          <w:sz w:val="24"/>
        </w:rPr>
        <w:t xml:space="preserve"> </w:t>
      </w:r>
      <w:r>
        <w:rPr>
          <w:sz w:val="24"/>
        </w:rPr>
        <w:t>уравнение</w:t>
      </w:r>
      <w:r>
        <w:rPr>
          <w:spacing w:val="-6"/>
          <w:sz w:val="24"/>
        </w:rPr>
        <w:t xml:space="preserve"> </w:t>
      </w:r>
      <w:r>
        <w:rPr>
          <w:sz w:val="24"/>
        </w:rPr>
        <w:t>плоскости,</w:t>
      </w:r>
      <w:r>
        <w:rPr>
          <w:spacing w:val="-5"/>
          <w:sz w:val="24"/>
        </w:rPr>
        <w:t xml:space="preserve"> </w:t>
      </w:r>
      <w:r>
        <w:rPr>
          <w:sz w:val="24"/>
        </w:rPr>
        <w:t>формулу</w:t>
      </w:r>
      <w:r>
        <w:rPr>
          <w:spacing w:val="-5"/>
          <w:sz w:val="24"/>
        </w:rPr>
        <w:t xml:space="preserve"> </w:t>
      </w:r>
      <w:r>
        <w:rPr>
          <w:sz w:val="24"/>
        </w:rPr>
        <w:t>расстояния</w:t>
      </w:r>
      <w:r>
        <w:rPr>
          <w:spacing w:val="-6"/>
          <w:sz w:val="24"/>
        </w:rPr>
        <w:t xml:space="preserve"> </w:t>
      </w:r>
      <w:r>
        <w:rPr>
          <w:sz w:val="24"/>
        </w:rPr>
        <w:t>между</w:t>
      </w:r>
      <w:r>
        <w:rPr>
          <w:spacing w:val="-5"/>
          <w:sz w:val="24"/>
        </w:rPr>
        <w:t xml:space="preserve"> </w:t>
      </w:r>
      <w:r>
        <w:rPr>
          <w:sz w:val="24"/>
        </w:rPr>
        <w:t>точками,</w:t>
      </w:r>
      <w:r>
        <w:rPr>
          <w:spacing w:val="-5"/>
          <w:sz w:val="24"/>
        </w:rPr>
        <w:t xml:space="preserve"> </w:t>
      </w:r>
      <w:r>
        <w:rPr>
          <w:sz w:val="24"/>
        </w:rPr>
        <w:t>уравнение</w:t>
      </w:r>
      <w:r>
        <w:rPr>
          <w:spacing w:val="-6"/>
          <w:sz w:val="24"/>
        </w:rPr>
        <w:t xml:space="preserve"> </w:t>
      </w:r>
      <w:r>
        <w:rPr>
          <w:sz w:val="24"/>
        </w:rPr>
        <w:t>сферы при решении задач;</w:t>
      </w:r>
    </w:p>
    <w:p w:rsidR="007C21AE" w:rsidRDefault="005636C2">
      <w:pPr>
        <w:pStyle w:val="a5"/>
        <w:numPr>
          <w:ilvl w:val="0"/>
          <w:numId w:val="45"/>
        </w:numPr>
        <w:tabs>
          <w:tab w:val="left" w:pos="827"/>
        </w:tabs>
        <w:spacing w:line="289" w:lineRule="exact"/>
        <w:ind w:left="827" w:hanging="283"/>
        <w:jc w:val="left"/>
        <w:rPr>
          <w:rFonts w:ascii="Symbol" w:hAnsi="Symbol"/>
          <w:sz w:val="24"/>
        </w:rPr>
      </w:pPr>
      <w:r>
        <w:rPr>
          <w:sz w:val="24"/>
        </w:rPr>
        <w:t>применять</w:t>
      </w:r>
      <w:r>
        <w:rPr>
          <w:spacing w:val="-6"/>
          <w:sz w:val="24"/>
        </w:rPr>
        <w:t xml:space="preserve"> </w:t>
      </w:r>
      <w:r>
        <w:rPr>
          <w:sz w:val="24"/>
        </w:rPr>
        <w:t>векторы</w:t>
      </w:r>
      <w:r>
        <w:rPr>
          <w:spacing w:val="-6"/>
          <w:sz w:val="24"/>
        </w:rPr>
        <w:t xml:space="preserve"> </w:t>
      </w:r>
      <w:r>
        <w:rPr>
          <w:sz w:val="24"/>
        </w:rPr>
        <w:t>и</w:t>
      </w:r>
      <w:r>
        <w:rPr>
          <w:spacing w:val="-3"/>
          <w:sz w:val="24"/>
        </w:rPr>
        <w:t xml:space="preserve"> </w:t>
      </w:r>
      <w:r>
        <w:rPr>
          <w:sz w:val="24"/>
        </w:rPr>
        <w:t>метод</w:t>
      </w:r>
      <w:r>
        <w:rPr>
          <w:spacing w:val="-5"/>
          <w:sz w:val="24"/>
        </w:rPr>
        <w:t xml:space="preserve"> </w:t>
      </w:r>
      <w:r>
        <w:rPr>
          <w:sz w:val="24"/>
        </w:rPr>
        <w:t>координат</w:t>
      </w:r>
      <w:r>
        <w:rPr>
          <w:spacing w:val="-4"/>
          <w:sz w:val="24"/>
        </w:rPr>
        <w:t xml:space="preserve"> </w:t>
      </w:r>
      <w:r>
        <w:rPr>
          <w:sz w:val="24"/>
        </w:rPr>
        <w:t>в</w:t>
      </w:r>
      <w:r>
        <w:rPr>
          <w:spacing w:val="-4"/>
          <w:sz w:val="24"/>
        </w:rPr>
        <w:t xml:space="preserve"> </w:t>
      </w:r>
      <w:r>
        <w:rPr>
          <w:sz w:val="24"/>
        </w:rPr>
        <w:t>пространстве</w:t>
      </w:r>
      <w:r>
        <w:rPr>
          <w:spacing w:val="-3"/>
          <w:sz w:val="24"/>
        </w:rPr>
        <w:t xml:space="preserve"> </w:t>
      </w:r>
      <w:r>
        <w:rPr>
          <w:sz w:val="24"/>
        </w:rPr>
        <w:t>при</w:t>
      </w:r>
      <w:r>
        <w:rPr>
          <w:spacing w:val="-5"/>
          <w:sz w:val="24"/>
        </w:rPr>
        <w:t xml:space="preserve"> </w:t>
      </w:r>
      <w:r>
        <w:rPr>
          <w:sz w:val="24"/>
        </w:rPr>
        <w:t>решении</w:t>
      </w:r>
      <w:r>
        <w:rPr>
          <w:spacing w:val="-3"/>
          <w:sz w:val="24"/>
        </w:rPr>
        <w:t xml:space="preserve"> </w:t>
      </w:r>
      <w:r>
        <w:rPr>
          <w:spacing w:val="-2"/>
          <w:sz w:val="24"/>
        </w:rPr>
        <w:t>задач.</w:t>
      </w:r>
    </w:p>
    <w:p w:rsidR="007C21AE" w:rsidRPr="002166A9" w:rsidRDefault="005636C2">
      <w:pPr>
        <w:pStyle w:val="21"/>
        <w:spacing w:before="0" w:line="299" w:lineRule="exact"/>
        <w:ind w:left="543"/>
        <w:jc w:val="left"/>
        <w:rPr>
          <w:i w:val="0"/>
        </w:rPr>
      </w:pPr>
      <w:r w:rsidRPr="002166A9">
        <w:rPr>
          <w:rFonts w:ascii="Verdana" w:hAnsi="Verdana"/>
          <w:i w:val="0"/>
          <w:spacing w:val="-4"/>
          <w:sz w:val="25"/>
        </w:rPr>
        <w:t>−</w:t>
      </w:r>
      <w:r w:rsidRPr="002166A9">
        <w:rPr>
          <w:rFonts w:ascii="Verdana" w:hAnsi="Verdana"/>
          <w:i w:val="0"/>
          <w:spacing w:val="17"/>
          <w:sz w:val="25"/>
        </w:rPr>
        <w:t xml:space="preserve"> </w:t>
      </w:r>
      <w:r w:rsidRPr="002166A9">
        <w:rPr>
          <w:i w:val="0"/>
          <w:spacing w:val="-4"/>
        </w:rPr>
        <w:t>История</w:t>
      </w:r>
      <w:r w:rsidRPr="002166A9">
        <w:rPr>
          <w:i w:val="0"/>
          <w:spacing w:val="-11"/>
        </w:rPr>
        <w:t xml:space="preserve"> </w:t>
      </w:r>
      <w:r w:rsidRPr="002166A9">
        <w:rPr>
          <w:i w:val="0"/>
          <w:spacing w:val="-4"/>
        </w:rPr>
        <w:t>математики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4"/>
          <w:sz w:val="24"/>
        </w:rPr>
        <w:t xml:space="preserve"> </w:t>
      </w:r>
      <w:r w:rsidRPr="002166A9">
        <w:rPr>
          <w:sz w:val="24"/>
        </w:rPr>
        <w:t>представление</w:t>
      </w:r>
      <w:r w:rsidRPr="002166A9">
        <w:rPr>
          <w:spacing w:val="-5"/>
          <w:sz w:val="24"/>
        </w:rPr>
        <w:t xml:space="preserve"> </w:t>
      </w:r>
      <w:r w:rsidRPr="002166A9">
        <w:rPr>
          <w:sz w:val="24"/>
        </w:rPr>
        <w:t>о</w:t>
      </w:r>
      <w:r w:rsidRPr="002166A9">
        <w:rPr>
          <w:spacing w:val="-3"/>
          <w:sz w:val="24"/>
        </w:rPr>
        <w:t xml:space="preserve"> </w:t>
      </w:r>
      <w:r w:rsidRPr="002166A9">
        <w:rPr>
          <w:sz w:val="24"/>
        </w:rPr>
        <w:t>вкладе</w:t>
      </w:r>
      <w:r w:rsidRPr="002166A9">
        <w:rPr>
          <w:spacing w:val="-5"/>
          <w:sz w:val="24"/>
        </w:rPr>
        <w:t xml:space="preserve"> </w:t>
      </w:r>
      <w:r w:rsidRPr="002166A9">
        <w:rPr>
          <w:sz w:val="24"/>
        </w:rPr>
        <w:t>выдающихся</w:t>
      </w:r>
      <w:r w:rsidRPr="002166A9">
        <w:rPr>
          <w:spacing w:val="-5"/>
          <w:sz w:val="24"/>
        </w:rPr>
        <w:t xml:space="preserve"> </w:t>
      </w:r>
      <w:r w:rsidRPr="002166A9">
        <w:rPr>
          <w:sz w:val="24"/>
        </w:rPr>
        <w:t>математиков</w:t>
      </w:r>
      <w:r w:rsidRPr="002166A9">
        <w:rPr>
          <w:spacing w:val="-5"/>
          <w:sz w:val="24"/>
        </w:rPr>
        <w:t xml:space="preserve"> </w:t>
      </w:r>
      <w:r w:rsidRPr="002166A9">
        <w:rPr>
          <w:sz w:val="24"/>
        </w:rPr>
        <w:t>в</w:t>
      </w:r>
      <w:r w:rsidRPr="002166A9">
        <w:rPr>
          <w:spacing w:val="-4"/>
          <w:sz w:val="24"/>
        </w:rPr>
        <w:t xml:space="preserve"> </w:t>
      </w:r>
      <w:r w:rsidRPr="002166A9">
        <w:rPr>
          <w:sz w:val="24"/>
        </w:rPr>
        <w:t>развитие</w:t>
      </w:r>
      <w:r w:rsidRPr="002166A9">
        <w:rPr>
          <w:spacing w:val="-2"/>
          <w:sz w:val="24"/>
        </w:rPr>
        <w:t xml:space="preserve"> науки;</w:t>
      </w:r>
    </w:p>
    <w:p w:rsidR="007C21AE" w:rsidRPr="002166A9" w:rsidRDefault="005636C2">
      <w:pPr>
        <w:pStyle w:val="a5"/>
        <w:numPr>
          <w:ilvl w:val="0"/>
          <w:numId w:val="45"/>
        </w:numPr>
        <w:tabs>
          <w:tab w:val="left" w:pos="827"/>
        </w:tabs>
        <w:spacing w:line="289" w:lineRule="exact"/>
        <w:ind w:left="827" w:hanging="283"/>
        <w:jc w:val="left"/>
        <w:rPr>
          <w:rFonts w:ascii="Symbol" w:hAnsi="Symbol"/>
          <w:sz w:val="24"/>
        </w:rPr>
      </w:pPr>
      <w:r w:rsidRPr="002166A9">
        <w:rPr>
          <w:sz w:val="24"/>
        </w:rPr>
        <w:t>понимать</w:t>
      </w:r>
      <w:r w:rsidRPr="002166A9">
        <w:rPr>
          <w:spacing w:val="-3"/>
          <w:sz w:val="24"/>
        </w:rPr>
        <w:t xml:space="preserve"> </w:t>
      </w:r>
      <w:r w:rsidRPr="002166A9">
        <w:rPr>
          <w:sz w:val="24"/>
        </w:rPr>
        <w:t>роль</w:t>
      </w:r>
      <w:r w:rsidRPr="002166A9">
        <w:rPr>
          <w:spacing w:val="-3"/>
          <w:sz w:val="24"/>
        </w:rPr>
        <w:t xml:space="preserve"> </w:t>
      </w:r>
      <w:r w:rsidRPr="002166A9">
        <w:rPr>
          <w:sz w:val="24"/>
        </w:rPr>
        <w:t>математики</w:t>
      </w:r>
      <w:r w:rsidRPr="002166A9">
        <w:rPr>
          <w:spacing w:val="-3"/>
          <w:sz w:val="24"/>
        </w:rPr>
        <w:t xml:space="preserve"> </w:t>
      </w:r>
      <w:r w:rsidRPr="002166A9">
        <w:rPr>
          <w:sz w:val="24"/>
        </w:rPr>
        <w:t>в</w:t>
      </w:r>
      <w:r w:rsidRPr="002166A9">
        <w:rPr>
          <w:spacing w:val="-5"/>
          <w:sz w:val="24"/>
        </w:rPr>
        <w:t xml:space="preserve"> </w:t>
      </w:r>
      <w:r w:rsidRPr="002166A9">
        <w:rPr>
          <w:sz w:val="24"/>
        </w:rPr>
        <w:t>развитии</w:t>
      </w:r>
      <w:r w:rsidRPr="002166A9">
        <w:rPr>
          <w:spacing w:val="-3"/>
          <w:sz w:val="24"/>
        </w:rPr>
        <w:t xml:space="preserve"> </w:t>
      </w:r>
      <w:r w:rsidRPr="002166A9">
        <w:rPr>
          <w:spacing w:val="-2"/>
          <w:sz w:val="24"/>
        </w:rPr>
        <w:t>России.</w:t>
      </w:r>
    </w:p>
    <w:p w:rsidR="007C21AE" w:rsidRPr="002166A9" w:rsidRDefault="005636C2">
      <w:pPr>
        <w:pStyle w:val="21"/>
        <w:spacing w:before="0" w:line="299" w:lineRule="exact"/>
        <w:ind w:left="543"/>
        <w:jc w:val="left"/>
        <w:rPr>
          <w:i w:val="0"/>
        </w:rPr>
      </w:pPr>
      <w:r w:rsidRPr="002166A9">
        <w:rPr>
          <w:rFonts w:ascii="Verdana" w:hAnsi="Verdana"/>
          <w:i w:val="0"/>
          <w:spacing w:val="-4"/>
          <w:sz w:val="25"/>
        </w:rPr>
        <w:t>−</w:t>
      </w:r>
      <w:r w:rsidRPr="002166A9">
        <w:rPr>
          <w:rFonts w:ascii="Verdana" w:hAnsi="Verdana"/>
          <w:i w:val="0"/>
          <w:spacing w:val="14"/>
          <w:sz w:val="25"/>
        </w:rPr>
        <w:t xml:space="preserve"> </w:t>
      </w:r>
      <w:r w:rsidRPr="002166A9">
        <w:rPr>
          <w:i w:val="0"/>
          <w:spacing w:val="-4"/>
        </w:rPr>
        <w:t>Методы</w:t>
      </w:r>
      <w:r w:rsidRPr="002166A9">
        <w:rPr>
          <w:i w:val="0"/>
          <w:spacing w:val="-11"/>
        </w:rPr>
        <w:t xml:space="preserve"> </w:t>
      </w:r>
      <w:r w:rsidRPr="002166A9">
        <w:rPr>
          <w:i w:val="0"/>
          <w:spacing w:val="-4"/>
        </w:rPr>
        <w:t>математики</w:t>
      </w:r>
    </w:p>
    <w:p w:rsidR="007C21AE" w:rsidRPr="002166A9" w:rsidRDefault="005636C2">
      <w:pPr>
        <w:pStyle w:val="a5"/>
        <w:numPr>
          <w:ilvl w:val="0"/>
          <w:numId w:val="45"/>
        </w:numPr>
        <w:tabs>
          <w:tab w:val="left" w:pos="828"/>
        </w:tabs>
        <w:spacing w:before="1"/>
        <w:ind w:right="676"/>
        <w:jc w:val="left"/>
        <w:rPr>
          <w:rFonts w:ascii="Symbol" w:hAnsi="Symbol"/>
          <w:sz w:val="24"/>
        </w:rPr>
      </w:pPr>
      <w:r w:rsidRPr="002166A9">
        <w:rPr>
          <w:sz w:val="24"/>
        </w:rPr>
        <w:t xml:space="preserve">Использовать основные методы доказательства, проводить доказательство и выполнять </w:t>
      </w:r>
      <w:r w:rsidRPr="002166A9">
        <w:rPr>
          <w:spacing w:val="-2"/>
          <w:sz w:val="24"/>
        </w:rPr>
        <w:t>опровержение;</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применять</w:t>
      </w:r>
      <w:r w:rsidRPr="002166A9">
        <w:rPr>
          <w:spacing w:val="-6"/>
          <w:sz w:val="24"/>
        </w:rPr>
        <w:t xml:space="preserve"> </w:t>
      </w:r>
      <w:r w:rsidRPr="002166A9">
        <w:rPr>
          <w:sz w:val="24"/>
        </w:rPr>
        <w:t>основные</w:t>
      </w:r>
      <w:r w:rsidRPr="002166A9">
        <w:rPr>
          <w:spacing w:val="-6"/>
          <w:sz w:val="24"/>
        </w:rPr>
        <w:t xml:space="preserve"> </w:t>
      </w:r>
      <w:r w:rsidRPr="002166A9">
        <w:rPr>
          <w:sz w:val="24"/>
        </w:rPr>
        <w:t>методы</w:t>
      </w:r>
      <w:r w:rsidRPr="002166A9">
        <w:rPr>
          <w:spacing w:val="-6"/>
          <w:sz w:val="24"/>
        </w:rPr>
        <w:t xml:space="preserve"> </w:t>
      </w:r>
      <w:r w:rsidRPr="002166A9">
        <w:rPr>
          <w:sz w:val="24"/>
        </w:rPr>
        <w:t>решения</w:t>
      </w:r>
      <w:r w:rsidRPr="002166A9">
        <w:rPr>
          <w:spacing w:val="-6"/>
          <w:sz w:val="24"/>
        </w:rPr>
        <w:t xml:space="preserve"> </w:t>
      </w:r>
      <w:r w:rsidRPr="002166A9">
        <w:rPr>
          <w:sz w:val="24"/>
        </w:rPr>
        <w:t>математических</w:t>
      </w:r>
      <w:r w:rsidRPr="002166A9">
        <w:rPr>
          <w:spacing w:val="-5"/>
          <w:sz w:val="24"/>
        </w:rPr>
        <w:t xml:space="preserve"> </w:t>
      </w:r>
      <w:r w:rsidRPr="002166A9">
        <w:rPr>
          <w:spacing w:val="-2"/>
          <w:sz w:val="24"/>
        </w:rPr>
        <w:t>задач;</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на</w:t>
      </w:r>
      <w:r w:rsidRPr="002166A9">
        <w:rPr>
          <w:spacing w:val="80"/>
          <w:sz w:val="24"/>
        </w:rPr>
        <w:t xml:space="preserve"> </w:t>
      </w:r>
      <w:r w:rsidRPr="002166A9">
        <w:rPr>
          <w:sz w:val="24"/>
        </w:rPr>
        <w:t>основе</w:t>
      </w:r>
      <w:r w:rsidRPr="002166A9">
        <w:rPr>
          <w:spacing w:val="80"/>
          <w:sz w:val="24"/>
        </w:rPr>
        <w:t xml:space="preserve"> </w:t>
      </w:r>
      <w:r w:rsidRPr="002166A9">
        <w:rPr>
          <w:sz w:val="24"/>
        </w:rPr>
        <w:t>математических</w:t>
      </w:r>
      <w:r w:rsidRPr="002166A9">
        <w:rPr>
          <w:spacing w:val="40"/>
          <w:sz w:val="24"/>
        </w:rPr>
        <w:t xml:space="preserve"> </w:t>
      </w:r>
      <w:r w:rsidRPr="002166A9">
        <w:rPr>
          <w:sz w:val="24"/>
        </w:rPr>
        <w:t>закономерностей</w:t>
      </w:r>
      <w:r w:rsidRPr="002166A9">
        <w:rPr>
          <w:spacing w:val="40"/>
          <w:sz w:val="24"/>
        </w:rPr>
        <w:t xml:space="preserve"> </w:t>
      </w:r>
      <w:r w:rsidRPr="002166A9">
        <w:rPr>
          <w:sz w:val="24"/>
        </w:rPr>
        <w:t>в</w:t>
      </w:r>
      <w:r w:rsidRPr="002166A9">
        <w:rPr>
          <w:spacing w:val="40"/>
          <w:sz w:val="24"/>
        </w:rPr>
        <w:t xml:space="preserve"> </w:t>
      </w:r>
      <w:r w:rsidRPr="002166A9">
        <w:rPr>
          <w:sz w:val="24"/>
        </w:rPr>
        <w:t>природе</w:t>
      </w:r>
      <w:r w:rsidRPr="002166A9">
        <w:rPr>
          <w:spacing w:val="80"/>
          <w:sz w:val="24"/>
        </w:rPr>
        <w:t xml:space="preserve"> </w:t>
      </w:r>
      <w:r w:rsidRPr="002166A9">
        <w:rPr>
          <w:sz w:val="24"/>
        </w:rPr>
        <w:t>характеризовать</w:t>
      </w:r>
      <w:r w:rsidRPr="002166A9">
        <w:rPr>
          <w:spacing w:val="40"/>
          <w:sz w:val="24"/>
        </w:rPr>
        <w:t xml:space="preserve"> </w:t>
      </w:r>
      <w:r w:rsidRPr="002166A9">
        <w:rPr>
          <w:sz w:val="24"/>
        </w:rPr>
        <w:t>красоту</w:t>
      </w:r>
      <w:r w:rsidRPr="002166A9">
        <w:rPr>
          <w:spacing w:val="80"/>
          <w:sz w:val="24"/>
        </w:rPr>
        <w:t xml:space="preserve"> </w:t>
      </w:r>
      <w:r w:rsidRPr="002166A9">
        <w:rPr>
          <w:sz w:val="24"/>
        </w:rPr>
        <w:t>и совершенство окружающего мира и произведений искусства;</w:t>
      </w:r>
    </w:p>
    <w:p w:rsidR="007C21AE" w:rsidRPr="002166A9" w:rsidRDefault="005636C2">
      <w:pPr>
        <w:pStyle w:val="a5"/>
        <w:numPr>
          <w:ilvl w:val="0"/>
          <w:numId w:val="45"/>
        </w:numPr>
        <w:tabs>
          <w:tab w:val="left" w:pos="828"/>
          <w:tab w:val="left" w:pos="2124"/>
          <w:tab w:val="left" w:pos="3566"/>
          <w:tab w:val="left" w:pos="5169"/>
          <w:tab w:val="left" w:pos="6263"/>
          <w:tab w:val="left" w:pos="6603"/>
        </w:tabs>
        <w:ind w:right="674"/>
        <w:jc w:val="left"/>
        <w:rPr>
          <w:rFonts w:ascii="Symbol" w:hAnsi="Symbol"/>
          <w:sz w:val="24"/>
        </w:rPr>
      </w:pPr>
      <w:r w:rsidRPr="002166A9">
        <w:rPr>
          <w:spacing w:val="-2"/>
          <w:sz w:val="24"/>
        </w:rPr>
        <w:t>применять</w:t>
      </w:r>
      <w:r w:rsidRPr="002166A9">
        <w:rPr>
          <w:sz w:val="24"/>
        </w:rPr>
        <w:tab/>
      </w:r>
      <w:r w:rsidRPr="002166A9">
        <w:rPr>
          <w:spacing w:val="-2"/>
          <w:sz w:val="24"/>
        </w:rPr>
        <w:t>простейшие</w:t>
      </w:r>
      <w:r w:rsidRPr="002166A9">
        <w:rPr>
          <w:sz w:val="24"/>
        </w:rPr>
        <w:tab/>
      </w:r>
      <w:r w:rsidRPr="002166A9">
        <w:rPr>
          <w:spacing w:val="-2"/>
          <w:sz w:val="24"/>
        </w:rPr>
        <w:t>программные</w:t>
      </w:r>
      <w:r w:rsidRPr="002166A9">
        <w:rPr>
          <w:sz w:val="24"/>
        </w:rPr>
        <w:tab/>
      </w:r>
      <w:r w:rsidRPr="002166A9">
        <w:rPr>
          <w:spacing w:val="-2"/>
          <w:sz w:val="24"/>
        </w:rPr>
        <w:t>средства</w:t>
      </w:r>
      <w:r w:rsidRPr="002166A9">
        <w:rPr>
          <w:sz w:val="24"/>
        </w:rPr>
        <w:tab/>
      </w:r>
      <w:r w:rsidRPr="002166A9">
        <w:rPr>
          <w:spacing w:val="-10"/>
          <w:sz w:val="24"/>
        </w:rPr>
        <w:t>и</w:t>
      </w:r>
      <w:r w:rsidRPr="002166A9">
        <w:rPr>
          <w:sz w:val="24"/>
        </w:rPr>
        <w:tab/>
      </w:r>
      <w:r w:rsidRPr="002166A9">
        <w:rPr>
          <w:spacing w:val="-2"/>
          <w:sz w:val="24"/>
        </w:rPr>
        <w:t xml:space="preserve">электронно-коммуникационные </w:t>
      </w:r>
      <w:r w:rsidRPr="002166A9">
        <w:rPr>
          <w:sz w:val="24"/>
        </w:rPr>
        <w:t>системы при решении математических задач;</w:t>
      </w:r>
    </w:p>
    <w:p w:rsidR="007C21AE" w:rsidRPr="002166A9" w:rsidRDefault="005636C2">
      <w:pPr>
        <w:pStyle w:val="a5"/>
        <w:numPr>
          <w:ilvl w:val="0"/>
          <w:numId w:val="45"/>
        </w:numPr>
        <w:tabs>
          <w:tab w:val="left" w:pos="828"/>
        </w:tabs>
        <w:ind w:right="680"/>
        <w:jc w:val="left"/>
        <w:rPr>
          <w:rFonts w:ascii="Symbol" w:hAnsi="Symbol"/>
          <w:sz w:val="24"/>
        </w:rPr>
      </w:pPr>
      <w:r w:rsidRPr="002166A9">
        <w:rPr>
          <w:sz w:val="24"/>
        </w:rPr>
        <w:t>пользоваться прикладными программами и программами символьных вычислений для исследования математических объектов.</w:t>
      </w:r>
    </w:p>
    <w:p w:rsidR="00BE4303" w:rsidRPr="002166A9" w:rsidRDefault="005636C2">
      <w:pPr>
        <w:pStyle w:val="21"/>
        <w:spacing w:before="119"/>
        <w:ind w:right="2184"/>
        <w:jc w:val="left"/>
        <w:rPr>
          <w:i w:val="0"/>
        </w:rPr>
      </w:pPr>
      <w:r w:rsidRPr="002166A9">
        <w:rPr>
          <w:i w:val="0"/>
        </w:rPr>
        <w:t>Выпускник</w:t>
      </w:r>
      <w:r w:rsidRPr="002166A9">
        <w:rPr>
          <w:i w:val="0"/>
          <w:spacing w:val="-7"/>
        </w:rPr>
        <w:t xml:space="preserve"> </w:t>
      </w:r>
      <w:r w:rsidRPr="002166A9">
        <w:rPr>
          <w:i w:val="0"/>
        </w:rPr>
        <w:t>получит</w:t>
      </w:r>
      <w:r w:rsidRPr="002166A9">
        <w:rPr>
          <w:i w:val="0"/>
          <w:spacing w:val="-6"/>
        </w:rPr>
        <w:t xml:space="preserve"> </w:t>
      </w:r>
      <w:r w:rsidRPr="002166A9">
        <w:rPr>
          <w:i w:val="0"/>
        </w:rPr>
        <w:t>возможность</w:t>
      </w:r>
      <w:r w:rsidRPr="002166A9">
        <w:rPr>
          <w:i w:val="0"/>
          <w:spacing w:val="-7"/>
        </w:rPr>
        <w:t xml:space="preserve"> </w:t>
      </w:r>
      <w:r w:rsidRPr="002166A9">
        <w:rPr>
          <w:i w:val="0"/>
        </w:rPr>
        <w:t xml:space="preserve">научиться: </w:t>
      </w:r>
    </w:p>
    <w:p w:rsidR="007C21AE" w:rsidRPr="002166A9" w:rsidRDefault="005636C2">
      <w:pPr>
        <w:pStyle w:val="21"/>
        <w:spacing w:before="119"/>
        <w:ind w:right="2184"/>
        <w:jc w:val="left"/>
        <w:rPr>
          <w:i w:val="0"/>
        </w:rPr>
      </w:pPr>
      <w:r w:rsidRPr="002166A9">
        <w:rPr>
          <w:i w:val="0"/>
        </w:rPr>
        <w:t>Элементы теории множеств и математической логики</w:t>
      </w:r>
    </w:p>
    <w:p w:rsidR="007C21AE" w:rsidRPr="002166A9" w:rsidRDefault="005636C2">
      <w:pPr>
        <w:pStyle w:val="a5"/>
        <w:numPr>
          <w:ilvl w:val="0"/>
          <w:numId w:val="45"/>
        </w:numPr>
        <w:tabs>
          <w:tab w:val="left" w:pos="828"/>
        </w:tabs>
        <w:spacing w:before="1"/>
        <w:ind w:right="673"/>
        <w:jc w:val="left"/>
        <w:rPr>
          <w:rFonts w:ascii="Symbol" w:hAnsi="Symbol"/>
          <w:sz w:val="24"/>
        </w:rPr>
      </w:pPr>
      <w:r w:rsidRPr="002166A9">
        <w:rPr>
          <w:sz w:val="24"/>
        </w:rPr>
        <w:t>оперировать</w:t>
      </w:r>
      <w:r w:rsidRPr="002166A9">
        <w:rPr>
          <w:spacing w:val="80"/>
          <w:sz w:val="24"/>
        </w:rPr>
        <w:t xml:space="preserve"> </w:t>
      </w:r>
      <w:r w:rsidRPr="002166A9">
        <w:rPr>
          <w:sz w:val="24"/>
        </w:rPr>
        <w:t>понятием</w:t>
      </w:r>
      <w:r w:rsidRPr="002166A9">
        <w:rPr>
          <w:spacing w:val="80"/>
          <w:sz w:val="24"/>
        </w:rPr>
        <w:t xml:space="preserve"> </w:t>
      </w:r>
      <w:r w:rsidRPr="002166A9">
        <w:rPr>
          <w:sz w:val="24"/>
        </w:rPr>
        <w:t>определения,</w:t>
      </w:r>
      <w:r w:rsidRPr="002166A9">
        <w:rPr>
          <w:spacing w:val="80"/>
          <w:sz w:val="24"/>
        </w:rPr>
        <w:t xml:space="preserve"> </w:t>
      </w:r>
      <w:r w:rsidRPr="002166A9">
        <w:rPr>
          <w:sz w:val="24"/>
        </w:rPr>
        <w:t>основными</w:t>
      </w:r>
      <w:r w:rsidRPr="002166A9">
        <w:rPr>
          <w:spacing w:val="80"/>
          <w:sz w:val="24"/>
        </w:rPr>
        <w:t xml:space="preserve"> </w:t>
      </w:r>
      <w:r w:rsidRPr="002166A9">
        <w:rPr>
          <w:sz w:val="24"/>
        </w:rPr>
        <w:t>видами</w:t>
      </w:r>
      <w:r w:rsidRPr="002166A9">
        <w:rPr>
          <w:spacing w:val="80"/>
          <w:sz w:val="24"/>
        </w:rPr>
        <w:t xml:space="preserve"> </w:t>
      </w:r>
      <w:r w:rsidRPr="002166A9">
        <w:rPr>
          <w:sz w:val="24"/>
        </w:rPr>
        <w:t>определений,</w:t>
      </w:r>
      <w:r w:rsidRPr="002166A9">
        <w:rPr>
          <w:spacing w:val="80"/>
          <w:sz w:val="24"/>
        </w:rPr>
        <w:t xml:space="preserve"> </w:t>
      </w:r>
      <w:r w:rsidRPr="002166A9">
        <w:rPr>
          <w:sz w:val="24"/>
        </w:rPr>
        <w:t>основными видами теорем;</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понимать</w:t>
      </w:r>
      <w:r w:rsidRPr="002166A9">
        <w:rPr>
          <w:spacing w:val="-4"/>
          <w:sz w:val="24"/>
        </w:rPr>
        <w:t xml:space="preserve"> </w:t>
      </w:r>
      <w:r w:rsidRPr="002166A9">
        <w:rPr>
          <w:sz w:val="24"/>
        </w:rPr>
        <w:t>суть</w:t>
      </w:r>
      <w:r w:rsidRPr="002166A9">
        <w:rPr>
          <w:spacing w:val="-4"/>
          <w:sz w:val="24"/>
        </w:rPr>
        <w:t xml:space="preserve"> </w:t>
      </w:r>
      <w:r w:rsidRPr="002166A9">
        <w:rPr>
          <w:sz w:val="24"/>
        </w:rPr>
        <w:t>косвенного</w:t>
      </w:r>
      <w:r w:rsidRPr="002166A9">
        <w:rPr>
          <w:spacing w:val="-3"/>
          <w:sz w:val="24"/>
        </w:rPr>
        <w:t xml:space="preserve"> </w:t>
      </w:r>
      <w:r w:rsidRPr="002166A9">
        <w:rPr>
          <w:spacing w:val="-2"/>
          <w:sz w:val="24"/>
        </w:rPr>
        <w:t>доказательства;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оперировать</w:t>
      </w:r>
      <w:r w:rsidRPr="002166A9">
        <w:rPr>
          <w:spacing w:val="-7"/>
          <w:sz w:val="24"/>
        </w:rPr>
        <w:t xml:space="preserve"> </w:t>
      </w:r>
      <w:r w:rsidRPr="002166A9">
        <w:rPr>
          <w:sz w:val="24"/>
        </w:rPr>
        <w:t>понятиями</w:t>
      </w:r>
      <w:r w:rsidRPr="002166A9">
        <w:rPr>
          <w:spacing w:val="-5"/>
          <w:sz w:val="24"/>
        </w:rPr>
        <w:t xml:space="preserve"> </w:t>
      </w:r>
      <w:r w:rsidRPr="002166A9">
        <w:rPr>
          <w:sz w:val="24"/>
        </w:rPr>
        <w:t>счетного</w:t>
      </w:r>
      <w:r w:rsidRPr="002166A9">
        <w:rPr>
          <w:spacing w:val="-5"/>
          <w:sz w:val="24"/>
        </w:rPr>
        <w:t xml:space="preserve"> </w:t>
      </w:r>
      <w:r w:rsidRPr="002166A9">
        <w:rPr>
          <w:sz w:val="24"/>
        </w:rPr>
        <w:t>и</w:t>
      </w:r>
      <w:r w:rsidRPr="002166A9">
        <w:rPr>
          <w:spacing w:val="-5"/>
          <w:sz w:val="24"/>
        </w:rPr>
        <w:t xml:space="preserve"> </w:t>
      </w:r>
      <w:r w:rsidRPr="002166A9">
        <w:rPr>
          <w:sz w:val="24"/>
        </w:rPr>
        <w:t>несчетного</w:t>
      </w:r>
      <w:r w:rsidRPr="002166A9">
        <w:rPr>
          <w:spacing w:val="-4"/>
          <w:sz w:val="24"/>
        </w:rPr>
        <w:t xml:space="preserve"> </w:t>
      </w:r>
      <w:r w:rsidRPr="002166A9">
        <w:rPr>
          <w:spacing w:val="-2"/>
          <w:sz w:val="24"/>
        </w:rPr>
        <w:t>множества;</w:t>
      </w:r>
    </w:p>
    <w:p w:rsidR="007C21AE" w:rsidRPr="002166A9" w:rsidRDefault="005636C2">
      <w:pPr>
        <w:pStyle w:val="a5"/>
        <w:numPr>
          <w:ilvl w:val="0"/>
          <w:numId w:val="45"/>
        </w:numPr>
        <w:tabs>
          <w:tab w:val="left" w:pos="828"/>
          <w:tab w:val="left" w:pos="2158"/>
          <w:tab w:val="left" w:pos="3007"/>
          <w:tab w:val="left" w:pos="4909"/>
          <w:tab w:val="left" w:pos="6152"/>
          <w:tab w:val="left" w:pos="6749"/>
          <w:tab w:val="left" w:pos="8176"/>
          <w:tab w:val="left" w:pos="9759"/>
        </w:tabs>
        <w:ind w:right="676"/>
        <w:jc w:val="left"/>
        <w:rPr>
          <w:rFonts w:ascii="Symbol" w:hAnsi="Symbol"/>
          <w:sz w:val="24"/>
        </w:rPr>
      </w:pPr>
      <w:r w:rsidRPr="002166A9">
        <w:rPr>
          <w:spacing w:val="-2"/>
          <w:sz w:val="24"/>
        </w:rPr>
        <w:t>применять</w:t>
      </w:r>
      <w:r w:rsidRPr="002166A9">
        <w:rPr>
          <w:sz w:val="24"/>
        </w:rPr>
        <w:tab/>
      </w:r>
      <w:r w:rsidRPr="002166A9">
        <w:rPr>
          <w:spacing w:val="-4"/>
          <w:sz w:val="24"/>
        </w:rPr>
        <w:t>метод</w:t>
      </w:r>
      <w:r w:rsidRPr="002166A9">
        <w:rPr>
          <w:sz w:val="24"/>
        </w:rPr>
        <w:tab/>
      </w:r>
      <w:r w:rsidRPr="002166A9">
        <w:rPr>
          <w:spacing w:val="-2"/>
          <w:sz w:val="24"/>
        </w:rPr>
        <w:t>математической</w:t>
      </w:r>
      <w:r w:rsidRPr="002166A9">
        <w:rPr>
          <w:sz w:val="24"/>
        </w:rPr>
        <w:tab/>
      </w:r>
      <w:r w:rsidRPr="002166A9">
        <w:rPr>
          <w:spacing w:val="-2"/>
          <w:sz w:val="24"/>
        </w:rPr>
        <w:t>индукции</w:t>
      </w:r>
      <w:r w:rsidRPr="002166A9">
        <w:rPr>
          <w:sz w:val="24"/>
        </w:rPr>
        <w:tab/>
      </w:r>
      <w:r w:rsidRPr="002166A9">
        <w:rPr>
          <w:spacing w:val="-4"/>
          <w:sz w:val="24"/>
        </w:rPr>
        <w:t>для</w:t>
      </w:r>
      <w:r w:rsidRPr="002166A9">
        <w:rPr>
          <w:sz w:val="24"/>
        </w:rPr>
        <w:tab/>
      </w:r>
      <w:r w:rsidRPr="002166A9">
        <w:rPr>
          <w:spacing w:val="-2"/>
          <w:sz w:val="24"/>
        </w:rPr>
        <w:t>проведения</w:t>
      </w:r>
      <w:r w:rsidRPr="002166A9">
        <w:rPr>
          <w:sz w:val="24"/>
        </w:rPr>
        <w:tab/>
      </w:r>
      <w:r w:rsidRPr="002166A9">
        <w:rPr>
          <w:spacing w:val="-2"/>
          <w:sz w:val="24"/>
        </w:rPr>
        <w:t>рассуждений</w:t>
      </w:r>
      <w:r w:rsidRPr="002166A9">
        <w:rPr>
          <w:sz w:val="24"/>
        </w:rPr>
        <w:tab/>
      </w:r>
      <w:r w:rsidRPr="002166A9">
        <w:rPr>
          <w:spacing w:val="-10"/>
          <w:sz w:val="24"/>
        </w:rPr>
        <w:t xml:space="preserve">и </w:t>
      </w:r>
      <w:r w:rsidRPr="002166A9">
        <w:rPr>
          <w:sz w:val="24"/>
        </w:rPr>
        <w:t>доказательств и при решении задач.</w:t>
      </w:r>
    </w:p>
    <w:p w:rsidR="007C21AE" w:rsidRPr="002166A9" w:rsidRDefault="005636C2">
      <w:pPr>
        <w:pStyle w:val="a3"/>
        <w:spacing w:line="275" w:lineRule="exact"/>
        <w:ind w:left="544" w:firstLine="0"/>
        <w:jc w:val="left"/>
      </w:pPr>
      <w:r w:rsidRPr="002166A9">
        <w:t>В</w:t>
      </w:r>
      <w:r w:rsidRPr="002166A9">
        <w:rPr>
          <w:spacing w:val="-6"/>
        </w:rPr>
        <w:t xml:space="preserve"> </w:t>
      </w:r>
      <w:r w:rsidRPr="002166A9">
        <w:t>повседневной</w:t>
      </w:r>
      <w:r w:rsidRPr="002166A9">
        <w:rPr>
          <w:spacing w:val="-4"/>
        </w:rPr>
        <w:t xml:space="preserve"> </w:t>
      </w:r>
      <w:r w:rsidRPr="002166A9">
        <w:t>жизни</w:t>
      </w:r>
      <w:r w:rsidRPr="002166A9">
        <w:rPr>
          <w:spacing w:val="-3"/>
        </w:rPr>
        <w:t xml:space="preserve"> </w:t>
      </w:r>
      <w:r w:rsidRPr="002166A9">
        <w:t>и</w:t>
      </w:r>
      <w:r w:rsidRPr="002166A9">
        <w:rPr>
          <w:spacing w:val="-4"/>
        </w:rPr>
        <w:t xml:space="preserve"> </w:t>
      </w:r>
      <w:r w:rsidRPr="002166A9">
        <w:t>при</w:t>
      </w:r>
      <w:r w:rsidRPr="002166A9">
        <w:rPr>
          <w:spacing w:val="-3"/>
        </w:rPr>
        <w:t xml:space="preserve"> </w:t>
      </w:r>
      <w:r w:rsidRPr="002166A9">
        <w:t>изучении</w:t>
      </w:r>
      <w:r w:rsidRPr="002166A9">
        <w:rPr>
          <w:spacing w:val="-4"/>
        </w:rPr>
        <w:t xml:space="preserve"> </w:t>
      </w:r>
      <w:r w:rsidRPr="002166A9">
        <w:t>других</w:t>
      </w:r>
      <w:r w:rsidRPr="002166A9">
        <w:rPr>
          <w:spacing w:val="-2"/>
        </w:rPr>
        <w:t xml:space="preserve"> предметов:</w:t>
      </w:r>
    </w:p>
    <w:p w:rsidR="007C21AE" w:rsidRPr="002166A9" w:rsidRDefault="005636C2">
      <w:pPr>
        <w:pStyle w:val="a5"/>
        <w:numPr>
          <w:ilvl w:val="0"/>
          <w:numId w:val="45"/>
        </w:numPr>
        <w:tabs>
          <w:tab w:val="left" w:pos="828"/>
        </w:tabs>
        <w:spacing w:before="77"/>
        <w:ind w:right="682"/>
        <w:jc w:val="left"/>
        <w:rPr>
          <w:rFonts w:ascii="Symbol" w:hAnsi="Symbol"/>
          <w:sz w:val="24"/>
        </w:rPr>
      </w:pPr>
      <w:r w:rsidRPr="002166A9">
        <w:rPr>
          <w:sz w:val="24"/>
        </w:rPr>
        <w:t>использовать</w:t>
      </w:r>
      <w:r w:rsidRPr="002166A9">
        <w:rPr>
          <w:spacing w:val="40"/>
          <w:sz w:val="24"/>
        </w:rPr>
        <w:t xml:space="preserve"> </w:t>
      </w:r>
      <w:r w:rsidRPr="002166A9">
        <w:rPr>
          <w:sz w:val="24"/>
        </w:rPr>
        <w:t>теоретико-множественный</w:t>
      </w:r>
      <w:r w:rsidRPr="002166A9">
        <w:rPr>
          <w:spacing w:val="40"/>
          <w:sz w:val="24"/>
        </w:rPr>
        <w:t xml:space="preserve"> </w:t>
      </w:r>
      <w:r w:rsidRPr="002166A9">
        <w:rPr>
          <w:sz w:val="24"/>
        </w:rPr>
        <w:t>язык</w:t>
      </w:r>
      <w:r w:rsidRPr="002166A9">
        <w:rPr>
          <w:spacing w:val="40"/>
          <w:sz w:val="24"/>
        </w:rPr>
        <w:t xml:space="preserve"> </w:t>
      </w:r>
      <w:r w:rsidRPr="002166A9">
        <w:rPr>
          <w:sz w:val="24"/>
        </w:rPr>
        <w:t>и</w:t>
      </w:r>
      <w:r w:rsidRPr="002166A9">
        <w:rPr>
          <w:spacing w:val="40"/>
          <w:sz w:val="24"/>
        </w:rPr>
        <w:t xml:space="preserve"> </w:t>
      </w:r>
      <w:r w:rsidRPr="002166A9">
        <w:rPr>
          <w:sz w:val="24"/>
        </w:rPr>
        <w:t>язык</w:t>
      </w:r>
      <w:r w:rsidRPr="002166A9">
        <w:rPr>
          <w:spacing w:val="40"/>
          <w:sz w:val="24"/>
        </w:rPr>
        <w:t xml:space="preserve"> </w:t>
      </w:r>
      <w:r w:rsidRPr="002166A9">
        <w:rPr>
          <w:sz w:val="24"/>
        </w:rPr>
        <w:t>логики</w:t>
      </w:r>
      <w:r w:rsidRPr="002166A9">
        <w:rPr>
          <w:spacing w:val="40"/>
          <w:sz w:val="24"/>
        </w:rPr>
        <w:t xml:space="preserve"> </w:t>
      </w:r>
      <w:r w:rsidRPr="002166A9">
        <w:rPr>
          <w:sz w:val="24"/>
        </w:rPr>
        <w:t>для</w:t>
      </w:r>
      <w:r w:rsidRPr="002166A9">
        <w:rPr>
          <w:spacing w:val="40"/>
          <w:sz w:val="24"/>
        </w:rPr>
        <w:t xml:space="preserve"> </w:t>
      </w:r>
      <w:r w:rsidRPr="002166A9">
        <w:rPr>
          <w:sz w:val="24"/>
        </w:rPr>
        <w:t>описания</w:t>
      </w:r>
      <w:r w:rsidRPr="002166A9">
        <w:rPr>
          <w:spacing w:val="40"/>
          <w:sz w:val="24"/>
        </w:rPr>
        <w:t xml:space="preserve"> </w:t>
      </w:r>
      <w:r w:rsidRPr="002166A9">
        <w:rPr>
          <w:sz w:val="24"/>
        </w:rPr>
        <w:t>реальных процессов и явлений, при решении задач других учебных предметов.</w:t>
      </w:r>
    </w:p>
    <w:p w:rsidR="007C21AE" w:rsidRPr="002166A9" w:rsidRDefault="005636C2">
      <w:pPr>
        <w:pStyle w:val="21"/>
        <w:spacing w:before="0" w:line="275" w:lineRule="exact"/>
        <w:jc w:val="left"/>
        <w:rPr>
          <w:i w:val="0"/>
        </w:rPr>
      </w:pPr>
      <w:r w:rsidRPr="002166A9">
        <w:rPr>
          <w:i w:val="0"/>
        </w:rPr>
        <w:t>Числа</w:t>
      </w:r>
      <w:r w:rsidRPr="002166A9">
        <w:rPr>
          <w:i w:val="0"/>
          <w:spacing w:val="-2"/>
        </w:rPr>
        <w:t xml:space="preserve"> </w:t>
      </w:r>
      <w:r w:rsidRPr="002166A9">
        <w:rPr>
          <w:i w:val="0"/>
        </w:rPr>
        <w:t>и</w:t>
      </w:r>
      <w:r w:rsidRPr="002166A9">
        <w:rPr>
          <w:i w:val="0"/>
          <w:spacing w:val="-1"/>
        </w:rPr>
        <w:t xml:space="preserve"> </w:t>
      </w:r>
      <w:r w:rsidRPr="002166A9">
        <w:rPr>
          <w:i w:val="0"/>
          <w:spacing w:val="-2"/>
        </w:rPr>
        <w:t>выражения</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свободно</w:t>
      </w:r>
      <w:r w:rsidRPr="002166A9">
        <w:rPr>
          <w:spacing w:val="-5"/>
          <w:sz w:val="24"/>
        </w:rPr>
        <w:t xml:space="preserve"> </w:t>
      </w:r>
      <w:r w:rsidRPr="002166A9">
        <w:rPr>
          <w:sz w:val="24"/>
        </w:rPr>
        <w:t>оперировать</w:t>
      </w:r>
      <w:r w:rsidRPr="002166A9">
        <w:rPr>
          <w:spacing w:val="-5"/>
          <w:sz w:val="24"/>
        </w:rPr>
        <w:t xml:space="preserve"> </w:t>
      </w:r>
      <w:r w:rsidRPr="002166A9">
        <w:rPr>
          <w:sz w:val="24"/>
        </w:rPr>
        <w:t>числовыми</w:t>
      </w:r>
      <w:r w:rsidRPr="002166A9">
        <w:rPr>
          <w:spacing w:val="-6"/>
          <w:sz w:val="24"/>
        </w:rPr>
        <w:t xml:space="preserve"> </w:t>
      </w:r>
      <w:r w:rsidRPr="002166A9">
        <w:rPr>
          <w:sz w:val="24"/>
        </w:rPr>
        <w:t>множествами</w:t>
      </w:r>
      <w:r w:rsidRPr="002166A9">
        <w:rPr>
          <w:spacing w:val="-6"/>
          <w:sz w:val="24"/>
        </w:rPr>
        <w:t xml:space="preserve"> </w:t>
      </w:r>
      <w:r w:rsidRPr="002166A9">
        <w:rPr>
          <w:sz w:val="24"/>
        </w:rPr>
        <w:t>при</w:t>
      </w:r>
      <w:r w:rsidRPr="002166A9">
        <w:rPr>
          <w:spacing w:val="-6"/>
          <w:sz w:val="24"/>
        </w:rPr>
        <w:t xml:space="preserve"> </w:t>
      </w:r>
      <w:r w:rsidRPr="002166A9">
        <w:rPr>
          <w:sz w:val="24"/>
        </w:rPr>
        <w:t>решении</w:t>
      </w:r>
      <w:r w:rsidRPr="002166A9">
        <w:rPr>
          <w:spacing w:val="-5"/>
          <w:sz w:val="24"/>
        </w:rPr>
        <w:t xml:space="preserve"> </w:t>
      </w:r>
      <w:r w:rsidRPr="002166A9">
        <w:rPr>
          <w:spacing w:val="-2"/>
          <w:sz w:val="24"/>
        </w:rPr>
        <w:t>задач;</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понимать</w:t>
      </w:r>
      <w:r w:rsidRPr="002166A9">
        <w:rPr>
          <w:spacing w:val="-6"/>
          <w:sz w:val="24"/>
        </w:rPr>
        <w:t xml:space="preserve"> </w:t>
      </w:r>
      <w:r w:rsidRPr="002166A9">
        <w:rPr>
          <w:sz w:val="24"/>
        </w:rPr>
        <w:t>причины</w:t>
      </w:r>
      <w:r w:rsidRPr="002166A9">
        <w:rPr>
          <w:spacing w:val="-4"/>
          <w:sz w:val="24"/>
        </w:rPr>
        <w:t xml:space="preserve"> </w:t>
      </w:r>
      <w:r w:rsidRPr="002166A9">
        <w:rPr>
          <w:sz w:val="24"/>
        </w:rPr>
        <w:t>и</w:t>
      </w:r>
      <w:r w:rsidRPr="002166A9">
        <w:rPr>
          <w:spacing w:val="-5"/>
          <w:sz w:val="24"/>
        </w:rPr>
        <w:t xml:space="preserve"> </w:t>
      </w:r>
      <w:r w:rsidRPr="002166A9">
        <w:rPr>
          <w:sz w:val="24"/>
        </w:rPr>
        <w:t>основные</w:t>
      </w:r>
      <w:r w:rsidRPr="002166A9">
        <w:rPr>
          <w:spacing w:val="-4"/>
          <w:sz w:val="24"/>
        </w:rPr>
        <w:t xml:space="preserve"> </w:t>
      </w:r>
      <w:r w:rsidRPr="002166A9">
        <w:rPr>
          <w:sz w:val="24"/>
        </w:rPr>
        <w:t>идеи</w:t>
      </w:r>
      <w:r w:rsidRPr="002166A9">
        <w:rPr>
          <w:spacing w:val="-5"/>
          <w:sz w:val="24"/>
        </w:rPr>
        <w:t xml:space="preserve"> </w:t>
      </w:r>
      <w:r w:rsidRPr="002166A9">
        <w:rPr>
          <w:sz w:val="24"/>
        </w:rPr>
        <w:t>расширения</w:t>
      </w:r>
      <w:r w:rsidRPr="002166A9">
        <w:rPr>
          <w:spacing w:val="-5"/>
          <w:sz w:val="24"/>
        </w:rPr>
        <w:t xml:space="preserve"> </w:t>
      </w:r>
      <w:r w:rsidRPr="002166A9">
        <w:rPr>
          <w:sz w:val="24"/>
        </w:rPr>
        <w:t>числовых</w:t>
      </w:r>
      <w:r w:rsidRPr="002166A9">
        <w:rPr>
          <w:spacing w:val="-3"/>
          <w:sz w:val="24"/>
        </w:rPr>
        <w:t xml:space="preserve"> </w:t>
      </w:r>
      <w:r w:rsidRPr="002166A9">
        <w:rPr>
          <w:spacing w:val="-2"/>
          <w:sz w:val="24"/>
        </w:rPr>
        <w:t>множеств;</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владеть</w:t>
      </w:r>
      <w:r w:rsidRPr="002166A9">
        <w:rPr>
          <w:spacing w:val="-7"/>
          <w:sz w:val="24"/>
        </w:rPr>
        <w:t xml:space="preserve"> </w:t>
      </w:r>
      <w:r w:rsidRPr="002166A9">
        <w:rPr>
          <w:sz w:val="24"/>
        </w:rPr>
        <w:t>основными</w:t>
      </w:r>
      <w:r w:rsidRPr="002166A9">
        <w:rPr>
          <w:spacing w:val="-5"/>
          <w:sz w:val="24"/>
        </w:rPr>
        <w:t xml:space="preserve"> </w:t>
      </w:r>
      <w:r w:rsidRPr="002166A9">
        <w:rPr>
          <w:sz w:val="24"/>
        </w:rPr>
        <w:t>понятиями</w:t>
      </w:r>
      <w:r w:rsidRPr="002166A9">
        <w:rPr>
          <w:spacing w:val="-6"/>
          <w:sz w:val="24"/>
        </w:rPr>
        <w:t xml:space="preserve"> </w:t>
      </w:r>
      <w:r w:rsidRPr="002166A9">
        <w:rPr>
          <w:sz w:val="24"/>
        </w:rPr>
        <w:t>теории</w:t>
      </w:r>
      <w:r w:rsidRPr="002166A9">
        <w:rPr>
          <w:spacing w:val="-5"/>
          <w:sz w:val="24"/>
        </w:rPr>
        <w:t xml:space="preserve"> </w:t>
      </w:r>
      <w:r w:rsidRPr="002166A9">
        <w:rPr>
          <w:sz w:val="24"/>
        </w:rPr>
        <w:t>делимости</w:t>
      </w:r>
      <w:r w:rsidRPr="002166A9">
        <w:rPr>
          <w:spacing w:val="-3"/>
          <w:sz w:val="24"/>
        </w:rPr>
        <w:t xml:space="preserve"> </w:t>
      </w:r>
      <w:r w:rsidRPr="002166A9">
        <w:rPr>
          <w:sz w:val="24"/>
        </w:rPr>
        <w:t>при</w:t>
      </w:r>
      <w:r w:rsidRPr="002166A9">
        <w:rPr>
          <w:spacing w:val="-6"/>
          <w:sz w:val="24"/>
        </w:rPr>
        <w:t xml:space="preserve"> </w:t>
      </w:r>
      <w:r w:rsidRPr="002166A9">
        <w:rPr>
          <w:sz w:val="24"/>
        </w:rPr>
        <w:t>решении</w:t>
      </w:r>
      <w:r w:rsidRPr="002166A9">
        <w:rPr>
          <w:spacing w:val="-3"/>
          <w:sz w:val="24"/>
        </w:rPr>
        <w:t xml:space="preserve"> </w:t>
      </w:r>
      <w:r w:rsidRPr="002166A9">
        <w:rPr>
          <w:sz w:val="24"/>
        </w:rPr>
        <w:t>стандартных</w:t>
      </w:r>
      <w:r w:rsidRPr="002166A9">
        <w:rPr>
          <w:spacing w:val="-4"/>
          <w:sz w:val="24"/>
        </w:rPr>
        <w:t xml:space="preserve"> </w:t>
      </w:r>
      <w:r w:rsidRPr="002166A9">
        <w:rPr>
          <w:spacing w:val="-2"/>
          <w:sz w:val="24"/>
        </w:rPr>
        <w:t>задач</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9"/>
          <w:sz w:val="24"/>
        </w:rPr>
        <w:t xml:space="preserve"> </w:t>
      </w:r>
      <w:r w:rsidRPr="002166A9">
        <w:rPr>
          <w:sz w:val="24"/>
        </w:rPr>
        <w:t>базовые</w:t>
      </w:r>
      <w:r w:rsidRPr="002166A9">
        <w:rPr>
          <w:spacing w:val="-4"/>
          <w:sz w:val="24"/>
        </w:rPr>
        <w:t xml:space="preserve"> </w:t>
      </w:r>
      <w:r w:rsidRPr="002166A9">
        <w:rPr>
          <w:sz w:val="24"/>
        </w:rPr>
        <w:t>представления</w:t>
      </w:r>
      <w:r w:rsidRPr="002166A9">
        <w:rPr>
          <w:spacing w:val="-5"/>
          <w:sz w:val="24"/>
        </w:rPr>
        <w:t xml:space="preserve"> </w:t>
      </w:r>
      <w:r w:rsidRPr="002166A9">
        <w:rPr>
          <w:sz w:val="24"/>
        </w:rPr>
        <w:t>о</w:t>
      </w:r>
      <w:r w:rsidRPr="002166A9">
        <w:rPr>
          <w:spacing w:val="-5"/>
          <w:sz w:val="24"/>
        </w:rPr>
        <w:t xml:space="preserve"> </w:t>
      </w:r>
      <w:r w:rsidRPr="002166A9">
        <w:rPr>
          <w:sz w:val="24"/>
        </w:rPr>
        <w:t>множестве</w:t>
      </w:r>
      <w:r w:rsidRPr="002166A9">
        <w:rPr>
          <w:spacing w:val="-4"/>
          <w:sz w:val="24"/>
        </w:rPr>
        <w:t xml:space="preserve"> </w:t>
      </w:r>
      <w:r w:rsidRPr="002166A9">
        <w:rPr>
          <w:sz w:val="24"/>
        </w:rPr>
        <w:t>комплексных</w:t>
      </w:r>
      <w:r w:rsidRPr="002166A9">
        <w:rPr>
          <w:spacing w:val="-4"/>
          <w:sz w:val="24"/>
        </w:rPr>
        <w:t xml:space="preserve"> </w:t>
      </w:r>
      <w:r w:rsidRPr="002166A9">
        <w:rPr>
          <w:spacing w:val="-2"/>
          <w:sz w:val="24"/>
        </w:rPr>
        <w:t>чисел;</w:t>
      </w:r>
    </w:p>
    <w:p w:rsidR="007C21AE" w:rsidRPr="002166A9" w:rsidRDefault="005636C2">
      <w:pPr>
        <w:pStyle w:val="a5"/>
        <w:numPr>
          <w:ilvl w:val="0"/>
          <w:numId w:val="45"/>
        </w:numPr>
        <w:tabs>
          <w:tab w:val="left" w:pos="828"/>
          <w:tab w:val="left" w:pos="2187"/>
          <w:tab w:val="left" w:pos="3687"/>
          <w:tab w:val="left" w:pos="5668"/>
          <w:tab w:val="left" w:pos="7700"/>
        </w:tabs>
        <w:ind w:right="674"/>
        <w:jc w:val="left"/>
        <w:rPr>
          <w:rFonts w:ascii="Symbol" w:hAnsi="Symbol"/>
          <w:sz w:val="24"/>
        </w:rPr>
      </w:pPr>
      <w:r w:rsidRPr="002166A9">
        <w:rPr>
          <w:spacing w:val="-2"/>
          <w:sz w:val="24"/>
        </w:rPr>
        <w:t>свободно</w:t>
      </w:r>
      <w:r w:rsidRPr="002166A9">
        <w:rPr>
          <w:sz w:val="24"/>
        </w:rPr>
        <w:tab/>
      </w:r>
      <w:r w:rsidRPr="002166A9">
        <w:rPr>
          <w:spacing w:val="-2"/>
          <w:sz w:val="24"/>
        </w:rPr>
        <w:t>выполнять</w:t>
      </w:r>
      <w:r w:rsidRPr="002166A9">
        <w:rPr>
          <w:sz w:val="24"/>
        </w:rPr>
        <w:tab/>
      </w:r>
      <w:r w:rsidRPr="002166A9">
        <w:rPr>
          <w:spacing w:val="-2"/>
          <w:sz w:val="24"/>
        </w:rPr>
        <w:t>тождественные</w:t>
      </w:r>
      <w:r w:rsidRPr="002166A9">
        <w:rPr>
          <w:sz w:val="24"/>
        </w:rPr>
        <w:tab/>
      </w:r>
      <w:r w:rsidRPr="002166A9">
        <w:rPr>
          <w:spacing w:val="-2"/>
          <w:sz w:val="24"/>
        </w:rPr>
        <w:t>преобразования</w:t>
      </w:r>
      <w:r w:rsidRPr="002166A9">
        <w:rPr>
          <w:sz w:val="24"/>
        </w:rPr>
        <w:tab/>
      </w:r>
      <w:r w:rsidRPr="002166A9">
        <w:rPr>
          <w:spacing w:val="-2"/>
          <w:sz w:val="24"/>
        </w:rPr>
        <w:t xml:space="preserve">тригонометрических, </w:t>
      </w:r>
      <w:r w:rsidRPr="002166A9">
        <w:rPr>
          <w:sz w:val="24"/>
        </w:rPr>
        <w:t>логарифмических, степенных выражений;</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владеть</w:t>
      </w:r>
      <w:r w:rsidRPr="002166A9">
        <w:rPr>
          <w:spacing w:val="-5"/>
          <w:sz w:val="24"/>
        </w:rPr>
        <w:t xml:space="preserve"> </w:t>
      </w:r>
      <w:r w:rsidRPr="002166A9">
        <w:rPr>
          <w:sz w:val="24"/>
        </w:rPr>
        <w:t>формулой</w:t>
      </w:r>
      <w:r w:rsidRPr="002166A9">
        <w:rPr>
          <w:spacing w:val="-6"/>
          <w:sz w:val="24"/>
        </w:rPr>
        <w:t xml:space="preserve"> </w:t>
      </w:r>
      <w:r w:rsidRPr="002166A9">
        <w:rPr>
          <w:sz w:val="24"/>
        </w:rPr>
        <w:t>бинома</w:t>
      </w:r>
      <w:r w:rsidRPr="002166A9">
        <w:rPr>
          <w:spacing w:val="-4"/>
          <w:sz w:val="24"/>
        </w:rPr>
        <w:t xml:space="preserve"> </w:t>
      </w:r>
      <w:r w:rsidRPr="002166A9">
        <w:rPr>
          <w:spacing w:val="-2"/>
          <w:sz w:val="24"/>
        </w:rPr>
        <w:t>Ньютона;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применять</w:t>
      </w:r>
      <w:r w:rsidRPr="002166A9">
        <w:rPr>
          <w:spacing w:val="-4"/>
          <w:sz w:val="24"/>
        </w:rPr>
        <w:t xml:space="preserve"> </w:t>
      </w:r>
      <w:r w:rsidRPr="002166A9">
        <w:rPr>
          <w:sz w:val="24"/>
        </w:rPr>
        <w:t>при</w:t>
      </w:r>
      <w:r w:rsidRPr="002166A9">
        <w:rPr>
          <w:spacing w:val="-3"/>
          <w:sz w:val="24"/>
        </w:rPr>
        <w:t xml:space="preserve"> </w:t>
      </w:r>
      <w:r w:rsidRPr="002166A9">
        <w:rPr>
          <w:sz w:val="24"/>
        </w:rPr>
        <w:t>решении</w:t>
      </w:r>
      <w:r w:rsidRPr="002166A9">
        <w:rPr>
          <w:spacing w:val="-5"/>
          <w:sz w:val="24"/>
        </w:rPr>
        <w:t xml:space="preserve"> </w:t>
      </w:r>
      <w:r w:rsidRPr="002166A9">
        <w:rPr>
          <w:sz w:val="24"/>
        </w:rPr>
        <w:t>задач</w:t>
      </w:r>
      <w:r w:rsidRPr="002166A9">
        <w:rPr>
          <w:spacing w:val="-4"/>
          <w:sz w:val="24"/>
        </w:rPr>
        <w:t xml:space="preserve"> </w:t>
      </w:r>
      <w:r w:rsidRPr="002166A9">
        <w:rPr>
          <w:sz w:val="24"/>
        </w:rPr>
        <w:t>теорему</w:t>
      </w:r>
      <w:r w:rsidRPr="002166A9">
        <w:rPr>
          <w:spacing w:val="-4"/>
          <w:sz w:val="24"/>
        </w:rPr>
        <w:t xml:space="preserve"> </w:t>
      </w:r>
      <w:r w:rsidRPr="002166A9">
        <w:rPr>
          <w:sz w:val="24"/>
        </w:rPr>
        <w:t>о</w:t>
      </w:r>
      <w:r w:rsidRPr="002166A9">
        <w:rPr>
          <w:spacing w:val="-4"/>
          <w:sz w:val="24"/>
        </w:rPr>
        <w:t xml:space="preserve"> </w:t>
      </w:r>
      <w:r w:rsidRPr="002166A9">
        <w:rPr>
          <w:sz w:val="24"/>
        </w:rPr>
        <w:t>линейном</w:t>
      </w:r>
      <w:r w:rsidRPr="002166A9">
        <w:rPr>
          <w:spacing w:val="-6"/>
          <w:sz w:val="24"/>
        </w:rPr>
        <w:t xml:space="preserve"> </w:t>
      </w:r>
      <w:r w:rsidRPr="002166A9">
        <w:rPr>
          <w:sz w:val="24"/>
        </w:rPr>
        <w:t>представлении</w:t>
      </w:r>
      <w:r w:rsidRPr="002166A9">
        <w:rPr>
          <w:spacing w:val="-2"/>
          <w:sz w:val="24"/>
        </w:rPr>
        <w:t xml:space="preserve"> </w:t>
      </w:r>
      <w:r w:rsidRPr="002166A9">
        <w:rPr>
          <w:spacing w:val="-4"/>
          <w:sz w:val="24"/>
        </w:rPr>
        <w:t>НОД;</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применять</w:t>
      </w:r>
      <w:r w:rsidRPr="002166A9">
        <w:rPr>
          <w:spacing w:val="-6"/>
          <w:sz w:val="24"/>
        </w:rPr>
        <w:t xml:space="preserve"> </w:t>
      </w:r>
      <w:r w:rsidRPr="002166A9">
        <w:rPr>
          <w:sz w:val="24"/>
        </w:rPr>
        <w:t>при</w:t>
      </w:r>
      <w:r w:rsidRPr="002166A9">
        <w:rPr>
          <w:spacing w:val="-3"/>
          <w:sz w:val="24"/>
        </w:rPr>
        <w:t xml:space="preserve"> </w:t>
      </w:r>
      <w:r w:rsidRPr="002166A9">
        <w:rPr>
          <w:sz w:val="24"/>
        </w:rPr>
        <w:t>решении</w:t>
      </w:r>
      <w:r w:rsidRPr="002166A9">
        <w:rPr>
          <w:spacing w:val="-4"/>
          <w:sz w:val="24"/>
        </w:rPr>
        <w:t xml:space="preserve"> </w:t>
      </w:r>
      <w:r w:rsidRPr="002166A9">
        <w:rPr>
          <w:sz w:val="24"/>
        </w:rPr>
        <w:t>задач</w:t>
      </w:r>
      <w:r w:rsidRPr="002166A9">
        <w:rPr>
          <w:spacing w:val="-4"/>
          <w:sz w:val="24"/>
        </w:rPr>
        <w:t xml:space="preserve"> </w:t>
      </w:r>
      <w:r w:rsidRPr="002166A9">
        <w:rPr>
          <w:sz w:val="24"/>
        </w:rPr>
        <w:t>Китайскую</w:t>
      </w:r>
      <w:r w:rsidRPr="002166A9">
        <w:rPr>
          <w:spacing w:val="-3"/>
          <w:sz w:val="24"/>
        </w:rPr>
        <w:t xml:space="preserve"> </w:t>
      </w:r>
      <w:r w:rsidRPr="002166A9">
        <w:rPr>
          <w:sz w:val="24"/>
        </w:rPr>
        <w:t>теорему</w:t>
      </w:r>
      <w:r w:rsidRPr="002166A9">
        <w:rPr>
          <w:spacing w:val="-4"/>
          <w:sz w:val="24"/>
        </w:rPr>
        <w:t xml:space="preserve"> </w:t>
      </w:r>
      <w:r w:rsidRPr="002166A9">
        <w:rPr>
          <w:sz w:val="24"/>
        </w:rPr>
        <w:t>об</w:t>
      </w:r>
      <w:r w:rsidRPr="002166A9">
        <w:rPr>
          <w:spacing w:val="-4"/>
          <w:sz w:val="24"/>
        </w:rPr>
        <w:t xml:space="preserve"> </w:t>
      </w:r>
      <w:r w:rsidRPr="002166A9">
        <w:rPr>
          <w:spacing w:val="-2"/>
          <w:sz w:val="24"/>
        </w:rPr>
        <w:t>остатках;</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применять</w:t>
      </w:r>
      <w:r w:rsidRPr="002166A9">
        <w:rPr>
          <w:spacing w:val="-6"/>
          <w:sz w:val="24"/>
        </w:rPr>
        <w:t xml:space="preserve"> </w:t>
      </w:r>
      <w:r w:rsidRPr="002166A9">
        <w:rPr>
          <w:sz w:val="24"/>
        </w:rPr>
        <w:t>при</w:t>
      </w:r>
      <w:r w:rsidRPr="002166A9">
        <w:rPr>
          <w:spacing w:val="-3"/>
          <w:sz w:val="24"/>
        </w:rPr>
        <w:t xml:space="preserve"> </w:t>
      </w:r>
      <w:r w:rsidRPr="002166A9">
        <w:rPr>
          <w:sz w:val="24"/>
        </w:rPr>
        <w:t>решении</w:t>
      </w:r>
      <w:r w:rsidRPr="002166A9">
        <w:rPr>
          <w:spacing w:val="-5"/>
          <w:sz w:val="24"/>
        </w:rPr>
        <w:t xml:space="preserve"> </w:t>
      </w:r>
      <w:r w:rsidRPr="002166A9">
        <w:rPr>
          <w:sz w:val="24"/>
        </w:rPr>
        <w:t>задач</w:t>
      </w:r>
      <w:r w:rsidRPr="002166A9">
        <w:rPr>
          <w:spacing w:val="-4"/>
          <w:sz w:val="24"/>
        </w:rPr>
        <w:t xml:space="preserve"> </w:t>
      </w:r>
      <w:r w:rsidRPr="002166A9">
        <w:rPr>
          <w:sz w:val="24"/>
        </w:rPr>
        <w:t>Малую</w:t>
      </w:r>
      <w:r w:rsidRPr="002166A9">
        <w:rPr>
          <w:spacing w:val="-4"/>
          <w:sz w:val="24"/>
        </w:rPr>
        <w:t xml:space="preserve"> </w:t>
      </w:r>
      <w:r w:rsidRPr="002166A9">
        <w:rPr>
          <w:sz w:val="24"/>
        </w:rPr>
        <w:t>теорему</w:t>
      </w:r>
      <w:r w:rsidRPr="002166A9">
        <w:rPr>
          <w:spacing w:val="-3"/>
          <w:sz w:val="24"/>
        </w:rPr>
        <w:t xml:space="preserve"> </w:t>
      </w:r>
      <w:r w:rsidRPr="002166A9">
        <w:rPr>
          <w:spacing w:val="-2"/>
          <w:sz w:val="24"/>
        </w:rPr>
        <w:t>Ферма;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уметь</w:t>
      </w:r>
      <w:r w:rsidRPr="002166A9">
        <w:rPr>
          <w:spacing w:val="-6"/>
          <w:sz w:val="24"/>
        </w:rPr>
        <w:t xml:space="preserve"> </w:t>
      </w:r>
      <w:r w:rsidRPr="002166A9">
        <w:rPr>
          <w:sz w:val="24"/>
        </w:rPr>
        <w:t>выполнять</w:t>
      </w:r>
      <w:r w:rsidRPr="002166A9">
        <w:rPr>
          <w:spacing w:val="-3"/>
          <w:sz w:val="24"/>
        </w:rPr>
        <w:t xml:space="preserve"> </w:t>
      </w:r>
      <w:r w:rsidRPr="002166A9">
        <w:rPr>
          <w:sz w:val="24"/>
        </w:rPr>
        <w:t>запись</w:t>
      </w:r>
      <w:r w:rsidRPr="002166A9">
        <w:rPr>
          <w:spacing w:val="-5"/>
          <w:sz w:val="24"/>
        </w:rPr>
        <w:t xml:space="preserve"> </w:t>
      </w:r>
      <w:r w:rsidRPr="002166A9">
        <w:rPr>
          <w:sz w:val="24"/>
        </w:rPr>
        <w:t>числа</w:t>
      </w:r>
      <w:r w:rsidRPr="002166A9">
        <w:rPr>
          <w:spacing w:val="-5"/>
          <w:sz w:val="24"/>
        </w:rPr>
        <w:t xml:space="preserve"> </w:t>
      </w:r>
      <w:r w:rsidRPr="002166A9">
        <w:rPr>
          <w:sz w:val="24"/>
        </w:rPr>
        <w:t>в</w:t>
      </w:r>
      <w:r w:rsidRPr="002166A9">
        <w:rPr>
          <w:spacing w:val="-3"/>
          <w:sz w:val="24"/>
        </w:rPr>
        <w:t xml:space="preserve"> </w:t>
      </w:r>
      <w:r w:rsidRPr="002166A9">
        <w:rPr>
          <w:sz w:val="24"/>
        </w:rPr>
        <w:t>позиционной</w:t>
      </w:r>
      <w:r w:rsidRPr="002166A9">
        <w:rPr>
          <w:spacing w:val="-4"/>
          <w:sz w:val="24"/>
        </w:rPr>
        <w:t xml:space="preserve"> </w:t>
      </w:r>
      <w:r w:rsidRPr="002166A9">
        <w:rPr>
          <w:sz w:val="24"/>
        </w:rPr>
        <w:t>системе</w:t>
      </w:r>
      <w:r w:rsidRPr="002166A9">
        <w:rPr>
          <w:spacing w:val="-4"/>
          <w:sz w:val="24"/>
        </w:rPr>
        <w:t xml:space="preserve"> </w:t>
      </w:r>
      <w:r w:rsidRPr="002166A9">
        <w:rPr>
          <w:spacing w:val="-2"/>
          <w:sz w:val="24"/>
        </w:rPr>
        <w:t>счисления;</w:t>
      </w:r>
    </w:p>
    <w:p w:rsidR="007C21AE" w:rsidRPr="002166A9" w:rsidRDefault="005636C2">
      <w:pPr>
        <w:pStyle w:val="a5"/>
        <w:numPr>
          <w:ilvl w:val="0"/>
          <w:numId w:val="45"/>
        </w:numPr>
        <w:tabs>
          <w:tab w:val="left" w:pos="828"/>
        </w:tabs>
        <w:ind w:right="677"/>
        <w:jc w:val="left"/>
        <w:rPr>
          <w:rFonts w:ascii="Symbol" w:hAnsi="Symbol"/>
          <w:sz w:val="24"/>
        </w:rPr>
      </w:pPr>
      <w:r w:rsidRPr="002166A9">
        <w:rPr>
          <w:sz w:val="24"/>
        </w:rPr>
        <w:t>применять при решении задач теоретико-числовые функции: число и сумма делителей, функцию Эйлера;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применять</w:t>
      </w:r>
      <w:r w:rsidRPr="002166A9">
        <w:rPr>
          <w:spacing w:val="-6"/>
          <w:sz w:val="24"/>
        </w:rPr>
        <w:t xml:space="preserve"> </w:t>
      </w:r>
      <w:r w:rsidRPr="002166A9">
        <w:rPr>
          <w:sz w:val="24"/>
        </w:rPr>
        <w:t>при</w:t>
      </w:r>
      <w:r w:rsidRPr="002166A9">
        <w:rPr>
          <w:spacing w:val="-3"/>
          <w:sz w:val="24"/>
        </w:rPr>
        <w:t xml:space="preserve"> </w:t>
      </w:r>
      <w:r w:rsidRPr="002166A9">
        <w:rPr>
          <w:sz w:val="24"/>
        </w:rPr>
        <w:t>решении</w:t>
      </w:r>
      <w:r w:rsidRPr="002166A9">
        <w:rPr>
          <w:spacing w:val="-5"/>
          <w:sz w:val="24"/>
        </w:rPr>
        <w:t xml:space="preserve"> </w:t>
      </w:r>
      <w:r w:rsidRPr="002166A9">
        <w:rPr>
          <w:sz w:val="24"/>
        </w:rPr>
        <w:t>задач</w:t>
      </w:r>
      <w:r w:rsidRPr="002166A9">
        <w:rPr>
          <w:spacing w:val="-4"/>
          <w:sz w:val="24"/>
        </w:rPr>
        <w:t xml:space="preserve"> </w:t>
      </w:r>
      <w:r w:rsidRPr="002166A9">
        <w:rPr>
          <w:sz w:val="24"/>
        </w:rPr>
        <w:t>цепные</w:t>
      </w:r>
      <w:r w:rsidRPr="002166A9">
        <w:rPr>
          <w:spacing w:val="-4"/>
          <w:sz w:val="24"/>
        </w:rPr>
        <w:t xml:space="preserve"> </w:t>
      </w:r>
      <w:r w:rsidRPr="002166A9">
        <w:rPr>
          <w:spacing w:val="-2"/>
          <w:sz w:val="24"/>
        </w:rPr>
        <w:t>дроби;</w:t>
      </w:r>
    </w:p>
    <w:p w:rsidR="007C21AE" w:rsidRDefault="005636C2">
      <w:pPr>
        <w:pStyle w:val="a5"/>
        <w:numPr>
          <w:ilvl w:val="0"/>
          <w:numId w:val="45"/>
        </w:numPr>
        <w:tabs>
          <w:tab w:val="left" w:pos="828"/>
          <w:tab w:val="left" w:pos="2170"/>
          <w:tab w:val="left" w:pos="2802"/>
          <w:tab w:val="left" w:pos="3959"/>
          <w:tab w:val="left" w:pos="4764"/>
          <w:tab w:val="left" w:pos="6272"/>
          <w:tab w:val="left" w:pos="6634"/>
          <w:tab w:val="left" w:pos="8708"/>
          <w:tab w:val="left" w:pos="9089"/>
        </w:tabs>
        <w:ind w:right="678"/>
        <w:jc w:val="left"/>
        <w:rPr>
          <w:rFonts w:ascii="Symbol" w:hAnsi="Symbol"/>
          <w:sz w:val="24"/>
        </w:rPr>
      </w:pPr>
      <w:r w:rsidRPr="002166A9">
        <w:rPr>
          <w:spacing w:val="-2"/>
          <w:sz w:val="24"/>
        </w:rPr>
        <w:t>применять</w:t>
      </w:r>
      <w:r w:rsidRPr="002166A9">
        <w:rPr>
          <w:sz w:val="24"/>
        </w:rPr>
        <w:tab/>
      </w:r>
      <w:r w:rsidRPr="002166A9">
        <w:rPr>
          <w:spacing w:val="-4"/>
          <w:sz w:val="24"/>
        </w:rPr>
        <w:t>при</w:t>
      </w:r>
      <w:r w:rsidRPr="002166A9">
        <w:rPr>
          <w:sz w:val="24"/>
        </w:rPr>
        <w:tab/>
      </w:r>
      <w:r w:rsidRPr="002166A9">
        <w:rPr>
          <w:spacing w:val="-2"/>
          <w:sz w:val="24"/>
        </w:rPr>
        <w:t>решении</w:t>
      </w:r>
      <w:r w:rsidRPr="002166A9">
        <w:rPr>
          <w:sz w:val="24"/>
        </w:rPr>
        <w:tab/>
      </w:r>
      <w:r w:rsidRPr="002166A9">
        <w:rPr>
          <w:spacing w:val="-2"/>
          <w:sz w:val="24"/>
        </w:rPr>
        <w:t>задач</w:t>
      </w:r>
      <w:r w:rsidRPr="002166A9">
        <w:rPr>
          <w:sz w:val="24"/>
        </w:rPr>
        <w:tab/>
      </w:r>
      <w:r w:rsidRPr="002166A9">
        <w:rPr>
          <w:spacing w:val="-2"/>
          <w:sz w:val="24"/>
        </w:rPr>
        <w:t>многочлены</w:t>
      </w:r>
      <w:r w:rsidRPr="002166A9">
        <w:rPr>
          <w:sz w:val="24"/>
        </w:rPr>
        <w:tab/>
      </w:r>
      <w:r>
        <w:rPr>
          <w:spacing w:val="-10"/>
          <w:sz w:val="24"/>
        </w:rPr>
        <w:t>с</w:t>
      </w:r>
      <w:r>
        <w:rPr>
          <w:sz w:val="24"/>
        </w:rPr>
        <w:tab/>
      </w:r>
      <w:r>
        <w:rPr>
          <w:spacing w:val="-2"/>
          <w:sz w:val="24"/>
        </w:rPr>
        <w:t>действительными</w:t>
      </w:r>
      <w:r>
        <w:rPr>
          <w:sz w:val="24"/>
        </w:rPr>
        <w:tab/>
      </w:r>
      <w:r>
        <w:rPr>
          <w:spacing w:val="-10"/>
          <w:sz w:val="24"/>
        </w:rPr>
        <w:t>и</w:t>
      </w:r>
      <w:r>
        <w:rPr>
          <w:sz w:val="24"/>
        </w:rPr>
        <w:tab/>
      </w:r>
      <w:r>
        <w:rPr>
          <w:spacing w:val="-2"/>
          <w:sz w:val="24"/>
        </w:rPr>
        <w:t xml:space="preserve">целыми </w:t>
      </w:r>
      <w:r>
        <w:rPr>
          <w:spacing w:val="-2"/>
          <w:sz w:val="24"/>
        </w:rPr>
        <w:lastRenderedPageBreak/>
        <w:t>коэффициентами;</w:t>
      </w:r>
    </w:p>
    <w:p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77"/>
          <w:sz w:val="24"/>
        </w:rPr>
        <w:t xml:space="preserve"> </w:t>
      </w:r>
      <w:r>
        <w:rPr>
          <w:sz w:val="24"/>
        </w:rPr>
        <w:t>понятиями</w:t>
      </w:r>
      <w:r>
        <w:rPr>
          <w:spacing w:val="76"/>
          <w:sz w:val="24"/>
        </w:rPr>
        <w:t xml:space="preserve"> </w:t>
      </w:r>
      <w:r>
        <w:rPr>
          <w:sz w:val="24"/>
        </w:rPr>
        <w:t>приводимый</w:t>
      </w:r>
      <w:r>
        <w:rPr>
          <w:spacing w:val="76"/>
          <w:sz w:val="24"/>
        </w:rPr>
        <w:t xml:space="preserve"> </w:t>
      </w:r>
      <w:r>
        <w:rPr>
          <w:sz w:val="24"/>
        </w:rPr>
        <w:t>и</w:t>
      </w:r>
      <w:r>
        <w:rPr>
          <w:spacing w:val="40"/>
          <w:sz w:val="24"/>
        </w:rPr>
        <w:t xml:space="preserve"> </w:t>
      </w:r>
      <w:r>
        <w:rPr>
          <w:sz w:val="24"/>
        </w:rPr>
        <w:t>неприводимый</w:t>
      </w:r>
      <w:r>
        <w:rPr>
          <w:spacing w:val="76"/>
          <w:sz w:val="24"/>
        </w:rPr>
        <w:t xml:space="preserve"> </w:t>
      </w:r>
      <w:r>
        <w:rPr>
          <w:sz w:val="24"/>
        </w:rPr>
        <w:t>многочлен</w:t>
      </w:r>
      <w:r>
        <w:rPr>
          <w:spacing w:val="40"/>
          <w:sz w:val="24"/>
        </w:rPr>
        <w:t xml:space="preserve"> </w:t>
      </w:r>
      <w:r>
        <w:rPr>
          <w:sz w:val="24"/>
        </w:rPr>
        <w:t>и</w:t>
      </w:r>
      <w:r>
        <w:rPr>
          <w:spacing w:val="76"/>
          <w:sz w:val="24"/>
        </w:rPr>
        <w:t xml:space="preserve"> </w:t>
      </w:r>
      <w:r>
        <w:rPr>
          <w:sz w:val="24"/>
        </w:rPr>
        <w:t>применять</w:t>
      </w:r>
      <w:r>
        <w:rPr>
          <w:spacing w:val="75"/>
          <w:sz w:val="24"/>
        </w:rPr>
        <w:t xml:space="preserve"> </w:t>
      </w:r>
      <w:r>
        <w:rPr>
          <w:sz w:val="24"/>
        </w:rPr>
        <w:t>их</w:t>
      </w:r>
      <w:r>
        <w:rPr>
          <w:spacing w:val="76"/>
          <w:sz w:val="24"/>
        </w:rPr>
        <w:t xml:space="preserve"> </w:t>
      </w:r>
      <w:r>
        <w:rPr>
          <w:sz w:val="24"/>
        </w:rPr>
        <w:t>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4"/>
          <w:sz w:val="24"/>
        </w:rPr>
        <w:t xml:space="preserve"> </w:t>
      </w:r>
      <w:r>
        <w:rPr>
          <w:sz w:val="24"/>
        </w:rPr>
        <w:t>Основную</w:t>
      </w:r>
      <w:r>
        <w:rPr>
          <w:spacing w:val="-5"/>
          <w:sz w:val="24"/>
        </w:rPr>
        <w:t xml:space="preserve"> </w:t>
      </w:r>
      <w:r>
        <w:rPr>
          <w:sz w:val="24"/>
        </w:rPr>
        <w:t>теорему</w:t>
      </w:r>
      <w:r>
        <w:rPr>
          <w:spacing w:val="-4"/>
          <w:sz w:val="24"/>
        </w:rPr>
        <w:t xml:space="preserve"> </w:t>
      </w:r>
      <w:r>
        <w:rPr>
          <w:spacing w:val="-2"/>
          <w:sz w:val="24"/>
        </w:rPr>
        <w:t>алгебры;</w:t>
      </w:r>
    </w:p>
    <w:p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простейшие</w:t>
      </w:r>
      <w:r>
        <w:rPr>
          <w:spacing w:val="40"/>
          <w:sz w:val="24"/>
        </w:rPr>
        <w:t xml:space="preserve"> </w:t>
      </w:r>
      <w:r>
        <w:rPr>
          <w:sz w:val="24"/>
        </w:rPr>
        <w:t>функции</w:t>
      </w:r>
      <w:r>
        <w:rPr>
          <w:spacing w:val="40"/>
          <w:sz w:val="24"/>
        </w:rPr>
        <w:t xml:space="preserve"> </w:t>
      </w:r>
      <w:r>
        <w:rPr>
          <w:sz w:val="24"/>
        </w:rPr>
        <w:t>комплексной</w:t>
      </w:r>
      <w:r>
        <w:rPr>
          <w:spacing w:val="40"/>
          <w:sz w:val="24"/>
        </w:rPr>
        <w:t xml:space="preserve"> </w:t>
      </w:r>
      <w:r>
        <w:rPr>
          <w:sz w:val="24"/>
        </w:rPr>
        <w:t>переменной</w:t>
      </w:r>
      <w:r>
        <w:rPr>
          <w:spacing w:val="40"/>
          <w:sz w:val="24"/>
        </w:rPr>
        <w:t xml:space="preserve"> </w:t>
      </w:r>
      <w:r>
        <w:rPr>
          <w:sz w:val="24"/>
        </w:rPr>
        <w:t>как</w:t>
      </w:r>
      <w:r>
        <w:rPr>
          <w:spacing w:val="40"/>
          <w:sz w:val="24"/>
        </w:rPr>
        <w:t xml:space="preserve"> </w:t>
      </w:r>
      <w:r>
        <w:rPr>
          <w:sz w:val="24"/>
        </w:rPr>
        <w:t>геометрические преобразования.</w:t>
      </w:r>
    </w:p>
    <w:p w:rsidR="007C21AE" w:rsidRPr="002166A9" w:rsidRDefault="005636C2">
      <w:pPr>
        <w:pStyle w:val="21"/>
        <w:spacing w:before="0" w:line="275" w:lineRule="exact"/>
        <w:jc w:val="left"/>
        <w:rPr>
          <w:i w:val="0"/>
        </w:rPr>
      </w:pPr>
      <w:r w:rsidRPr="002166A9">
        <w:rPr>
          <w:i w:val="0"/>
        </w:rPr>
        <w:t>Уравнения</w:t>
      </w:r>
      <w:r w:rsidRPr="002166A9">
        <w:rPr>
          <w:i w:val="0"/>
          <w:spacing w:val="-3"/>
        </w:rPr>
        <w:t xml:space="preserve"> </w:t>
      </w:r>
      <w:r w:rsidRPr="002166A9">
        <w:rPr>
          <w:i w:val="0"/>
        </w:rPr>
        <w:t>и</w:t>
      </w:r>
      <w:r w:rsidRPr="002166A9">
        <w:rPr>
          <w:i w:val="0"/>
          <w:spacing w:val="-3"/>
        </w:rPr>
        <w:t xml:space="preserve"> </w:t>
      </w:r>
      <w:r w:rsidRPr="002166A9">
        <w:rPr>
          <w:i w:val="0"/>
          <w:spacing w:val="-2"/>
        </w:rPr>
        <w:t>неравенства</w:t>
      </w:r>
    </w:p>
    <w:p w:rsidR="007C21AE" w:rsidRPr="002166A9" w:rsidRDefault="005636C2">
      <w:pPr>
        <w:pStyle w:val="a5"/>
        <w:numPr>
          <w:ilvl w:val="0"/>
          <w:numId w:val="45"/>
        </w:numPr>
        <w:tabs>
          <w:tab w:val="left" w:pos="828"/>
        </w:tabs>
        <w:spacing w:before="1"/>
        <w:ind w:right="673"/>
        <w:rPr>
          <w:rFonts w:ascii="Symbol" w:hAnsi="Symbol"/>
          <w:sz w:val="24"/>
        </w:rPr>
      </w:pPr>
      <w:r w:rsidRPr="002166A9">
        <w:rPr>
          <w:sz w:val="24"/>
        </w:rPr>
        <w:t>свободно</w:t>
      </w:r>
      <w:r w:rsidRPr="002166A9">
        <w:rPr>
          <w:spacing w:val="-4"/>
          <w:sz w:val="24"/>
        </w:rPr>
        <w:t xml:space="preserve"> </w:t>
      </w:r>
      <w:r w:rsidRPr="002166A9">
        <w:rPr>
          <w:sz w:val="24"/>
        </w:rPr>
        <w:t>определять</w:t>
      </w:r>
      <w:r w:rsidRPr="002166A9">
        <w:rPr>
          <w:spacing w:val="-4"/>
          <w:sz w:val="24"/>
        </w:rPr>
        <w:t xml:space="preserve"> </w:t>
      </w:r>
      <w:r w:rsidRPr="002166A9">
        <w:rPr>
          <w:sz w:val="24"/>
        </w:rPr>
        <w:t>тип</w:t>
      </w:r>
      <w:r w:rsidRPr="002166A9">
        <w:rPr>
          <w:spacing w:val="-5"/>
          <w:sz w:val="24"/>
        </w:rPr>
        <w:t xml:space="preserve"> </w:t>
      </w:r>
      <w:r w:rsidRPr="002166A9">
        <w:rPr>
          <w:sz w:val="24"/>
        </w:rPr>
        <w:t>и</w:t>
      </w:r>
      <w:r w:rsidRPr="002166A9">
        <w:rPr>
          <w:spacing w:val="-5"/>
          <w:sz w:val="24"/>
        </w:rPr>
        <w:t xml:space="preserve"> </w:t>
      </w:r>
      <w:r w:rsidRPr="002166A9">
        <w:rPr>
          <w:sz w:val="24"/>
        </w:rPr>
        <w:t>выбирать</w:t>
      </w:r>
      <w:r w:rsidRPr="002166A9">
        <w:rPr>
          <w:spacing w:val="-6"/>
          <w:sz w:val="24"/>
        </w:rPr>
        <w:t xml:space="preserve"> </w:t>
      </w:r>
      <w:r w:rsidRPr="002166A9">
        <w:rPr>
          <w:sz w:val="24"/>
        </w:rPr>
        <w:t>метод</w:t>
      </w:r>
      <w:r w:rsidRPr="002166A9">
        <w:rPr>
          <w:spacing w:val="-5"/>
          <w:sz w:val="24"/>
        </w:rPr>
        <w:t xml:space="preserve"> </w:t>
      </w:r>
      <w:r w:rsidRPr="002166A9">
        <w:rPr>
          <w:sz w:val="24"/>
        </w:rPr>
        <w:t>решения</w:t>
      </w:r>
      <w:r w:rsidRPr="002166A9">
        <w:rPr>
          <w:spacing w:val="-5"/>
          <w:sz w:val="24"/>
        </w:rPr>
        <w:t xml:space="preserve"> </w:t>
      </w:r>
      <w:r w:rsidRPr="002166A9">
        <w:rPr>
          <w:sz w:val="24"/>
        </w:rPr>
        <w:t>показательных</w:t>
      </w:r>
      <w:r w:rsidRPr="002166A9">
        <w:rPr>
          <w:spacing w:val="-4"/>
          <w:sz w:val="24"/>
        </w:rPr>
        <w:t xml:space="preserve"> </w:t>
      </w:r>
      <w:r w:rsidRPr="002166A9">
        <w:rPr>
          <w:sz w:val="24"/>
        </w:rPr>
        <w:t>и</w:t>
      </w:r>
      <w:r w:rsidRPr="002166A9">
        <w:rPr>
          <w:spacing w:val="-3"/>
          <w:sz w:val="24"/>
        </w:rPr>
        <w:t xml:space="preserve"> </w:t>
      </w:r>
      <w:r w:rsidRPr="002166A9">
        <w:rPr>
          <w:sz w:val="24"/>
        </w:rPr>
        <w:t>логарифмических уравнений и неравенств, иррациональных уравнений и неравенств,</w:t>
      </w:r>
      <w:r w:rsidRPr="002166A9">
        <w:rPr>
          <w:spacing w:val="40"/>
          <w:sz w:val="24"/>
        </w:rPr>
        <w:t xml:space="preserve"> </w:t>
      </w:r>
      <w:r w:rsidRPr="002166A9">
        <w:rPr>
          <w:sz w:val="24"/>
        </w:rPr>
        <w:t>тригонометрических уравнений и неравенств, их систем;</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свободно</w:t>
      </w:r>
      <w:r w:rsidRPr="002166A9">
        <w:rPr>
          <w:spacing w:val="-5"/>
          <w:sz w:val="24"/>
        </w:rPr>
        <w:t xml:space="preserve"> </w:t>
      </w:r>
      <w:r w:rsidRPr="002166A9">
        <w:rPr>
          <w:sz w:val="24"/>
        </w:rPr>
        <w:t>решать</w:t>
      </w:r>
      <w:r w:rsidRPr="002166A9">
        <w:rPr>
          <w:spacing w:val="-4"/>
          <w:sz w:val="24"/>
        </w:rPr>
        <w:t xml:space="preserve"> </w:t>
      </w:r>
      <w:r w:rsidRPr="002166A9">
        <w:rPr>
          <w:sz w:val="24"/>
        </w:rPr>
        <w:t>системы</w:t>
      </w:r>
      <w:r w:rsidRPr="002166A9">
        <w:rPr>
          <w:spacing w:val="-5"/>
          <w:sz w:val="24"/>
        </w:rPr>
        <w:t xml:space="preserve"> </w:t>
      </w:r>
      <w:r w:rsidRPr="002166A9">
        <w:rPr>
          <w:sz w:val="24"/>
        </w:rPr>
        <w:t>линейных</w:t>
      </w:r>
      <w:r w:rsidRPr="002166A9">
        <w:rPr>
          <w:spacing w:val="-4"/>
          <w:sz w:val="24"/>
        </w:rPr>
        <w:t xml:space="preserve"> </w:t>
      </w:r>
      <w:r w:rsidRPr="002166A9">
        <w:rPr>
          <w:spacing w:val="-2"/>
          <w:sz w:val="24"/>
        </w:rPr>
        <w:t>уравнений;</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решать</w:t>
      </w:r>
      <w:r w:rsidRPr="002166A9">
        <w:rPr>
          <w:spacing w:val="-5"/>
          <w:sz w:val="24"/>
        </w:rPr>
        <w:t xml:space="preserve"> </w:t>
      </w:r>
      <w:r w:rsidRPr="002166A9">
        <w:rPr>
          <w:sz w:val="24"/>
        </w:rPr>
        <w:t>основные</w:t>
      </w:r>
      <w:r w:rsidRPr="002166A9">
        <w:rPr>
          <w:spacing w:val="-4"/>
          <w:sz w:val="24"/>
        </w:rPr>
        <w:t xml:space="preserve"> </w:t>
      </w:r>
      <w:r w:rsidRPr="002166A9">
        <w:rPr>
          <w:sz w:val="24"/>
        </w:rPr>
        <w:t>типы</w:t>
      </w:r>
      <w:r w:rsidRPr="002166A9">
        <w:rPr>
          <w:spacing w:val="-3"/>
          <w:sz w:val="24"/>
        </w:rPr>
        <w:t xml:space="preserve"> </w:t>
      </w:r>
      <w:r w:rsidRPr="002166A9">
        <w:rPr>
          <w:sz w:val="24"/>
        </w:rPr>
        <w:t>уравнений</w:t>
      </w:r>
      <w:r w:rsidRPr="002166A9">
        <w:rPr>
          <w:spacing w:val="-4"/>
          <w:sz w:val="24"/>
        </w:rPr>
        <w:t xml:space="preserve"> </w:t>
      </w:r>
      <w:r w:rsidRPr="002166A9">
        <w:rPr>
          <w:sz w:val="24"/>
        </w:rPr>
        <w:t>и</w:t>
      </w:r>
      <w:r w:rsidRPr="002166A9">
        <w:rPr>
          <w:spacing w:val="-4"/>
          <w:sz w:val="24"/>
        </w:rPr>
        <w:t xml:space="preserve"> </w:t>
      </w:r>
      <w:r w:rsidRPr="002166A9">
        <w:rPr>
          <w:sz w:val="24"/>
        </w:rPr>
        <w:t>неравенств</w:t>
      </w:r>
      <w:r w:rsidRPr="002166A9">
        <w:rPr>
          <w:spacing w:val="-5"/>
          <w:sz w:val="24"/>
        </w:rPr>
        <w:t xml:space="preserve"> </w:t>
      </w:r>
      <w:r w:rsidRPr="002166A9">
        <w:rPr>
          <w:sz w:val="24"/>
        </w:rPr>
        <w:t>с</w:t>
      </w:r>
      <w:r w:rsidRPr="002166A9">
        <w:rPr>
          <w:spacing w:val="-1"/>
          <w:sz w:val="24"/>
        </w:rPr>
        <w:t xml:space="preserve"> </w:t>
      </w:r>
      <w:r w:rsidRPr="002166A9">
        <w:rPr>
          <w:spacing w:val="-2"/>
          <w:sz w:val="24"/>
        </w:rPr>
        <w:t>параметрами;</w:t>
      </w:r>
    </w:p>
    <w:p w:rsidR="007C21AE" w:rsidRPr="002166A9" w:rsidRDefault="005636C2">
      <w:pPr>
        <w:pStyle w:val="a5"/>
        <w:numPr>
          <w:ilvl w:val="0"/>
          <w:numId w:val="45"/>
        </w:numPr>
        <w:tabs>
          <w:tab w:val="left" w:pos="827"/>
        </w:tabs>
        <w:ind w:left="827" w:hanging="283"/>
        <w:rPr>
          <w:rFonts w:ascii="Symbol" w:hAnsi="Symbol"/>
          <w:sz w:val="24"/>
        </w:rPr>
      </w:pPr>
      <w:r w:rsidRPr="002166A9">
        <w:rPr>
          <w:sz w:val="24"/>
        </w:rPr>
        <w:t>применять</w:t>
      </w:r>
      <w:r w:rsidRPr="002166A9">
        <w:rPr>
          <w:spacing w:val="-6"/>
          <w:sz w:val="24"/>
        </w:rPr>
        <w:t xml:space="preserve"> </w:t>
      </w:r>
      <w:r w:rsidRPr="002166A9">
        <w:rPr>
          <w:sz w:val="24"/>
        </w:rPr>
        <w:t>при</w:t>
      </w:r>
      <w:r w:rsidRPr="002166A9">
        <w:rPr>
          <w:spacing w:val="-3"/>
          <w:sz w:val="24"/>
        </w:rPr>
        <w:t xml:space="preserve"> </w:t>
      </w:r>
      <w:r w:rsidRPr="002166A9">
        <w:rPr>
          <w:sz w:val="24"/>
        </w:rPr>
        <w:t>решении</w:t>
      </w:r>
      <w:r w:rsidRPr="002166A9">
        <w:rPr>
          <w:spacing w:val="-5"/>
          <w:sz w:val="24"/>
        </w:rPr>
        <w:t xml:space="preserve"> </w:t>
      </w:r>
      <w:r w:rsidRPr="002166A9">
        <w:rPr>
          <w:sz w:val="24"/>
        </w:rPr>
        <w:t>задач</w:t>
      </w:r>
      <w:r w:rsidRPr="002166A9">
        <w:rPr>
          <w:spacing w:val="-3"/>
          <w:sz w:val="24"/>
        </w:rPr>
        <w:t xml:space="preserve"> </w:t>
      </w:r>
      <w:r w:rsidRPr="002166A9">
        <w:rPr>
          <w:sz w:val="24"/>
        </w:rPr>
        <w:t>неравенства</w:t>
      </w:r>
      <w:r w:rsidRPr="002166A9">
        <w:rPr>
          <w:spacing w:val="-5"/>
          <w:sz w:val="24"/>
        </w:rPr>
        <w:t xml:space="preserve"> </w:t>
      </w:r>
      <w:r w:rsidRPr="002166A9">
        <w:rPr>
          <w:sz w:val="24"/>
        </w:rPr>
        <w:t>Коши</w:t>
      </w:r>
      <w:r w:rsidRPr="002166A9">
        <w:rPr>
          <w:spacing w:val="-3"/>
          <w:sz w:val="24"/>
        </w:rPr>
        <w:t xml:space="preserve"> </w:t>
      </w:r>
      <w:r w:rsidRPr="002166A9">
        <w:rPr>
          <w:sz w:val="24"/>
        </w:rPr>
        <w:t>—</w:t>
      </w:r>
      <w:r w:rsidRPr="002166A9">
        <w:rPr>
          <w:spacing w:val="-4"/>
          <w:sz w:val="24"/>
        </w:rPr>
        <w:t xml:space="preserve"> </w:t>
      </w:r>
      <w:proofErr w:type="spellStart"/>
      <w:r w:rsidRPr="002166A9">
        <w:rPr>
          <w:sz w:val="24"/>
        </w:rPr>
        <w:t>Буняковского</w:t>
      </w:r>
      <w:proofErr w:type="spellEnd"/>
      <w:r w:rsidRPr="002166A9">
        <w:rPr>
          <w:sz w:val="24"/>
        </w:rPr>
        <w:t>,</w:t>
      </w:r>
      <w:r w:rsidRPr="002166A9">
        <w:rPr>
          <w:spacing w:val="-3"/>
          <w:sz w:val="24"/>
        </w:rPr>
        <w:t xml:space="preserve"> </w:t>
      </w:r>
      <w:r w:rsidRPr="002166A9">
        <w:rPr>
          <w:spacing w:val="-2"/>
          <w:sz w:val="24"/>
        </w:rPr>
        <w:t>Бернулли;</w:t>
      </w:r>
    </w:p>
    <w:p w:rsidR="007C21AE" w:rsidRPr="002166A9" w:rsidRDefault="005636C2">
      <w:pPr>
        <w:pStyle w:val="a5"/>
        <w:numPr>
          <w:ilvl w:val="0"/>
          <w:numId w:val="45"/>
        </w:numPr>
        <w:tabs>
          <w:tab w:val="left" w:pos="827"/>
        </w:tabs>
        <w:spacing w:line="294" w:lineRule="exact"/>
        <w:ind w:left="827" w:hanging="283"/>
        <w:rPr>
          <w:rFonts w:ascii="Symbol" w:hAnsi="Symbol"/>
          <w:sz w:val="24"/>
        </w:rPr>
      </w:pPr>
      <w:r w:rsidRPr="002166A9">
        <w:rPr>
          <w:sz w:val="24"/>
        </w:rPr>
        <w:t>иметь</w:t>
      </w:r>
      <w:r w:rsidRPr="002166A9">
        <w:rPr>
          <w:spacing w:val="-8"/>
          <w:sz w:val="24"/>
        </w:rPr>
        <w:t xml:space="preserve"> </w:t>
      </w:r>
      <w:r w:rsidRPr="002166A9">
        <w:rPr>
          <w:sz w:val="24"/>
        </w:rPr>
        <w:t>представление</w:t>
      </w:r>
      <w:r w:rsidRPr="002166A9">
        <w:rPr>
          <w:spacing w:val="-5"/>
          <w:sz w:val="24"/>
        </w:rPr>
        <w:t xml:space="preserve"> </w:t>
      </w:r>
      <w:r w:rsidRPr="002166A9">
        <w:rPr>
          <w:sz w:val="24"/>
        </w:rPr>
        <w:t>о</w:t>
      </w:r>
      <w:r w:rsidRPr="002166A9">
        <w:rPr>
          <w:spacing w:val="-3"/>
          <w:sz w:val="24"/>
        </w:rPr>
        <w:t xml:space="preserve"> </w:t>
      </w:r>
      <w:r w:rsidRPr="002166A9">
        <w:rPr>
          <w:sz w:val="24"/>
        </w:rPr>
        <w:t>неравенствах</w:t>
      </w:r>
      <w:r w:rsidRPr="002166A9">
        <w:rPr>
          <w:spacing w:val="-4"/>
          <w:sz w:val="24"/>
        </w:rPr>
        <w:t xml:space="preserve"> </w:t>
      </w:r>
      <w:r w:rsidRPr="002166A9">
        <w:rPr>
          <w:sz w:val="24"/>
        </w:rPr>
        <w:t>между</w:t>
      </w:r>
      <w:r w:rsidRPr="002166A9">
        <w:rPr>
          <w:spacing w:val="-4"/>
          <w:sz w:val="24"/>
        </w:rPr>
        <w:t xml:space="preserve"> </w:t>
      </w:r>
      <w:proofErr w:type="gramStart"/>
      <w:r w:rsidRPr="002166A9">
        <w:rPr>
          <w:sz w:val="24"/>
        </w:rPr>
        <w:t>средними</w:t>
      </w:r>
      <w:proofErr w:type="gramEnd"/>
      <w:r w:rsidRPr="002166A9">
        <w:rPr>
          <w:spacing w:val="-4"/>
          <w:sz w:val="24"/>
        </w:rPr>
        <w:t xml:space="preserve"> </w:t>
      </w:r>
      <w:r w:rsidRPr="002166A9">
        <w:rPr>
          <w:spacing w:val="-2"/>
          <w:sz w:val="24"/>
        </w:rPr>
        <w:t>степенными.</w:t>
      </w:r>
    </w:p>
    <w:p w:rsidR="007C21AE" w:rsidRPr="002166A9" w:rsidRDefault="005636C2">
      <w:pPr>
        <w:pStyle w:val="21"/>
        <w:spacing w:before="0" w:line="276" w:lineRule="exact"/>
        <w:jc w:val="left"/>
        <w:rPr>
          <w:i w:val="0"/>
        </w:rPr>
      </w:pPr>
      <w:r w:rsidRPr="002166A9">
        <w:rPr>
          <w:i w:val="0"/>
          <w:spacing w:val="-2"/>
        </w:rPr>
        <w:t>Функции</w:t>
      </w:r>
    </w:p>
    <w:p w:rsidR="007C21AE" w:rsidRPr="002166A9" w:rsidRDefault="005636C2">
      <w:pPr>
        <w:pStyle w:val="a5"/>
        <w:numPr>
          <w:ilvl w:val="0"/>
          <w:numId w:val="45"/>
        </w:numPr>
        <w:tabs>
          <w:tab w:val="left" w:pos="827"/>
        </w:tabs>
        <w:spacing w:before="1"/>
        <w:ind w:left="827" w:hanging="283"/>
        <w:jc w:val="left"/>
        <w:rPr>
          <w:rFonts w:ascii="Symbol" w:hAnsi="Symbol"/>
          <w:sz w:val="24"/>
        </w:rPr>
      </w:pPr>
      <w:r w:rsidRPr="002166A9">
        <w:rPr>
          <w:sz w:val="24"/>
        </w:rPr>
        <w:t>владеть</w:t>
      </w:r>
      <w:r w:rsidRPr="002166A9">
        <w:rPr>
          <w:spacing w:val="-6"/>
          <w:sz w:val="24"/>
        </w:rPr>
        <w:t xml:space="preserve"> </w:t>
      </w:r>
      <w:r w:rsidRPr="002166A9">
        <w:rPr>
          <w:sz w:val="24"/>
        </w:rPr>
        <w:t>понятием</w:t>
      </w:r>
      <w:r w:rsidRPr="002166A9">
        <w:rPr>
          <w:spacing w:val="-4"/>
          <w:sz w:val="24"/>
        </w:rPr>
        <w:t xml:space="preserve"> </w:t>
      </w:r>
      <w:r w:rsidRPr="002166A9">
        <w:rPr>
          <w:sz w:val="24"/>
        </w:rPr>
        <w:t>асимптоты</w:t>
      </w:r>
      <w:r w:rsidRPr="002166A9">
        <w:rPr>
          <w:spacing w:val="-3"/>
          <w:sz w:val="24"/>
        </w:rPr>
        <w:t xml:space="preserve"> </w:t>
      </w:r>
      <w:r w:rsidRPr="002166A9">
        <w:rPr>
          <w:sz w:val="24"/>
        </w:rPr>
        <w:t>и</w:t>
      </w:r>
      <w:r w:rsidRPr="002166A9">
        <w:rPr>
          <w:spacing w:val="-4"/>
          <w:sz w:val="24"/>
        </w:rPr>
        <w:t xml:space="preserve"> </w:t>
      </w:r>
      <w:r w:rsidRPr="002166A9">
        <w:rPr>
          <w:sz w:val="24"/>
        </w:rPr>
        <w:t>уметь</w:t>
      </w:r>
      <w:r w:rsidRPr="002166A9">
        <w:rPr>
          <w:spacing w:val="-3"/>
          <w:sz w:val="24"/>
        </w:rPr>
        <w:t xml:space="preserve"> </w:t>
      </w:r>
      <w:r w:rsidRPr="002166A9">
        <w:rPr>
          <w:sz w:val="24"/>
        </w:rPr>
        <w:t>его</w:t>
      </w:r>
      <w:r w:rsidRPr="002166A9">
        <w:rPr>
          <w:spacing w:val="-3"/>
          <w:sz w:val="24"/>
        </w:rPr>
        <w:t xml:space="preserve"> </w:t>
      </w:r>
      <w:r w:rsidRPr="002166A9">
        <w:rPr>
          <w:sz w:val="24"/>
        </w:rPr>
        <w:t>применять</w:t>
      </w:r>
      <w:r w:rsidRPr="002166A9">
        <w:rPr>
          <w:spacing w:val="-5"/>
          <w:sz w:val="24"/>
        </w:rPr>
        <w:t xml:space="preserve"> </w:t>
      </w:r>
      <w:r w:rsidRPr="002166A9">
        <w:rPr>
          <w:sz w:val="24"/>
        </w:rPr>
        <w:t>при</w:t>
      </w:r>
      <w:r w:rsidRPr="002166A9">
        <w:rPr>
          <w:spacing w:val="-4"/>
          <w:sz w:val="24"/>
        </w:rPr>
        <w:t xml:space="preserve"> </w:t>
      </w:r>
      <w:r w:rsidRPr="002166A9">
        <w:rPr>
          <w:sz w:val="24"/>
        </w:rPr>
        <w:t>решении</w:t>
      </w:r>
      <w:r w:rsidRPr="002166A9">
        <w:rPr>
          <w:spacing w:val="-2"/>
          <w:sz w:val="24"/>
        </w:rPr>
        <w:t xml:space="preserve"> задач;</w:t>
      </w:r>
    </w:p>
    <w:p w:rsidR="007C21AE" w:rsidRPr="002166A9" w:rsidRDefault="005636C2">
      <w:pPr>
        <w:pStyle w:val="a5"/>
        <w:numPr>
          <w:ilvl w:val="0"/>
          <w:numId w:val="45"/>
        </w:numPr>
        <w:tabs>
          <w:tab w:val="left" w:pos="828"/>
        </w:tabs>
        <w:ind w:right="679"/>
        <w:jc w:val="left"/>
        <w:rPr>
          <w:rFonts w:ascii="Symbol" w:hAnsi="Symbol"/>
          <w:sz w:val="24"/>
        </w:rPr>
      </w:pPr>
      <w:r w:rsidRPr="002166A9">
        <w:rPr>
          <w:sz w:val="24"/>
        </w:rPr>
        <w:t>применять</w:t>
      </w:r>
      <w:r w:rsidRPr="002166A9">
        <w:rPr>
          <w:spacing w:val="40"/>
          <w:sz w:val="24"/>
        </w:rPr>
        <w:t xml:space="preserve"> </w:t>
      </w:r>
      <w:r w:rsidRPr="002166A9">
        <w:rPr>
          <w:sz w:val="24"/>
        </w:rPr>
        <w:t>методы</w:t>
      </w:r>
      <w:r w:rsidRPr="002166A9">
        <w:rPr>
          <w:spacing w:val="40"/>
          <w:sz w:val="24"/>
        </w:rPr>
        <w:t xml:space="preserve"> </w:t>
      </w:r>
      <w:r w:rsidRPr="002166A9">
        <w:rPr>
          <w:sz w:val="24"/>
        </w:rPr>
        <w:t>решения</w:t>
      </w:r>
      <w:r w:rsidRPr="002166A9">
        <w:rPr>
          <w:spacing w:val="40"/>
          <w:sz w:val="24"/>
        </w:rPr>
        <w:t xml:space="preserve"> </w:t>
      </w:r>
      <w:r w:rsidRPr="002166A9">
        <w:rPr>
          <w:sz w:val="24"/>
        </w:rPr>
        <w:t>простейших</w:t>
      </w:r>
      <w:r w:rsidRPr="002166A9">
        <w:rPr>
          <w:spacing w:val="40"/>
          <w:sz w:val="24"/>
        </w:rPr>
        <w:t xml:space="preserve"> </w:t>
      </w:r>
      <w:r w:rsidRPr="002166A9">
        <w:rPr>
          <w:sz w:val="24"/>
        </w:rPr>
        <w:t>дифференциальных</w:t>
      </w:r>
      <w:r w:rsidRPr="002166A9">
        <w:rPr>
          <w:spacing w:val="40"/>
          <w:sz w:val="24"/>
        </w:rPr>
        <w:t xml:space="preserve"> </w:t>
      </w:r>
      <w:r w:rsidRPr="002166A9">
        <w:rPr>
          <w:sz w:val="24"/>
        </w:rPr>
        <w:t>уравнений</w:t>
      </w:r>
      <w:r w:rsidRPr="002166A9">
        <w:rPr>
          <w:spacing w:val="40"/>
          <w:sz w:val="24"/>
        </w:rPr>
        <w:t xml:space="preserve"> </w:t>
      </w:r>
      <w:r w:rsidRPr="002166A9">
        <w:rPr>
          <w:sz w:val="24"/>
        </w:rPr>
        <w:t>первого</w:t>
      </w:r>
      <w:r w:rsidRPr="002166A9">
        <w:rPr>
          <w:spacing w:val="40"/>
          <w:sz w:val="24"/>
        </w:rPr>
        <w:t xml:space="preserve"> </w:t>
      </w:r>
      <w:r w:rsidRPr="002166A9">
        <w:rPr>
          <w:sz w:val="24"/>
        </w:rPr>
        <w:t>и</w:t>
      </w:r>
      <w:r w:rsidRPr="002166A9">
        <w:rPr>
          <w:spacing w:val="80"/>
          <w:sz w:val="24"/>
        </w:rPr>
        <w:t xml:space="preserve"> </w:t>
      </w:r>
      <w:r w:rsidRPr="002166A9">
        <w:rPr>
          <w:sz w:val="24"/>
        </w:rPr>
        <w:t>второго порядков.</w:t>
      </w:r>
    </w:p>
    <w:p w:rsidR="007C21AE" w:rsidRPr="002166A9" w:rsidRDefault="005636C2">
      <w:pPr>
        <w:pStyle w:val="21"/>
        <w:spacing w:before="0" w:line="275" w:lineRule="exact"/>
        <w:jc w:val="left"/>
        <w:rPr>
          <w:i w:val="0"/>
        </w:rPr>
      </w:pPr>
      <w:r w:rsidRPr="002166A9">
        <w:rPr>
          <w:i w:val="0"/>
        </w:rPr>
        <w:t>Элементы</w:t>
      </w:r>
      <w:r w:rsidRPr="002166A9">
        <w:rPr>
          <w:i w:val="0"/>
          <w:spacing w:val="-8"/>
        </w:rPr>
        <w:t xml:space="preserve"> </w:t>
      </w:r>
      <w:r w:rsidRPr="002166A9">
        <w:rPr>
          <w:i w:val="0"/>
        </w:rPr>
        <w:t>математического</w:t>
      </w:r>
      <w:r w:rsidRPr="002166A9">
        <w:rPr>
          <w:i w:val="0"/>
          <w:spacing w:val="-6"/>
        </w:rPr>
        <w:t xml:space="preserve"> </w:t>
      </w:r>
      <w:r w:rsidRPr="002166A9">
        <w:rPr>
          <w:i w:val="0"/>
          <w:spacing w:val="-2"/>
        </w:rPr>
        <w:t>анализа</w:t>
      </w:r>
    </w:p>
    <w:p w:rsidR="007C21AE" w:rsidRPr="002166A9" w:rsidRDefault="005636C2">
      <w:pPr>
        <w:pStyle w:val="a5"/>
        <w:numPr>
          <w:ilvl w:val="0"/>
          <w:numId w:val="45"/>
        </w:numPr>
        <w:tabs>
          <w:tab w:val="left" w:pos="828"/>
        </w:tabs>
        <w:spacing w:before="1"/>
        <w:ind w:right="679"/>
        <w:jc w:val="left"/>
        <w:rPr>
          <w:rFonts w:ascii="Symbol" w:hAnsi="Symbol"/>
          <w:sz w:val="24"/>
        </w:rPr>
      </w:pPr>
      <w:r w:rsidRPr="002166A9">
        <w:rPr>
          <w:sz w:val="24"/>
        </w:rPr>
        <w:t>свободно</w:t>
      </w:r>
      <w:r w:rsidRPr="002166A9">
        <w:rPr>
          <w:spacing w:val="40"/>
          <w:sz w:val="24"/>
        </w:rPr>
        <w:t xml:space="preserve"> </w:t>
      </w:r>
      <w:r w:rsidRPr="002166A9">
        <w:rPr>
          <w:sz w:val="24"/>
        </w:rPr>
        <w:t>владеть</w:t>
      </w:r>
      <w:r w:rsidRPr="002166A9">
        <w:rPr>
          <w:spacing w:val="40"/>
          <w:sz w:val="24"/>
        </w:rPr>
        <w:t xml:space="preserve"> </w:t>
      </w:r>
      <w:r w:rsidRPr="002166A9">
        <w:rPr>
          <w:sz w:val="24"/>
        </w:rPr>
        <w:t>стандартным</w:t>
      </w:r>
      <w:r w:rsidRPr="002166A9">
        <w:rPr>
          <w:spacing w:val="40"/>
          <w:sz w:val="24"/>
        </w:rPr>
        <w:t xml:space="preserve"> </w:t>
      </w:r>
      <w:r w:rsidRPr="002166A9">
        <w:rPr>
          <w:sz w:val="24"/>
        </w:rPr>
        <w:t>аппаратом</w:t>
      </w:r>
      <w:r w:rsidRPr="002166A9">
        <w:rPr>
          <w:spacing w:val="40"/>
          <w:sz w:val="24"/>
        </w:rPr>
        <w:t xml:space="preserve"> </w:t>
      </w:r>
      <w:r w:rsidRPr="002166A9">
        <w:rPr>
          <w:sz w:val="24"/>
        </w:rPr>
        <w:t>математического</w:t>
      </w:r>
      <w:r w:rsidRPr="002166A9">
        <w:rPr>
          <w:spacing w:val="40"/>
          <w:sz w:val="24"/>
        </w:rPr>
        <w:t xml:space="preserve"> </w:t>
      </w:r>
      <w:r w:rsidRPr="002166A9">
        <w:rPr>
          <w:sz w:val="24"/>
        </w:rPr>
        <w:t>анализа</w:t>
      </w:r>
      <w:r w:rsidRPr="002166A9">
        <w:rPr>
          <w:spacing w:val="40"/>
          <w:sz w:val="24"/>
        </w:rPr>
        <w:t xml:space="preserve"> </w:t>
      </w:r>
      <w:r w:rsidRPr="002166A9">
        <w:rPr>
          <w:sz w:val="24"/>
        </w:rPr>
        <w:t>для</w:t>
      </w:r>
      <w:r w:rsidRPr="002166A9">
        <w:rPr>
          <w:spacing w:val="40"/>
          <w:sz w:val="24"/>
        </w:rPr>
        <w:t xml:space="preserve"> </w:t>
      </w:r>
      <w:r w:rsidRPr="002166A9">
        <w:rPr>
          <w:sz w:val="24"/>
        </w:rPr>
        <w:t>вычисления производных функции одной переменной;</w:t>
      </w:r>
    </w:p>
    <w:p w:rsidR="007C21AE" w:rsidRPr="002166A9" w:rsidRDefault="005636C2">
      <w:pPr>
        <w:pStyle w:val="a5"/>
        <w:numPr>
          <w:ilvl w:val="0"/>
          <w:numId w:val="45"/>
        </w:numPr>
        <w:tabs>
          <w:tab w:val="left" w:pos="828"/>
        </w:tabs>
        <w:ind w:right="672"/>
        <w:jc w:val="left"/>
        <w:rPr>
          <w:rFonts w:ascii="Symbol" w:hAnsi="Symbol"/>
          <w:sz w:val="24"/>
        </w:rPr>
      </w:pPr>
      <w:r w:rsidRPr="002166A9">
        <w:rPr>
          <w:sz w:val="24"/>
        </w:rPr>
        <w:t>свободно</w:t>
      </w:r>
      <w:r w:rsidRPr="002166A9">
        <w:rPr>
          <w:spacing w:val="40"/>
          <w:sz w:val="24"/>
        </w:rPr>
        <w:t xml:space="preserve"> </w:t>
      </w:r>
      <w:r w:rsidRPr="002166A9">
        <w:rPr>
          <w:sz w:val="24"/>
        </w:rPr>
        <w:t>применять</w:t>
      </w:r>
      <w:r w:rsidRPr="002166A9">
        <w:rPr>
          <w:spacing w:val="40"/>
          <w:sz w:val="24"/>
        </w:rPr>
        <w:t xml:space="preserve"> </w:t>
      </w:r>
      <w:r w:rsidRPr="002166A9">
        <w:rPr>
          <w:sz w:val="24"/>
        </w:rPr>
        <w:t>аппарат</w:t>
      </w:r>
      <w:r w:rsidRPr="002166A9">
        <w:rPr>
          <w:spacing w:val="40"/>
          <w:sz w:val="24"/>
        </w:rPr>
        <w:t xml:space="preserve"> </w:t>
      </w:r>
      <w:r w:rsidRPr="002166A9">
        <w:rPr>
          <w:sz w:val="24"/>
        </w:rPr>
        <w:t>математического</w:t>
      </w:r>
      <w:r w:rsidRPr="002166A9">
        <w:rPr>
          <w:spacing w:val="40"/>
          <w:sz w:val="24"/>
        </w:rPr>
        <w:t xml:space="preserve"> </w:t>
      </w:r>
      <w:r w:rsidRPr="002166A9">
        <w:rPr>
          <w:sz w:val="24"/>
        </w:rPr>
        <w:t>анализа</w:t>
      </w:r>
      <w:r w:rsidRPr="002166A9">
        <w:rPr>
          <w:spacing w:val="40"/>
          <w:sz w:val="24"/>
        </w:rPr>
        <w:t xml:space="preserve"> </w:t>
      </w:r>
      <w:r w:rsidRPr="002166A9">
        <w:rPr>
          <w:sz w:val="24"/>
        </w:rPr>
        <w:t>для</w:t>
      </w:r>
      <w:r w:rsidRPr="002166A9">
        <w:rPr>
          <w:spacing w:val="40"/>
          <w:sz w:val="24"/>
        </w:rPr>
        <w:t xml:space="preserve"> </w:t>
      </w:r>
      <w:r w:rsidRPr="002166A9">
        <w:rPr>
          <w:sz w:val="24"/>
        </w:rPr>
        <w:t>исследования</w:t>
      </w:r>
      <w:r w:rsidRPr="002166A9">
        <w:rPr>
          <w:spacing w:val="40"/>
          <w:sz w:val="24"/>
        </w:rPr>
        <w:t xml:space="preserve"> </w:t>
      </w:r>
      <w:r w:rsidRPr="002166A9">
        <w:rPr>
          <w:sz w:val="24"/>
        </w:rPr>
        <w:t>функций</w:t>
      </w:r>
      <w:r w:rsidRPr="002166A9">
        <w:rPr>
          <w:spacing w:val="40"/>
          <w:sz w:val="24"/>
        </w:rPr>
        <w:t xml:space="preserve"> </w:t>
      </w:r>
      <w:r w:rsidRPr="002166A9">
        <w:rPr>
          <w:sz w:val="24"/>
        </w:rPr>
        <w:t>и построения графиков, в том числе исследования на выпуклость;</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оперировать</w:t>
      </w:r>
      <w:r w:rsidRPr="002166A9">
        <w:rPr>
          <w:spacing w:val="-6"/>
          <w:sz w:val="24"/>
        </w:rPr>
        <w:t xml:space="preserve"> </w:t>
      </w:r>
      <w:r w:rsidRPr="002166A9">
        <w:rPr>
          <w:sz w:val="24"/>
        </w:rPr>
        <w:t>понятием</w:t>
      </w:r>
      <w:r w:rsidRPr="002166A9">
        <w:rPr>
          <w:spacing w:val="-7"/>
          <w:sz w:val="24"/>
        </w:rPr>
        <w:t xml:space="preserve"> </w:t>
      </w:r>
      <w:r w:rsidRPr="002166A9">
        <w:rPr>
          <w:sz w:val="24"/>
        </w:rPr>
        <w:t>первообразной</w:t>
      </w:r>
      <w:r w:rsidRPr="002166A9">
        <w:rPr>
          <w:spacing w:val="-5"/>
          <w:sz w:val="24"/>
        </w:rPr>
        <w:t xml:space="preserve"> </w:t>
      </w:r>
      <w:r w:rsidRPr="002166A9">
        <w:rPr>
          <w:sz w:val="24"/>
        </w:rPr>
        <w:t>функции</w:t>
      </w:r>
      <w:r w:rsidRPr="002166A9">
        <w:rPr>
          <w:spacing w:val="-4"/>
          <w:sz w:val="24"/>
        </w:rPr>
        <w:t xml:space="preserve"> </w:t>
      </w:r>
      <w:r w:rsidRPr="002166A9">
        <w:rPr>
          <w:sz w:val="24"/>
        </w:rPr>
        <w:t>для</w:t>
      </w:r>
      <w:r w:rsidRPr="002166A9">
        <w:rPr>
          <w:spacing w:val="-7"/>
          <w:sz w:val="24"/>
        </w:rPr>
        <w:t xml:space="preserve"> </w:t>
      </w:r>
      <w:r w:rsidRPr="002166A9">
        <w:rPr>
          <w:sz w:val="24"/>
        </w:rPr>
        <w:t>решения</w:t>
      </w:r>
      <w:r w:rsidRPr="002166A9">
        <w:rPr>
          <w:spacing w:val="-6"/>
          <w:sz w:val="24"/>
        </w:rPr>
        <w:t xml:space="preserve"> </w:t>
      </w:r>
      <w:r w:rsidRPr="002166A9">
        <w:rPr>
          <w:spacing w:val="-2"/>
          <w:sz w:val="24"/>
        </w:rPr>
        <w:t>задач;</w:t>
      </w:r>
    </w:p>
    <w:p w:rsidR="007C21AE" w:rsidRPr="002166A9" w:rsidRDefault="005636C2">
      <w:pPr>
        <w:pStyle w:val="a5"/>
        <w:numPr>
          <w:ilvl w:val="0"/>
          <w:numId w:val="45"/>
        </w:numPr>
        <w:tabs>
          <w:tab w:val="left" w:pos="828"/>
        </w:tabs>
        <w:ind w:right="681"/>
        <w:jc w:val="left"/>
        <w:rPr>
          <w:rFonts w:ascii="Symbol" w:hAnsi="Symbol"/>
          <w:sz w:val="24"/>
        </w:rPr>
      </w:pPr>
      <w:r w:rsidRPr="002166A9">
        <w:rPr>
          <w:sz w:val="24"/>
        </w:rPr>
        <w:t>овладеть</w:t>
      </w:r>
      <w:r w:rsidRPr="002166A9">
        <w:rPr>
          <w:spacing w:val="33"/>
          <w:sz w:val="24"/>
        </w:rPr>
        <w:t xml:space="preserve"> </w:t>
      </w:r>
      <w:r w:rsidRPr="002166A9">
        <w:rPr>
          <w:sz w:val="24"/>
        </w:rPr>
        <w:t>основными</w:t>
      </w:r>
      <w:r w:rsidRPr="002166A9">
        <w:rPr>
          <w:spacing w:val="32"/>
          <w:sz w:val="24"/>
        </w:rPr>
        <w:t xml:space="preserve"> </w:t>
      </w:r>
      <w:r w:rsidRPr="002166A9">
        <w:rPr>
          <w:sz w:val="24"/>
        </w:rPr>
        <w:t>сведениями</w:t>
      </w:r>
      <w:r w:rsidRPr="002166A9">
        <w:rPr>
          <w:spacing w:val="34"/>
          <w:sz w:val="24"/>
        </w:rPr>
        <w:t xml:space="preserve"> </w:t>
      </w:r>
      <w:r w:rsidRPr="002166A9">
        <w:rPr>
          <w:sz w:val="24"/>
        </w:rPr>
        <w:t>об</w:t>
      </w:r>
      <w:r w:rsidRPr="002166A9">
        <w:rPr>
          <w:spacing w:val="32"/>
          <w:sz w:val="24"/>
        </w:rPr>
        <w:t xml:space="preserve"> </w:t>
      </w:r>
      <w:r w:rsidRPr="002166A9">
        <w:rPr>
          <w:sz w:val="24"/>
        </w:rPr>
        <w:t>интеграле</w:t>
      </w:r>
      <w:r w:rsidRPr="002166A9">
        <w:rPr>
          <w:spacing w:val="33"/>
          <w:sz w:val="24"/>
        </w:rPr>
        <w:t xml:space="preserve"> </w:t>
      </w:r>
      <w:r w:rsidRPr="002166A9">
        <w:rPr>
          <w:sz w:val="24"/>
        </w:rPr>
        <w:t>Ньютона–Лейбница</w:t>
      </w:r>
      <w:r w:rsidRPr="002166A9">
        <w:rPr>
          <w:spacing w:val="33"/>
          <w:sz w:val="24"/>
        </w:rPr>
        <w:t xml:space="preserve"> </w:t>
      </w:r>
      <w:r w:rsidRPr="002166A9">
        <w:rPr>
          <w:sz w:val="24"/>
        </w:rPr>
        <w:t>и</w:t>
      </w:r>
      <w:r w:rsidRPr="002166A9">
        <w:rPr>
          <w:spacing w:val="31"/>
          <w:sz w:val="24"/>
        </w:rPr>
        <w:t xml:space="preserve"> </w:t>
      </w:r>
      <w:r w:rsidRPr="002166A9">
        <w:rPr>
          <w:sz w:val="24"/>
        </w:rPr>
        <w:t>его</w:t>
      </w:r>
      <w:r w:rsidRPr="002166A9">
        <w:rPr>
          <w:spacing w:val="32"/>
          <w:sz w:val="24"/>
        </w:rPr>
        <w:t xml:space="preserve"> </w:t>
      </w:r>
      <w:r w:rsidRPr="002166A9">
        <w:rPr>
          <w:sz w:val="24"/>
        </w:rPr>
        <w:t xml:space="preserve">простейших </w:t>
      </w:r>
      <w:r w:rsidRPr="002166A9">
        <w:rPr>
          <w:spacing w:val="-2"/>
          <w:sz w:val="24"/>
        </w:rPr>
        <w:t>применениях;</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оперировать</w:t>
      </w:r>
      <w:r w:rsidRPr="002166A9">
        <w:rPr>
          <w:spacing w:val="-7"/>
          <w:sz w:val="24"/>
        </w:rPr>
        <w:t xml:space="preserve"> </w:t>
      </w:r>
      <w:r w:rsidRPr="002166A9">
        <w:rPr>
          <w:sz w:val="24"/>
        </w:rPr>
        <w:t>в</w:t>
      </w:r>
      <w:r w:rsidRPr="002166A9">
        <w:rPr>
          <w:spacing w:val="-7"/>
          <w:sz w:val="24"/>
        </w:rPr>
        <w:t xml:space="preserve"> </w:t>
      </w:r>
      <w:r w:rsidRPr="002166A9">
        <w:rPr>
          <w:sz w:val="24"/>
        </w:rPr>
        <w:t>стандартных</w:t>
      </w:r>
      <w:r w:rsidRPr="002166A9">
        <w:rPr>
          <w:spacing w:val="-5"/>
          <w:sz w:val="24"/>
        </w:rPr>
        <w:t xml:space="preserve"> </w:t>
      </w:r>
      <w:r w:rsidRPr="002166A9">
        <w:rPr>
          <w:sz w:val="24"/>
        </w:rPr>
        <w:t>ситуациях</w:t>
      </w:r>
      <w:r w:rsidRPr="002166A9">
        <w:rPr>
          <w:spacing w:val="-5"/>
          <w:sz w:val="24"/>
        </w:rPr>
        <w:t xml:space="preserve"> </w:t>
      </w:r>
      <w:r w:rsidRPr="002166A9">
        <w:rPr>
          <w:sz w:val="24"/>
        </w:rPr>
        <w:t>производными</w:t>
      </w:r>
      <w:r w:rsidRPr="002166A9">
        <w:rPr>
          <w:spacing w:val="-4"/>
          <w:sz w:val="24"/>
        </w:rPr>
        <w:t xml:space="preserve"> </w:t>
      </w:r>
      <w:r w:rsidRPr="002166A9">
        <w:rPr>
          <w:sz w:val="24"/>
        </w:rPr>
        <w:t>высших</w:t>
      </w:r>
      <w:r w:rsidRPr="002166A9">
        <w:rPr>
          <w:spacing w:val="-4"/>
          <w:sz w:val="24"/>
        </w:rPr>
        <w:t xml:space="preserve"> </w:t>
      </w:r>
      <w:r w:rsidRPr="002166A9">
        <w:rPr>
          <w:spacing w:val="-2"/>
          <w:sz w:val="24"/>
        </w:rPr>
        <w:t>порядков;</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уметь</w:t>
      </w:r>
      <w:r w:rsidRPr="002166A9">
        <w:rPr>
          <w:spacing w:val="-7"/>
          <w:sz w:val="24"/>
        </w:rPr>
        <w:t xml:space="preserve"> </w:t>
      </w:r>
      <w:r w:rsidRPr="002166A9">
        <w:rPr>
          <w:sz w:val="24"/>
        </w:rPr>
        <w:t>применять</w:t>
      </w:r>
      <w:r w:rsidRPr="002166A9">
        <w:rPr>
          <w:spacing w:val="-6"/>
          <w:sz w:val="24"/>
        </w:rPr>
        <w:t xml:space="preserve"> </w:t>
      </w:r>
      <w:r w:rsidRPr="002166A9">
        <w:rPr>
          <w:sz w:val="24"/>
        </w:rPr>
        <w:t>при</w:t>
      </w:r>
      <w:r w:rsidRPr="002166A9">
        <w:rPr>
          <w:spacing w:val="-5"/>
          <w:sz w:val="24"/>
        </w:rPr>
        <w:t xml:space="preserve"> </w:t>
      </w:r>
      <w:r w:rsidRPr="002166A9">
        <w:rPr>
          <w:sz w:val="24"/>
        </w:rPr>
        <w:t>решении</w:t>
      </w:r>
      <w:r w:rsidRPr="002166A9">
        <w:rPr>
          <w:spacing w:val="-3"/>
          <w:sz w:val="24"/>
        </w:rPr>
        <w:t xml:space="preserve"> </w:t>
      </w:r>
      <w:r w:rsidRPr="002166A9">
        <w:rPr>
          <w:sz w:val="24"/>
        </w:rPr>
        <w:t>задач</w:t>
      </w:r>
      <w:r w:rsidRPr="002166A9">
        <w:rPr>
          <w:spacing w:val="-5"/>
          <w:sz w:val="24"/>
        </w:rPr>
        <w:t xml:space="preserve"> </w:t>
      </w:r>
      <w:r w:rsidRPr="002166A9">
        <w:rPr>
          <w:sz w:val="24"/>
        </w:rPr>
        <w:t>свойства</w:t>
      </w:r>
      <w:r w:rsidRPr="002166A9">
        <w:rPr>
          <w:spacing w:val="-3"/>
          <w:sz w:val="24"/>
        </w:rPr>
        <w:t xml:space="preserve"> </w:t>
      </w:r>
      <w:r w:rsidRPr="002166A9">
        <w:rPr>
          <w:sz w:val="24"/>
        </w:rPr>
        <w:t>непрерывных</w:t>
      </w:r>
      <w:r w:rsidRPr="002166A9">
        <w:rPr>
          <w:spacing w:val="-4"/>
          <w:sz w:val="24"/>
        </w:rPr>
        <w:t xml:space="preserve"> </w:t>
      </w:r>
      <w:r w:rsidRPr="002166A9">
        <w:rPr>
          <w:spacing w:val="-2"/>
          <w:sz w:val="24"/>
        </w:rPr>
        <w:t>функций;</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уметь</w:t>
      </w:r>
      <w:r w:rsidRPr="002166A9">
        <w:rPr>
          <w:spacing w:val="-4"/>
          <w:sz w:val="24"/>
        </w:rPr>
        <w:t xml:space="preserve"> </w:t>
      </w:r>
      <w:r w:rsidRPr="002166A9">
        <w:rPr>
          <w:sz w:val="24"/>
        </w:rPr>
        <w:t>применять</w:t>
      </w:r>
      <w:r w:rsidRPr="002166A9">
        <w:rPr>
          <w:spacing w:val="-5"/>
          <w:sz w:val="24"/>
        </w:rPr>
        <w:t xml:space="preserve"> </w:t>
      </w:r>
      <w:r w:rsidRPr="002166A9">
        <w:rPr>
          <w:sz w:val="24"/>
        </w:rPr>
        <w:t>при</w:t>
      </w:r>
      <w:r w:rsidRPr="002166A9">
        <w:rPr>
          <w:spacing w:val="-4"/>
          <w:sz w:val="24"/>
        </w:rPr>
        <w:t xml:space="preserve"> </w:t>
      </w:r>
      <w:r w:rsidRPr="002166A9">
        <w:rPr>
          <w:sz w:val="24"/>
        </w:rPr>
        <w:t>решении</w:t>
      </w:r>
      <w:r w:rsidRPr="002166A9">
        <w:rPr>
          <w:spacing w:val="-3"/>
          <w:sz w:val="24"/>
        </w:rPr>
        <w:t xml:space="preserve"> </w:t>
      </w:r>
      <w:r w:rsidRPr="002166A9">
        <w:rPr>
          <w:sz w:val="24"/>
        </w:rPr>
        <w:t>задач</w:t>
      </w:r>
      <w:r w:rsidRPr="002166A9">
        <w:rPr>
          <w:spacing w:val="-4"/>
          <w:sz w:val="24"/>
        </w:rPr>
        <w:t xml:space="preserve"> </w:t>
      </w:r>
      <w:r w:rsidRPr="002166A9">
        <w:rPr>
          <w:sz w:val="24"/>
        </w:rPr>
        <w:t>теоремы</w:t>
      </w:r>
      <w:r w:rsidRPr="002166A9">
        <w:rPr>
          <w:spacing w:val="-5"/>
          <w:sz w:val="24"/>
        </w:rPr>
        <w:t xml:space="preserve"> </w:t>
      </w:r>
      <w:r w:rsidRPr="002166A9">
        <w:rPr>
          <w:spacing w:val="-2"/>
          <w:sz w:val="24"/>
        </w:rPr>
        <w:t>Вейерштрасса;</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уметь выполнять приближенные вычисления (методы решения уравнений, вычисления определенного интеграла);</w:t>
      </w:r>
    </w:p>
    <w:p w:rsidR="007C21AE" w:rsidRPr="002166A9" w:rsidRDefault="005636C2">
      <w:pPr>
        <w:pStyle w:val="a5"/>
        <w:numPr>
          <w:ilvl w:val="0"/>
          <w:numId w:val="45"/>
        </w:numPr>
        <w:tabs>
          <w:tab w:val="left" w:pos="828"/>
        </w:tabs>
        <w:spacing w:before="77"/>
        <w:ind w:right="680"/>
        <w:jc w:val="left"/>
        <w:rPr>
          <w:rFonts w:ascii="Symbol" w:hAnsi="Symbol"/>
          <w:sz w:val="24"/>
        </w:rPr>
      </w:pPr>
      <w:r w:rsidRPr="002166A9">
        <w:rPr>
          <w:sz w:val="24"/>
        </w:rPr>
        <w:t>уметь</w:t>
      </w:r>
      <w:r w:rsidRPr="002166A9">
        <w:rPr>
          <w:spacing w:val="40"/>
          <w:sz w:val="24"/>
        </w:rPr>
        <w:t xml:space="preserve"> </w:t>
      </w:r>
      <w:r w:rsidRPr="002166A9">
        <w:rPr>
          <w:sz w:val="24"/>
        </w:rPr>
        <w:t>применять</w:t>
      </w:r>
      <w:r w:rsidRPr="002166A9">
        <w:rPr>
          <w:spacing w:val="40"/>
          <w:sz w:val="24"/>
        </w:rPr>
        <w:t xml:space="preserve"> </w:t>
      </w:r>
      <w:r w:rsidRPr="002166A9">
        <w:rPr>
          <w:sz w:val="24"/>
        </w:rPr>
        <w:t>приложение</w:t>
      </w:r>
      <w:r w:rsidRPr="002166A9">
        <w:rPr>
          <w:spacing w:val="40"/>
          <w:sz w:val="24"/>
        </w:rPr>
        <w:t xml:space="preserve"> </w:t>
      </w:r>
      <w:r w:rsidRPr="002166A9">
        <w:rPr>
          <w:sz w:val="24"/>
        </w:rPr>
        <w:t>производной</w:t>
      </w:r>
      <w:r w:rsidRPr="002166A9">
        <w:rPr>
          <w:spacing w:val="40"/>
          <w:sz w:val="24"/>
        </w:rPr>
        <w:t xml:space="preserve"> </w:t>
      </w:r>
      <w:r w:rsidRPr="002166A9">
        <w:rPr>
          <w:sz w:val="24"/>
        </w:rPr>
        <w:t>и</w:t>
      </w:r>
      <w:r w:rsidRPr="002166A9">
        <w:rPr>
          <w:spacing w:val="40"/>
          <w:sz w:val="24"/>
        </w:rPr>
        <w:t xml:space="preserve"> </w:t>
      </w:r>
      <w:r w:rsidRPr="002166A9">
        <w:rPr>
          <w:sz w:val="24"/>
        </w:rPr>
        <w:t>определенного</w:t>
      </w:r>
      <w:r w:rsidRPr="002166A9">
        <w:rPr>
          <w:spacing w:val="40"/>
          <w:sz w:val="24"/>
        </w:rPr>
        <w:t xml:space="preserve"> </w:t>
      </w:r>
      <w:r w:rsidRPr="002166A9">
        <w:rPr>
          <w:sz w:val="24"/>
        </w:rPr>
        <w:t>интеграла</w:t>
      </w:r>
      <w:r w:rsidRPr="002166A9">
        <w:rPr>
          <w:spacing w:val="40"/>
          <w:sz w:val="24"/>
        </w:rPr>
        <w:t xml:space="preserve"> </w:t>
      </w:r>
      <w:r w:rsidRPr="002166A9">
        <w:rPr>
          <w:sz w:val="24"/>
        </w:rPr>
        <w:t>к</w:t>
      </w:r>
      <w:r w:rsidRPr="002166A9">
        <w:rPr>
          <w:spacing w:val="40"/>
          <w:sz w:val="24"/>
        </w:rPr>
        <w:t xml:space="preserve"> </w:t>
      </w:r>
      <w:r w:rsidRPr="002166A9">
        <w:rPr>
          <w:sz w:val="24"/>
        </w:rPr>
        <w:t>решению задач естествознания;</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владеть</w:t>
      </w:r>
      <w:r w:rsidRPr="002166A9">
        <w:rPr>
          <w:spacing w:val="80"/>
          <w:w w:val="150"/>
          <w:sz w:val="24"/>
        </w:rPr>
        <w:t xml:space="preserve"> </w:t>
      </w:r>
      <w:r w:rsidRPr="002166A9">
        <w:rPr>
          <w:sz w:val="24"/>
        </w:rPr>
        <w:t>понятиями</w:t>
      </w:r>
      <w:r w:rsidRPr="002166A9">
        <w:rPr>
          <w:spacing w:val="80"/>
          <w:w w:val="150"/>
          <w:sz w:val="24"/>
        </w:rPr>
        <w:t xml:space="preserve"> </w:t>
      </w:r>
      <w:r w:rsidRPr="002166A9">
        <w:rPr>
          <w:sz w:val="24"/>
        </w:rPr>
        <w:t>вторая</w:t>
      </w:r>
      <w:r w:rsidRPr="002166A9">
        <w:rPr>
          <w:spacing w:val="80"/>
          <w:w w:val="150"/>
          <w:sz w:val="24"/>
        </w:rPr>
        <w:t xml:space="preserve"> </w:t>
      </w:r>
      <w:r w:rsidRPr="002166A9">
        <w:rPr>
          <w:sz w:val="24"/>
        </w:rPr>
        <w:t>производная,</w:t>
      </w:r>
      <w:r w:rsidRPr="002166A9">
        <w:rPr>
          <w:spacing w:val="80"/>
          <w:w w:val="150"/>
          <w:sz w:val="24"/>
        </w:rPr>
        <w:t xml:space="preserve"> </w:t>
      </w:r>
      <w:r w:rsidRPr="002166A9">
        <w:rPr>
          <w:sz w:val="24"/>
        </w:rPr>
        <w:t>выпуклость</w:t>
      </w:r>
      <w:r w:rsidRPr="002166A9">
        <w:rPr>
          <w:spacing w:val="80"/>
          <w:w w:val="150"/>
          <w:sz w:val="24"/>
        </w:rPr>
        <w:t xml:space="preserve"> </w:t>
      </w:r>
      <w:r w:rsidRPr="002166A9">
        <w:rPr>
          <w:sz w:val="24"/>
        </w:rPr>
        <w:t>графика</w:t>
      </w:r>
      <w:r w:rsidRPr="002166A9">
        <w:rPr>
          <w:spacing w:val="80"/>
          <w:w w:val="150"/>
          <w:sz w:val="24"/>
        </w:rPr>
        <w:t xml:space="preserve"> </w:t>
      </w:r>
      <w:r w:rsidRPr="002166A9">
        <w:rPr>
          <w:sz w:val="24"/>
        </w:rPr>
        <w:t>функции</w:t>
      </w:r>
      <w:r w:rsidRPr="002166A9">
        <w:rPr>
          <w:spacing w:val="80"/>
          <w:w w:val="150"/>
          <w:sz w:val="24"/>
        </w:rPr>
        <w:t xml:space="preserve"> </w:t>
      </w:r>
      <w:r w:rsidRPr="002166A9">
        <w:rPr>
          <w:sz w:val="24"/>
        </w:rPr>
        <w:t>и</w:t>
      </w:r>
      <w:r w:rsidRPr="002166A9">
        <w:rPr>
          <w:spacing w:val="80"/>
          <w:w w:val="150"/>
          <w:sz w:val="24"/>
        </w:rPr>
        <w:t xml:space="preserve"> </w:t>
      </w:r>
      <w:r w:rsidRPr="002166A9">
        <w:rPr>
          <w:sz w:val="24"/>
        </w:rPr>
        <w:t>уметь исследовать функцию на выпуклость.</w:t>
      </w:r>
    </w:p>
    <w:p w:rsidR="007C21AE" w:rsidRPr="002166A9" w:rsidRDefault="005636C2">
      <w:pPr>
        <w:pStyle w:val="21"/>
        <w:spacing w:before="0" w:line="275" w:lineRule="exact"/>
        <w:jc w:val="left"/>
        <w:rPr>
          <w:i w:val="0"/>
        </w:rPr>
      </w:pPr>
      <w:r w:rsidRPr="002166A9">
        <w:rPr>
          <w:i w:val="0"/>
        </w:rPr>
        <w:t>Статистика</w:t>
      </w:r>
      <w:r w:rsidRPr="002166A9">
        <w:rPr>
          <w:i w:val="0"/>
          <w:spacing w:val="-6"/>
        </w:rPr>
        <w:t xml:space="preserve"> </w:t>
      </w:r>
      <w:r w:rsidRPr="002166A9">
        <w:rPr>
          <w:i w:val="0"/>
        </w:rPr>
        <w:t>и</w:t>
      </w:r>
      <w:r w:rsidRPr="002166A9">
        <w:rPr>
          <w:i w:val="0"/>
          <w:spacing w:val="-3"/>
        </w:rPr>
        <w:t xml:space="preserve"> </w:t>
      </w:r>
      <w:r w:rsidRPr="002166A9">
        <w:rPr>
          <w:i w:val="0"/>
        </w:rPr>
        <w:t>теория</w:t>
      </w:r>
      <w:r w:rsidRPr="002166A9">
        <w:rPr>
          <w:i w:val="0"/>
          <w:spacing w:val="-3"/>
        </w:rPr>
        <w:t xml:space="preserve"> </w:t>
      </w:r>
      <w:r w:rsidRPr="002166A9">
        <w:rPr>
          <w:i w:val="0"/>
        </w:rPr>
        <w:t>вероятностей,</w:t>
      </w:r>
      <w:r w:rsidRPr="002166A9">
        <w:rPr>
          <w:i w:val="0"/>
          <w:spacing w:val="-4"/>
        </w:rPr>
        <w:t xml:space="preserve"> </w:t>
      </w:r>
      <w:r w:rsidRPr="002166A9">
        <w:rPr>
          <w:i w:val="0"/>
        </w:rPr>
        <w:t>логика</w:t>
      </w:r>
      <w:r w:rsidRPr="002166A9">
        <w:rPr>
          <w:i w:val="0"/>
          <w:spacing w:val="-3"/>
        </w:rPr>
        <w:t xml:space="preserve"> </w:t>
      </w:r>
      <w:r w:rsidRPr="002166A9">
        <w:rPr>
          <w:i w:val="0"/>
        </w:rPr>
        <w:t>и</w:t>
      </w:r>
      <w:r w:rsidRPr="002166A9">
        <w:rPr>
          <w:i w:val="0"/>
          <w:spacing w:val="-3"/>
        </w:rPr>
        <w:t xml:space="preserve"> </w:t>
      </w:r>
      <w:r w:rsidRPr="002166A9">
        <w:rPr>
          <w:i w:val="0"/>
          <w:spacing w:val="-2"/>
        </w:rPr>
        <w:t>комбинаторика</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7"/>
          <w:sz w:val="24"/>
        </w:rPr>
        <w:t xml:space="preserve"> </w:t>
      </w:r>
      <w:r w:rsidRPr="002166A9">
        <w:rPr>
          <w:sz w:val="24"/>
        </w:rPr>
        <w:t>представление</w:t>
      </w:r>
      <w:r w:rsidRPr="002166A9">
        <w:rPr>
          <w:spacing w:val="-5"/>
          <w:sz w:val="24"/>
        </w:rPr>
        <w:t xml:space="preserve"> </w:t>
      </w:r>
      <w:r w:rsidRPr="002166A9">
        <w:rPr>
          <w:sz w:val="24"/>
        </w:rPr>
        <w:t>о</w:t>
      </w:r>
      <w:r w:rsidRPr="002166A9">
        <w:rPr>
          <w:spacing w:val="-5"/>
          <w:sz w:val="24"/>
        </w:rPr>
        <w:t xml:space="preserve"> </w:t>
      </w:r>
      <w:r w:rsidRPr="002166A9">
        <w:rPr>
          <w:sz w:val="24"/>
        </w:rPr>
        <w:t>центральной</w:t>
      </w:r>
      <w:r w:rsidRPr="002166A9">
        <w:rPr>
          <w:spacing w:val="-5"/>
          <w:sz w:val="24"/>
        </w:rPr>
        <w:t xml:space="preserve"> </w:t>
      </w:r>
      <w:r w:rsidRPr="002166A9">
        <w:rPr>
          <w:sz w:val="24"/>
        </w:rPr>
        <w:t>предельной</w:t>
      </w:r>
      <w:r w:rsidRPr="002166A9">
        <w:rPr>
          <w:spacing w:val="-5"/>
          <w:sz w:val="24"/>
        </w:rPr>
        <w:t xml:space="preserve"> </w:t>
      </w:r>
      <w:r w:rsidRPr="002166A9">
        <w:rPr>
          <w:spacing w:val="-2"/>
          <w:sz w:val="24"/>
        </w:rPr>
        <w:t>теореме;</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7"/>
          <w:sz w:val="24"/>
        </w:rPr>
        <w:t xml:space="preserve"> </w:t>
      </w:r>
      <w:r w:rsidRPr="002166A9">
        <w:rPr>
          <w:sz w:val="24"/>
        </w:rPr>
        <w:t>представление</w:t>
      </w:r>
      <w:r w:rsidRPr="002166A9">
        <w:rPr>
          <w:spacing w:val="-5"/>
          <w:sz w:val="24"/>
        </w:rPr>
        <w:t xml:space="preserve"> </w:t>
      </w:r>
      <w:r w:rsidRPr="002166A9">
        <w:rPr>
          <w:sz w:val="24"/>
        </w:rPr>
        <w:t>о</w:t>
      </w:r>
      <w:r w:rsidRPr="002166A9">
        <w:rPr>
          <w:spacing w:val="-4"/>
          <w:sz w:val="24"/>
        </w:rPr>
        <w:t xml:space="preserve"> </w:t>
      </w:r>
      <w:r w:rsidRPr="002166A9">
        <w:rPr>
          <w:sz w:val="24"/>
        </w:rPr>
        <w:t>выборочном</w:t>
      </w:r>
      <w:r w:rsidRPr="002166A9">
        <w:rPr>
          <w:spacing w:val="-5"/>
          <w:sz w:val="24"/>
        </w:rPr>
        <w:t xml:space="preserve"> </w:t>
      </w:r>
      <w:r w:rsidRPr="002166A9">
        <w:rPr>
          <w:sz w:val="24"/>
        </w:rPr>
        <w:t>коэффициенте</w:t>
      </w:r>
      <w:r w:rsidRPr="002166A9">
        <w:rPr>
          <w:spacing w:val="-4"/>
          <w:sz w:val="24"/>
        </w:rPr>
        <w:t xml:space="preserve"> </w:t>
      </w:r>
      <w:r w:rsidRPr="002166A9">
        <w:rPr>
          <w:sz w:val="24"/>
        </w:rPr>
        <w:t>корреляции</w:t>
      </w:r>
      <w:r w:rsidRPr="002166A9">
        <w:rPr>
          <w:spacing w:val="-5"/>
          <w:sz w:val="24"/>
        </w:rPr>
        <w:t xml:space="preserve"> </w:t>
      </w:r>
      <w:r w:rsidRPr="002166A9">
        <w:rPr>
          <w:sz w:val="24"/>
        </w:rPr>
        <w:t>и</w:t>
      </w:r>
      <w:r w:rsidRPr="002166A9">
        <w:rPr>
          <w:spacing w:val="-5"/>
          <w:sz w:val="24"/>
        </w:rPr>
        <w:t xml:space="preserve"> </w:t>
      </w:r>
      <w:r w:rsidRPr="002166A9">
        <w:rPr>
          <w:sz w:val="24"/>
        </w:rPr>
        <w:t>линейной</w:t>
      </w:r>
      <w:r w:rsidRPr="002166A9">
        <w:rPr>
          <w:spacing w:val="-3"/>
          <w:sz w:val="24"/>
        </w:rPr>
        <w:t xml:space="preserve"> </w:t>
      </w:r>
      <w:r w:rsidRPr="002166A9">
        <w:rPr>
          <w:spacing w:val="-2"/>
          <w:sz w:val="24"/>
        </w:rPr>
        <w:t>регрессии;</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иметь представление о статистических гипотезах и проверке статистической гипотезы, о статистике критерия и ее уровне значимости;</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8"/>
          <w:sz w:val="24"/>
        </w:rPr>
        <w:t xml:space="preserve"> </w:t>
      </w:r>
      <w:r w:rsidRPr="002166A9">
        <w:rPr>
          <w:sz w:val="24"/>
        </w:rPr>
        <w:t>представление</w:t>
      </w:r>
      <w:r w:rsidRPr="002166A9">
        <w:rPr>
          <w:spacing w:val="-4"/>
          <w:sz w:val="24"/>
        </w:rPr>
        <w:t xml:space="preserve"> </w:t>
      </w:r>
      <w:r w:rsidRPr="002166A9">
        <w:rPr>
          <w:sz w:val="24"/>
        </w:rPr>
        <w:t>о</w:t>
      </w:r>
      <w:r w:rsidRPr="002166A9">
        <w:rPr>
          <w:spacing w:val="-4"/>
          <w:sz w:val="24"/>
        </w:rPr>
        <w:t xml:space="preserve"> </w:t>
      </w:r>
      <w:r w:rsidRPr="002166A9">
        <w:rPr>
          <w:sz w:val="24"/>
        </w:rPr>
        <w:t>связи</w:t>
      </w:r>
      <w:r w:rsidRPr="002166A9">
        <w:rPr>
          <w:spacing w:val="-4"/>
          <w:sz w:val="24"/>
        </w:rPr>
        <w:t xml:space="preserve"> </w:t>
      </w:r>
      <w:r w:rsidRPr="002166A9">
        <w:rPr>
          <w:sz w:val="24"/>
        </w:rPr>
        <w:t>эмпирических</w:t>
      </w:r>
      <w:r w:rsidRPr="002166A9">
        <w:rPr>
          <w:spacing w:val="-4"/>
          <w:sz w:val="24"/>
        </w:rPr>
        <w:t xml:space="preserve"> </w:t>
      </w:r>
      <w:r w:rsidRPr="002166A9">
        <w:rPr>
          <w:sz w:val="24"/>
        </w:rPr>
        <w:t>и</w:t>
      </w:r>
      <w:r w:rsidRPr="002166A9">
        <w:rPr>
          <w:spacing w:val="-4"/>
          <w:sz w:val="24"/>
        </w:rPr>
        <w:t xml:space="preserve"> </w:t>
      </w:r>
      <w:r w:rsidRPr="002166A9">
        <w:rPr>
          <w:sz w:val="24"/>
        </w:rPr>
        <w:t>теоретических</w:t>
      </w:r>
      <w:r w:rsidRPr="002166A9">
        <w:rPr>
          <w:spacing w:val="-3"/>
          <w:sz w:val="24"/>
        </w:rPr>
        <w:t xml:space="preserve"> </w:t>
      </w:r>
      <w:r w:rsidRPr="002166A9">
        <w:rPr>
          <w:spacing w:val="-2"/>
          <w:sz w:val="24"/>
        </w:rPr>
        <w:t>распределений;</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9"/>
          <w:sz w:val="24"/>
        </w:rPr>
        <w:t xml:space="preserve"> </w:t>
      </w:r>
      <w:r w:rsidRPr="002166A9">
        <w:rPr>
          <w:sz w:val="24"/>
        </w:rPr>
        <w:t>представление</w:t>
      </w:r>
      <w:r w:rsidRPr="002166A9">
        <w:rPr>
          <w:spacing w:val="-5"/>
          <w:sz w:val="24"/>
        </w:rPr>
        <w:t xml:space="preserve"> </w:t>
      </w:r>
      <w:r w:rsidRPr="002166A9">
        <w:rPr>
          <w:sz w:val="24"/>
        </w:rPr>
        <w:t>о</w:t>
      </w:r>
      <w:r w:rsidRPr="002166A9">
        <w:rPr>
          <w:spacing w:val="-5"/>
          <w:sz w:val="24"/>
        </w:rPr>
        <w:t xml:space="preserve"> </w:t>
      </w:r>
      <w:r w:rsidRPr="002166A9">
        <w:rPr>
          <w:sz w:val="24"/>
        </w:rPr>
        <w:t>кодировании,</w:t>
      </w:r>
      <w:r w:rsidRPr="002166A9">
        <w:rPr>
          <w:spacing w:val="-4"/>
          <w:sz w:val="24"/>
        </w:rPr>
        <w:t xml:space="preserve"> </w:t>
      </w:r>
      <w:r w:rsidRPr="002166A9">
        <w:rPr>
          <w:sz w:val="24"/>
        </w:rPr>
        <w:t>двоичной</w:t>
      </w:r>
      <w:r w:rsidRPr="002166A9">
        <w:rPr>
          <w:spacing w:val="-4"/>
          <w:sz w:val="24"/>
        </w:rPr>
        <w:t xml:space="preserve"> </w:t>
      </w:r>
      <w:r w:rsidRPr="002166A9">
        <w:rPr>
          <w:sz w:val="24"/>
        </w:rPr>
        <w:t>записи,</w:t>
      </w:r>
      <w:r w:rsidRPr="002166A9">
        <w:rPr>
          <w:spacing w:val="-4"/>
          <w:sz w:val="24"/>
        </w:rPr>
        <w:t xml:space="preserve"> </w:t>
      </w:r>
      <w:r w:rsidRPr="002166A9">
        <w:rPr>
          <w:sz w:val="24"/>
        </w:rPr>
        <w:t>двоичном</w:t>
      </w:r>
      <w:r w:rsidRPr="002166A9">
        <w:rPr>
          <w:spacing w:val="-5"/>
          <w:sz w:val="24"/>
        </w:rPr>
        <w:t xml:space="preserve"> </w:t>
      </w:r>
      <w:r w:rsidRPr="002166A9">
        <w:rPr>
          <w:spacing w:val="-2"/>
          <w:sz w:val="24"/>
        </w:rPr>
        <w:t>дереве;</w:t>
      </w:r>
    </w:p>
    <w:p w:rsidR="007C21AE" w:rsidRPr="002166A9" w:rsidRDefault="005636C2">
      <w:pPr>
        <w:pStyle w:val="a5"/>
        <w:numPr>
          <w:ilvl w:val="0"/>
          <w:numId w:val="45"/>
        </w:numPr>
        <w:tabs>
          <w:tab w:val="left" w:pos="828"/>
          <w:tab w:val="left" w:pos="4580"/>
        </w:tabs>
        <w:ind w:right="678"/>
        <w:jc w:val="left"/>
        <w:rPr>
          <w:rFonts w:ascii="Symbol" w:hAnsi="Symbol"/>
          <w:sz w:val="24"/>
        </w:rPr>
      </w:pPr>
      <w:r w:rsidRPr="002166A9">
        <w:rPr>
          <w:sz w:val="24"/>
        </w:rPr>
        <w:t>владеть</w:t>
      </w:r>
      <w:r w:rsidRPr="002166A9">
        <w:rPr>
          <w:spacing w:val="80"/>
          <w:sz w:val="24"/>
        </w:rPr>
        <w:t xml:space="preserve"> </w:t>
      </w:r>
      <w:r w:rsidRPr="002166A9">
        <w:rPr>
          <w:sz w:val="24"/>
        </w:rPr>
        <w:t>основными</w:t>
      </w:r>
      <w:r w:rsidRPr="002166A9">
        <w:rPr>
          <w:spacing w:val="80"/>
          <w:sz w:val="24"/>
        </w:rPr>
        <w:t xml:space="preserve"> </w:t>
      </w:r>
      <w:r w:rsidRPr="002166A9">
        <w:rPr>
          <w:sz w:val="24"/>
        </w:rPr>
        <w:t>понятиями</w:t>
      </w:r>
      <w:r w:rsidRPr="002166A9">
        <w:rPr>
          <w:sz w:val="24"/>
        </w:rPr>
        <w:tab/>
        <w:t>теории</w:t>
      </w:r>
      <w:r w:rsidRPr="002166A9">
        <w:rPr>
          <w:spacing w:val="80"/>
          <w:sz w:val="24"/>
        </w:rPr>
        <w:t xml:space="preserve"> </w:t>
      </w:r>
      <w:r w:rsidRPr="002166A9">
        <w:rPr>
          <w:sz w:val="24"/>
        </w:rPr>
        <w:t>графов</w:t>
      </w:r>
      <w:r w:rsidRPr="002166A9">
        <w:rPr>
          <w:spacing w:val="80"/>
          <w:sz w:val="24"/>
        </w:rPr>
        <w:t xml:space="preserve"> </w:t>
      </w:r>
      <w:r w:rsidRPr="002166A9">
        <w:rPr>
          <w:sz w:val="24"/>
        </w:rPr>
        <w:t>(граф,</w:t>
      </w:r>
      <w:r w:rsidRPr="002166A9">
        <w:rPr>
          <w:spacing w:val="80"/>
          <w:sz w:val="24"/>
        </w:rPr>
        <w:t xml:space="preserve"> </w:t>
      </w:r>
      <w:r w:rsidRPr="002166A9">
        <w:rPr>
          <w:sz w:val="24"/>
        </w:rPr>
        <w:t>вершина,</w:t>
      </w:r>
      <w:r w:rsidRPr="002166A9">
        <w:rPr>
          <w:spacing w:val="80"/>
          <w:sz w:val="24"/>
        </w:rPr>
        <w:t xml:space="preserve"> </w:t>
      </w:r>
      <w:r w:rsidRPr="002166A9">
        <w:rPr>
          <w:sz w:val="24"/>
        </w:rPr>
        <w:t>ребро,</w:t>
      </w:r>
      <w:r w:rsidRPr="002166A9">
        <w:rPr>
          <w:spacing w:val="80"/>
          <w:sz w:val="24"/>
        </w:rPr>
        <w:t xml:space="preserve"> </w:t>
      </w:r>
      <w:r w:rsidRPr="002166A9">
        <w:rPr>
          <w:sz w:val="24"/>
        </w:rPr>
        <w:t>степень вершины, путь в графе) и уметь применять их при решении задач;</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иметь</w:t>
      </w:r>
      <w:r w:rsidRPr="002166A9">
        <w:rPr>
          <w:spacing w:val="-5"/>
          <w:sz w:val="24"/>
        </w:rPr>
        <w:t xml:space="preserve"> </w:t>
      </w:r>
      <w:r w:rsidRPr="002166A9">
        <w:rPr>
          <w:sz w:val="24"/>
        </w:rPr>
        <w:t>представление</w:t>
      </w:r>
      <w:r w:rsidRPr="002166A9">
        <w:rPr>
          <w:spacing w:val="-4"/>
          <w:sz w:val="24"/>
        </w:rPr>
        <w:t xml:space="preserve"> </w:t>
      </w:r>
      <w:r w:rsidRPr="002166A9">
        <w:rPr>
          <w:sz w:val="24"/>
        </w:rPr>
        <w:t>о</w:t>
      </w:r>
      <w:r w:rsidRPr="002166A9">
        <w:rPr>
          <w:spacing w:val="-3"/>
          <w:sz w:val="24"/>
        </w:rPr>
        <w:t xml:space="preserve"> </w:t>
      </w:r>
      <w:r w:rsidRPr="002166A9">
        <w:rPr>
          <w:sz w:val="24"/>
        </w:rPr>
        <w:t>деревьях</w:t>
      </w:r>
      <w:r w:rsidRPr="002166A9">
        <w:rPr>
          <w:spacing w:val="-3"/>
          <w:sz w:val="24"/>
        </w:rPr>
        <w:t xml:space="preserve"> </w:t>
      </w:r>
      <w:r w:rsidRPr="002166A9">
        <w:rPr>
          <w:sz w:val="24"/>
        </w:rPr>
        <w:t>и</w:t>
      </w:r>
      <w:r w:rsidRPr="002166A9">
        <w:rPr>
          <w:spacing w:val="-4"/>
          <w:sz w:val="24"/>
        </w:rPr>
        <w:t xml:space="preserve"> </w:t>
      </w:r>
      <w:r w:rsidRPr="002166A9">
        <w:rPr>
          <w:sz w:val="24"/>
        </w:rPr>
        <w:t>уметь</w:t>
      </w:r>
      <w:r w:rsidRPr="002166A9">
        <w:rPr>
          <w:spacing w:val="-3"/>
          <w:sz w:val="24"/>
        </w:rPr>
        <w:t xml:space="preserve"> </w:t>
      </w:r>
      <w:r w:rsidRPr="002166A9">
        <w:rPr>
          <w:sz w:val="24"/>
        </w:rPr>
        <w:t>применять</w:t>
      </w:r>
      <w:r w:rsidRPr="002166A9">
        <w:rPr>
          <w:spacing w:val="-5"/>
          <w:sz w:val="24"/>
        </w:rPr>
        <w:t xml:space="preserve"> </w:t>
      </w:r>
      <w:r w:rsidRPr="002166A9">
        <w:rPr>
          <w:sz w:val="24"/>
        </w:rPr>
        <w:t>при</w:t>
      </w:r>
      <w:r w:rsidRPr="002166A9">
        <w:rPr>
          <w:spacing w:val="-4"/>
          <w:sz w:val="24"/>
        </w:rPr>
        <w:t xml:space="preserve"> </w:t>
      </w:r>
      <w:r w:rsidRPr="002166A9">
        <w:rPr>
          <w:sz w:val="24"/>
        </w:rPr>
        <w:t>решении</w:t>
      </w:r>
      <w:r w:rsidRPr="002166A9">
        <w:rPr>
          <w:spacing w:val="-2"/>
          <w:sz w:val="24"/>
        </w:rPr>
        <w:t xml:space="preserve"> задач;</w:t>
      </w:r>
    </w:p>
    <w:p w:rsidR="007C21AE" w:rsidRPr="002166A9" w:rsidRDefault="005636C2">
      <w:pPr>
        <w:pStyle w:val="a5"/>
        <w:numPr>
          <w:ilvl w:val="0"/>
          <w:numId w:val="45"/>
        </w:numPr>
        <w:tabs>
          <w:tab w:val="left" w:pos="828"/>
        </w:tabs>
        <w:ind w:right="675"/>
        <w:jc w:val="left"/>
        <w:rPr>
          <w:rFonts w:ascii="Symbol" w:hAnsi="Symbol"/>
          <w:sz w:val="24"/>
        </w:rPr>
      </w:pPr>
      <w:r w:rsidRPr="002166A9">
        <w:rPr>
          <w:sz w:val="24"/>
        </w:rPr>
        <w:t>владеть</w:t>
      </w:r>
      <w:r w:rsidRPr="002166A9">
        <w:rPr>
          <w:spacing w:val="40"/>
          <w:sz w:val="24"/>
        </w:rPr>
        <w:t xml:space="preserve"> </w:t>
      </w:r>
      <w:r w:rsidRPr="002166A9">
        <w:rPr>
          <w:sz w:val="24"/>
        </w:rPr>
        <w:t>понятием</w:t>
      </w:r>
      <w:r w:rsidRPr="002166A9">
        <w:rPr>
          <w:spacing w:val="40"/>
          <w:sz w:val="24"/>
        </w:rPr>
        <w:t xml:space="preserve"> </w:t>
      </w:r>
      <w:r w:rsidRPr="002166A9">
        <w:rPr>
          <w:sz w:val="24"/>
        </w:rPr>
        <w:t>связность</w:t>
      </w:r>
      <w:r w:rsidRPr="002166A9">
        <w:rPr>
          <w:spacing w:val="39"/>
          <w:sz w:val="24"/>
        </w:rPr>
        <w:t xml:space="preserve"> </w:t>
      </w:r>
      <w:r w:rsidRPr="002166A9">
        <w:rPr>
          <w:sz w:val="24"/>
        </w:rPr>
        <w:t>и</w:t>
      </w:r>
      <w:r w:rsidRPr="002166A9">
        <w:rPr>
          <w:spacing w:val="40"/>
          <w:sz w:val="24"/>
        </w:rPr>
        <w:t xml:space="preserve"> </w:t>
      </w:r>
      <w:r w:rsidRPr="002166A9">
        <w:rPr>
          <w:sz w:val="24"/>
        </w:rPr>
        <w:t>уметь</w:t>
      </w:r>
      <w:r w:rsidRPr="002166A9">
        <w:rPr>
          <w:spacing w:val="39"/>
          <w:sz w:val="24"/>
        </w:rPr>
        <w:t xml:space="preserve"> </w:t>
      </w:r>
      <w:r w:rsidRPr="002166A9">
        <w:rPr>
          <w:sz w:val="24"/>
        </w:rPr>
        <w:t>применять</w:t>
      </w:r>
      <w:r w:rsidRPr="002166A9">
        <w:rPr>
          <w:spacing w:val="40"/>
          <w:sz w:val="24"/>
        </w:rPr>
        <w:t xml:space="preserve"> </w:t>
      </w:r>
      <w:r w:rsidRPr="002166A9">
        <w:rPr>
          <w:sz w:val="24"/>
        </w:rPr>
        <w:t>компоненты</w:t>
      </w:r>
      <w:r w:rsidRPr="002166A9">
        <w:rPr>
          <w:spacing w:val="39"/>
          <w:sz w:val="24"/>
        </w:rPr>
        <w:t xml:space="preserve"> </w:t>
      </w:r>
      <w:r w:rsidRPr="002166A9">
        <w:rPr>
          <w:sz w:val="24"/>
        </w:rPr>
        <w:t>связности</w:t>
      </w:r>
      <w:r w:rsidRPr="002166A9">
        <w:rPr>
          <w:spacing w:val="40"/>
          <w:sz w:val="24"/>
        </w:rPr>
        <w:t xml:space="preserve"> </w:t>
      </w:r>
      <w:r w:rsidRPr="002166A9">
        <w:rPr>
          <w:sz w:val="24"/>
        </w:rPr>
        <w:t>при</w:t>
      </w:r>
      <w:r w:rsidRPr="002166A9">
        <w:rPr>
          <w:spacing w:val="40"/>
          <w:sz w:val="24"/>
        </w:rPr>
        <w:t xml:space="preserve"> </w:t>
      </w:r>
      <w:r w:rsidRPr="002166A9">
        <w:rPr>
          <w:sz w:val="24"/>
        </w:rPr>
        <w:t xml:space="preserve">решении </w:t>
      </w:r>
      <w:r w:rsidRPr="002166A9">
        <w:rPr>
          <w:spacing w:val="-2"/>
          <w:sz w:val="24"/>
        </w:rPr>
        <w:t>задач;</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уметь</w:t>
      </w:r>
      <w:r w:rsidRPr="002166A9">
        <w:rPr>
          <w:spacing w:val="-6"/>
          <w:sz w:val="24"/>
        </w:rPr>
        <w:t xml:space="preserve"> </w:t>
      </w:r>
      <w:r w:rsidRPr="002166A9">
        <w:rPr>
          <w:sz w:val="24"/>
        </w:rPr>
        <w:t>осуществлять</w:t>
      </w:r>
      <w:r w:rsidRPr="002166A9">
        <w:rPr>
          <w:spacing w:val="-3"/>
          <w:sz w:val="24"/>
        </w:rPr>
        <w:t xml:space="preserve"> </w:t>
      </w:r>
      <w:r w:rsidRPr="002166A9">
        <w:rPr>
          <w:sz w:val="24"/>
        </w:rPr>
        <w:t>пути</w:t>
      </w:r>
      <w:r w:rsidRPr="002166A9">
        <w:rPr>
          <w:spacing w:val="-2"/>
          <w:sz w:val="24"/>
        </w:rPr>
        <w:t xml:space="preserve"> </w:t>
      </w:r>
      <w:r w:rsidRPr="002166A9">
        <w:rPr>
          <w:sz w:val="24"/>
        </w:rPr>
        <w:t>по</w:t>
      </w:r>
      <w:r w:rsidRPr="002166A9">
        <w:rPr>
          <w:spacing w:val="-3"/>
          <w:sz w:val="24"/>
        </w:rPr>
        <w:t xml:space="preserve"> </w:t>
      </w:r>
      <w:r w:rsidRPr="002166A9">
        <w:rPr>
          <w:sz w:val="24"/>
        </w:rPr>
        <w:t>ребрам,</w:t>
      </w:r>
      <w:r w:rsidRPr="002166A9">
        <w:rPr>
          <w:spacing w:val="-3"/>
          <w:sz w:val="24"/>
        </w:rPr>
        <w:t xml:space="preserve"> </w:t>
      </w:r>
      <w:r w:rsidRPr="002166A9">
        <w:rPr>
          <w:sz w:val="24"/>
        </w:rPr>
        <w:t>обходы</w:t>
      </w:r>
      <w:r w:rsidRPr="002166A9">
        <w:rPr>
          <w:spacing w:val="-3"/>
          <w:sz w:val="24"/>
        </w:rPr>
        <w:t xml:space="preserve"> </w:t>
      </w:r>
      <w:r w:rsidRPr="002166A9">
        <w:rPr>
          <w:sz w:val="24"/>
        </w:rPr>
        <w:t>ребер</w:t>
      </w:r>
      <w:r w:rsidRPr="002166A9">
        <w:rPr>
          <w:spacing w:val="-3"/>
          <w:sz w:val="24"/>
        </w:rPr>
        <w:t xml:space="preserve"> </w:t>
      </w:r>
      <w:r w:rsidRPr="002166A9">
        <w:rPr>
          <w:sz w:val="24"/>
        </w:rPr>
        <w:t>и</w:t>
      </w:r>
      <w:r w:rsidRPr="002166A9">
        <w:rPr>
          <w:spacing w:val="-4"/>
          <w:sz w:val="24"/>
        </w:rPr>
        <w:t xml:space="preserve"> </w:t>
      </w:r>
      <w:r w:rsidRPr="002166A9">
        <w:rPr>
          <w:sz w:val="24"/>
        </w:rPr>
        <w:t>вершин</w:t>
      </w:r>
      <w:r w:rsidRPr="002166A9">
        <w:rPr>
          <w:spacing w:val="-4"/>
          <w:sz w:val="24"/>
        </w:rPr>
        <w:t xml:space="preserve"> </w:t>
      </w:r>
      <w:r w:rsidRPr="002166A9">
        <w:rPr>
          <w:spacing w:val="-2"/>
          <w:sz w:val="24"/>
        </w:rPr>
        <w:t>графа;</w:t>
      </w:r>
    </w:p>
    <w:p w:rsidR="007C21AE" w:rsidRPr="002166A9" w:rsidRDefault="005636C2">
      <w:pPr>
        <w:pStyle w:val="a5"/>
        <w:numPr>
          <w:ilvl w:val="0"/>
          <w:numId w:val="45"/>
        </w:numPr>
        <w:tabs>
          <w:tab w:val="left" w:pos="828"/>
        </w:tabs>
        <w:ind w:right="680"/>
        <w:jc w:val="left"/>
        <w:rPr>
          <w:rFonts w:ascii="Symbol" w:hAnsi="Symbol"/>
          <w:sz w:val="24"/>
        </w:rPr>
      </w:pPr>
      <w:r w:rsidRPr="002166A9">
        <w:rPr>
          <w:sz w:val="24"/>
        </w:rPr>
        <w:t>иметь</w:t>
      </w:r>
      <w:r w:rsidRPr="002166A9">
        <w:rPr>
          <w:spacing w:val="40"/>
          <w:sz w:val="24"/>
        </w:rPr>
        <w:t xml:space="preserve"> </w:t>
      </w:r>
      <w:r w:rsidRPr="002166A9">
        <w:rPr>
          <w:sz w:val="24"/>
        </w:rPr>
        <w:t>представление</w:t>
      </w:r>
      <w:r w:rsidRPr="002166A9">
        <w:rPr>
          <w:spacing w:val="40"/>
          <w:sz w:val="24"/>
        </w:rPr>
        <w:t xml:space="preserve"> </w:t>
      </w:r>
      <w:r w:rsidRPr="002166A9">
        <w:rPr>
          <w:sz w:val="24"/>
        </w:rPr>
        <w:t>об</w:t>
      </w:r>
      <w:r w:rsidRPr="002166A9">
        <w:rPr>
          <w:spacing w:val="40"/>
          <w:sz w:val="24"/>
        </w:rPr>
        <w:t xml:space="preserve"> </w:t>
      </w:r>
      <w:r w:rsidRPr="002166A9">
        <w:rPr>
          <w:sz w:val="24"/>
        </w:rPr>
        <w:t>эйлеровом</w:t>
      </w:r>
      <w:r w:rsidRPr="002166A9">
        <w:rPr>
          <w:spacing w:val="40"/>
          <w:sz w:val="24"/>
        </w:rPr>
        <w:t xml:space="preserve"> </w:t>
      </w:r>
      <w:r w:rsidRPr="002166A9">
        <w:rPr>
          <w:sz w:val="24"/>
        </w:rPr>
        <w:t>и</w:t>
      </w:r>
      <w:r w:rsidRPr="002166A9">
        <w:rPr>
          <w:spacing w:val="40"/>
          <w:sz w:val="24"/>
        </w:rPr>
        <w:t xml:space="preserve"> </w:t>
      </w:r>
      <w:r w:rsidRPr="002166A9">
        <w:rPr>
          <w:sz w:val="24"/>
        </w:rPr>
        <w:t>гамильтоновом</w:t>
      </w:r>
      <w:r w:rsidRPr="002166A9">
        <w:rPr>
          <w:spacing w:val="40"/>
          <w:sz w:val="24"/>
        </w:rPr>
        <w:t xml:space="preserve"> </w:t>
      </w:r>
      <w:r w:rsidRPr="002166A9">
        <w:rPr>
          <w:sz w:val="24"/>
        </w:rPr>
        <w:t>пути,</w:t>
      </w:r>
      <w:r w:rsidRPr="002166A9">
        <w:rPr>
          <w:spacing w:val="40"/>
          <w:sz w:val="24"/>
        </w:rPr>
        <w:t xml:space="preserve"> </w:t>
      </w:r>
      <w:r w:rsidRPr="002166A9">
        <w:rPr>
          <w:sz w:val="24"/>
        </w:rPr>
        <w:t>иметь</w:t>
      </w:r>
      <w:r w:rsidRPr="002166A9">
        <w:rPr>
          <w:spacing w:val="40"/>
          <w:sz w:val="24"/>
        </w:rPr>
        <w:t xml:space="preserve"> </w:t>
      </w:r>
      <w:r w:rsidRPr="002166A9">
        <w:rPr>
          <w:sz w:val="24"/>
        </w:rPr>
        <w:t>представление</w:t>
      </w:r>
      <w:r w:rsidRPr="002166A9">
        <w:rPr>
          <w:spacing w:val="40"/>
          <w:sz w:val="24"/>
        </w:rPr>
        <w:t xml:space="preserve"> </w:t>
      </w:r>
      <w:r w:rsidRPr="002166A9">
        <w:rPr>
          <w:sz w:val="24"/>
        </w:rPr>
        <w:t>о</w:t>
      </w:r>
      <w:r w:rsidRPr="002166A9">
        <w:rPr>
          <w:spacing w:val="40"/>
          <w:sz w:val="24"/>
        </w:rPr>
        <w:t xml:space="preserve"> </w:t>
      </w:r>
      <w:r w:rsidRPr="002166A9">
        <w:rPr>
          <w:sz w:val="24"/>
        </w:rPr>
        <w:t>трудности задачи нахождения гамильтонова пути;</w:t>
      </w:r>
    </w:p>
    <w:p w:rsidR="007C21AE" w:rsidRPr="002166A9" w:rsidRDefault="005636C2">
      <w:pPr>
        <w:pStyle w:val="a5"/>
        <w:numPr>
          <w:ilvl w:val="0"/>
          <w:numId w:val="45"/>
        </w:numPr>
        <w:tabs>
          <w:tab w:val="left" w:pos="828"/>
        </w:tabs>
        <w:ind w:right="679"/>
        <w:jc w:val="left"/>
        <w:rPr>
          <w:rFonts w:ascii="Symbol" w:hAnsi="Symbol"/>
          <w:sz w:val="24"/>
        </w:rPr>
      </w:pPr>
      <w:r w:rsidRPr="002166A9">
        <w:rPr>
          <w:sz w:val="24"/>
        </w:rPr>
        <w:t xml:space="preserve">владеть понятиями конечные и счетные множества и уметь их применять при решении </w:t>
      </w:r>
      <w:r w:rsidRPr="002166A9">
        <w:rPr>
          <w:spacing w:val="-2"/>
          <w:sz w:val="24"/>
        </w:rPr>
        <w:t>задач;</w:t>
      </w:r>
    </w:p>
    <w:p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уметь</w:t>
      </w:r>
      <w:r>
        <w:rPr>
          <w:spacing w:val="-5"/>
          <w:sz w:val="24"/>
        </w:rPr>
        <w:t xml:space="preserve"> </w:t>
      </w:r>
      <w:r>
        <w:rPr>
          <w:sz w:val="24"/>
        </w:rPr>
        <w:t>применять</w:t>
      </w:r>
      <w:r>
        <w:rPr>
          <w:spacing w:val="-7"/>
          <w:sz w:val="24"/>
        </w:rPr>
        <w:t xml:space="preserve"> </w:t>
      </w:r>
      <w:r>
        <w:rPr>
          <w:sz w:val="24"/>
        </w:rPr>
        <w:t>метод</w:t>
      </w:r>
      <w:r>
        <w:rPr>
          <w:spacing w:val="-6"/>
          <w:sz w:val="24"/>
        </w:rPr>
        <w:t xml:space="preserve"> </w:t>
      </w:r>
      <w:r>
        <w:rPr>
          <w:sz w:val="24"/>
        </w:rPr>
        <w:t>математической</w:t>
      </w:r>
      <w:r>
        <w:rPr>
          <w:spacing w:val="-5"/>
          <w:sz w:val="24"/>
        </w:rPr>
        <w:t xml:space="preserve"> </w:t>
      </w:r>
      <w:r>
        <w:rPr>
          <w:spacing w:val="-2"/>
          <w:sz w:val="24"/>
        </w:rPr>
        <w:t>индукции;</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уметь</w:t>
      </w:r>
      <w:r>
        <w:rPr>
          <w:spacing w:val="-6"/>
          <w:sz w:val="24"/>
        </w:rPr>
        <w:t xml:space="preserve"> </w:t>
      </w:r>
      <w:r>
        <w:rPr>
          <w:sz w:val="24"/>
        </w:rPr>
        <w:t>применять</w:t>
      </w:r>
      <w:r>
        <w:rPr>
          <w:spacing w:val="-6"/>
          <w:sz w:val="24"/>
        </w:rPr>
        <w:t xml:space="preserve"> </w:t>
      </w:r>
      <w:r>
        <w:rPr>
          <w:sz w:val="24"/>
        </w:rPr>
        <w:t>принцип</w:t>
      </w:r>
      <w:r>
        <w:rPr>
          <w:spacing w:val="-4"/>
          <w:sz w:val="24"/>
        </w:rPr>
        <w:t xml:space="preserve"> </w:t>
      </w:r>
      <w:r>
        <w:rPr>
          <w:sz w:val="24"/>
        </w:rPr>
        <w:t>Дирихле</w:t>
      </w:r>
      <w:r>
        <w:rPr>
          <w:spacing w:val="-5"/>
          <w:sz w:val="24"/>
        </w:rPr>
        <w:t xml:space="preserve"> </w:t>
      </w:r>
      <w:r>
        <w:rPr>
          <w:sz w:val="24"/>
        </w:rPr>
        <w:t>при</w:t>
      </w:r>
      <w:r>
        <w:rPr>
          <w:spacing w:val="-5"/>
          <w:sz w:val="24"/>
        </w:rPr>
        <w:t xml:space="preserve"> </w:t>
      </w:r>
      <w:r>
        <w:rPr>
          <w:sz w:val="24"/>
        </w:rPr>
        <w:t>решении</w:t>
      </w:r>
      <w:r>
        <w:rPr>
          <w:spacing w:val="-2"/>
          <w:sz w:val="24"/>
        </w:rPr>
        <w:t xml:space="preserve"> задач.</w:t>
      </w:r>
    </w:p>
    <w:p w:rsidR="007C21AE" w:rsidRPr="002166A9" w:rsidRDefault="005636C2">
      <w:pPr>
        <w:pStyle w:val="21"/>
        <w:spacing w:before="0" w:line="276" w:lineRule="exact"/>
        <w:jc w:val="left"/>
        <w:rPr>
          <w:i w:val="0"/>
        </w:rPr>
      </w:pPr>
      <w:r w:rsidRPr="002166A9">
        <w:rPr>
          <w:i w:val="0"/>
          <w:spacing w:val="-2"/>
        </w:rPr>
        <w:t>Геометрия</w:t>
      </w:r>
    </w:p>
    <w:p w:rsidR="007C21AE" w:rsidRDefault="005636C2">
      <w:pPr>
        <w:pStyle w:val="a5"/>
        <w:numPr>
          <w:ilvl w:val="0"/>
          <w:numId w:val="45"/>
        </w:numPr>
        <w:tabs>
          <w:tab w:val="left" w:pos="827"/>
        </w:tabs>
        <w:spacing w:before="1"/>
        <w:ind w:left="827" w:hanging="283"/>
        <w:jc w:val="left"/>
        <w:rPr>
          <w:rFonts w:ascii="Symbol" w:hAnsi="Symbol"/>
          <w:sz w:val="24"/>
        </w:rPr>
      </w:pPr>
      <w:r>
        <w:rPr>
          <w:sz w:val="24"/>
        </w:rPr>
        <w:t>Иметь</w:t>
      </w:r>
      <w:r>
        <w:rPr>
          <w:spacing w:val="-6"/>
          <w:sz w:val="24"/>
        </w:rPr>
        <w:t xml:space="preserve"> </w:t>
      </w:r>
      <w:r>
        <w:rPr>
          <w:sz w:val="24"/>
        </w:rPr>
        <w:t>представление</w:t>
      </w:r>
      <w:r>
        <w:rPr>
          <w:spacing w:val="-6"/>
          <w:sz w:val="24"/>
        </w:rPr>
        <w:t xml:space="preserve"> </w:t>
      </w:r>
      <w:r>
        <w:rPr>
          <w:sz w:val="24"/>
        </w:rPr>
        <w:t>об</w:t>
      </w:r>
      <w:r>
        <w:rPr>
          <w:spacing w:val="-6"/>
          <w:sz w:val="24"/>
        </w:rPr>
        <w:t xml:space="preserve"> </w:t>
      </w:r>
      <w:r>
        <w:rPr>
          <w:sz w:val="24"/>
        </w:rPr>
        <w:t>аксиоматическом</w:t>
      </w:r>
      <w:r>
        <w:rPr>
          <w:spacing w:val="-5"/>
          <w:sz w:val="24"/>
        </w:rPr>
        <w:t xml:space="preserve"> </w:t>
      </w:r>
      <w:r>
        <w:rPr>
          <w:spacing w:val="-2"/>
          <w:sz w:val="24"/>
        </w:rPr>
        <w:t>методе;</w:t>
      </w:r>
    </w:p>
    <w:p w:rsidR="007C21AE" w:rsidRDefault="005636C2">
      <w:pPr>
        <w:pStyle w:val="a5"/>
        <w:numPr>
          <w:ilvl w:val="0"/>
          <w:numId w:val="45"/>
        </w:numPr>
        <w:tabs>
          <w:tab w:val="left" w:pos="828"/>
        </w:tabs>
        <w:ind w:right="681"/>
        <w:jc w:val="left"/>
        <w:rPr>
          <w:rFonts w:ascii="Symbol" w:hAnsi="Symbol"/>
          <w:sz w:val="24"/>
        </w:rPr>
      </w:pPr>
      <w:r>
        <w:rPr>
          <w:sz w:val="24"/>
        </w:rPr>
        <w:t>владеть</w:t>
      </w:r>
      <w:r>
        <w:rPr>
          <w:spacing w:val="36"/>
          <w:sz w:val="24"/>
        </w:rPr>
        <w:t xml:space="preserve"> </w:t>
      </w:r>
      <w:r>
        <w:rPr>
          <w:sz w:val="24"/>
        </w:rPr>
        <w:t>понятием</w:t>
      </w:r>
      <w:r>
        <w:rPr>
          <w:spacing w:val="35"/>
          <w:sz w:val="24"/>
        </w:rPr>
        <w:t xml:space="preserve"> </w:t>
      </w:r>
      <w:r>
        <w:rPr>
          <w:sz w:val="24"/>
        </w:rPr>
        <w:t>геометрические</w:t>
      </w:r>
      <w:r>
        <w:rPr>
          <w:spacing w:val="36"/>
          <w:sz w:val="24"/>
        </w:rPr>
        <w:t xml:space="preserve"> </w:t>
      </w:r>
      <w:r>
        <w:rPr>
          <w:sz w:val="24"/>
        </w:rPr>
        <w:t>места</w:t>
      </w:r>
      <w:r>
        <w:rPr>
          <w:spacing w:val="36"/>
          <w:sz w:val="24"/>
        </w:rPr>
        <w:t xml:space="preserve"> </w:t>
      </w:r>
      <w:r>
        <w:rPr>
          <w:sz w:val="24"/>
        </w:rPr>
        <w:t>точек</w:t>
      </w:r>
      <w:r>
        <w:rPr>
          <w:spacing w:val="34"/>
          <w:sz w:val="24"/>
        </w:rPr>
        <w:t xml:space="preserve"> </w:t>
      </w:r>
      <w:r>
        <w:rPr>
          <w:sz w:val="24"/>
        </w:rPr>
        <w:t>в</w:t>
      </w:r>
      <w:r>
        <w:rPr>
          <w:spacing w:val="36"/>
          <w:sz w:val="24"/>
        </w:rPr>
        <w:t xml:space="preserve"> </w:t>
      </w:r>
      <w:r>
        <w:rPr>
          <w:sz w:val="24"/>
        </w:rPr>
        <w:t>пространстве</w:t>
      </w:r>
      <w:r>
        <w:rPr>
          <w:spacing w:val="36"/>
          <w:sz w:val="24"/>
        </w:rPr>
        <w:t xml:space="preserve"> </w:t>
      </w:r>
      <w:r>
        <w:rPr>
          <w:sz w:val="24"/>
        </w:rPr>
        <w:t>и</w:t>
      </w:r>
      <w:r>
        <w:rPr>
          <w:spacing w:val="35"/>
          <w:sz w:val="24"/>
        </w:rPr>
        <w:t xml:space="preserve"> </w:t>
      </w:r>
      <w:r>
        <w:rPr>
          <w:sz w:val="24"/>
        </w:rPr>
        <w:t>уметь</w:t>
      </w:r>
      <w:r>
        <w:rPr>
          <w:spacing w:val="33"/>
          <w:sz w:val="24"/>
        </w:rPr>
        <w:t xml:space="preserve"> </w:t>
      </w:r>
      <w:r>
        <w:rPr>
          <w:sz w:val="24"/>
        </w:rPr>
        <w:t>применять</w:t>
      </w:r>
      <w:r>
        <w:rPr>
          <w:spacing w:val="36"/>
          <w:sz w:val="24"/>
        </w:rPr>
        <w:t xml:space="preserve"> </w:t>
      </w:r>
      <w:r>
        <w:rPr>
          <w:sz w:val="24"/>
        </w:rPr>
        <w:t>их для решения задач;</w:t>
      </w:r>
    </w:p>
    <w:p w:rsidR="007C21AE" w:rsidRDefault="005636C2">
      <w:pPr>
        <w:pStyle w:val="a5"/>
        <w:numPr>
          <w:ilvl w:val="0"/>
          <w:numId w:val="45"/>
        </w:numPr>
        <w:tabs>
          <w:tab w:val="left" w:pos="828"/>
          <w:tab w:val="left" w:pos="1629"/>
          <w:tab w:val="left" w:pos="2923"/>
          <w:tab w:val="left" w:pos="3484"/>
          <w:tab w:val="left" w:pos="4577"/>
          <w:tab w:val="left" w:pos="5337"/>
          <w:tab w:val="left" w:pos="6444"/>
          <w:tab w:val="left" w:pos="7492"/>
          <w:tab w:val="left" w:pos="7828"/>
          <w:tab w:val="left" w:pos="9254"/>
        </w:tabs>
        <w:ind w:right="678"/>
        <w:jc w:val="left"/>
        <w:rPr>
          <w:rFonts w:ascii="Symbol" w:hAnsi="Symbol"/>
          <w:sz w:val="24"/>
        </w:rPr>
      </w:pPr>
      <w:r>
        <w:rPr>
          <w:spacing w:val="-2"/>
          <w:sz w:val="24"/>
        </w:rPr>
        <w:t>уметь</w:t>
      </w:r>
      <w:r>
        <w:rPr>
          <w:sz w:val="24"/>
        </w:rPr>
        <w:tab/>
      </w:r>
      <w:r>
        <w:rPr>
          <w:spacing w:val="-2"/>
          <w:sz w:val="24"/>
        </w:rPr>
        <w:t>применять</w:t>
      </w:r>
      <w:r>
        <w:rPr>
          <w:sz w:val="24"/>
        </w:rPr>
        <w:tab/>
      </w:r>
      <w:r>
        <w:rPr>
          <w:spacing w:val="-4"/>
          <w:sz w:val="24"/>
        </w:rPr>
        <w:t>для</w:t>
      </w:r>
      <w:r>
        <w:rPr>
          <w:sz w:val="24"/>
        </w:rPr>
        <w:tab/>
      </w:r>
      <w:r>
        <w:rPr>
          <w:spacing w:val="-2"/>
          <w:sz w:val="24"/>
        </w:rPr>
        <w:t>решения</w:t>
      </w:r>
      <w:r>
        <w:rPr>
          <w:sz w:val="24"/>
        </w:rPr>
        <w:tab/>
      </w:r>
      <w:r>
        <w:rPr>
          <w:spacing w:val="-4"/>
          <w:sz w:val="24"/>
        </w:rPr>
        <w:t>задач</w:t>
      </w:r>
      <w:r>
        <w:rPr>
          <w:sz w:val="24"/>
        </w:rPr>
        <w:tab/>
      </w:r>
      <w:r>
        <w:rPr>
          <w:spacing w:val="-2"/>
          <w:sz w:val="24"/>
        </w:rPr>
        <w:t>свойства</w:t>
      </w:r>
      <w:r>
        <w:rPr>
          <w:sz w:val="24"/>
        </w:rPr>
        <w:tab/>
      </w:r>
      <w:r>
        <w:rPr>
          <w:spacing w:val="-2"/>
          <w:sz w:val="24"/>
        </w:rPr>
        <w:t>плоских</w:t>
      </w:r>
      <w:r>
        <w:rPr>
          <w:sz w:val="24"/>
        </w:rPr>
        <w:tab/>
      </w:r>
      <w:r>
        <w:rPr>
          <w:spacing w:val="-10"/>
          <w:sz w:val="24"/>
        </w:rPr>
        <w:t>и</w:t>
      </w:r>
      <w:r>
        <w:rPr>
          <w:sz w:val="24"/>
        </w:rPr>
        <w:tab/>
      </w:r>
      <w:r>
        <w:rPr>
          <w:spacing w:val="-2"/>
          <w:sz w:val="24"/>
        </w:rPr>
        <w:t>двугранных</w:t>
      </w:r>
      <w:r>
        <w:rPr>
          <w:sz w:val="24"/>
        </w:rPr>
        <w:tab/>
      </w:r>
      <w:r>
        <w:rPr>
          <w:spacing w:val="-2"/>
          <w:sz w:val="24"/>
        </w:rPr>
        <w:t xml:space="preserve">углов, </w:t>
      </w:r>
      <w:r>
        <w:rPr>
          <w:sz w:val="24"/>
        </w:rPr>
        <w:t>трехгранного угла, теоремы косинусов и синусов для трехгранного угла;</w:t>
      </w:r>
    </w:p>
    <w:p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79"/>
          <w:sz w:val="24"/>
        </w:rPr>
        <w:t xml:space="preserve"> </w:t>
      </w:r>
      <w:r>
        <w:rPr>
          <w:sz w:val="24"/>
        </w:rPr>
        <w:t>понятием</w:t>
      </w:r>
      <w:r>
        <w:rPr>
          <w:spacing w:val="79"/>
          <w:sz w:val="24"/>
        </w:rPr>
        <w:t xml:space="preserve"> </w:t>
      </w:r>
      <w:r>
        <w:rPr>
          <w:sz w:val="24"/>
        </w:rPr>
        <w:t>перпендикулярное</w:t>
      </w:r>
      <w:r>
        <w:rPr>
          <w:spacing w:val="79"/>
          <w:sz w:val="24"/>
        </w:rPr>
        <w:t xml:space="preserve"> </w:t>
      </w:r>
      <w:r>
        <w:rPr>
          <w:sz w:val="24"/>
        </w:rPr>
        <w:t>сечение</w:t>
      </w:r>
      <w:r>
        <w:rPr>
          <w:spacing w:val="79"/>
          <w:sz w:val="24"/>
        </w:rPr>
        <w:t xml:space="preserve"> </w:t>
      </w:r>
      <w:r>
        <w:rPr>
          <w:sz w:val="24"/>
        </w:rPr>
        <w:t>призмы</w:t>
      </w:r>
      <w:r>
        <w:rPr>
          <w:spacing w:val="78"/>
          <w:sz w:val="24"/>
        </w:rPr>
        <w:t xml:space="preserve"> </w:t>
      </w:r>
      <w:r>
        <w:rPr>
          <w:sz w:val="24"/>
        </w:rPr>
        <w:t>и</w:t>
      </w:r>
      <w:r>
        <w:rPr>
          <w:spacing w:val="80"/>
          <w:sz w:val="24"/>
        </w:rPr>
        <w:t xml:space="preserve"> </w:t>
      </w:r>
      <w:r>
        <w:rPr>
          <w:sz w:val="24"/>
        </w:rPr>
        <w:t>уметь</w:t>
      </w:r>
      <w:r>
        <w:rPr>
          <w:spacing w:val="79"/>
          <w:sz w:val="24"/>
        </w:rPr>
        <w:t xml:space="preserve"> </w:t>
      </w:r>
      <w:r>
        <w:rPr>
          <w:sz w:val="24"/>
        </w:rPr>
        <w:t>применять</w:t>
      </w:r>
      <w:r>
        <w:rPr>
          <w:spacing w:val="78"/>
          <w:sz w:val="24"/>
        </w:rPr>
        <w:t xml:space="preserve"> </w:t>
      </w:r>
      <w:r>
        <w:rPr>
          <w:sz w:val="24"/>
        </w:rPr>
        <w:t>его</w:t>
      </w:r>
      <w:r>
        <w:rPr>
          <w:spacing w:val="79"/>
          <w:sz w:val="24"/>
        </w:rPr>
        <w:t xml:space="preserve"> </w:t>
      </w:r>
      <w:r>
        <w:rPr>
          <w:sz w:val="24"/>
        </w:rPr>
        <w:t>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6"/>
          <w:sz w:val="24"/>
        </w:rPr>
        <w:t xml:space="preserve"> </w:t>
      </w:r>
      <w:r>
        <w:rPr>
          <w:sz w:val="24"/>
        </w:rPr>
        <w:t>о</w:t>
      </w:r>
      <w:r>
        <w:rPr>
          <w:spacing w:val="-4"/>
          <w:sz w:val="24"/>
        </w:rPr>
        <w:t xml:space="preserve"> </w:t>
      </w:r>
      <w:r>
        <w:rPr>
          <w:sz w:val="24"/>
        </w:rPr>
        <w:t>двойственности</w:t>
      </w:r>
      <w:r>
        <w:rPr>
          <w:spacing w:val="-6"/>
          <w:sz w:val="24"/>
        </w:rPr>
        <w:t xml:space="preserve"> </w:t>
      </w:r>
      <w:r>
        <w:rPr>
          <w:sz w:val="24"/>
        </w:rPr>
        <w:t>правильных</w:t>
      </w:r>
      <w:r>
        <w:rPr>
          <w:spacing w:val="-4"/>
          <w:sz w:val="24"/>
        </w:rPr>
        <w:t xml:space="preserve"> </w:t>
      </w:r>
      <w:r>
        <w:rPr>
          <w:spacing w:val="-2"/>
          <w:sz w:val="24"/>
        </w:rPr>
        <w:t>многогранников;</w:t>
      </w:r>
    </w:p>
    <w:p w:rsidR="007C21AE" w:rsidRDefault="005636C2">
      <w:pPr>
        <w:pStyle w:val="a5"/>
        <w:numPr>
          <w:ilvl w:val="0"/>
          <w:numId w:val="45"/>
        </w:numPr>
        <w:tabs>
          <w:tab w:val="left" w:pos="828"/>
        </w:tabs>
        <w:ind w:right="681"/>
        <w:jc w:val="left"/>
        <w:rPr>
          <w:rFonts w:ascii="Symbol" w:hAnsi="Symbol"/>
          <w:sz w:val="24"/>
        </w:rPr>
      </w:pPr>
      <w:r>
        <w:rPr>
          <w:sz w:val="24"/>
        </w:rPr>
        <w:t>владеть</w:t>
      </w:r>
      <w:r>
        <w:rPr>
          <w:spacing w:val="33"/>
          <w:sz w:val="24"/>
        </w:rPr>
        <w:t xml:space="preserve"> </w:t>
      </w:r>
      <w:r>
        <w:rPr>
          <w:sz w:val="24"/>
        </w:rPr>
        <w:t>понятиями</w:t>
      </w:r>
      <w:r>
        <w:rPr>
          <w:spacing w:val="31"/>
          <w:sz w:val="24"/>
        </w:rPr>
        <w:t xml:space="preserve"> </w:t>
      </w:r>
      <w:r>
        <w:rPr>
          <w:sz w:val="24"/>
        </w:rPr>
        <w:t>центральное</w:t>
      </w:r>
      <w:r>
        <w:rPr>
          <w:spacing w:val="32"/>
          <w:sz w:val="24"/>
        </w:rPr>
        <w:t xml:space="preserve"> </w:t>
      </w:r>
      <w:r>
        <w:rPr>
          <w:sz w:val="24"/>
        </w:rPr>
        <w:t>и</w:t>
      </w:r>
      <w:r>
        <w:rPr>
          <w:spacing w:val="34"/>
          <w:sz w:val="24"/>
        </w:rPr>
        <w:t xml:space="preserve"> </w:t>
      </w:r>
      <w:r>
        <w:rPr>
          <w:sz w:val="24"/>
        </w:rPr>
        <w:t>параллельное</w:t>
      </w:r>
      <w:r>
        <w:rPr>
          <w:spacing w:val="33"/>
          <w:sz w:val="24"/>
        </w:rPr>
        <w:t xml:space="preserve"> </w:t>
      </w:r>
      <w:r>
        <w:rPr>
          <w:sz w:val="24"/>
        </w:rPr>
        <w:t>проектирование</w:t>
      </w:r>
      <w:r>
        <w:rPr>
          <w:spacing w:val="32"/>
          <w:sz w:val="24"/>
        </w:rPr>
        <w:t xml:space="preserve"> </w:t>
      </w:r>
      <w:r>
        <w:rPr>
          <w:sz w:val="24"/>
        </w:rPr>
        <w:t>и</w:t>
      </w:r>
      <w:r>
        <w:rPr>
          <w:spacing w:val="32"/>
          <w:sz w:val="24"/>
        </w:rPr>
        <w:t xml:space="preserve"> </w:t>
      </w:r>
      <w:r>
        <w:rPr>
          <w:sz w:val="24"/>
        </w:rPr>
        <w:t>применять</w:t>
      </w:r>
      <w:r>
        <w:rPr>
          <w:spacing w:val="31"/>
          <w:sz w:val="24"/>
        </w:rPr>
        <w:t xml:space="preserve"> </w:t>
      </w:r>
      <w:r>
        <w:rPr>
          <w:sz w:val="24"/>
        </w:rPr>
        <w:t>их</w:t>
      </w:r>
      <w:r>
        <w:rPr>
          <w:spacing w:val="32"/>
          <w:sz w:val="24"/>
        </w:rPr>
        <w:t xml:space="preserve"> </w:t>
      </w:r>
      <w:r>
        <w:rPr>
          <w:sz w:val="24"/>
        </w:rPr>
        <w:t>при построении сечений многогранников методом проекций;</w:t>
      </w:r>
    </w:p>
    <w:p w:rsidR="007C21AE" w:rsidRDefault="005636C2">
      <w:pPr>
        <w:pStyle w:val="a5"/>
        <w:numPr>
          <w:ilvl w:val="0"/>
          <w:numId w:val="45"/>
        </w:numPr>
        <w:tabs>
          <w:tab w:val="left" w:pos="828"/>
        </w:tabs>
        <w:ind w:right="679"/>
        <w:jc w:val="left"/>
        <w:rPr>
          <w:rFonts w:ascii="Symbol" w:hAnsi="Symbol"/>
          <w:sz w:val="24"/>
        </w:rPr>
      </w:pPr>
      <w:r>
        <w:rPr>
          <w:sz w:val="24"/>
        </w:rPr>
        <w:t>иметь</w:t>
      </w:r>
      <w:r>
        <w:rPr>
          <w:spacing w:val="36"/>
          <w:sz w:val="24"/>
        </w:rPr>
        <w:t xml:space="preserve"> </w:t>
      </w:r>
      <w:r>
        <w:rPr>
          <w:sz w:val="24"/>
        </w:rPr>
        <w:t>представление</w:t>
      </w:r>
      <w:r>
        <w:rPr>
          <w:spacing w:val="36"/>
          <w:sz w:val="24"/>
        </w:rPr>
        <w:t xml:space="preserve"> </w:t>
      </w:r>
      <w:r>
        <w:rPr>
          <w:sz w:val="24"/>
        </w:rPr>
        <w:t>о</w:t>
      </w:r>
      <w:r>
        <w:rPr>
          <w:spacing w:val="37"/>
          <w:sz w:val="24"/>
        </w:rPr>
        <w:t xml:space="preserve"> </w:t>
      </w:r>
      <w:r>
        <w:rPr>
          <w:sz w:val="24"/>
        </w:rPr>
        <w:t>развертке</w:t>
      </w:r>
      <w:r>
        <w:rPr>
          <w:spacing w:val="36"/>
          <w:sz w:val="24"/>
        </w:rPr>
        <w:t xml:space="preserve"> </w:t>
      </w:r>
      <w:r>
        <w:rPr>
          <w:sz w:val="24"/>
        </w:rPr>
        <w:t>многогранника</w:t>
      </w:r>
      <w:r>
        <w:rPr>
          <w:spacing w:val="36"/>
          <w:sz w:val="24"/>
        </w:rPr>
        <w:t xml:space="preserve"> </w:t>
      </w:r>
      <w:r>
        <w:rPr>
          <w:sz w:val="24"/>
        </w:rPr>
        <w:t>и</w:t>
      </w:r>
      <w:r>
        <w:rPr>
          <w:spacing w:val="39"/>
          <w:sz w:val="24"/>
        </w:rPr>
        <w:t xml:space="preserve"> </w:t>
      </w:r>
      <w:r>
        <w:rPr>
          <w:sz w:val="24"/>
        </w:rPr>
        <w:t>кратчайшем</w:t>
      </w:r>
      <w:r>
        <w:rPr>
          <w:spacing w:val="37"/>
          <w:sz w:val="24"/>
        </w:rPr>
        <w:t xml:space="preserve"> </w:t>
      </w:r>
      <w:r>
        <w:rPr>
          <w:sz w:val="24"/>
        </w:rPr>
        <w:t>пути</w:t>
      </w:r>
      <w:r>
        <w:rPr>
          <w:spacing w:val="37"/>
          <w:sz w:val="24"/>
        </w:rPr>
        <w:t xml:space="preserve"> </w:t>
      </w:r>
      <w:r>
        <w:rPr>
          <w:sz w:val="24"/>
        </w:rPr>
        <w:t>на</w:t>
      </w:r>
      <w:r>
        <w:rPr>
          <w:spacing w:val="36"/>
          <w:sz w:val="24"/>
        </w:rPr>
        <w:t xml:space="preserve"> </w:t>
      </w:r>
      <w:r>
        <w:rPr>
          <w:sz w:val="24"/>
        </w:rPr>
        <w:t xml:space="preserve">поверхности </w:t>
      </w:r>
      <w:r>
        <w:rPr>
          <w:spacing w:val="-2"/>
          <w:sz w:val="24"/>
        </w:rPr>
        <w:t>многогранника;</w:t>
      </w:r>
    </w:p>
    <w:p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6"/>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конических</w:t>
      </w:r>
      <w:r>
        <w:rPr>
          <w:spacing w:val="-3"/>
          <w:sz w:val="24"/>
        </w:rPr>
        <w:t xml:space="preserve"> </w:t>
      </w:r>
      <w:r>
        <w:rPr>
          <w:spacing w:val="-2"/>
          <w:sz w:val="24"/>
        </w:rPr>
        <w:t>сечениях;</w:t>
      </w:r>
    </w:p>
    <w:p w:rsidR="007C21AE" w:rsidRDefault="005636C2">
      <w:pPr>
        <w:pStyle w:val="a5"/>
        <w:numPr>
          <w:ilvl w:val="0"/>
          <w:numId w:val="45"/>
        </w:numPr>
        <w:tabs>
          <w:tab w:val="left" w:pos="828"/>
        </w:tabs>
        <w:ind w:right="676"/>
        <w:jc w:val="left"/>
        <w:rPr>
          <w:rFonts w:ascii="Symbol" w:hAnsi="Symbol"/>
          <w:sz w:val="24"/>
        </w:rPr>
      </w:pPr>
      <w:r>
        <w:rPr>
          <w:sz w:val="24"/>
        </w:rPr>
        <w:t>иметь</w:t>
      </w:r>
      <w:r>
        <w:rPr>
          <w:spacing w:val="79"/>
          <w:sz w:val="24"/>
        </w:rPr>
        <w:t xml:space="preserve"> </w:t>
      </w:r>
      <w:r>
        <w:rPr>
          <w:sz w:val="24"/>
        </w:rPr>
        <w:t>представление</w:t>
      </w:r>
      <w:r>
        <w:rPr>
          <w:spacing w:val="77"/>
          <w:sz w:val="24"/>
        </w:rPr>
        <w:t xml:space="preserve"> </w:t>
      </w:r>
      <w:r>
        <w:rPr>
          <w:sz w:val="24"/>
        </w:rPr>
        <w:t>о</w:t>
      </w:r>
      <w:r>
        <w:rPr>
          <w:spacing w:val="80"/>
          <w:sz w:val="24"/>
        </w:rPr>
        <w:t xml:space="preserve"> </w:t>
      </w:r>
      <w:r>
        <w:rPr>
          <w:sz w:val="24"/>
        </w:rPr>
        <w:t>касающихся</w:t>
      </w:r>
      <w:r>
        <w:rPr>
          <w:spacing w:val="78"/>
          <w:sz w:val="24"/>
        </w:rPr>
        <w:t xml:space="preserve"> </w:t>
      </w:r>
      <w:r>
        <w:rPr>
          <w:sz w:val="24"/>
        </w:rPr>
        <w:t>сферах</w:t>
      </w:r>
      <w:r>
        <w:rPr>
          <w:spacing w:val="78"/>
          <w:sz w:val="24"/>
        </w:rPr>
        <w:t xml:space="preserve"> </w:t>
      </w:r>
      <w:r>
        <w:rPr>
          <w:sz w:val="24"/>
        </w:rPr>
        <w:t>и</w:t>
      </w:r>
      <w:r>
        <w:rPr>
          <w:spacing w:val="80"/>
          <w:sz w:val="24"/>
        </w:rPr>
        <w:t xml:space="preserve"> </w:t>
      </w:r>
      <w:r>
        <w:rPr>
          <w:sz w:val="24"/>
        </w:rPr>
        <w:t>комбинации</w:t>
      </w:r>
      <w:r>
        <w:rPr>
          <w:spacing w:val="78"/>
          <w:sz w:val="24"/>
        </w:rPr>
        <w:t xml:space="preserve"> </w:t>
      </w:r>
      <w:r>
        <w:rPr>
          <w:sz w:val="24"/>
        </w:rPr>
        <w:t>тел</w:t>
      </w:r>
      <w:r>
        <w:rPr>
          <w:spacing w:val="78"/>
          <w:sz w:val="24"/>
        </w:rPr>
        <w:t xml:space="preserve"> </w:t>
      </w:r>
      <w:r>
        <w:rPr>
          <w:sz w:val="24"/>
        </w:rPr>
        <w:t>вращения</w:t>
      </w:r>
      <w:r>
        <w:rPr>
          <w:spacing w:val="78"/>
          <w:sz w:val="24"/>
        </w:rPr>
        <w:t xml:space="preserve"> </w:t>
      </w:r>
      <w:r>
        <w:rPr>
          <w:sz w:val="24"/>
        </w:rPr>
        <w:t>и</w:t>
      </w:r>
      <w:r>
        <w:rPr>
          <w:spacing w:val="80"/>
          <w:sz w:val="24"/>
        </w:rPr>
        <w:t xml:space="preserve"> </w:t>
      </w:r>
      <w:r>
        <w:rPr>
          <w:sz w:val="24"/>
        </w:rPr>
        <w:t>уметь применять их 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3"/>
          <w:sz w:val="24"/>
        </w:rPr>
        <w:t xml:space="preserve"> </w:t>
      </w:r>
      <w:r>
        <w:rPr>
          <w:sz w:val="24"/>
        </w:rPr>
        <w:t>при</w:t>
      </w:r>
      <w:r>
        <w:rPr>
          <w:spacing w:val="-2"/>
          <w:sz w:val="24"/>
        </w:rPr>
        <w:t xml:space="preserve"> </w:t>
      </w:r>
      <w:r>
        <w:rPr>
          <w:sz w:val="24"/>
        </w:rPr>
        <w:t>решении</w:t>
      </w:r>
      <w:r>
        <w:rPr>
          <w:spacing w:val="-4"/>
          <w:sz w:val="24"/>
        </w:rPr>
        <w:t xml:space="preserve"> </w:t>
      </w:r>
      <w:r>
        <w:rPr>
          <w:sz w:val="24"/>
        </w:rPr>
        <w:t>задач</w:t>
      </w:r>
      <w:r>
        <w:rPr>
          <w:spacing w:val="-2"/>
          <w:sz w:val="24"/>
        </w:rPr>
        <w:t xml:space="preserve"> </w:t>
      </w:r>
      <w:r>
        <w:rPr>
          <w:sz w:val="24"/>
        </w:rPr>
        <w:t>формулу</w:t>
      </w:r>
      <w:r>
        <w:rPr>
          <w:spacing w:val="-3"/>
          <w:sz w:val="24"/>
        </w:rPr>
        <w:t xml:space="preserve"> </w:t>
      </w:r>
      <w:r>
        <w:rPr>
          <w:sz w:val="24"/>
        </w:rPr>
        <w:t>расстояния</w:t>
      </w:r>
      <w:r>
        <w:rPr>
          <w:spacing w:val="-4"/>
          <w:sz w:val="24"/>
        </w:rPr>
        <w:t xml:space="preserve"> </w:t>
      </w:r>
      <w:r>
        <w:rPr>
          <w:sz w:val="24"/>
        </w:rPr>
        <w:t>от</w:t>
      </w:r>
      <w:r>
        <w:rPr>
          <w:spacing w:val="-2"/>
          <w:sz w:val="24"/>
        </w:rPr>
        <w:t xml:space="preserve"> </w:t>
      </w:r>
      <w:r>
        <w:rPr>
          <w:sz w:val="24"/>
        </w:rPr>
        <w:t>точки</w:t>
      </w:r>
      <w:r>
        <w:rPr>
          <w:spacing w:val="-4"/>
          <w:sz w:val="24"/>
        </w:rPr>
        <w:t xml:space="preserve"> </w:t>
      </w:r>
      <w:r>
        <w:rPr>
          <w:sz w:val="24"/>
        </w:rPr>
        <w:t>до</w:t>
      </w:r>
      <w:r>
        <w:rPr>
          <w:spacing w:val="-2"/>
          <w:sz w:val="24"/>
        </w:rPr>
        <w:t xml:space="preserve"> плоскости;</w:t>
      </w:r>
    </w:p>
    <w:p w:rsidR="007C21AE" w:rsidRDefault="005636C2">
      <w:pPr>
        <w:pStyle w:val="a5"/>
        <w:numPr>
          <w:ilvl w:val="0"/>
          <w:numId w:val="45"/>
        </w:numPr>
        <w:tabs>
          <w:tab w:val="left" w:pos="828"/>
        </w:tabs>
        <w:ind w:right="682"/>
        <w:jc w:val="left"/>
        <w:rPr>
          <w:rFonts w:ascii="Symbol" w:hAnsi="Symbol"/>
          <w:sz w:val="24"/>
        </w:rPr>
      </w:pPr>
      <w:r>
        <w:rPr>
          <w:sz w:val="24"/>
        </w:rPr>
        <w:t>владеть</w:t>
      </w:r>
      <w:r>
        <w:rPr>
          <w:spacing w:val="40"/>
          <w:sz w:val="24"/>
        </w:rPr>
        <w:t xml:space="preserve"> </w:t>
      </w:r>
      <w:r>
        <w:rPr>
          <w:sz w:val="24"/>
        </w:rPr>
        <w:t>разными</w:t>
      </w:r>
      <w:r>
        <w:rPr>
          <w:spacing w:val="40"/>
          <w:sz w:val="24"/>
        </w:rPr>
        <w:t xml:space="preserve"> </w:t>
      </w:r>
      <w:r>
        <w:rPr>
          <w:sz w:val="24"/>
        </w:rPr>
        <w:t>способами</w:t>
      </w:r>
      <w:r>
        <w:rPr>
          <w:spacing w:val="40"/>
          <w:sz w:val="24"/>
        </w:rPr>
        <w:t xml:space="preserve"> </w:t>
      </w:r>
      <w:r>
        <w:rPr>
          <w:sz w:val="24"/>
        </w:rPr>
        <w:t>задания</w:t>
      </w:r>
      <w:r>
        <w:rPr>
          <w:spacing w:val="40"/>
          <w:sz w:val="24"/>
        </w:rPr>
        <w:t xml:space="preserve"> </w:t>
      </w:r>
      <w:r>
        <w:rPr>
          <w:sz w:val="24"/>
        </w:rPr>
        <w:t>прямой</w:t>
      </w:r>
      <w:r>
        <w:rPr>
          <w:spacing w:val="40"/>
          <w:sz w:val="24"/>
        </w:rPr>
        <w:t xml:space="preserve"> </w:t>
      </w:r>
      <w:r>
        <w:rPr>
          <w:sz w:val="24"/>
        </w:rPr>
        <w:t>уравнениями</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применять</w:t>
      </w:r>
      <w:r>
        <w:rPr>
          <w:spacing w:val="40"/>
          <w:sz w:val="24"/>
        </w:rPr>
        <w:t xml:space="preserve"> </w:t>
      </w:r>
      <w:r>
        <w:rPr>
          <w:sz w:val="24"/>
        </w:rPr>
        <w:t>при</w:t>
      </w:r>
      <w:r>
        <w:rPr>
          <w:spacing w:val="80"/>
          <w:sz w:val="24"/>
        </w:rPr>
        <w:t xml:space="preserve"> </w:t>
      </w:r>
      <w:r>
        <w:rPr>
          <w:sz w:val="24"/>
        </w:rPr>
        <w:t>решении задач;</w:t>
      </w:r>
    </w:p>
    <w:p w:rsidR="007C21AE" w:rsidRDefault="005636C2">
      <w:pPr>
        <w:pStyle w:val="a5"/>
        <w:numPr>
          <w:ilvl w:val="0"/>
          <w:numId w:val="45"/>
        </w:numPr>
        <w:tabs>
          <w:tab w:val="left" w:pos="828"/>
        </w:tabs>
        <w:ind w:right="684"/>
        <w:jc w:val="left"/>
        <w:rPr>
          <w:rFonts w:ascii="Symbol" w:hAnsi="Symbol"/>
          <w:sz w:val="24"/>
        </w:rPr>
      </w:pPr>
      <w:r>
        <w:rPr>
          <w:sz w:val="24"/>
        </w:rPr>
        <w:t>применять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и</w:t>
      </w:r>
      <w:r>
        <w:rPr>
          <w:spacing w:val="40"/>
          <w:sz w:val="24"/>
        </w:rPr>
        <w:t xml:space="preserve"> </w:t>
      </w:r>
      <w:r>
        <w:rPr>
          <w:sz w:val="24"/>
        </w:rPr>
        <w:t>доказательстве</w:t>
      </w:r>
      <w:r>
        <w:rPr>
          <w:spacing w:val="40"/>
          <w:sz w:val="24"/>
        </w:rPr>
        <w:t xml:space="preserve"> </w:t>
      </w:r>
      <w:r>
        <w:rPr>
          <w:sz w:val="24"/>
        </w:rPr>
        <w:t>теорем</w:t>
      </w:r>
      <w:r>
        <w:rPr>
          <w:spacing w:val="40"/>
          <w:sz w:val="24"/>
        </w:rPr>
        <w:t xml:space="preserve"> </w:t>
      </w:r>
      <w:r>
        <w:rPr>
          <w:sz w:val="24"/>
        </w:rPr>
        <w:t>векторный</w:t>
      </w:r>
      <w:r>
        <w:rPr>
          <w:spacing w:val="40"/>
          <w:sz w:val="24"/>
        </w:rPr>
        <w:t xml:space="preserve"> </w:t>
      </w:r>
      <w:r>
        <w:rPr>
          <w:sz w:val="24"/>
        </w:rPr>
        <w:t>метод</w:t>
      </w:r>
      <w:r>
        <w:rPr>
          <w:spacing w:val="40"/>
          <w:sz w:val="24"/>
        </w:rPr>
        <w:t xml:space="preserve"> </w:t>
      </w:r>
      <w:r>
        <w:rPr>
          <w:sz w:val="24"/>
        </w:rPr>
        <w:t>и</w:t>
      </w:r>
      <w:r>
        <w:rPr>
          <w:spacing w:val="40"/>
          <w:sz w:val="24"/>
        </w:rPr>
        <w:t xml:space="preserve"> </w:t>
      </w:r>
      <w:r>
        <w:rPr>
          <w:sz w:val="24"/>
        </w:rPr>
        <w:t>метод</w:t>
      </w:r>
      <w:r>
        <w:rPr>
          <w:spacing w:val="80"/>
          <w:sz w:val="24"/>
        </w:rPr>
        <w:t xml:space="preserve"> </w:t>
      </w:r>
      <w:r>
        <w:rPr>
          <w:spacing w:val="-2"/>
          <w:sz w:val="24"/>
        </w:rPr>
        <w:t>координат;</w:t>
      </w:r>
    </w:p>
    <w:p w:rsidR="007C21AE" w:rsidRDefault="005636C2">
      <w:pPr>
        <w:pStyle w:val="a5"/>
        <w:numPr>
          <w:ilvl w:val="0"/>
          <w:numId w:val="45"/>
        </w:numPr>
        <w:tabs>
          <w:tab w:val="left" w:pos="828"/>
          <w:tab w:val="left" w:pos="1725"/>
          <w:tab w:val="left" w:pos="3519"/>
          <w:tab w:val="left" w:pos="4061"/>
          <w:tab w:val="left" w:pos="5314"/>
          <w:tab w:val="left" w:pos="6401"/>
          <w:tab w:val="left" w:pos="7787"/>
          <w:tab w:val="left" w:pos="9032"/>
        </w:tabs>
        <w:ind w:right="675"/>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6"/>
          <w:sz w:val="24"/>
        </w:rPr>
        <w:t>об</w:t>
      </w:r>
      <w:r>
        <w:rPr>
          <w:sz w:val="24"/>
        </w:rPr>
        <w:tab/>
      </w:r>
      <w:r>
        <w:rPr>
          <w:spacing w:val="-2"/>
          <w:sz w:val="24"/>
        </w:rPr>
        <w:t>аксиомах</w:t>
      </w:r>
      <w:r>
        <w:rPr>
          <w:sz w:val="24"/>
        </w:rPr>
        <w:tab/>
      </w:r>
      <w:r>
        <w:rPr>
          <w:spacing w:val="-2"/>
          <w:sz w:val="24"/>
        </w:rPr>
        <w:t>объема,</w:t>
      </w:r>
      <w:r>
        <w:rPr>
          <w:sz w:val="24"/>
        </w:rPr>
        <w:tab/>
      </w:r>
      <w:r>
        <w:rPr>
          <w:spacing w:val="-2"/>
          <w:sz w:val="24"/>
        </w:rPr>
        <w:t>применять</w:t>
      </w:r>
      <w:r>
        <w:rPr>
          <w:sz w:val="24"/>
        </w:rPr>
        <w:tab/>
      </w:r>
      <w:r>
        <w:rPr>
          <w:spacing w:val="-2"/>
          <w:sz w:val="24"/>
        </w:rPr>
        <w:t>формулы</w:t>
      </w:r>
      <w:r>
        <w:rPr>
          <w:sz w:val="24"/>
        </w:rPr>
        <w:tab/>
      </w:r>
      <w:r>
        <w:rPr>
          <w:spacing w:val="-2"/>
          <w:sz w:val="24"/>
        </w:rPr>
        <w:t xml:space="preserve">объемов </w:t>
      </w:r>
      <w:r>
        <w:rPr>
          <w:sz w:val="24"/>
        </w:rPr>
        <w:t>прямоугольного параллелепипеда, призмы и пирамиды, тетраэдра 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4"/>
          <w:sz w:val="24"/>
        </w:rPr>
        <w:t xml:space="preserve"> </w:t>
      </w:r>
      <w:r>
        <w:rPr>
          <w:sz w:val="24"/>
        </w:rPr>
        <w:t>теоремы</w:t>
      </w:r>
      <w:r>
        <w:rPr>
          <w:spacing w:val="-4"/>
          <w:sz w:val="24"/>
        </w:rPr>
        <w:t xml:space="preserve"> </w:t>
      </w:r>
      <w:r>
        <w:rPr>
          <w:sz w:val="24"/>
        </w:rPr>
        <w:t>об</w:t>
      </w:r>
      <w:r>
        <w:rPr>
          <w:spacing w:val="-5"/>
          <w:sz w:val="24"/>
        </w:rPr>
        <w:t xml:space="preserve"> </w:t>
      </w:r>
      <w:r>
        <w:rPr>
          <w:sz w:val="24"/>
        </w:rPr>
        <w:t>отношениях</w:t>
      </w:r>
      <w:r>
        <w:rPr>
          <w:spacing w:val="-3"/>
          <w:sz w:val="24"/>
        </w:rPr>
        <w:t xml:space="preserve"> </w:t>
      </w:r>
      <w:r>
        <w:rPr>
          <w:sz w:val="24"/>
        </w:rPr>
        <w:t>объемов</w:t>
      </w:r>
      <w:r>
        <w:rPr>
          <w:spacing w:val="-4"/>
          <w:sz w:val="24"/>
        </w:rPr>
        <w:t xml:space="preserve"> </w:t>
      </w:r>
      <w:r>
        <w:rPr>
          <w:sz w:val="24"/>
        </w:rPr>
        <w:t>при</w:t>
      </w:r>
      <w:r>
        <w:rPr>
          <w:spacing w:val="-5"/>
          <w:sz w:val="24"/>
        </w:rPr>
        <w:t xml:space="preserve"> </w:t>
      </w:r>
      <w:r>
        <w:rPr>
          <w:sz w:val="24"/>
        </w:rPr>
        <w:t>решении</w:t>
      </w:r>
      <w:r>
        <w:rPr>
          <w:spacing w:val="-4"/>
          <w:sz w:val="24"/>
        </w:rPr>
        <w:t xml:space="preserve"> </w:t>
      </w:r>
      <w:r>
        <w:rPr>
          <w:spacing w:val="-2"/>
          <w:sz w:val="24"/>
        </w:rPr>
        <w:t>задач;</w:t>
      </w:r>
    </w:p>
    <w:p w:rsidR="007C21AE" w:rsidRDefault="005636C2">
      <w:pPr>
        <w:pStyle w:val="a5"/>
        <w:numPr>
          <w:ilvl w:val="0"/>
          <w:numId w:val="45"/>
        </w:numPr>
        <w:tabs>
          <w:tab w:val="left" w:pos="828"/>
          <w:tab w:val="left" w:pos="2128"/>
          <w:tab w:val="left" w:pos="3255"/>
          <w:tab w:val="left" w:pos="3820"/>
          <w:tab w:val="left" w:pos="5257"/>
          <w:tab w:val="left" w:pos="6328"/>
          <w:tab w:val="left" w:pos="6669"/>
          <w:tab w:val="left" w:pos="8286"/>
          <w:tab w:val="left" w:pos="8829"/>
        </w:tabs>
        <w:ind w:right="676"/>
        <w:jc w:val="left"/>
        <w:rPr>
          <w:rFonts w:ascii="Symbol" w:hAnsi="Symbol"/>
          <w:sz w:val="24"/>
        </w:rPr>
      </w:pPr>
      <w:r>
        <w:rPr>
          <w:spacing w:val="-2"/>
          <w:sz w:val="24"/>
        </w:rPr>
        <w:t>применять</w:t>
      </w:r>
      <w:r>
        <w:rPr>
          <w:sz w:val="24"/>
        </w:rPr>
        <w:tab/>
      </w:r>
      <w:r>
        <w:rPr>
          <w:spacing w:val="-2"/>
          <w:sz w:val="24"/>
        </w:rPr>
        <w:t>интеграл</w:t>
      </w:r>
      <w:r>
        <w:rPr>
          <w:sz w:val="24"/>
        </w:rPr>
        <w:tab/>
      </w:r>
      <w:r>
        <w:rPr>
          <w:spacing w:val="-4"/>
          <w:sz w:val="24"/>
        </w:rPr>
        <w:t>для</w:t>
      </w:r>
      <w:r>
        <w:rPr>
          <w:sz w:val="24"/>
        </w:rPr>
        <w:tab/>
      </w:r>
      <w:r>
        <w:rPr>
          <w:spacing w:val="-2"/>
          <w:sz w:val="24"/>
        </w:rPr>
        <w:t>вычисления</w:t>
      </w:r>
      <w:r>
        <w:rPr>
          <w:sz w:val="24"/>
        </w:rPr>
        <w:tab/>
      </w:r>
      <w:r>
        <w:rPr>
          <w:spacing w:val="-2"/>
          <w:sz w:val="24"/>
        </w:rPr>
        <w:t>объемов</w:t>
      </w:r>
      <w:r>
        <w:rPr>
          <w:sz w:val="24"/>
        </w:rPr>
        <w:tab/>
      </w:r>
      <w:r>
        <w:rPr>
          <w:spacing w:val="-10"/>
          <w:sz w:val="24"/>
        </w:rPr>
        <w:t>и</w:t>
      </w:r>
      <w:r>
        <w:rPr>
          <w:sz w:val="24"/>
        </w:rPr>
        <w:tab/>
      </w:r>
      <w:r>
        <w:rPr>
          <w:spacing w:val="-2"/>
          <w:sz w:val="24"/>
        </w:rPr>
        <w:t>поверхностей</w:t>
      </w:r>
      <w:r>
        <w:rPr>
          <w:sz w:val="24"/>
        </w:rPr>
        <w:tab/>
      </w:r>
      <w:r>
        <w:rPr>
          <w:spacing w:val="-4"/>
          <w:sz w:val="24"/>
        </w:rPr>
        <w:t>тел</w:t>
      </w:r>
      <w:r>
        <w:rPr>
          <w:sz w:val="24"/>
        </w:rPr>
        <w:tab/>
      </w:r>
      <w:r>
        <w:rPr>
          <w:spacing w:val="-2"/>
          <w:sz w:val="24"/>
        </w:rPr>
        <w:t xml:space="preserve">вращения, </w:t>
      </w:r>
      <w:r>
        <w:rPr>
          <w:sz w:val="24"/>
        </w:rPr>
        <w:t>вычисления площади сферического пояса и объема шарового слоя;</w:t>
      </w:r>
    </w:p>
    <w:p w:rsidR="007C21AE" w:rsidRDefault="005636C2">
      <w:pPr>
        <w:pStyle w:val="a5"/>
        <w:numPr>
          <w:ilvl w:val="0"/>
          <w:numId w:val="45"/>
        </w:numPr>
        <w:tabs>
          <w:tab w:val="left" w:pos="828"/>
        </w:tabs>
        <w:spacing w:before="77"/>
        <w:ind w:right="675"/>
        <w:rPr>
          <w:rFonts w:ascii="Symbol" w:hAnsi="Symbol"/>
          <w:sz w:val="24"/>
        </w:rPr>
      </w:pPr>
      <w:r>
        <w:rPr>
          <w:sz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7C21AE" w:rsidRDefault="005636C2">
      <w:pPr>
        <w:pStyle w:val="a5"/>
        <w:numPr>
          <w:ilvl w:val="0"/>
          <w:numId w:val="45"/>
        </w:numPr>
        <w:tabs>
          <w:tab w:val="left" w:pos="827"/>
        </w:tabs>
        <w:ind w:left="827" w:hanging="283"/>
        <w:rPr>
          <w:rFonts w:ascii="Symbol" w:hAnsi="Symbol"/>
          <w:sz w:val="24"/>
        </w:rPr>
      </w:pPr>
      <w:r>
        <w:rPr>
          <w:sz w:val="24"/>
        </w:rPr>
        <w:t>иметь</w:t>
      </w:r>
      <w:r>
        <w:rPr>
          <w:spacing w:val="-6"/>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площади</w:t>
      </w:r>
      <w:r>
        <w:rPr>
          <w:spacing w:val="-3"/>
          <w:sz w:val="24"/>
        </w:rPr>
        <w:t xml:space="preserve"> </w:t>
      </w:r>
      <w:r>
        <w:rPr>
          <w:sz w:val="24"/>
        </w:rPr>
        <w:t>ортогональной</w:t>
      </w:r>
      <w:r>
        <w:rPr>
          <w:spacing w:val="-4"/>
          <w:sz w:val="24"/>
        </w:rPr>
        <w:t xml:space="preserve"> </w:t>
      </w:r>
      <w:r>
        <w:rPr>
          <w:spacing w:val="-2"/>
          <w:sz w:val="24"/>
        </w:rPr>
        <w:t>проекции;</w:t>
      </w:r>
    </w:p>
    <w:p w:rsidR="007C21AE" w:rsidRDefault="005636C2">
      <w:pPr>
        <w:pStyle w:val="a5"/>
        <w:numPr>
          <w:ilvl w:val="0"/>
          <w:numId w:val="45"/>
        </w:numPr>
        <w:tabs>
          <w:tab w:val="left" w:pos="828"/>
        </w:tabs>
        <w:ind w:right="681"/>
        <w:jc w:val="left"/>
        <w:rPr>
          <w:rFonts w:ascii="Symbol" w:hAnsi="Symbol"/>
          <w:sz w:val="24"/>
        </w:rPr>
      </w:pPr>
      <w:r>
        <w:rPr>
          <w:sz w:val="24"/>
        </w:rPr>
        <w:t>иметь</w:t>
      </w:r>
      <w:r>
        <w:rPr>
          <w:spacing w:val="80"/>
          <w:sz w:val="24"/>
        </w:rPr>
        <w:t xml:space="preserve"> </w:t>
      </w:r>
      <w:r>
        <w:rPr>
          <w:sz w:val="24"/>
        </w:rPr>
        <w:t>представление</w:t>
      </w:r>
      <w:r>
        <w:rPr>
          <w:spacing w:val="80"/>
          <w:sz w:val="24"/>
        </w:rPr>
        <w:t xml:space="preserve"> </w:t>
      </w:r>
      <w:r>
        <w:rPr>
          <w:sz w:val="24"/>
        </w:rPr>
        <w:t>о</w:t>
      </w:r>
      <w:r>
        <w:rPr>
          <w:spacing w:val="80"/>
          <w:sz w:val="24"/>
        </w:rPr>
        <w:t xml:space="preserve"> </w:t>
      </w:r>
      <w:r>
        <w:rPr>
          <w:sz w:val="24"/>
        </w:rPr>
        <w:t>трехгранном</w:t>
      </w:r>
      <w:r>
        <w:rPr>
          <w:spacing w:val="80"/>
          <w:sz w:val="24"/>
        </w:rPr>
        <w:t xml:space="preserve"> </w:t>
      </w:r>
      <w:r>
        <w:rPr>
          <w:sz w:val="24"/>
        </w:rPr>
        <w:t>и</w:t>
      </w:r>
      <w:r>
        <w:rPr>
          <w:spacing w:val="80"/>
          <w:sz w:val="24"/>
        </w:rPr>
        <w:t xml:space="preserve"> </w:t>
      </w:r>
      <w:r>
        <w:rPr>
          <w:sz w:val="24"/>
        </w:rPr>
        <w:t>многогранном</w:t>
      </w:r>
      <w:r>
        <w:rPr>
          <w:spacing w:val="80"/>
          <w:sz w:val="24"/>
        </w:rPr>
        <w:t xml:space="preserve"> </w:t>
      </w:r>
      <w:r>
        <w:rPr>
          <w:sz w:val="24"/>
        </w:rPr>
        <w:t>угле</w:t>
      </w:r>
      <w:r>
        <w:rPr>
          <w:spacing w:val="80"/>
          <w:sz w:val="24"/>
        </w:rPr>
        <w:t xml:space="preserve"> </w:t>
      </w:r>
      <w:r>
        <w:rPr>
          <w:sz w:val="24"/>
        </w:rPr>
        <w:t>и</w:t>
      </w:r>
      <w:r>
        <w:rPr>
          <w:spacing w:val="80"/>
          <w:sz w:val="24"/>
        </w:rPr>
        <w:t xml:space="preserve"> </w:t>
      </w:r>
      <w:r>
        <w:rPr>
          <w:sz w:val="24"/>
        </w:rPr>
        <w:t>применять</w:t>
      </w:r>
      <w:r>
        <w:rPr>
          <w:spacing w:val="80"/>
          <w:sz w:val="24"/>
        </w:rPr>
        <w:t xml:space="preserve"> </w:t>
      </w:r>
      <w:r>
        <w:rPr>
          <w:sz w:val="24"/>
        </w:rPr>
        <w:t>свойства плоских углов многогранного угла при решении задач;</w:t>
      </w:r>
    </w:p>
    <w:p w:rsidR="007C21AE" w:rsidRDefault="005636C2">
      <w:pPr>
        <w:pStyle w:val="a5"/>
        <w:numPr>
          <w:ilvl w:val="0"/>
          <w:numId w:val="45"/>
        </w:numPr>
        <w:tabs>
          <w:tab w:val="left" w:pos="828"/>
        </w:tabs>
        <w:ind w:right="678"/>
        <w:jc w:val="left"/>
        <w:rPr>
          <w:rFonts w:ascii="Symbol" w:hAnsi="Symbol"/>
          <w:sz w:val="24"/>
        </w:rPr>
      </w:pPr>
      <w:r>
        <w:rPr>
          <w:sz w:val="24"/>
        </w:rPr>
        <w:t>иметь представления о преобразовании подобия, гомотетии и уметь применять их при решении задач;</w:t>
      </w:r>
    </w:p>
    <w:p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решать</w:t>
      </w:r>
      <w:r>
        <w:rPr>
          <w:spacing w:val="-4"/>
          <w:sz w:val="24"/>
        </w:rPr>
        <w:t xml:space="preserve"> </w:t>
      </w:r>
      <w:r>
        <w:rPr>
          <w:sz w:val="24"/>
        </w:rPr>
        <w:t>задачи</w:t>
      </w:r>
      <w:r>
        <w:rPr>
          <w:spacing w:val="-5"/>
          <w:sz w:val="24"/>
        </w:rPr>
        <w:t xml:space="preserve"> </w:t>
      </w:r>
      <w:r>
        <w:rPr>
          <w:sz w:val="24"/>
        </w:rPr>
        <w:t>на</w:t>
      </w:r>
      <w:r>
        <w:rPr>
          <w:spacing w:val="-4"/>
          <w:sz w:val="24"/>
        </w:rPr>
        <w:t xml:space="preserve"> </w:t>
      </w:r>
      <w:r>
        <w:rPr>
          <w:sz w:val="24"/>
        </w:rPr>
        <w:t>плоскости</w:t>
      </w:r>
      <w:r>
        <w:rPr>
          <w:spacing w:val="-5"/>
          <w:sz w:val="24"/>
        </w:rPr>
        <w:t xml:space="preserve"> </w:t>
      </w:r>
      <w:r>
        <w:rPr>
          <w:sz w:val="24"/>
        </w:rPr>
        <w:t>методами</w:t>
      </w:r>
      <w:r>
        <w:rPr>
          <w:spacing w:val="-4"/>
          <w:sz w:val="24"/>
        </w:rPr>
        <w:t xml:space="preserve"> </w:t>
      </w:r>
      <w:r>
        <w:rPr>
          <w:spacing w:val="-2"/>
          <w:sz w:val="24"/>
        </w:rPr>
        <w:t>стереометрии;</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уметь</w:t>
      </w:r>
      <w:r>
        <w:rPr>
          <w:spacing w:val="-7"/>
          <w:sz w:val="24"/>
        </w:rPr>
        <w:t xml:space="preserve"> </w:t>
      </w:r>
      <w:r>
        <w:rPr>
          <w:sz w:val="24"/>
        </w:rPr>
        <w:t>применять</w:t>
      </w:r>
      <w:r>
        <w:rPr>
          <w:spacing w:val="-6"/>
          <w:sz w:val="24"/>
        </w:rPr>
        <w:t xml:space="preserve"> </w:t>
      </w:r>
      <w:r>
        <w:rPr>
          <w:sz w:val="24"/>
        </w:rPr>
        <w:t>формулы</w:t>
      </w:r>
      <w:r>
        <w:rPr>
          <w:spacing w:val="-4"/>
          <w:sz w:val="24"/>
        </w:rPr>
        <w:t xml:space="preserve"> </w:t>
      </w:r>
      <w:r>
        <w:rPr>
          <w:sz w:val="24"/>
        </w:rPr>
        <w:t>объемов</w:t>
      </w:r>
      <w:r>
        <w:rPr>
          <w:spacing w:val="-4"/>
          <w:sz w:val="24"/>
        </w:rPr>
        <w:t xml:space="preserve"> </w:t>
      </w:r>
      <w:r>
        <w:rPr>
          <w:sz w:val="24"/>
        </w:rPr>
        <w:t>при</w:t>
      </w:r>
      <w:r>
        <w:rPr>
          <w:spacing w:val="-5"/>
          <w:sz w:val="24"/>
        </w:rPr>
        <w:t xml:space="preserve"> </w:t>
      </w:r>
      <w:r>
        <w:rPr>
          <w:sz w:val="24"/>
        </w:rPr>
        <w:t>решении</w:t>
      </w:r>
      <w:r>
        <w:rPr>
          <w:spacing w:val="-5"/>
          <w:sz w:val="24"/>
        </w:rPr>
        <w:t xml:space="preserve"> </w:t>
      </w:r>
      <w:r>
        <w:rPr>
          <w:spacing w:val="-2"/>
          <w:sz w:val="24"/>
        </w:rPr>
        <w:t>задач.</w:t>
      </w:r>
    </w:p>
    <w:p w:rsidR="007C21AE" w:rsidRPr="002166A9" w:rsidRDefault="005636C2">
      <w:pPr>
        <w:pStyle w:val="21"/>
        <w:spacing w:before="0" w:line="276" w:lineRule="exact"/>
        <w:jc w:val="left"/>
        <w:rPr>
          <w:i w:val="0"/>
        </w:rPr>
      </w:pPr>
      <w:r w:rsidRPr="002166A9">
        <w:rPr>
          <w:i w:val="0"/>
        </w:rPr>
        <w:t>Векторы</w:t>
      </w:r>
      <w:r w:rsidRPr="002166A9">
        <w:rPr>
          <w:i w:val="0"/>
          <w:spacing w:val="-4"/>
        </w:rPr>
        <w:t xml:space="preserve"> </w:t>
      </w:r>
      <w:r w:rsidRPr="002166A9">
        <w:rPr>
          <w:i w:val="0"/>
        </w:rPr>
        <w:t>и</w:t>
      </w:r>
      <w:r w:rsidRPr="002166A9">
        <w:rPr>
          <w:i w:val="0"/>
          <w:spacing w:val="-3"/>
        </w:rPr>
        <w:t xml:space="preserve"> </w:t>
      </w:r>
      <w:r w:rsidRPr="002166A9">
        <w:rPr>
          <w:i w:val="0"/>
        </w:rPr>
        <w:t>координаты</w:t>
      </w:r>
      <w:r w:rsidRPr="002166A9">
        <w:rPr>
          <w:i w:val="0"/>
          <w:spacing w:val="-4"/>
        </w:rPr>
        <w:t xml:space="preserve"> </w:t>
      </w:r>
      <w:r w:rsidRPr="002166A9">
        <w:rPr>
          <w:i w:val="0"/>
        </w:rPr>
        <w:t>в</w:t>
      </w:r>
      <w:r w:rsidRPr="002166A9">
        <w:rPr>
          <w:i w:val="0"/>
          <w:spacing w:val="-3"/>
        </w:rPr>
        <w:t xml:space="preserve"> </w:t>
      </w:r>
      <w:r w:rsidRPr="002166A9">
        <w:rPr>
          <w:i w:val="0"/>
          <w:spacing w:val="-2"/>
        </w:rPr>
        <w:t>пространстве</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находить</w:t>
      </w:r>
      <w:r w:rsidRPr="002166A9">
        <w:rPr>
          <w:spacing w:val="-8"/>
          <w:sz w:val="24"/>
        </w:rPr>
        <w:t xml:space="preserve"> </w:t>
      </w:r>
      <w:r w:rsidRPr="002166A9">
        <w:rPr>
          <w:sz w:val="24"/>
        </w:rPr>
        <w:t>объем</w:t>
      </w:r>
      <w:r w:rsidRPr="002166A9">
        <w:rPr>
          <w:spacing w:val="-6"/>
          <w:sz w:val="24"/>
        </w:rPr>
        <w:t xml:space="preserve"> </w:t>
      </w:r>
      <w:r w:rsidRPr="002166A9">
        <w:rPr>
          <w:sz w:val="24"/>
        </w:rPr>
        <w:t>параллелепипеда</w:t>
      </w:r>
      <w:r w:rsidRPr="002166A9">
        <w:rPr>
          <w:spacing w:val="-6"/>
          <w:sz w:val="24"/>
        </w:rPr>
        <w:t xml:space="preserve"> </w:t>
      </w:r>
      <w:r w:rsidRPr="002166A9">
        <w:rPr>
          <w:sz w:val="24"/>
        </w:rPr>
        <w:t>и</w:t>
      </w:r>
      <w:r w:rsidRPr="002166A9">
        <w:rPr>
          <w:spacing w:val="-4"/>
          <w:sz w:val="24"/>
        </w:rPr>
        <w:t xml:space="preserve"> </w:t>
      </w:r>
      <w:r w:rsidRPr="002166A9">
        <w:rPr>
          <w:sz w:val="24"/>
        </w:rPr>
        <w:t>тетраэдра,</w:t>
      </w:r>
      <w:r w:rsidRPr="002166A9">
        <w:rPr>
          <w:spacing w:val="-5"/>
          <w:sz w:val="24"/>
        </w:rPr>
        <w:t xml:space="preserve"> </w:t>
      </w:r>
      <w:r w:rsidRPr="002166A9">
        <w:rPr>
          <w:sz w:val="24"/>
        </w:rPr>
        <w:t>заданных</w:t>
      </w:r>
      <w:r w:rsidRPr="002166A9">
        <w:rPr>
          <w:spacing w:val="-5"/>
          <w:sz w:val="24"/>
        </w:rPr>
        <w:t xml:space="preserve"> </w:t>
      </w:r>
      <w:r w:rsidRPr="002166A9">
        <w:rPr>
          <w:sz w:val="24"/>
        </w:rPr>
        <w:t>координатами</w:t>
      </w:r>
      <w:r w:rsidRPr="002166A9">
        <w:rPr>
          <w:spacing w:val="-6"/>
          <w:sz w:val="24"/>
        </w:rPr>
        <w:t xml:space="preserve"> </w:t>
      </w:r>
      <w:r w:rsidRPr="002166A9">
        <w:rPr>
          <w:sz w:val="24"/>
        </w:rPr>
        <w:t>своих</w:t>
      </w:r>
      <w:r w:rsidRPr="002166A9">
        <w:rPr>
          <w:spacing w:val="-5"/>
          <w:sz w:val="24"/>
        </w:rPr>
        <w:t xml:space="preserve"> </w:t>
      </w:r>
      <w:r w:rsidRPr="002166A9">
        <w:rPr>
          <w:spacing w:val="-2"/>
          <w:sz w:val="24"/>
        </w:rPr>
        <w:t>вершин;</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задавать</w:t>
      </w:r>
      <w:r w:rsidRPr="002166A9">
        <w:rPr>
          <w:spacing w:val="-3"/>
          <w:sz w:val="24"/>
        </w:rPr>
        <w:t xml:space="preserve"> </w:t>
      </w:r>
      <w:proofErr w:type="gramStart"/>
      <w:r w:rsidRPr="002166A9">
        <w:rPr>
          <w:sz w:val="24"/>
        </w:rPr>
        <w:t>прямую</w:t>
      </w:r>
      <w:proofErr w:type="gramEnd"/>
      <w:r w:rsidRPr="002166A9">
        <w:rPr>
          <w:spacing w:val="-3"/>
          <w:sz w:val="24"/>
        </w:rPr>
        <w:t xml:space="preserve"> </w:t>
      </w:r>
      <w:r w:rsidRPr="002166A9">
        <w:rPr>
          <w:sz w:val="24"/>
        </w:rPr>
        <w:t>в</w:t>
      </w:r>
      <w:r w:rsidRPr="002166A9">
        <w:rPr>
          <w:spacing w:val="-3"/>
          <w:sz w:val="24"/>
        </w:rPr>
        <w:t xml:space="preserve"> </w:t>
      </w:r>
      <w:r w:rsidRPr="002166A9">
        <w:rPr>
          <w:spacing w:val="-2"/>
          <w:sz w:val="24"/>
        </w:rPr>
        <w:t>пространстве;</w:t>
      </w:r>
    </w:p>
    <w:p w:rsidR="007C21AE" w:rsidRPr="002166A9" w:rsidRDefault="005636C2">
      <w:pPr>
        <w:pStyle w:val="a5"/>
        <w:numPr>
          <w:ilvl w:val="0"/>
          <w:numId w:val="45"/>
        </w:numPr>
        <w:tabs>
          <w:tab w:val="left" w:pos="827"/>
        </w:tabs>
        <w:ind w:left="827" w:hanging="283"/>
        <w:jc w:val="left"/>
        <w:rPr>
          <w:rFonts w:ascii="Symbol" w:hAnsi="Symbol"/>
          <w:sz w:val="24"/>
        </w:rPr>
      </w:pPr>
      <w:r w:rsidRPr="002166A9">
        <w:rPr>
          <w:sz w:val="24"/>
        </w:rPr>
        <w:t>находить</w:t>
      </w:r>
      <w:r w:rsidRPr="002166A9">
        <w:rPr>
          <w:spacing w:val="-5"/>
          <w:sz w:val="24"/>
        </w:rPr>
        <w:t xml:space="preserve"> </w:t>
      </w:r>
      <w:r w:rsidRPr="002166A9">
        <w:rPr>
          <w:sz w:val="24"/>
        </w:rPr>
        <w:t>расстояние</w:t>
      </w:r>
      <w:r w:rsidRPr="002166A9">
        <w:rPr>
          <w:spacing w:val="-4"/>
          <w:sz w:val="24"/>
        </w:rPr>
        <w:t xml:space="preserve"> </w:t>
      </w:r>
      <w:r w:rsidRPr="002166A9">
        <w:rPr>
          <w:sz w:val="24"/>
        </w:rPr>
        <w:t>от</w:t>
      </w:r>
      <w:r w:rsidRPr="002166A9">
        <w:rPr>
          <w:spacing w:val="-4"/>
          <w:sz w:val="24"/>
        </w:rPr>
        <w:t xml:space="preserve"> </w:t>
      </w:r>
      <w:r w:rsidRPr="002166A9">
        <w:rPr>
          <w:sz w:val="24"/>
        </w:rPr>
        <w:t>точки</w:t>
      </w:r>
      <w:r w:rsidRPr="002166A9">
        <w:rPr>
          <w:spacing w:val="-2"/>
          <w:sz w:val="24"/>
        </w:rPr>
        <w:t xml:space="preserve"> </w:t>
      </w:r>
      <w:r w:rsidRPr="002166A9">
        <w:rPr>
          <w:sz w:val="24"/>
        </w:rPr>
        <w:t>до</w:t>
      </w:r>
      <w:r w:rsidRPr="002166A9">
        <w:rPr>
          <w:spacing w:val="-3"/>
          <w:sz w:val="24"/>
        </w:rPr>
        <w:t xml:space="preserve"> </w:t>
      </w:r>
      <w:r w:rsidRPr="002166A9">
        <w:rPr>
          <w:sz w:val="24"/>
        </w:rPr>
        <w:t>плоскости</w:t>
      </w:r>
      <w:r w:rsidRPr="002166A9">
        <w:rPr>
          <w:spacing w:val="-4"/>
          <w:sz w:val="24"/>
        </w:rPr>
        <w:t xml:space="preserve"> </w:t>
      </w:r>
      <w:r w:rsidRPr="002166A9">
        <w:rPr>
          <w:sz w:val="24"/>
        </w:rPr>
        <w:t>в</w:t>
      </w:r>
      <w:r w:rsidRPr="002166A9">
        <w:rPr>
          <w:spacing w:val="-3"/>
          <w:sz w:val="24"/>
        </w:rPr>
        <w:t xml:space="preserve"> </w:t>
      </w:r>
      <w:r w:rsidRPr="002166A9">
        <w:rPr>
          <w:sz w:val="24"/>
        </w:rPr>
        <w:t>системе</w:t>
      </w:r>
      <w:r w:rsidRPr="002166A9">
        <w:rPr>
          <w:spacing w:val="-1"/>
          <w:sz w:val="24"/>
        </w:rPr>
        <w:t xml:space="preserve"> </w:t>
      </w:r>
      <w:r w:rsidRPr="002166A9">
        <w:rPr>
          <w:spacing w:val="-2"/>
          <w:sz w:val="24"/>
        </w:rPr>
        <w:t>координат;</w:t>
      </w:r>
    </w:p>
    <w:p w:rsidR="007C21AE" w:rsidRPr="002166A9" w:rsidRDefault="005636C2">
      <w:pPr>
        <w:pStyle w:val="a5"/>
        <w:numPr>
          <w:ilvl w:val="0"/>
          <w:numId w:val="45"/>
        </w:numPr>
        <w:tabs>
          <w:tab w:val="left" w:pos="828"/>
        </w:tabs>
        <w:ind w:right="674"/>
        <w:jc w:val="left"/>
        <w:rPr>
          <w:rFonts w:ascii="Symbol" w:hAnsi="Symbol"/>
          <w:sz w:val="24"/>
        </w:rPr>
      </w:pPr>
      <w:proofErr w:type="gramStart"/>
      <w:r w:rsidRPr="002166A9">
        <w:rPr>
          <w:sz w:val="24"/>
        </w:rPr>
        <w:t>находить</w:t>
      </w:r>
      <w:r w:rsidRPr="002166A9">
        <w:rPr>
          <w:spacing w:val="80"/>
          <w:sz w:val="24"/>
        </w:rPr>
        <w:t xml:space="preserve"> </w:t>
      </w:r>
      <w:r w:rsidRPr="002166A9">
        <w:rPr>
          <w:sz w:val="24"/>
        </w:rPr>
        <w:t>расстояние</w:t>
      </w:r>
      <w:r w:rsidRPr="002166A9">
        <w:rPr>
          <w:spacing w:val="80"/>
          <w:sz w:val="24"/>
        </w:rPr>
        <w:t xml:space="preserve"> </w:t>
      </w:r>
      <w:r w:rsidRPr="002166A9">
        <w:rPr>
          <w:sz w:val="24"/>
        </w:rPr>
        <w:t>между</w:t>
      </w:r>
      <w:r w:rsidRPr="002166A9">
        <w:rPr>
          <w:spacing w:val="80"/>
          <w:sz w:val="24"/>
        </w:rPr>
        <w:t xml:space="preserve"> </w:t>
      </w:r>
      <w:r w:rsidRPr="002166A9">
        <w:rPr>
          <w:sz w:val="24"/>
        </w:rPr>
        <w:t>скрещивающимися</w:t>
      </w:r>
      <w:r w:rsidRPr="002166A9">
        <w:rPr>
          <w:spacing w:val="80"/>
          <w:sz w:val="24"/>
        </w:rPr>
        <w:t xml:space="preserve"> </w:t>
      </w:r>
      <w:r w:rsidRPr="002166A9">
        <w:rPr>
          <w:sz w:val="24"/>
        </w:rPr>
        <w:t>прямыми,</w:t>
      </w:r>
      <w:r w:rsidRPr="002166A9">
        <w:rPr>
          <w:spacing w:val="80"/>
          <w:sz w:val="24"/>
        </w:rPr>
        <w:t xml:space="preserve"> </w:t>
      </w:r>
      <w:r w:rsidRPr="002166A9">
        <w:rPr>
          <w:sz w:val="24"/>
        </w:rPr>
        <w:t>заданными</w:t>
      </w:r>
      <w:r w:rsidRPr="002166A9">
        <w:rPr>
          <w:spacing w:val="80"/>
          <w:sz w:val="24"/>
        </w:rPr>
        <w:t xml:space="preserve"> </w:t>
      </w:r>
      <w:r w:rsidRPr="002166A9">
        <w:rPr>
          <w:sz w:val="24"/>
        </w:rPr>
        <w:t>в</w:t>
      </w:r>
      <w:r w:rsidRPr="002166A9">
        <w:rPr>
          <w:spacing w:val="80"/>
          <w:sz w:val="24"/>
        </w:rPr>
        <w:t xml:space="preserve"> </w:t>
      </w:r>
      <w:r w:rsidRPr="002166A9">
        <w:rPr>
          <w:sz w:val="24"/>
        </w:rPr>
        <w:t>системе</w:t>
      </w:r>
      <w:r w:rsidRPr="002166A9">
        <w:rPr>
          <w:spacing w:val="80"/>
          <w:sz w:val="24"/>
        </w:rPr>
        <w:t xml:space="preserve"> </w:t>
      </w:r>
      <w:r w:rsidRPr="002166A9">
        <w:rPr>
          <w:spacing w:val="-2"/>
          <w:sz w:val="24"/>
        </w:rPr>
        <w:t>координат.</w:t>
      </w:r>
      <w:proofErr w:type="gramEnd"/>
    </w:p>
    <w:p w:rsidR="007C21AE" w:rsidRPr="002166A9" w:rsidRDefault="005636C2">
      <w:pPr>
        <w:pStyle w:val="21"/>
        <w:spacing w:before="0" w:line="275" w:lineRule="exact"/>
        <w:jc w:val="left"/>
        <w:rPr>
          <w:i w:val="0"/>
        </w:rPr>
      </w:pPr>
      <w:r w:rsidRPr="002166A9">
        <w:rPr>
          <w:i w:val="0"/>
        </w:rPr>
        <w:t>Методы</w:t>
      </w:r>
      <w:r w:rsidRPr="002166A9">
        <w:rPr>
          <w:i w:val="0"/>
          <w:spacing w:val="-4"/>
        </w:rPr>
        <w:t xml:space="preserve"> </w:t>
      </w:r>
      <w:r w:rsidRPr="002166A9">
        <w:rPr>
          <w:i w:val="0"/>
          <w:spacing w:val="-2"/>
        </w:rPr>
        <w:t>математики</w:t>
      </w:r>
    </w:p>
    <w:p w:rsidR="007C21AE" w:rsidRPr="002166A9" w:rsidRDefault="005636C2">
      <w:pPr>
        <w:pStyle w:val="a5"/>
        <w:numPr>
          <w:ilvl w:val="0"/>
          <w:numId w:val="45"/>
        </w:numPr>
        <w:tabs>
          <w:tab w:val="left" w:pos="828"/>
        </w:tabs>
        <w:spacing w:before="1"/>
        <w:ind w:right="680"/>
        <w:jc w:val="left"/>
        <w:rPr>
          <w:rFonts w:ascii="Symbol" w:hAnsi="Symbol"/>
          <w:sz w:val="24"/>
        </w:rPr>
      </w:pPr>
      <w:r w:rsidRPr="002166A9">
        <w:rPr>
          <w:sz w:val="24"/>
        </w:rPr>
        <w:t>применять математические</w:t>
      </w:r>
      <w:r w:rsidRPr="002166A9">
        <w:rPr>
          <w:spacing w:val="-3"/>
          <w:sz w:val="24"/>
        </w:rPr>
        <w:t xml:space="preserve"> </w:t>
      </w:r>
      <w:r w:rsidRPr="002166A9">
        <w:rPr>
          <w:sz w:val="24"/>
        </w:rPr>
        <w:t>знания</w:t>
      </w:r>
      <w:r w:rsidRPr="002166A9">
        <w:rPr>
          <w:spacing w:val="-2"/>
          <w:sz w:val="24"/>
        </w:rPr>
        <w:t xml:space="preserve"> </w:t>
      </w:r>
      <w:r w:rsidRPr="002166A9">
        <w:rPr>
          <w:sz w:val="24"/>
        </w:rPr>
        <w:t>к</w:t>
      </w:r>
      <w:r w:rsidRPr="002166A9">
        <w:rPr>
          <w:spacing w:val="-1"/>
          <w:sz w:val="24"/>
        </w:rPr>
        <w:t xml:space="preserve"> </w:t>
      </w:r>
      <w:r w:rsidRPr="002166A9">
        <w:rPr>
          <w:sz w:val="24"/>
        </w:rPr>
        <w:t>исследованию</w:t>
      </w:r>
      <w:r w:rsidRPr="002166A9">
        <w:rPr>
          <w:spacing w:val="-1"/>
          <w:sz w:val="24"/>
        </w:rPr>
        <w:t xml:space="preserve"> </w:t>
      </w:r>
      <w:r w:rsidRPr="002166A9">
        <w:rPr>
          <w:sz w:val="24"/>
        </w:rPr>
        <w:t>окружающего</w:t>
      </w:r>
      <w:r w:rsidRPr="002166A9">
        <w:rPr>
          <w:spacing w:val="-2"/>
          <w:sz w:val="24"/>
        </w:rPr>
        <w:t xml:space="preserve"> </w:t>
      </w:r>
      <w:r w:rsidRPr="002166A9">
        <w:rPr>
          <w:sz w:val="24"/>
        </w:rPr>
        <w:t>мира</w:t>
      </w:r>
      <w:r w:rsidRPr="002166A9">
        <w:rPr>
          <w:spacing w:val="-3"/>
          <w:sz w:val="24"/>
        </w:rPr>
        <w:t xml:space="preserve"> </w:t>
      </w:r>
      <w:r w:rsidRPr="002166A9">
        <w:rPr>
          <w:sz w:val="24"/>
        </w:rPr>
        <w:t>(моделирование физических процессов, задачи экономики).</w:t>
      </w:r>
    </w:p>
    <w:p w:rsidR="007C21AE" w:rsidRPr="002166A9" w:rsidRDefault="005636C2">
      <w:pPr>
        <w:pStyle w:val="11"/>
        <w:spacing w:before="199"/>
        <w:jc w:val="left"/>
      </w:pPr>
      <w:bookmarkStart w:id="15" w:name="Информатика"/>
      <w:bookmarkEnd w:id="15"/>
      <w:r w:rsidRPr="002166A9">
        <w:rPr>
          <w:spacing w:val="-2"/>
        </w:rPr>
        <w:t>Информатика</w:t>
      </w:r>
    </w:p>
    <w:p w:rsidR="007C21AE" w:rsidRPr="002166A9" w:rsidRDefault="005636C2">
      <w:pPr>
        <w:pStyle w:val="a3"/>
        <w:ind w:left="544" w:firstLine="0"/>
        <w:jc w:val="left"/>
      </w:pPr>
      <w:r w:rsidRPr="002166A9">
        <w:t>В</w:t>
      </w:r>
      <w:r w:rsidRPr="002166A9">
        <w:rPr>
          <w:spacing w:val="33"/>
        </w:rPr>
        <w:t xml:space="preserve"> </w:t>
      </w:r>
      <w:r w:rsidRPr="002166A9">
        <w:t>результате</w:t>
      </w:r>
      <w:r w:rsidRPr="002166A9">
        <w:rPr>
          <w:spacing w:val="33"/>
        </w:rPr>
        <w:t xml:space="preserve"> </w:t>
      </w:r>
      <w:r w:rsidRPr="002166A9">
        <w:t>изучения</w:t>
      </w:r>
      <w:r w:rsidRPr="002166A9">
        <w:rPr>
          <w:spacing w:val="35"/>
        </w:rPr>
        <w:t xml:space="preserve"> </w:t>
      </w:r>
      <w:r w:rsidRPr="002166A9">
        <w:t>учебного</w:t>
      </w:r>
      <w:r w:rsidRPr="002166A9">
        <w:rPr>
          <w:spacing w:val="35"/>
        </w:rPr>
        <w:t xml:space="preserve"> </w:t>
      </w:r>
      <w:r w:rsidRPr="002166A9">
        <w:t>предмета</w:t>
      </w:r>
      <w:r w:rsidRPr="002166A9">
        <w:rPr>
          <w:spacing w:val="40"/>
        </w:rPr>
        <w:t xml:space="preserve"> </w:t>
      </w:r>
      <w:r w:rsidRPr="002166A9">
        <w:rPr>
          <w:b/>
        </w:rPr>
        <w:t>«Информатика»</w:t>
      </w:r>
      <w:r w:rsidRPr="002166A9">
        <w:rPr>
          <w:b/>
          <w:spacing w:val="36"/>
        </w:rPr>
        <w:t xml:space="preserve"> </w:t>
      </w:r>
      <w:r w:rsidRPr="002166A9">
        <w:t>на</w:t>
      </w:r>
      <w:r w:rsidRPr="002166A9">
        <w:rPr>
          <w:spacing w:val="33"/>
        </w:rPr>
        <w:t xml:space="preserve"> </w:t>
      </w:r>
      <w:r w:rsidR="00BE4303" w:rsidRPr="002166A9">
        <w:rPr>
          <w:b/>
        </w:rPr>
        <w:t>базовом</w:t>
      </w:r>
      <w:r w:rsidR="00BE4303" w:rsidRPr="002166A9">
        <w:t xml:space="preserve"> </w:t>
      </w:r>
      <w:r w:rsidRPr="002166A9">
        <w:t>уровне</w:t>
      </w:r>
      <w:r w:rsidRPr="002166A9">
        <w:rPr>
          <w:spacing w:val="34"/>
        </w:rPr>
        <w:t xml:space="preserve"> </w:t>
      </w:r>
      <w:r w:rsidRPr="002166A9">
        <w:t>среднего</w:t>
      </w:r>
      <w:r w:rsidRPr="002166A9">
        <w:rPr>
          <w:spacing w:val="35"/>
        </w:rPr>
        <w:t xml:space="preserve"> </w:t>
      </w:r>
      <w:r w:rsidRPr="002166A9">
        <w:t xml:space="preserve">общего </w:t>
      </w:r>
      <w:r w:rsidRPr="002166A9">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Default="005636C2">
      <w:pPr>
        <w:pStyle w:val="a5"/>
        <w:numPr>
          <w:ilvl w:val="0"/>
          <w:numId w:val="45"/>
        </w:numPr>
        <w:tabs>
          <w:tab w:val="left" w:pos="828"/>
        </w:tabs>
        <w:spacing w:before="1"/>
        <w:ind w:right="677"/>
        <w:jc w:val="left"/>
        <w:rPr>
          <w:rFonts w:ascii="Symbol" w:hAnsi="Symbol"/>
          <w:sz w:val="24"/>
        </w:rPr>
      </w:pPr>
      <w:r w:rsidRPr="002166A9">
        <w:rPr>
          <w:sz w:val="24"/>
        </w:rPr>
        <w:t>определять</w:t>
      </w:r>
      <w:r w:rsidRPr="002166A9">
        <w:rPr>
          <w:spacing w:val="40"/>
          <w:sz w:val="24"/>
        </w:rPr>
        <w:t xml:space="preserve"> </w:t>
      </w:r>
      <w:r w:rsidRPr="002166A9">
        <w:rPr>
          <w:sz w:val="24"/>
        </w:rPr>
        <w:t>информационный</w:t>
      </w:r>
      <w:r w:rsidRPr="002166A9">
        <w:rPr>
          <w:spacing w:val="40"/>
          <w:sz w:val="24"/>
        </w:rPr>
        <w:t xml:space="preserve"> </w:t>
      </w:r>
      <w:r w:rsidRPr="002166A9">
        <w:rPr>
          <w:sz w:val="24"/>
        </w:rPr>
        <w:t>объем</w:t>
      </w:r>
      <w:r w:rsidRPr="002166A9">
        <w:rPr>
          <w:spacing w:val="40"/>
          <w:sz w:val="24"/>
        </w:rPr>
        <w:t xml:space="preserve"> </w:t>
      </w:r>
      <w:r w:rsidRPr="002166A9">
        <w:rPr>
          <w:sz w:val="24"/>
        </w:rPr>
        <w:t>графических</w:t>
      </w:r>
      <w:r w:rsidRPr="002166A9">
        <w:rPr>
          <w:spacing w:val="40"/>
          <w:sz w:val="24"/>
        </w:rPr>
        <w:t xml:space="preserve"> </w:t>
      </w:r>
      <w:r w:rsidRPr="002166A9">
        <w:rPr>
          <w:sz w:val="24"/>
        </w:rPr>
        <w:t>и</w:t>
      </w:r>
      <w:r w:rsidRPr="002166A9">
        <w:rPr>
          <w:spacing w:val="40"/>
          <w:sz w:val="24"/>
        </w:rPr>
        <w:t xml:space="preserve"> </w:t>
      </w:r>
      <w:r w:rsidRPr="002166A9">
        <w:rPr>
          <w:sz w:val="24"/>
        </w:rPr>
        <w:t>звуковых</w:t>
      </w:r>
      <w:r>
        <w:rPr>
          <w:spacing w:val="40"/>
          <w:sz w:val="24"/>
        </w:rPr>
        <w:t xml:space="preserve"> </w:t>
      </w:r>
      <w:r>
        <w:rPr>
          <w:sz w:val="24"/>
        </w:rPr>
        <w:t>данных</w:t>
      </w:r>
      <w:r>
        <w:rPr>
          <w:spacing w:val="40"/>
          <w:sz w:val="24"/>
        </w:rPr>
        <w:t xml:space="preserve"> </w:t>
      </w:r>
      <w:r>
        <w:rPr>
          <w:sz w:val="24"/>
        </w:rPr>
        <w:t>при</w:t>
      </w:r>
      <w:r>
        <w:rPr>
          <w:spacing w:val="40"/>
          <w:sz w:val="24"/>
        </w:rPr>
        <w:t xml:space="preserve"> </w:t>
      </w:r>
      <w:r>
        <w:rPr>
          <w:sz w:val="24"/>
        </w:rPr>
        <w:t xml:space="preserve">заданных </w:t>
      </w:r>
      <w:r>
        <w:rPr>
          <w:sz w:val="24"/>
        </w:rPr>
        <w:lastRenderedPageBreak/>
        <w:t>условиях дискретизации;</w:t>
      </w:r>
    </w:p>
    <w:p w:rsidR="007C21AE" w:rsidRDefault="005636C2">
      <w:pPr>
        <w:pStyle w:val="a5"/>
        <w:numPr>
          <w:ilvl w:val="0"/>
          <w:numId w:val="45"/>
        </w:numPr>
        <w:tabs>
          <w:tab w:val="left" w:pos="828"/>
        </w:tabs>
        <w:ind w:right="678"/>
        <w:jc w:val="left"/>
        <w:rPr>
          <w:rFonts w:ascii="Symbol" w:hAnsi="Symbol"/>
          <w:sz w:val="24"/>
        </w:rPr>
      </w:pPr>
      <w:r>
        <w:rPr>
          <w:sz w:val="24"/>
        </w:rPr>
        <w:t>строить</w:t>
      </w:r>
      <w:r>
        <w:rPr>
          <w:spacing w:val="40"/>
          <w:sz w:val="24"/>
        </w:rPr>
        <w:t xml:space="preserve"> </w:t>
      </w:r>
      <w:r>
        <w:rPr>
          <w:sz w:val="24"/>
        </w:rPr>
        <w:t>логическое</w:t>
      </w:r>
      <w:r>
        <w:rPr>
          <w:spacing w:val="40"/>
          <w:sz w:val="24"/>
        </w:rPr>
        <w:t xml:space="preserve"> </w:t>
      </w:r>
      <w:r>
        <w:rPr>
          <w:sz w:val="24"/>
        </w:rPr>
        <w:t>выражение</w:t>
      </w:r>
      <w:r>
        <w:rPr>
          <w:spacing w:val="40"/>
          <w:sz w:val="24"/>
        </w:rPr>
        <w:t xml:space="preserve"> </w:t>
      </w:r>
      <w:r>
        <w:rPr>
          <w:sz w:val="24"/>
        </w:rPr>
        <w:t>по</w:t>
      </w:r>
      <w:r>
        <w:rPr>
          <w:spacing w:val="40"/>
          <w:sz w:val="24"/>
        </w:rPr>
        <w:t xml:space="preserve"> </w:t>
      </w:r>
      <w:r>
        <w:rPr>
          <w:sz w:val="24"/>
        </w:rPr>
        <w:t>заданной</w:t>
      </w:r>
      <w:r>
        <w:rPr>
          <w:spacing w:val="40"/>
          <w:sz w:val="24"/>
        </w:rPr>
        <w:t xml:space="preserve"> </w:t>
      </w:r>
      <w:r>
        <w:rPr>
          <w:sz w:val="24"/>
        </w:rPr>
        <w:t>таблице</w:t>
      </w:r>
      <w:r>
        <w:rPr>
          <w:spacing w:val="40"/>
          <w:sz w:val="24"/>
        </w:rPr>
        <w:t xml:space="preserve"> </w:t>
      </w:r>
      <w:r>
        <w:rPr>
          <w:sz w:val="24"/>
        </w:rPr>
        <w:t>истинности;</w:t>
      </w:r>
      <w:r>
        <w:rPr>
          <w:spacing w:val="40"/>
          <w:sz w:val="24"/>
        </w:rPr>
        <w:t xml:space="preserve"> </w:t>
      </w:r>
      <w:r>
        <w:rPr>
          <w:sz w:val="24"/>
        </w:rPr>
        <w:t>решать</w:t>
      </w:r>
      <w:r>
        <w:rPr>
          <w:spacing w:val="40"/>
          <w:sz w:val="24"/>
        </w:rPr>
        <w:t xml:space="preserve"> </w:t>
      </w:r>
      <w:r>
        <w:rPr>
          <w:sz w:val="24"/>
        </w:rPr>
        <w:t>несложные логические уравнения;</w:t>
      </w:r>
    </w:p>
    <w:p w:rsidR="007C21AE" w:rsidRDefault="005636C2">
      <w:pPr>
        <w:pStyle w:val="a5"/>
        <w:numPr>
          <w:ilvl w:val="0"/>
          <w:numId w:val="45"/>
        </w:numPr>
        <w:tabs>
          <w:tab w:val="left" w:pos="827"/>
        </w:tabs>
        <w:ind w:left="827" w:hanging="283"/>
        <w:jc w:val="left"/>
        <w:rPr>
          <w:rFonts w:ascii="Symbol" w:hAnsi="Symbol"/>
          <w:sz w:val="24"/>
        </w:rPr>
      </w:pPr>
      <w:r>
        <w:rPr>
          <w:sz w:val="24"/>
        </w:rPr>
        <w:t>находить</w:t>
      </w:r>
      <w:r>
        <w:rPr>
          <w:spacing w:val="-7"/>
          <w:sz w:val="24"/>
        </w:rPr>
        <w:t xml:space="preserve"> </w:t>
      </w:r>
      <w:r>
        <w:rPr>
          <w:sz w:val="24"/>
        </w:rPr>
        <w:t>оптимальный</w:t>
      </w:r>
      <w:r>
        <w:rPr>
          <w:spacing w:val="-3"/>
          <w:sz w:val="24"/>
        </w:rPr>
        <w:t xml:space="preserve"> </w:t>
      </w:r>
      <w:r>
        <w:rPr>
          <w:sz w:val="24"/>
        </w:rPr>
        <w:t>путь</w:t>
      </w:r>
      <w:r>
        <w:rPr>
          <w:spacing w:val="-4"/>
          <w:sz w:val="24"/>
        </w:rPr>
        <w:t xml:space="preserve"> </w:t>
      </w:r>
      <w:r>
        <w:rPr>
          <w:sz w:val="24"/>
        </w:rPr>
        <w:t>во</w:t>
      </w:r>
      <w:r>
        <w:rPr>
          <w:spacing w:val="-4"/>
          <w:sz w:val="24"/>
        </w:rPr>
        <w:t xml:space="preserve"> </w:t>
      </w:r>
      <w:r>
        <w:rPr>
          <w:sz w:val="24"/>
        </w:rPr>
        <w:t>взвешенном</w:t>
      </w:r>
      <w:r>
        <w:rPr>
          <w:spacing w:val="-5"/>
          <w:sz w:val="24"/>
        </w:rPr>
        <w:t xml:space="preserve"> </w:t>
      </w:r>
      <w:r>
        <w:rPr>
          <w:spacing w:val="-2"/>
          <w:sz w:val="24"/>
        </w:rPr>
        <w:t>графе;</w:t>
      </w:r>
    </w:p>
    <w:p w:rsidR="007C21AE" w:rsidRDefault="005636C2">
      <w:pPr>
        <w:pStyle w:val="a5"/>
        <w:numPr>
          <w:ilvl w:val="0"/>
          <w:numId w:val="45"/>
        </w:numPr>
        <w:tabs>
          <w:tab w:val="left" w:pos="828"/>
        </w:tabs>
        <w:ind w:right="680"/>
        <w:rPr>
          <w:rFonts w:ascii="Symbol" w:hAnsi="Symbol"/>
          <w:sz w:val="24"/>
        </w:rPr>
      </w:pPr>
      <w:r>
        <w:rPr>
          <w:sz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7C21AE" w:rsidRDefault="005636C2">
      <w:pPr>
        <w:pStyle w:val="a5"/>
        <w:numPr>
          <w:ilvl w:val="0"/>
          <w:numId w:val="45"/>
        </w:numPr>
        <w:tabs>
          <w:tab w:val="left" w:pos="828"/>
        </w:tabs>
        <w:ind w:right="676"/>
        <w:rPr>
          <w:rFonts w:ascii="Symbol" w:hAnsi="Symbol"/>
          <w:sz w:val="24"/>
        </w:rPr>
      </w:pPr>
      <w:r>
        <w:rPr>
          <w:sz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7C21AE" w:rsidRDefault="005636C2">
      <w:pPr>
        <w:pStyle w:val="a5"/>
        <w:numPr>
          <w:ilvl w:val="0"/>
          <w:numId w:val="45"/>
        </w:numPr>
        <w:tabs>
          <w:tab w:val="left" w:pos="828"/>
        </w:tabs>
        <w:ind w:right="676"/>
        <w:rPr>
          <w:rFonts w:ascii="Symbol" w:hAnsi="Symbol"/>
          <w:sz w:val="24"/>
        </w:rPr>
      </w:pPr>
      <w:r>
        <w:rPr>
          <w:sz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7C21AE" w:rsidRDefault="005636C2">
      <w:pPr>
        <w:pStyle w:val="a5"/>
        <w:numPr>
          <w:ilvl w:val="0"/>
          <w:numId w:val="45"/>
        </w:numPr>
        <w:tabs>
          <w:tab w:val="left" w:pos="828"/>
        </w:tabs>
        <w:ind w:right="674"/>
        <w:rPr>
          <w:rFonts w:ascii="Symbol" w:hAnsi="Symbol"/>
          <w:sz w:val="24"/>
        </w:rPr>
      </w:pPr>
      <w:r>
        <w:rPr>
          <w:sz w:val="24"/>
        </w:rPr>
        <w:t>использовать готовые прикладные компьютерные программы в соответствии с типом решаемых задач и по выбранной специализации;</w:t>
      </w:r>
    </w:p>
    <w:p w:rsidR="007C21AE" w:rsidRDefault="005636C2">
      <w:pPr>
        <w:pStyle w:val="a5"/>
        <w:numPr>
          <w:ilvl w:val="0"/>
          <w:numId w:val="45"/>
        </w:numPr>
        <w:tabs>
          <w:tab w:val="left" w:pos="828"/>
        </w:tabs>
        <w:ind w:right="679"/>
        <w:rPr>
          <w:rFonts w:ascii="Symbol" w:hAnsi="Symbol"/>
          <w:sz w:val="24"/>
        </w:rPr>
      </w:pPr>
      <w:r>
        <w:rPr>
          <w:sz w:val="24"/>
        </w:rPr>
        <w:t>понимать и использовать основные понятия, связанные со сложностью вычислений (время работы, размер используемой памяти);</w:t>
      </w:r>
    </w:p>
    <w:p w:rsidR="007C21AE" w:rsidRDefault="005636C2">
      <w:pPr>
        <w:pStyle w:val="a5"/>
        <w:numPr>
          <w:ilvl w:val="0"/>
          <w:numId w:val="45"/>
        </w:numPr>
        <w:tabs>
          <w:tab w:val="left" w:pos="828"/>
        </w:tabs>
        <w:ind w:right="675"/>
        <w:rPr>
          <w:rFonts w:ascii="Symbol" w:hAnsi="Symbol"/>
          <w:sz w:val="24"/>
        </w:rPr>
      </w:pPr>
      <w:r>
        <w:rPr>
          <w:sz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7C21AE" w:rsidRDefault="005636C2">
      <w:pPr>
        <w:pStyle w:val="a5"/>
        <w:numPr>
          <w:ilvl w:val="0"/>
          <w:numId w:val="45"/>
        </w:numPr>
        <w:tabs>
          <w:tab w:val="left" w:pos="828"/>
        </w:tabs>
        <w:ind w:right="679"/>
        <w:rPr>
          <w:rFonts w:ascii="Symbol" w:hAnsi="Symbol"/>
          <w:sz w:val="24"/>
        </w:rPr>
      </w:pPr>
      <w:r>
        <w:rPr>
          <w:sz w:val="24"/>
        </w:rPr>
        <w:t>аргументировать выбор программного обеспечения и технических средств ИКТ для решения</w:t>
      </w:r>
      <w:r>
        <w:rPr>
          <w:spacing w:val="39"/>
          <w:sz w:val="24"/>
        </w:rPr>
        <w:t xml:space="preserve">  </w:t>
      </w:r>
      <w:r>
        <w:rPr>
          <w:sz w:val="24"/>
        </w:rPr>
        <w:t>профессиональных</w:t>
      </w:r>
      <w:r>
        <w:rPr>
          <w:spacing w:val="38"/>
          <w:sz w:val="24"/>
        </w:rPr>
        <w:t xml:space="preserve">  </w:t>
      </w:r>
      <w:r>
        <w:rPr>
          <w:sz w:val="24"/>
        </w:rPr>
        <w:t>и</w:t>
      </w:r>
      <w:r>
        <w:rPr>
          <w:spacing w:val="39"/>
          <w:sz w:val="24"/>
        </w:rPr>
        <w:t xml:space="preserve">  </w:t>
      </w:r>
      <w:r>
        <w:rPr>
          <w:sz w:val="24"/>
        </w:rPr>
        <w:t>учебных</w:t>
      </w:r>
      <w:r>
        <w:rPr>
          <w:spacing w:val="38"/>
          <w:sz w:val="24"/>
        </w:rPr>
        <w:t xml:space="preserve">  </w:t>
      </w:r>
      <w:r>
        <w:rPr>
          <w:sz w:val="24"/>
        </w:rPr>
        <w:t>задач,</w:t>
      </w:r>
      <w:r>
        <w:rPr>
          <w:spacing w:val="38"/>
          <w:sz w:val="24"/>
        </w:rPr>
        <w:t xml:space="preserve">  </w:t>
      </w:r>
      <w:r>
        <w:rPr>
          <w:sz w:val="24"/>
        </w:rPr>
        <w:t>используя</w:t>
      </w:r>
      <w:r>
        <w:rPr>
          <w:spacing w:val="39"/>
          <w:sz w:val="24"/>
        </w:rPr>
        <w:t xml:space="preserve">  </w:t>
      </w:r>
      <w:r>
        <w:rPr>
          <w:sz w:val="24"/>
        </w:rPr>
        <w:t>знания</w:t>
      </w:r>
      <w:r>
        <w:rPr>
          <w:spacing w:val="39"/>
          <w:sz w:val="24"/>
        </w:rPr>
        <w:t xml:space="preserve">  </w:t>
      </w:r>
      <w:r>
        <w:rPr>
          <w:sz w:val="24"/>
        </w:rPr>
        <w:t>о</w:t>
      </w:r>
      <w:r>
        <w:rPr>
          <w:spacing w:val="38"/>
          <w:sz w:val="24"/>
        </w:rPr>
        <w:t xml:space="preserve">  </w:t>
      </w:r>
      <w:r>
        <w:rPr>
          <w:sz w:val="24"/>
        </w:rPr>
        <w:t>принципах</w:t>
      </w:r>
    </w:p>
    <w:p w:rsidR="007C21AE" w:rsidRDefault="005636C2">
      <w:pPr>
        <w:pStyle w:val="a3"/>
        <w:spacing w:before="76"/>
        <w:ind w:right="676" w:firstLine="0"/>
      </w:pPr>
      <w:r>
        <w:t xml:space="preserve">построения персонального компьютера и классификации его программного </w:t>
      </w:r>
      <w:r>
        <w:rPr>
          <w:spacing w:val="-2"/>
        </w:rPr>
        <w:t>обеспечения;</w:t>
      </w:r>
    </w:p>
    <w:p w:rsidR="007C21AE" w:rsidRDefault="005636C2">
      <w:pPr>
        <w:pStyle w:val="a5"/>
        <w:numPr>
          <w:ilvl w:val="0"/>
          <w:numId w:val="45"/>
        </w:numPr>
        <w:tabs>
          <w:tab w:val="left" w:pos="828"/>
        </w:tabs>
        <w:spacing w:before="1"/>
        <w:ind w:right="677"/>
        <w:rPr>
          <w:rFonts w:ascii="Symbol" w:hAnsi="Symbol"/>
          <w:sz w:val="24"/>
        </w:rPr>
      </w:pPr>
      <w:r>
        <w:rPr>
          <w:sz w:val="24"/>
        </w:rPr>
        <w:t>использовать электронные таблицы для выполнения учебных заданий из различных предметных областей;</w:t>
      </w:r>
    </w:p>
    <w:p w:rsidR="007C21AE" w:rsidRDefault="005636C2">
      <w:pPr>
        <w:pStyle w:val="a5"/>
        <w:numPr>
          <w:ilvl w:val="0"/>
          <w:numId w:val="45"/>
        </w:numPr>
        <w:tabs>
          <w:tab w:val="left" w:pos="828"/>
        </w:tabs>
        <w:ind w:right="676"/>
        <w:rPr>
          <w:rFonts w:ascii="Symbol" w:hAnsi="Symbol"/>
          <w:sz w:val="24"/>
        </w:rPr>
      </w:pPr>
      <w:r>
        <w:rPr>
          <w:sz w:val="24"/>
        </w:rPr>
        <w:t>использовать</w:t>
      </w:r>
      <w:r>
        <w:rPr>
          <w:spacing w:val="-1"/>
          <w:sz w:val="24"/>
        </w:rPr>
        <w:t xml:space="preserve"> </w:t>
      </w:r>
      <w:r>
        <w:rPr>
          <w:sz w:val="24"/>
        </w:rPr>
        <w:t>табличные</w:t>
      </w:r>
      <w:r>
        <w:rPr>
          <w:spacing w:val="-1"/>
          <w:sz w:val="24"/>
        </w:rPr>
        <w:t xml:space="preserve"> </w:t>
      </w:r>
      <w:r>
        <w:rPr>
          <w:sz w:val="24"/>
        </w:rPr>
        <w:t>(реляционные) базы</w:t>
      </w:r>
      <w:r>
        <w:rPr>
          <w:spacing w:val="-1"/>
          <w:sz w:val="24"/>
        </w:rPr>
        <w:t xml:space="preserve"> </w:t>
      </w:r>
      <w:r>
        <w:rPr>
          <w:sz w:val="24"/>
        </w:rPr>
        <w:t>данных, в</w:t>
      </w:r>
      <w:r>
        <w:rPr>
          <w:spacing w:val="-1"/>
          <w:sz w:val="24"/>
        </w:rPr>
        <w:t xml:space="preserve"> </w:t>
      </w:r>
      <w:r>
        <w:rPr>
          <w:sz w:val="24"/>
        </w:rPr>
        <w:t>частности составлять</w:t>
      </w:r>
      <w:r>
        <w:rPr>
          <w:spacing w:val="-1"/>
          <w:sz w:val="24"/>
        </w:rPr>
        <w:t xml:space="preserve"> </w:t>
      </w:r>
      <w:r>
        <w:rPr>
          <w:sz w:val="24"/>
        </w:rPr>
        <w:t>запросы</w:t>
      </w:r>
      <w:r>
        <w:rPr>
          <w:spacing w:val="-1"/>
          <w:sz w:val="24"/>
        </w:rPr>
        <w:t xml:space="preserve"> </w:t>
      </w:r>
      <w:r>
        <w:rPr>
          <w:sz w:val="24"/>
        </w:rPr>
        <w:t>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7C21AE" w:rsidRDefault="005636C2">
      <w:pPr>
        <w:pStyle w:val="a5"/>
        <w:numPr>
          <w:ilvl w:val="0"/>
          <w:numId w:val="45"/>
        </w:numPr>
        <w:tabs>
          <w:tab w:val="left" w:pos="828"/>
        </w:tabs>
        <w:ind w:right="679"/>
        <w:rPr>
          <w:rFonts w:ascii="Symbol" w:hAnsi="Symbol"/>
          <w:sz w:val="24"/>
        </w:rPr>
      </w:pPr>
      <w:r>
        <w:rPr>
          <w:sz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7C21AE" w:rsidRDefault="005636C2">
      <w:pPr>
        <w:pStyle w:val="a5"/>
        <w:numPr>
          <w:ilvl w:val="0"/>
          <w:numId w:val="45"/>
        </w:numPr>
        <w:tabs>
          <w:tab w:val="left" w:pos="828"/>
        </w:tabs>
        <w:ind w:right="679"/>
        <w:rPr>
          <w:rFonts w:ascii="Symbol" w:hAnsi="Symbol"/>
          <w:sz w:val="24"/>
        </w:rPr>
      </w:pPr>
      <w:r>
        <w:rPr>
          <w:sz w:val="24"/>
        </w:rPr>
        <w:t>применять антивирусные программы для обеспечения стабильной работы технических средств ИКТ;</w:t>
      </w:r>
    </w:p>
    <w:p w:rsidR="007C21AE" w:rsidRDefault="005636C2">
      <w:pPr>
        <w:pStyle w:val="a5"/>
        <w:numPr>
          <w:ilvl w:val="0"/>
          <w:numId w:val="45"/>
        </w:numPr>
        <w:tabs>
          <w:tab w:val="left" w:pos="828"/>
        </w:tabs>
        <w:ind w:right="673"/>
        <w:rPr>
          <w:rFonts w:ascii="Symbol" w:hAnsi="Symbol"/>
          <w:sz w:val="24"/>
        </w:rPr>
      </w:pPr>
      <w:r>
        <w:rPr>
          <w:sz w:val="24"/>
        </w:rPr>
        <w:t>соблюдать санитарно-гигиенические требования при работе за персональным компьютером в соответствии с нормами действующих СанПиН.</w:t>
      </w:r>
    </w:p>
    <w:p w:rsidR="007C21AE" w:rsidRPr="002166A9" w:rsidRDefault="005636C2">
      <w:pPr>
        <w:pStyle w:val="11"/>
        <w:spacing w:before="119"/>
        <w:rPr>
          <w:iCs/>
        </w:rPr>
      </w:pPr>
      <w:r w:rsidRPr="002166A9">
        <w:rPr>
          <w:iCs/>
        </w:rPr>
        <w:t>Выпускник</w:t>
      </w:r>
      <w:r w:rsidRPr="002166A9">
        <w:rPr>
          <w:iCs/>
          <w:spacing w:val="-6"/>
        </w:rPr>
        <w:t xml:space="preserve"> </w:t>
      </w:r>
      <w:r w:rsidRPr="002166A9">
        <w:rPr>
          <w:iCs/>
        </w:rPr>
        <w:t>получит</w:t>
      </w:r>
      <w:r w:rsidRPr="002166A9">
        <w:rPr>
          <w:iCs/>
          <w:spacing w:val="-6"/>
        </w:rPr>
        <w:t xml:space="preserve"> </w:t>
      </w:r>
      <w:r w:rsidRPr="002166A9">
        <w:rPr>
          <w:iCs/>
        </w:rPr>
        <w:t>возможность</w:t>
      </w:r>
      <w:r w:rsidRPr="002166A9">
        <w:rPr>
          <w:iCs/>
          <w:spacing w:val="-5"/>
        </w:rPr>
        <w:t xml:space="preserve"> </w:t>
      </w:r>
      <w:r w:rsidRPr="002166A9">
        <w:rPr>
          <w:iCs/>
          <w:spacing w:val="-2"/>
        </w:rPr>
        <w:t>научиться:</w:t>
      </w:r>
    </w:p>
    <w:p w:rsidR="007C21AE" w:rsidRDefault="005636C2">
      <w:pPr>
        <w:pStyle w:val="a5"/>
        <w:numPr>
          <w:ilvl w:val="0"/>
          <w:numId w:val="45"/>
        </w:numPr>
        <w:tabs>
          <w:tab w:val="left" w:pos="828"/>
        </w:tabs>
        <w:spacing w:before="1"/>
        <w:ind w:right="676"/>
        <w:rPr>
          <w:rFonts w:ascii="Symbol" w:hAnsi="Symbol"/>
          <w:sz w:val="24"/>
        </w:rPr>
      </w:pPr>
      <w:r>
        <w:rPr>
          <w:sz w:val="24"/>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7C21AE" w:rsidRDefault="005636C2">
      <w:pPr>
        <w:pStyle w:val="a5"/>
        <w:numPr>
          <w:ilvl w:val="0"/>
          <w:numId w:val="45"/>
        </w:numPr>
        <w:tabs>
          <w:tab w:val="left" w:pos="828"/>
        </w:tabs>
        <w:ind w:right="676"/>
        <w:rPr>
          <w:rFonts w:ascii="Symbol" w:hAnsi="Symbol"/>
          <w:sz w:val="24"/>
        </w:rPr>
      </w:pPr>
      <w:r>
        <w:rPr>
          <w:sz w:val="24"/>
        </w:rPr>
        <w:t>переводить заданное натуральное число из двоичной записи в восьмеричную и шестнадцатеричную</w:t>
      </w:r>
      <w:r>
        <w:rPr>
          <w:spacing w:val="-4"/>
          <w:sz w:val="24"/>
        </w:rPr>
        <w:t xml:space="preserve"> </w:t>
      </w:r>
      <w:r>
        <w:rPr>
          <w:sz w:val="24"/>
        </w:rPr>
        <w:t>и</w:t>
      </w:r>
      <w:r>
        <w:rPr>
          <w:spacing w:val="-3"/>
          <w:sz w:val="24"/>
        </w:rPr>
        <w:t xml:space="preserve"> </w:t>
      </w:r>
      <w:r>
        <w:rPr>
          <w:sz w:val="24"/>
        </w:rPr>
        <w:t>обратно;</w:t>
      </w:r>
      <w:r>
        <w:rPr>
          <w:spacing w:val="-5"/>
          <w:sz w:val="24"/>
        </w:rPr>
        <w:t xml:space="preserve"> </w:t>
      </w:r>
      <w:r>
        <w:rPr>
          <w:sz w:val="24"/>
        </w:rPr>
        <w:t>сравнивать,</w:t>
      </w:r>
      <w:r>
        <w:rPr>
          <w:spacing w:val="-3"/>
          <w:sz w:val="24"/>
        </w:rPr>
        <w:t xml:space="preserve"> </w:t>
      </w:r>
      <w:r>
        <w:rPr>
          <w:sz w:val="24"/>
        </w:rPr>
        <w:t>складывать</w:t>
      </w:r>
      <w:r>
        <w:rPr>
          <w:spacing w:val="-4"/>
          <w:sz w:val="24"/>
        </w:rPr>
        <w:t xml:space="preserve"> </w:t>
      </w:r>
      <w:r>
        <w:rPr>
          <w:sz w:val="24"/>
        </w:rPr>
        <w:t>и</w:t>
      </w:r>
      <w:r>
        <w:rPr>
          <w:spacing w:val="-3"/>
          <w:sz w:val="24"/>
        </w:rPr>
        <w:t xml:space="preserve"> </w:t>
      </w:r>
      <w:r>
        <w:rPr>
          <w:sz w:val="24"/>
        </w:rPr>
        <w:t>вычитать</w:t>
      </w:r>
      <w:r>
        <w:rPr>
          <w:spacing w:val="-4"/>
          <w:sz w:val="24"/>
        </w:rPr>
        <w:t xml:space="preserve"> </w:t>
      </w:r>
      <w:r>
        <w:rPr>
          <w:sz w:val="24"/>
        </w:rPr>
        <w:t>числа,</w:t>
      </w:r>
      <w:r>
        <w:rPr>
          <w:spacing w:val="-4"/>
          <w:sz w:val="24"/>
        </w:rPr>
        <w:t xml:space="preserve"> </w:t>
      </w:r>
      <w:r>
        <w:rPr>
          <w:sz w:val="24"/>
        </w:rPr>
        <w:t>записанные</w:t>
      </w:r>
      <w:r>
        <w:rPr>
          <w:spacing w:val="-3"/>
          <w:sz w:val="24"/>
        </w:rPr>
        <w:t xml:space="preserve"> </w:t>
      </w:r>
      <w:r>
        <w:rPr>
          <w:sz w:val="24"/>
        </w:rPr>
        <w:t>в двоичной, восьмеричной и шестнадцатеричной системах счисления;</w:t>
      </w:r>
    </w:p>
    <w:p w:rsidR="007C21AE" w:rsidRDefault="005636C2">
      <w:pPr>
        <w:pStyle w:val="a5"/>
        <w:numPr>
          <w:ilvl w:val="0"/>
          <w:numId w:val="45"/>
        </w:numPr>
        <w:tabs>
          <w:tab w:val="left" w:pos="828"/>
        </w:tabs>
        <w:ind w:right="678"/>
        <w:rPr>
          <w:rFonts w:ascii="Symbol" w:hAnsi="Symbol"/>
          <w:sz w:val="24"/>
        </w:rPr>
      </w:pPr>
      <w:r>
        <w:rPr>
          <w:sz w:val="24"/>
        </w:rPr>
        <w:t xml:space="preserve">использовать знания о графах, деревьях и списках при описании реальных объектов и </w:t>
      </w:r>
      <w:r>
        <w:rPr>
          <w:spacing w:val="-2"/>
          <w:sz w:val="24"/>
        </w:rPr>
        <w:t>процессов;</w:t>
      </w:r>
    </w:p>
    <w:p w:rsidR="007C21AE" w:rsidRDefault="005636C2">
      <w:pPr>
        <w:pStyle w:val="a5"/>
        <w:numPr>
          <w:ilvl w:val="0"/>
          <w:numId w:val="45"/>
        </w:numPr>
        <w:tabs>
          <w:tab w:val="left" w:pos="828"/>
        </w:tabs>
        <w:ind w:right="675"/>
        <w:rPr>
          <w:rFonts w:ascii="Symbol" w:hAnsi="Symbol"/>
          <w:sz w:val="24"/>
        </w:rPr>
      </w:pPr>
      <w:r>
        <w:rPr>
          <w:sz w:val="24"/>
        </w:rPr>
        <w:t xml:space="preserve">строить неравномерные коды, допускающие однозначное декодирование сообщений, используя условие </w:t>
      </w:r>
      <w:proofErr w:type="spellStart"/>
      <w:r>
        <w:rPr>
          <w:sz w:val="24"/>
        </w:rPr>
        <w:t>Фано</w:t>
      </w:r>
      <w:proofErr w:type="spellEnd"/>
      <w:r>
        <w:rPr>
          <w:sz w:val="24"/>
        </w:rPr>
        <w:t>; использовать знания о кодах, которые позволяют обнаруживать ошибки при передаче данных, а также о помехоустойчивых кодах;</w:t>
      </w:r>
    </w:p>
    <w:p w:rsidR="007C21AE" w:rsidRDefault="005636C2">
      <w:pPr>
        <w:pStyle w:val="a5"/>
        <w:numPr>
          <w:ilvl w:val="0"/>
          <w:numId w:val="45"/>
        </w:numPr>
        <w:tabs>
          <w:tab w:val="left" w:pos="828"/>
        </w:tabs>
        <w:ind w:right="673"/>
        <w:rPr>
          <w:rFonts w:ascii="Symbol" w:hAnsi="Symbol"/>
          <w:sz w:val="24"/>
        </w:rPr>
      </w:pPr>
      <w:r>
        <w:rPr>
          <w:sz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7C21AE" w:rsidRDefault="005636C2">
      <w:pPr>
        <w:pStyle w:val="a5"/>
        <w:numPr>
          <w:ilvl w:val="0"/>
          <w:numId w:val="45"/>
        </w:numPr>
        <w:tabs>
          <w:tab w:val="left" w:pos="828"/>
        </w:tabs>
        <w:ind w:right="673"/>
        <w:rPr>
          <w:rFonts w:ascii="Symbol" w:hAnsi="Symbol"/>
          <w:sz w:val="24"/>
        </w:rPr>
      </w:pPr>
      <w:r>
        <w:rPr>
          <w:sz w:val="24"/>
        </w:rPr>
        <w:lastRenderedPageBreak/>
        <w:t>использовать навыки и опыт разработки программ в выбранной среде программирования, включая тестирование</w:t>
      </w:r>
      <w:r>
        <w:rPr>
          <w:spacing w:val="-1"/>
          <w:sz w:val="24"/>
        </w:rPr>
        <w:t xml:space="preserve"> </w:t>
      </w:r>
      <w:r>
        <w:rPr>
          <w:sz w:val="24"/>
        </w:rPr>
        <w:t>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7C21AE" w:rsidRDefault="005636C2">
      <w:pPr>
        <w:pStyle w:val="a5"/>
        <w:numPr>
          <w:ilvl w:val="0"/>
          <w:numId w:val="45"/>
        </w:numPr>
        <w:tabs>
          <w:tab w:val="left" w:pos="828"/>
        </w:tabs>
        <w:ind w:right="672"/>
        <w:rPr>
          <w:rFonts w:ascii="Symbol" w:hAnsi="Symbol"/>
          <w:sz w:val="24"/>
        </w:rPr>
      </w:pPr>
      <w:r>
        <w:rPr>
          <w:sz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7C21AE" w:rsidRDefault="005636C2">
      <w:pPr>
        <w:pStyle w:val="a5"/>
        <w:numPr>
          <w:ilvl w:val="0"/>
          <w:numId w:val="45"/>
        </w:numPr>
        <w:tabs>
          <w:tab w:val="left" w:pos="828"/>
        </w:tabs>
        <w:ind w:right="674"/>
        <w:rPr>
          <w:rFonts w:ascii="Symbol" w:hAnsi="Symbol"/>
          <w:sz w:val="24"/>
        </w:rPr>
      </w:pPr>
      <w:r>
        <w:rPr>
          <w:sz w:val="24"/>
        </w:rPr>
        <w:t>применять базы данных и справочные системы при решении задач, возникающих в</w:t>
      </w:r>
      <w:r>
        <w:rPr>
          <w:spacing w:val="40"/>
          <w:sz w:val="24"/>
        </w:rPr>
        <w:t xml:space="preserve"> </w:t>
      </w:r>
      <w:r>
        <w:rPr>
          <w:sz w:val="24"/>
        </w:rPr>
        <w:t>ходе учебной деятельности и вне ее; создавать учебные многотабличные базы данных;</w:t>
      </w:r>
    </w:p>
    <w:p w:rsidR="007C21AE" w:rsidRDefault="005636C2">
      <w:pPr>
        <w:pStyle w:val="a5"/>
        <w:numPr>
          <w:ilvl w:val="0"/>
          <w:numId w:val="45"/>
        </w:numPr>
        <w:tabs>
          <w:tab w:val="left" w:pos="828"/>
        </w:tabs>
        <w:ind w:right="674"/>
        <w:rPr>
          <w:rFonts w:ascii="Symbol" w:hAnsi="Symbol"/>
          <w:sz w:val="24"/>
        </w:rPr>
      </w:pPr>
      <w:r>
        <w:rPr>
          <w:sz w:val="24"/>
        </w:rPr>
        <w:t xml:space="preserve">классифицировать программное обеспечение в соответствии с кругом выполняемых </w:t>
      </w:r>
      <w:r>
        <w:rPr>
          <w:spacing w:val="-2"/>
          <w:sz w:val="24"/>
        </w:rPr>
        <w:t>задач;</w:t>
      </w:r>
    </w:p>
    <w:p w:rsidR="007C21AE" w:rsidRDefault="005636C2">
      <w:pPr>
        <w:pStyle w:val="a5"/>
        <w:numPr>
          <w:ilvl w:val="0"/>
          <w:numId w:val="45"/>
        </w:numPr>
        <w:tabs>
          <w:tab w:val="left" w:pos="828"/>
        </w:tabs>
        <w:ind w:right="675"/>
        <w:rPr>
          <w:rFonts w:ascii="Symbol" w:hAnsi="Symbol"/>
          <w:sz w:val="24"/>
        </w:rPr>
      </w:pPr>
      <w:r>
        <w:rPr>
          <w:sz w:val="24"/>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rsidR="007C21AE" w:rsidRDefault="005636C2">
      <w:pPr>
        <w:pStyle w:val="a5"/>
        <w:numPr>
          <w:ilvl w:val="0"/>
          <w:numId w:val="45"/>
        </w:numPr>
        <w:tabs>
          <w:tab w:val="left" w:pos="828"/>
        </w:tabs>
        <w:ind w:right="674"/>
        <w:rPr>
          <w:rFonts w:ascii="Symbol" w:hAnsi="Symbol"/>
          <w:sz w:val="24"/>
        </w:rPr>
      </w:pPr>
      <w:r>
        <w:rPr>
          <w:sz w:val="24"/>
        </w:rPr>
        <w:t xml:space="preserve">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w:t>
      </w:r>
      <w:r>
        <w:rPr>
          <w:spacing w:val="-4"/>
          <w:sz w:val="24"/>
        </w:rPr>
        <w:t>ИКТ;</w:t>
      </w:r>
    </w:p>
    <w:p w:rsidR="007C21AE" w:rsidRDefault="005636C2">
      <w:pPr>
        <w:pStyle w:val="a5"/>
        <w:numPr>
          <w:ilvl w:val="0"/>
          <w:numId w:val="45"/>
        </w:numPr>
        <w:tabs>
          <w:tab w:val="left" w:pos="827"/>
        </w:tabs>
        <w:ind w:left="827" w:hanging="283"/>
        <w:jc w:val="left"/>
        <w:rPr>
          <w:rFonts w:ascii="Symbol" w:hAnsi="Symbol"/>
          <w:sz w:val="24"/>
        </w:rPr>
      </w:pPr>
      <w:r>
        <w:rPr>
          <w:sz w:val="24"/>
        </w:rPr>
        <w:t>критически</w:t>
      </w:r>
      <w:r>
        <w:rPr>
          <w:spacing w:val="-8"/>
          <w:sz w:val="24"/>
        </w:rPr>
        <w:t xml:space="preserve"> </w:t>
      </w:r>
      <w:r>
        <w:rPr>
          <w:sz w:val="24"/>
        </w:rPr>
        <w:t>оценивать</w:t>
      </w:r>
      <w:r>
        <w:rPr>
          <w:spacing w:val="-5"/>
          <w:sz w:val="24"/>
        </w:rPr>
        <w:t xml:space="preserve"> </w:t>
      </w:r>
      <w:r>
        <w:rPr>
          <w:sz w:val="24"/>
        </w:rPr>
        <w:t>информацию,</w:t>
      </w:r>
      <w:r>
        <w:rPr>
          <w:spacing w:val="-5"/>
          <w:sz w:val="24"/>
        </w:rPr>
        <w:t xml:space="preserve"> </w:t>
      </w:r>
      <w:r>
        <w:rPr>
          <w:sz w:val="24"/>
        </w:rPr>
        <w:t>полученную</w:t>
      </w:r>
      <w:r>
        <w:rPr>
          <w:spacing w:val="-5"/>
          <w:sz w:val="24"/>
        </w:rPr>
        <w:t xml:space="preserve"> </w:t>
      </w:r>
      <w:r>
        <w:rPr>
          <w:sz w:val="24"/>
        </w:rPr>
        <w:t>из</w:t>
      </w:r>
      <w:r>
        <w:rPr>
          <w:spacing w:val="-5"/>
          <w:sz w:val="24"/>
        </w:rPr>
        <w:t xml:space="preserve"> </w:t>
      </w:r>
      <w:r>
        <w:rPr>
          <w:sz w:val="24"/>
        </w:rPr>
        <w:t>сети</w:t>
      </w:r>
      <w:r>
        <w:rPr>
          <w:spacing w:val="-5"/>
          <w:sz w:val="24"/>
        </w:rPr>
        <w:t xml:space="preserve"> </w:t>
      </w:r>
      <w:r>
        <w:rPr>
          <w:spacing w:val="-2"/>
          <w:sz w:val="24"/>
        </w:rPr>
        <w:t>Интернет.</w:t>
      </w:r>
    </w:p>
    <w:p w:rsidR="007C21AE" w:rsidRDefault="005636C2">
      <w:pPr>
        <w:pStyle w:val="11"/>
        <w:spacing w:before="199"/>
        <w:jc w:val="left"/>
      </w:pPr>
      <w:bookmarkStart w:id="16" w:name="Физика"/>
      <w:bookmarkEnd w:id="16"/>
      <w:r>
        <w:rPr>
          <w:spacing w:val="-2"/>
        </w:rPr>
        <w:t>Физика</w:t>
      </w:r>
    </w:p>
    <w:p w:rsidR="007C21AE" w:rsidRDefault="005636C2" w:rsidP="00BE4303">
      <w:pPr>
        <w:pStyle w:val="a3"/>
        <w:ind w:left="544" w:right="647" w:firstLine="0"/>
        <w:jc w:val="left"/>
      </w:pPr>
      <w:r>
        <w:t>В</w:t>
      </w:r>
      <w:r>
        <w:rPr>
          <w:spacing w:val="80"/>
        </w:rPr>
        <w:t xml:space="preserve"> </w:t>
      </w:r>
      <w:r>
        <w:t>результате</w:t>
      </w:r>
      <w:r>
        <w:rPr>
          <w:spacing w:val="80"/>
        </w:rPr>
        <w:t xml:space="preserve"> </w:t>
      </w:r>
      <w:r>
        <w:t>изучения</w:t>
      </w:r>
      <w:r>
        <w:rPr>
          <w:spacing w:val="80"/>
        </w:rPr>
        <w:t xml:space="preserve"> </w:t>
      </w:r>
      <w:r>
        <w:t>учебного</w:t>
      </w:r>
      <w:r>
        <w:rPr>
          <w:spacing w:val="80"/>
        </w:rPr>
        <w:t xml:space="preserve"> </w:t>
      </w:r>
      <w:r>
        <w:t>предмета</w:t>
      </w:r>
      <w:r>
        <w:rPr>
          <w:spacing w:val="80"/>
          <w:w w:val="150"/>
        </w:rPr>
        <w:t xml:space="preserve"> </w:t>
      </w:r>
      <w:r>
        <w:rPr>
          <w:b/>
        </w:rPr>
        <w:t>«Физика»</w:t>
      </w:r>
      <w:r>
        <w:rPr>
          <w:b/>
          <w:spacing w:val="80"/>
        </w:rPr>
        <w:t xml:space="preserve"> </w:t>
      </w:r>
      <w:r>
        <w:t>на</w:t>
      </w:r>
      <w:r>
        <w:rPr>
          <w:spacing w:val="80"/>
        </w:rPr>
        <w:t xml:space="preserve"> </w:t>
      </w:r>
      <w:r w:rsidR="00BE4303">
        <w:rPr>
          <w:b/>
        </w:rPr>
        <w:t>базовом</w:t>
      </w:r>
      <w:r w:rsidR="00BE4303">
        <w:rPr>
          <w:b/>
          <w:spacing w:val="-3"/>
        </w:rPr>
        <w:t xml:space="preserve"> </w:t>
      </w:r>
      <w:r>
        <w:t>уровне</w:t>
      </w:r>
      <w:r>
        <w:rPr>
          <w:spacing w:val="80"/>
        </w:rPr>
        <w:t xml:space="preserve"> </w:t>
      </w:r>
      <w:r>
        <w:t>среднего</w:t>
      </w:r>
      <w:r>
        <w:rPr>
          <w:spacing w:val="80"/>
        </w:rPr>
        <w:t xml:space="preserve"> </w:t>
      </w:r>
      <w:r>
        <w:t>общего</w:t>
      </w:r>
      <w:r>
        <w:rPr>
          <w:spacing w:val="80"/>
        </w:rPr>
        <w:t xml:space="preserve"> </w:t>
      </w:r>
      <w:r>
        <w:rPr>
          <w:spacing w:val="-2"/>
        </w:rPr>
        <w:t>образования:</w:t>
      </w:r>
    </w:p>
    <w:p w:rsidR="007C21AE" w:rsidRPr="002166A9" w:rsidRDefault="005636C2">
      <w:pPr>
        <w:ind w:left="544"/>
        <w:rPr>
          <w:b/>
          <w:sz w:val="24"/>
        </w:rPr>
      </w:pPr>
      <w:r w:rsidRPr="002166A9">
        <w:rPr>
          <w:b/>
          <w:sz w:val="24"/>
        </w:rPr>
        <w:t>Выпускник</w:t>
      </w:r>
      <w:r w:rsidRPr="002166A9">
        <w:rPr>
          <w:b/>
          <w:spacing w:val="-3"/>
          <w:sz w:val="24"/>
        </w:rPr>
        <w:t xml:space="preserve"> </w:t>
      </w:r>
      <w:r w:rsidRPr="002166A9">
        <w:rPr>
          <w:b/>
          <w:spacing w:val="-2"/>
          <w:sz w:val="24"/>
        </w:rPr>
        <w:t>научится:</w:t>
      </w:r>
    </w:p>
    <w:p w:rsidR="007C21AE" w:rsidRDefault="005636C2">
      <w:pPr>
        <w:pStyle w:val="a5"/>
        <w:numPr>
          <w:ilvl w:val="0"/>
          <w:numId w:val="45"/>
        </w:numPr>
        <w:tabs>
          <w:tab w:val="left" w:pos="828"/>
        </w:tabs>
        <w:spacing w:before="1"/>
        <w:ind w:right="678"/>
        <w:rPr>
          <w:rFonts w:ascii="Symbol" w:hAnsi="Symbol"/>
          <w:sz w:val="24"/>
        </w:rPr>
      </w:pPr>
      <w:r>
        <w:rPr>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C21AE" w:rsidRDefault="005636C2">
      <w:pPr>
        <w:pStyle w:val="a5"/>
        <w:numPr>
          <w:ilvl w:val="0"/>
          <w:numId w:val="45"/>
        </w:numPr>
        <w:tabs>
          <w:tab w:val="left" w:pos="828"/>
        </w:tabs>
        <w:ind w:right="672"/>
        <w:rPr>
          <w:rFonts w:ascii="Symbol" w:hAnsi="Symbol"/>
          <w:sz w:val="24"/>
        </w:rPr>
      </w:pPr>
      <w:r>
        <w:rPr>
          <w:sz w:val="24"/>
        </w:rPr>
        <w:t xml:space="preserve">демонстрировать на примерах взаимосвязь между физикой и другими естественными </w:t>
      </w:r>
      <w:r>
        <w:rPr>
          <w:spacing w:val="-2"/>
          <w:sz w:val="24"/>
        </w:rPr>
        <w:t>науками;</w:t>
      </w:r>
    </w:p>
    <w:p w:rsidR="007C21AE" w:rsidRDefault="005636C2">
      <w:pPr>
        <w:pStyle w:val="a5"/>
        <w:numPr>
          <w:ilvl w:val="0"/>
          <w:numId w:val="45"/>
        </w:numPr>
        <w:tabs>
          <w:tab w:val="left" w:pos="828"/>
        </w:tabs>
        <w:ind w:right="675"/>
        <w:rPr>
          <w:rFonts w:ascii="Symbol" w:hAnsi="Symbol"/>
          <w:sz w:val="24"/>
        </w:rPr>
      </w:pPr>
      <w:r>
        <w:rPr>
          <w:sz w:val="24"/>
        </w:rPr>
        <w:t>устанавливать взаимосвязь естественно-научных явлений и применять основные физические модели для их описания и объяснения;</w:t>
      </w:r>
    </w:p>
    <w:p w:rsidR="007C21AE" w:rsidRDefault="005636C2">
      <w:pPr>
        <w:pStyle w:val="a5"/>
        <w:numPr>
          <w:ilvl w:val="0"/>
          <w:numId w:val="45"/>
        </w:numPr>
        <w:tabs>
          <w:tab w:val="left" w:pos="828"/>
        </w:tabs>
        <w:spacing w:before="77"/>
        <w:ind w:right="672"/>
        <w:rPr>
          <w:rFonts w:ascii="Symbol" w:hAnsi="Symbol"/>
          <w:sz w:val="24"/>
        </w:rPr>
      </w:pPr>
      <w:r>
        <w:rPr>
          <w:sz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7C21AE" w:rsidRDefault="005636C2">
      <w:pPr>
        <w:pStyle w:val="a5"/>
        <w:numPr>
          <w:ilvl w:val="0"/>
          <w:numId w:val="45"/>
        </w:numPr>
        <w:tabs>
          <w:tab w:val="left" w:pos="828"/>
        </w:tabs>
        <w:ind w:right="673"/>
        <w:rPr>
          <w:rFonts w:ascii="Symbol" w:hAnsi="Symbol"/>
          <w:sz w:val="24"/>
        </w:rPr>
      </w:pPr>
      <w:r>
        <w:rPr>
          <w:sz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7C21AE" w:rsidRDefault="005636C2">
      <w:pPr>
        <w:pStyle w:val="a5"/>
        <w:numPr>
          <w:ilvl w:val="0"/>
          <w:numId w:val="45"/>
        </w:numPr>
        <w:tabs>
          <w:tab w:val="left" w:pos="828"/>
        </w:tabs>
        <w:ind w:right="677"/>
        <w:rPr>
          <w:rFonts w:ascii="Symbol" w:hAnsi="Symbol"/>
          <w:sz w:val="24"/>
        </w:rPr>
      </w:pPr>
      <w:r>
        <w:rPr>
          <w:sz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7C21AE" w:rsidRDefault="005636C2">
      <w:pPr>
        <w:pStyle w:val="a5"/>
        <w:numPr>
          <w:ilvl w:val="0"/>
          <w:numId w:val="45"/>
        </w:numPr>
        <w:tabs>
          <w:tab w:val="left" w:pos="828"/>
        </w:tabs>
        <w:ind w:right="674"/>
        <w:rPr>
          <w:rFonts w:ascii="Symbol" w:hAnsi="Symbol"/>
          <w:sz w:val="24"/>
        </w:rPr>
      </w:pPr>
      <w:r>
        <w:rPr>
          <w:sz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7C21AE" w:rsidRDefault="005636C2">
      <w:pPr>
        <w:pStyle w:val="a5"/>
        <w:numPr>
          <w:ilvl w:val="0"/>
          <w:numId w:val="45"/>
        </w:numPr>
        <w:tabs>
          <w:tab w:val="left" w:pos="828"/>
        </w:tabs>
        <w:ind w:right="676"/>
        <w:rPr>
          <w:rFonts w:ascii="Symbol" w:hAnsi="Symbol"/>
          <w:sz w:val="24"/>
        </w:rPr>
      </w:pPr>
      <w:r>
        <w:rPr>
          <w:sz w:val="24"/>
        </w:rPr>
        <w:t>использовать для описания характера протекания физических процессов физические величины и демонстрировать взаимосвязь между ними;</w:t>
      </w:r>
    </w:p>
    <w:p w:rsidR="007C21AE" w:rsidRDefault="005636C2">
      <w:pPr>
        <w:pStyle w:val="a5"/>
        <w:numPr>
          <w:ilvl w:val="0"/>
          <w:numId w:val="45"/>
        </w:numPr>
        <w:tabs>
          <w:tab w:val="left" w:pos="828"/>
        </w:tabs>
        <w:ind w:right="676"/>
        <w:rPr>
          <w:rFonts w:ascii="Symbol" w:hAnsi="Symbol"/>
          <w:sz w:val="24"/>
        </w:rPr>
      </w:pPr>
      <w:r>
        <w:rPr>
          <w:sz w:val="24"/>
        </w:rPr>
        <w:t>использовать для описания характера протекания физических процессов физические законы с учетом границ их применимости;</w:t>
      </w:r>
    </w:p>
    <w:p w:rsidR="007C21AE" w:rsidRDefault="005636C2">
      <w:pPr>
        <w:pStyle w:val="a5"/>
        <w:numPr>
          <w:ilvl w:val="0"/>
          <w:numId w:val="45"/>
        </w:numPr>
        <w:tabs>
          <w:tab w:val="left" w:pos="828"/>
        </w:tabs>
        <w:ind w:right="674"/>
        <w:rPr>
          <w:rFonts w:ascii="Symbol" w:hAnsi="Symbol"/>
          <w:sz w:val="24"/>
        </w:rPr>
      </w:pPr>
      <w:r>
        <w:rPr>
          <w:sz w:val="24"/>
        </w:rPr>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w:t>
      </w:r>
      <w:r>
        <w:rPr>
          <w:sz w:val="24"/>
        </w:rPr>
        <w:lastRenderedPageBreak/>
        <w:t>объяснения (доказательства) предложенного в задаче процесса (явления);</w:t>
      </w:r>
    </w:p>
    <w:p w:rsidR="007C21AE" w:rsidRDefault="005636C2">
      <w:pPr>
        <w:pStyle w:val="a5"/>
        <w:numPr>
          <w:ilvl w:val="0"/>
          <w:numId w:val="45"/>
        </w:numPr>
        <w:tabs>
          <w:tab w:val="left" w:pos="828"/>
        </w:tabs>
        <w:ind w:right="676"/>
        <w:rPr>
          <w:rFonts w:ascii="Symbol" w:hAnsi="Symbol"/>
          <w:sz w:val="24"/>
        </w:rPr>
      </w:pPr>
      <w:r>
        <w:rPr>
          <w:sz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w:t>
      </w:r>
      <w:r>
        <w:rPr>
          <w:spacing w:val="40"/>
          <w:sz w:val="24"/>
        </w:rPr>
        <w:t xml:space="preserve"> </w:t>
      </w:r>
      <w:r>
        <w:rPr>
          <w:sz w:val="24"/>
        </w:rPr>
        <w:t>законы, необходимые и достаточные для ее решения, проводить расчеты и проверять полученный результат;</w:t>
      </w:r>
    </w:p>
    <w:p w:rsidR="007C21AE" w:rsidRDefault="005636C2">
      <w:pPr>
        <w:pStyle w:val="a5"/>
        <w:numPr>
          <w:ilvl w:val="0"/>
          <w:numId w:val="45"/>
        </w:numPr>
        <w:tabs>
          <w:tab w:val="left" w:pos="828"/>
        </w:tabs>
        <w:ind w:right="674"/>
        <w:rPr>
          <w:rFonts w:ascii="Symbol" w:hAnsi="Symbol"/>
          <w:sz w:val="24"/>
        </w:rPr>
      </w:pPr>
      <w:r>
        <w:rPr>
          <w:sz w:val="24"/>
        </w:rPr>
        <w:t>учитывать границы применения изученных физических моделей при решении физических и межпредметных задач;</w:t>
      </w:r>
    </w:p>
    <w:p w:rsidR="007C21AE" w:rsidRDefault="005636C2">
      <w:pPr>
        <w:pStyle w:val="a5"/>
        <w:numPr>
          <w:ilvl w:val="0"/>
          <w:numId w:val="45"/>
        </w:numPr>
        <w:tabs>
          <w:tab w:val="left" w:pos="828"/>
        </w:tabs>
        <w:ind w:right="670"/>
        <w:rPr>
          <w:rFonts w:ascii="Symbol" w:hAnsi="Symbol"/>
          <w:sz w:val="24"/>
        </w:rPr>
      </w:pPr>
      <w:r>
        <w:rPr>
          <w:sz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7C21AE" w:rsidRDefault="005636C2">
      <w:pPr>
        <w:pStyle w:val="a5"/>
        <w:numPr>
          <w:ilvl w:val="0"/>
          <w:numId w:val="45"/>
        </w:numPr>
        <w:tabs>
          <w:tab w:val="left" w:pos="828"/>
        </w:tabs>
        <w:ind w:right="674"/>
        <w:rPr>
          <w:rFonts w:ascii="Symbol" w:hAnsi="Symbol"/>
          <w:sz w:val="24"/>
        </w:rPr>
      </w:pPr>
      <w:r>
        <w:rPr>
          <w:sz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7C21AE" w:rsidRPr="00583574" w:rsidRDefault="005636C2">
      <w:pPr>
        <w:pStyle w:val="21"/>
        <w:spacing w:before="119"/>
        <w:rPr>
          <w:i w:val="0"/>
        </w:rPr>
      </w:pPr>
      <w:r w:rsidRPr="00583574">
        <w:rPr>
          <w:i w:val="0"/>
        </w:rPr>
        <w:t>Выпускник</w:t>
      </w:r>
      <w:r w:rsidRPr="00583574">
        <w:rPr>
          <w:i w:val="0"/>
          <w:spacing w:val="-7"/>
        </w:rPr>
        <w:t xml:space="preserve"> </w:t>
      </w:r>
      <w:r w:rsidRPr="00583574">
        <w:rPr>
          <w:i w:val="0"/>
        </w:rPr>
        <w:t>получит</w:t>
      </w:r>
      <w:r w:rsidRPr="00583574">
        <w:rPr>
          <w:i w:val="0"/>
          <w:spacing w:val="-4"/>
        </w:rPr>
        <w:t xml:space="preserve"> </w:t>
      </w:r>
      <w:r w:rsidRPr="00583574">
        <w:rPr>
          <w:i w:val="0"/>
        </w:rPr>
        <w:t>возможность</w:t>
      </w:r>
      <w:r w:rsidRPr="00583574">
        <w:rPr>
          <w:i w:val="0"/>
          <w:spacing w:val="-4"/>
        </w:rPr>
        <w:t xml:space="preserve"> </w:t>
      </w:r>
      <w:r w:rsidRPr="00583574">
        <w:rPr>
          <w:i w:val="0"/>
          <w:spacing w:val="-2"/>
        </w:rPr>
        <w:t>научиться:</w:t>
      </w:r>
    </w:p>
    <w:p w:rsidR="007C21AE" w:rsidRDefault="005636C2">
      <w:pPr>
        <w:pStyle w:val="a5"/>
        <w:numPr>
          <w:ilvl w:val="0"/>
          <w:numId w:val="45"/>
        </w:numPr>
        <w:tabs>
          <w:tab w:val="left" w:pos="828"/>
        </w:tabs>
        <w:spacing w:before="1"/>
        <w:ind w:right="675"/>
        <w:rPr>
          <w:rFonts w:ascii="Symbol" w:hAnsi="Symbol"/>
          <w:sz w:val="24"/>
        </w:rPr>
      </w:pPr>
      <w:r>
        <w:rPr>
          <w:sz w:val="24"/>
        </w:rPr>
        <w:t>понимать и объяснять целостность физической теории, различать границы ее применимости и место в ряду других физических теорий;</w:t>
      </w:r>
    </w:p>
    <w:p w:rsidR="007C21AE" w:rsidRDefault="005636C2">
      <w:pPr>
        <w:pStyle w:val="a5"/>
        <w:numPr>
          <w:ilvl w:val="0"/>
          <w:numId w:val="45"/>
        </w:numPr>
        <w:tabs>
          <w:tab w:val="left" w:pos="828"/>
        </w:tabs>
        <w:ind w:right="674"/>
        <w:rPr>
          <w:rFonts w:ascii="Symbol" w:hAnsi="Symbol"/>
          <w:sz w:val="24"/>
        </w:rPr>
      </w:pPr>
      <w:r>
        <w:rPr>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7C21AE" w:rsidRDefault="005636C2">
      <w:pPr>
        <w:pStyle w:val="a5"/>
        <w:numPr>
          <w:ilvl w:val="0"/>
          <w:numId w:val="45"/>
        </w:numPr>
        <w:tabs>
          <w:tab w:val="left" w:pos="828"/>
        </w:tabs>
        <w:ind w:right="675"/>
        <w:rPr>
          <w:rFonts w:ascii="Symbol" w:hAnsi="Symbol"/>
          <w:sz w:val="24"/>
        </w:rPr>
      </w:pPr>
      <w:r>
        <w:rPr>
          <w:sz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7C21AE" w:rsidRDefault="005636C2">
      <w:pPr>
        <w:pStyle w:val="a5"/>
        <w:numPr>
          <w:ilvl w:val="0"/>
          <w:numId w:val="45"/>
        </w:numPr>
        <w:tabs>
          <w:tab w:val="left" w:pos="828"/>
        </w:tabs>
        <w:ind w:right="674"/>
        <w:rPr>
          <w:rFonts w:ascii="Symbol" w:hAnsi="Symbol"/>
          <w:sz w:val="24"/>
        </w:rPr>
      </w:pPr>
      <w:r>
        <w:rPr>
          <w:sz w:val="24"/>
        </w:rPr>
        <w:t>выдвигать гипотезы на основе знания основополагающих физических закономерностей и законов;</w:t>
      </w:r>
    </w:p>
    <w:p w:rsidR="00D153E6" w:rsidRPr="00D153E6" w:rsidRDefault="005636C2" w:rsidP="00D153E6">
      <w:pPr>
        <w:pStyle w:val="a5"/>
        <w:numPr>
          <w:ilvl w:val="0"/>
          <w:numId w:val="45"/>
        </w:numPr>
        <w:tabs>
          <w:tab w:val="left" w:pos="828"/>
        </w:tabs>
        <w:ind w:right="678"/>
        <w:rPr>
          <w:rFonts w:ascii="Symbol" w:hAnsi="Symbol"/>
          <w:sz w:val="24"/>
        </w:rPr>
      </w:pPr>
      <w:r w:rsidRPr="00D153E6">
        <w:rPr>
          <w:sz w:val="24"/>
        </w:rPr>
        <w:t>самостоятельно</w:t>
      </w:r>
      <w:r w:rsidRPr="00D153E6">
        <w:rPr>
          <w:spacing w:val="-6"/>
          <w:sz w:val="24"/>
        </w:rPr>
        <w:t xml:space="preserve"> </w:t>
      </w:r>
      <w:r w:rsidRPr="00D153E6">
        <w:rPr>
          <w:sz w:val="24"/>
        </w:rPr>
        <w:t>планировать</w:t>
      </w:r>
      <w:r w:rsidRPr="00D153E6">
        <w:rPr>
          <w:spacing w:val="-6"/>
          <w:sz w:val="24"/>
        </w:rPr>
        <w:t xml:space="preserve"> </w:t>
      </w:r>
      <w:r w:rsidRPr="00D153E6">
        <w:rPr>
          <w:sz w:val="24"/>
        </w:rPr>
        <w:t>и</w:t>
      </w:r>
      <w:r w:rsidRPr="00D153E6">
        <w:rPr>
          <w:spacing w:val="-6"/>
          <w:sz w:val="24"/>
        </w:rPr>
        <w:t xml:space="preserve"> </w:t>
      </w:r>
      <w:r w:rsidRPr="00D153E6">
        <w:rPr>
          <w:sz w:val="24"/>
        </w:rPr>
        <w:t>проводить</w:t>
      </w:r>
      <w:r w:rsidRPr="00D153E6">
        <w:rPr>
          <w:spacing w:val="-8"/>
          <w:sz w:val="24"/>
        </w:rPr>
        <w:t xml:space="preserve"> </w:t>
      </w:r>
      <w:r w:rsidRPr="00D153E6">
        <w:rPr>
          <w:sz w:val="24"/>
        </w:rPr>
        <w:t>физические</w:t>
      </w:r>
      <w:r w:rsidRPr="00D153E6">
        <w:rPr>
          <w:spacing w:val="-4"/>
          <w:sz w:val="24"/>
        </w:rPr>
        <w:t xml:space="preserve"> </w:t>
      </w:r>
      <w:r w:rsidRPr="00D153E6">
        <w:rPr>
          <w:spacing w:val="-2"/>
          <w:sz w:val="24"/>
        </w:rPr>
        <w:t>эксперименты;</w:t>
      </w:r>
      <w:r w:rsidR="00D153E6">
        <w:rPr>
          <w:spacing w:val="-2"/>
          <w:sz w:val="24"/>
        </w:rPr>
        <w:t xml:space="preserve"> </w:t>
      </w:r>
    </w:p>
    <w:p w:rsidR="007C21AE" w:rsidRPr="00D153E6" w:rsidRDefault="005636C2" w:rsidP="00D153E6">
      <w:pPr>
        <w:pStyle w:val="a5"/>
        <w:numPr>
          <w:ilvl w:val="0"/>
          <w:numId w:val="45"/>
        </w:numPr>
        <w:tabs>
          <w:tab w:val="left" w:pos="828"/>
        </w:tabs>
        <w:ind w:right="678"/>
        <w:rPr>
          <w:rFonts w:ascii="Symbol" w:hAnsi="Symbol"/>
          <w:sz w:val="24"/>
        </w:rPr>
      </w:pPr>
      <w:r w:rsidRPr="00D153E6">
        <w:rPr>
          <w:sz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7C21AE" w:rsidRDefault="005636C2">
      <w:pPr>
        <w:pStyle w:val="a5"/>
        <w:numPr>
          <w:ilvl w:val="0"/>
          <w:numId w:val="45"/>
        </w:numPr>
        <w:tabs>
          <w:tab w:val="left" w:pos="828"/>
        </w:tabs>
        <w:ind w:right="676"/>
        <w:rPr>
          <w:rFonts w:ascii="Symbol" w:hAnsi="Symbol"/>
          <w:sz w:val="24"/>
        </w:rPr>
      </w:pPr>
      <w:r>
        <w:rPr>
          <w:sz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7C21AE" w:rsidRDefault="005636C2">
      <w:pPr>
        <w:pStyle w:val="a5"/>
        <w:numPr>
          <w:ilvl w:val="0"/>
          <w:numId w:val="45"/>
        </w:numPr>
        <w:tabs>
          <w:tab w:val="left" w:pos="828"/>
        </w:tabs>
        <w:spacing w:before="77"/>
        <w:ind w:right="679"/>
        <w:rPr>
          <w:rFonts w:ascii="Symbol" w:hAnsi="Symbol"/>
          <w:sz w:val="24"/>
        </w:rPr>
      </w:pPr>
      <w:r>
        <w:rPr>
          <w:sz w:val="24"/>
        </w:rPr>
        <w:t>объяснять принципы работы и характеристики изученных машин, приборов и технических устройств;</w:t>
      </w:r>
    </w:p>
    <w:p w:rsidR="007C21AE" w:rsidRDefault="005636C2">
      <w:pPr>
        <w:pStyle w:val="a5"/>
        <w:numPr>
          <w:ilvl w:val="0"/>
          <w:numId w:val="45"/>
        </w:numPr>
        <w:tabs>
          <w:tab w:val="left" w:pos="828"/>
        </w:tabs>
        <w:ind w:right="673"/>
        <w:rPr>
          <w:rFonts w:ascii="Symbol" w:hAnsi="Symbol"/>
          <w:sz w:val="24"/>
        </w:rPr>
      </w:pPr>
      <w:r>
        <w:rPr>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7C21AE" w:rsidRDefault="005636C2">
      <w:pPr>
        <w:pStyle w:val="11"/>
        <w:spacing w:before="199"/>
        <w:jc w:val="left"/>
      </w:pPr>
      <w:bookmarkStart w:id="17" w:name="Химия"/>
      <w:bookmarkEnd w:id="17"/>
      <w:r>
        <w:rPr>
          <w:spacing w:val="-2"/>
        </w:rPr>
        <w:t>Химия</w:t>
      </w:r>
    </w:p>
    <w:p w:rsidR="007C21AE" w:rsidRDefault="005636C2" w:rsidP="00BE4303">
      <w:pPr>
        <w:pStyle w:val="a3"/>
        <w:ind w:left="544" w:right="647" w:firstLine="0"/>
        <w:jc w:val="left"/>
      </w:pPr>
      <w:r>
        <w:t>В</w:t>
      </w:r>
      <w:r>
        <w:rPr>
          <w:spacing w:val="80"/>
          <w:w w:val="150"/>
        </w:rPr>
        <w:t xml:space="preserve"> </w:t>
      </w:r>
      <w:r>
        <w:t>результате</w:t>
      </w:r>
      <w:r>
        <w:rPr>
          <w:spacing w:val="80"/>
          <w:w w:val="150"/>
        </w:rPr>
        <w:t xml:space="preserve"> </w:t>
      </w:r>
      <w:r>
        <w:t>изучения</w:t>
      </w:r>
      <w:r>
        <w:rPr>
          <w:spacing w:val="80"/>
          <w:w w:val="150"/>
        </w:rPr>
        <w:t xml:space="preserve"> </w:t>
      </w:r>
      <w:r>
        <w:t>учебного</w:t>
      </w:r>
      <w:r>
        <w:rPr>
          <w:spacing w:val="80"/>
          <w:w w:val="150"/>
        </w:rPr>
        <w:t xml:space="preserve"> </w:t>
      </w:r>
      <w:r>
        <w:t>предмета</w:t>
      </w:r>
      <w:r>
        <w:rPr>
          <w:spacing w:val="80"/>
          <w:w w:val="150"/>
        </w:rPr>
        <w:t xml:space="preserve"> </w:t>
      </w:r>
      <w:r>
        <w:rPr>
          <w:b/>
        </w:rPr>
        <w:t>«Химия»</w:t>
      </w:r>
      <w:r>
        <w:rPr>
          <w:b/>
          <w:spacing w:val="80"/>
          <w:w w:val="150"/>
        </w:rPr>
        <w:t xml:space="preserve"> </w:t>
      </w:r>
      <w:r>
        <w:t>на</w:t>
      </w:r>
      <w:r>
        <w:rPr>
          <w:spacing w:val="80"/>
          <w:w w:val="150"/>
        </w:rPr>
        <w:t xml:space="preserve"> </w:t>
      </w:r>
      <w:r w:rsidR="00BE4303">
        <w:rPr>
          <w:b/>
        </w:rPr>
        <w:t>базовом</w:t>
      </w:r>
      <w:r w:rsidR="00BE4303">
        <w:t xml:space="preserve"> </w:t>
      </w:r>
      <w:r>
        <w:t>уровне</w:t>
      </w:r>
      <w:r>
        <w:rPr>
          <w:spacing w:val="80"/>
          <w:w w:val="150"/>
        </w:rPr>
        <w:t xml:space="preserve"> </w:t>
      </w:r>
      <w:r>
        <w:t>среднего</w:t>
      </w:r>
      <w:r>
        <w:rPr>
          <w:spacing w:val="80"/>
          <w:w w:val="150"/>
        </w:rPr>
        <w:t xml:space="preserve"> </w:t>
      </w:r>
      <w:r>
        <w:t xml:space="preserve">общего </w:t>
      </w:r>
      <w:r>
        <w:rPr>
          <w:spacing w:val="-2"/>
        </w:rPr>
        <w:t>образования:</w:t>
      </w:r>
    </w:p>
    <w:p w:rsidR="007C21AE" w:rsidRPr="00583574" w:rsidRDefault="005636C2">
      <w:pPr>
        <w:ind w:left="544"/>
        <w:rPr>
          <w:b/>
          <w:sz w:val="24"/>
        </w:rPr>
      </w:pPr>
      <w:r w:rsidRPr="00583574">
        <w:rPr>
          <w:b/>
          <w:sz w:val="24"/>
        </w:rPr>
        <w:t>Выпускник</w:t>
      </w:r>
      <w:r w:rsidRPr="00583574">
        <w:rPr>
          <w:b/>
          <w:spacing w:val="-3"/>
          <w:sz w:val="24"/>
        </w:rPr>
        <w:t xml:space="preserve"> </w:t>
      </w:r>
      <w:r w:rsidRPr="00583574">
        <w:rPr>
          <w:b/>
          <w:spacing w:val="-2"/>
          <w:sz w:val="24"/>
        </w:rPr>
        <w:t>научится:</w:t>
      </w:r>
    </w:p>
    <w:p w:rsidR="007C21AE" w:rsidRDefault="005636C2">
      <w:pPr>
        <w:pStyle w:val="a5"/>
        <w:numPr>
          <w:ilvl w:val="0"/>
          <w:numId w:val="45"/>
        </w:numPr>
        <w:tabs>
          <w:tab w:val="left" w:pos="828"/>
        </w:tabs>
        <w:spacing w:before="1"/>
        <w:ind w:right="681"/>
        <w:jc w:val="left"/>
        <w:rPr>
          <w:rFonts w:ascii="Symbol" w:hAnsi="Symbol"/>
          <w:sz w:val="24"/>
        </w:rPr>
      </w:pPr>
      <w:r>
        <w:rPr>
          <w:sz w:val="24"/>
        </w:rPr>
        <w:t>раскрывать</w:t>
      </w:r>
      <w:r>
        <w:rPr>
          <w:spacing w:val="31"/>
          <w:sz w:val="24"/>
        </w:rPr>
        <w:t xml:space="preserve"> </w:t>
      </w:r>
      <w:r>
        <w:rPr>
          <w:sz w:val="24"/>
        </w:rPr>
        <w:t>на</w:t>
      </w:r>
      <w:r>
        <w:rPr>
          <w:spacing w:val="33"/>
          <w:sz w:val="24"/>
        </w:rPr>
        <w:t xml:space="preserve"> </w:t>
      </w:r>
      <w:r>
        <w:rPr>
          <w:sz w:val="24"/>
        </w:rPr>
        <w:t>примерах</w:t>
      </w:r>
      <w:r>
        <w:rPr>
          <w:spacing w:val="31"/>
          <w:sz w:val="24"/>
        </w:rPr>
        <w:t xml:space="preserve"> </w:t>
      </w:r>
      <w:r>
        <w:rPr>
          <w:sz w:val="24"/>
        </w:rPr>
        <w:t>роль</w:t>
      </w:r>
      <w:r>
        <w:rPr>
          <w:spacing w:val="31"/>
          <w:sz w:val="24"/>
        </w:rPr>
        <w:t xml:space="preserve"> </w:t>
      </w:r>
      <w:r>
        <w:rPr>
          <w:sz w:val="24"/>
        </w:rPr>
        <w:t>химии</w:t>
      </w:r>
      <w:r>
        <w:rPr>
          <w:spacing w:val="32"/>
          <w:sz w:val="24"/>
        </w:rPr>
        <w:t xml:space="preserve"> </w:t>
      </w:r>
      <w:r>
        <w:rPr>
          <w:sz w:val="24"/>
        </w:rPr>
        <w:t>в</w:t>
      </w:r>
      <w:r>
        <w:rPr>
          <w:spacing w:val="32"/>
          <w:sz w:val="24"/>
        </w:rPr>
        <w:t xml:space="preserve"> </w:t>
      </w:r>
      <w:r>
        <w:rPr>
          <w:sz w:val="24"/>
        </w:rPr>
        <w:t>формировании</w:t>
      </w:r>
      <w:r>
        <w:rPr>
          <w:spacing w:val="32"/>
          <w:sz w:val="24"/>
        </w:rPr>
        <w:t xml:space="preserve"> </w:t>
      </w:r>
      <w:r>
        <w:rPr>
          <w:sz w:val="24"/>
        </w:rPr>
        <w:t>современной</w:t>
      </w:r>
      <w:r>
        <w:rPr>
          <w:spacing w:val="31"/>
          <w:sz w:val="24"/>
        </w:rPr>
        <w:t xml:space="preserve"> </w:t>
      </w:r>
      <w:r>
        <w:rPr>
          <w:sz w:val="24"/>
        </w:rPr>
        <w:t>научной</w:t>
      </w:r>
      <w:r>
        <w:rPr>
          <w:spacing w:val="31"/>
          <w:sz w:val="24"/>
        </w:rPr>
        <w:t xml:space="preserve"> </w:t>
      </w:r>
      <w:r>
        <w:rPr>
          <w:sz w:val="24"/>
        </w:rPr>
        <w:t>картины мира и в практической деятельности человека;</w:t>
      </w:r>
    </w:p>
    <w:p w:rsidR="007C21AE" w:rsidRDefault="005636C2">
      <w:pPr>
        <w:pStyle w:val="a5"/>
        <w:numPr>
          <w:ilvl w:val="0"/>
          <w:numId w:val="45"/>
        </w:numPr>
        <w:tabs>
          <w:tab w:val="left" w:pos="828"/>
        </w:tabs>
        <w:ind w:right="678"/>
        <w:jc w:val="left"/>
        <w:rPr>
          <w:rFonts w:ascii="Symbol" w:hAnsi="Symbol"/>
          <w:sz w:val="24"/>
        </w:rPr>
      </w:pPr>
      <w:r>
        <w:rPr>
          <w:sz w:val="24"/>
        </w:rPr>
        <w:t>демонстрировать</w:t>
      </w:r>
      <w:r>
        <w:rPr>
          <w:spacing w:val="40"/>
          <w:sz w:val="24"/>
        </w:rPr>
        <w:t xml:space="preserve"> </w:t>
      </w:r>
      <w:r>
        <w:rPr>
          <w:sz w:val="24"/>
        </w:rPr>
        <w:t>на</w:t>
      </w:r>
      <w:r>
        <w:rPr>
          <w:spacing w:val="40"/>
          <w:sz w:val="24"/>
        </w:rPr>
        <w:t xml:space="preserve"> </w:t>
      </w:r>
      <w:r>
        <w:rPr>
          <w:sz w:val="24"/>
        </w:rPr>
        <w:t>примерах</w:t>
      </w:r>
      <w:r>
        <w:rPr>
          <w:spacing w:val="40"/>
          <w:sz w:val="24"/>
        </w:rPr>
        <w:t xml:space="preserve"> </w:t>
      </w:r>
      <w:r>
        <w:rPr>
          <w:sz w:val="24"/>
        </w:rPr>
        <w:t>взаимосвязь</w:t>
      </w:r>
      <w:r>
        <w:rPr>
          <w:spacing w:val="40"/>
          <w:sz w:val="24"/>
        </w:rPr>
        <w:t xml:space="preserve"> </w:t>
      </w:r>
      <w:r>
        <w:rPr>
          <w:sz w:val="24"/>
        </w:rPr>
        <w:t>между</w:t>
      </w:r>
      <w:r>
        <w:rPr>
          <w:spacing w:val="40"/>
          <w:sz w:val="24"/>
        </w:rPr>
        <w:t xml:space="preserve"> </w:t>
      </w:r>
      <w:r>
        <w:rPr>
          <w:sz w:val="24"/>
        </w:rPr>
        <w:t>химией</w:t>
      </w:r>
      <w:r>
        <w:rPr>
          <w:spacing w:val="40"/>
          <w:sz w:val="24"/>
        </w:rPr>
        <w:t xml:space="preserve"> </w:t>
      </w:r>
      <w:r>
        <w:rPr>
          <w:sz w:val="24"/>
        </w:rPr>
        <w:t>и</w:t>
      </w:r>
      <w:r>
        <w:rPr>
          <w:spacing w:val="40"/>
          <w:sz w:val="24"/>
        </w:rPr>
        <w:t xml:space="preserve"> </w:t>
      </w:r>
      <w:r>
        <w:rPr>
          <w:sz w:val="24"/>
        </w:rPr>
        <w:t>другими</w:t>
      </w:r>
      <w:r>
        <w:rPr>
          <w:spacing w:val="40"/>
          <w:sz w:val="24"/>
        </w:rPr>
        <w:t xml:space="preserve"> </w:t>
      </w:r>
      <w:r>
        <w:rPr>
          <w:sz w:val="24"/>
        </w:rPr>
        <w:t xml:space="preserve">естественными </w:t>
      </w:r>
      <w:r>
        <w:rPr>
          <w:spacing w:val="-2"/>
          <w:sz w:val="24"/>
        </w:rPr>
        <w:t>науками;</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8"/>
          <w:sz w:val="24"/>
        </w:rPr>
        <w:t xml:space="preserve"> </w:t>
      </w:r>
      <w:r>
        <w:rPr>
          <w:sz w:val="24"/>
        </w:rPr>
        <w:t>на</w:t>
      </w:r>
      <w:r>
        <w:rPr>
          <w:spacing w:val="-5"/>
          <w:sz w:val="24"/>
        </w:rPr>
        <w:t xml:space="preserve"> </w:t>
      </w:r>
      <w:r>
        <w:rPr>
          <w:sz w:val="24"/>
        </w:rPr>
        <w:t>примерах</w:t>
      </w:r>
      <w:r>
        <w:rPr>
          <w:spacing w:val="-4"/>
          <w:sz w:val="24"/>
        </w:rPr>
        <w:t xml:space="preserve"> </w:t>
      </w:r>
      <w:r>
        <w:rPr>
          <w:sz w:val="24"/>
        </w:rPr>
        <w:t>положения</w:t>
      </w:r>
      <w:r>
        <w:rPr>
          <w:spacing w:val="-5"/>
          <w:sz w:val="24"/>
        </w:rPr>
        <w:t xml:space="preserve"> </w:t>
      </w:r>
      <w:r>
        <w:rPr>
          <w:sz w:val="24"/>
        </w:rPr>
        <w:t>теории</w:t>
      </w:r>
      <w:r>
        <w:rPr>
          <w:spacing w:val="-5"/>
          <w:sz w:val="24"/>
        </w:rPr>
        <w:t xml:space="preserve"> </w:t>
      </w:r>
      <w:r>
        <w:rPr>
          <w:sz w:val="24"/>
        </w:rPr>
        <w:t>химического</w:t>
      </w:r>
      <w:r>
        <w:rPr>
          <w:spacing w:val="-3"/>
          <w:sz w:val="24"/>
        </w:rPr>
        <w:t xml:space="preserve"> </w:t>
      </w:r>
      <w:r>
        <w:rPr>
          <w:sz w:val="24"/>
        </w:rPr>
        <w:t>строения</w:t>
      </w:r>
      <w:r>
        <w:rPr>
          <w:spacing w:val="-5"/>
          <w:sz w:val="24"/>
        </w:rPr>
        <w:t xml:space="preserve"> </w:t>
      </w:r>
      <w:r>
        <w:rPr>
          <w:sz w:val="24"/>
        </w:rPr>
        <w:t>А.М.</w:t>
      </w:r>
      <w:r>
        <w:rPr>
          <w:spacing w:val="1"/>
          <w:sz w:val="24"/>
        </w:rPr>
        <w:t xml:space="preserve"> </w:t>
      </w:r>
      <w:r>
        <w:rPr>
          <w:spacing w:val="-2"/>
          <w:sz w:val="24"/>
        </w:rPr>
        <w:t>Бутлерова;</w:t>
      </w:r>
    </w:p>
    <w:p w:rsidR="007C21AE" w:rsidRDefault="005636C2">
      <w:pPr>
        <w:pStyle w:val="a5"/>
        <w:numPr>
          <w:ilvl w:val="0"/>
          <w:numId w:val="45"/>
        </w:numPr>
        <w:tabs>
          <w:tab w:val="left" w:pos="828"/>
        </w:tabs>
        <w:ind w:right="670"/>
        <w:rPr>
          <w:rFonts w:ascii="Symbol" w:hAnsi="Symbol"/>
          <w:sz w:val="24"/>
        </w:rPr>
      </w:pPr>
      <w:r>
        <w:rPr>
          <w:sz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7C21AE" w:rsidRDefault="005636C2">
      <w:pPr>
        <w:pStyle w:val="a5"/>
        <w:numPr>
          <w:ilvl w:val="0"/>
          <w:numId w:val="45"/>
        </w:numPr>
        <w:tabs>
          <w:tab w:val="left" w:pos="828"/>
        </w:tabs>
        <w:ind w:right="678"/>
        <w:rPr>
          <w:rFonts w:ascii="Symbol" w:hAnsi="Symbol"/>
          <w:sz w:val="24"/>
        </w:rPr>
      </w:pPr>
      <w:r>
        <w:rPr>
          <w:sz w:val="24"/>
        </w:rPr>
        <w:t>объяснять причины многообразия веществ на основе общих представлений об их составе и строении;</w:t>
      </w:r>
    </w:p>
    <w:p w:rsidR="007C21AE" w:rsidRDefault="005636C2">
      <w:pPr>
        <w:pStyle w:val="a5"/>
        <w:numPr>
          <w:ilvl w:val="0"/>
          <w:numId w:val="45"/>
        </w:numPr>
        <w:tabs>
          <w:tab w:val="left" w:pos="828"/>
        </w:tabs>
        <w:ind w:right="676"/>
        <w:rPr>
          <w:rFonts w:ascii="Symbol" w:hAnsi="Symbol"/>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7C21AE" w:rsidRDefault="005636C2">
      <w:pPr>
        <w:pStyle w:val="a5"/>
        <w:numPr>
          <w:ilvl w:val="0"/>
          <w:numId w:val="45"/>
        </w:numPr>
        <w:tabs>
          <w:tab w:val="left" w:pos="828"/>
        </w:tabs>
        <w:ind w:right="674"/>
        <w:rPr>
          <w:rFonts w:ascii="Symbol" w:hAnsi="Symbol"/>
          <w:sz w:val="24"/>
        </w:rPr>
      </w:pPr>
      <w:r>
        <w:rPr>
          <w:sz w:val="24"/>
        </w:rPr>
        <w:t>составлять молекулярные и структурные формулы органических веществ как</w:t>
      </w:r>
      <w:r>
        <w:rPr>
          <w:spacing w:val="40"/>
          <w:sz w:val="24"/>
        </w:rPr>
        <w:t xml:space="preserve"> </w:t>
      </w:r>
      <w:r>
        <w:rPr>
          <w:sz w:val="24"/>
        </w:rPr>
        <w:lastRenderedPageBreak/>
        <w:t>носителей информации о строении вещества, его свойствах и принадлежности к определенному классу соединений;</w:t>
      </w:r>
    </w:p>
    <w:p w:rsidR="007C21AE" w:rsidRDefault="005636C2">
      <w:pPr>
        <w:pStyle w:val="a5"/>
        <w:numPr>
          <w:ilvl w:val="0"/>
          <w:numId w:val="45"/>
        </w:numPr>
        <w:tabs>
          <w:tab w:val="left" w:pos="828"/>
        </w:tabs>
        <w:ind w:right="672"/>
        <w:rPr>
          <w:rFonts w:ascii="Symbol" w:hAnsi="Symbol"/>
          <w:sz w:val="24"/>
        </w:rPr>
      </w:pPr>
      <w:r>
        <w:rPr>
          <w:sz w:val="24"/>
        </w:rPr>
        <w:t xml:space="preserve">характеризовать органические вещества по составу, строению и свойствам, устанавливать причинно-следственные связи между данными характеристиками </w:t>
      </w:r>
      <w:r>
        <w:rPr>
          <w:spacing w:val="-2"/>
          <w:sz w:val="24"/>
        </w:rPr>
        <w:t>вещества;</w:t>
      </w:r>
    </w:p>
    <w:p w:rsidR="007C21AE" w:rsidRDefault="005636C2">
      <w:pPr>
        <w:pStyle w:val="a5"/>
        <w:numPr>
          <w:ilvl w:val="0"/>
          <w:numId w:val="45"/>
        </w:numPr>
        <w:tabs>
          <w:tab w:val="left" w:pos="828"/>
        </w:tabs>
        <w:ind w:right="676"/>
        <w:rPr>
          <w:rFonts w:ascii="Symbol" w:hAnsi="Symbol"/>
          <w:sz w:val="24"/>
        </w:rPr>
      </w:pPr>
      <w:r>
        <w:rPr>
          <w:sz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7C21AE" w:rsidRDefault="005636C2">
      <w:pPr>
        <w:pStyle w:val="a5"/>
        <w:numPr>
          <w:ilvl w:val="0"/>
          <w:numId w:val="45"/>
        </w:numPr>
        <w:tabs>
          <w:tab w:val="left" w:pos="828"/>
        </w:tabs>
        <w:ind w:right="678"/>
        <w:rPr>
          <w:rFonts w:ascii="Symbol" w:hAnsi="Symbol"/>
          <w:sz w:val="24"/>
        </w:rPr>
      </w:pPr>
      <w:r>
        <w:rPr>
          <w:sz w:val="24"/>
        </w:rPr>
        <w:t>прогнозировать возможность протекания химических реакций на основе знаний о</w:t>
      </w:r>
      <w:r>
        <w:rPr>
          <w:spacing w:val="40"/>
          <w:sz w:val="24"/>
        </w:rPr>
        <w:t xml:space="preserve"> </w:t>
      </w:r>
      <w:r>
        <w:rPr>
          <w:sz w:val="24"/>
        </w:rPr>
        <w:t>типах химической связи в молекулах реагентов и их реакционной способности;</w:t>
      </w:r>
    </w:p>
    <w:p w:rsidR="007C21AE" w:rsidRDefault="005636C2">
      <w:pPr>
        <w:pStyle w:val="a5"/>
        <w:numPr>
          <w:ilvl w:val="0"/>
          <w:numId w:val="45"/>
        </w:numPr>
        <w:tabs>
          <w:tab w:val="left" w:pos="828"/>
        </w:tabs>
        <w:ind w:right="680"/>
        <w:rPr>
          <w:rFonts w:ascii="Symbol" w:hAnsi="Symbol"/>
          <w:sz w:val="24"/>
        </w:rPr>
      </w:pPr>
      <w:r>
        <w:rPr>
          <w:sz w:val="24"/>
        </w:rPr>
        <w:t>использовать знания о составе, строении и химических свойствах веществ для безопасного применения в практической деятельности;</w:t>
      </w:r>
    </w:p>
    <w:p w:rsidR="007C21AE" w:rsidRDefault="005636C2">
      <w:pPr>
        <w:pStyle w:val="a5"/>
        <w:numPr>
          <w:ilvl w:val="0"/>
          <w:numId w:val="45"/>
        </w:numPr>
        <w:tabs>
          <w:tab w:val="left" w:pos="828"/>
        </w:tabs>
        <w:ind w:right="674"/>
        <w:rPr>
          <w:rFonts w:ascii="Symbol" w:hAnsi="Symbol"/>
          <w:sz w:val="24"/>
        </w:rPr>
      </w:pPr>
      <w:r>
        <w:rPr>
          <w:sz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7C21AE" w:rsidRDefault="005636C2">
      <w:pPr>
        <w:pStyle w:val="a5"/>
        <w:numPr>
          <w:ilvl w:val="0"/>
          <w:numId w:val="45"/>
        </w:numPr>
        <w:tabs>
          <w:tab w:val="left" w:pos="828"/>
        </w:tabs>
        <w:ind w:right="676"/>
        <w:rPr>
          <w:rFonts w:ascii="Symbol" w:hAnsi="Symbol"/>
          <w:sz w:val="24"/>
        </w:rPr>
      </w:pPr>
      <w:r>
        <w:rPr>
          <w:sz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7C21AE" w:rsidRDefault="005636C2">
      <w:pPr>
        <w:pStyle w:val="a5"/>
        <w:numPr>
          <w:ilvl w:val="0"/>
          <w:numId w:val="45"/>
        </w:numPr>
        <w:tabs>
          <w:tab w:val="left" w:pos="828"/>
        </w:tabs>
        <w:ind w:right="679"/>
        <w:rPr>
          <w:rFonts w:ascii="Symbol" w:hAnsi="Symbol"/>
          <w:sz w:val="24"/>
        </w:rPr>
      </w:pPr>
      <w:r>
        <w:rPr>
          <w:sz w:val="24"/>
        </w:rPr>
        <w:t>владеть правилами и приемами безопасной работы с химическими веществами и лабораторным оборудованием;</w:t>
      </w:r>
    </w:p>
    <w:p w:rsidR="007C21AE" w:rsidRDefault="005636C2">
      <w:pPr>
        <w:pStyle w:val="a5"/>
        <w:numPr>
          <w:ilvl w:val="0"/>
          <w:numId w:val="45"/>
        </w:numPr>
        <w:tabs>
          <w:tab w:val="left" w:pos="828"/>
        </w:tabs>
        <w:ind w:right="673"/>
        <w:rPr>
          <w:rFonts w:ascii="Symbol" w:hAnsi="Symbol"/>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8"/>
          <w:sz w:val="24"/>
        </w:rPr>
        <w:t xml:space="preserve"> </w:t>
      </w:r>
      <w:r>
        <w:rPr>
          <w:sz w:val="24"/>
        </w:rPr>
        <w:t>примеры</w:t>
      </w:r>
      <w:r>
        <w:rPr>
          <w:spacing w:val="-4"/>
          <w:sz w:val="24"/>
        </w:rPr>
        <w:t xml:space="preserve"> </w:t>
      </w:r>
      <w:r>
        <w:rPr>
          <w:sz w:val="24"/>
        </w:rPr>
        <w:t>гидролиза</w:t>
      </w:r>
      <w:r>
        <w:rPr>
          <w:spacing w:val="-5"/>
          <w:sz w:val="24"/>
        </w:rPr>
        <w:t xml:space="preserve"> </w:t>
      </w:r>
      <w:r>
        <w:rPr>
          <w:sz w:val="24"/>
        </w:rPr>
        <w:t>солей</w:t>
      </w:r>
      <w:r>
        <w:rPr>
          <w:spacing w:val="-5"/>
          <w:sz w:val="24"/>
        </w:rPr>
        <w:t xml:space="preserve"> </w:t>
      </w:r>
      <w:r>
        <w:rPr>
          <w:sz w:val="24"/>
        </w:rPr>
        <w:t>в</w:t>
      </w:r>
      <w:r>
        <w:rPr>
          <w:spacing w:val="-4"/>
          <w:sz w:val="24"/>
        </w:rPr>
        <w:t xml:space="preserve"> </w:t>
      </w:r>
      <w:r>
        <w:rPr>
          <w:sz w:val="24"/>
        </w:rPr>
        <w:t>повседневной</w:t>
      </w:r>
      <w:r>
        <w:rPr>
          <w:spacing w:val="-4"/>
          <w:sz w:val="24"/>
        </w:rPr>
        <w:t xml:space="preserve"> </w:t>
      </w:r>
      <w:r>
        <w:rPr>
          <w:sz w:val="24"/>
        </w:rPr>
        <w:t>жизни</w:t>
      </w:r>
      <w:r>
        <w:rPr>
          <w:spacing w:val="-4"/>
          <w:sz w:val="24"/>
        </w:rPr>
        <w:t xml:space="preserve"> </w:t>
      </w:r>
      <w:r>
        <w:rPr>
          <w:spacing w:val="-2"/>
          <w:sz w:val="24"/>
        </w:rPr>
        <w:t>человека;</w:t>
      </w:r>
    </w:p>
    <w:p w:rsidR="007C21AE" w:rsidRDefault="005636C2">
      <w:pPr>
        <w:pStyle w:val="a5"/>
        <w:numPr>
          <w:ilvl w:val="0"/>
          <w:numId w:val="45"/>
        </w:numPr>
        <w:tabs>
          <w:tab w:val="left" w:pos="828"/>
        </w:tabs>
        <w:ind w:right="677"/>
        <w:rPr>
          <w:rFonts w:ascii="Symbol" w:hAnsi="Symbol"/>
          <w:sz w:val="24"/>
        </w:rPr>
      </w:pPr>
      <w:r>
        <w:rPr>
          <w:sz w:val="24"/>
        </w:rPr>
        <w:t>приводить примеры окислительно-восстановительных реакций в природе, производственных процессах и жизнедеятельности организмов;</w:t>
      </w:r>
    </w:p>
    <w:p w:rsidR="007C21AE" w:rsidRDefault="005636C2">
      <w:pPr>
        <w:pStyle w:val="a5"/>
        <w:numPr>
          <w:ilvl w:val="0"/>
          <w:numId w:val="45"/>
        </w:numPr>
        <w:tabs>
          <w:tab w:val="left" w:pos="828"/>
        </w:tabs>
        <w:ind w:right="675"/>
        <w:rPr>
          <w:rFonts w:ascii="Symbol" w:hAnsi="Symbol"/>
          <w:sz w:val="24"/>
        </w:rPr>
      </w:pPr>
      <w:r>
        <w:rPr>
          <w:sz w:val="24"/>
        </w:rPr>
        <w:t>приводить примеры химических реакций, раскрывающих общие химические свойства простых веществ – металлов и неметаллов;</w:t>
      </w:r>
    </w:p>
    <w:p w:rsidR="007C21AE" w:rsidRDefault="005636C2">
      <w:pPr>
        <w:pStyle w:val="a5"/>
        <w:numPr>
          <w:ilvl w:val="0"/>
          <w:numId w:val="45"/>
        </w:numPr>
        <w:tabs>
          <w:tab w:val="left" w:pos="828"/>
        </w:tabs>
        <w:spacing w:before="77"/>
        <w:ind w:right="679"/>
        <w:rPr>
          <w:rFonts w:ascii="Symbol" w:hAnsi="Symbol"/>
          <w:sz w:val="24"/>
        </w:rPr>
      </w:pPr>
      <w:r>
        <w:rPr>
          <w:sz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7C21AE" w:rsidRDefault="005636C2">
      <w:pPr>
        <w:pStyle w:val="a5"/>
        <w:numPr>
          <w:ilvl w:val="0"/>
          <w:numId w:val="45"/>
        </w:numPr>
        <w:tabs>
          <w:tab w:val="left" w:pos="828"/>
        </w:tabs>
        <w:ind w:right="676"/>
        <w:rPr>
          <w:rFonts w:ascii="Symbol" w:hAnsi="Symbol"/>
          <w:sz w:val="24"/>
        </w:rPr>
      </w:pPr>
      <w:r>
        <w:rPr>
          <w:sz w:val="24"/>
        </w:rPr>
        <w:t>владеть правилами безопасного обращения с едкими, горючими и токсичными веществами, средствами бытовой химии;</w:t>
      </w:r>
    </w:p>
    <w:p w:rsidR="007C21AE" w:rsidRDefault="005636C2">
      <w:pPr>
        <w:pStyle w:val="a5"/>
        <w:numPr>
          <w:ilvl w:val="0"/>
          <w:numId w:val="45"/>
        </w:numPr>
        <w:tabs>
          <w:tab w:val="left" w:pos="828"/>
        </w:tabs>
        <w:ind w:right="673"/>
        <w:rPr>
          <w:rFonts w:ascii="Symbol" w:hAnsi="Symbol"/>
          <w:sz w:val="24"/>
        </w:rPr>
      </w:pPr>
      <w:r>
        <w:rPr>
          <w:sz w:val="24"/>
        </w:rPr>
        <w:t>осуществлять поиск химической информации по названиям, идентификаторам, структурным формулам веществ;</w:t>
      </w:r>
    </w:p>
    <w:p w:rsidR="007C21AE" w:rsidRDefault="005636C2">
      <w:pPr>
        <w:pStyle w:val="a5"/>
        <w:numPr>
          <w:ilvl w:val="0"/>
          <w:numId w:val="45"/>
        </w:numPr>
        <w:tabs>
          <w:tab w:val="left" w:pos="828"/>
        </w:tabs>
        <w:ind w:right="677"/>
        <w:rPr>
          <w:rFonts w:ascii="Symbol" w:hAnsi="Symbol"/>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7C21AE" w:rsidRDefault="005636C2">
      <w:pPr>
        <w:pStyle w:val="a5"/>
        <w:numPr>
          <w:ilvl w:val="0"/>
          <w:numId w:val="45"/>
        </w:numPr>
        <w:tabs>
          <w:tab w:val="left" w:pos="828"/>
        </w:tabs>
        <w:ind w:right="679"/>
        <w:rPr>
          <w:rFonts w:ascii="Symbol" w:hAnsi="Symbol"/>
          <w:sz w:val="24"/>
        </w:rPr>
      </w:pPr>
      <w:r>
        <w:rPr>
          <w:sz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7C21AE" w:rsidRPr="00583574" w:rsidRDefault="005636C2">
      <w:pPr>
        <w:pStyle w:val="21"/>
        <w:spacing w:before="119"/>
        <w:rPr>
          <w:i w:val="0"/>
        </w:rPr>
      </w:pPr>
      <w:r w:rsidRPr="00583574">
        <w:rPr>
          <w:i w:val="0"/>
        </w:rPr>
        <w:t>Выпускник</w:t>
      </w:r>
      <w:r w:rsidRPr="00583574">
        <w:rPr>
          <w:i w:val="0"/>
          <w:spacing w:val="-7"/>
        </w:rPr>
        <w:t xml:space="preserve"> </w:t>
      </w:r>
      <w:r w:rsidRPr="00583574">
        <w:rPr>
          <w:i w:val="0"/>
        </w:rPr>
        <w:t>получит</w:t>
      </w:r>
      <w:r w:rsidRPr="00583574">
        <w:rPr>
          <w:i w:val="0"/>
          <w:spacing w:val="-4"/>
        </w:rPr>
        <w:t xml:space="preserve"> </w:t>
      </w:r>
      <w:r w:rsidRPr="00583574">
        <w:rPr>
          <w:i w:val="0"/>
        </w:rPr>
        <w:t>возможность</w:t>
      </w:r>
      <w:r w:rsidRPr="00583574">
        <w:rPr>
          <w:i w:val="0"/>
          <w:spacing w:val="-4"/>
        </w:rPr>
        <w:t xml:space="preserve"> </w:t>
      </w:r>
      <w:r w:rsidRPr="00583574">
        <w:rPr>
          <w:i w:val="0"/>
          <w:spacing w:val="-2"/>
        </w:rPr>
        <w:t>научиться:</w:t>
      </w:r>
    </w:p>
    <w:p w:rsidR="007C21AE" w:rsidRDefault="005636C2">
      <w:pPr>
        <w:pStyle w:val="a5"/>
        <w:numPr>
          <w:ilvl w:val="0"/>
          <w:numId w:val="45"/>
        </w:numPr>
        <w:tabs>
          <w:tab w:val="left" w:pos="828"/>
        </w:tabs>
        <w:spacing w:before="1"/>
        <w:ind w:right="677"/>
        <w:rPr>
          <w:rFonts w:ascii="Symbol" w:hAnsi="Symbol"/>
          <w:sz w:val="24"/>
        </w:rPr>
      </w:pPr>
      <w:r>
        <w:rPr>
          <w:sz w:val="24"/>
        </w:rPr>
        <w:t>иллюстрировать на примерах становление и эволюцию органической химии как науки на различных исторических этапах ее развития;</w:t>
      </w:r>
    </w:p>
    <w:p w:rsidR="007C21AE" w:rsidRDefault="005636C2">
      <w:pPr>
        <w:pStyle w:val="a5"/>
        <w:numPr>
          <w:ilvl w:val="0"/>
          <w:numId w:val="45"/>
        </w:numPr>
        <w:tabs>
          <w:tab w:val="left" w:pos="828"/>
        </w:tabs>
        <w:ind w:right="671"/>
        <w:rPr>
          <w:rFonts w:ascii="Symbol" w:hAnsi="Symbol"/>
          <w:sz w:val="24"/>
        </w:rPr>
      </w:pPr>
      <w:r>
        <w:rPr>
          <w:sz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 веществ;</w:t>
      </w:r>
    </w:p>
    <w:p w:rsidR="007C21AE" w:rsidRDefault="005636C2">
      <w:pPr>
        <w:pStyle w:val="a5"/>
        <w:numPr>
          <w:ilvl w:val="0"/>
          <w:numId w:val="45"/>
        </w:numPr>
        <w:tabs>
          <w:tab w:val="left" w:pos="828"/>
        </w:tabs>
        <w:ind w:right="674"/>
        <w:rPr>
          <w:rFonts w:ascii="Symbol" w:hAnsi="Symbol"/>
          <w:sz w:val="24"/>
        </w:rPr>
      </w:pPr>
      <w:r>
        <w:rPr>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7C21AE" w:rsidRDefault="005636C2">
      <w:pPr>
        <w:pStyle w:val="a5"/>
        <w:numPr>
          <w:ilvl w:val="0"/>
          <w:numId w:val="45"/>
        </w:numPr>
        <w:tabs>
          <w:tab w:val="left" w:pos="828"/>
        </w:tabs>
        <w:ind w:right="676"/>
        <w:rPr>
          <w:rFonts w:ascii="Symbol" w:hAnsi="Symbol"/>
          <w:sz w:val="24"/>
        </w:rPr>
      </w:pPr>
      <w:r>
        <w:rPr>
          <w:sz w:val="24"/>
        </w:rPr>
        <w:t xml:space="preserve">устанавливать генетическую связь между классами органических веществ для обоснования принципиальной возможности получения органических соединений </w:t>
      </w:r>
      <w:r>
        <w:rPr>
          <w:sz w:val="24"/>
        </w:rPr>
        <w:lastRenderedPageBreak/>
        <w:t>заданного состава и строения;</w:t>
      </w:r>
    </w:p>
    <w:p w:rsidR="007C21AE" w:rsidRDefault="005636C2">
      <w:pPr>
        <w:pStyle w:val="a5"/>
        <w:numPr>
          <w:ilvl w:val="0"/>
          <w:numId w:val="45"/>
        </w:numPr>
        <w:tabs>
          <w:tab w:val="left" w:pos="828"/>
        </w:tabs>
        <w:ind w:right="678"/>
        <w:rPr>
          <w:rFonts w:ascii="Symbol" w:hAnsi="Symbol"/>
          <w:sz w:val="24"/>
        </w:rPr>
      </w:pPr>
      <w:r>
        <w:rPr>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7C21AE" w:rsidRDefault="005636C2">
      <w:pPr>
        <w:pStyle w:val="11"/>
        <w:spacing w:before="199"/>
        <w:jc w:val="left"/>
      </w:pPr>
      <w:bookmarkStart w:id="18" w:name="Биология"/>
      <w:bookmarkEnd w:id="18"/>
      <w:r>
        <w:rPr>
          <w:spacing w:val="-2"/>
        </w:rPr>
        <w:t>Биология</w:t>
      </w:r>
    </w:p>
    <w:p w:rsidR="007C21AE" w:rsidRDefault="005636C2">
      <w:pPr>
        <w:pStyle w:val="a3"/>
        <w:ind w:left="544" w:firstLine="0"/>
        <w:jc w:val="left"/>
      </w:pPr>
      <w:r>
        <w:t>В</w:t>
      </w:r>
      <w:r>
        <w:rPr>
          <w:spacing w:val="80"/>
        </w:rPr>
        <w:t xml:space="preserve"> </w:t>
      </w:r>
      <w:r>
        <w:t>результате</w:t>
      </w:r>
      <w:r>
        <w:rPr>
          <w:spacing w:val="80"/>
        </w:rPr>
        <w:t xml:space="preserve"> </w:t>
      </w:r>
      <w:r>
        <w:t>изучения</w:t>
      </w:r>
      <w:r>
        <w:rPr>
          <w:spacing w:val="80"/>
        </w:rPr>
        <w:t xml:space="preserve"> </w:t>
      </w:r>
      <w:r>
        <w:t>учебного</w:t>
      </w:r>
      <w:r>
        <w:rPr>
          <w:spacing w:val="80"/>
        </w:rPr>
        <w:t xml:space="preserve"> </w:t>
      </w:r>
      <w:r>
        <w:t>предмета</w:t>
      </w:r>
      <w:r>
        <w:rPr>
          <w:spacing w:val="80"/>
        </w:rPr>
        <w:t xml:space="preserve"> </w:t>
      </w:r>
      <w:r>
        <w:rPr>
          <w:b/>
        </w:rPr>
        <w:t>«Биология»</w:t>
      </w:r>
      <w:r>
        <w:rPr>
          <w:b/>
          <w:spacing w:val="80"/>
        </w:rPr>
        <w:t xml:space="preserve"> </w:t>
      </w:r>
      <w:r>
        <w:t>на</w:t>
      </w:r>
      <w:r>
        <w:rPr>
          <w:spacing w:val="80"/>
        </w:rPr>
        <w:t xml:space="preserve"> </w:t>
      </w:r>
      <w:r w:rsidR="00BE4303">
        <w:rPr>
          <w:b/>
        </w:rPr>
        <w:t>базовом</w:t>
      </w:r>
      <w:r w:rsidR="00BE4303">
        <w:t xml:space="preserve"> </w:t>
      </w:r>
      <w:r>
        <w:t>уровне</w:t>
      </w:r>
      <w:r>
        <w:rPr>
          <w:spacing w:val="80"/>
        </w:rPr>
        <w:t xml:space="preserve"> </w:t>
      </w:r>
      <w:r>
        <w:t>среднего</w:t>
      </w:r>
      <w:r>
        <w:rPr>
          <w:spacing w:val="80"/>
        </w:rPr>
        <w:t xml:space="preserve"> </w:t>
      </w:r>
      <w:r>
        <w:t xml:space="preserve">общего </w:t>
      </w:r>
      <w:r>
        <w:rPr>
          <w:spacing w:val="-2"/>
        </w:rPr>
        <w:t>образования:</w:t>
      </w:r>
    </w:p>
    <w:p w:rsidR="007C21AE" w:rsidRPr="00583574" w:rsidRDefault="005636C2">
      <w:pPr>
        <w:ind w:left="544"/>
        <w:rPr>
          <w:b/>
          <w:sz w:val="24"/>
        </w:rPr>
      </w:pPr>
      <w:r w:rsidRPr="00583574">
        <w:rPr>
          <w:b/>
          <w:sz w:val="24"/>
        </w:rPr>
        <w:t>Выпускник</w:t>
      </w:r>
      <w:r w:rsidRPr="00583574">
        <w:rPr>
          <w:b/>
          <w:spacing w:val="-2"/>
          <w:sz w:val="24"/>
        </w:rPr>
        <w:t xml:space="preserve"> научится:</w:t>
      </w:r>
    </w:p>
    <w:p w:rsidR="007C21AE" w:rsidRDefault="005636C2">
      <w:pPr>
        <w:pStyle w:val="a5"/>
        <w:numPr>
          <w:ilvl w:val="0"/>
          <w:numId w:val="45"/>
        </w:numPr>
        <w:tabs>
          <w:tab w:val="left" w:pos="828"/>
        </w:tabs>
        <w:spacing w:before="1"/>
        <w:ind w:right="679"/>
        <w:rPr>
          <w:rFonts w:ascii="Symbol" w:hAnsi="Symbol"/>
          <w:sz w:val="24"/>
        </w:rPr>
      </w:pPr>
      <w:r>
        <w:rPr>
          <w:sz w:val="24"/>
        </w:rPr>
        <w:t>раскрывать</w:t>
      </w:r>
      <w:r>
        <w:rPr>
          <w:spacing w:val="-3"/>
          <w:sz w:val="24"/>
        </w:rPr>
        <w:t xml:space="preserve"> </w:t>
      </w:r>
      <w:r>
        <w:rPr>
          <w:sz w:val="24"/>
        </w:rPr>
        <w:t>на</w:t>
      </w:r>
      <w:r>
        <w:rPr>
          <w:spacing w:val="-2"/>
          <w:sz w:val="24"/>
        </w:rPr>
        <w:t xml:space="preserve"> </w:t>
      </w:r>
      <w:r>
        <w:rPr>
          <w:sz w:val="24"/>
        </w:rPr>
        <w:t>примерах</w:t>
      </w:r>
      <w:r>
        <w:rPr>
          <w:spacing w:val="-3"/>
          <w:sz w:val="24"/>
        </w:rPr>
        <w:t xml:space="preserve"> </w:t>
      </w:r>
      <w:r>
        <w:rPr>
          <w:sz w:val="24"/>
        </w:rPr>
        <w:t>роль</w:t>
      </w:r>
      <w:r>
        <w:rPr>
          <w:spacing w:val="-3"/>
          <w:sz w:val="24"/>
        </w:rPr>
        <w:t xml:space="preserve"> </w:t>
      </w:r>
      <w:r>
        <w:rPr>
          <w:sz w:val="24"/>
        </w:rPr>
        <w:t>биологии</w:t>
      </w:r>
      <w:r>
        <w:rPr>
          <w:spacing w:val="-2"/>
          <w:sz w:val="24"/>
        </w:rPr>
        <w:t xml:space="preserve"> </w:t>
      </w:r>
      <w:r>
        <w:rPr>
          <w:sz w:val="24"/>
        </w:rPr>
        <w:t>в</w:t>
      </w:r>
      <w:r>
        <w:rPr>
          <w:spacing w:val="-2"/>
          <w:sz w:val="24"/>
        </w:rPr>
        <w:t xml:space="preserve"> </w:t>
      </w:r>
      <w:r>
        <w:rPr>
          <w:sz w:val="24"/>
        </w:rPr>
        <w:t>формировании</w:t>
      </w:r>
      <w:r>
        <w:rPr>
          <w:spacing w:val="-2"/>
          <w:sz w:val="24"/>
        </w:rPr>
        <w:t xml:space="preserve"> </w:t>
      </w:r>
      <w:r>
        <w:rPr>
          <w:sz w:val="24"/>
        </w:rPr>
        <w:t>современной</w:t>
      </w:r>
      <w:r>
        <w:rPr>
          <w:spacing w:val="-2"/>
          <w:sz w:val="24"/>
        </w:rPr>
        <w:t xml:space="preserve"> </w:t>
      </w:r>
      <w:r>
        <w:rPr>
          <w:sz w:val="24"/>
        </w:rPr>
        <w:t>научной</w:t>
      </w:r>
      <w:r>
        <w:rPr>
          <w:spacing w:val="-2"/>
          <w:sz w:val="24"/>
        </w:rPr>
        <w:t xml:space="preserve"> </w:t>
      </w:r>
      <w:r>
        <w:rPr>
          <w:sz w:val="24"/>
        </w:rPr>
        <w:t>картины мира и в практической деятельности людей;</w:t>
      </w:r>
    </w:p>
    <w:p w:rsidR="007C21AE" w:rsidRDefault="005636C2">
      <w:pPr>
        <w:pStyle w:val="a5"/>
        <w:numPr>
          <w:ilvl w:val="0"/>
          <w:numId w:val="45"/>
        </w:numPr>
        <w:tabs>
          <w:tab w:val="left" w:pos="828"/>
        </w:tabs>
        <w:ind w:right="674"/>
        <w:rPr>
          <w:rFonts w:ascii="Symbol" w:hAnsi="Symbol"/>
          <w:sz w:val="24"/>
        </w:rPr>
      </w:pPr>
      <w:r>
        <w:rPr>
          <w:sz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7C21AE" w:rsidRDefault="005636C2">
      <w:pPr>
        <w:pStyle w:val="a5"/>
        <w:numPr>
          <w:ilvl w:val="0"/>
          <w:numId w:val="45"/>
        </w:numPr>
        <w:tabs>
          <w:tab w:val="left" w:pos="828"/>
        </w:tabs>
        <w:ind w:right="676"/>
        <w:rPr>
          <w:rFonts w:ascii="Symbol" w:hAnsi="Symbol"/>
          <w:sz w:val="24"/>
        </w:rPr>
      </w:pPr>
      <w:r>
        <w:rPr>
          <w:sz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7C21AE" w:rsidRDefault="005636C2">
      <w:pPr>
        <w:pStyle w:val="a5"/>
        <w:numPr>
          <w:ilvl w:val="0"/>
          <w:numId w:val="45"/>
        </w:numPr>
        <w:tabs>
          <w:tab w:val="left" w:pos="828"/>
        </w:tabs>
        <w:ind w:right="674"/>
        <w:rPr>
          <w:rFonts w:ascii="Symbol" w:hAnsi="Symbol"/>
          <w:sz w:val="24"/>
        </w:rPr>
      </w:pPr>
      <w:r>
        <w:rPr>
          <w:sz w:val="24"/>
        </w:rP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w:t>
      </w:r>
      <w:r>
        <w:rPr>
          <w:spacing w:val="-2"/>
          <w:sz w:val="24"/>
        </w:rPr>
        <w:t>выводы;</w:t>
      </w:r>
    </w:p>
    <w:p w:rsidR="007C21AE" w:rsidRDefault="005636C2">
      <w:pPr>
        <w:pStyle w:val="a5"/>
        <w:numPr>
          <w:ilvl w:val="0"/>
          <w:numId w:val="45"/>
        </w:numPr>
        <w:tabs>
          <w:tab w:val="left" w:pos="828"/>
        </w:tabs>
        <w:ind w:right="679"/>
        <w:rPr>
          <w:rFonts w:ascii="Symbol" w:hAnsi="Symbol"/>
          <w:sz w:val="24"/>
        </w:rPr>
      </w:pPr>
      <w:r>
        <w:rPr>
          <w:sz w:val="24"/>
        </w:rPr>
        <w:t>формулировать гипотезы на основании предложенной биологической информации и предлагать варианты проверки гипотез;</w:t>
      </w:r>
    </w:p>
    <w:p w:rsidR="007C21AE" w:rsidRDefault="005636C2">
      <w:pPr>
        <w:pStyle w:val="a5"/>
        <w:numPr>
          <w:ilvl w:val="0"/>
          <w:numId w:val="45"/>
        </w:numPr>
        <w:tabs>
          <w:tab w:val="left" w:pos="828"/>
        </w:tabs>
        <w:ind w:right="676"/>
        <w:rPr>
          <w:rFonts w:ascii="Symbol" w:hAnsi="Symbol"/>
          <w:sz w:val="24"/>
        </w:rPr>
      </w:pPr>
      <w:r>
        <w:rPr>
          <w:sz w:val="24"/>
        </w:rPr>
        <w:t>сравнивать биологические объекты между собой по заданным критериям, делать выводы и умозаключения на основе сравнения;</w:t>
      </w:r>
    </w:p>
    <w:p w:rsidR="007C21AE" w:rsidRDefault="005636C2">
      <w:pPr>
        <w:pStyle w:val="a5"/>
        <w:numPr>
          <w:ilvl w:val="0"/>
          <w:numId w:val="45"/>
        </w:numPr>
        <w:tabs>
          <w:tab w:val="left" w:pos="828"/>
        </w:tabs>
        <w:spacing w:before="77"/>
        <w:ind w:right="679"/>
        <w:rPr>
          <w:rFonts w:ascii="Symbol" w:hAnsi="Symbol"/>
          <w:sz w:val="24"/>
        </w:rPr>
      </w:pPr>
      <w:r>
        <w:rPr>
          <w:sz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C21AE" w:rsidRDefault="005636C2">
      <w:pPr>
        <w:pStyle w:val="a5"/>
        <w:numPr>
          <w:ilvl w:val="0"/>
          <w:numId w:val="45"/>
        </w:numPr>
        <w:tabs>
          <w:tab w:val="left" w:pos="828"/>
        </w:tabs>
        <w:ind w:right="676"/>
        <w:rPr>
          <w:rFonts w:ascii="Symbol" w:hAnsi="Symbol"/>
          <w:sz w:val="24"/>
        </w:rPr>
      </w:pPr>
      <w:r>
        <w:rPr>
          <w:sz w:val="24"/>
        </w:rPr>
        <w:t>приводить</w:t>
      </w:r>
      <w:r>
        <w:rPr>
          <w:spacing w:val="-4"/>
          <w:sz w:val="24"/>
        </w:rPr>
        <w:t xml:space="preserve"> </w:t>
      </w:r>
      <w:r>
        <w:rPr>
          <w:sz w:val="24"/>
        </w:rPr>
        <w:t>примеры</w:t>
      </w:r>
      <w:r>
        <w:rPr>
          <w:spacing w:val="-1"/>
          <w:sz w:val="24"/>
        </w:rPr>
        <w:t xml:space="preserve"> </w:t>
      </w:r>
      <w:r>
        <w:rPr>
          <w:sz w:val="24"/>
        </w:rPr>
        <w:t>веществ</w:t>
      </w:r>
      <w:r>
        <w:rPr>
          <w:spacing w:val="-1"/>
          <w:sz w:val="24"/>
        </w:rPr>
        <w:t xml:space="preserve"> </w:t>
      </w:r>
      <w:r>
        <w:rPr>
          <w:sz w:val="24"/>
        </w:rPr>
        <w:t>основных</w:t>
      </w:r>
      <w:r>
        <w:rPr>
          <w:spacing w:val="-2"/>
          <w:sz w:val="24"/>
        </w:rPr>
        <w:t xml:space="preserve"> </w:t>
      </w:r>
      <w:r>
        <w:rPr>
          <w:sz w:val="24"/>
        </w:rPr>
        <w:t>групп органических</w:t>
      </w:r>
      <w:r>
        <w:rPr>
          <w:spacing w:val="-2"/>
          <w:sz w:val="24"/>
        </w:rPr>
        <w:t xml:space="preserve"> </w:t>
      </w:r>
      <w:r>
        <w:rPr>
          <w:sz w:val="24"/>
        </w:rPr>
        <w:t>соединений</w:t>
      </w:r>
      <w:r>
        <w:rPr>
          <w:spacing w:val="-2"/>
          <w:sz w:val="24"/>
        </w:rPr>
        <w:t xml:space="preserve"> </w:t>
      </w:r>
      <w:r>
        <w:rPr>
          <w:sz w:val="24"/>
        </w:rPr>
        <w:t>клетки (белков, жиров, углеводов, нуклеиновых кислот);</w:t>
      </w:r>
    </w:p>
    <w:p w:rsidR="007C21AE" w:rsidRDefault="005636C2">
      <w:pPr>
        <w:pStyle w:val="a5"/>
        <w:numPr>
          <w:ilvl w:val="0"/>
          <w:numId w:val="45"/>
        </w:numPr>
        <w:tabs>
          <w:tab w:val="left" w:pos="828"/>
        </w:tabs>
        <w:ind w:right="672"/>
        <w:rPr>
          <w:rFonts w:ascii="Symbol" w:hAnsi="Symbol"/>
          <w:sz w:val="24"/>
        </w:rPr>
      </w:pPr>
      <w:r>
        <w:rPr>
          <w:sz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популяцию</w:t>
      </w:r>
      <w:r>
        <w:rPr>
          <w:spacing w:val="-5"/>
          <w:sz w:val="24"/>
        </w:rPr>
        <w:t xml:space="preserve"> </w:t>
      </w:r>
      <w:r>
        <w:rPr>
          <w:sz w:val="24"/>
        </w:rPr>
        <w:t>и</w:t>
      </w:r>
      <w:r>
        <w:rPr>
          <w:spacing w:val="-4"/>
          <w:sz w:val="24"/>
        </w:rPr>
        <w:t xml:space="preserve"> </w:t>
      </w:r>
      <w:r>
        <w:rPr>
          <w:sz w:val="24"/>
        </w:rPr>
        <w:t>биологический</w:t>
      </w:r>
      <w:r>
        <w:rPr>
          <w:spacing w:val="-5"/>
          <w:sz w:val="24"/>
        </w:rPr>
        <w:t xml:space="preserve"> </w:t>
      </w:r>
      <w:r>
        <w:rPr>
          <w:sz w:val="24"/>
        </w:rPr>
        <w:t>вид</w:t>
      </w:r>
      <w:r>
        <w:rPr>
          <w:spacing w:val="-4"/>
          <w:sz w:val="24"/>
        </w:rPr>
        <w:t xml:space="preserve"> </w:t>
      </w:r>
      <w:r>
        <w:rPr>
          <w:sz w:val="24"/>
        </w:rPr>
        <w:t>по</w:t>
      </w:r>
      <w:r>
        <w:rPr>
          <w:spacing w:val="-5"/>
          <w:sz w:val="24"/>
        </w:rPr>
        <w:t xml:space="preserve"> </w:t>
      </w:r>
      <w:r>
        <w:rPr>
          <w:sz w:val="24"/>
        </w:rPr>
        <w:t>основным</w:t>
      </w:r>
      <w:r>
        <w:rPr>
          <w:spacing w:val="-4"/>
          <w:sz w:val="24"/>
        </w:rPr>
        <w:t xml:space="preserve"> </w:t>
      </w:r>
      <w:r>
        <w:rPr>
          <w:spacing w:val="-2"/>
          <w:sz w:val="24"/>
        </w:rPr>
        <w:t>признакам;</w:t>
      </w:r>
    </w:p>
    <w:p w:rsidR="007C21AE" w:rsidRDefault="005636C2">
      <w:pPr>
        <w:pStyle w:val="a5"/>
        <w:numPr>
          <w:ilvl w:val="0"/>
          <w:numId w:val="45"/>
        </w:numPr>
        <w:tabs>
          <w:tab w:val="left" w:pos="828"/>
        </w:tabs>
        <w:ind w:right="673"/>
        <w:rPr>
          <w:rFonts w:ascii="Symbol" w:hAnsi="Symbol"/>
          <w:sz w:val="24"/>
        </w:rPr>
      </w:pPr>
      <w:r>
        <w:rPr>
          <w:sz w:val="24"/>
        </w:rPr>
        <w:t xml:space="preserve">описывать фенотип многоклеточных растений и животных по морфологическому </w:t>
      </w:r>
      <w:r>
        <w:rPr>
          <w:spacing w:val="-2"/>
          <w:sz w:val="24"/>
        </w:rPr>
        <w:t>критерию;</w:t>
      </w:r>
    </w:p>
    <w:p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9"/>
          <w:sz w:val="24"/>
        </w:rPr>
        <w:t xml:space="preserve"> </w:t>
      </w:r>
      <w:r>
        <w:rPr>
          <w:sz w:val="24"/>
        </w:rPr>
        <w:t>многообразие</w:t>
      </w:r>
      <w:r>
        <w:rPr>
          <w:spacing w:val="-6"/>
          <w:sz w:val="24"/>
        </w:rPr>
        <w:t xml:space="preserve"> </w:t>
      </w:r>
      <w:r>
        <w:rPr>
          <w:sz w:val="24"/>
        </w:rPr>
        <w:t>организмов,</w:t>
      </w:r>
      <w:r>
        <w:rPr>
          <w:spacing w:val="-7"/>
          <w:sz w:val="24"/>
        </w:rPr>
        <w:t xml:space="preserve"> </w:t>
      </w:r>
      <w:r>
        <w:rPr>
          <w:sz w:val="24"/>
        </w:rPr>
        <w:t>применяя</w:t>
      </w:r>
      <w:r>
        <w:rPr>
          <w:spacing w:val="-8"/>
          <w:sz w:val="24"/>
        </w:rPr>
        <w:t xml:space="preserve"> </w:t>
      </w:r>
      <w:r>
        <w:rPr>
          <w:sz w:val="24"/>
        </w:rPr>
        <w:t>эволюционную</w:t>
      </w:r>
      <w:r>
        <w:rPr>
          <w:spacing w:val="-8"/>
          <w:sz w:val="24"/>
        </w:rPr>
        <w:t xml:space="preserve"> </w:t>
      </w:r>
      <w:r>
        <w:rPr>
          <w:spacing w:val="-2"/>
          <w:sz w:val="24"/>
        </w:rPr>
        <w:t>теорию;</w:t>
      </w:r>
    </w:p>
    <w:p w:rsidR="007C21AE" w:rsidRDefault="005636C2">
      <w:pPr>
        <w:pStyle w:val="a5"/>
        <w:numPr>
          <w:ilvl w:val="0"/>
          <w:numId w:val="45"/>
        </w:numPr>
        <w:tabs>
          <w:tab w:val="left" w:pos="828"/>
        </w:tabs>
        <w:ind w:right="673"/>
        <w:rPr>
          <w:rFonts w:ascii="Symbol" w:hAnsi="Symbol"/>
          <w:sz w:val="24"/>
        </w:rPr>
      </w:pPr>
      <w:r>
        <w:rPr>
          <w:sz w:val="24"/>
        </w:rPr>
        <w:t>классифицировать биологические объекты на основании одного или нескольких существенных признаков (типы питания, способы дыхания и размножения,</w:t>
      </w:r>
      <w:r>
        <w:rPr>
          <w:spacing w:val="40"/>
          <w:sz w:val="24"/>
        </w:rPr>
        <w:t xml:space="preserve"> </w:t>
      </w:r>
      <w:r>
        <w:rPr>
          <w:sz w:val="24"/>
        </w:rPr>
        <w:t>особенности развития);</w:t>
      </w:r>
    </w:p>
    <w:p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7"/>
          <w:sz w:val="24"/>
        </w:rPr>
        <w:t xml:space="preserve"> </w:t>
      </w:r>
      <w:r>
        <w:rPr>
          <w:sz w:val="24"/>
        </w:rPr>
        <w:t>причины</w:t>
      </w:r>
      <w:r>
        <w:rPr>
          <w:spacing w:val="-6"/>
          <w:sz w:val="24"/>
        </w:rPr>
        <w:t xml:space="preserve"> </w:t>
      </w:r>
      <w:r>
        <w:rPr>
          <w:sz w:val="24"/>
        </w:rPr>
        <w:t>наследственных</w:t>
      </w:r>
      <w:r>
        <w:rPr>
          <w:spacing w:val="-6"/>
          <w:sz w:val="24"/>
        </w:rPr>
        <w:t xml:space="preserve"> </w:t>
      </w:r>
      <w:r>
        <w:rPr>
          <w:spacing w:val="-2"/>
          <w:sz w:val="24"/>
        </w:rPr>
        <w:t>заболеваний;</w:t>
      </w:r>
    </w:p>
    <w:p w:rsidR="007C21AE" w:rsidRDefault="005636C2">
      <w:pPr>
        <w:pStyle w:val="a5"/>
        <w:numPr>
          <w:ilvl w:val="0"/>
          <w:numId w:val="45"/>
        </w:numPr>
        <w:tabs>
          <w:tab w:val="left" w:pos="828"/>
        </w:tabs>
        <w:ind w:right="676"/>
        <w:rPr>
          <w:rFonts w:ascii="Symbol" w:hAnsi="Symbol"/>
          <w:sz w:val="24"/>
        </w:rPr>
      </w:pPr>
      <w:r>
        <w:rPr>
          <w:sz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C21AE" w:rsidRDefault="005636C2">
      <w:pPr>
        <w:pStyle w:val="a5"/>
        <w:numPr>
          <w:ilvl w:val="0"/>
          <w:numId w:val="45"/>
        </w:numPr>
        <w:tabs>
          <w:tab w:val="left" w:pos="828"/>
        </w:tabs>
        <w:ind w:right="675"/>
        <w:rPr>
          <w:rFonts w:ascii="Symbol" w:hAnsi="Symbol"/>
          <w:sz w:val="24"/>
        </w:rPr>
      </w:pPr>
      <w:r>
        <w:rPr>
          <w:sz w:val="24"/>
        </w:rPr>
        <w:t>выявлять морфологические, физиологические, поведенческие адаптации организмов к среде обитания и действию экологических факторов;</w:t>
      </w:r>
    </w:p>
    <w:p w:rsidR="007C21AE" w:rsidRDefault="005636C2">
      <w:pPr>
        <w:pStyle w:val="a5"/>
        <w:numPr>
          <w:ilvl w:val="0"/>
          <w:numId w:val="45"/>
        </w:numPr>
        <w:tabs>
          <w:tab w:val="left" w:pos="827"/>
        </w:tabs>
        <w:ind w:left="827" w:hanging="283"/>
        <w:rPr>
          <w:rFonts w:ascii="Symbol" w:hAnsi="Symbol"/>
          <w:sz w:val="24"/>
        </w:rPr>
      </w:pPr>
      <w:r>
        <w:rPr>
          <w:sz w:val="24"/>
        </w:rPr>
        <w:t>составлять</w:t>
      </w:r>
      <w:r>
        <w:rPr>
          <w:spacing w:val="-6"/>
          <w:sz w:val="24"/>
        </w:rPr>
        <w:t xml:space="preserve"> </w:t>
      </w:r>
      <w:r>
        <w:rPr>
          <w:sz w:val="24"/>
        </w:rPr>
        <w:t>схемы</w:t>
      </w:r>
      <w:r>
        <w:rPr>
          <w:spacing w:val="-3"/>
          <w:sz w:val="24"/>
        </w:rPr>
        <w:t xml:space="preserve"> </w:t>
      </w:r>
      <w:r>
        <w:rPr>
          <w:sz w:val="24"/>
        </w:rPr>
        <w:t>переноса</w:t>
      </w:r>
      <w:r>
        <w:rPr>
          <w:spacing w:val="-5"/>
          <w:sz w:val="24"/>
        </w:rPr>
        <w:t xml:space="preserve"> </w:t>
      </w:r>
      <w:r>
        <w:rPr>
          <w:sz w:val="24"/>
        </w:rPr>
        <w:t>веществ</w:t>
      </w:r>
      <w:r>
        <w:rPr>
          <w:spacing w:val="-5"/>
          <w:sz w:val="24"/>
        </w:rPr>
        <w:t xml:space="preserve"> </w:t>
      </w:r>
      <w:r>
        <w:rPr>
          <w:sz w:val="24"/>
        </w:rPr>
        <w:t>и</w:t>
      </w:r>
      <w:r>
        <w:rPr>
          <w:spacing w:val="-3"/>
          <w:sz w:val="24"/>
        </w:rPr>
        <w:t xml:space="preserve"> </w:t>
      </w:r>
      <w:r>
        <w:rPr>
          <w:sz w:val="24"/>
        </w:rPr>
        <w:t>энергии</w:t>
      </w:r>
      <w:r>
        <w:rPr>
          <w:spacing w:val="-4"/>
          <w:sz w:val="24"/>
        </w:rPr>
        <w:t xml:space="preserve"> </w:t>
      </w:r>
      <w:r>
        <w:rPr>
          <w:sz w:val="24"/>
        </w:rPr>
        <w:t>в</w:t>
      </w:r>
      <w:r>
        <w:rPr>
          <w:spacing w:val="-4"/>
          <w:sz w:val="24"/>
        </w:rPr>
        <w:t xml:space="preserve"> </w:t>
      </w:r>
      <w:r>
        <w:rPr>
          <w:sz w:val="24"/>
        </w:rPr>
        <w:t>экосистеме</w:t>
      </w:r>
      <w:r>
        <w:rPr>
          <w:spacing w:val="-4"/>
          <w:sz w:val="24"/>
        </w:rPr>
        <w:t xml:space="preserve"> </w:t>
      </w:r>
      <w:r>
        <w:rPr>
          <w:sz w:val="24"/>
        </w:rPr>
        <w:t>(цепи</w:t>
      </w:r>
      <w:r>
        <w:rPr>
          <w:spacing w:val="-4"/>
          <w:sz w:val="24"/>
        </w:rPr>
        <w:t xml:space="preserve"> </w:t>
      </w:r>
      <w:r>
        <w:rPr>
          <w:spacing w:val="-2"/>
          <w:sz w:val="24"/>
        </w:rPr>
        <w:t>питания);</w:t>
      </w:r>
    </w:p>
    <w:p w:rsidR="007C21AE" w:rsidRDefault="005636C2">
      <w:pPr>
        <w:pStyle w:val="a5"/>
        <w:numPr>
          <w:ilvl w:val="0"/>
          <w:numId w:val="45"/>
        </w:numPr>
        <w:tabs>
          <w:tab w:val="left" w:pos="828"/>
        </w:tabs>
        <w:ind w:right="675"/>
        <w:rPr>
          <w:rFonts w:ascii="Symbol" w:hAnsi="Symbol"/>
          <w:sz w:val="24"/>
        </w:rPr>
      </w:pPr>
      <w:r>
        <w:rPr>
          <w:sz w:val="24"/>
        </w:rPr>
        <w:t>приводить доказательства необходимости сохранения биоразнообразия для</w:t>
      </w:r>
      <w:r>
        <w:rPr>
          <w:spacing w:val="40"/>
          <w:sz w:val="24"/>
        </w:rPr>
        <w:t xml:space="preserve"> </w:t>
      </w:r>
      <w:r>
        <w:rPr>
          <w:sz w:val="24"/>
        </w:rPr>
        <w:t>устойчивого развития и охраны окружающей среды;</w:t>
      </w:r>
    </w:p>
    <w:p w:rsidR="007C21AE" w:rsidRDefault="005636C2">
      <w:pPr>
        <w:pStyle w:val="a5"/>
        <w:numPr>
          <w:ilvl w:val="0"/>
          <w:numId w:val="45"/>
        </w:numPr>
        <w:tabs>
          <w:tab w:val="left" w:pos="828"/>
        </w:tabs>
        <w:ind w:right="677"/>
        <w:rPr>
          <w:rFonts w:ascii="Symbol" w:hAnsi="Symbol"/>
          <w:sz w:val="24"/>
        </w:rPr>
      </w:pPr>
      <w:r>
        <w:rPr>
          <w:sz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7C21AE" w:rsidRDefault="005636C2">
      <w:pPr>
        <w:pStyle w:val="a5"/>
        <w:numPr>
          <w:ilvl w:val="0"/>
          <w:numId w:val="45"/>
        </w:numPr>
        <w:tabs>
          <w:tab w:val="left" w:pos="828"/>
        </w:tabs>
        <w:ind w:right="679"/>
        <w:rPr>
          <w:rFonts w:ascii="Symbol" w:hAnsi="Symbol"/>
          <w:sz w:val="24"/>
        </w:rPr>
      </w:pPr>
      <w:r>
        <w:rPr>
          <w:sz w:val="24"/>
        </w:rPr>
        <w:t>представлять биологическую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виде текста,</w:t>
      </w:r>
      <w:r>
        <w:rPr>
          <w:spacing w:val="-2"/>
          <w:sz w:val="24"/>
        </w:rPr>
        <w:t xml:space="preserve"> </w:t>
      </w:r>
      <w:r>
        <w:rPr>
          <w:sz w:val="24"/>
        </w:rPr>
        <w:t>таблицы, графика,</w:t>
      </w:r>
      <w:r>
        <w:rPr>
          <w:spacing w:val="-2"/>
          <w:sz w:val="24"/>
        </w:rPr>
        <w:t xml:space="preserve"> </w:t>
      </w:r>
      <w:r>
        <w:rPr>
          <w:sz w:val="24"/>
        </w:rPr>
        <w:t>диаграммы и делать выводы на основании представленных данных;</w:t>
      </w:r>
    </w:p>
    <w:p w:rsidR="007C21AE" w:rsidRDefault="005636C2">
      <w:pPr>
        <w:pStyle w:val="a5"/>
        <w:numPr>
          <w:ilvl w:val="0"/>
          <w:numId w:val="45"/>
        </w:numPr>
        <w:tabs>
          <w:tab w:val="left" w:pos="828"/>
        </w:tabs>
        <w:ind w:right="672"/>
        <w:rPr>
          <w:rFonts w:ascii="Symbol" w:hAnsi="Symbol"/>
          <w:sz w:val="24"/>
        </w:rPr>
      </w:pPr>
      <w:r>
        <w:rPr>
          <w:sz w:val="24"/>
        </w:rPr>
        <w:t>оценивать роль достижений генетики, селекции, биотехнологии в практической деятельности человека и в собственной жизни;</w:t>
      </w:r>
    </w:p>
    <w:p w:rsidR="007C21AE" w:rsidRDefault="005636C2">
      <w:pPr>
        <w:pStyle w:val="a5"/>
        <w:numPr>
          <w:ilvl w:val="0"/>
          <w:numId w:val="45"/>
        </w:numPr>
        <w:tabs>
          <w:tab w:val="left" w:pos="828"/>
        </w:tabs>
        <w:ind w:right="676"/>
        <w:rPr>
          <w:rFonts w:ascii="Symbol" w:hAnsi="Symbol"/>
          <w:sz w:val="24"/>
        </w:rPr>
      </w:pPr>
      <w:r>
        <w:rPr>
          <w:sz w:val="24"/>
        </w:rPr>
        <w:lastRenderedPageBreak/>
        <w:t>объяснять негативное влияние веществ (алкоголя, никотина, наркотических веществ)</w:t>
      </w:r>
      <w:r>
        <w:rPr>
          <w:spacing w:val="40"/>
          <w:sz w:val="24"/>
        </w:rPr>
        <w:t xml:space="preserve"> </w:t>
      </w:r>
      <w:r>
        <w:rPr>
          <w:sz w:val="24"/>
        </w:rPr>
        <w:t>на зародышевое развитие человека;</w:t>
      </w:r>
    </w:p>
    <w:p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6"/>
          <w:sz w:val="24"/>
        </w:rPr>
        <w:t xml:space="preserve"> </w:t>
      </w:r>
      <w:r>
        <w:rPr>
          <w:sz w:val="24"/>
        </w:rPr>
        <w:t>последствия</w:t>
      </w:r>
      <w:r>
        <w:rPr>
          <w:spacing w:val="-6"/>
          <w:sz w:val="24"/>
        </w:rPr>
        <w:t xml:space="preserve"> </w:t>
      </w:r>
      <w:r>
        <w:rPr>
          <w:sz w:val="24"/>
        </w:rPr>
        <w:t>влияния</w:t>
      </w:r>
      <w:r>
        <w:rPr>
          <w:spacing w:val="-6"/>
          <w:sz w:val="24"/>
        </w:rPr>
        <w:t xml:space="preserve"> </w:t>
      </w:r>
      <w:r>
        <w:rPr>
          <w:spacing w:val="-2"/>
          <w:sz w:val="24"/>
        </w:rPr>
        <w:t>мутагенов;</w:t>
      </w:r>
    </w:p>
    <w:p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8"/>
          <w:sz w:val="24"/>
        </w:rPr>
        <w:t xml:space="preserve"> </w:t>
      </w:r>
      <w:r>
        <w:rPr>
          <w:sz w:val="24"/>
        </w:rPr>
        <w:t>возможные</w:t>
      </w:r>
      <w:r>
        <w:rPr>
          <w:spacing w:val="-6"/>
          <w:sz w:val="24"/>
        </w:rPr>
        <w:t xml:space="preserve"> </w:t>
      </w:r>
      <w:r>
        <w:rPr>
          <w:sz w:val="24"/>
        </w:rPr>
        <w:t>причины</w:t>
      </w:r>
      <w:r>
        <w:rPr>
          <w:spacing w:val="-6"/>
          <w:sz w:val="24"/>
        </w:rPr>
        <w:t xml:space="preserve"> </w:t>
      </w:r>
      <w:r>
        <w:rPr>
          <w:sz w:val="24"/>
        </w:rPr>
        <w:t>наследственных</w:t>
      </w:r>
      <w:r>
        <w:rPr>
          <w:spacing w:val="-5"/>
          <w:sz w:val="24"/>
        </w:rPr>
        <w:t xml:space="preserve"> </w:t>
      </w:r>
      <w:r>
        <w:rPr>
          <w:spacing w:val="-2"/>
          <w:sz w:val="24"/>
        </w:rPr>
        <w:t>заболеваний.</w:t>
      </w:r>
    </w:p>
    <w:p w:rsidR="007C21AE" w:rsidRPr="00583574" w:rsidRDefault="005636C2">
      <w:pPr>
        <w:pStyle w:val="21"/>
        <w:spacing w:before="119"/>
        <w:rPr>
          <w:i w:val="0"/>
        </w:rPr>
      </w:pPr>
      <w:r w:rsidRPr="00583574">
        <w:rPr>
          <w:i w:val="0"/>
        </w:rPr>
        <w:t>Выпускник</w:t>
      </w:r>
      <w:r w:rsidRPr="00583574">
        <w:rPr>
          <w:i w:val="0"/>
          <w:spacing w:val="-7"/>
        </w:rPr>
        <w:t xml:space="preserve"> </w:t>
      </w:r>
      <w:r w:rsidRPr="00583574">
        <w:rPr>
          <w:i w:val="0"/>
        </w:rPr>
        <w:t>получит</w:t>
      </w:r>
      <w:r w:rsidRPr="00583574">
        <w:rPr>
          <w:i w:val="0"/>
          <w:spacing w:val="-4"/>
        </w:rPr>
        <w:t xml:space="preserve"> </w:t>
      </w:r>
      <w:r w:rsidRPr="00583574">
        <w:rPr>
          <w:i w:val="0"/>
        </w:rPr>
        <w:t>возможность</w:t>
      </w:r>
      <w:r w:rsidRPr="00583574">
        <w:rPr>
          <w:i w:val="0"/>
          <w:spacing w:val="-4"/>
        </w:rPr>
        <w:t xml:space="preserve"> </w:t>
      </w:r>
      <w:r w:rsidRPr="00583574">
        <w:rPr>
          <w:i w:val="0"/>
          <w:spacing w:val="-2"/>
        </w:rPr>
        <w:t>научиться:</w:t>
      </w:r>
    </w:p>
    <w:p w:rsidR="007C21AE" w:rsidRDefault="005636C2">
      <w:pPr>
        <w:pStyle w:val="a5"/>
        <w:numPr>
          <w:ilvl w:val="0"/>
          <w:numId w:val="45"/>
        </w:numPr>
        <w:tabs>
          <w:tab w:val="left" w:pos="828"/>
        </w:tabs>
        <w:spacing w:before="1"/>
        <w:ind w:right="674"/>
        <w:rPr>
          <w:rFonts w:ascii="Symbol" w:hAnsi="Symbol"/>
          <w:sz w:val="24"/>
        </w:rPr>
      </w:pPr>
      <w:proofErr w:type="gramStart"/>
      <w:r>
        <w:rPr>
          <w:sz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7C21AE" w:rsidRDefault="005636C2">
      <w:pPr>
        <w:pStyle w:val="a5"/>
        <w:numPr>
          <w:ilvl w:val="0"/>
          <w:numId w:val="45"/>
        </w:numPr>
        <w:tabs>
          <w:tab w:val="left" w:pos="828"/>
        </w:tabs>
        <w:ind w:right="676"/>
        <w:rPr>
          <w:rFonts w:ascii="Symbol" w:hAnsi="Symbol"/>
          <w:sz w:val="24"/>
        </w:rPr>
      </w:pPr>
      <w:r>
        <w:rPr>
          <w:sz w:val="24"/>
        </w:rPr>
        <w:t>характеризовать современные направления в развитии биологии; описывать их возможное использование в практической деятельности;</w:t>
      </w:r>
    </w:p>
    <w:p w:rsidR="007C21AE" w:rsidRDefault="005636C2">
      <w:pPr>
        <w:pStyle w:val="a5"/>
        <w:numPr>
          <w:ilvl w:val="0"/>
          <w:numId w:val="45"/>
        </w:numPr>
        <w:tabs>
          <w:tab w:val="left" w:pos="827"/>
        </w:tabs>
        <w:ind w:left="827" w:hanging="283"/>
        <w:rPr>
          <w:rFonts w:ascii="Symbol" w:hAnsi="Symbol"/>
          <w:sz w:val="24"/>
        </w:rPr>
      </w:pPr>
      <w:r>
        <w:rPr>
          <w:sz w:val="24"/>
        </w:rPr>
        <w:t>сравнивать</w:t>
      </w:r>
      <w:r>
        <w:rPr>
          <w:spacing w:val="-4"/>
          <w:sz w:val="24"/>
        </w:rPr>
        <w:t xml:space="preserve"> </w:t>
      </w:r>
      <w:r>
        <w:rPr>
          <w:sz w:val="24"/>
        </w:rPr>
        <w:t>способы</w:t>
      </w:r>
      <w:r>
        <w:rPr>
          <w:spacing w:val="-4"/>
          <w:sz w:val="24"/>
        </w:rPr>
        <w:t xml:space="preserve"> </w:t>
      </w:r>
      <w:r>
        <w:rPr>
          <w:sz w:val="24"/>
        </w:rPr>
        <w:t>деления</w:t>
      </w:r>
      <w:r>
        <w:rPr>
          <w:spacing w:val="-4"/>
          <w:sz w:val="24"/>
        </w:rPr>
        <w:t xml:space="preserve"> </w:t>
      </w:r>
      <w:r>
        <w:rPr>
          <w:sz w:val="24"/>
        </w:rPr>
        <w:t>клетки</w:t>
      </w:r>
      <w:r>
        <w:rPr>
          <w:spacing w:val="-3"/>
          <w:sz w:val="24"/>
        </w:rPr>
        <w:t xml:space="preserve"> </w:t>
      </w:r>
      <w:r>
        <w:rPr>
          <w:sz w:val="24"/>
        </w:rPr>
        <w:t>(митоз</w:t>
      </w:r>
      <w:r>
        <w:rPr>
          <w:spacing w:val="-4"/>
          <w:sz w:val="24"/>
        </w:rPr>
        <w:t xml:space="preserve"> </w:t>
      </w:r>
      <w:r>
        <w:rPr>
          <w:sz w:val="24"/>
        </w:rPr>
        <w:t>и</w:t>
      </w:r>
      <w:r>
        <w:rPr>
          <w:spacing w:val="-4"/>
          <w:sz w:val="24"/>
        </w:rPr>
        <w:t xml:space="preserve"> </w:t>
      </w:r>
      <w:r>
        <w:rPr>
          <w:spacing w:val="-2"/>
          <w:sz w:val="24"/>
        </w:rPr>
        <w:t>мейоз);</w:t>
      </w:r>
    </w:p>
    <w:p w:rsidR="007C21AE" w:rsidRDefault="005636C2">
      <w:pPr>
        <w:pStyle w:val="a5"/>
        <w:numPr>
          <w:ilvl w:val="0"/>
          <w:numId w:val="45"/>
        </w:numPr>
        <w:tabs>
          <w:tab w:val="left" w:pos="828"/>
        </w:tabs>
        <w:ind w:right="675"/>
        <w:rPr>
          <w:rFonts w:ascii="Symbol" w:hAnsi="Symbol"/>
          <w:sz w:val="24"/>
        </w:rPr>
      </w:pPr>
      <w:r>
        <w:rPr>
          <w:sz w:val="24"/>
        </w:rPr>
        <w:t xml:space="preserve">решать задачи на построение фрагмента второй цепи ДНК по предложенному фрагменту первой, </w:t>
      </w:r>
      <w:proofErr w:type="spellStart"/>
      <w:r>
        <w:rPr>
          <w:sz w:val="24"/>
        </w:rPr>
        <w:t>иРНК</w:t>
      </w:r>
      <w:proofErr w:type="spellEnd"/>
      <w:r>
        <w:rPr>
          <w:sz w:val="24"/>
        </w:rPr>
        <w:t xml:space="preserve"> (</w:t>
      </w:r>
      <w:proofErr w:type="spellStart"/>
      <w:r>
        <w:rPr>
          <w:sz w:val="24"/>
        </w:rPr>
        <w:t>мРНК</w:t>
      </w:r>
      <w:proofErr w:type="spellEnd"/>
      <w:r>
        <w:rPr>
          <w:sz w:val="24"/>
        </w:rPr>
        <w:t>) по участку ДНК;</w:t>
      </w:r>
    </w:p>
    <w:p w:rsidR="007C21AE" w:rsidRDefault="005636C2">
      <w:pPr>
        <w:pStyle w:val="a5"/>
        <w:numPr>
          <w:ilvl w:val="0"/>
          <w:numId w:val="45"/>
        </w:numPr>
        <w:tabs>
          <w:tab w:val="left" w:pos="828"/>
        </w:tabs>
        <w:ind w:right="681"/>
        <w:rPr>
          <w:rFonts w:ascii="Symbol" w:hAnsi="Symbol"/>
          <w:sz w:val="24"/>
        </w:rPr>
      </w:pPr>
      <w:r>
        <w:rPr>
          <w:sz w:val="24"/>
        </w:rPr>
        <w:t>решать задачи на определение количества хромосом в соматических и половых</w:t>
      </w:r>
      <w:r>
        <w:rPr>
          <w:spacing w:val="40"/>
          <w:sz w:val="24"/>
        </w:rPr>
        <w:t xml:space="preserve"> </w:t>
      </w:r>
      <w:r>
        <w:rPr>
          <w:sz w:val="24"/>
        </w:rPr>
        <w:t>клетках, а также в клетках перед началом деления (мейоза или митоза) и по его окончании (для многоклеточных организмов);</w:t>
      </w:r>
    </w:p>
    <w:p w:rsidR="007C21AE" w:rsidRDefault="005636C2">
      <w:pPr>
        <w:pStyle w:val="a5"/>
        <w:numPr>
          <w:ilvl w:val="0"/>
          <w:numId w:val="45"/>
        </w:numPr>
        <w:tabs>
          <w:tab w:val="left" w:pos="828"/>
        </w:tabs>
        <w:ind w:right="672"/>
        <w:rPr>
          <w:rFonts w:ascii="Symbol" w:hAnsi="Symbol"/>
          <w:sz w:val="24"/>
        </w:rPr>
      </w:pPr>
      <w:r>
        <w:rPr>
          <w:sz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C21AE" w:rsidRDefault="005636C2">
      <w:pPr>
        <w:pStyle w:val="a5"/>
        <w:numPr>
          <w:ilvl w:val="0"/>
          <w:numId w:val="45"/>
        </w:numPr>
        <w:tabs>
          <w:tab w:val="left" w:pos="828"/>
        </w:tabs>
        <w:spacing w:before="77"/>
        <w:ind w:right="680"/>
        <w:rPr>
          <w:rFonts w:ascii="Symbol" w:hAnsi="Symbol"/>
          <w:sz w:val="24"/>
        </w:rPr>
      </w:pPr>
      <w:r>
        <w:rPr>
          <w:sz w:val="24"/>
        </w:rPr>
        <w:t>устанавливать тип наследования и характер проявления признака по заданной схеме родословной, применяя законы наследственности;</w:t>
      </w:r>
    </w:p>
    <w:p w:rsidR="007C21AE" w:rsidRDefault="005636C2">
      <w:pPr>
        <w:pStyle w:val="a5"/>
        <w:numPr>
          <w:ilvl w:val="0"/>
          <w:numId w:val="45"/>
        </w:numPr>
        <w:tabs>
          <w:tab w:val="left" w:pos="828"/>
        </w:tabs>
        <w:ind w:right="676"/>
        <w:rPr>
          <w:rFonts w:ascii="Symbol" w:hAnsi="Symbol"/>
          <w:sz w:val="24"/>
        </w:rPr>
      </w:pPr>
      <w:r>
        <w:rPr>
          <w:sz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C21AE" w:rsidRDefault="005636C2">
      <w:pPr>
        <w:pStyle w:val="11"/>
        <w:spacing w:before="199"/>
        <w:jc w:val="left"/>
      </w:pPr>
      <w:bookmarkStart w:id="19" w:name="Физическая_культура"/>
      <w:bookmarkEnd w:id="19"/>
      <w:r>
        <w:t>Физическая</w:t>
      </w:r>
      <w:r>
        <w:rPr>
          <w:spacing w:val="-5"/>
        </w:rPr>
        <w:t xml:space="preserve"> </w:t>
      </w:r>
      <w:r>
        <w:rPr>
          <w:spacing w:val="-2"/>
        </w:rPr>
        <w:t>культура</w:t>
      </w:r>
    </w:p>
    <w:p w:rsidR="007C21AE" w:rsidRDefault="005636C2">
      <w:pPr>
        <w:ind w:left="544" w:right="714"/>
        <w:rPr>
          <w:sz w:val="24"/>
        </w:rPr>
      </w:pPr>
      <w:r>
        <w:rPr>
          <w:sz w:val="24"/>
        </w:rPr>
        <w:t>В</w:t>
      </w:r>
      <w:r>
        <w:rPr>
          <w:spacing w:val="29"/>
          <w:sz w:val="24"/>
        </w:rPr>
        <w:t xml:space="preserve"> </w:t>
      </w:r>
      <w:r>
        <w:rPr>
          <w:sz w:val="24"/>
        </w:rPr>
        <w:t>результате изучения</w:t>
      </w:r>
      <w:r>
        <w:rPr>
          <w:spacing w:val="31"/>
          <w:sz w:val="24"/>
        </w:rPr>
        <w:t xml:space="preserve"> </w:t>
      </w:r>
      <w:r>
        <w:rPr>
          <w:sz w:val="24"/>
        </w:rPr>
        <w:t>учебного</w:t>
      </w:r>
      <w:r>
        <w:rPr>
          <w:spacing w:val="31"/>
          <w:sz w:val="24"/>
        </w:rPr>
        <w:t xml:space="preserve"> </w:t>
      </w:r>
      <w:r>
        <w:rPr>
          <w:sz w:val="24"/>
        </w:rPr>
        <w:t>предмета</w:t>
      </w:r>
      <w:r>
        <w:rPr>
          <w:spacing w:val="38"/>
          <w:sz w:val="24"/>
        </w:rPr>
        <w:t xml:space="preserve"> </w:t>
      </w:r>
      <w:r>
        <w:rPr>
          <w:b/>
          <w:sz w:val="24"/>
        </w:rPr>
        <w:t>«Физическая</w:t>
      </w:r>
      <w:r>
        <w:rPr>
          <w:b/>
          <w:spacing w:val="29"/>
          <w:sz w:val="24"/>
        </w:rPr>
        <w:t xml:space="preserve"> </w:t>
      </w:r>
      <w:r>
        <w:rPr>
          <w:b/>
          <w:sz w:val="24"/>
        </w:rPr>
        <w:t>культура»</w:t>
      </w:r>
      <w:r>
        <w:rPr>
          <w:b/>
          <w:spacing w:val="31"/>
          <w:sz w:val="24"/>
        </w:rPr>
        <w:t xml:space="preserve"> </w:t>
      </w:r>
      <w:r>
        <w:rPr>
          <w:sz w:val="24"/>
        </w:rPr>
        <w:t xml:space="preserve">на </w:t>
      </w:r>
      <w:r w:rsidR="00BE4303">
        <w:rPr>
          <w:b/>
          <w:sz w:val="24"/>
        </w:rPr>
        <w:t>базовом</w:t>
      </w:r>
      <w:r w:rsidR="00BE4303">
        <w:rPr>
          <w:sz w:val="24"/>
        </w:rPr>
        <w:t xml:space="preserve"> </w:t>
      </w:r>
      <w:r>
        <w:rPr>
          <w:sz w:val="24"/>
        </w:rPr>
        <w:t>уровне</w:t>
      </w:r>
      <w:r>
        <w:rPr>
          <w:spacing w:val="31"/>
          <w:sz w:val="24"/>
        </w:rPr>
        <w:t xml:space="preserve"> </w:t>
      </w:r>
      <w:r>
        <w:rPr>
          <w:sz w:val="24"/>
        </w:rPr>
        <w:t>среднего общего образования:</w:t>
      </w:r>
    </w:p>
    <w:p w:rsidR="007C21AE" w:rsidRPr="00583574" w:rsidRDefault="005636C2">
      <w:pPr>
        <w:ind w:left="544"/>
        <w:rPr>
          <w:b/>
          <w:sz w:val="24"/>
        </w:rPr>
      </w:pPr>
      <w:r w:rsidRPr="00583574">
        <w:rPr>
          <w:b/>
          <w:sz w:val="24"/>
        </w:rPr>
        <w:t>Выпускник</w:t>
      </w:r>
      <w:r w:rsidRPr="00583574">
        <w:rPr>
          <w:b/>
          <w:spacing w:val="-3"/>
          <w:sz w:val="24"/>
        </w:rPr>
        <w:t xml:space="preserve"> </w:t>
      </w:r>
      <w:r w:rsidRPr="00583574">
        <w:rPr>
          <w:b/>
          <w:spacing w:val="-2"/>
          <w:sz w:val="24"/>
        </w:rPr>
        <w:t>научится:</w:t>
      </w:r>
    </w:p>
    <w:p w:rsidR="007C21AE" w:rsidRDefault="005636C2">
      <w:pPr>
        <w:pStyle w:val="a5"/>
        <w:numPr>
          <w:ilvl w:val="0"/>
          <w:numId w:val="45"/>
        </w:numPr>
        <w:tabs>
          <w:tab w:val="left" w:pos="828"/>
        </w:tabs>
        <w:spacing w:before="1"/>
        <w:ind w:right="681"/>
        <w:jc w:val="left"/>
        <w:rPr>
          <w:rFonts w:ascii="Symbol" w:hAnsi="Symbol"/>
          <w:sz w:val="24"/>
        </w:rPr>
      </w:pPr>
      <w:r>
        <w:rPr>
          <w:sz w:val="24"/>
        </w:rPr>
        <w:t>определять</w:t>
      </w:r>
      <w:r>
        <w:rPr>
          <w:spacing w:val="34"/>
          <w:sz w:val="24"/>
        </w:rPr>
        <w:t xml:space="preserve"> </w:t>
      </w:r>
      <w:r>
        <w:rPr>
          <w:sz w:val="24"/>
        </w:rPr>
        <w:t>влияние</w:t>
      </w:r>
      <w:r>
        <w:rPr>
          <w:spacing w:val="34"/>
          <w:sz w:val="24"/>
        </w:rPr>
        <w:t xml:space="preserve"> </w:t>
      </w:r>
      <w:r>
        <w:rPr>
          <w:sz w:val="24"/>
        </w:rPr>
        <w:t>оздоровительных</w:t>
      </w:r>
      <w:r>
        <w:rPr>
          <w:spacing w:val="33"/>
          <w:sz w:val="24"/>
        </w:rPr>
        <w:t xml:space="preserve"> </w:t>
      </w:r>
      <w:r>
        <w:rPr>
          <w:sz w:val="24"/>
        </w:rPr>
        <w:t>систем</w:t>
      </w:r>
      <w:r>
        <w:rPr>
          <w:spacing w:val="33"/>
          <w:sz w:val="24"/>
        </w:rPr>
        <w:t xml:space="preserve"> </w:t>
      </w:r>
      <w:r>
        <w:rPr>
          <w:sz w:val="24"/>
        </w:rPr>
        <w:t>физического</w:t>
      </w:r>
      <w:r>
        <w:rPr>
          <w:spacing w:val="33"/>
          <w:sz w:val="24"/>
        </w:rPr>
        <w:t xml:space="preserve"> </w:t>
      </w:r>
      <w:r>
        <w:rPr>
          <w:sz w:val="24"/>
        </w:rPr>
        <w:t>воспитания</w:t>
      </w:r>
      <w:r>
        <w:rPr>
          <w:spacing w:val="33"/>
          <w:sz w:val="24"/>
        </w:rPr>
        <w:t xml:space="preserve"> </w:t>
      </w:r>
      <w:r>
        <w:rPr>
          <w:sz w:val="24"/>
        </w:rPr>
        <w:t>на</w:t>
      </w:r>
      <w:r>
        <w:rPr>
          <w:spacing w:val="32"/>
          <w:sz w:val="24"/>
        </w:rPr>
        <w:t xml:space="preserve"> </w:t>
      </w:r>
      <w:r>
        <w:rPr>
          <w:sz w:val="24"/>
        </w:rPr>
        <w:t>укрепление здоровья, профилактику профессиональных заболеваний и вредных привычек;</w:t>
      </w:r>
    </w:p>
    <w:p w:rsidR="007C21AE" w:rsidRDefault="005636C2">
      <w:pPr>
        <w:pStyle w:val="a5"/>
        <w:numPr>
          <w:ilvl w:val="0"/>
          <w:numId w:val="45"/>
        </w:numPr>
        <w:tabs>
          <w:tab w:val="left" w:pos="828"/>
          <w:tab w:val="left" w:pos="1660"/>
          <w:tab w:val="left" w:pos="2815"/>
          <w:tab w:val="left" w:pos="4045"/>
          <w:tab w:val="left" w:pos="4465"/>
          <w:tab w:val="left" w:pos="5484"/>
          <w:tab w:val="left" w:pos="7069"/>
          <w:tab w:val="left" w:pos="8266"/>
          <w:tab w:val="left" w:pos="8685"/>
        </w:tabs>
        <w:ind w:right="672"/>
        <w:jc w:val="left"/>
        <w:rPr>
          <w:rFonts w:ascii="Symbol" w:hAnsi="Symbol"/>
          <w:sz w:val="24"/>
        </w:rPr>
      </w:pPr>
      <w:r>
        <w:rPr>
          <w:spacing w:val="-2"/>
          <w:sz w:val="24"/>
        </w:rPr>
        <w:t>знать</w:t>
      </w:r>
      <w:r>
        <w:rPr>
          <w:sz w:val="24"/>
        </w:rPr>
        <w:tab/>
      </w:r>
      <w:r>
        <w:rPr>
          <w:spacing w:val="-2"/>
          <w:sz w:val="24"/>
        </w:rPr>
        <w:t>способы</w:t>
      </w:r>
      <w:r>
        <w:rPr>
          <w:sz w:val="24"/>
        </w:rPr>
        <w:tab/>
      </w:r>
      <w:r>
        <w:rPr>
          <w:spacing w:val="-2"/>
          <w:sz w:val="24"/>
        </w:rPr>
        <w:t>контроля</w:t>
      </w:r>
      <w:r>
        <w:rPr>
          <w:sz w:val="24"/>
        </w:rPr>
        <w:tab/>
      </w:r>
      <w:r>
        <w:rPr>
          <w:spacing w:val="-10"/>
          <w:sz w:val="24"/>
        </w:rPr>
        <w:t>и</w:t>
      </w:r>
      <w:r>
        <w:rPr>
          <w:sz w:val="24"/>
        </w:rPr>
        <w:tab/>
      </w:r>
      <w:r>
        <w:rPr>
          <w:spacing w:val="-2"/>
          <w:sz w:val="24"/>
        </w:rPr>
        <w:t>оценки</w:t>
      </w:r>
      <w:r>
        <w:rPr>
          <w:sz w:val="24"/>
        </w:rPr>
        <w:tab/>
      </w:r>
      <w:r>
        <w:rPr>
          <w:spacing w:val="-2"/>
          <w:sz w:val="24"/>
        </w:rPr>
        <w:t>физического</w:t>
      </w:r>
      <w:r>
        <w:rPr>
          <w:sz w:val="24"/>
        </w:rPr>
        <w:tab/>
      </w:r>
      <w:r>
        <w:rPr>
          <w:spacing w:val="-2"/>
          <w:sz w:val="24"/>
        </w:rPr>
        <w:t>развития</w:t>
      </w:r>
      <w:r>
        <w:rPr>
          <w:sz w:val="24"/>
        </w:rPr>
        <w:tab/>
      </w:r>
      <w:r>
        <w:rPr>
          <w:spacing w:val="-10"/>
          <w:sz w:val="24"/>
        </w:rPr>
        <w:t>и</w:t>
      </w:r>
      <w:r>
        <w:rPr>
          <w:sz w:val="24"/>
        </w:rPr>
        <w:tab/>
      </w:r>
      <w:r>
        <w:rPr>
          <w:spacing w:val="-2"/>
          <w:sz w:val="24"/>
        </w:rPr>
        <w:t>физической подготовленности;</w:t>
      </w:r>
    </w:p>
    <w:p w:rsidR="007C21AE" w:rsidRDefault="005636C2">
      <w:pPr>
        <w:pStyle w:val="a5"/>
        <w:numPr>
          <w:ilvl w:val="0"/>
          <w:numId w:val="45"/>
        </w:numPr>
        <w:tabs>
          <w:tab w:val="left" w:pos="828"/>
        </w:tabs>
        <w:spacing w:before="77"/>
        <w:ind w:right="672"/>
        <w:rPr>
          <w:rFonts w:ascii="Symbol" w:hAnsi="Symbol"/>
          <w:sz w:val="24"/>
        </w:rPr>
      </w:pPr>
      <w:r>
        <w:rPr>
          <w:sz w:val="24"/>
        </w:rPr>
        <w:t>знать</w:t>
      </w:r>
      <w:r>
        <w:rPr>
          <w:spacing w:val="-3"/>
          <w:sz w:val="24"/>
        </w:rPr>
        <w:t xml:space="preserve"> </w:t>
      </w:r>
      <w:r>
        <w:rPr>
          <w:sz w:val="24"/>
        </w:rPr>
        <w:t>правила</w:t>
      </w:r>
      <w:r>
        <w:rPr>
          <w:spacing w:val="-3"/>
          <w:sz w:val="24"/>
        </w:rPr>
        <w:t xml:space="preserve"> </w:t>
      </w:r>
      <w:r>
        <w:rPr>
          <w:sz w:val="24"/>
        </w:rPr>
        <w:t>и</w:t>
      </w:r>
      <w:r>
        <w:rPr>
          <w:spacing w:val="-1"/>
          <w:sz w:val="24"/>
        </w:rPr>
        <w:t xml:space="preserve"> </w:t>
      </w:r>
      <w:r>
        <w:rPr>
          <w:sz w:val="24"/>
        </w:rPr>
        <w:t>способы</w:t>
      </w:r>
      <w:r>
        <w:rPr>
          <w:spacing w:val="-4"/>
          <w:sz w:val="24"/>
        </w:rPr>
        <w:t xml:space="preserve"> </w:t>
      </w:r>
      <w:r>
        <w:rPr>
          <w:sz w:val="24"/>
        </w:rPr>
        <w:t>планирования</w:t>
      </w:r>
      <w:r>
        <w:rPr>
          <w:spacing w:val="-3"/>
          <w:sz w:val="24"/>
        </w:rPr>
        <w:t xml:space="preserve"> </w:t>
      </w:r>
      <w:r>
        <w:rPr>
          <w:sz w:val="24"/>
        </w:rPr>
        <w:t>системы</w:t>
      </w:r>
      <w:r>
        <w:rPr>
          <w:spacing w:val="-2"/>
          <w:sz w:val="24"/>
        </w:rPr>
        <w:t xml:space="preserve"> </w:t>
      </w:r>
      <w:r>
        <w:rPr>
          <w:sz w:val="24"/>
        </w:rPr>
        <w:t>индивидуальных</w:t>
      </w:r>
      <w:r>
        <w:rPr>
          <w:spacing w:val="-3"/>
          <w:sz w:val="24"/>
        </w:rPr>
        <w:t xml:space="preserve"> </w:t>
      </w:r>
      <w:r>
        <w:rPr>
          <w:sz w:val="24"/>
        </w:rPr>
        <w:t>занятий</w:t>
      </w:r>
      <w:r>
        <w:rPr>
          <w:spacing w:val="-3"/>
          <w:sz w:val="24"/>
        </w:rPr>
        <w:t xml:space="preserve"> </w:t>
      </w:r>
      <w:r>
        <w:rPr>
          <w:sz w:val="24"/>
        </w:rPr>
        <w:t>физическими упражнениями общей, профессионально-прикладной и оздоровительно- корригирующей направленности;</w:t>
      </w:r>
    </w:p>
    <w:p w:rsidR="007C21AE" w:rsidRDefault="005636C2">
      <w:pPr>
        <w:pStyle w:val="a5"/>
        <w:numPr>
          <w:ilvl w:val="0"/>
          <w:numId w:val="45"/>
        </w:numPr>
        <w:tabs>
          <w:tab w:val="left" w:pos="827"/>
        </w:tabs>
        <w:ind w:left="827" w:hanging="283"/>
        <w:rPr>
          <w:rFonts w:ascii="Symbol" w:hAnsi="Symbol"/>
          <w:sz w:val="24"/>
        </w:rPr>
      </w:pPr>
      <w:r>
        <w:rPr>
          <w:sz w:val="24"/>
        </w:rPr>
        <w:t>характеризовать</w:t>
      </w:r>
      <w:r>
        <w:rPr>
          <w:spacing w:val="-6"/>
          <w:sz w:val="24"/>
        </w:rPr>
        <w:t xml:space="preserve"> </w:t>
      </w:r>
      <w:r>
        <w:rPr>
          <w:sz w:val="24"/>
        </w:rPr>
        <w:t>индивидуальные</w:t>
      </w:r>
      <w:r>
        <w:rPr>
          <w:spacing w:val="-7"/>
          <w:sz w:val="24"/>
        </w:rPr>
        <w:t xml:space="preserve"> </w:t>
      </w:r>
      <w:r>
        <w:rPr>
          <w:sz w:val="24"/>
        </w:rPr>
        <w:t>особенности</w:t>
      </w:r>
      <w:r>
        <w:rPr>
          <w:spacing w:val="-7"/>
          <w:sz w:val="24"/>
        </w:rPr>
        <w:t xml:space="preserve"> </w:t>
      </w:r>
      <w:r>
        <w:rPr>
          <w:sz w:val="24"/>
        </w:rPr>
        <w:t>физического</w:t>
      </w:r>
      <w:r>
        <w:rPr>
          <w:spacing w:val="-6"/>
          <w:sz w:val="24"/>
        </w:rPr>
        <w:t xml:space="preserve"> </w:t>
      </w:r>
      <w:r>
        <w:rPr>
          <w:sz w:val="24"/>
        </w:rPr>
        <w:t>и</w:t>
      </w:r>
      <w:r>
        <w:rPr>
          <w:spacing w:val="-7"/>
          <w:sz w:val="24"/>
        </w:rPr>
        <w:t xml:space="preserve"> </w:t>
      </w:r>
      <w:r>
        <w:rPr>
          <w:sz w:val="24"/>
        </w:rPr>
        <w:t>психического</w:t>
      </w:r>
      <w:r>
        <w:rPr>
          <w:spacing w:val="-5"/>
          <w:sz w:val="24"/>
        </w:rPr>
        <w:t xml:space="preserve"> </w:t>
      </w:r>
      <w:r>
        <w:rPr>
          <w:spacing w:val="-2"/>
          <w:sz w:val="24"/>
        </w:rPr>
        <w:t>развития;</w:t>
      </w:r>
    </w:p>
    <w:p w:rsidR="007C21AE" w:rsidRDefault="005636C2">
      <w:pPr>
        <w:pStyle w:val="a5"/>
        <w:numPr>
          <w:ilvl w:val="0"/>
          <w:numId w:val="45"/>
        </w:numPr>
        <w:tabs>
          <w:tab w:val="left" w:pos="828"/>
          <w:tab w:val="left" w:pos="2718"/>
          <w:tab w:val="left" w:pos="3915"/>
          <w:tab w:val="left" w:pos="4838"/>
          <w:tab w:val="left" w:pos="6339"/>
          <w:tab w:val="left" w:pos="7354"/>
          <w:tab w:val="left" w:pos="8773"/>
        </w:tabs>
        <w:ind w:right="671"/>
        <w:jc w:val="left"/>
        <w:rPr>
          <w:rFonts w:ascii="Symbol" w:hAnsi="Symbol"/>
          <w:sz w:val="24"/>
        </w:rPr>
      </w:pPr>
      <w:r>
        <w:rPr>
          <w:spacing w:val="-2"/>
          <w:sz w:val="24"/>
        </w:rPr>
        <w:t>характеризовать</w:t>
      </w:r>
      <w:r>
        <w:rPr>
          <w:sz w:val="24"/>
        </w:rPr>
        <w:tab/>
      </w:r>
      <w:r>
        <w:rPr>
          <w:spacing w:val="-2"/>
          <w:sz w:val="24"/>
        </w:rPr>
        <w:t>основные</w:t>
      </w:r>
      <w:r>
        <w:rPr>
          <w:sz w:val="24"/>
        </w:rPr>
        <w:tab/>
      </w:r>
      <w:r>
        <w:rPr>
          <w:spacing w:val="-2"/>
          <w:sz w:val="24"/>
        </w:rPr>
        <w:t>формы</w:t>
      </w:r>
      <w:r>
        <w:rPr>
          <w:sz w:val="24"/>
        </w:rPr>
        <w:tab/>
      </w:r>
      <w:r>
        <w:rPr>
          <w:spacing w:val="-2"/>
          <w:sz w:val="24"/>
        </w:rPr>
        <w:t>организации</w:t>
      </w:r>
      <w:r>
        <w:rPr>
          <w:sz w:val="24"/>
        </w:rPr>
        <w:tab/>
      </w:r>
      <w:r>
        <w:rPr>
          <w:spacing w:val="-2"/>
          <w:sz w:val="24"/>
        </w:rPr>
        <w:t>занятий</w:t>
      </w:r>
      <w:r>
        <w:rPr>
          <w:sz w:val="24"/>
        </w:rPr>
        <w:tab/>
      </w:r>
      <w:r>
        <w:rPr>
          <w:spacing w:val="-2"/>
          <w:sz w:val="24"/>
        </w:rPr>
        <w:t>физической</w:t>
      </w:r>
      <w:r>
        <w:rPr>
          <w:sz w:val="24"/>
        </w:rPr>
        <w:tab/>
      </w:r>
      <w:r>
        <w:rPr>
          <w:spacing w:val="-2"/>
          <w:sz w:val="24"/>
        </w:rPr>
        <w:t xml:space="preserve">культурой, </w:t>
      </w:r>
      <w:r>
        <w:rPr>
          <w:sz w:val="24"/>
        </w:rPr>
        <w:t>определять их целевое назначение и знать особенности проведения;</w:t>
      </w:r>
    </w:p>
    <w:p w:rsidR="007C21AE" w:rsidRDefault="005636C2">
      <w:pPr>
        <w:pStyle w:val="a5"/>
        <w:numPr>
          <w:ilvl w:val="0"/>
          <w:numId w:val="45"/>
        </w:numPr>
        <w:tabs>
          <w:tab w:val="left" w:pos="828"/>
        </w:tabs>
        <w:ind w:right="674"/>
        <w:jc w:val="left"/>
        <w:rPr>
          <w:rFonts w:ascii="Symbol" w:hAnsi="Symbol"/>
          <w:sz w:val="24"/>
        </w:rPr>
      </w:pPr>
      <w:r>
        <w:rPr>
          <w:sz w:val="24"/>
        </w:rPr>
        <w:t>составлять и выполнять индивидуально ориентированные комплексы оздоровительной и адаптивной физической культуры;</w:t>
      </w:r>
    </w:p>
    <w:p w:rsidR="007C21AE" w:rsidRDefault="005636C2">
      <w:pPr>
        <w:pStyle w:val="a5"/>
        <w:numPr>
          <w:ilvl w:val="0"/>
          <w:numId w:val="45"/>
        </w:numPr>
        <w:tabs>
          <w:tab w:val="left" w:pos="828"/>
        </w:tabs>
        <w:ind w:right="677"/>
        <w:jc w:val="left"/>
        <w:rPr>
          <w:rFonts w:ascii="Symbol" w:hAnsi="Symbol"/>
          <w:sz w:val="24"/>
        </w:rPr>
      </w:pPr>
      <w:r>
        <w:rPr>
          <w:sz w:val="24"/>
        </w:rPr>
        <w:t>выполнять</w:t>
      </w:r>
      <w:r>
        <w:rPr>
          <w:spacing w:val="40"/>
          <w:sz w:val="24"/>
        </w:rPr>
        <w:t xml:space="preserve"> </w:t>
      </w:r>
      <w:r>
        <w:rPr>
          <w:sz w:val="24"/>
        </w:rPr>
        <w:t>комплексы</w:t>
      </w:r>
      <w:r>
        <w:rPr>
          <w:spacing w:val="40"/>
          <w:sz w:val="24"/>
        </w:rPr>
        <w:t xml:space="preserve"> </w:t>
      </w:r>
      <w:r>
        <w:rPr>
          <w:sz w:val="24"/>
        </w:rPr>
        <w:t>упражнений</w:t>
      </w:r>
      <w:r>
        <w:rPr>
          <w:spacing w:val="40"/>
          <w:sz w:val="24"/>
        </w:rPr>
        <w:t xml:space="preserve"> </w:t>
      </w:r>
      <w:r>
        <w:rPr>
          <w:sz w:val="24"/>
        </w:rPr>
        <w:t>традиционных</w:t>
      </w:r>
      <w:r>
        <w:rPr>
          <w:spacing w:val="40"/>
          <w:sz w:val="24"/>
        </w:rPr>
        <w:t xml:space="preserve"> </w:t>
      </w:r>
      <w:r>
        <w:rPr>
          <w:sz w:val="24"/>
        </w:rPr>
        <w:t>и</w:t>
      </w:r>
      <w:r>
        <w:rPr>
          <w:spacing w:val="40"/>
          <w:sz w:val="24"/>
        </w:rPr>
        <w:t xml:space="preserve"> </w:t>
      </w:r>
      <w:r>
        <w:rPr>
          <w:sz w:val="24"/>
        </w:rPr>
        <w:t>современных</w:t>
      </w:r>
      <w:r>
        <w:rPr>
          <w:spacing w:val="40"/>
          <w:sz w:val="24"/>
        </w:rPr>
        <w:t xml:space="preserve"> </w:t>
      </w:r>
      <w:r>
        <w:rPr>
          <w:sz w:val="24"/>
        </w:rPr>
        <w:t>оздоровительных систем физического воспитания;</w:t>
      </w:r>
    </w:p>
    <w:p w:rsidR="007C21AE" w:rsidRDefault="005636C2">
      <w:pPr>
        <w:pStyle w:val="a5"/>
        <w:numPr>
          <w:ilvl w:val="0"/>
          <w:numId w:val="45"/>
        </w:numPr>
        <w:tabs>
          <w:tab w:val="left" w:pos="828"/>
        </w:tabs>
        <w:ind w:right="675"/>
        <w:jc w:val="left"/>
        <w:rPr>
          <w:rFonts w:ascii="Symbol" w:hAnsi="Symbol"/>
          <w:sz w:val="24"/>
        </w:rPr>
      </w:pPr>
      <w:r>
        <w:rPr>
          <w:sz w:val="24"/>
        </w:rPr>
        <w:t>выполнять</w:t>
      </w:r>
      <w:r>
        <w:rPr>
          <w:spacing w:val="80"/>
          <w:sz w:val="24"/>
        </w:rPr>
        <w:t xml:space="preserve"> </w:t>
      </w:r>
      <w:r>
        <w:rPr>
          <w:sz w:val="24"/>
        </w:rPr>
        <w:t>технические</w:t>
      </w:r>
      <w:r>
        <w:rPr>
          <w:spacing w:val="80"/>
          <w:sz w:val="24"/>
        </w:rPr>
        <w:t xml:space="preserve"> </w:t>
      </w:r>
      <w:r>
        <w:rPr>
          <w:sz w:val="24"/>
        </w:rPr>
        <w:t>действия</w:t>
      </w:r>
      <w:r>
        <w:rPr>
          <w:spacing w:val="80"/>
          <w:sz w:val="24"/>
        </w:rPr>
        <w:t xml:space="preserve"> </w:t>
      </w:r>
      <w:r>
        <w:rPr>
          <w:sz w:val="24"/>
        </w:rPr>
        <w:t>и</w:t>
      </w:r>
      <w:r>
        <w:rPr>
          <w:spacing w:val="80"/>
          <w:sz w:val="24"/>
        </w:rPr>
        <w:t xml:space="preserve"> </w:t>
      </w:r>
      <w:r>
        <w:rPr>
          <w:sz w:val="24"/>
        </w:rPr>
        <w:t>тактические</w:t>
      </w:r>
      <w:r>
        <w:rPr>
          <w:spacing w:val="80"/>
          <w:sz w:val="24"/>
        </w:rPr>
        <w:t xml:space="preserve"> </w:t>
      </w:r>
      <w:r>
        <w:rPr>
          <w:sz w:val="24"/>
        </w:rPr>
        <w:t>приемы</w:t>
      </w:r>
      <w:r>
        <w:rPr>
          <w:spacing w:val="80"/>
          <w:sz w:val="24"/>
        </w:rPr>
        <w:t xml:space="preserve"> </w:t>
      </w:r>
      <w:r>
        <w:rPr>
          <w:sz w:val="24"/>
        </w:rPr>
        <w:t>базовых</w:t>
      </w:r>
      <w:r>
        <w:rPr>
          <w:spacing w:val="80"/>
          <w:sz w:val="24"/>
        </w:rPr>
        <w:t xml:space="preserve"> </w:t>
      </w:r>
      <w:r>
        <w:rPr>
          <w:sz w:val="24"/>
        </w:rPr>
        <w:t>видов</w:t>
      </w:r>
      <w:r>
        <w:rPr>
          <w:spacing w:val="80"/>
          <w:sz w:val="24"/>
        </w:rPr>
        <w:t xml:space="preserve"> </w:t>
      </w:r>
      <w:r>
        <w:rPr>
          <w:sz w:val="24"/>
        </w:rPr>
        <w:t>спорта,</w:t>
      </w:r>
      <w:r>
        <w:rPr>
          <w:spacing w:val="80"/>
          <w:sz w:val="24"/>
        </w:rPr>
        <w:t xml:space="preserve"> </w:t>
      </w:r>
      <w:r>
        <w:rPr>
          <w:sz w:val="24"/>
        </w:rPr>
        <w:t>применять их в игровой и соревновательной деятельности;</w:t>
      </w:r>
    </w:p>
    <w:p w:rsidR="007C21AE" w:rsidRDefault="005636C2">
      <w:pPr>
        <w:pStyle w:val="a5"/>
        <w:numPr>
          <w:ilvl w:val="0"/>
          <w:numId w:val="45"/>
        </w:numPr>
        <w:tabs>
          <w:tab w:val="left" w:pos="827"/>
        </w:tabs>
        <w:ind w:left="827" w:hanging="283"/>
        <w:jc w:val="left"/>
        <w:rPr>
          <w:rFonts w:ascii="Symbol" w:hAnsi="Symbol"/>
          <w:sz w:val="24"/>
        </w:rPr>
      </w:pPr>
      <w:r>
        <w:rPr>
          <w:sz w:val="24"/>
        </w:rPr>
        <w:t>практически</w:t>
      </w:r>
      <w:r>
        <w:rPr>
          <w:spacing w:val="-7"/>
          <w:sz w:val="24"/>
        </w:rPr>
        <w:t xml:space="preserve"> </w:t>
      </w:r>
      <w:r>
        <w:rPr>
          <w:sz w:val="24"/>
        </w:rPr>
        <w:t>использовать</w:t>
      </w:r>
      <w:r>
        <w:rPr>
          <w:spacing w:val="-6"/>
          <w:sz w:val="24"/>
        </w:rPr>
        <w:t xml:space="preserve"> </w:t>
      </w:r>
      <w:r>
        <w:rPr>
          <w:sz w:val="24"/>
        </w:rPr>
        <w:t>приемы</w:t>
      </w:r>
      <w:r>
        <w:rPr>
          <w:spacing w:val="-5"/>
          <w:sz w:val="24"/>
        </w:rPr>
        <w:t xml:space="preserve"> </w:t>
      </w:r>
      <w:r>
        <w:rPr>
          <w:sz w:val="24"/>
        </w:rPr>
        <w:t>самомассажа</w:t>
      </w:r>
      <w:r>
        <w:rPr>
          <w:spacing w:val="-7"/>
          <w:sz w:val="24"/>
        </w:rPr>
        <w:t xml:space="preserve"> </w:t>
      </w:r>
      <w:r>
        <w:rPr>
          <w:sz w:val="24"/>
        </w:rPr>
        <w:t>и</w:t>
      </w:r>
      <w:r>
        <w:rPr>
          <w:spacing w:val="-4"/>
          <w:sz w:val="24"/>
        </w:rPr>
        <w:t xml:space="preserve"> </w:t>
      </w:r>
      <w:r>
        <w:rPr>
          <w:spacing w:val="-2"/>
          <w:sz w:val="24"/>
        </w:rPr>
        <w:t>релаксации;</w:t>
      </w:r>
    </w:p>
    <w:p w:rsidR="007C21AE" w:rsidRDefault="005636C2">
      <w:pPr>
        <w:pStyle w:val="a5"/>
        <w:numPr>
          <w:ilvl w:val="0"/>
          <w:numId w:val="45"/>
        </w:numPr>
        <w:tabs>
          <w:tab w:val="left" w:pos="827"/>
        </w:tabs>
        <w:ind w:left="827" w:hanging="283"/>
        <w:jc w:val="left"/>
        <w:rPr>
          <w:rFonts w:ascii="Symbol" w:hAnsi="Symbol"/>
          <w:sz w:val="24"/>
        </w:rPr>
      </w:pPr>
      <w:r>
        <w:rPr>
          <w:sz w:val="24"/>
        </w:rPr>
        <w:t>практически</w:t>
      </w:r>
      <w:r>
        <w:rPr>
          <w:spacing w:val="-4"/>
          <w:sz w:val="24"/>
        </w:rPr>
        <w:t xml:space="preserve"> </w:t>
      </w:r>
      <w:r>
        <w:rPr>
          <w:sz w:val="24"/>
        </w:rPr>
        <w:t>использовать</w:t>
      </w:r>
      <w:r>
        <w:rPr>
          <w:spacing w:val="-5"/>
          <w:sz w:val="24"/>
        </w:rPr>
        <w:t xml:space="preserve"> </w:t>
      </w:r>
      <w:r>
        <w:rPr>
          <w:sz w:val="24"/>
        </w:rPr>
        <w:t>приемы</w:t>
      </w:r>
      <w:r>
        <w:rPr>
          <w:spacing w:val="-4"/>
          <w:sz w:val="24"/>
        </w:rPr>
        <w:t xml:space="preserve"> </w:t>
      </w:r>
      <w:r>
        <w:rPr>
          <w:sz w:val="24"/>
        </w:rPr>
        <w:t>защиты</w:t>
      </w:r>
      <w:r>
        <w:rPr>
          <w:spacing w:val="-7"/>
          <w:sz w:val="24"/>
        </w:rPr>
        <w:t xml:space="preserve"> </w:t>
      </w:r>
      <w:r>
        <w:rPr>
          <w:sz w:val="24"/>
        </w:rPr>
        <w:t>и</w:t>
      </w:r>
      <w:r>
        <w:rPr>
          <w:spacing w:val="-3"/>
          <w:sz w:val="24"/>
        </w:rPr>
        <w:t xml:space="preserve"> </w:t>
      </w:r>
      <w:r>
        <w:rPr>
          <w:spacing w:val="-2"/>
          <w:sz w:val="24"/>
        </w:rPr>
        <w:t>самообороны;</w:t>
      </w:r>
    </w:p>
    <w:p w:rsidR="007C21AE" w:rsidRDefault="005636C2">
      <w:pPr>
        <w:pStyle w:val="a5"/>
        <w:numPr>
          <w:ilvl w:val="0"/>
          <w:numId w:val="45"/>
        </w:numPr>
        <w:tabs>
          <w:tab w:val="left" w:pos="828"/>
          <w:tab w:val="left" w:pos="2280"/>
          <w:tab w:val="left" w:pos="2759"/>
          <w:tab w:val="left" w:pos="4178"/>
          <w:tab w:val="left" w:pos="5655"/>
          <w:tab w:val="left" w:pos="7213"/>
          <w:tab w:val="left" w:pos="8824"/>
        </w:tabs>
        <w:ind w:right="671"/>
        <w:jc w:val="left"/>
        <w:rPr>
          <w:rFonts w:ascii="Symbol" w:hAnsi="Symbol"/>
          <w:sz w:val="24"/>
        </w:rPr>
      </w:pPr>
      <w:r>
        <w:rPr>
          <w:spacing w:val="-2"/>
          <w:sz w:val="24"/>
        </w:rPr>
        <w:t>составлять</w:t>
      </w:r>
      <w:r>
        <w:rPr>
          <w:sz w:val="24"/>
        </w:rPr>
        <w:tab/>
      </w:r>
      <w:r>
        <w:rPr>
          <w:spacing w:val="-10"/>
          <w:sz w:val="24"/>
        </w:rPr>
        <w:t>и</w:t>
      </w:r>
      <w:r>
        <w:rPr>
          <w:sz w:val="24"/>
        </w:rPr>
        <w:tab/>
      </w:r>
      <w:r>
        <w:rPr>
          <w:spacing w:val="-2"/>
          <w:sz w:val="24"/>
        </w:rPr>
        <w:t>проводить</w:t>
      </w:r>
      <w:r>
        <w:rPr>
          <w:sz w:val="24"/>
        </w:rPr>
        <w:tab/>
      </w:r>
      <w:r>
        <w:rPr>
          <w:spacing w:val="-2"/>
          <w:sz w:val="24"/>
        </w:rPr>
        <w:t>комплексы</w:t>
      </w:r>
      <w:r>
        <w:rPr>
          <w:sz w:val="24"/>
        </w:rPr>
        <w:tab/>
      </w:r>
      <w:r>
        <w:rPr>
          <w:spacing w:val="-2"/>
          <w:sz w:val="24"/>
        </w:rPr>
        <w:t>физических</w:t>
      </w:r>
      <w:r>
        <w:rPr>
          <w:sz w:val="24"/>
        </w:rPr>
        <w:tab/>
      </w:r>
      <w:r>
        <w:rPr>
          <w:spacing w:val="-2"/>
          <w:sz w:val="24"/>
        </w:rPr>
        <w:t>упражнений</w:t>
      </w:r>
      <w:r>
        <w:rPr>
          <w:sz w:val="24"/>
        </w:rPr>
        <w:tab/>
      </w:r>
      <w:r>
        <w:rPr>
          <w:spacing w:val="-2"/>
          <w:sz w:val="24"/>
        </w:rPr>
        <w:t>различной направленности;</w:t>
      </w:r>
    </w:p>
    <w:p w:rsidR="007C21AE" w:rsidRDefault="005636C2">
      <w:pPr>
        <w:pStyle w:val="a5"/>
        <w:numPr>
          <w:ilvl w:val="0"/>
          <w:numId w:val="45"/>
        </w:numPr>
        <w:tabs>
          <w:tab w:val="left" w:pos="828"/>
        </w:tabs>
        <w:ind w:right="676"/>
        <w:jc w:val="left"/>
        <w:rPr>
          <w:rFonts w:ascii="Symbol" w:hAnsi="Symbol"/>
          <w:sz w:val="24"/>
        </w:rPr>
      </w:pPr>
      <w:r>
        <w:rPr>
          <w:sz w:val="24"/>
        </w:rPr>
        <w:t>определять</w:t>
      </w:r>
      <w:r>
        <w:rPr>
          <w:spacing w:val="40"/>
          <w:sz w:val="24"/>
        </w:rPr>
        <w:t xml:space="preserve"> </w:t>
      </w:r>
      <w:r>
        <w:rPr>
          <w:sz w:val="24"/>
        </w:rPr>
        <w:t>уровни</w:t>
      </w:r>
      <w:r>
        <w:rPr>
          <w:spacing w:val="40"/>
          <w:sz w:val="24"/>
        </w:rPr>
        <w:t xml:space="preserve"> </w:t>
      </w:r>
      <w:r>
        <w:rPr>
          <w:sz w:val="24"/>
        </w:rPr>
        <w:t>индивидуального</w:t>
      </w:r>
      <w:r>
        <w:rPr>
          <w:spacing w:val="40"/>
          <w:sz w:val="24"/>
        </w:rPr>
        <w:t xml:space="preserve"> </w:t>
      </w:r>
      <w:r>
        <w:rPr>
          <w:sz w:val="24"/>
        </w:rPr>
        <w:t>физического</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 xml:space="preserve">физических </w:t>
      </w:r>
      <w:r>
        <w:rPr>
          <w:spacing w:val="-2"/>
          <w:sz w:val="24"/>
        </w:rPr>
        <w:t>качеств;</w:t>
      </w:r>
    </w:p>
    <w:p w:rsidR="007C21AE" w:rsidRDefault="005636C2">
      <w:pPr>
        <w:pStyle w:val="a5"/>
        <w:numPr>
          <w:ilvl w:val="0"/>
          <w:numId w:val="45"/>
        </w:numPr>
        <w:tabs>
          <w:tab w:val="left" w:pos="828"/>
        </w:tabs>
        <w:ind w:right="676"/>
        <w:jc w:val="left"/>
        <w:rPr>
          <w:rFonts w:ascii="Symbol" w:hAnsi="Symbol"/>
          <w:sz w:val="24"/>
        </w:rPr>
      </w:pPr>
      <w:r>
        <w:rPr>
          <w:sz w:val="24"/>
        </w:rPr>
        <w:t xml:space="preserve">проводить мероприятия по профилактике травматизма во время занятий физическими </w:t>
      </w:r>
      <w:r>
        <w:rPr>
          <w:spacing w:val="-2"/>
          <w:sz w:val="24"/>
        </w:rPr>
        <w:lastRenderedPageBreak/>
        <w:t>упражнениями;</w:t>
      </w:r>
    </w:p>
    <w:p w:rsidR="007C21AE" w:rsidRDefault="005636C2">
      <w:pPr>
        <w:pStyle w:val="a5"/>
        <w:numPr>
          <w:ilvl w:val="0"/>
          <w:numId w:val="45"/>
        </w:numPr>
        <w:tabs>
          <w:tab w:val="left" w:pos="828"/>
        </w:tabs>
        <w:ind w:right="678"/>
        <w:jc w:val="left"/>
        <w:rPr>
          <w:rFonts w:ascii="Symbol" w:hAnsi="Symbol"/>
          <w:sz w:val="24"/>
        </w:rPr>
      </w:pPr>
      <w:r>
        <w:rPr>
          <w:sz w:val="24"/>
        </w:rPr>
        <w:t>владеть</w:t>
      </w:r>
      <w:r>
        <w:rPr>
          <w:spacing w:val="40"/>
          <w:sz w:val="24"/>
        </w:rPr>
        <w:t xml:space="preserve"> </w:t>
      </w:r>
      <w:r>
        <w:rPr>
          <w:sz w:val="24"/>
        </w:rPr>
        <w:t>техникой</w:t>
      </w:r>
      <w:r>
        <w:rPr>
          <w:spacing w:val="40"/>
          <w:sz w:val="24"/>
        </w:rPr>
        <w:t xml:space="preserve"> </w:t>
      </w:r>
      <w:r>
        <w:rPr>
          <w:sz w:val="24"/>
        </w:rPr>
        <w:t>выполнения</w:t>
      </w:r>
      <w:r>
        <w:rPr>
          <w:spacing w:val="40"/>
          <w:sz w:val="24"/>
        </w:rPr>
        <w:t xml:space="preserve"> </w:t>
      </w:r>
      <w:r>
        <w:rPr>
          <w:sz w:val="24"/>
        </w:rPr>
        <w:t>тестовых</w:t>
      </w:r>
      <w:r>
        <w:rPr>
          <w:spacing w:val="40"/>
          <w:sz w:val="24"/>
        </w:rPr>
        <w:t xml:space="preserve"> </w:t>
      </w:r>
      <w:r>
        <w:rPr>
          <w:sz w:val="24"/>
        </w:rPr>
        <w:t>испытаний</w:t>
      </w:r>
      <w:r>
        <w:rPr>
          <w:spacing w:val="40"/>
          <w:sz w:val="24"/>
        </w:rPr>
        <w:t xml:space="preserve"> </w:t>
      </w:r>
      <w:r>
        <w:rPr>
          <w:sz w:val="24"/>
        </w:rPr>
        <w:t>Всероссийского</w:t>
      </w:r>
      <w:r>
        <w:rPr>
          <w:spacing w:val="40"/>
          <w:sz w:val="24"/>
        </w:rPr>
        <w:t xml:space="preserve"> </w:t>
      </w:r>
      <w:r>
        <w:rPr>
          <w:sz w:val="24"/>
        </w:rPr>
        <w:t>физкультурно- спортивного комплекса «Готов к труду и обороне» (ГТО).</w:t>
      </w:r>
    </w:p>
    <w:p w:rsidR="007C21AE" w:rsidRPr="00583574" w:rsidRDefault="005636C2">
      <w:pPr>
        <w:pStyle w:val="21"/>
        <w:spacing w:before="0" w:line="275" w:lineRule="exact"/>
        <w:jc w:val="left"/>
        <w:rPr>
          <w:i w:val="0"/>
        </w:rPr>
      </w:pPr>
      <w:r w:rsidRPr="00583574">
        <w:rPr>
          <w:i w:val="0"/>
        </w:rPr>
        <w:t>Выпускник</w:t>
      </w:r>
      <w:r w:rsidRPr="00583574">
        <w:rPr>
          <w:i w:val="0"/>
          <w:spacing w:val="-7"/>
        </w:rPr>
        <w:t xml:space="preserve"> </w:t>
      </w:r>
      <w:r w:rsidRPr="00583574">
        <w:rPr>
          <w:i w:val="0"/>
        </w:rPr>
        <w:t>получит</w:t>
      </w:r>
      <w:r w:rsidRPr="00583574">
        <w:rPr>
          <w:i w:val="0"/>
          <w:spacing w:val="-4"/>
        </w:rPr>
        <w:t xml:space="preserve"> </w:t>
      </w:r>
      <w:r w:rsidRPr="00583574">
        <w:rPr>
          <w:i w:val="0"/>
        </w:rPr>
        <w:t>возможность</w:t>
      </w:r>
      <w:r w:rsidRPr="00583574">
        <w:rPr>
          <w:i w:val="0"/>
          <w:spacing w:val="-4"/>
        </w:rPr>
        <w:t xml:space="preserve"> </w:t>
      </w:r>
      <w:r w:rsidRPr="00583574">
        <w:rPr>
          <w:i w:val="0"/>
          <w:spacing w:val="-2"/>
        </w:rPr>
        <w:t>научиться:</w:t>
      </w:r>
    </w:p>
    <w:p w:rsidR="007C21AE" w:rsidRDefault="005636C2">
      <w:pPr>
        <w:pStyle w:val="a5"/>
        <w:numPr>
          <w:ilvl w:val="0"/>
          <w:numId w:val="45"/>
        </w:numPr>
        <w:tabs>
          <w:tab w:val="left" w:pos="828"/>
        </w:tabs>
        <w:ind w:right="678"/>
        <w:rPr>
          <w:rFonts w:ascii="Symbol" w:hAnsi="Symbol"/>
          <w:sz w:val="24"/>
        </w:rPr>
      </w:pPr>
      <w:r>
        <w:rPr>
          <w:sz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C21AE" w:rsidRDefault="005636C2">
      <w:pPr>
        <w:pStyle w:val="a5"/>
        <w:numPr>
          <w:ilvl w:val="0"/>
          <w:numId w:val="45"/>
        </w:numPr>
        <w:tabs>
          <w:tab w:val="left" w:pos="828"/>
        </w:tabs>
        <w:ind w:right="675"/>
        <w:rPr>
          <w:rFonts w:ascii="Symbol" w:hAnsi="Symbol"/>
          <w:sz w:val="24"/>
        </w:rPr>
      </w:pPr>
      <w:r>
        <w:rPr>
          <w:sz w:val="24"/>
        </w:rPr>
        <w:t xml:space="preserve">выполнять требования физической и спортивной подготовки, определяемые вступительными экзаменами в профильные учреждения профессионального </w:t>
      </w:r>
      <w:r>
        <w:rPr>
          <w:spacing w:val="-2"/>
          <w:sz w:val="24"/>
        </w:rPr>
        <w:t>образования;</w:t>
      </w:r>
    </w:p>
    <w:p w:rsidR="007C21AE" w:rsidRDefault="005636C2">
      <w:pPr>
        <w:pStyle w:val="a5"/>
        <w:numPr>
          <w:ilvl w:val="0"/>
          <w:numId w:val="45"/>
        </w:numPr>
        <w:tabs>
          <w:tab w:val="left" w:pos="828"/>
        </w:tabs>
        <w:ind w:right="675"/>
        <w:rPr>
          <w:rFonts w:ascii="Symbol" w:hAnsi="Symbol"/>
          <w:sz w:val="24"/>
        </w:rPr>
      </w:pPr>
      <w:r>
        <w:rPr>
          <w:sz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C21AE" w:rsidRDefault="005636C2">
      <w:pPr>
        <w:pStyle w:val="a5"/>
        <w:numPr>
          <w:ilvl w:val="0"/>
          <w:numId w:val="45"/>
        </w:numPr>
        <w:tabs>
          <w:tab w:val="left" w:pos="827"/>
        </w:tabs>
        <w:ind w:left="827" w:hanging="283"/>
        <w:rPr>
          <w:rFonts w:ascii="Symbol" w:hAnsi="Symbol"/>
          <w:sz w:val="24"/>
        </w:rPr>
      </w:pPr>
      <w:r>
        <w:rPr>
          <w:sz w:val="24"/>
        </w:rPr>
        <w:t>выполнять</w:t>
      </w:r>
      <w:r>
        <w:rPr>
          <w:spacing w:val="-7"/>
          <w:sz w:val="24"/>
        </w:rPr>
        <w:t xml:space="preserve"> </w:t>
      </w:r>
      <w:r>
        <w:rPr>
          <w:sz w:val="24"/>
        </w:rPr>
        <w:t>технические</w:t>
      </w:r>
      <w:r>
        <w:rPr>
          <w:spacing w:val="-4"/>
          <w:sz w:val="24"/>
        </w:rPr>
        <w:t xml:space="preserve"> </w:t>
      </w:r>
      <w:r>
        <w:rPr>
          <w:sz w:val="24"/>
        </w:rPr>
        <w:t>приемы</w:t>
      </w:r>
      <w:r>
        <w:rPr>
          <w:spacing w:val="-5"/>
          <w:sz w:val="24"/>
        </w:rPr>
        <w:t xml:space="preserve"> </w:t>
      </w:r>
      <w:r>
        <w:rPr>
          <w:sz w:val="24"/>
        </w:rPr>
        <w:t>и</w:t>
      </w:r>
      <w:r>
        <w:rPr>
          <w:spacing w:val="-5"/>
          <w:sz w:val="24"/>
        </w:rPr>
        <w:t xml:space="preserve"> </w:t>
      </w:r>
      <w:r>
        <w:rPr>
          <w:sz w:val="24"/>
        </w:rPr>
        <w:t>тактические</w:t>
      </w:r>
      <w:r>
        <w:rPr>
          <w:spacing w:val="-4"/>
          <w:sz w:val="24"/>
        </w:rPr>
        <w:t xml:space="preserve"> </w:t>
      </w:r>
      <w:r>
        <w:rPr>
          <w:sz w:val="24"/>
        </w:rPr>
        <w:t>действия</w:t>
      </w:r>
      <w:r>
        <w:rPr>
          <w:spacing w:val="-6"/>
          <w:sz w:val="24"/>
        </w:rPr>
        <w:t xml:space="preserve"> </w:t>
      </w:r>
      <w:r>
        <w:rPr>
          <w:sz w:val="24"/>
        </w:rPr>
        <w:t>национальных</w:t>
      </w:r>
      <w:r>
        <w:rPr>
          <w:spacing w:val="-5"/>
          <w:sz w:val="24"/>
        </w:rPr>
        <w:t xml:space="preserve"> </w:t>
      </w:r>
      <w:r>
        <w:rPr>
          <w:sz w:val="24"/>
        </w:rPr>
        <w:t>видов</w:t>
      </w:r>
      <w:r>
        <w:rPr>
          <w:spacing w:val="-4"/>
          <w:sz w:val="24"/>
        </w:rPr>
        <w:t xml:space="preserve"> </w:t>
      </w:r>
      <w:r>
        <w:rPr>
          <w:spacing w:val="-2"/>
          <w:sz w:val="24"/>
        </w:rPr>
        <w:t>спорта;</w:t>
      </w:r>
    </w:p>
    <w:p w:rsidR="007C21AE" w:rsidRDefault="005636C2">
      <w:pPr>
        <w:pStyle w:val="a5"/>
        <w:numPr>
          <w:ilvl w:val="0"/>
          <w:numId w:val="45"/>
        </w:numPr>
        <w:tabs>
          <w:tab w:val="left" w:pos="828"/>
          <w:tab w:val="left" w:pos="2294"/>
          <w:tab w:val="left" w:pos="4034"/>
          <w:tab w:val="left" w:pos="5565"/>
          <w:tab w:val="left" w:pos="7058"/>
          <w:tab w:val="left" w:pos="8244"/>
        </w:tabs>
        <w:ind w:right="676"/>
        <w:jc w:val="left"/>
        <w:rPr>
          <w:rFonts w:ascii="Symbol" w:hAnsi="Symbol"/>
          <w:sz w:val="24"/>
        </w:rPr>
      </w:pPr>
      <w:r>
        <w:rPr>
          <w:spacing w:val="-2"/>
          <w:sz w:val="24"/>
        </w:rPr>
        <w:t>выполнять</w:t>
      </w:r>
      <w:r>
        <w:rPr>
          <w:sz w:val="24"/>
        </w:rPr>
        <w:tab/>
      </w:r>
      <w:r>
        <w:rPr>
          <w:spacing w:val="-2"/>
          <w:sz w:val="24"/>
        </w:rPr>
        <w:t>нормативные</w:t>
      </w:r>
      <w:r>
        <w:rPr>
          <w:sz w:val="24"/>
        </w:rPr>
        <w:tab/>
      </w:r>
      <w:r>
        <w:rPr>
          <w:spacing w:val="-2"/>
          <w:sz w:val="24"/>
        </w:rPr>
        <w:t>требования</w:t>
      </w:r>
      <w:r>
        <w:rPr>
          <w:sz w:val="24"/>
        </w:rPr>
        <w:tab/>
      </w:r>
      <w:r>
        <w:rPr>
          <w:spacing w:val="-2"/>
          <w:sz w:val="24"/>
        </w:rPr>
        <w:t>испытаний</w:t>
      </w:r>
      <w:r>
        <w:rPr>
          <w:sz w:val="24"/>
        </w:rPr>
        <w:tab/>
      </w:r>
      <w:r>
        <w:rPr>
          <w:spacing w:val="-2"/>
          <w:sz w:val="24"/>
        </w:rPr>
        <w:t>(тестов)</w:t>
      </w:r>
      <w:r>
        <w:rPr>
          <w:sz w:val="24"/>
        </w:rPr>
        <w:tab/>
      </w:r>
      <w:r>
        <w:rPr>
          <w:spacing w:val="-2"/>
          <w:sz w:val="24"/>
        </w:rPr>
        <w:t xml:space="preserve">Всероссийского </w:t>
      </w:r>
      <w:r>
        <w:rPr>
          <w:sz w:val="24"/>
        </w:rPr>
        <w:t>физкультурно-спортивного комплекса «Готов к труду и обороне» (ГТО);</w:t>
      </w:r>
    </w:p>
    <w:p w:rsidR="007C21AE" w:rsidRDefault="005636C2">
      <w:pPr>
        <w:pStyle w:val="a5"/>
        <w:numPr>
          <w:ilvl w:val="0"/>
          <w:numId w:val="45"/>
        </w:numPr>
        <w:tabs>
          <w:tab w:val="left" w:pos="827"/>
        </w:tabs>
        <w:ind w:left="827" w:hanging="283"/>
        <w:jc w:val="left"/>
        <w:rPr>
          <w:rFonts w:ascii="Symbol" w:hAnsi="Symbol"/>
          <w:sz w:val="24"/>
        </w:rPr>
      </w:pPr>
      <w:r>
        <w:rPr>
          <w:sz w:val="24"/>
        </w:rPr>
        <w:t>осуществлять</w:t>
      </w:r>
      <w:r>
        <w:rPr>
          <w:spacing w:val="-8"/>
          <w:sz w:val="24"/>
        </w:rPr>
        <w:t xml:space="preserve"> </w:t>
      </w:r>
      <w:r>
        <w:rPr>
          <w:sz w:val="24"/>
        </w:rPr>
        <w:t>судейство</w:t>
      </w:r>
      <w:r>
        <w:rPr>
          <w:spacing w:val="-4"/>
          <w:sz w:val="24"/>
        </w:rPr>
        <w:t xml:space="preserve"> </w:t>
      </w:r>
      <w:r>
        <w:rPr>
          <w:sz w:val="24"/>
        </w:rPr>
        <w:t>в</w:t>
      </w:r>
      <w:r>
        <w:rPr>
          <w:spacing w:val="-4"/>
          <w:sz w:val="24"/>
        </w:rPr>
        <w:t xml:space="preserve"> </w:t>
      </w:r>
      <w:r>
        <w:rPr>
          <w:sz w:val="24"/>
        </w:rPr>
        <w:t>избранном</w:t>
      </w:r>
      <w:r>
        <w:rPr>
          <w:spacing w:val="-5"/>
          <w:sz w:val="24"/>
        </w:rPr>
        <w:t xml:space="preserve"> </w:t>
      </w:r>
      <w:r>
        <w:rPr>
          <w:sz w:val="24"/>
        </w:rPr>
        <w:t>виде</w:t>
      </w:r>
      <w:r>
        <w:rPr>
          <w:spacing w:val="-4"/>
          <w:sz w:val="24"/>
        </w:rPr>
        <w:t xml:space="preserve"> </w:t>
      </w:r>
      <w:r>
        <w:rPr>
          <w:spacing w:val="-2"/>
          <w:sz w:val="24"/>
        </w:rPr>
        <w:t>спорта;</w:t>
      </w:r>
    </w:p>
    <w:p w:rsidR="007C21AE" w:rsidRDefault="005636C2">
      <w:pPr>
        <w:pStyle w:val="a5"/>
        <w:numPr>
          <w:ilvl w:val="0"/>
          <w:numId w:val="45"/>
        </w:numPr>
        <w:tabs>
          <w:tab w:val="left" w:pos="827"/>
        </w:tabs>
        <w:ind w:left="827" w:hanging="283"/>
        <w:jc w:val="left"/>
        <w:rPr>
          <w:rFonts w:ascii="Symbol" w:hAnsi="Symbol"/>
          <w:sz w:val="24"/>
        </w:rPr>
      </w:pPr>
      <w:r>
        <w:rPr>
          <w:sz w:val="24"/>
        </w:rPr>
        <w:t>составлять</w:t>
      </w:r>
      <w:r>
        <w:rPr>
          <w:spacing w:val="-5"/>
          <w:sz w:val="24"/>
        </w:rPr>
        <w:t xml:space="preserve"> </w:t>
      </w:r>
      <w:r>
        <w:rPr>
          <w:sz w:val="24"/>
        </w:rPr>
        <w:t>и</w:t>
      </w:r>
      <w:r>
        <w:rPr>
          <w:spacing w:val="-6"/>
          <w:sz w:val="24"/>
        </w:rPr>
        <w:t xml:space="preserve"> </w:t>
      </w:r>
      <w:r>
        <w:rPr>
          <w:sz w:val="24"/>
        </w:rPr>
        <w:t>выполнять</w:t>
      </w:r>
      <w:r>
        <w:rPr>
          <w:spacing w:val="-5"/>
          <w:sz w:val="24"/>
        </w:rPr>
        <w:t xml:space="preserve"> </w:t>
      </w:r>
      <w:r>
        <w:rPr>
          <w:sz w:val="24"/>
        </w:rPr>
        <w:t>комплексы</w:t>
      </w:r>
      <w:r>
        <w:rPr>
          <w:spacing w:val="-4"/>
          <w:sz w:val="24"/>
        </w:rPr>
        <w:t xml:space="preserve"> </w:t>
      </w:r>
      <w:r>
        <w:rPr>
          <w:sz w:val="24"/>
        </w:rPr>
        <w:t>специальной</w:t>
      </w:r>
      <w:r>
        <w:rPr>
          <w:spacing w:val="-6"/>
          <w:sz w:val="24"/>
        </w:rPr>
        <w:t xml:space="preserve"> </w:t>
      </w:r>
      <w:r>
        <w:rPr>
          <w:sz w:val="24"/>
        </w:rPr>
        <w:t>физической</w:t>
      </w:r>
      <w:r>
        <w:rPr>
          <w:spacing w:val="-5"/>
          <w:sz w:val="24"/>
        </w:rPr>
        <w:t xml:space="preserve"> </w:t>
      </w:r>
      <w:r>
        <w:rPr>
          <w:spacing w:val="-2"/>
          <w:sz w:val="24"/>
        </w:rPr>
        <w:t>подготовки.</w:t>
      </w:r>
    </w:p>
    <w:p w:rsidR="007C21AE" w:rsidRDefault="005636C2">
      <w:pPr>
        <w:pStyle w:val="11"/>
        <w:spacing w:before="200"/>
        <w:jc w:val="left"/>
      </w:pPr>
      <w:bookmarkStart w:id="20" w:name="Основы_безопасности_и_защиты_Родины"/>
      <w:bookmarkEnd w:id="20"/>
      <w:r>
        <w:t>Основы</w:t>
      </w:r>
      <w:r>
        <w:rPr>
          <w:spacing w:val="-4"/>
        </w:rPr>
        <w:t xml:space="preserve"> </w:t>
      </w:r>
      <w:r>
        <w:t>безопасности</w:t>
      </w:r>
      <w:r>
        <w:rPr>
          <w:spacing w:val="-3"/>
        </w:rPr>
        <w:t xml:space="preserve"> </w:t>
      </w:r>
      <w:r>
        <w:t>и</w:t>
      </w:r>
      <w:r>
        <w:rPr>
          <w:spacing w:val="-5"/>
        </w:rPr>
        <w:t xml:space="preserve"> </w:t>
      </w:r>
      <w:r>
        <w:t>защиты</w:t>
      </w:r>
      <w:r>
        <w:rPr>
          <w:spacing w:val="-5"/>
        </w:rPr>
        <w:t xml:space="preserve"> </w:t>
      </w:r>
      <w:r>
        <w:rPr>
          <w:spacing w:val="-2"/>
        </w:rPr>
        <w:t>Родины</w:t>
      </w:r>
    </w:p>
    <w:p w:rsidR="007C21AE" w:rsidRDefault="005636C2">
      <w:pPr>
        <w:ind w:left="544" w:right="669"/>
        <w:rPr>
          <w:sz w:val="24"/>
        </w:rPr>
      </w:pPr>
      <w:r>
        <w:rPr>
          <w:sz w:val="24"/>
        </w:rPr>
        <w:t>В</w:t>
      </w:r>
      <w:r>
        <w:rPr>
          <w:spacing w:val="-1"/>
          <w:sz w:val="24"/>
        </w:rPr>
        <w:t xml:space="preserve"> </w:t>
      </w:r>
      <w:r>
        <w:rPr>
          <w:sz w:val="24"/>
        </w:rPr>
        <w:t>результате</w:t>
      </w:r>
      <w:r>
        <w:rPr>
          <w:spacing w:val="-2"/>
          <w:sz w:val="24"/>
        </w:rPr>
        <w:t xml:space="preserve"> </w:t>
      </w:r>
      <w:r>
        <w:rPr>
          <w:sz w:val="24"/>
        </w:rPr>
        <w:t xml:space="preserve">изучения учебного предмета </w:t>
      </w:r>
      <w:r>
        <w:rPr>
          <w:b/>
          <w:sz w:val="24"/>
        </w:rPr>
        <w:t>«Основы безопасности</w:t>
      </w:r>
      <w:r>
        <w:rPr>
          <w:b/>
          <w:spacing w:val="-1"/>
          <w:sz w:val="24"/>
        </w:rPr>
        <w:t xml:space="preserve"> </w:t>
      </w:r>
      <w:r>
        <w:rPr>
          <w:b/>
          <w:sz w:val="24"/>
        </w:rPr>
        <w:t xml:space="preserve">и защиты Родины» </w:t>
      </w:r>
      <w:r>
        <w:rPr>
          <w:sz w:val="24"/>
        </w:rPr>
        <w:t xml:space="preserve">на </w:t>
      </w:r>
      <w:r w:rsidR="00BE4303">
        <w:rPr>
          <w:b/>
          <w:sz w:val="24"/>
        </w:rPr>
        <w:t>базовом</w:t>
      </w:r>
      <w:r w:rsidR="00BE4303">
        <w:rPr>
          <w:sz w:val="24"/>
        </w:rPr>
        <w:t xml:space="preserve"> </w:t>
      </w:r>
      <w:r>
        <w:rPr>
          <w:sz w:val="24"/>
        </w:rPr>
        <w:t>уровне среднего общего образования:</w:t>
      </w:r>
    </w:p>
    <w:p w:rsidR="007C21AE" w:rsidRPr="00583574" w:rsidRDefault="005636C2">
      <w:pPr>
        <w:ind w:left="544"/>
        <w:rPr>
          <w:b/>
          <w:sz w:val="24"/>
        </w:rPr>
      </w:pPr>
      <w:r w:rsidRPr="00583574">
        <w:rPr>
          <w:b/>
          <w:sz w:val="24"/>
        </w:rPr>
        <w:t>Выпускник</w:t>
      </w:r>
      <w:r w:rsidRPr="00583574">
        <w:rPr>
          <w:b/>
          <w:spacing w:val="-3"/>
          <w:sz w:val="24"/>
        </w:rPr>
        <w:t xml:space="preserve"> </w:t>
      </w:r>
      <w:r w:rsidRPr="00583574">
        <w:rPr>
          <w:b/>
          <w:spacing w:val="-2"/>
          <w:sz w:val="24"/>
        </w:rPr>
        <w:t xml:space="preserve"> научится:</w:t>
      </w:r>
    </w:p>
    <w:p w:rsidR="007C21AE" w:rsidRPr="00583574" w:rsidRDefault="005636C2">
      <w:pPr>
        <w:pStyle w:val="21"/>
        <w:spacing w:before="0"/>
        <w:jc w:val="left"/>
        <w:rPr>
          <w:i w:val="0"/>
        </w:rPr>
      </w:pPr>
      <w:r w:rsidRPr="00583574">
        <w:rPr>
          <w:i w:val="0"/>
        </w:rPr>
        <w:t>Основы</w:t>
      </w:r>
      <w:r w:rsidRPr="00583574">
        <w:rPr>
          <w:i w:val="0"/>
          <w:spacing w:val="-7"/>
        </w:rPr>
        <w:t xml:space="preserve"> </w:t>
      </w:r>
      <w:r w:rsidRPr="00583574">
        <w:rPr>
          <w:i w:val="0"/>
        </w:rPr>
        <w:t>комплексной</w:t>
      </w:r>
      <w:r w:rsidRPr="00583574">
        <w:rPr>
          <w:i w:val="0"/>
          <w:spacing w:val="-5"/>
        </w:rPr>
        <w:t xml:space="preserve"> </w:t>
      </w:r>
      <w:r w:rsidRPr="00583574">
        <w:rPr>
          <w:i w:val="0"/>
          <w:spacing w:val="-2"/>
        </w:rPr>
        <w:t>безопасности</w:t>
      </w:r>
    </w:p>
    <w:p w:rsidR="007C21AE" w:rsidRDefault="005636C2">
      <w:pPr>
        <w:pStyle w:val="a5"/>
        <w:numPr>
          <w:ilvl w:val="0"/>
          <w:numId w:val="45"/>
        </w:numPr>
        <w:tabs>
          <w:tab w:val="left" w:pos="828"/>
        </w:tabs>
        <w:ind w:right="678"/>
        <w:jc w:val="left"/>
        <w:rPr>
          <w:rFonts w:ascii="Symbol" w:hAnsi="Symbol"/>
          <w:sz w:val="24"/>
        </w:rPr>
      </w:pPr>
      <w:r>
        <w:rPr>
          <w:sz w:val="24"/>
        </w:rPr>
        <w:t>Комментировать</w:t>
      </w:r>
      <w:r>
        <w:rPr>
          <w:spacing w:val="40"/>
          <w:sz w:val="24"/>
        </w:rPr>
        <w:t xml:space="preserve"> </w:t>
      </w:r>
      <w:r>
        <w:rPr>
          <w:sz w:val="24"/>
        </w:rPr>
        <w:t>назначение</w:t>
      </w:r>
      <w:r>
        <w:rPr>
          <w:spacing w:val="40"/>
          <w:sz w:val="24"/>
        </w:rPr>
        <w:t xml:space="preserve"> </w:t>
      </w:r>
      <w:r>
        <w:rPr>
          <w:sz w:val="24"/>
        </w:rPr>
        <w:t>основных</w:t>
      </w:r>
      <w:r>
        <w:rPr>
          <w:spacing w:val="40"/>
          <w:sz w:val="24"/>
        </w:rPr>
        <w:t xml:space="preserve"> </w:t>
      </w:r>
      <w:r>
        <w:rPr>
          <w:sz w:val="24"/>
        </w:rPr>
        <w:t>нормативных</w:t>
      </w:r>
      <w:r>
        <w:rPr>
          <w:spacing w:val="40"/>
          <w:sz w:val="24"/>
        </w:rPr>
        <w:t xml:space="preserve"> </w:t>
      </w:r>
      <w:r>
        <w:rPr>
          <w:sz w:val="24"/>
        </w:rPr>
        <w:t>правовых</w:t>
      </w:r>
      <w:r>
        <w:rPr>
          <w:spacing w:val="40"/>
          <w:sz w:val="24"/>
        </w:rPr>
        <w:t xml:space="preserve"> </w:t>
      </w:r>
      <w:r>
        <w:rPr>
          <w:sz w:val="24"/>
        </w:rPr>
        <w:t>актов,</w:t>
      </w:r>
      <w:r>
        <w:rPr>
          <w:spacing w:val="40"/>
          <w:sz w:val="24"/>
        </w:rPr>
        <w:t xml:space="preserve"> </w:t>
      </w:r>
      <w:r>
        <w:rPr>
          <w:sz w:val="24"/>
        </w:rPr>
        <w:t>определяющих правила и безопасность дорожного движения;</w:t>
      </w:r>
    </w:p>
    <w:p w:rsidR="007C21AE" w:rsidRDefault="005636C2">
      <w:pPr>
        <w:pStyle w:val="a5"/>
        <w:numPr>
          <w:ilvl w:val="0"/>
          <w:numId w:val="45"/>
        </w:numPr>
        <w:tabs>
          <w:tab w:val="left" w:pos="828"/>
        </w:tabs>
        <w:ind w:right="679"/>
        <w:jc w:val="left"/>
        <w:rPr>
          <w:rFonts w:ascii="Symbol" w:hAnsi="Symbol"/>
          <w:sz w:val="24"/>
        </w:rPr>
      </w:pPr>
      <w:r>
        <w:rPr>
          <w:sz w:val="24"/>
        </w:rPr>
        <w:t>использовать</w:t>
      </w:r>
      <w:r>
        <w:rPr>
          <w:spacing w:val="-5"/>
          <w:sz w:val="24"/>
        </w:rPr>
        <w:t xml:space="preserve"> </w:t>
      </w:r>
      <w:r>
        <w:rPr>
          <w:sz w:val="24"/>
        </w:rPr>
        <w:t>основные</w:t>
      </w:r>
      <w:r>
        <w:rPr>
          <w:spacing w:val="-6"/>
          <w:sz w:val="24"/>
        </w:rPr>
        <w:t xml:space="preserve"> </w:t>
      </w:r>
      <w:r>
        <w:rPr>
          <w:sz w:val="24"/>
        </w:rPr>
        <w:t>нормативные</w:t>
      </w:r>
      <w:r>
        <w:rPr>
          <w:spacing w:val="-6"/>
          <w:sz w:val="24"/>
        </w:rPr>
        <w:t xml:space="preserve"> </w:t>
      </w:r>
      <w:r>
        <w:rPr>
          <w:sz w:val="24"/>
        </w:rPr>
        <w:t>правовые</w:t>
      </w:r>
      <w:r>
        <w:rPr>
          <w:spacing w:val="-4"/>
          <w:sz w:val="24"/>
        </w:rPr>
        <w:t xml:space="preserve"> </w:t>
      </w:r>
      <w:r>
        <w:rPr>
          <w:sz w:val="24"/>
        </w:rPr>
        <w:t>акты</w:t>
      </w:r>
      <w:r>
        <w:rPr>
          <w:spacing w:val="-7"/>
          <w:sz w:val="24"/>
        </w:rPr>
        <w:t xml:space="preserve"> </w:t>
      </w:r>
      <w:r>
        <w:rPr>
          <w:sz w:val="24"/>
        </w:rPr>
        <w:t>в</w:t>
      </w:r>
      <w:r>
        <w:rPr>
          <w:spacing w:val="-5"/>
          <w:sz w:val="24"/>
        </w:rPr>
        <w:t xml:space="preserve"> </w:t>
      </w:r>
      <w:r>
        <w:rPr>
          <w:sz w:val="24"/>
        </w:rPr>
        <w:t>области</w:t>
      </w:r>
      <w:r>
        <w:rPr>
          <w:spacing w:val="-6"/>
          <w:sz w:val="24"/>
        </w:rPr>
        <w:t xml:space="preserve"> </w:t>
      </w:r>
      <w:r>
        <w:rPr>
          <w:sz w:val="24"/>
        </w:rPr>
        <w:t>безопасности</w:t>
      </w:r>
      <w:r>
        <w:rPr>
          <w:spacing w:val="-6"/>
          <w:sz w:val="24"/>
        </w:rPr>
        <w:t xml:space="preserve"> </w:t>
      </w:r>
      <w:r>
        <w:rPr>
          <w:sz w:val="24"/>
        </w:rPr>
        <w:t>дорожного движения для изучения и реализации своих прав и определения ответственности;</w:t>
      </w:r>
    </w:p>
    <w:p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8"/>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5"/>
          <w:sz w:val="24"/>
        </w:rPr>
        <w:t xml:space="preserve"> </w:t>
      </w:r>
      <w:r>
        <w:rPr>
          <w:sz w:val="24"/>
        </w:rPr>
        <w:t>безопасности</w:t>
      </w:r>
      <w:r>
        <w:rPr>
          <w:spacing w:val="-6"/>
          <w:sz w:val="24"/>
        </w:rPr>
        <w:t xml:space="preserve"> </w:t>
      </w:r>
      <w:r>
        <w:rPr>
          <w:sz w:val="24"/>
        </w:rPr>
        <w:t>дорожного</w:t>
      </w:r>
      <w:r>
        <w:rPr>
          <w:spacing w:val="-5"/>
          <w:sz w:val="24"/>
        </w:rPr>
        <w:t xml:space="preserve"> </w:t>
      </w:r>
      <w:r>
        <w:rPr>
          <w:spacing w:val="-2"/>
          <w:sz w:val="24"/>
        </w:rPr>
        <w:t>движения;</w:t>
      </w:r>
    </w:p>
    <w:p w:rsidR="007C21AE" w:rsidRDefault="005636C2">
      <w:pPr>
        <w:pStyle w:val="a5"/>
        <w:numPr>
          <w:ilvl w:val="0"/>
          <w:numId w:val="45"/>
        </w:numPr>
        <w:tabs>
          <w:tab w:val="left" w:pos="828"/>
        </w:tabs>
        <w:ind w:right="677"/>
        <w:jc w:val="left"/>
        <w:rPr>
          <w:rFonts w:ascii="Symbol" w:hAnsi="Symbol"/>
          <w:sz w:val="24"/>
        </w:rPr>
      </w:pPr>
      <w:r>
        <w:rPr>
          <w:sz w:val="24"/>
        </w:rPr>
        <w:t>объяснять</w:t>
      </w:r>
      <w:r>
        <w:rPr>
          <w:spacing w:val="80"/>
          <w:sz w:val="24"/>
        </w:rPr>
        <w:t xml:space="preserve"> </w:t>
      </w:r>
      <w:r>
        <w:rPr>
          <w:sz w:val="24"/>
        </w:rPr>
        <w:t>назначение</w:t>
      </w:r>
      <w:r>
        <w:rPr>
          <w:spacing w:val="80"/>
          <w:sz w:val="24"/>
        </w:rPr>
        <w:t xml:space="preserve"> </w:t>
      </w:r>
      <w:r>
        <w:rPr>
          <w:sz w:val="24"/>
        </w:rPr>
        <w:t>предметов</w:t>
      </w:r>
      <w:r>
        <w:rPr>
          <w:spacing w:val="80"/>
          <w:sz w:val="24"/>
        </w:rPr>
        <w:t xml:space="preserve"> </w:t>
      </w:r>
      <w:r>
        <w:rPr>
          <w:sz w:val="24"/>
        </w:rPr>
        <w:t>экипировки</w:t>
      </w:r>
      <w:r>
        <w:rPr>
          <w:spacing w:val="80"/>
          <w:sz w:val="24"/>
        </w:rPr>
        <w:t xml:space="preserve"> </w:t>
      </w:r>
      <w:r>
        <w:rPr>
          <w:sz w:val="24"/>
        </w:rPr>
        <w:t>для</w:t>
      </w:r>
      <w:r>
        <w:rPr>
          <w:spacing w:val="80"/>
          <w:sz w:val="24"/>
        </w:rPr>
        <w:t xml:space="preserve"> </w:t>
      </w:r>
      <w:r>
        <w:rPr>
          <w:sz w:val="24"/>
        </w:rPr>
        <w:t>обеспечения</w:t>
      </w:r>
      <w:r>
        <w:rPr>
          <w:spacing w:val="80"/>
          <w:sz w:val="24"/>
        </w:rPr>
        <w:t xml:space="preserve"> </w:t>
      </w:r>
      <w:r>
        <w:rPr>
          <w:sz w:val="24"/>
        </w:rPr>
        <w:t>безопасности</w:t>
      </w:r>
      <w:r>
        <w:rPr>
          <w:spacing w:val="80"/>
          <w:sz w:val="24"/>
        </w:rPr>
        <w:t xml:space="preserve"> </w:t>
      </w:r>
      <w:r>
        <w:rPr>
          <w:sz w:val="24"/>
        </w:rPr>
        <w:t>при управлении двухколесным транспортным средством;</w:t>
      </w:r>
    </w:p>
    <w:p w:rsidR="007C21AE" w:rsidRDefault="005636C2">
      <w:pPr>
        <w:pStyle w:val="a5"/>
        <w:numPr>
          <w:ilvl w:val="0"/>
          <w:numId w:val="45"/>
        </w:numPr>
        <w:tabs>
          <w:tab w:val="left" w:pos="827"/>
        </w:tabs>
        <w:ind w:left="827" w:hanging="283"/>
        <w:jc w:val="left"/>
        <w:rPr>
          <w:rFonts w:ascii="Symbol" w:hAnsi="Symbol"/>
          <w:sz w:val="24"/>
        </w:rPr>
      </w:pPr>
      <w:r>
        <w:rPr>
          <w:sz w:val="24"/>
        </w:rPr>
        <w:t>действовать</w:t>
      </w:r>
      <w:r>
        <w:rPr>
          <w:spacing w:val="-4"/>
          <w:sz w:val="24"/>
        </w:rPr>
        <w:t xml:space="preserve"> </w:t>
      </w:r>
      <w:r>
        <w:rPr>
          <w:sz w:val="24"/>
        </w:rPr>
        <w:t>согласно</w:t>
      </w:r>
      <w:r>
        <w:rPr>
          <w:spacing w:val="-4"/>
          <w:sz w:val="24"/>
        </w:rPr>
        <w:t xml:space="preserve"> </w:t>
      </w:r>
      <w:r>
        <w:rPr>
          <w:sz w:val="24"/>
        </w:rPr>
        <w:t>указанию</w:t>
      </w:r>
      <w:r>
        <w:rPr>
          <w:spacing w:val="-5"/>
          <w:sz w:val="24"/>
        </w:rPr>
        <w:t xml:space="preserve"> </w:t>
      </w:r>
      <w:r>
        <w:rPr>
          <w:sz w:val="24"/>
        </w:rPr>
        <w:t>на</w:t>
      </w:r>
      <w:r>
        <w:rPr>
          <w:spacing w:val="-5"/>
          <w:sz w:val="24"/>
        </w:rPr>
        <w:t xml:space="preserve"> </w:t>
      </w:r>
      <w:r>
        <w:rPr>
          <w:sz w:val="24"/>
        </w:rPr>
        <w:t>дорожных</w:t>
      </w:r>
      <w:r>
        <w:rPr>
          <w:spacing w:val="-3"/>
          <w:sz w:val="24"/>
        </w:rPr>
        <w:t xml:space="preserve"> </w:t>
      </w:r>
      <w:r>
        <w:rPr>
          <w:spacing w:val="-2"/>
          <w:sz w:val="24"/>
        </w:rPr>
        <w:t>знаках;</w:t>
      </w:r>
    </w:p>
    <w:p w:rsidR="007C21AE" w:rsidRDefault="005636C2">
      <w:pPr>
        <w:pStyle w:val="a5"/>
        <w:numPr>
          <w:ilvl w:val="0"/>
          <w:numId w:val="45"/>
        </w:numPr>
        <w:tabs>
          <w:tab w:val="left" w:pos="828"/>
        </w:tabs>
        <w:spacing w:before="77"/>
        <w:ind w:right="680"/>
        <w:rPr>
          <w:rFonts w:ascii="Symbol" w:hAnsi="Symbol"/>
          <w:sz w:val="24"/>
        </w:rPr>
      </w:pPr>
      <w:r>
        <w:rPr>
          <w:sz w:val="24"/>
        </w:rPr>
        <w:t>пользоваться официальными источниками для получения информации в области безопасности дорожного движения;</w:t>
      </w:r>
    </w:p>
    <w:p w:rsidR="007C21AE" w:rsidRDefault="005636C2">
      <w:pPr>
        <w:pStyle w:val="a5"/>
        <w:numPr>
          <w:ilvl w:val="0"/>
          <w:numId w:val="45"/>
        </w:numPr>
        <w:tabs>
          <w:tab w:val="left" w:pos="828"/>
        </w:tabs>
        <w:ind w:right="677"/>
        <w:rPr>
          <w:rFonts w:ascii="Symbol" w:hAnsi="Symbol"/>
          <w:sz w:val="24"/>
        </w:rPr>
      </w:pPr>
      <w:r>
        <w:rPr>
          <w:sz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C21AE" w:rsidRDefault="005636C2">
      <w:pPr>
        <w:pStyle w:val="a5"/>
        <w:numPr>
          <w:ilvl w:val="0"/>
          <w:numId w:val="45"/>
        </w:numPr>
        <w:tabs>
          <w:tab w:val="left" w:pos="828"/>
        </w:tabs>
        <w:ind w:right="674"/>
        <w:rPr>
          <w:rFonts w:ascii="Symbol" w:hAnsi="Symbol"/>
          <w:sz w:val="24"/>
        </w:rPr>
      </w:pPr>
      <w:r>
        <w:rPr>
          <w:sz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C21AE" w:rsidRDefault="005636C2">
      <w:pPr>
        <w:pStyle w:val="a5"/>
        <w:numPr>
          <w:ilvl w:val="0"/>
          <w:numId w:val="45"/>
        </w:numPr>
        <w:tabs>
          <w:tab w:val="left" w:pos="828"/>
        </w:tabs>
        <w:ind w:right="678"/>
        <w:rPr>
          <w:rFonts w:ascii="Symbol" w:hAnsi="Symbol"/>
          <w:sz w:val="24"/>
        </w:rPr>
      </w:pPr>
      <w:r>
        <w:rPr>
          <w:sz w:val="24"/>
        </w:rPr>
        <w:t>комментировать назначение нормативных правовых актов в области охраны окружающей среды;</w:t>
      </w:r>
    </w:p>
    <w:p w:rsidR="007C21AE" w:rsidRDefault="005636C2">
      <w:pPr>
        <w:pStyle w:val="a5"/>
        <w:numPr>
          <w:ilvl w:val="0"/>
          <w:numId w:val="45"/>
        </w:numPr>
        <w:tabs>
          <w:tab w:val="left" w:pos="828"/>
        </w:tabs>
        <w:ind w:right="682"/>
        <w:rPr>
          <w:rFonts w:ascii="Symbol" w:hAnsi="Symbol"/>
          <w:sz w:val="24"/>
        </w:rPr>
      </w:pPr>
      <w:r>
        <w:rPr>
          <w:sz w:val="24"/>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7C21AE" w:rsidRDefault="005636C2">
      <w:pPr>
        <w:pStyle w:val="a5"/>
        <w:numPr>
          <w:ilvl w:val="0"/>
          <w:numId w:val="45"/>
        </w:numPr>
        <w:tabs>
          <w:tab w:val="left" w:pos="827"/>
        </w:tabs>
        <w:ind w:left="827" w:hanging="283"/>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охраны</w:t>
      </w:r>
      <w:r>
        <w:rPr>
          <w:spacing w:val="-5"/>
          <w:sz w:val="24"/>
        </w:rPr>
        <w:t xml:space="preserve"> </w:t>
      </w:r>
      <w:r>
        <w:rPr>
          <w:sz w:val="24"/>
        </w:rPr>
        <w:t>окружающей</w:t>
      </w:r>
      <w:r>
        <w:rPr>
          <w:spacing w:val="-3"/>
          <w:sz w:val="24"/>
        </w:rPr>
        <w:t xml:space="preserve"> </w:t>
      </w:r>
      <w:r>
        <w:rPr>
          <w:spacing w:val="-2"/>
          <w:sz w:val="24"/>
        </w:rPr>
        <w:t>среды;</w:t>
      </w:r>
    </w:p>
    <w:p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8"/>
          <w:sz w:val="24"/>
        </w:rPr>
        <w:t xml:space="preserve"> </w:t>
      </w:r>
      <w:r>
        <w:rPr>
          <w:sz w:val="24"/>
        </w:rPr>
        <w:t>наиболее</w:t>
      </w:r>
      <w:r>
        <w:rPr>
          <w:spacing w:val="-6"/>
          <w:sz w:val="24"/>
        </w:rPr>
        <w:t xml:space="preserve"> </w:t>
      </w:r>
      <w:r>
        <w:rPr>
          <w:sz w:val="24"/>
        </w:rPr>
        <w:t>неблагоприятные</w:t>
      </w:r>
      <w:r>
        <w:rPr>
          <w:spacing w:val="-6"/>
          <w:sz w:val="24"/>
        </w:rPr>
        <w:t xml:space="preserve"> </w:t>
      </w:r>
      <w:r>
        <w:rPr>
          <w:sz w:val="24"/>
        </w:rPr>
        <w:t>территории</w:t>
      </w:r>
      <w:r>
        <w:rPr>
          <w:spacing w:val="-6"/>
          <w:sz w:val="24"/>
        </w:rPr>
        <w:t xml:space="preserve"> </w:t>
      </w:r>
      <w:r>
        <w:rPr>
          <w:sz w:val="24"/>
        </w:rPr>
        <w:t>в</w:t>
      </w:r>
      <w:r>
        <w:rPr>
          <w:spacing w:val="-5"/>
          <w:sz w:val="24"/>
        </w:rPr>
        <w:t xml:space="preserve"> </w:t>
      </w:r>
      <w:r>
        <w:rPr>
          <w:sz w:val="24"/>
        </w:rPr>
        <w:t>районе</w:t>
      </w:r>
      <w:r>
        <w:rPr>
          <w:spacing w:val="-4"/>
          <w:sz w:val="24"/>
        </w:rPr>
        <w:t xml:space="preserve"> </w:t>
      </w:r>
      <w:r>
        <w:rPr>
          <w:spacing w:val="-2"/>
          <w:sz w:val="24"/>
        </w:rPr>
        <w:t>проживания;</w:t>
      </w:r>
    </w:p>
    <w:p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факторы</w:t>
      </w:r>
      <w:r>
        <w:rPr>
          <w:spacing w:val="-4"/>
          <w:sz w:val="24"/>
        </w:rPr>
        <w:t xml:space="preserve"> </w:t>
      </w:r>
      <w:proofErr w:type="spellStart"/>
      <w:r>
        <w:rPr>
          <w:sz w:val="24"/>
        </w:rPr>
        <w:t>экориска</w:t>
      </w:r>
      <w:proofErr w:type="spellEnd"/>
      <w:r>
        <w:rPr>
          <w:sz w:val="24"/>
        </w:rPr>
        <w:t>,</w:t>
      </w:r>
      <w:r>
        <w:rPr>
          <w:spacing w:val="-4"/>
          <w:sz w:val="24"/>
        </w:rPr>
        <w:t xml:space="preserve"> </w:t>
      </w:r>
      <w:r>
        <w:rPr>
          <w:sz w:val="24"/>
        </w:rPr>
        <w:t>объяснять,</w:t>
      </w:r>
      <w:r>
        <w:rPr>
          <w:spacing w:val="-4"/>
          <w:sz w:val="24"/>
        </w:rPr>
        <w:t xml:space="preserve"> </w:t>
      </w:r>
      <w:r>
        <w:rPr>
          <w:sz w:val="24"/>
        </w:rPr>
        <w:t>как</w:t>
      </w:r>
      <w:r>
        <w:rPr>
          <w:spacing w:val="-3"/>
          <w:sz w:val="24"/>
        </w:rPr>
        <w:t xml:space="preserve"> </w:t>
      </w:r>
      <w:r>
        <w:rPr>
          <w:sz w:val="24"/>
        </w:rPr>
        <w:t>снизить</w:t>
      </w:r>
      <w:r>
        <w:rPr>
          <w:spacing w:val="-6"/>
          <w:sz w:val="24"/>
        </w:rPr>
        <w:t xml:space="preserve"> </w:t>
      </w:r>
      <w:r>
        <w:rPr>
          <w:sz w:val="24"/>
        </w:rPr>
        <w:t>последствия</w:t>
      </w:r>
      <w:r>
        <w:rPr>
          <w:spacing w:val="-5"/>
          <w:sz w:val="24"/>
        </w:rPr>
        <w:t xml:space="preserve"> </w:t>
      </w:r>
      <w:r>
        <w:rPr>
          <w:sz w:val="24"/>
        </w:rPr>
        <w:t>их</w:t>
      </w:r>
      <w:r>
        <w:rPr>
          <w:spacing w:val="-3"/>
          <w:sz w:val="24"/>
        </w:rPr>
        <w:t xml:space="preserve"> </w:t>
      </w:r>
      <w:r>
        <w:rPr>
          <w:spacing w:val="-2"/>
          <w:sz w:val="24"/>
        </w:rPr>
        <w:t>воздействия;</w:t>
      </w:r>
    </w:p>
    <w:p w:rsidR="007C21AE" w:rsidRDefault="005636C2">
      <w:pPr>
        <w:pStyle w:val="a5"/>
        <w:numPr>
          <w:ilvl w:val="0"/>
          <w:numId w:val="45"/>
        </w:numPr>
        <w:tabs>
          <w:tab w:val="left" w:pos="828"/>
        </w:tabs>
        <w:ind w:right="679"/>
        <w:rPr>
          <w:rFonts w:ascii="Symbol" w:hAnsi="Symbol"/>
          <w:sz w:val="24"/>
        </w:rPr>
      </w:pPr>
      <w:r>
        <w:rPr>
          <w:sz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C21AE" w:rsidRDefault="005636C2">
      <w:pPr>
        <w:pStyle w:val="a5"/>
        <w:numPr>
          <w:ilvl w:val="0"/>
          <w:numId w:val="45"/>
        </w:numPr>
        <w:tabs>
          <w:tab w:val="left" w:pos="828"/>
        </w:tabs>
        <w:ind w:right="680"/>
        <w:rPr>
          <w:rFonts w:ascii="Symbol" w:hAnsi="Symbol"/>
          <w:sz w:val="24"/>
        </w:rPr>
      </w:pPr>
      <w:r>
        <w:rPr>
          <w:sz w:val="24"/>
        </w:rPr>
        <w:t xml:space="preserve">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w:t>
      </w:r>
      <w:r>
        <w:rPr>
          <w:spacing w:val="-2"/>
          <w:sz w:val="24"/>
        </w:rPr>
        <w:t>необходимости;</w:t>
      </w:r>
    </w:p>
    <w:p w:rsidR="007C21AE" w:rsidRDefault="005636C2">
      <w:pPr>
        <w:pStyle w:val="a5"/>
        <w:numPr>
          <w:ilvl w:val="0"/>
          <w:numId w:val="45"/>
        </w:numPr>
        <w:tabs>
          <w:tab w:val="left" w:pos="827"/>
        </w:tabs>
        <w:ind w:left="827" w:hanging="283"/>
        <w:rPr>
          <w:rFonts w:ascii="Symbol" w:hAnsi="Symbol"/>
          <w:sz w:val="24"/>
        </w:rPr>
      </w:pPr>
      <w:r>
        <w:rPr>
          <w:sz w:val="24"/>
        </w:rPr>
        <w:t>опознавать,</w:t>
      </w:r>
      <w:r>
        <w:rPr>
          <w:spacing w:val="-7"/>
          <w:sz w:val="24"/>
        </w:rPr>
        <w:t xml:space="preserve"> </w:t>
      </w:r>
      <w:r>
        <w:rPr>
          <w:sz w:val="24"/>
        </w:rPr>
        <w:t>для</w:t>
      </w:r>
      <w:r>
        <w:rPr>
          <w:spacing w:val="-6"/>
          <w:sz w:val="24"/>
        </w:rPr>
        <w:t xml:space="preserve"> </w:t>
      </w:r>
      <w:r>
        <w:rPr>
          <w:sz w:val="24"/>
        </w:rPr>
        <w:t>чего</w:t>
      </w:r>
      <w:r>
        <w:rPr>
          <w:spacing w:val="-4"/>
          <w:sz w:val="24"/>
        </w:rPr>
        <w:t xml:space="preserve"> </w:t>
      </w:r>
      <w:r>
        <w:rPr>
          <w:sz w:val="24"/>
        </w:rPr>
        <w:t>применяются</w:t>
      </w:r>
      <w:r>
        <w:rPr>
          <w:spacing w:val="-4"/>
          <w:sz w:val="24"/>
        </w:rPr>
        <w:t xml:space="preserve"> </w:t>
      </w:r>
      <w:r>
        <w:rPr>
          <w:sz w:val="24"/>
        </w:rPr>
        <w:t>и</w:t>
      </w:r>
      <w:r>
        <w:rPr>
          <w:spacing w:val="-5"/>
          <w:sz w:val="24"/>
        </w:rPr>
        <w:t xml:space="preserve"> </w:t>
      </w:r>
      <w:r>
        <w:rPr>
          <w:sz w:val="24"/>
        </w:rPr>
        <w:t>используются</w:t>
      </w:r>
      <w:r>
        <w:rPr>
          <w:spacing w:val="-6"/>
          <w:sz w:val="24"/>
        </w:rPr>
        <w:t xml:space="preserve"> </w:t>
      </w:r>
      <w:r>
        <w:rPr>
          <w:sz w:val="24"/>
        </w:rPr>
        <w:t>экологические</w:t>
      </w:r>
      <w:r>
        <w:rPr>
          <w:spacing w:val="-5"/>
          <w:sz w:val="24"/>
        </w:rPr>
        <w:t xml:space="preserve"> </w:t>
      </w:r>
      <w:r>
        <w:rPr>
          <w:spacing w:val="-2"/>
          <w:sz w:val="24"/>
        </w:rPr>
        <w:t>знаки;</w:t>
      </w:r>
    </w:p>
    <w:p w:rsidR="007C21AE" w:rsidRDefault="005636C2">
      <w:pPr>
        <w:pStyle w:val="a5"/>
        <w:numPr>
          <w:ilvl w:val="0"/>
          <w:numId w:val="45"/>
        </w:numPr>
        <w:tabs>
          <w:tab w:val="left" w:pos="828"/>
        </w:tabs>
        <w:ind w:right="679"/>
        <w:rPr>
          <w:rFonts w:ascii="Symbol" w:hAnsi="Symbol"/>
          <w:sz w:val="24"/>
        </w:rPr>
      </w:pPr>
      <w:r>
        <w:rPr>
          <w:sz w:val="24"/>
        </w:rPr>
        <w:t xml:space="preserve">пользоваться официальными источниками для получения информации об </w:t>
      </w:r>
      <w:r>
        <w:rPr>
          <w:sz w:val="24"/>
        </w:rPr>
        <w:lastRenderedPageBreak/>
        <w:t>экологической безопасности и охране окружающей среды;</w:t>
      </w:r>
    </w:p>
    <w:p w:rsidR="007C21AE" w:rsidRDefault="005636C2">
      <w:pPr>
        <w:pStyle w:val="a5"/>
        <w:numPr>
          <w:ilvl w:val="0"/>
          <w:numId w:val="45"/>
        </w:numPr>
        <w:tabs>
          <w:tab w:val="left" w:pos="827"/>
        </w:tabs>
        <w:ind w:left="827" w:hanging="283"/>
        <w:rPr>
          <w:rFonts w:ascii="Symbol" w:hAnsi="Symbol"/>
          <w:sz w:val="24"/>
        </w:rPr>
      </w:pPr>
      <w:r>
        <w:rPr>
          <w:sz w:val="24"/>
        </w:rPr>
        <w:t>прогнозировать</w:t>
      </w:r>
      <w:r>
        <w:rPr>
          <w:spacing w:val="-8"/>
          <w:sz w:val="24"/>
        </w:rPr>
        <w:t xml:space="preserve"> </w:t>
      </w:r>
      <w:r>
        <w:rPr>
          <w:sz w:val="24"/>
        </w:rPr>
        <w:t>и</w:t>
      </w:r>
      <w:r>
        <w:rPr>
          <w:spacing w:val="-3"/>
          <w:sz w:val="24"/>
        </w:rPr>
        <w:t xml:space="preserve"> </w:t>
      </w:r>
      <w:r>
        <w:rPr>
          <w:sz w:val="24"/>
        </w:rPr>
        <w:t>оценивать</w:t>
      </w:r>
      <w:r>
        <w:rPr>
          <w:spacing w:val="-5"/>
          <w:sz w:val="24"/>
        </w:rPr>
        <w:t xml:space="preserve"> </w:t>
      </w:r>
      <w:r>
        <w:rPr>
          <w:sz w:val="24"/>
        </w:rPr>
        <w:t>свои</w:t>
      </w:r>
      <w:r>
        <w:rPr>
          <w:spacing w:val="-5"/>
          <w:sz w:val="24"/>
        </w:rPr>
        <w:t xml:space="preserve"> </w:t>
      </w:r>
      <w:r>
        <w:rPr>
          <w:sz w:val="24"/>
        </w:rPr>
        <w:t>действия</w:t>
      </w:r>
      <w:r>
        <w:rPr>
          <w:spacing w:val="-4"/>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охраны</w:t>
      </w:r>
      <w:r>
        <w:rPr>
          <w:spacing w:val="-5"/>
          <w:sz w:val="24"/>
        </w:rPr>
        <w:t xml:space="preserve"> </w:t>
      </w:r>
      <w:r>
        <w:rPr>
          <w:sz w:val="24"/>
        </w:rPr>
        <w:t>окружающей</w:t>
      </w:r>
      <w:r>
        <w:rPr>
          <w:spacing w:val="-4"/>
          <w:sz w:val="24"/>
        </w:rPr>
        <w:t xml:space="preserve"> </w:t>
      </w:r>
      <w:r>
        <w:rPr>
          <w:spacing w:val="-2"/>
          <w:sz w:val="24"/>
        </w:rPr>
        <w:t>среды;</w:t>
      </w:r>
    </w:p>
    <w:p w:rsidR="007C21AE" w:rsidRDefault="005636C2">
      <w:pPr>
        <w:pStyle w:val="a5"/>
        <w:numPr>
          <w:ilvl w:val="0"/>
          <w:numId w:val="45"/>
        </w:numPr>
        <w:tabs>
          <w:tab w:val="left" w:pos="828"/>
        </w:tabs>
        <w:ind w:right="671"/>
        <w:rPr>
          <w:rFonts w:ascii="Symbol" w:hAnsi="Symbol"/>
          <w:sz w:val="24"/>
        </w:rPr>
      </w:pPr>
      <w:r>
        <w:rPr>
          <w:sz w:val="24"/>
        </w:rPr>
        <w:t>составлять модель личного безопасного поведения в повседневной жизнедеятельности и при ухудшении экологической обстановки;</w:t>
      </w:r>
    </w:p>
    <w:p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явные</w:t>
      </w:r>
      <w:r>
        <w:rPr>
          <w:spacing w:val="-3"/>
          <w:sz w:val="24"/>
        </w:rPr>
        <w:t xml:space="preserve"> </w:t>
      </w:r>
      <w:r>
        <w:rPr>
          <w:sz w:val="24"/>
        </w:rPr>
        <w:t>и</w:t>
      </w:r>
      <w:r>
        <w:rPr>
          <w:spacing w:val="-5"/>
          <w:sz w:val="24"/>
        </w:rPr>
        <w:t xml:space="preserve"> </w:t>
      </w:r>
      <w:r>
        <w:rPr>
          <w:sz w:val="24"/>
        </w:rPr>
        <w:t>скрытые</w:t>
      </w:r>
      <w:r>
        <w:rPr>
          <w:spacing w:val="-5"/>
          <w:sz w:val="24"/>
        </w:rPr>
        <w:t xml:space="preserve"> </w:t>
      </w:r>
      <w:r>
        <w:rPr>
          <w:sz w:val="24"/>
        </w:rPr>
        <w:t>опасности</w:t>
      </w:r>
      <w:r>
        <w:rPr>
          <w:spacing w:val="-5"/>
          <w:sz w:val="24"/>
        </w:rPr>
        <w:t xml:space="preserve"> </w:t>
      </w:r>
      <w:r>
        <w:rPr>
          <w:sz w:val="24"/>
        </w:rPr>
        <w:t>в</w:t>
      </w:r>
      <w:r>
        <w:rPr>
          <w:spacing w:val="-4"/>
          <w:sz w:val="24"/>
        </w:rPr>
        <w:t xml:space="preserve"> </w:t>
      </w:r>
      <w:r>
        <w:rPr>
          <w:sz w:val="24"/>
        </w:rPr>
        <w:t>современных</w:t>
      </w:r>
      <w:r>
        <w:rPr>
          <w:spacing w:val="-4"/>
          <w:sz w:val="24"/>
        </w:rPr>
        <w:t xml:space="preserve"> </w:t>
      </w:r>
      <w:r>
        <w:rPr>
          <w:sz w:val="24"/>
        </w:rPr>
        <w:t>молодежных</w:t>
      </w:r>
      <w:r>
        <w:rPr>
          <w:spacing w:val="-4"/>
          <w:sz w:val="24"/>
        </w:rPr>
        <w:t xml:space="preserve"> </w:t>
      </w:r>
      <w:r>
        <w:rPr>
          <w:spacing w:val="-2"/>
          <w:sz w:val="24"/>
        </w:rPr>
        <w:t>хобби;</w:t>
      </w:r>
    </w:p>
    <w:p w:rsidR="007C21AE" w:rsidRDefault="005636C2">
      <w:pPr>
        <w:pStyle w:val="a5"/>
        <w:numPr>
          <w:ilvl w:val="0"/>
          <w:numId w:val="45"/>
        </w:numPr>
        <w:tabs>
          <w:tab w:val="left" w:pos="828"/>
        </w:tabs>
        <w:ind w:right="673"/>
        <w:rPr>
          <w:rFonts w:ascii="Symbol" w:hAnsi="Symbol"/>
          <w:sz w:val="24"/>
        </w:rPr>
      </w:pPr>
      <w:r>
        <w:rPr>
          <w:sz w:val="24"/>
        </w:rPr>
        <w:t xml:space="preserve">соблюдать правила безопасности в увлечениях, не противоречащих законодательству </w:t>
      </w:r>
      <w:r>
        <w:rPr>
          <w:spacing w:val="-4"/>
          <w:sz w:val="24"/>
        </w:rPr>
        <w:t>РФ;</w:t>
      </w:r>
    </w:p>
    <w:p w:rsidR="007C21AE" w:rsidRDefault="005636C2">
      <w:pPr>
        <w:pStyle w:val="a5"/>
        <w:numPr>
          <w:ilvl w:val="0"/>
          <w:numId w:val="45"/>
        </w:numPr>
        <w:tabs>
          <w:tab w:val="left" w:pos="828"/>
        </w:tabs>
        <w:ind w:right="676"/>
        <w:rPr>
          <w:rFonts w:ascii="Symbol" w:hAnsi="Symbol"/>
          <w:sz w:val="24"/>
        </w:rPr>
      </w:pPr>
      <w:r>
        <w:rPr>
          <w:sz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C21AE" w:rsidRDefault="005636C2">
      <w:pPr>
        <w:pStyle w:val="a5"/>
        <w:numPr>
          <w:ilvl w:val="0"/>
          <w:numId w:val="45"/>
        </w:numPr>
        <w:tabs>
          <w:tab w:val="left" w:pos="828"/>
        </w:tabs>
        <w:ind w:right="675"/>
        <w:rPr>
          <w:rFonts w:ascii="Symbol" w:hAnsi="Symbol"/>
          <w:sz w:val="24"/>
        </w:rPr>
      </w:pPr>
      <w:r>
        <w:rPr>
          <w:sz w:val="24"/>
        </w:rPr>
        <w:t>пользоваться официальными источниками для получения информации о</w:t>
      </w:r>
      <w:r>
        <w:rPr>
          <w:spacing w:val="40"/>
          <w:sz w:val="24"/>
        </w:rPr>
        <w:t xml:space="preserve"> </w:t>
      </w:r>
      <w:r>
        <w:rPr>
          <w:sz w:val="24"/>
        </w:rPr>
        <w:t xml:space="preserve">рекомендациях по обеспечению безопасности во время современных молодежными </w:t>
      </w:r>
      <w:r>
        <w:rPr>
          <w:spacing w:val="-2"/>
          <w:sz w:val="24"/>
        </w:rPr>
        <w:t>хобби;</w:t>
      </w:r>
    </w:p>
    <w:p w:rsidR="007C21AE" w:rsidRDefault="005636C2">
      <w:pPr>
        <w:pStyle w:val="a5"/>
        <w:numPr>
          <w:ilvl w:val="0"/>
          <w:numId w:val="45"/>
        </w:numPr>
        <w:tabs>
          <w:tab w:val="left" w:pos="828"/>
        </w:tabs>
        <w:ind w:right="676"/>
        <w:rPr>
          <w:rFonts w:ascii="Symbol" w:hAnsi="Symbol"/>
          <w:sz w:val="24"/>
        </w:rPr>
      </w:pPr>
      <w:r>
        <w:rPr>
          <w:sz w:val="24"/>
        </w:rPr>
        <w:t>прогнозировать и оценивать последствия своего поведения во время занятий современными молодежными хобби;</w:t>
      </w:r>
    </w:p>
    <w:p w:rsidR="007C21AE" w:rsidRDefault="005636C2">
      <w:pPr>
        <w:pStyle w:val="a5"/>
        <w:numPr>
          <w:ilvl w:val="0"/>
          <w:numId w:val="45"/>
        </w:numPr>
        <w:tabs>
          <w:tab w:val="left" w:pos="828"/>
        </w:tabs>
        <w:ind w:right="682"/>
        <w:rPr>
          <w:rFonts w:ascii="Symbol" w:hAnsi="Symbol"/>
          <w:sz w:val="24"/>
        </w:rPr>
      </w:pPr>
      <w:r>
        <w:rPr>
          <w:sz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C21AE" w:rsidRDefault="005636C2">
      <w:pPr>
        <w:pStyle w:val="a5"/>
        <w:numPr>
          <w:ilvl w:val="0"/>
          <w:numId w:val="45"/>
        </w:numPr>
        <w:tabs>
          <w:tab w:val="left" w:pos="828"/>
        </w:tabs>
        <w:ind w:right="675"/>
        <w:rPr>
          <w:rFonts w:ascii="Symbol" w:hAnsi="Symbol"/>
          <w:sz w:val="24"/>
        </w:rPr>
      </w:pPr>
      <w:r>
        <w:rPr>
          <w:sz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C21AE" w:rsidRDefault="005636C2">
      <w:pPr>
        <w:pStyle w:val="a5"/>
        <w:numPr>
          <w:ilvl w:val="0"/>
          <w:numId w:val="45"/>
        </w:numPr>
        <w:tabs>
          <w:tab w:val="left" w:pos="828"/>
        </w:tabs>
        <w:ind w:right="676"/>
        <w:rPr>
          <w:rFonts w:ascii="Symbol" w:hAnsi="Symbol"/>
          <w:sz w:val="24"/>
        </w:rPr>
      </w:pPr>
      <w:r>
        <w:rPr>
          <w:sz w:val="24"/>
        </w:rPr>
        <w:t>использовать нормативные правовые акты для определения ответственности за асоциальное поведение на транспорте;</w:t>
      </w:r>
    </w:p>
    <w:p w:rsidR="007C21AE" w:rsidRDefault="005636C2">
      <w:pPr>
        <w:pStyle w:val="a5"/>
        <w:numPr>
          <w:ilvl w:val="0"/>
          <w:numId w:val="45"/>
        </w:numPr>
        <w:tabs>
          <w:tab w:val="left" w:pos="828"/>
        </w:tabs>
        <w:ind w:right="677"/>
        <w:rPr>
          <w:rFonts w:ascii="Symbol" w:hAnsi="Symbol"/>
          <w:sz w:val="24"/>
        </w:rPr>
      </w:pPr>
      <w:r>
        <w:rPr>
          <w:sz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7C21AE" w:rsidRDefault="005636C2">
      <w:pPr>
        <w:pStyle w:val="a5"/>
        <w:numPr>
          <w:ilvl w:val="0"/>
          <w:numId w:val="45"/>
        </w:numPr>
        <w:tabs>
          <w:tab w:val="left" w:pos="827"/>
        </w:tabs>
        <w:ind w:left="827" w:hanging="283"/>
        <w:rPr>
          <w:rFonts w:ascii="Symbol" w:hAnsi="Symbol"/>
          <w:sz w:val="24"/>
        </w:rPr>
      </w:pPr>
      <w:r>
        <w:rPr>
          <w:sz w:val="24"/>
        </w:rPr>
        <w:t>прогнозировать</w:t>
      </w:r>
      <w:r>
        <w:rPr>
          <w:spacing w:val="-9"/>
          <w:sz w:val="24"/>
        </w:rPr>
        <w:t xml:space="preserve"> </w:t>
      </w:r>
      <w:r>
        <w:rPr>
          <w:sz w:val="24"/>
        </w:rPr>
        <w:t>и</w:t>
      </w:r>
      <w:r>
        <w:rPr>
          <w:spacing w:val="-3"/>
          <w:sz w:val="24"/>
        </w:rPr>
        <w:t xml:space="preserve"> </w:t>
      </w:r>
      <w:r>
        <w:rPr>
          <w:sz w:val="24"/>
        </w:rPr>
        <w:t>оценивать</w:t>
      </w:r>
      <w:r>
        <w:rPr>
          <w:spacing w:val="-4"/>
          <w:sz w:val="24"/>
        </w:rPr>
        <w:t xml:space="preserve"> </w:t>
      </w:r>
      <w:r>
        <w:rPr>
          <w:sz w:val="24"/>
        </w:rPr>
        <w:t>последствия</w:t>
      </w:r>
      <w:r>
        <w:rPr>
          <w:spacing w:val="-5"/>
          <w:sz w:val="24"/>
        </w:rPr>
        <w:t xml:space="preserve"> </w:t>
      </w:r>
      <w:r>
        <w:rPr>
          <w:sz w:val="24"/>
        </w:rPr>
        <w:t>своего</w:t>
      </w:r>
      <w:r>
        <w:rPr>
          <w:spacing w:val="-4"/>
          <w:sz w:val="24"/>
        </w:rPr>
        <w:t xml:space="preserve"> </w:t>
      </w:r>
      <w:r>
        <w:rPr>
          <w:sz w:val="24"/>
        </w:rPr>
        <w:t>поведения</w:t>
      </w:r>
      <w:r>
        <w:rPr>
          <w:spacing w:val="-5"/>
          <w:sz w:val="24"/>
        </w:rPr>
        <w:t xml:space="preserve"> </w:t>
      </w:r>
      <w:r>
        <w:rPr>
          <w:sz w:val="24"/>
        </w:rPr>
        <w:t>на</w:t>
      </w:r>
      <w:r>
        <w:rPr>
          <w:spacing w:val="-5"/>
          <w:sz w:val="24"/>
        </w:rPr>
        <w:t xml:space="preserve"> </w:t>
      </w:r>
      <w:r>
        <w:rPr>
          <w:spacing w:val="-2"/>
          <w:sz w:val="24"/>
        </w:rPr>
        <w:t>транспорте;</w:t>
      </w:r>
    </w:p>
    <w:p w:rsidR="007C21AE" w:rsidRDefault="005636C2">
      <w:pPr>
        <w:pStyle w:val="a5"/>
        <w:numPr>
          <w:ilvl w:val="0"/>
          <w:numId w:val="45"/>
        </w:numPr>
        <w:tabs>
          <w:tab w:val="left" w:pos="828"/>
        </w:tabs>
        <w:ind w:right="671"/>
        <w:rPr>
          <w:rFonts w:ascii="Symbol" w:hAnsi="Symbol"/>
          <w:sz w:val="24"/>
        </w:rPr>
      </w:pPr>
      <w:r>
        <w:rPr>
          <w:sz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7C21AE" w:rsidRPr="00583574" w:rsidRDefault="005636C2">
      <w:pPr>
        <w:pStyle w:val="21"/>
        <w:spacing w:before="0" w:line="275" w:lineRule="exact"/>
        <w:rPr>
          <w:i w:val="0"/>
        </w:rPr>
      </w:pPr>
      <w:r w:rsidRPr="00583574">
        <w:rPr>
          <w:i w:val="0"/>
        </w:rPr>
        <w:t>Защита</w:t>
      </w:r>
      <w:r w:rsidRPr="00583574">
        <w:rPr>
          <w:i w:val="0"/>
          <w:spacing w:val="-7"/>
        </w:rPr>
        <w:t xml:space="preserve"> </w:t>
      </w:r>
      <w:r w:rsidRPr="00583574">
        <w:rPr>
          <w:i w:val="0"/>
        </w:rPr>
        <w:t>населения</w:t>
      </w:r>
      <w:r w:rsidRPr="00583574">
        <w:rPr>
          <w:i w:val="0"/>
          <w:spacing w:val="-4"/>
        </w:rPr>
        <w:t xml:space="preserve"> </w:t>
      </w:r>
      <w:r w:rsidRPr="00583574">
        <w:rPr>
          <w:i w:val="0"/>
        </w:rPr>
        <w:t>Российской</w:t>
      </w:r>
      <w:r w:rsidRPr="00583574">
        <w:rPr>
          <w:i w:val="0"/>
          <w:spacing w:val="-4"/>
        </w:rPr>
        <w:t xml:space="preserve"> </w:t>
      </w:r>
      <w:r w:rsidRPr="00583574">
        <w:rPr>
          <w:i w:val="0"/>
        </w:rPr>
        <w:t>Федерации</w:t>
      </w:r>
      <w:r w:rsidRPr="00583574">
        <w:rPr>
          <w:i w:val="0"/>
          <w:spacing w:val="-6"/>
        </w:rPr>
        <w:t xml:space="preserve"> </w:t>
      </w:r>
      <w:r w:rsidRPr="00583574">
        <w:rPr>
          <w:i w:val="0"/>
        </w:rPr>
        <w:t>от</w:t>
      </w:r>
      <w:r w:rsidRPr="00583574">
        <w:rPr>
          <w:i w:val="0"/>
          <w:spacing w:val="-3"/>
        </w:rPr>
        <w:t xml:space="preserve"> </w:t>
      </w:r>
      <w:r w:rsidRPr="00583574">
        <w:rPr>
          <w:i w:val="0"/>
        </w:rPr>
        <w:t>опасных</w:t>
      </w:r>
      <w:r w:rsidRPr="00583574">
        <w:rPr>
          <w:i w:val="0"/>
          <w:spacing w:val="-4"/>
        </w:rPr>
        <w:t xml:space="preserve"> </w:t>
      </w:r>
      <w:r w:rsidRPr="00583574">
        <w:rPr>
          <w:i w:val="0"/>
        </w:rPr>
        <w:t>и</w:t>
      </w:r>
      <w:r w:rsidRPr="00583574">
        <w:rPr>
          <w:i w:val="0"/>
          <w:spacing w:val="-6"/>
        </w:rPr>
        <w:t xml:space="preserve"> </w:t>
      </w:r>
      <w:r w:rsidRPr="00583574">
        <w:rPr>
          <w:i w:val="0"/>
        </w:rPr>
        <w:t>чрезвычайных</w:t>
      </w:r>
      <w:r w:rsidRPr="00583574">
        <w:rPr>
          <w:i w:val="0"/>
          <w:spacing w:val="-4"/>
        </w:rPr>
        <w:t xml:space="preserve"> </w:t>
      </w:r>
      <w:r w:rsidRPr="00583574">
        <w:rPr>
          <w:i w:val="0"/>
          <w:spacing w:val="-2"/>
        </w:rPr>
        <w:t>ситуаций</w:t>
      </w:r>
    </w:p>
    <w:p w:rsidR="007C21AE" w:rsidRDefault="005636C2">
      <w:pPr>
        <w:pStyle w:val="a5"/>
        <w:numPr>
          <w:ilvl w:val="0"/>
          <w:numId w:val="45"/>
        </w:numPr>
        <w:tabs>
          <w:tab w:val="left" w:pos="828"/>
        </w:tabs>
        <w:ind w:right="676"/>
        <w:rPr>
          <w:rFonts w:ascii="Symbol" w:hAnsi="Symbol"/>
          <w:sz w:val="24"/>
        </w:rPr>
      </w:pPr>
      <w:r w:rsidRPr="00583574">
        <w:rPr>
          <w:sz w:val="24"/>
        </w:rPr>
        <w:t>Комментировать назначение основных нормативных правовых актов в области защиты</w:t>
      </w:r>
      <w:r>
        <w:rPr>
          <w:sz w:val="24"/>
        </w:rPr>
        <w:t xml:space="preserve"> населения и территорий от опасных и чрезвычайных ситуаций;</w:t>
      </w:r>
    </w:p>
    <w:p w:rsidR="007C21AE" w:rsidRDefault="005636C2">
      <w:pPr>
        <w:pStyle w:val="a5"/>
        <w:numPr>
          <w:ilvl w:val="0"/>
          <w:numId w:val="45"/>
        </w:numPr>
        <w:tabs>
          <w:tab w:val="left" w:pos="828"/>
        </w:tabs>
        <w:spacing w:before="77"/>
        <w:ind w:right="674"/>
        <w:rPr>
          <w:rFonts w:ascii="Symbol" w:hAnsi="Symbol"/>
          <w:sz w:val="24"/>
        </w:rPr>
      </w:pPr>
      <w:r>
        <w:rPr>
          <w:sz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C21AE" w:rsidRDefault="005636C2">
      <w:pPr>
        <w:pStyle w:val="a5"/>
        <w:numPr>
          <w:ilvl w:val="0"/>
          <w:numId w:val="45"/>
        </w:numPr>
        <w:tabs>
          <w:tab w:val="left" w:pos="828"/>
        </w:tabs>
        <w:ind w:right="676"/>
        <w:rPr>
          <w:rFonts w:ascii="Symbol" w:hAnsi="Symbol"/>
          <w:sz w:val="24"/>
        </w:rPr>
      </w:pPr>
      <w:r>
        <w:rPr>
          <w:sz w:val="24"/>
        </w:rPr>
        <w:t>раскрывать составляющие государственной системы, направленной на защиту населения от опасных и чрезвычайных ситуаций;</w:t>
      </w:r>
    </w:p>
    <w:p w:rsidR="007C21AE" w:rsidRDefault="005636C2">
      <w:pPr>
        <w:pStyle w:val="a5"/>
        <w:numPr>
          <w:ilvl w:val="0"/>
          <w:numId w:val="45"/>
        </w:numPr>
        <w:tabs>
          <w:tab w:val="left" w:pos="828"/>
        </w:tabs>
        <w:ind w:right="675"/>
        <w:rPr>
          <w:rFonts w:ascii="Symbol" w:hAnsi="Symbol"/>
          <w:sz w:val="24"/>
        </w:rPr>
      </w:pPr>
      <w:r>
        <w:rPr>
          <w:sz w:val="24"/>
        </w:rPr>
        <w:t xml:space="preserve">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w:t>
      </w:r>
      <w:r>
        <w:rPr>
          <w:spacing w:val="-2"/>
          <w:sz w:val="24"/>
        </w:rPr>
        <w:t>населения;</w:t>
      </w:r>
    </w:p>
    <w:p w:rsidR="007C21AE" w:rsidRDefault="005636C2">
      <w:pPr>
        <w:pStyle w:val="a5"/>
        <w:numPr>
          <w:ilvl w:val="0"/>
          <w:numId w:val="45"/>
        </w:numPr>
        <w:tabs>
          <w:tab w:val="left" w:pos="828"/>
        </w:tabs>
        <w:ind w:right="674"/>
        <w:rPr>
          <w:rFonts w:ascii="Symbol" w:hAnsi="Symbol"/>
          <w:sz w:val="24"/>
        </w:rPr>
      </w:pPr>
      <w:r>
        <w:rPr>
          <w:sz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7C21AE" w:rsidRDefault="005636C2">
      <w:pPr>
        <w:pStyle w:val="a5"/>
        <w:numPr>
          <w:ilvl w:val="0"/>
          <w:numId w:val="45"/>
        </w:numPr>
        <w:tabs>
          <w:tab w:val="left" w:pos="828"/>
        </w:tabs>
        <w:ind w:right="673"/>
        <w:rPr>
          <w:rFonts w:ascii="Symbol" w:hAnsi="Symbol"/>
          <w:sz w:val="24"/>
        </w:rPr>
      </w:pPr>
      <w:r>
        <w:rPr>
          <w:sz w:val="24"/>
        </w:rPr>
        <w:t>объяснять причины их возникновения, характеристики, поражающие факторы, особенности и последствия;</w:t>
      </w:r>
    </w:p>
    <w:p w:rsidR="007C21AE" w:rsidRDefault="005636C2">
      <w:pPr>
        <w:pStyle w:val="a5"/>
        <w:numPr>
          <w:ilvl w:val="0"/>
          <w:numId w:val="45"/>
        </w:numPr>
        <w:tabs>
          <w:tab w:val="left" w:pos="828"/>
        </w:tabs>
        <w:ind w:right="676"/>
        <w:rPr>
          <w:rFonts w:ascii="Symbol" w:hAnsi="Symbol"/>
          <w:sz w:val="24"/>
        </w:rPr>
      </w:pPr>
      <w:r>
        <w:rPr>
          <w:sz w:val="24"/>
        </w:rPr>
        <w:t>использовать средства индивидуальной, коллективной защиты и приборы индивидуального дозиметрического контроля;</w:t>
      </w:r>
    </w:p>
    <w:p w:rsidR="007C21AE" w:rsidRDefault="005636C2">
      <w:pPr>
        <w:pStyle w:val="a5"/>
        <w:numPr>
          <w:ilvl w:val="0"/>
          <w:numId w:val="45"/>
        </w:numPr>
        <w:tabs>
          <w:tab w:val="left" w:pos="827"/>
        </w:tabs>
        <w:ind w:left="827" w:hanging="283"/>
        <w:rPr>
          <w:rFonts w:ascii="Symbol" w:hAnsi="Symbol"/>
          <w:sz w:val="24"/>
        </w:rPr>
      </w:pPr>
      <w:r>
        <w:rPr>
          <w:sz w:val="24"/>
        </w:rPr>
        <w:t>действовать</w:t>
      </w:r>
      <w:r>
        <w:rPr>
          <w:spacing w:val="-6"/>
          <w:sz w:val="24"/>
        </w:rPr>
        <w:t xml:space="preserve"> </w:t>
      </w:r>
      <w:r>
        <w:rPr>
          <w:sz w:val="24"/>
        </w:rPr>
        <w:t>согласно</w:t>
      </w:r>
      <w:r>
        <w:rPr>
          <w:spacing w:val="-3"/>
          <w:sz w:val="24"/>
        </w:rPr>
        <w:t xml:space="preserve"> </w:t>
      </w:r>
      <w:r>
        <w:rPr>
          <w:sz w:val="24"/>
        </w:rPr>
        <w:t>обозначению</w:t>
      </w:r>
      <w:r>
        <w:rPr>
          <w:spacing w:val="-4"/>
          <w:sz w:val="24"/>
        </w:rPr>
        <w:t xml:space="preserve"> </w:t>
      </w:r>
      <w:r>
        <w:rPr>
          <w:sz w:val="24"/>
        </w:rPr>
        <w:t>на</w:t>
      </w:r>
      <w:r>
        <w:rPr>
          <w:spacing w:val="-4"/>
          <w:sz w:val="24"/>
        </w:rPr>
        <w:t xml:space="preserve"> </w:t>
      </w:r>
      <w:r>
        <w:rPr>
          <w:sz w:val="24"/>
        </w:rPr>
        <w:t>знаках</w:t>
      </w:r>
      <w:r>
        <w:rPr>
          <w:spacing w:val="-4"/>
          <w:sz w:val="24"/>
        </w:rPr>
        <w:t xml:space="preserve"> </w:t>
      </w:r>
      <w:r>
        <w:rPr>
          <w:sz w:val="24"/>
        </w:rPr>
        <w:t>безопасности</w:t>
      </w:r>
      <w:r>
        <w:rPr>
          <w:spacing w:val="-4"/>
          <w:sz w:val="24"/>
        </w:rPr>
        <w:t xml:space="preserve"> </w:t>
      </w:r>
      <w:r>
        <w:rPr>
          <w:sz w:val="24"/>
        </w:rPr>
        <w:t>и</w:t>
      </w:r>
      <w:r>
        <w:rPr>
          <w:spacing w:val="-3"/>
          <w:sz w:val="24"/>
        </w:rPr>
        <w:t xml:space="preserve"> </w:t>
      </w:r>
      <w:r>
        <w:rPr>
          <w:sz w:val="24"/>
        </w:rPr>
        <w:t>плане</w:t>
      </w:r>
      <w:r>
        <w:rPr>
          <w:spacing w:val="-2"/>
          <w:sz w:val="24"/>
        </w:rPr>
        <w:t xml:space="preserve"> эвакуации;</w:t>
      </w:r>
    </w:p>
    <w:p w:rsidR="007C21AE" w:rsidRDefault="005636C2">
      <w:pPr>
        <w:pStyle w:val="a5"/>
        <w:numPr>
          <w:ilvl w:val="0"/>
          <w:numId w:val="45"/>
        </w:numPr>
        <w:tabs>
          <w:tab w:val="left" w:pos="827"/>
        </w:tabs>
        <w:ind w:left="827" w:hanging="283"/>
        <w:rPr>
          <w:rFonts w:ascii="Symbol" w:hAnsi="Symbol"/>
          <w:sz w:val="24"/>
        </w:rPr>
      </w:pPr>
      <w:r>
        <w:rPr>
          <w:sz w:val="24"/>
        </w:rPr>
        <w:t>вызывать</w:t>
      </w:r>
      <w:r>
        <w:rPr>
          <w:spacing w:val="-9"/>
          <w:sz w:val="24"/>
        </w:rPr>
        <w:t xml:space="preserve"> </w:t>
      </w:r>
      <w:r>
        <w:rPr>
          <w:sz w:val="24"/>
        </w:rPr>
        <w:t>в</w:t>
      </w:r>
      <w:r>
        <w:rPr>
          <w:spacing w:val="-4"/>
          <w:sz w:val="24"/>
        </w:rPr>
        <w:t xml:space="preserve"> </w:t>
      </w:r>
      <w:r>
        <w:rPr>
          <w:sz w:val="24"/>
        </w:rPr>
        <w:t>случае</w:t>
      </w:r>
      <w:r>
        <w:rPr>
          <w:spacing w:val="-6"/>
          <w:sz w:val="24"/>
        </w:rPr>
        <w:t xml:space="preserve"> </w:t>
      </w:r>
      <w:r>
        <w:rPr>
          <w:sz w:val="24"/>
        </w:rPr>
        <w:t>необходимости</w:t>
      </w:r>
      <w:r>
        <w:rPr>
          <w:spacing w:val="-3"/>
          <w:sz w:val="24"/>
        </w:rPr>
        <w:t xml:space="preserve"> </w:t>
      </w:r>
      <w:r>
        <w:rPr>
          <w:sz w:val="24"/>
        </w:rPr>
        <w:t>службы</w:t>
      </w:r>
      <w:r>
        <w:rPr>
          <w:spacing w:val="-5"/>
          <w:sz w:val="24"/>
        </w:rPr>
        <w:t xml:space="preserve"> </w:t>
      </w:r>
      <w:r>
        <w:rPr>
          <w:sz w:val="24"/>
        </w:rPr>
        <w:t>экстренной</w:t>
      </w:r>
      <w:r>
        <w:rPr>
          <w:spacing w:val="-5"/>
          <w:sz w:val="24"/>
        </w:rPr>
        <w:t xml:space="preserve"> </w:t>
      </w:r>
      <w:r>
        <w:rPr>
          <w:spacing w:val="-2"/>
          <w:sz w:val="24"/>
        </w:rPr>
        <w:t>помощи;</w:t>
      </w:r>
    </w:p>
    <w:p w:rsidR="007C21AE" w:rsidRDefault="005636C2">
      <w:pPr>
        <w:pStyle w:val="a5"/>
        <w:numPr>
          <w:ilvl w:val="0"/>
          <w:numId w:val="45"/>
        </w:numPr>
        <w:tabs>
          <w:tab w:val="left" w:pos="828"/>
        </w:tabs>
        <w:ind w:right="676"/>
        <w:jc w:val="left"/>
        <w:rPr>
          <w:rFonts w:ascii="Symbol" w:hAnsi="Symbol"/>
          <w:sz w:val="24"/>
        </w:rPr>
      </w:pPr>
      <w:r>
        <w:rPr>
          <w:sz w:val="24"/>
        </w:rPr>
        <w:t>прогнозировать</w:t>
      </w:r>
      <w:r>
        <w:rPr>
          <w:spacing w:val="-3"/>
          <w:sz w:val="24"/>
        </w:rPr>
        <w:t xml:space="preserve"> </w:t>
      </w:r>
      <w:r>
        <w:rPr>
          <w:sz w:val="24"/>
        </w:rPr>
        <w:t>и</w:t>
      </w:r>
      <w:r>
        <w:rPr>
          <w:spacing w:val="-1"/>
          <w:sz w:val="24"/>
        </w:rPr>
        <w:t xml:space="preserve"> </w:t>
      </w:r>
      <w:r>
        <w:rPr>
          <w:sz w:val="24"/>
        </w:rPr>
        <w:t>оценивать</w:t>
      </w:r>
      <w:r>
        <w:rPr>
          <w:spacing w:val="-3"/>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в</w:t>
      </w:r>
      <w:r>
        <w:rPr>
          <w:spacing w:val="-2"/>
          <w:sz w:val="24"/>
        </w:rPr>
        <w:t xml:space="preserve"> </w:t>
      </w:r>
      <w:r>
        <w:rPr>
          <w:sz w:val="24"/>
        </w:rPr>
        <w:t>области</w:t>
      </w:r>
      <w:r>
        <w:rPr>
          <w:spacing w:val="-3"/>
          <w:sz w:val="24"/>
        </w:rPr>
        <w:t xml:space="preserve"> </w:t>
      </w:r>
      <w:r>
        <w:rPr>
          <w:sz w:val="24"/>
        </w:rPr>
        <w:t>обеспечения</w:t>
      </w:r>
      <w:r>
        <w:rPr>
          <w:spacing w:val="-3"/>
          <w:sz w:val="24"/>
        </w:rPr>
        <w:t xml:space="preserve"> </w:t>
      </w:r>
      <w:r>
        <w:rPr>
          <w:sz w:val="24"/>
        </w:rPr>
        <w:t>личной</w:t>
      </w:r>
      <w:r>
        <w:rPr>
          <w:spacing w:val="-1"/>
          <w:sz w:val="24"/>
        </w:rPr>
        <w:t xml:space="preserve"> </w:t>
      </w:r>
      <w:r>
        <w:rPr>
          <w:sz w:val="24"/>
        </w:rPr>
        <w:t>безопасности в опасных и чрезвычайных ситуациях мирного и военного времени;</w:t>
      </w:r>
    </w:p>
    <w:p w:rsidR="007C21AE" w:rsidRDefault="005636C2">
      <w:pPr>
        <w:pStyle w:val="a5"/>
        <w:numPr>
          <w:ilvl w:val="0"/>
          <w:numId w:val="45"/>
        </w:numPr>
        <w:tabs>
          <w:tab w:val="left" w:pos="828"/>
        </w:tabs>
        <w:ind w:right="677"/>
        <w:jc w:val="left"/>
        <w:rPr>
          <w:rFonts w:ascii="Symbol" w:hAnsi="Symbol"/>
          <w:sz w:val="24"/>
        </w:rPr>
      </w:pPr>
      <w:r>
        <w:rPr>
          <w:sz w:val="24"/>
        </w:rPr>
        <w:t>пользоваться</w:t>
      </w:r>
      <w:r>
        <w:rPr>
          <w:spacing w:val="80"/>
          <w:sz w:val="24"/>
        </w:rPr>
        <w:t xml:space="preserve"> </w:t>
      </w:r>
      <w:r>
        <w:rPr>
          <w:sz w:val="24"/>
        </w:rPr>
        <w:t>официальными</w:t>
      </w:r>
      <w:r>
        <w:rPr>
          <w:spacing w:val="80"/>
          <w:sz w:val="24"/>
        </w:rPr>
        <w:t xml:space="preserve"> </w:t>
      </w:r>
      <w:r>
        <w:rPr>
          <w:sz w:val="24"/>
        </w:rPr>
        <w:t>источниками</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защите населения от опасных и чрезвычайных ситуаций в мирное и военное время;</w:t>
      </w:r>
    </w:p>
    <w:p w:rsidR="007C21AE" w:rsidRDefault="005636C2">
      <w:pPr>
        <w:pStyle w:val="a5"/>
        <w:numPr>
          <w:ilvl w:val="0"/>
          <w:numId w:val="45"/>
        </w:numPr>
        <w:tabs>
          <w:tab w:val="left" w:pos="828"/>
        </w:tabs>
        <w:ind w:right="677"/>
        <w:jc w:val="left"/>
        <w:rPr>
          <w:rFonts w:ascii="Symbol" w:hAnsi="Symbol"/>
          <w:sz w:val="24"/>
        </w:rPr>
      </w:pPr>
      <w:r>
        <w:rPr>
          <w:sz w:val="24"/>
        </w:rPr>
        <w:lastRenderedPageBreak/>
        <w:t>составлять</w:t>
      </w:r>
      <w:r>
        <w:rPr>
          <w:spacing w:val="-4"/>
          <w:sz w:val="24"/>
        </w:rPr>
        <w:t xml:space="preserve"> </w:t>
      </w:r>
      <w:r>
        <w:rPr>
          <w:sz w:val="24"/>
        </w:rPr>
        <w:t>модель</w:t>
      </w:r>
      <w:r>
        <w:rPr>
          <w:spacing w:val="-4"/>
          <w:sz w:val="24"/>
        </w:rPr>
        <w:t xml:space="preserve"> </w:t>
      </w:r>
      <w:r>
        <w:rPr>
          <w:sz w:val="24"/>
        </w:rPr>
        <w:t>личного</w:t>
      </w:r>
      <w:r>
        <w:rPr>
          <w:spacing w:val="-4"/>
          <w:sz w:val="24"/>
        </w:rPr>
        <w:t xml:space="preserve"> </w:t>
      </w:r>
      <w:r>
        <w:rPr>
          <w:sz w:val="24"/>
        </w:rPr>
        <w:t>безопасного</w:t>
      </w:r>
      <w:r>
        <w:rPr>
          <w:spacing w:val="-3"/>
          <w:sz w:val="24"/>
        </w:rPr>
        <w:t xml:space="preserve"> </w:t>
      </w:r>
      <w:r>
        <w:rPr>
          <w:sz w:val="24"/>
        </w:rPr>
        <w:t>поведения</w:t>
      </w:r>
      <w:r>
        <w:rPr>
          <w:spacing w:val="-5"/>
          <w:sz w:val="24"/>
        </w:rPr>
        <w:t xml:space="preserve"> </w:t>
      </w:r>
      <w:r>
        <w:rPr>
          <w:sz w:val="24"/>
        </w:rPr>
        <w:t>в</w:t>
      </w:r>
      <w:r>
        <w:rPr>
          <w:spacing w:val="-2"/>
          <w:sz w:val="24"/>
        </w:rPr>
        <w:t xml:space="preserve"> </w:t>
      </w:r>
      <w:r>
        <w:rPr>
          <w:sz w:val="24"/>
        </w:rPr>
        <w:t>условиях</w:t>
      </w:r>
      <w:r>
        <w:rPr>
          <w:spacing w:val="-4"/>
          <w:sz w:val="24"/>
        </w:rPr>
        <w:t xml:space="preserve"> </w:t>
      </w:r>
      <w:r>
        <w:rPr>
          <w:sz w:val="24"/>
        </w:rPr>
        <w:t>опасных</w:t>
      </w:r>
      <w:r>
        <w:rPr>
          <w:spacing w:val="-3"/>
          <w:sz w:val="24"/>
        </w:rPr>
        <w:t xml:space="preserve"> </w:t>
      </w:r>
      <w:r>
        <w:rPr>
          <w:sz w:val="24"/>
        </w:rPr>
        <w:t>и</w:t>
      </w:r>
      <w:r>
        <w:rPr>
          <w:spacing w:val="-5"/>
          <w:sz w:val="24"/>
        </w:rPr>
        <w:t xml:space="preserve"> </w:t>
      </w:r>
      <w:r>
        <w:rPr>
          <w:sz w:val="24"/>
        </w:rPr>
        <w:t>чрезвычайных ситуаций мирного и военного времени.</w:t>
      </w:r>
    </w:p>
    <w:p w:rsidR="007C21AE" w:rsidRPr="00583574" w:rsidRDefault="005636C2">
      <w:pPr>
        <w:pStyle w:val="21"/>
        <w:spacing w:before="0"/>
        <w:jc w:val="left"/>
        <w:rPr>
          <w:i w:val="0"/>
        </w:rPr>
      </w:pPr>
      <w:r w:rsidRPr="00583574">
        <w:rPr>
          <w:i w:val="0"/>
        </w:rPr>
        <w:t>Основы</w:t>
      </w:r>
      <w:r w:rsidRPr="00583574">
        <w:rPr>
          <w:i w:val="0"/>
          <w:spacing w:val="80"/>
        </w:rPr>
        <w:t xml:space="preserve"> </w:t>
      </w:r>
      <w:r w:rsidRPr="00583574">
        <w:rPr>
          <w:i w:val="0"/>
        </w:rPr>
        <w:t>противодействия</w:t>
      </w:r>
      <w:r w:rsidRPr="00583574">
        <w:rPr>
          <w:i w:val="0"/>
          <w:spacing w:val="80"/>
        </w:rPr>
        <w:t xml:space="preserve"> </w:t>
      </w:r>
      <w:r w:rsidRPr="00583574">
        <w:rPr>
          <w:i w:val="0"/>
        </w:rPr>
        <w:t>экстремизму,</w:t>
      </w:r>
      <w:r w:rsidRPr="00583574">
        <w:rPr>
          <w:i w:val="0"/>
          <w:spacing w:val="80"/>
        </w:rPr>
        <w:t xml:space="preserve"> </w:t>
      </w:r>
      <w:r w:rsidRPr="00583574">
        <w:rPr>
          <w:i w:val="0"/>
        </w:rPr>
        <w:t>терроризму</w:t>
      </w:r>
      <w:r w:rsidRPr="00583574">
        <w:rPr>
          <w:i w:val="0"/>
          <w:spacing w:val="80"/>
        </w:rPr>
        <w:t xml:space="preserve"> </w:t>
      </w:r>
      <w:r w:rsidRPr="00583574">
        <w:rPr>
          <w:i w:val="0"/>
        </w:rPr>
        <w:t>и</w:t>
      </w:r>
      <w:r w:rsidRPr="00583574">
        <w:rPr>
          <w:i w:val="0"/>
          <w:spacing w:val="80"/>
        </w:rPr>
        <w:t xml:space="preserve"> </w:t>
      </w:r>
      <w:r w:rsidRPr="00583574">
        <w:rPr>
          <w:i w:val="0"/>
        </w:rPr>
        <w:t>наркотизму</w:t>
      </w:r>
      <w:r w:rsidRPr="00583574">
        <w:rPr>
          <w:i w:val="0"/>
          <w:spacing w:val="80"/>
        </w:rPr>
        <w:t xml:space="preserve"> </w:t>
      </w:r>
      <w:r w:rsidRPr="00583574">
        <w:rPr>
          <w:i w:val="0"/>
        </w:rPr>
        <w:t>в</w:t>
      </w:r>
      <w:r w:rsidRPr="00583574">
        <w:rPr>
          <w:i w:val="0"/>
          <w:spacing w:val="80"/>
        </w:rPr>
        <w:t xml:space="preserve"> </w:t>
      </w:r>
      <w:r w:rsidRPr="00583574">
        <w:rPr>
          <w:i w:val="0"/>
        </w:rPr>
        <w:t xml:space="preserve">Российской </w:t>
      </w:r>
      <w:r w:rsidRPr="00583574">
        <w:rPr>
          <w:i w:val="0"/>
          <w:spacing w:val="-2"/>
        </w:rPr>
        <w:t>Федерации</w:t>
      </w:r>
    </w:p>
    <w:p w:rsidR="007C21AE" w:rsidRDefault="005636C2">
      <w:pPr>
        <w:pStyle w:val="a5"/>
        <w:numPr>
          <w:ilvl w:val="0"/>
          <w:numId w:val="45"/>
        </w:numPr>
        <w:tabs>
          <w:tab w:val="left" w:pos="828"/>
        </w:tabs>
        <w:ind w:right="677"/>
        <w:jc w:val="left"/>
        <w:rPr>
          <w:rFonts w:ascii="Symbol" w:hAnsi="Symbol"/>
          <w:sz w:val="24"/>
        </w:rPr>
      </w:pPr>
      <w:r>
        <w:rPr>
          <w:sz w:val="24"/>
        </w:rPr>
        <w:t>Характеризовать</w:t>
      </w:r>
      <w:r>
        <w:rPr>
          <w:spacing w:val="40"/>
          <w:sz w:val="24"/>
        </w:rPr>
        <w:t xml:space="preserve"> </w:t>
      </w:r>
      <w:r>
        <w:rPr>
          <w:sz w:val="24"/>
        </w:rPr>
        <w:t>особенности</w:t>
      </w:r>
      <w:r>
        <w:rPr>
          <w:spacing w:val="40"/>
          <w:sz w:val="24"/>
        </w:rPr>
        <w:t xml:space="preserve"> </w:t>
      </w:r>
      <w:r>
        <w:rPr>
          <w:sz w:val="24"/>
        </w:rPr>
        <w:t>экстремизма,</w:t>
      </w:r>
      <w:r>
        <w:rPr>
          <w:spacing w:val="40"/>
          <w:sz w:val="24"/>
        </w:rPr>
        <w:t xml:space="preserve"> </w:t>
      </w:r>
      <w:r>
        <w:rPr>
          <w:sz w:val="24"/>
        </w:rPr>
        <w:t>терроризма</w:t>
      </w:r>
      <w:r>
        <w:rPr>
          <w:spacing w:val="40"/>
          <w:sz w:val="24"/>
        </w:rPr>
        <w:t xml:space="preserve"> </w:t>
      </w:r>
      <w:r>
        <w:rPr>
          <w:sz w:val="24"/>
        </w:rPr>
        <w:t>и</w:t>
      </w:r>
      <w:r>
        <w:rPr>
          <w:spacing w:val="40"/>
          <w:sz w:val="24"/>
        </w:rPr>
        <w:t xml:space="preserve"> </w:t>
      </w:r>
      <w:r>
        <w:rPr>
          <w:sz w:val="24"/>
        </w:rPr>
        <w:t>наркотизма</w:t>
      </w:r>
      <w:r>
        <w:rPr>
          <w:spacing w:val="40"/>
          <w:sz w:val="24"/>
        </w:rPr>
        <w:t xml:space="preserve"> </w:t>
      </w:r>
      <w:r>
        <w:rPr>
          <w:sz w:val="24"/>
        </w:rPr>
        <w:t>в</w:t>
      </w:r>
      <w:r>
        <w:rPr>
          <w:spacing w:val="40"/>
          <w:sz w:val="24"/>
        </w:rPr>
        <w:t xml:space="preserve"> </w:t>
      </w:r>
      <w:r>
        <w:rPr>
          <w:sz w:val="24"/>
        </w:rPr>
        <w:t xml:space="preserve">Российской </w:t>
      </w:r>
      <w:r>
        <w:rPr>
          <w:spacing w:val="-2"/>
          <w:sz w:val="24"/>
        </w:rPr>
        <w:t>Федерации;</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8"/>
          <w:sz w:val="24"/>
        </w:rPr>
        <w:t xml:space="preserve"> </w:t>
      </w:r>
      <w:r>
        <w:rPr>
          <w:sz w:val="24"/>
        </w:rPr>
        <w:t>взаимосвязь</w:t>
      </w:r>
      <w:r>
        <w:rPr>
          <w:spacing w:val="-5"/>
          <w:sz w:val="24"/>
        </w:rPr>
        <w:t xml:space="preserve"> </w:t>
      </w:r>
      <w:r>
        <w:rPr>
          <w:sz w:val="24"/>
        </w:rPr>
        <w:t>экстремизма,</w:t>
      </w:r>
      <w:r>
        <w:rPr>
          <w:spacing w:val="-5"/>
          <w:sz w:val="24"/>
        </w:rPr>
        <w:t xml:space="preserve"> </w:t>
      </w:r>
      <w:r>
        <w:rPr>
          <w:sz w:val="24"/>
        </w:rPr>
        <w:t>терроризма</w:t>
      </w:r>
      <w:r>
        <w:rPr>
          <w:spacing w:val="-4"/>
          <w:sz w:val="24"/>
        </w:rPr>
        <w:t xml:space="preserve"> </w:t>
      </w:r>
      <w:r>
        <w:rPr>
          <w:sz w:val="24"/>
        </w:rPr>
        <w:t>и</w:t>
      </w:r>
      <w:r>
        <w:rPr>
          <w:spacing w:val="-6"/>
          <w:sz w:val="24"/>
        </w:rPr>
        <w:t xml:space="preserve"> </w:t>
      </w:r>
      <w:r>
        <w:rPr>
          <w:spacing w:val="-2"/>
          <w:sz w:val="24"/>
        </w:rPr>
        <w:t>наркотизма;</w:t>
      </w:r>
    </w:p>
    <w:p w:rsidR="007C21AE" w:rsidRDefault="005636C2">
      <w:pPr>
        <w:pStyle w:val="a5"/>
        <w:numPr>
          <w:ilvl w:val="0"/>
          <w:numId w:val="45"/>
        </w:numPr>
        <w:tabs>
          <w:tab w:val="left" w:pos="828"/>
        </w:tabs>
        <w:ind w:right="670"/>
        <w:rPr>
          <w:rFonts w:ascii="Symbol" w:hAnsi="Symbol"/>
          <w:sz w:val="24"/>
        </w:rPr>
      </w:pPr>
      <w:r>
        <w:rPr>
          <w:sz w:val="24"/>
        </w:rPr>
        <w:t>оперировать основными понятиями в области противодействия экстремизму, терроризму и наркотизму в Российской Федерации;</w:t>
      </w:r>
    </w:p>
    <w:p w:rsidR="007C21AE" w:rsidRDefault="005636C2">
      <w:pPr>
        <w:pStyle w:val="a5"/>
        <w:numPr>
          <w:ilvl w:val="0"/>
          <w:numId w:val="45"/>
        </w:numPr>
        <w:tabs>
          <w:tab w:val="left" w:pos="828"/>
        </w:tabs>
        <w:ind w:right="671"/>
        <w:rPr>
          <w:rFonts w:ascii="Symbol" w:hAnsi="Symbol"/>
          <w:sz w:val="24"/>
        </w:rPr>
      </w:pPr>
      <w:r>
        <w:rPr>
          <w:sz w:val="24"/>
        </w:rPr>
        <w:t>раскрывать предназначение общегосударственной системы противодействия экстремизму, терроризму и наркотизму;</w:t>
      </w:r>
    </w:p>
    <w:p w:rsidR="007C21AE" w:rsidRDefault="005636C2">
      <w:pPr>
        <w:pStyle w:val="a5"/>
        <w:numPr>
          <w:ilvl w:val="0"/>
          <w:numId w:val="45"/>
        </w:numPr>
        <w:tabs>
          <w:tab w:val="left" w:pos="828"/>
        </w:tabs>
        <w:ind w:right="674"/>
        <w:rPr>
          <w:rFonts w:ascii="Symbol" w:hAnsi="Symbol"/>
          <w:sz w:val="24"/>
        </w:rPr>
      </w:pPr>
      <w:r>
        <w:rPr>
          <w:sz w:val="24"/>
        </w:rPr>
        <w:t>объяснять основные принципы и направления противодействия экстремистской, террористической деятельности и наркотизму;</w:t>
      </w:r>
    </w:p>
    <w:p w:rsidR="007C21AE" w:rsidRDefault="005636C2">
      <w:pPr>
        <w:pStyle w:val="a5"/>
        <w:numPr>
          <w:ilvl w:val="0"/>
          <w:numId w:val="45"/>
        </w:numPr>
        <w:tabs>
          <w:tab w:val="left" w:pos="828"/>
        </w:tabs>
        <w:ind w:right="678"/>
        <w:rPr>
          <w:rFonts w:ascii="Symbol" w:hAnsi="Symbol"/>
          <w:sz w:val="24"/>
        </w:rPr>
      </w:pPr>
      <w:r>
        <w:rPr>
          <w:sz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C21AE" w:rsidRDefault="005636C2">
      <w:pPr>
        <w:pStyle w:val="a5"/>
        <w:numPr>
          <w:ilvl w:val="0"/>
          <w:numId w:val="45"/>
        </w:numPr>
        <w:tabs>
          <w:tab w:val="left" w:pos="828"/>
        </w:tabs>
        <w:ind w:right="673"/>
        <w:rPr>
          <w:rFonts w:ascii="Symbol" w:hAnsi="Symbol"/>
          <w:sz w:val="24"/>
        </w:rPr>
      </w:pPr>
      <w:r>
        <w:rPr>
          <w:sz w:val="24"/>
        </w:rPr>
        <w:t>описывать органы исполнительной власти, осуществляющие противодействие экстремизму, терроризму и наркотизму в Российской Федерации;</w:t>
      </w:r>
    </w:p>
    <w:p w:rsidR="007C21AE" w:rsidRDefault="005636C2">
      <w:pPr>
        <w:pStyle w:val="a5"/>
        <w:numPr>
          <w:ilvl w:val="0"/>
          <w:numId w:val="45"/>
        </w:numPr>
        <w:tabs>
          <w:tab w:val="left" w:pos="828"/>
        </w:tabs>
        <w:ind w:right="673"/>
        <w:rPr>
          <w:rFonts w:ascii="Symbol" w:hAnsi="Symbol"/>
          <w:sz w:val="24"/>
        </w:rPr>
      </w:pPr>
      <w:r>
        <w:rPr>
          <w:sz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C21AE" w:rsidRDefault="005636C2">
      <w:pPr>
        <w:pStyle w:val="a5"/>
        <w:numPr>
          <w:ilvl w:val="0"/>
          <w:numId w:val="45"/>
        </w:numPr>
        <w:tabs>
          <w:tab w:val="left" w:pos="828"/>
        </w:tabs>
        <w:ind w:right="675"/>
        <w:rPr>
          <w:rFonts w:ascii="Symbol" w:hAnsi="Symbol"/>
          <w:sz w:val="24"/>
        </w:rPr>
      </w:pPr>
      <w:r>
        <w:rPr>
          <w:sz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7C21AE" w:rsidRDefault="005636C2">
      <w:pPr>
        <w:pStyle w:val="a5"/>
        <w:numPr>
          <w:ilvl w:val="0"/>
          <w:numId w:val="45"/>
        </w:numPr>
        <w:tabs>
          <w:tab w:val="left" w:pos="828"/>
        </w:tabs>
        <w:ind w:right="673"/>
        <w:rPr>
          <w:rFonts w:ascii="Symbol" w:hAnsi="Symbol"/>
          <w:sz w:val="24"/>
        </w:rPr>
      </w:pPr>
      <w:r>
        <w:rPr>
          <w:sz w:val="24"/>
        </w:rPr>
        <w:t>распознавать признаки вовлечения в экстремистскую и террористическую</w:t>
      </w:r>
      <w:r>
        <w:rPr>
          <w:spacing w:val="40"/>
          <w:sz w:val="24"/>
        </w:rPr>
        <w:t xml:space="preserve"> </w:t>
      </w:r>
      <w:r>
        <w:rPr>
          <w:spacing w:val="-2"/>
          <w:sz w:val="24"/>
        </w:rPr>
        <w:t>деятельность;</w:t>
      </w:r>
    </w:p>
    <w:p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симптомы</w:t>
      </w:r>
      <w:r>
        <w:rPr>
          <w:spacing w:val="-7"/>
          <w:sz w:val="24"/>
        </w:rPr>
        <w:t xml:space="preserve"> </w:t>
      </w:r>
      <w:r>
        <w:rPr>
          <w:sz w:val="24"/>
        </w:rPr>
        <w:t>употребления</w:t>
      </w:r>
      <w:r>
        <w:rPr>
          <w:spacing w:val="-7"/>
          <w:sz w:val="24"/>
        </w:rPr>
        <w:t xml:space="preserve"> </w:t>
      </w:r>
      <w:r>
        <w:rPr>
          <w:sz w:val="24"/>
        </w:rPr>
        <w:t>наркотических</w:t>
      </w:r>
      <w:r>
        <w:rPr>
          <w:spacing w:val="-6"/>
          <w:sz w:val="24"/>
        </w:rPr>
        <w:t xml:space="preserve"> </w:t>
      </w:r>
      <w:r>
        <w:rPr>
          <w:spacing w:val="-2"/>
          <w:sz w:val="24"/>
        </w:rPr>
        <w:t>средств;</w:t>
      </w:r>
    </w:p>
    <w:p w:rsidR="007C21AE" w:rsidRDefault="005636C2">
      <w:pPr>
        <w:pStyle w:val="a5"/>
        <w:numPr>
          <w:ilvl w:val="0"/>
          <w:numId w:val="45"/>
        </w:numPr>
        <w:tabs>
          <w:tab w:val="left" w:pos="828"/>
        </w:tabs>
        <w:spacing w:before="77"/>
        <w:ind w:right="672"/>
        <w:rPr>
          <w:rFonts w:ascii="Symbol" w:hAnsi="Symbol"/>
          <w:sz w:val="24"/>
        </w:rPr>
      </w:pPr>
      <w:r>
        <w:rPr>
          <w:sz w:val="24"/>
        </w:rPr>
        <w:t xml:space="preserve">описывать способы противодействия вовлечению в экстремистскую и террористическую деятельность, распространению и употреблению наркотических </w:t>
      </w:r>
      <w:r>
        <w:rPr>
          <w:spacing w:val="-2"/>
          <w:sz w:val="24"/>
        </w:rPr>
        <w:t>средств;</w:t>
      </w:r>
    </w:p>
    <w:p w:rsidR="007C21AE" w:rsidRDefault="005636C2">
      <w:pPr>
        <w:pStyle w:val="a5"/>
        <w:numPr>
          <w:ilvl w:val="0"/>
          <w:numId w:val="45"/>
        </w:numPr>
        <w:tabs>
          <w:tab w:val="left" w:pos="828"/>
        </w:tabs>
        <w:ind w:right="671"/>
        <w:rPr>
          <w:rFonts w:ascii="Symbol" w:hAnsi="Symbol"/>
          <w:sz w:val="24"/>
        </w:rPr>
      </w:pPr>
      <w:r>
        <w:rPr>
          <w:sz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действия</w:t>
      </w:r>
      <w:r>
        <w:rPr>
          <w:spacing w:val="-5"/>
          <w:sz w:val="24"/>
        </w:rPr>
        <w:t xml:space="preserve"> </w:t>
      </w:r>
      <w:r>
        <w:rPr>
          <w:sz w:val="24"/>
        </w:rPr>
        <w:t>граждан</w:t>
      </w:r>
      <w:r>
        <w:rPr>
          <w:spacing w:val="-5"/>
          <w:sz w:val="24"/>
        </w:rPr>
        <w:t xml:space="preserve"> </w:t>
      </w:r>
      <w:r>
        <w:rPr>
          <w:sz w:val="24"/>
        </w:rPr>
        <w:t>при</w:t>
      </w:r>
      <w:r>
        <w:rPr>
          <w:spacing w:val="-6"/>
          <w:sz w:val="24"/>
        </w:rPr>
        <w:t xml:space="preserve"> </w:t>
      </w:r>
      <w:r>
        <w:rPr>
          <w:sz w:val="24"/>
        </w:rPr>
        <w:t>установлении</w:t>
      </w:r>
      <w:r>
        <w:rPr>
          <w:spacing w:val="-7"/>
          <w:sz w:val="24"/>
        </w:rPr>
        <w:t xml:space="preserve"> </w:t>
      </w:r>
      <w:r>
        <w:rPr>
          <w:sz w:val="24"/>
        </w:rPr>
        <w:t>уровней</w:t>
      </w:r>
      <w:r>
        <w:rPr>
          <w:spacing w:val="-7"/>
          <w:sz w:val="24"/>
        </w:rPr>
        <w:t xml:space="preserve"> </w:t>
      </w:r>
      <w:r>
        <w:rPr>
          <w:sz w:val="24"/>
        </w:rPr>
        <w:t>террористической</w:t>
      </w:r>
      <w:r>
        <w:rPr>
          <w:spacing w:val="-4"/>
          <w:sz w:val="24"/>
        </w:rPr>
        <w:t xml:space="preserve"> </w:t>
      </w:r>
      <w:r>
        <w:rPr>
          <w:spacing w:val="-2"/>
          <w:sz w:val="24"/>
        </w:rPr>
        <w:t>опасности;</w:t>
      </w:r>
    </w:p>
    <w:p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9"/>
          <w:sz w:val="24"/>
        </w:rPr>
        <w:t xml:space="preserve"> </w:t>
      </w:r>
      <w:r>
        <w:rPr>
          <w:sz w:val="24"/>
        </w:rPr>
        <w:t>правила</w:t>
      </w:r>
      <w:r>
        <w:rPr>
          <w:spacing w:val="-5"/>
          <w:sz w:val="24"/>
        </w:rPr>
        <w:t xml:space="preserve"> </w:t>
      </w:r>
      <w:r>
        <w:rPr>
          <w:sz w:val="24"/>
        </w:rPr>
        <w:t>и</w:t>
      </w:r>
      <w:r>
        <w:rPr>
          <w:spacing w:val="-5"/>
          <w:sz w:val="24"/>
        </w:rPr>
        <w:t xml:space="preserve"> </w:t>
      </w:r>
      <w:r>
        <w:rPr>
          <w:sz w:val="24"/>
        </w:rPr>
        <w:t>рекомендации</w:t>
      </w:r>
      <w:r>
        <w:rPr>
          <w:spacing w:val="-5"/>
          <w:sz w:val="24"/>
        </w:rPr>
        <w:t xml:space="preserve"> </w:t>
      </w:r>
      <w:r>
        <w:rPr>
          <w:sz w:val="24"/>
        </w:rPr>
        <w:t>в</w:t>
      </w:r>
      <w:r>
        <w:rPr>
          <w:spacing w:val="-5"/>
          <w:sz w:val="24"/>
        </w:rPr>
        <w:t xml:space="preserve"> </w:t>
      </w:r>
      <w:r>
        <w:rPr>
          <w:sz w:val="24"/>
        </w:rPr>
        <w:t>случае</w:t>
      </w:r>
      <w:r>
        <w:rPr>
          <w:spacing w:val="-5"/>
          <w:sz w:val="24"/>
        </w:rPr>
        <w:t xml:space="preserve"> </w:t>
      </w:r>
      <w:r>
        <w:rPr>
          <w:sz w:val="24"/>
        </w:rPr>
        <w:t>проведения</w:t>
      </w:r>
      <w:r>
        <w:rPr>
          <w:spacing w:val="-5"/>
          <w:sz w:val="24"/>
        </w:rPr>
        <w:t xml:space="preserve"> </w:t>
      </w:r>
      <w:r>
        <w:rPr>
          <w:sz w:val="24"/>
        </w:rPr>
        <w:t>террористической</w:t>
      </w:r>
      <w:r>
        <w:rPr>
          <w:spacing w:val="-5"/>
          <w:sz w:val="24"/>
        </w:rPr>
        <w:t xml:space="preserve"> </w:t>
      </w:r>
      <w:r>
        <w:rPr>
          <w:spacing w:val="-2"/>
          <w:sz w:val="24"/>
        </w:rPr>
        <w:t>акции;</w:t>
      </w:r>
    </w:p>
    <w:p w:rsidR="007C21AE" w:rsidRDefault="005636C2">
      <w:pPr>
        <w:pStyle w:val="a5"/>
        <w:numPr>
          <w:ilvl w:val="0"/>
          <w:numId w:val="45"/>
        </w:numPr>
        <w:tabs>
          <w:tab w:val="left" w:pos="828"/>
        </w:tabs>
        <w:ind w:right="680"/>
        <w:rPr>
          <w:rFonts w:ascii="Symbol" w:hAnsi="Symbol"/>
          <w:sz w:val="24"/>
        </w:rPr>
      </w:pPr>
      <w:r>
        <w:rPr>
          <w:sz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C21AE" w:rsidRPr="00583574" w:rsidRDefault="005636C2">
      <w:pPr>
        <w:pStyle w:val="21"/>
        <w:spacing w:before="0" w:line="275" w:lineRule="exact"/>
        <w:rPr>
          <w:i w:val="0"/>
        </w:rPr>
      </w:pPr>
      <w:r w:rsidRPr="00583574">
        <w:rPr>
          <w:i w:val="0"/>
        </w:rPr>
        <w:t>Основы</w:t>
      </w:r>
      <w:r w:rsidRPr="00583574">
        <w:rPr>
          <w:i w:val="0"/>
          <w:spacing w:val="-6"/>
        </w:rPr>
        <w:t xml:space="preserve"> </w:t>
      </w:r>
      <w:r w:rsidRPr="00583574">
        <w:rPr>
          <w:i w:val="0"/>
        </w:rPr>
        <w:t>здорового</w:t>
      </w:r>
      <w:r w:rsidRPr="00583574">
        <w:rPr>
          <w:i w:val="0"/>
          <w:spacing w:val="-5"/>
        </w:rPr>
        <w:t xml:space="preserve"> </w:t>
      </w:r>
      <w:r w:rsidRPr="00583574">
        <w:rPr>
          <w:i w:val="0"/>
        </w:rPr>
        <w:t>образа</w:t>
      </w:r>
      <w:r w:rsidRPr="00583574">
        <w:rPr>
          <w:i w:val="0"/>
          <w:spacing w:val="-4"/>
        </w:rPr>
        <w:t xml:space="preserve"> </w:t>
      </w:r>
      <w:r w:rsidRPr="00583574">
        <w:rPr>
          <w:i w:val="0"/>
          <w:spacing w:val="-2"/>
        </w:rPr>
        <w:t>жизни</w:t>
      </w:r>
    </w:p>
    <w:p w:rsidR="007C21AE" w:rsidRDefault="005636C2">
      <w:pPr>
        <w:pStyle w:val="a5"/>
        <w:numPr>
          <w:ilvl w:val="0"/>
          <w:numId w:val="45"/>
        </w:numPr>
        <w:tabs>
          <w:tab w:val="left" w:pos="828"/>
        </w:tabs>
        <w:ind w:right="678"/>
        <w:jc w:val="left"/>
        <w:rPr>
          <w:rFonts w:ascii="Symbol" w:hAnsi="Symbol"/>
          <w:sz w:val="24"/>
        </w:rPr>
      </w:pPr>
      <w:r>
        <w:rPr>
          <w:sz w:val="24"/>
        </w:rPr>
        <w:t>Комментировать</w:t>
      </w:r>
      <w:r>
        <w:rPr>
          <w:spacing w:val="80"/>
          <w:sz w:val="24"/>
        </w:rPr>
        <w:t xml:space="preserve"> </w:t>
      </w:r>
      <w:r>
        <w:rPr>
          <w:sz w:val="24"/>
        </w:rPr>
        <w:t>назначение</w:t>
      </w:r>
      <w:r>
        <w:rPr>
          <w:spacing w:val="80"/>
          <w:sz w:val="24"/>
        </w:rPr>
        <w:t xml:space="preserve"> </w:t>
      </w:r>
      <w:r>
        <w:rPr>
          <w:sz w:val="24"/>
        </w:rPr>
        <w:t>основных</w:t>
      </w:r>
      <w:r>
        <w:rPr>
          <w:spacing w:val="80"/>
          <w:sz w:val="24"/>
        </w:rPr>
        <w:t xml:space="preserve"> </w:t>
      </w:r>
      <w:r>
        <w:rPr>
          <w:sz w:val="24"/>
        </w:rPr>
        <w:t>нормативных</w:t>
      </w:r>
      <w:r>
        <w:rPr>
          <w:spacing w:val="80"/>
          <w:sz w:val="24"/>
        </w:rPr>
        <w:t xml:space="preserve"> </w:t>
      </w:r>
      <w:r>
        <w:rPr>
          <w:sz w:val="24"/>
        </w:rPr>
        <w:t>правовых</w:t>
      </w:r>
      <w:r>
        <w:rPr>
          <w:spacing w:val="80"/>
          <w:sz w:val="24"/>
        </w:rPr>
        <w:t xml:space="preserve"> </w:t>
      </w:r>
      <w:r>
        <w:rPr>
          <w:sz w:val="24"/>
        </w:rPr>
        <w:t>актов</w:t>
      </w:r>
      <w:r>
        <w:rPr>
          <w:spacing w:val="80"/>
          <w:w w:val="15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здорового образа жизни;</w:t>
      </w:r>
    </w:p>
    <w:p w:rsidR="007C21AE" w:rsidRDefault="005636C2">
      <w:pPr>
        <w:pStyle w:val="a5"/>
        <w:numPr>
          <w:ilvl w:val="0"/>
          <w:numId w:val="45"/>
        </w:numPr>
        <w:tabs>
          <w:tab w:val="left" w:pos="828"/>
        </w:tabs>
        <w:ind w:right="675"/>
        <w:jc w:val="left"/>
        <w:rPr>
          <w:rFonts w:ascii="Symbol" w:hAnsi="Symbol"/>
          <w:sz w:val="24"/>
        </w:rPr>
      </w:pPr>
      <w:r>
        <w:rPr>
          <w:sz w:val="24"/>
        </w:rPr>
        <w:t>использовать основные нормативные правовые акты в области здорового образа жизни для изучения и реализации своих прав;</w:t>
      </w:r>
    </w:p>
    <w:p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факторы</w:t>
      </w:r>
      <w:r>
        <w:rPr>
          <w:spacing w:val="-5"/>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преимущества</w:t>
      </w:r>
      <w:r>
        <w:rPr>
          <w:spacing w:val="-5"/>
          <w:sz w:val="24"/>
        </w:rPr>
        <w:t xml:space="preserve"> </w:t>
      </w:r>
      <w:r>
        <w:rPr>
          <w:sz w:val="24"/>
        </w:rPr>
        <w:t>здорового</w:t>
      </w:r>
      <w:r>
        <w:rPr>
          <w:spacing w:val="-6"/>
          <w:sz w:val="24"/>
        </w:rPr>
        <w:t xml:space="preserve"> </w:t>
      </w:r>
      <w:r>
        <w:rPr>
          <w:sz w:val="24"/>
        </w:rPr>
        <w:t>образа</w:t>
      </w:r>
      <w:r>
        <w:rPr>
          <w:spacing w:val="-5"/>
          <w:sz w:val="24"/>
        </w:rPr>
        <w:t xml:space="preserve"> </w:t>
      </w:r>
      <w:r>
        <w:rPr>
          <w:spacing w:val="-2"/>
          <w:sz w:val="24"/>
        </w:rPr>
        <w:t>жизни;</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значение</w:t>
      </w:r>
      <w:r>
        <w:rPr>
          <w:spacing w:val="-5"/>
          <w:sz w:val="24"/>
        </w:rPr>
        <w:t xml:space="preserve"> </w:t>
      </w:r>
      <w:r>
        <w:rPr>
          <w:sz w:val="24"/>
        </w:rPr>
        <w:t>здорового</w:t>
      </w:r>
      <w:r>
        <w:rPr>
          <w:spacing w:val="-4"/>
          <w:sz w:val="24"/>
        </w:rPr>
        <w:t xml:space="preserve"> </w:t>
      </w:r>
      <w:r>
        <w:rPr>
          <w:sz w:val="24"/>
        </w:rPr>
        <w:t>образа</w:t>
      </w:r>
      <w:r>
        <w:rPr>
          <w:spacing w:val="-3"/>
          <w:sz w:val="24"/>
        </w:rPr>
        <w:t xml:space="preserve"> </w:t>
      </w:r>
      <w:r>
        <w:rPr>
          <w:sz w:val="24"/>
        </w:rPr>
        <w:t>жизни</w:t>
      </w:r>
      <w:r>
        <w:rPr>
          <w:spacing w:val="-4"/>
          <w:sz w:val="24"/>
        </w:rPr>
        <w:t xml:space="preserve"> </w:t>
      </w:r>
      <w:r>
        <w:rPr>
          <w:sz w:val="24"/>
        </w:rPr>
        <w:t>для</w:t>
      </w:r>
      <w:r>
        <w:rPr>
          <w:spacing w:val="-5"/>
          <w:sz w:val="24"/>
        </w:rPr>
        <w:t xml:space="preserve"> </w:t>
      </w:r>
      <w:r>
        <w:rPr>
          <w:sz w:val="24"/>
        </w:rPr>
        <w:t>благополучия</w:t>
      </w:r>
      <w:r>
        <w:rPr>
          <w:spacing w:val="-5"/>
          <w:sz w:val="24"/>
        </w:rPr>
        <w:t xml:space="preserve"> </w:t>
      </w:r>
      <w:r>
        <w:rPr>
          <w:sz w:val="24"/>
        </w:rPr>
        <w:t>общества</w:t>
      </w:r>
      <w:r>
        <w:rPr>
          <w:spacing w:val="-3"/>
          <w:sz w:val="24"/>
        </w:rPr>
        <w:t xml:space="preserve"> </w:t>
      </w:r>
      <w:r>
        <w:rPr>
          <w:sz w:val="24"/>
        </w:rPr>
        <w:t>и</w:t>
      </w:r>
      <w:r>
        <w:rPr>
          <w:spacing w:val="-5"/>
          <w:sz w:val="24"/>
        </w:rPr>
        <w:t xml:space="preserve"> </w:t>
      </w:r>
      <w:r>
        <w:rPr>
          <w:spacing w:val="-2"/>
          <w:sz w:val="24"/>
        </w:rPr>
        <w:t>государства;</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основные</w:t>
      </w:r>
      <w:r>
        <w:rPr>
          <w:spacing w:val="-3"/>
          <w:sz w:val="24"/>
        </w:rPr>
        <w:t xml:space="preserve"> </w:t>
      </w:r>
      <w:r>
        <w:rPr>
          <w:sz w:val="24"/>
        </w:rPr>
        <w:t>факторы</w:t>
      </w:r>
      <w:r>
        <w:rPr>
          <w:spacing w:val="-4"/>
          <w:sz w:val="24"/>
        </w:rPr>
        <w:t xml:space="preserve"> </w:t>
      </w:r>
      <w:r>
        <w:rPr>
          <w:sz w:val="24"/>
        </w:rPr>
        <w:t>и</w:t>
      </w:r>
      <w:r>
        <w:rPr>
          <w:spacing w:val="-5"/>
          <w:sz w:val="24"/>
        </w:rPr>
        <w:t xml:space="preserve"> </w:t>
      </w:r>
      <w:r>
        <w:rPr>
          <w:sz w:val="24"/>
        </w:rPr>
        <w:t>привычки,</w:t>
      </w:r>
      <w:r>
        <w:rPr>
          <w:spacing w:val="-4"/>
          <w:sz w:val="24"/>
        </w:rPr>
        <w:t xml:space="preserve"> </w:t>
      </w:r>
      <w:r>
        <w:rPr>
          <w:sz w:val="24"/>
        </w:rPr>
        <w:t>пагубно</w:t>
      </w:r>
      <w:r>
        <w:rPr>
          <w:spacing w:val="-4"/>
          <w:sz w:val="24"/>
        </w:rPr>
        <w:t xml:space="preserve"> </w:t>
      </w:r>
      <w:r>
        <w:rPr>
          <w:sz w:val="24"/>
        </w:rPr>
        <w:t>влияющие</w:t>
      </w:r>
      <w:r>
        <w:rPr>
          <w:spacing w:val="-3"/>
          <w:sz w:val="24"/>
        </w:rPr>
        <w:t xml:space="preserve"> </w:t>
      </w:r>
      <w:r>
        <w:rPr>
          <w:sz w:val="24"/>
        </w:rPr>
        <w:t>на</w:t>
      </w:r>
      <w:r>
        <w:rPr>
          <w:spacing w:val="-5"/>
          <w:sz w:val="24"/>
        </w:rPr>
        <w:t xml:space="preserve"> </w:t>
      </w:r>
      <w:r>
        <w:rPr>
          <w:sz w:val="24"/>
        </w:rPr>
        <w:t>здоровье</w:t>
      </w:r>
      <w:r>
        <w:rPr>
          <w:spacing w:val="-4"/>
          <w:sz w:val="24"/>
        </w:rPr>
        <w:t xml:space="preserve"> </w:t>
      </w:r>
      <w:r>
        <w:rPr>
          <w:spacing w:val="-2"/>
          <w:sz w:val="24"/>
        </w:rPr>
        <w:t>человека;</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9"/>
          <w:sz w:val="24"/>
        </w:rPr>
        <w:t xml:space="preserve"> </w:t>
      </w:r>
      <w:r>
        <w:rPr>
          <w:sz w:val="24"/>
        </w:rPr>
        <w:t>сущность</w:t>
      </w:r>
      <w:r>
        <w:rPr>
          <w:spacing w:val="-6"/>
          <w:sz w:val="24"/>
        </w:rPr>
        <w:t xml:space="preserve"> </w:t>
      </w:r>
      <w:r>
        <w:rPr>
          <w:sz w:val="24"/>
        </w:rPr>
        <w:t>репродуктивного</w:t>
      </w:r>
      <w:r>
        <w:rPr>
          <w:spacing w:val="-6"/>
          <w:sz w:val="24"/>
        </w:rPr>
        <w:t xml:space="preserve"> </w:t>
      </w:r>
      <w:r>
        <w:rPr>
          <w:spacing w:val="-2"/>
          <w:sz w:val="24"/>
        </w:rPr>
        <w:t>здоровья;</w:t>
      </w:r>
    </w:p>
    <w:p w:rsidR="007C21AE" w:rsidRDefault="005636C2">
      <w:pPr>
        <w:pStyle w:val="a5"/>
        <w:numPr>
          <w:ilvl w:val="0"/>
          <w:numId w:val="45"/>
        </w:numPr>
        <w:tabs>
          <w:tab w:val="left" w:pos="828"/>
        </w:tabs>
        <w:ind w:right="679"/>
        <w:jc w:val="left"/>
        <w:rPr>
          <w:rFonts w:ascii="Symbol" w:hAnsi="Symbol"/>
          <w:sz w:val="24"/>
        </w:rPr>
      </w:pPr>
      <w:r>
        <w:rPr>
          <w:sz w:val="24"/>
        </w:rPr>
        <w:t>распознавать</w:t>
      </w:r>
      <w:r>
        <w:rPr>
          <w:spacing w:val="40"/>
          <w:sz w:val="24"/>
        </w:rPr>
        <w:t xml:space="preserve"> </w:t>
      </w:r>
      <w:r>
        <w:rPr>
          <w:sz w:val="24"/>
        </w:rPr>
        <w:t>факторы,</w:t>
      </w:r>
      <w:r>
        <w:rPr>
          <w:spacing w:val="40"/>
          <w:sz w:val="24"/>
        </w:rPr>
        <w:t xml:space="preserve"> </w:t>
      </w:r>
      <w:r>
        <w:rPr>
          <w:sz w:val="24"/>
        </w:rPr>
        <w:t>положительно</w:t>
      </w:r>
      <w:r>
        <w:rPr>
          <w:spacing w:val="40"/>
          <w:sz w:val="24"/>
        </w:rPr>
        <w:t xml:space="preserve"> </w:t>
      </w:r>
      <w:r>
        <w:rPr>
          <w:sz w:val="24"/>
        </w:rPr>
        <w:t>и</w:t>
      </w:r>
      <w:r>
        <w:rPr>
          <w:spacing w:val="40"/>
          <w:sz w:val="24"/>
        </w:rPr>
        <w:t xml:space="preserve"> </w:t>
      </w:r>
      <w:r>
        <w:rPr>
          <w:sz w:val="24"/>
        </w:rPr>
        <w:t>отрицательно</w:t>
      </w:r>
      <w:r>
        <w:rPr>
          <w:spacing w:val="40"/>
          <w:sz w:val="24"/>
        </w:rPr>
        <w:t xml:space="preserve"> </w:t>
      </w:r>
      <w:r>
        <w:rPr>
          <w:sz w:val="24"/>
        </w:rPr>
        <w:t>влияющие</w:t>
      </w:r>
      <w:r>
        <w:rPr>
          <w:spacing w:val="40"/>
          <w:sz w:val="24"/>
        </w:rPr>
        <w:t xml:space="preserve"> </w:t>
      </w:r>
      <w:r>
        <w:rPr>
          <w:sz w:val="24"/>
        </w:rPr>
        <w:t>на</w:t>
      </w:r>
      <w:r>
        <w:rPr>
          <w:spacing w:val="40"/>
          <w:sz w:val="24"/>
        </w:rPr>
        <w:t xml:space="preserve"> </w:t>
      </w:r>
      <w:r>
        <w:rPr>
          <w:sz w:val="24"/>
        </w:rPr>
        <w:t xml:space="preserve">репродуктивное </w:t>
      </w:r>
      <w:r>
        <w:rPr>
          <w:spacing w:val="-2"/>
          <w:sz w:val="24"/>
        </w:rPr>
        <w:t>здоровье;</w:t>
      </w:r>
    </w:p>
    <w:p w:rsidR="007C21AE" w:rsidRDefault="005636C2">
      <w:pPr>
        <w:pStyle w:val="a5"/>
        <w:numPr>
          <w:ilvl w:val="0"/>
          <w:numId w:val="45"/>
        </w:numPr>
        <w:tabs>
          <w:tab w:val="left" w:pos="828"/>
          <w:tab w:val="left" w:pos="8676"/>
        </w:tabs>
        <w:ind w:right="677"/>
        <w:jc w:val="left"/>
        <w:rPr>
          <w:rFonts w:ascii="Symbol" w:hAnsi="Symbol"/>
          <w:sz w:val="24"/>
        </w:rPr>
      </w:pPr>
      <w:r>
        <w:rPr>
          <w:sz w:val="24"/>
        </w:rPr>
        <w:t>пользоваться</w:t>
      </w:r>
      <w:r>
        <w:rPr>
          <w:spacing w:val="40"/>
          <w:sz w:val="24"/>
        </w:rPr>
        <w:t xml:space="preserve"> </w:t>
      </w:r>
      <w:r>
        <w:rPr>
          <w:sz w:val="24"/>
        </w:rPr>
        <w:t>официальными</w:t>
      </w:r>
      <w:r>
        <w:rPr>
          <w:spacing w:val="40"/>
          <w:sz w:val="24"/>
        </w:rPr>
        <w:t xml:space="preserve"> </w:t>
      </w:r>
      <w:r>
        <w:rPr>
          <w:sz w:val="24"/>
        </w:rPr>
        <w:t>источниками</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информации</w:t>
      </w:r>
      <w:r>
        <w:rPr>
          <w:sz w:val="24"/>
        </w:rPr>
        <w:tab/>
        <w:t>о</w:t>
      </w:r>
      <w:r>
        <w:rPr>
          <w:spacing w:val="30"/>
          <w:sz w:val="24"/>
        </w:rPr>
        <w:t xml:space="preserve"> </w:t>
      </w:r>
      <w:r>
        <w:rPr>
          <w:sz w:val="24"/>
        </w:rPr>
        <w:t>здоровье, здоровом образе жизни, сохранении и укреплении репродуктивного здоровья.</w:t>
      </w:r>
    </w:p>
    <w:p w:rsidR="007C21AE" w:rsidRPr="00583574" w:rsidRDefault="005636C2">
      <w:pPr>
        <w:pStyle w:val="21"/>
        <w:spacing w:before="0" w:line="275" w:lineRule="exact"/>
        <w:jc w:val="left"/>
        <w:rPr>
          <w:i w:val="0"/>
        </w:rPr>
      </w:pPr>
      <w:r w:rsidRPr="00583574">
        <w:rPr>
          <w:i w:val="0"/>
        </w:rPr>
        <w:lastRenderedPageBreak/>
        <w:t>Основы</w:t>
      </w:r>
      <w:r w:rsidRPr="00583574">
        <w:rPr>
          <w:i w:val="0"/>
          <w:spacing w:val="-7"/>
        </w:rPr>
        <w:t xml:space="preserve"> </w:t>
      </w:r>
      <w:r w:rsidRPr="00583574">
        <w:rPr>
          <w:i w:val="0"/>
        </w:rPr>
        <w:t>медицинских</w:t>
      </w:r>
      <w:r w:rsidRPr="00583574">
        <w:rPr>
          <w:i w:val="0"/>
          <w:spacing w:val="-3"/>
        </w:rPr>
        <w:t xml:space="preserve"> </w:t>
      </w:r>
      <w:r w:rsidRPr="00583574">
        <w:rPr>
          <w:i w:val="0"/>
        </w:rPr>
        <w:t>знаний</w:t>
      </w:r>
      <w:r w:rsidRPr="00583574">
        <w:rPr>
          <w:i w:val="0"/>
          <w:spacing w:val="-4"/>
        </w:rPr>
        <w:t xml:space="preserve"> </w:t>
      </w:r>
      <w:r w:rsidRPr="00583574">
        <w:rPr>
          <w:i w:val="0"/>
        </w:rPr>
        <w:t>и</w:t>
      </w:r>
      <w:r w:rsidRPr="00583574">
        <w:rPr>
          <w:i w:val="0"/>
          <w:spacing w:val="-4"/>
        </w:rPr>
        <w:t xml:space="preserve"> </w:t>
      </w:r>
      <w:r w:rsidRPr="00583574">
        <w:rPr>
          <w:i w:val="0"/>
        </w:rPr>
        <w:t>оказание</w:t>
      </w:r>
      <w:r w:rsidRPr="00583574">
        <w:rPr>
          <w:i w:val="0"/>
          <w:spacing w:val="-4"/>
        </w:rPr>
        <w:t xml:space="preserve"> </w:t>
      </w:r>
      <w:r w:rsidRPr="00583574">
        <w:rPr>
          <w:i w:val="0"/>
        </w:rPr>
        <w:t>первой</w:t>
      </w:r>
      <w:r w:rsidRPr="00583574">
        <w:rPr>
          <w:i w:val="0"/>
          <w:spacing w:val="-3"/>
        </w:rPr>
        <w:t xml:space="preserve"> </w:t>
      </w:r>
      <w:r w:rsidRPr="00583574">
        <w:rPr>
          <w:i w:val="0"/>
          <w:spacing w:val="-2"/>
        </w:rPr>
        <w:t>помощи</w:t>
      </w:r>
    </w:p>
    <w:p w:rsidR="007C21AE" w:rsidRDefault="005636C2">
      <w:pPr>
        <w:pStyle w:val="a5"/>
        <w:numPr>
          <w:ilvl w:val="0"/>
          <w:numId w:val="45"/>
        </w:numPr>
        <w:tabs>
          <w:tab w:val="left" w:pos="828"/>
        </w:tabs>
        <w:spacing w:before="1"/>
        <w:ind w:right="677"/>
        <w:jc w:val="left"/>
        <w:rPr>
          <w:rFonts w:ascii="Symbol" w:hAnsi="Symbol"/>
          <w:sz w:val="24"/>
        </w:rPr>
      </w:pPr>
      <w:r w:rsidRPr="00583574">
        <w:rPr>
          <w:sz w:val="24"/>
        </w:rPr>
        <w:t>Комментировать</w:t>
      </w:r>
      <w:r w:rsidRPr="00583574">
        <w:rPr>
          <w:spacing w:val="80"/>
          <w:sz w:val="24"/>
        </w:rPr>
        <w:t xml:space="preserve"> </w:t>
      </w:r>
      <w:r w:rsidRPr="00583574">
        <w:rPr>
          <w:sz w:val="24"/>
        </w:rPr>
        <w:t>назначение</w:t>
      </w:r>
      <w:r w:rsidRPr="00583574">
        <w:rPr>
          <w:spacing w:val="80"/>
          <w:sz w:val="24"/>
        </w:rPr>
        <w:t xml:space="preserve"> </w:t>
      </w:r>
      <w:r w:rsidRPr="00583574">
        <w:rPr>
          <w:sz w:val="24"/>
        </w:rPr>
        <w:t>основных</w:t>
      </w:r>
      <w:r w:rsidRPr="00583574">
        <w:rPr>
          <w:spacing w:val="80"/>
          <w:sz w:val="24"/>
        </w:rPr>
        <w:t xml:space="preserve"> </w:t>
      </w:r>
      <w:r w:rsidRPr="00583574">
        <w:rPr>
          <w:sz w:val="24"/>
        </w:rPr>
        <w:t>нормативных</w:t>
      </w:r>
      <w:r w:rsidRPr="00583574">
        <w:rPr>
          <w:spacing w:val="80"/>
          <w:sz w:val="24"/>
        </w:rPr>
        <w:t xml:space="preserve"> </w:t>
      </w:r>
      <w:r w:rsidRPr="00583574">
        <w:rPr>
          <w:sz w:val="24"/>
        </w:rPr>
        <w:t>правовых</w:t>
      </w:r>
      <w:r>
        <w:rPr>
          <w:spacing w:val="80"/>
          <w:sz w:val="24"/>
        </w:rPr>
        <w:t xml:space="preserve"> </w:t>
      </w:r>
      <w:r>
        <w:rPr>
          <w:sz w:val="24"/>
        </w:rPr>
        <w:t>актов</w:t>
      </w:r>
      <w:r>
        <w:rPr>
          <w:spacing w:val="80"/>
          <w:sz w:val="24"/>
        </w:rPr>
        <w:t xml:space="preserve"> </w:t>
      </w:r>
      <w:r>
        <w:rPr>
          <w:sz w:val="24"/>
        </w:rPr>
        <w:t>в</w:t>
      </w:r>
      <w:r>
        <w:rPr>
          <w:spacing w:val="80"/>
          <w:w w:val="150"/>
          <w:sz w:val="24"/>
        </w:rPr>
        <w:t xml:space="preserve"> </w:t>
      </w:r>
      <w:r>
        <w:rPr>
          <w:sz w:val="24"/>
        </w:rPr>
        <w:t>области</w:t>
      </w:r>
      <w:r>
        <w:rPr>
          <w:spacing w:val="80"/>
          <w:sz w:val="24"/>
        </w:rPr>
        <w:t xml:space="preserve"> </w:t>
      </w:r>
      <w:r>
        <w:rPr>
          <w:sz w:val="24"/>
        </w:rPr>
        <w:t>оказания первой помощи;</w:t>
      </w:r>
    </w:p>
    <w:p w:rsidR="007C21AE" w:rsidRDefault="005636C2">
      <w:pPr>
        <w:pStyle w:val="a5"/>
        <w:numPr>
          <w:ilvl w:val="0"/>
          <w:numId w:val="45"/>
        </w:numPr>
        <w:tabs>
          <w:tab w:val="left" w:pos="828"/>
        </w:tabs>
        <w:ind w:right="677"/>
        <w:jc w:val="left"/>
        <w:rPr>
          <w:rFonts w:ascii="Symbol" w:hAnsi="Symbol"/>
          <w:sz w:val="24"/>
        </w:rPr>
      </w:pPr>
      <w:r>
        <w:rPr>
          <w:sz w:val="24"/>
        </w:rPr>
        <w:t>использовать</w:t>
      </w:r>
      <w:r>
        <w:rPr>
          <w:spacing w:val="80"/>
          <w:sz w:val="24"/>
        </w:rPr>
        <w:t xml:space="preserve"> </w:t>
      </w:r>
      <w:r>
        <w:rPr>
          <w:sz w:val="24"/>
        </w:rPr>
        <w:t>основные</w:t>
      </w:r>
      <w:r>
        <w:rPr>
          <w:spacing w:val="80"/>
          <w:sz w:val="24"/>
        </w:rPr>
        <w:t xml:space="preserve"> </w:t>
      </w:r>
      <w:r>
        <w:rPr>
          <w:sz w:val="24"/>
        </w:rPr>
        <w:t>нормативные</w:t>
      </w:r>
      <w:r>
        <w:rPr>
          <w:spacing w:val="80"/>
          <w:sz w:val="24"/>
        </w:rPr>
        <w:t xml:space="preserve"> </w:t>
      </w:r>
      <w:r>
        <w:rPr>
          <w:sz w:val="24"/>
        </w:rPr>
        <w:t>правовые</w:t>
      </w:r>
      <w:r>
        <w:rPr>
          <w:spacing w:val="80"/>
          <w:sz w:val="24"/>
        </w:rPr>
        <w:t xml:space="preserve"> </w:t>
      </w:r>
      <w:r>
        <w:rPr>
          <w:sz w:val="24"/>
        </w:rPr>
        <w:t>акты</w:t>
      </w:r>
      <w:r>
        <w:rPr>
          <w:spacing w:val="8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оказания</w:t>
      </w:r>
      <w:r>
        <w:rPr>
          <w:spacing w:val="80"/>
          <w:sz w:val="24"/>
        </w:rPr>
        <w:t xml:space="preserve"> </w:t>
      </w:r>
      <w:r>
        <w:rPr>
          <w:sz w:val="24"/>
        </w:rPr>
        <w:t>первой помощи для изучения и реализации своих прав, определения ответственности;</w:t>
      </w:r>
    </w:p>
    <w:p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основными</w:t>
      </w:r>
      <w:r>
        <w:rPr>
          <w:spacing w:val="-5"/>
          <w:sz w:val="24"/>
        </w:rPr>
        <w:t xml:space="preserve"> </w:t>
      </w:r>
      <w:r>
        <w:rPr>
          <w:sz w:val="24"/>
        </w:rPr>
        <w:t>понятиями</w:t>
      </w:r>
      <w:r>
        <w:rPr>
          <w:spacing w:val="-4"/>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оказания</w:t>
      </w:r>
      <w:r>
        <w:rPr>
          <w:spacing w:val="-5"/>
          <w:sz w:val="24"/>
        </w:rPr>
        <w:t xml:space="preserve"> </w:t>
      </w:r>
      <w:r>
        <w:rPr>
          <w:sz w:val="24"/>
        </w:rPr>
        <w:t>первой</w:t>
      </w:r>
      <w:r>
        <w:rPr>
          <w:spacing w:val="-3"/>
          <w:sz w:val="24"/>
        </w:rPr>
        <w:t xml:space="preserve"> </w:t>
      </w:r>
      <w:r>
        <w:rPr>
          <w:spacing w:val="-2"/>
          <w:sz w:val="24"/>
        </w:rPr>
        <w:t>помощи;</w:t>
      </w:r>
    </w:p>
    <w:p w:rsidR="007C21AE" w:rsidRDefault="005636C2">
      <w:pPr>
        <w:pStyle w:val="a5"/>
        <w:numPr>
          <w:ilvl w:val="0"/>
          <w:numId w:val="45"/>
        </w:numPr>
        <w:tabs>
          <w:tab w:val="left" w:pos="827"/>
        </w:tabs>
        <w:ind w:left="827" w:hanging="283"/>
        <w:jc w:val="left"/>
        <w:rPr>
          <w:rFonts w:ascii="Symbol" w:hAnsi="Symbol"/>
          <w:sz w:val="24"/>
        </w:rPr>
      </w:pPr>
      <w:r>
        <w:rPr>
          <w:sz w:val="24"/>
        </w:rPr>
        <w:t>отличать</w:t>
      </w:r>
      <w:r>
        <w:rPr>
          <w:spacing w:val="-4"/>
          <w:sz w:val="24"/>
        </w:rPr>
        <w:t xml:space="preserve"> </w:t>
      </w:r>
      <w:r>
        <w:rPr>
          <w:sz w:val="24"/>
        </w:rPr>
        <w:t>первую</w:t>
      </w:r>
      <w:r>
        <w:rPr>
          <w:spacing w:val="-3"/>
          <w:sz w:val="24"/>
        </w:rPr>
        <w:t xml:space="preserve"> </w:t>
      </w:r>
      <w:r>
        <w:rPr>
          <w:sz w:val="24"/>
        </w:rPr>
        <w:t>помощь</w:t>
      </w:r>
      <w:r>
        <w:rPr>
          <w:spacing w:val="-5"/>
          <w:sz w:val="24"/>
        </w:rPr>
        <w:t xml:space="preserve"> </w:t>
      </w:r>
      <w:r>
        <w:rPr>
          <w:sz w:val="24"/>
        </w:rPr>
        <w:t>от</w:t>
      </w:r>
      <w:r>
        <w:rPr>
          <w:spacing w:val="-3"/>
          <w:sz w:val="24"/>
        </w:rPr>
        <w:t xml:space="preserve"> </w:t>
      </w:r>
      <w:r>
        <w:rPr>
          <w:sz w:val="24"/>
        </w:rPr>
        <w:t>медицинской</w:t>
      </w:r>
      <w:r>
        <w:rPr>
          <w:spacing w:val="-4"/>
          <w:sz w:val="24"/>
        </w:rPr>
        <w:t xml:space="preserve"> </w:t>
      </w:r>
      <w:r>
        <w:rPr>
          <w:spacing w:val="-2"/>
          <w:sz w:val="24"/>
        </w:rPr>
        <w:t>помощи;</w:t>
      </w:r>
    </w:p>
    <w:p w:rsidR="007C21AE" w:rsidRDefault="005636C2">
      <w:pPr>
        <w:pStyle w:val="a5"/>
        <w:numPr>
          <w:ilvl w:val="0"/>
          <w:numId w:val="45"/>
        </w:numPr>
        <w:tabs>
          <w:tab w:val="left" w:pos="828"/>
        </w:tabs>
        <w:ind w:right="677"/>
        <w:jc w:val="left"/>
        <w:rPr>
          <w:rFonts w:ascii="Symbol" w:hAnsi="Symbol"/>
          <w:sz w:val="24"/>
        </w:rPr>
      </w:pPr>
      <w:r>
        <w:rPr>
          <w:sz w:val="24"/>
        </w:rPr>
        <w:t>распознавать</w:t>
      </w:r>
      <w:r>
        <w:rPr>
          <w:spacing w:val="80"/>
          <w:sz w:val="24"/>
        </w:rPr>
        <w:t xml:space="preserve"> </w:t>
      </w:r>
      <w:r>
        <w:rPr>
          <w:sz w:val="24"/>
        </w:rPr>
        <w:t>состояния,</w:t>
      </w:r>
      <w:r>
        <w:rPr>
          <w:spacing w:val="80"/>
          <w:sz w:val="24"/>
        </w:rPr>
        <w:t xml:space="preserve"> </w:t>
      </w:r>
      <w:r>
        <w:rPr>
          <w:sz w:val="24"/>
        </w:rPr>
        <w:t>при</w:t>
      </w:r>
      <w:r>
        <w:rPr>
          <w:spacing w:val="80"/>
          <w:sz w:val="24"/>
        </w:rPr>
        <w:t xml:space="preserve"> </w:t>
      </w:r>
      <w:r>
        <w:rPr>
          <w:sz w:val="24"/>
        </w:rPr>
        <w:t>которых</w:t>
      </w:r>
      <w:r>
        <w:rPr>
          <w:spacing w:val="80"/>
          <w:sz w:val="24"/>
        </w:rPr>
        <w:t xml:space="preserve"> </w:t>
      </w:r>
      <w:r>
        <w:rPr>
          <w:sz w:val="24"/>
        </w:rPr>
        <w:t>оказывается</w:t>
      </w:r>
      <w:r>
        <w:rPr>
          <w:spacing w:val="80"/>
          <w:sz w:val="24"/>
        </w:rPr>
        <w:t xml:space="preserve"> </w:t>
      </w:r>
      <w:r>
        <w:rPr>
          <w:sz w:val="24"/>
        </w:rPr>
        <w:t>первая</w:t>
      </w:r>
      <w:r>
        <w:rPr>
          <w:spacing w:val="80"/>
          <w:sz w:val="24"/>
        </w:rPr>
        <w:t xml:space="preserve"> </w:t>
      </w:r>
      <w:r>
        <w:rPr>
          <w:sz w:val="24"/>
        </w:rPr>
        <w:t>помощь,</w:t>
      </w:r>
      <w:r>
        <w:rPr>
          <w:spacing w:val="80"/>
          <w:sz w:val="24"/>
        </w:rPr>
        <w:t xml:space="preserve"> </w:t>
      </w:r>
      <w:r>
        <w:rPr>
          <w:sz w:val="24"/>
        </w:rPr>
        <w:t>и</w:t>
      </w:r>
      <w:r>
        <w:rPr>
          <w:spacing w:val="80"/>
          <w:sz w:val="24"/>
        </w:rPr>
        <w:t xml:space="preserve"> </w:t>
      </w:r>
      <w:r>
        <w:rPr>
          <w:sz w:val="24"/>
        </w:rPr>
        <w:t>определять мероприятия по ее оказанию;</w:t>
      </w:r>
    </w:p>
    <w:p w:rsidR="007C21AE" w:rsidRDefault="005636C2">
      <w:pPr>
        <w:pStyle w:val="a5"/>
        <w:numPr>
          <w:ilvl w:val="0"/>
          <w:numId w:val="45"/>
        </w:numPr>
        <w:tabs>
          <w:tab w:val="left" w:pos="827"/>
        </w:tabs>
        <w:ind w:left="827" w:hanging="283"/>
        <w:jc w:val="left"/>
        <w:rPr>
          <w:rFonts w:ascii="Symbol" w:hAnsi="Symbol"/>
          <w:sz w:val="24"/>
        </w:rPr>
      </w:pPr>
      <w:r>
        <w:rPr>
          <w:sz w:val="24"/>
        </w:rPr>
        <w:t>оказывать</w:t>
      </w:r>
      <w:r>
        <w:rPr>
          <w:spacing w:val="-6"/>
          <w:sz w:val="24"/>
        </w:rPr>
        <w:t xml:space="preserve"> </w:t>
      </w:r>
      <w:r>
        <w:rPr>
          <w:sz w:val="24"/>
        </w:rPr>
        <w:t>первую</w:t>
      </w:r>
      <w:r>
        <w:rPr>
          <w:spacing w:val="-5"/>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неотложных</w:t>
      </w:r>
      <w:r>
        <w:rPr>
          <w:spacing w:val="-3"/>
          <w:sz w:val="24"/>
        </w:rPr>
        <w:t xml:space="preserve"> </w:t>
      </w:r>
      <w:r>
        <w:rPr>
          <w:spacing w:val="-2"/>
          <w:sz w:val="24"/>
        </w:rPr>
        <w:t>состояниях;</w:t>
      </w:r>
    </w:p>
    <w:p w:rsidR="007C21AE" w:rsidRDefault="005636C2">
      <w:pPr>
        <w:pStyle w:val="a5"/>
        <w:numPr>
          <w:ilvl w:val="0"/>
          <w:numId w:val="45"/>
        </w:numPr>
        <w:tabs>
          <w:tab w:val="left" w:pos="827"/>
        </w:tabs>
        <w:ind w:left="827" w:hanging="283"/>
        <w:jc w:val="left"/>
        <w:rPr>
          <w:rFonts w:ascii="Symbol" w:hAnsi="Symbol"/>
          <w:sz w:val="24"/>
        </w:rPr>
      </w:pPr>
      <w:r>
        <w:rPr>
          <w:sz w:val="24"/>
        </w:rPr>
        <w:t>вызывать</w:t>
      </w:r>
      <w:r>
        <w:rPr>
          <w:spacing w:val="-9"/>
          <w:sz w:val="24"/>
        </w:rPr>
        <w:t xml:space="preserve"> </w:t>
      </w:r>
      <w:r>
        <w:rPr>
          <w:sz w:val="24"/>
        </w:rPr>
        <w:t>в</w:t>
      </w:r>
      <w:r>
        <w:rPr>
          <w:spacing w:val="-4"/>
          <w:sz w:val="24"/>
        </w:rPr>
        <w:t xml:space="preserve"> </w:t>
      </w:r>
      <w:r>
        <w:rPr>
          <w:sz w:val="24"/>
        </w:rPr>
        <w:t>случае</w:t>
      </w:r>
      <w:r>
        <w:rPr>
          <w:spacing w:val="-6"/>
          <w:sz w:val="24"/>
        </w:rPr>
        <w:t xml:space="preserve"> </w:t>
      </w:r>
      <w:r>
        <w:rPr>
          <w:sz w:val="24"/>
        </w:rPr>
        <w:t>необходимости</w:t>
      </w:r>
      <w:r>
        <w:rPr>
          <w:spacing w:val="-3"/>
          <w:sz w:val="24"/>
        </w:rPr>
        <w:t xml:space="preserve"> </w:t>
      </w:r>
      <w:r>
        <w:rPr>
          <w:sz w:val="24"/>
        </w:rPr>
        <w:t>службы</w:t>
      </w:r>
      <w:r>
        <w:rPr>
          <w:spacing w:val="-5"/>
          <w:sz w:val="24"/>
        </w:rPr>
        <w:t xml:space="preserve"> </w:t>
      </w:r>
      <w:r>
        <w:rPr>
          <w:sz w:val="24"/>
        </w:rPr>
        <w:t>экстренной</w:t>
      </w:r>
      <w:r>
        <w:rPr>
          <w:spacing w:val="-5"/>
          <w:sz w:val="24"/>
        </w:rPr>
        <w:t xml:space="preserve"> </w:t>
      </w:r>
      <w:r>
        <w:rPr>
          <w:spacing w:val="-2"/>
          <w:sz w:val="24"/>
        </w:rPr>
        <w:t>помощи;</w:t>
      </w:r>
    </w:p>
    <w:p w:rsidR="007C21AE" w:rsidRDefault="005636C2">
      <w:pPr>
        <w:pStyle w:val="a5"/>
        <w:numPr>
          <w:ilvl w:val="0"/>
          <w:numId w:val="45"/>
        </w:numPr>
        <w:tabs>
          <w:tab w:val="left" w:pos="828"/>
        </w:tabs>
        <w:ind w:right="678"/>
        <w:rPr>
          <w:rFonts w:ascii="Symbol" w:hAnsi="Symbol"/>
          <w:sz w:val="24"/>
        </w:rPr>
      </w:pPr>
      <w:r>
        <w:rPr>
          <w:sz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7C21AE" w:rsidRDefault="005636C2">
      <w:pPr>
        <w:pStyle w:val="a5"/>
        <w:numPr>
          <w:ilvl w:val="0"/>
          <w:numId w:val="45"/>
        </w:numPr>
        <w:tabs>
          <w:tab w:val="left" w:pos="828"/>
        </w:tabs>
        <w:ind w:right="678"/>
        <w:rPr>
          <w:rFonts w:ascii="Symbol" w:hAnsi="Symbol"/>
          <w:sz w:val="24"/>
        </w:rPr>
      </w:pPr>
      <w:r>
        <w:rPr>
          <w:sz w:val="24"/>
        </w:rPr>
        <w:t xml:space="preserve">действовать согласно указанию на знаках безопасности медицинского и санитарного </w:t>
      </w:r>
      <w:r>
        <w:rPr>
          <w:spacing w:val="-2"/>
          <w:sz w:val="24"/>
        </w:rPr>
        <w:t>назначения;</w:t>
      </w:r>
    </w:p>
    <w:p w:rsidR="007C21AE" w:rsidRDefault="005636C2">
      <w:pPr>
        <w:pStyle w:val="a5"/>
        <w:numPr>
          <w:ilvl w:val="0"/>
          <w:numId w:val="45"/>
        </w:numPr>
        <w:tabs>
          <w:tab w:val="left" w:pos="828"/>
        </w:tabs>
        <w:ind w:right="680"/>
        <w:rPr>
          <w:rFonts w:ascii="Symbol" w:hAnsi="Symbol"/>
          <w:sz w:val="24"/>
        </w:rPr>
      </w:pPr>
      <w:r>
        <w:rPr>
          <w:sz w:val="24"/>
        </w:rPr>
        <w:t xml:space="preserve">составлять модель личного безопасного поведения при оказании первой помощи </w:t>
      </w:r>
      <w:r>
        <w:rPr>
          <w:spacing w:val="-2"/>
          <w:sz w:val="24"/>
        </w:rPr>
        <w:t>пострадавшему;</w:t>
      </w:r>
    </w:p>
    <w:p w:rsidR="007C21AE" w:rsidRDefault="005636C2">
      <w:pPr>
        <w:pStyle w:val="a5"/>
        <w:numPr>
          <w:ilvl w:val="0"/>
          <w:numId w:val="45"/>
        </w:numPr>
        <w:tabs>
          <w:tab w:val="left" w:pos="828"/>
        </w:tabs>
        <w:ind w:right="676"/>
        <w:rPr>
          <w:rFonts w:ascii="Symbol" w:hAnsi="Symbol"/>
          <w:sz w:val="24"/>
        </w:rPr>
      </w:pPr>
      <w:r>
        <w:rPr>
          <w:sz w:val="24"/>
        </w:rPr>
        <w:t>комментировать назначение основных нормативных правовых актов в сфере</w:t>
      </w:r>
      <w:r>
        <w:rPr>
          <w:spacing w:val="40"/>
          <w:sz w:val="24"/>
        </w:rPr>
        <w:t xml:space="preserve"> </w:t>
      </w:r>
      <w:r>
        <w:rPr>
          <w:sz w:val="24"/>
        </w:rPr>
        <w:t>санитарно-эпидемиологическом благополучия населения;</w:t>
      </w:r>
    </w:p>
    <w:p w:rsidR="007C21AE" w:rsidRDefault="005636C2">
      <w:pPr>
        <w:pStyle w:val="a5"/>
        <w:numPr>
          <w:ilvl w:val="0"/>
          <w:numId w:val="45"/>
        </w:numPr>
        <w:tabs>
          <w:tab w:val="left" w:pos="828"/>
        </w:tabs>
        <w:ind w:right="674"/>
        <w:rPr>
          <w:rFonts w:ascii="Symbol" w:hAnsi="Symbol"/>
          <w:sz w:val="24"/>
        </w:rPr>
      </w:pPr>
      <w:r>
        <w:rPr>
          <w:sz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 ответственности;</w:t>
      </w:r>
    </w:p>
    <w:p w:rsidR="007C21AE" w:rsidRDefault="005636C2">
      <w:pPr>
        <w:pStyle w:val="a5"/>
        <w:numPr>
          <w:ilvl w:val="0"/>
          <w:numId w:val="45"/>
        </w:numPr>
        <w:tabs>
          <w:tab w:val="left" w:pos="828"/>
        </w:tabs>
        <w:ind w:right="674"/>
        <w:rPr>
          <w:rFonts w:ascii="Symbol" w:hAnsi="Symbol"/>
          <w:sz w:val="24"/>
        </w:rPr>
      </w:pPr>
      <w:r>
        <w:rPr>
          <w:sz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C21AE" w:rsidRDefault="005636C2">
      <w:pPr>
        <w:pStyle w:val="a5"/>
        <w:numPr>
          <w:ilvl w:val="0"/>
          <w:numId w:val="45"/>
        </w:numPr>
        <w:tabs>
          <w:tab w:val="left" w:pos="827"/>
        </w:tabs>
        <w:spacing w:before="77"/>
        <w:ind w:left="827" w:hanging="283"/>
        <w:jc w:val="left"/>
        <w:rPr>
          <w:rFonts w:ascii="Symbol" w:hAnsi="Symbol"/>
          <w:sz w:val="24"/>
        </w:rPr>
      </w:pPr>
      <w:r>
        <w:rPr>
          <w:sz w:val="24"/>
        </w:rPr>
        <w:t>классифицировать</w:t>
      </w:r>
      <w:r>
        <w:rPr>
          <w:spacing w:val="-10"/>
          <w:sz w:val="24"/>
        </w:rPr>
        <w:t xml:space="preserve"> </w:t>
      </w:r>
      <w:r>
        <w:rPr>
          <w:sz w:val="24"/>
        </w:rPr>
        <w:t>основные</w:t>
      </w:r>
      <w:r>
        <w:rPr>
          <w:spacing w:val="-8"/>
          <w:sz w:val="24"/>
        </w:rPr>
        <w:t xml:space="preserve"> </w:t>
      </w:r>
      <w:r>
        <w:rPr>
          <w:sz w:val="24"/>
        </w:rPr>
        <w:t>инфекционные</w:t>
      </w:r>
      <w:r>
        <w:rPr>
          <w:spacing w:val="-6"/>
          <w:sz w:val="24"/>
        </w:rPr>
        <w:t xml:space="preserve"> </w:t>
      </w:r>
      <w:r>
        <w:rPr>
          <w:spacing w:val="-2"/>
          <w:sz w:val="24"/>
        </w:rPr>
        <w:t>болезни;</w:t>
      </w:r>
    </w:p>
    <w:p w:rsidR="007C21AE" w:rsidRDefault="005636C2">
      <w:pPr>
        <w:pStyle w:val="a5"/>
        <w:numPr>
          <w:ilvl w:val="0"/>
          <w:numId w:val="45"/>
        </w:numPr>
        <w:tabs>
          <w:tab w:val="left" w:pos="828"/>
        </w:tabs>
        <w:ind w:right="680"/>
        <w:jc w:val="left"/>
        <w:rPr>
          <w:rFonts w:ascii="Symbol" w:hAnsi="Symbol"/>
          <w:sz w:val="24"/>
        </w:rPr>
      </w:pPr>
      <w:r>
        <w:rPr>
          <w:sz w:val="24"/>
        </w:rPr>
        <w:t>определять меры, направленные на предупреждение возникновения и распространения инфекционных заболеваний;</w:t>
      </w:r>
    </w:p>
    <w:p w:rsidR="007C21AE" w:rsidRDefault="005636C2">
      <w:pPr>
        <w:pStyle w:val="a5"/>
        <w:numPr>
          <w:ilvl w:val="0"/>
          <w:numId w:val="45"/>
        </w:numPr>
        <w:tabs>
          <w:tab w:val="left" w:pos="828"/>
          <w:tab w:val="left" w:pos="2300"/>
          <w:tab w:val="left" w:pos="2652"/>
          <w:tab w:val="left" w:pos="3714"/>
          <w:tab w:val="left" w:pos="4082"/>
          <w:tab w:val="left" w:pos="4569"/>
          <w:tab w:val="left" w:pos="5782"/>
          <w:tab w:val="left" w:pos="7083"/>
          <w:tab w:val="left" w:pos="7434"/>
          <w:tab w:val="left" w:pos="8353"/>
        </w:tabs>
        <w:ind w:right="674"/>
        <w:jc w:val="left"/>
        <w:rPr>
          <w:rFonts w:ascii="Symbol" w:hAnsi="Symbol"/>
          <w:sz w:val="24"/>
        </w:rPr>
      </w:pPr>
      <w:r>
        <w:rPr>
          <w:spacing w:val="-2"/>
          <w:sz w:val="24"/>
        </w:rPr>
        <w:t>действовать</w:t>
      </w:r>
      <w:r>
        <w:rPr>
          <w:sz w:val="24"/>
        </w:rPr>
        <w:tab/>
      </w:r>
      <w:r>
        <w:rPr>
          <w:spacing w:val="-10"/>
          <w:sz w:val="24"/>
        </w:rPr>
        <w:t>в</w:t>
      </w:r>
      <w:r>
        <w:rPr>
          <w:sz w:val="24"/>
        </w:rPr>
        <w:tab/>
      </w:r>
      <w:r>
        <w:rPr>
          <w:spacing w:val="-2"/>
          <w:sz w:val="24"/>
        </w:rPr>
        <w:t>порядке</w:t>
      </w:r>
      <w:r>
        <w:rPr>
          <w:sz w:val="24"/>
        </w:rPr>
        <w:tab/>
      </w:r>
      <w:r>
        <w:rPr>
          <w:spacing w:val="-10"/>
          <w:sz w:val="24"/>
        </w:rPr>
        <w:t>и</w:t>
      </w:r>
      <w:r>
        <w:rPr>
          <w:sz w:val="24"/>
        </w:rPr>
        <w:tab/>
      </w:r>
      <w:r>
        <w:rPr>
          <w:spacing w:val="-6"/>
          <w:sz w:val="24"/>
        </w:rPr>
        <w:t>по</w:t>
      </w:r>
      <w:r>
        <w:rPr>
          <w:sz w:val="24"/>
        </w:rPr>
        <w:tab/>
      </w:r>
      <w:r>
        <w:rPr>
          <w:spacing w:val="-2"/>
          <w:sz w:val="24"/>
        </w:rPr>
        <w:t>правилам</w:t>
      </w:r>
      <w:r>
        <w:rPr>
          <w:sz w:val="24"/>
        </w:rPr>
        <w:tab/>
      </w:r>
      <w:r>
        <w:rPr>
          <w:spacing w:val="-2"/>
          <w:sz w:val="24"/>
        </w:rPr>
        <w:t>поведения</w:t>
      </w:r>
      <w:r>
        <w:rPr>
          <w:sz w:val="24"/>
        </w:rPr>
        <w:tab/>
      </w:r>
      <w:r>
        <w:rPr>
          <w:spacing w:val="-10"/>
          <w:sz w:val="24"/>
        </w:rPr>
        <w:t>в</w:t>
      </w:r>
      <w:r>
        <w:rPr>
          <w:sz w:val="24"/>
        </w:rPr>
        <w:tab/>
      </w:r>
      <w:r>
        <w:rPr>
          <w:spacing w:val="-2"/>
          <w:sz w:val="24"/>
        </w:rPr>
        <w:t>случае</w:t>
      </w:r>
      <w:r>
        <w:rPr>
          <w:sz w:val="24"/>
        </w:rPr>
        <w:tab/>
      </w:r>
      <w:r>
        <w:rPr>
          <w:spacing w:val="-2"/>
          <w:sz w:val="24"/>
        </w:rPr>
        <w:t xml:space="preserve">возникновения </w:t>
      </w:r>
      <w:r>
        <w:rPr>
          <w:sz w:val="24"/>
        </w:rPr>
        <w:t>эпидемиологического или бактериологического очага.</w:t>
      </w:r>
    </w:p>
    <w:p w:rsidR="007C21AE" w:rsidRPr="00583574" w:rsidRDefault="005636C2">
      <w:pPr>
        <w:pStyle w:val="21"/>
        <w:spacing w:before="0" w:line="275" w:lineRule="exact"/>
        <w:jc w:val="left"/>
        <w:rPr>
          <w:i w:val="0"/>
        </w:rPr>
      </w:pPr>
      <w:r w:rsidRPr="00583574">
        <w:rPr>
          <w:i w:val="0"/>
        </w:rPr>
        <w:t>Основы</w:t>
      </w:r>
      <w:r w:rsidRPr="00583574">
        <w:rPr>
          <w:i w:val="0"/>
          <w:spacing w:val="-6"/>
        </w:rPr>
        <w:t xml:space="preserve"> </w:t>
      </w:r>
      <w:r w:rsidRPr="00583574">
        <w:rPr>
          <w:i w:val="0"/>
        </w:rPr>
        <w:t>обороны</w:t>
      </w:r>
      <w:r w:rsidRPr="00583574">
        <w:rPr>
          <w:i w:val="0"/>
          <w:spacing w:val="-5"/>
        </w:rPr>
        <w:t xml:space="preserve"> </w:t>
      </w:r>
      <w:r w:rsidRPr="00583574">
        <w:rPr>
          <w:i w:val="0"/>
          <w:spacing w:val="-2"/>
        </w:rPr>
        <w:t>государства</w:t>
      </w:r>
    </w:p>
    <w:p w:rsidR="007C21AE" w:rsidRDefault="005636C2">
      <w:pPr>
        <w:pStyle w:val="a5"/>
        <w:numPr>
          <w:ilvl w:val="0"/>
          <w:numId w:val="45"/>
        </w:numPr>
        <w:tabs>
          <w:tab w:val="left" w:pos="828"/>
        </w:tabs>
        <w:ind w:right="678"/>
        <w:jc w:val="left"/>
        <w:rPr>
          <w:rFonts w:ascii="Symbol" w:hAnsi="Symbol"/>
          <w:sz w:val="24"/>
        </w:rPr>
      </w:pPr>
      <w:r w:rsidRPr="00583574">
        <w:rPr>
          <w:sz w:val="24"/>
        </w:rPr>
        <w:t>Комментировать</w:t>
      </w:r>
      <w:r w:rsidRPr="00583574">
        <w:rPr>
          <w:spacing w:val="80"/>
          <w:sz w:val="24"/>
        </w:rPr>
        <w:t xml:space="preserve"> </w:t>
      </w:r>
      <w:r w:rsidRPr="00583574">
        <w:rPr>
          <w:sz w:val="24"/>
        </w:rPr>
        <w:t>назначение</w:t>
      </w:r>
      <w:r w:rsidRPr="00583574">
        <w:rPr>
          <w:spacing w:val="80"/>
          <w:sz w:val="24"/>
        </w:rPr>
        <w:t xml:space="preserve"> </w:t>
      </w:r>
      <w:r w:rsidRPr="00583574">
        <w:rPr>
          <w:sz w:val="24"/>
        </w:rPr>
        <w:t>основных</w:t>
      </w:r>
      <w:r>
        <w:rPr>
          <w:spacing w:val="80"/>
          <w:sz w:val="24"/>
        </w:rPr>
        <w:t xml:space="preserve"> </w:t>
      </w:r>
      <w:r>
        <w:rPr>
          <w:sz w:val="24"/>
        </w:rPr>
        <w:t>нормативных</w:t>
      </w:r>
      <w:r>
        <w:rPr>
          <w:spacing w:val="80"/>
          <w:sz w:val="24"/>
        </w:rPr>
        <w:t xml:space="preserve"> </w:t>
      </w:r>
      <w:r>
        <w:rPr>
          <w:sz w:val="24"/>
        </w:rPr>
        <w:t>правовых</w:t>
      </w:r>
      <w:r>
        <w:rPr>
          <w:spacing w:val="80"/>
          <w:sz w:val="24"/>
        </w:rPr>
        <w:t xml:space="preserve"> </w:t>
      </w:r>
      <w:r>
        <w:rPr>
          <w:sz w:val="24"/>
        </w:rPr>
        <w:t>актов</w:t>
      </w:r>
      <w:r>
        <w:rPr>
          <w:spacing w:val="80"/>
          <w:w w:val="15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обороны государства;</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состояние</w:t>
      </w:r>
      <w:r>
        <w:rPr>
          <w:spacing w:val="-5"/>
          <w:sz w:val="24"/>
        </w:rPr>
        <w:t xml:space="preserve"> </w:t>
      </w:r>
      <w:r>
        <w:rPr>
          <w:sz w:val="24"/>
        </w:rPr>
        <w:t>и</w:t>
      </w:r>
      <w:r>
        <w:rPr>
          <w:spacing w:val="-5"/>
          <w:sz w:val="24"/>
        </w:rPr>
        <w:t xml:space="preserve"> </w:t>
      </w:r>
      <w:r>
        <w:rPr>
          <w:sz w:val="24"/>
        </w:rPr>
        <w:t>тенденции</w:t>
      </w:r>
      <w:r>
        <w:rPr>
          <w:spacing w:val="-5"/>
          <w:sz w:val="24"/>
        </w:rPr>
        <w:t xml:space="preserve"> </w:t>
      </w:r>
      <w:r>
        <w:rPr>
          <w:sz w:val="24"/>
        </w:rPr>
        <w:t>развития</w:t>
      </w:r>
      <w:r>
        <w:rPr>
          <w:spacing w:val="-5"/>
          <w:sz w:val="24"/>
        </w:rPr>
        <w:t xml:space="preserve"> </w:t>
      </w:r>
      <w:r>
        <w:rPr>
          <w:sz w:val="24"/>
        </w:rPr>
        <w:t>современного</w:t>
      </w:r>
      <w:r>
        <w:rPr>
          <w:spacing w:val="-4"/>
          <w:sz w:val="24"/>
        </w:rPr>
        <w:t xml:space="preserve"> </w:t>
      </w:r>
      <w:r>
        <w:rPr>
          <w:sz w:val="24"/>
        </w:rPr>
        <w:t>мира</w:t>
      </w:r>
      <w:r>
        <w:rPr>
          <w:spacing w:val="-5"/>
          <w:sz w:val="24"/>
        </w:rPr>
        <w:t xml:space="preserve"> </w:t>
      </w:r>
      <w:r>
        <w:rPr>
          <w:sz w:val="24"/>
        </w:rPr>
        <w:t>и</w:t>
      </w:r>
      <w:r>
        <w:rPr>
          <w:spacing w:val="-2"/>
          <w:sz w:val="24"/>
        </w:rPr>
        <w:t xml:space="preserve"> России;</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национальные</w:t>
      </w:r>
      <w:r>
        <w:rPr>
          <w:spacing w:val="-4"/>
          <w:sz w:val="24"/>
        </w:rPr>
        <w:t xml:space="preserve"> </w:t>
      </w:r>
      <w:r>
        <w:rPr>
          <w:sz w:val="24"/>
        </w:rPr>
        <w:t>интересы</w:t>
      </w:r>
      <w:r>
        <w:rPr>
          <w:spacing w:val="-4"/>
          <w:sz w:val="24"/>
        </w:rPr>
        <w:t xml:space="preserve"> </w:t>
      </w:r>
      <w:r>
        <w:rPr>
          <w:sz w:val="24"/>
        </w:rPr>
        <w:t>РФ</w:t>
      </w:r>
      <w:r>
        <w:rPr>
          <w:spacing w:val="-5"/>
          <w:sz w:val="24"/>
        </w:rPr>
        <w:t xml:space="preserve"> </w:t>
      </w:r>
      <w:r>
        <w:rPr>
          <w:sz w:val="24"/>
        </w:rPr>
        <w:t>и</w:t>
      </w:r>
      <w:r>
        <w:rPr>
          <w:spacing w:val="-5"/>
          <w:sz w:val="24"/>
        </w:rPr>
        <w:t xml:space="preserve"> </w:t>
      </w:r>
      <w:r>
        <w:rPr>
          <w:sz w:val="24"/>
        </w:rPr>
        <w:t>стратегические</w:t>
      </w:r>
      <w:r>
        <w:rPr>
          <w:spacing w:val="-4"/>
          <w:sz w:val="24"/>
        </w:rPr>
        <w:t xml:space="preserve"> </w:t>
      </w:r>
      <w:r>
        <w:rPr>
          <w:sz w:val="24"/>
        </w:rPr>
        <w:t>национальные</w:t>
      </w:r>
      <w:r>
        <w:rPr>
          <w:spacing w:val="-5"/>
          <w:sz w:val="24"/>
        </w:rPr>
        <w:t xml:space="preserve"> </w:t>
      </w:r>
      <w:r>
        <w:rPr>
          <w:spacing w:val="-2"/>
          <w:sz w:val="24"/>
        </w:rPr>
        <w:t>приоритеты;</w:t>
      </w:r>
    </w:p>
    <w:p w:rsidR="007C21AE" w:rsidRDefault="005636C2">
      <w:pPr>
        <w:pStyle w:val="a5"/>
        <w:numPr>
          <w:ilvl w:val="0"/>
          <w:numId w:val="45"/>
        </w:numPr>
        <w:tabs>
          <w:tab w:val="left" w:pos="828"/>
        </w:tabs>
        <w:ind w:right="675"/>
        <w:jc w:val="left"/>
        <w:rPr>
          <w:rFonts w:ascii="Symbol" w:hAnsi="Symbol"/>
          <w:sz w:val="24"/>
        </w:rPr>
      </w:pPr>
      <w:r>
        <w:rPr>
          <w:sz w:val="24"/>
        </w:rPr>
        <w:t>приводить</w:t>
      </w:r>
      <w:r>
        <w:rPr>
          <w:spacing w:val="80"/>
          <w:w w:val="150"/>
          <w:sz w:val="24"/>
        </w:rPr>
        <w:t xml:space="preserve"> </w:t>
      </w:r>
      <w:r>
        <w:rPr>
          <w:sz w:val="24"/>
        </w:rPr>
        <w:t>примеры</w:t>
      </w:r>
      <w:r>
        <w:rPr>
          <w:spacing w:val="80"/>
          <w:w w:val="150"/>
          <w:sz w:val="24"/>
        </w:rPr>
        <w:t xml:space="preserve"> </w:t>
      </w:r>
      <w:r>
        <w:rPr>
          <w:sz w:val="24"/>
        </w:rPr>
        <w:t>факторов</w:t>
      </w:r>
      <w:r>
        <w:rPr>
          <w:spacing w:val="80"/>
          <w:w w:val="150"/>
          <w:sz w:val="24"/>
        </w:rPr>
        <w:t xml:space="preserve"> </w:t>
      </w:r>
      <w:r>
        <w:rPr>
          <w:sz w:val="24"/>
        </w:rPr>
        <w:t>и</w:t>
      </w:r>
      <w:r>
        <w:rPr>
          <w:spacing w:val="80"/>
          <w:w w:val="150"/>
          <w:sz w:val="24"/>
        </w:rPr>
        <w:t xml:space="preserve"> </w:t>
      </w:r>
      <w:r>
        <w:rPr>
          <w:sz w:val="24"/>
        </w:rPr>
        <w:t>источников</w:t>
      </w:r>
      <w:r>
        <w:rPr>
          <w:spacing w:val="80"/>
          <w:w w:val="150"/>
          <w:sz w:val="24"/>
        </w:rPr>
        <w:t xml:space="preserve"> </w:t>
      </w:r>
      <w:r>
        <w:rPr>
          <w:sz w:val="24"/>
        </w:rPr>
        <w:t>угроз</w:t>
      </w:r>
      <w:r>
        <w:rPr>
          <w:spacing w:val="80"/>
          <w:w w:val="150"/>
          <w:sz w:val="24"/>
        </w:rPr>
        <w:t xml:space="preserve"> </w:t>
      </w:r>
      <w:r>
        <w:rPr>
          <w:sz w:val="24"/>
        </w:rPr>
        <w:t>национальной</w:t>
      </w:r>
      <w:r>
        <w:rPr>
          <w:spacing w:val="80"/>
          <w:w w:val="150"/>
          <w:sz w:val="24"/>
        </w:rPr>
        <w:t xml:space="preserve"> </w:t>
      </w:r>
      <w:r>
        <w:rPr>
          <w:sz w:val="24"/>
        </w:rPr>
        <w:t>безопасности, оказывающих негативное влияние на национальные интересы России;</w:t>
      </w:r>
    </w:p>
    <w:p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6"/>
          <w:sz w:val="24"/>
        </w:rPr>
        <w:t xml:space="preserve"> </w:t>
      </w:r>
      <w:r>
        <w:rPr>
          <w:sz w:val="24"/>
        </w:rPr>
        <w:t>примеры</w:t>
      </w:r>
      <w:r>
        <w:rPr>
          <w:spacing w:val="-4"/>
          <w:sz w:val="24"/>
        </w:rPr>
        <w:t xml:space="preserve"> </w:t>
      </w:r>
      <w:r>
        <w:rPr>
          <w:sz w:val="24"/>
        </w:rPr>
        <w:t>основных</w:t>
      </w:r>
      <w:r>
        <w:rPr>
          <w:spacing w:val="-3"/>
          <w:sz w:val="24"/>
        </w:rPr>
        <w:t xml:space="preserve"> </w:t>
      </w:r>
      <w:r>
        <w:rPr>
          <w:sz w:val="24"/>
        </w:rPr>
        <w:t>внешних</w:t>
      </w:r>
      <w:r>
        <w:rPr>
          <w:spacing w:val="-4"/>
          <w:sz w:val="24"/>
        </w:rPr>
        <w:t xml:space="preserve"> </w:t>
      </w:r>
      <w:r>
        <w:rPr>
          <w:sz w:val="24"/>
        </w:rPr>
        <w:t>и</w:t>
      </w:r>
      <w:r>
        <w:rPr>
          <w:spacing w:val="-5"/>
          <w:sz w:val="24"/>
        </w:rPr>
        <w:t xml:space="preserve"> </w:t>
      </w:r>
      <w:r>
        <w:rPr>
          <w:sz w:val="24"/>
        </w:rPr>
        <w:t>внутренних</w:t>
      </w:r>
      <w:r>
        <w:rPr>
          <w:spacing w:val="-3"/>
          <w:sz w:val="24"/>
        </w:rPr>
        <w:t xml:space="preserve"> </w:t>
      </w:r>
      <w:r>
        <w:rPr>
          <w:spacing w:val="-2"/>
          <w:sz w:val="24"/>
        </w:rPr>
        <w:t>опасностей;</w:t>
      </w:r>
    </w:p>
    <w:p w:rsidR="007C21AE" w:rsidRDefault="005636C2">
      <w:pPr>
        <w:pStyle w:val="a5"/>
        <w:numPr>
          <w:ilvl w:val="0"/>
          <w:numId w:val="45"/>
        </w:numPr>
        <w:tabs>
          <w:tab w:val="left" w:pos="828"/>
        </w:tabs>
        <w:ind w:right="675"/>
        <w:jc w:val="left"/>
        <w:rPr>
          <w:rFonts w:ascii="Symbol" w:hAnsi="Symbol"/>
          <w:sz w:val="24"/>
        </w:rPr>
      </w:pPr>
      <w:r>
        <w:rPr>
          <w:sz w:val="24"/>
        </w:rPr>
        <w:t>раскрывать</w:t>
      </w:r>
      <w:r>
        <w:rPr>
          <w:spacing w:val="40"/>
          <w:sz w:val="24"/>
        </w:rPr>
        <w:t xml:space="preserve"> </w:t>
      </w:r>
      <w:r>
        <w:rPr>
          <w:sz w:val="24"/>
        </w:rPr>
        <w:t>основные</w:t>
      </w:r>
      <w:r>
        <w:rPr>
          <w:spacing w:val="40"/>
          <w:sz w:val="24"/>
        </w:rPr>
        <w:t xml:space="preserve"> </w:t>
      </w:r>
      <w:r>
        <w:rPr>
          <w:sz w:val="24"/>
        </w:rPr>
        <w:t>задачи</w:t>
      </w:r>
      <w:r>
        <w:rPr>
          <w:spacing w:val="40"/>
          <w:sz w:val="24"/>
        </w:rPr>
        <w:t xml:space="preserve"> </w:t>
      </w:r>
      <w:r>
        <w:rPr>
          <w:sz w:val="24"/>
        </w:rPr>
        <w:t>и</w:t>
      </w:r>
      <w:r>
        <w:rPr>
          <w:spacing w:val="40"/>
          <w:sz w:val="24"/>
        </w:rPr>
        <w:t xml:space="preserve"> </w:t>
      </w:r>
      <w:r>
        <w:rPr>
          <w:sz w:val="24"/>
        </w:rPr>
        <w:t>приоритеты</w:t>
      </w:r>
      <w:r>
        <w:rPr>
          <w:spacing w:val="40"/>
          <w:sz w:val="24"/>
        </w:rPr>
        <w:t xml:space="preserve"> </w:t>
      </w:r>
      <w:r>
        <w:rPr>
          <w:sz w:val="24"/>
        </w:rPr>
        <w:t>международного</w:t>
      </w:r>
      <w:r>
        <w:rPr>
          <w:spacing w:val="40"/>
          <w:sz w:val="24"/>
        </w:rPr>
        <w:t xml:space="preserve"> </w:t>
      </w:r>
      <w:r>
        <w:rPr>
          <w:sz w:val="24"/>
        </w:rPr>
        <w:t>сотрудничества</w:t>
      </w:r>
      <w:r>
        <w:rPr>
          <w:spacing w:val="40"/>
          <w:sz w:val="24"/>
        </w:rPr>
        <w:t xml:space="preserve"> </w:t>
      </w:r>
      <w:r>
        <w:rPr>
          <w:sz w:val="24"/>
        </w:rPr>
        <w:t>РФ</w:t>
      </w:r>
      <w:r>
        <w:rPr>
          <w:spacing w:val="40"/>
          <w:sz w:val="24"/>
        </w:rPr>
        <w:t xml:space="preserve"> </w:t>
      </w:r>
      <w:r>
        <w:rPr>
          <w:sz w:val="24"/>
        </w:rPr>
        <w:t>в</w:t>
      </w:r>
      <w:r>
        <w:rPr>
          <w:spacing w:val="80"/>
          <w:sz w:val="24"/>
        </w:rPr>
        <w:t xml:space="preserve"> </w:t>
      </w:r>
      <w:r>
        <w:rPr>
          <w:sz w:val="24"/>
        </w:rPr>
        <w:t>рамках реализации национальных интересов и обеспечения безопасности;</w:t>
      </w:r>
    </w:p>
    <w:p w:rsidR="007C21AE" w:rsidRDefault="005636C2">
      <w:pPr>
        <w:pStyle w:val="a5"/>
        <w:numPr>
          <w:ilvl w:val="0"/>
          <w:numId w:val="45"/>
        </w:numPr>
        <w:tabs>
          <w:tab w:val="left" w:pos="828"/>
        </w:tabs>
        <w:ind w:right="675"/>
        <w:jc w:val="left"/>
        <w:rPr>
          <w:rFonts w:ascii="Symbol" w:hAnsi="Symbol"/>
          <w:sz w:val="24"/>
        </w:rPr>
      </w:pPr>
      <w:r>
        <w:rPr>
          <w:sz w:val="24"/>
        </w:rPr>
        <w:t xml:space="preserve">разъяснять основные направления обеспечения национальной безопасности и обороны </w:t>
      </w:r>
      <w:r>
        <w:rPr>
          <w:spacing w:val="-4"/>
          <w:sz w:val="24"/>
        </w:rPr>
        <w:t>РФ;</w:t>
      </w:r>
    </w:p>
    <w:p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обороны</w:t>
      </w:r>
      <w:r>
        <w:rPr>
          <w:spacing w:val="-6"/>
          <w:sz w:val="24"/>
        </w:rPr>
        <w:t xml:space="preserve"> </w:t>
      </w:r>
      <w:r>
        <w:rPr>
          <w:spacing w:val="-2"/>
          <w:sz w:val="24"/>
        </w:rPr>
        <w:t>государства;</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основы</w:t>
      </w:r>
      <w:r>
        <w:rPr>
          <w:spacing w:val="-5"/>
          <w:sz w:val="24"/>
        </w:rPr>
        <w:t xml:space="preserve"> </w:t>
      </w:r>
      <w:r>
        <w:rPr>
          <w:sz w:val="24"/>
        </w:rPr>
        <w:t>и</w:t>
      </w:r>
      <w:r>
        <w:rPr>
          <w:spacing w:val="-5"/>
          <w:sz w:val="24"/>
        </w:rPr>
        <w:t xml:space="preserve"> </w:t>
      </w:r>
      <w:r>
        <w:rPr>
          <w:sz w:val="24"/>
        </w:rPr>
        <w:t>организацию</w:t>
      </w:r>
      <w:r>
        <w:rPr>
          <w:spacing w:val="-5"/>
          <w:sz w:val="24"/>
        </w:rPr>
        <w:t xml:space="preserve"> </w:t>
      </w:r>
      <w:r>
        <w:rPr>
          <w:sz w:val="24"/>
        </w:rPr>
        <w:t>обороны</w:t>
      </w:r>
      <w:r>
        <w:rPr>
          <w:spacing w:val="-5"/>
          <w:sz w:val="24"/>
        </w:rPr>
        <w:t xml:space="preserve"> РФ;</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8"/>
          <w:sz w:val="24"/>
        </w:rPr>
        <w:t xml:space="preserve"> </w:t>
      </w:r>
      <w:r>
        <w:rPr>
          <w:sz w:val="24"/>
        </w:rPr>
        <w:t>предназначение</w:t>
      </w:r>
      <w:r>
        <w:rPr>
          <w:spacing w:val="-3"/>
          <w:sz w:val="24"/>
        </w:rPr>
        <w:t xml:space="preserve"> </w:t>
      </w:r>
      <w:r>
        <w:rPr>
          <w:sz w:val="24"/>
        </w:rPr>
        <w:t>и</w:t>
      </w:r>
      <w:r>
        <w:rPr>
          <w:spacing w:val="-5"/>
          <w:sz w:val="24"/>
        </w:rPr>
        <w:t xml:space="preserve"> </w:t>
      </w:r>
      <w:r>
        <w:rPr>
          <w:sz w:val="24"/>
        </w:rPr>
        <w:t>использование</w:t>
      </w:r>
      <w:r>
        <w:rPr>
          <w:spacing w:val="-4"/>
          <w:sz w:val="24"/>
        </w:rPr>
        <w:t xml:space="preserve"> </w:t>
      </w:r>
      <w:r>
        <w:rPr>
          <w:sz w:val="24"/>
        </w:rPr>
        <w:t>ВС</w:t>
      </w:r>
      <w:r>
        <w:rPr>
          <w:spacing w:val="-5"/>
          <w:sz w:val="24"/>
        </w:rPr>
        <w:t xml:space="preserve"> </w:t>
      </w:r>
      <w:r>
        <w:rPr>
          <w:sz w:val="24"/>
        </w:rPr>
        <w:t>РФ</w:t>
      </w:r>
      <w:r>
        <w:rPr>
          <w:spacing w:val="-4"/>
          <w:sz w:val="24"/>
        </w:rPr>
        <w:t xml:space="preserve"> </w:t>
      </w:r>
      <w:r>
        <w:rPr>
          <w:sz w:val="24"/>
        </w:rPr>
        <w:t>в</w:t>
      </w:r>
      <w:r>
        <w:rPr>
          <w:spacing w:val="-4"/>
          <w:sz w:val="24"/>
        </w:rPr>
        <w:t xml:space="preserve"> </w:t>
      </w:r>
      <w:r>
        <w:rPr>
          <w:sz w:val="24"/>
        </w:rPr>
        <w:t>области</w:t>
      </w:r>
      <w:r>
        <w:rPr>
          <w:spacing w:val="-4"/>
          <w:sz w:val="24"/>
        </w:rPr>
        <w:t xml:space="preserve"> </w:t>
      </w:r>
      <w:r>
        <w:rPr>
          <w:spacing w:val="-2"/>
          <w:sz w:val="24"/>
        </w:rPr>
        <w:t>обороны;</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направление</w:t>
      </w:r>
      <w:r>
        <w:rPr>
          <w:spacing w:val="-3"/>
          <w:sz w:val="24"/>
        </w:rPr>
        <w:t xml:space="preserve"> </w:t>
      </w:r>
      <w:r>
        <w:rPr>
          <w:sz w:val="24"/>
        </w:rPr>
        <w:t>военной</w:t>
      </w:r>
      <w:r>
        <w:rPr>
          <w:spacing w:val="-5"/>
          <w:sz w:val="24"/>
        </w:rPr>
        <w:t xml:space="preserve"> </w:t>
      </w:r>
      <w:r>
        <w:rPr>
          <w:sz w:val="24"/>
        </w:rPr>
        <w:t>политики</w:t>
      </w:r>
      <w:r>
        <w:rPr>
          <w:spacing w:val="-5"/>
          <w:sz w:val="24"/>
        </w:rPr>
        <w:t xml:space="preserve"> </w:t>
      </w:r>
      <w:r>
        <w:rPr>
          <w:sz w:val="24"/>
        </w:rPr>
        <w:t>РФ</w:t>
      </w:r>
      <w:r>
        <w:rPr>
          <w:spacing w:val="-6"/>
          <w:sz w:val="24"/>
        </w:rPr>
        <w:t xml:space="preserve"> </w:t>
      </w:r>
      <w:r>
        <w:rPr>
          <w:sz w:val="24"/>
        </w:rPr>
        <w:t>в</w:t>
      </w:r>
      <w:r>
        <w:rPr>
          <w:spacing w:val="-4"/>
          <w:sz w:val="24"/>
        </w:rPr>
        <w:t xml:space="preserve"> </w:t>
      </w:r>
      <w:r>
        <w:rPr>
          <w:sz w:val="24"/>
        </w:rPr>
        <w:t>современных</w:t>
      </w:r>
      <w:r>
        <w:rPr>
          <w:spacing w:val="-3"/>
          <w:sz w:val="24"/>
        </w:rPr>
        <w:t xml:space="preserve"> </w:t>
      </w:r>
      <w:r>
        <w:rPr>
          <w:spacing w:val="-2"/>
          <w:sz w:val="24"/>
        </w:rPr>
        <w:t>условиях;</w:t>
      </w:r>
    </w:p>
    <w:p w:rsidR="007C21AE" w:rsidRDefault="005636C2">
      <w:pPr>
        <w:pStyle w:val="a5"/>
        <w:numPr>
          <w:ilvl w:val="0"/>
          <w:numId w:val="45"/>
        </w:numPr>
        <w:tabs>
          <w:tab w:val="left" w:pos="828"/>
        </w:tabs>
        <w:ind w:right="678"/>
        <w:jc w:val="left"/>
        <w:rPr>
          <w:rFonts w:ascii="Symbol" w:hAnsi="Symbol"/>
          <w:sz w:val="24"/>
        </w:rPr>
      </w:pPr>
      <w:r>
        <w:rPr>
          <w:sz w:val="24"/>
        </w:rPr>
        <w:t>описывать</w:t>
      </w:r>
      <w:r>
        <w:rPr>
          <w:spacing w:val="40"/>
          <w:sz w:val="24"/>
        </w:rPr>
        <w:t xml:space="preserve"> </w:t>
      </w:r>
      <w:r>
        <w:rPr>
          <w:sz w:val="24"/>
        </w:rPr>
        <w:t>предназначение</w:t>
      </w:r>
      <w:r>
        <w:rPr>
          <w:spacing w:val="40"/>
          <w:sz w:val="24"/>
        </w:rPr>
        <w:t xml:space="preserve"> </w:t>
      </w:r>
      <w:r>
        <w:rPr>
          <w:sz w:val="24"/>
        </w:rPr>
        <w:t>и</w:t>
      </w:r>
      <w:r>
        <w:rPr>
          <w:spacing w:val="40"/>
          <w:sz w:val="24"/>
        </w:rPr>
        <w:t xml:space="preserve"> </w:t>
      </w:r>
      <w:r>
        <w:rPr>
          <w:sz w:val="24"/>
        </w:rPr>
        <w:t>задачи</w:t>
      </w:r>
      <w:r>
        <w:rPr>
          <w:spacing w:val="40"/>
          <w:sz w:val="24"/>
        </w:rPr>
        <w:t xml:space="preserve"> </w:t>
      </w:r>
      <w:r>
        <w:rPr>
          <w:sz w:val="24"/>
        </w:rPr>
        <w:t>Вооруженных</w:t>
      </w:r>
      <w:r>
        <w:rPr>
          <w:spacing w:val="40"/>
          <w:sz w:val="24"/>
        </w:rPr>
        <w:t xml:space="preserve"> </w:t>
      </w:r>
      <w:r>
        <w:rPr>
          <w:sz w:val="24"/>
        </w:rPr>
        <w:t>Сил</w:t>
      </w:r>
      <w:r>
        <w:rPr>
          <w:spacing w:val="40"/>
          <w:sz w:val="24"/>
        </w:rPr>
        <w:t xml:space="preserve"> </w:t>
      </w:r>
      <w:r>
        <w:rPr>
          <w:sz w:val="24"/>
        </w:rPr>
        <w:t>РФ,</w:t>
      </w:r>
      <w:r>
        <w:rPr>
          <w:spacing w:val="40"/>
          <w:sz w:val="24"/>
        </w:rPr>
        <w:t xml:space="preserve"> </w:t>
      </w:r>
      <w:r>
        <w:rPr>
          <w:sz w:val="24"/>
        </w:rPr>
        <w:t>других</w:t>
      </w:r>
      <w:r>
        <w:rPr>
          <w:spacing w:val="40"/>
          <w:sz w:val="24"/>
        </w:rPr>
        <w:t xml:space="preserve"> </w:t>
      </w:r>
      <w:r>
        <w:rPr>
          <w:sz w:val="24"/>
        </w:rPr>
        <w:t>войск,</w:t>
      </w:r>
      <w:r>
        <w:rPr>
          <w:spacing w:val="40"/>
          <w:sz w:val="24"/>
        </w:rPr>
        <w:t xml:space="preserve"> </w:t>
      </w:r>
      <w:r>
        <w:rPr>
          <w:sz w:val="24"/>
        </w:rPr>
        <w:t>воинских формирований и органов в мирное и военное время;</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5"/>
          <w:sz w:val="24"/>
        </w:rPr>
        <w:t xml:space="preserve"> </w:t>
      </w:r>
      <w:r>
        <w:rPr>
          <w:sz w:val="24"/>
        </w:rPr>
        <w:t>историю</w:t>
      </w:r>
      <w:r>
        <w:rPr>
          <w:spacing w:val="-5"/>
          <w:sz w:val="24"/>
        </w:rPr>
        <w:t xml:space="preserve"> </w:t>
      </w:r>
      <w:r>
        <w:rPr>
          <w:sz w:val="24"/>
        </w:rPr>
        <w:t>создания</w:t>
      </w:r>
      <w:r>
        <w:rPr>
          <w:spacing w:val="-4"/>
          <w:sz w:val="24"/>
        </w:rPr>
        <w:t xml:space="preserve"> </w:t>
      </w:r>
      <w:r>
        <w:rPr>
          <w:sz w:val="24"/>
        </w:rPr>
        <w:t>ВС</w:t>
      </w:r>
      <w:r>
        <w:rPr>
          <w:spacing w:val="-5"/>
          <w:sz w:val="24"/>
        </w:rPr>
        <w:t xml:space="preserve"> РФ;</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5"/>
          <w:sz w:val="24"/>
        </w:rPr>
        <w:t xml:space="preserve"> </w:t>
      </w:r>
      <w:r>
        <w:rPr>
          <w:sz w:val="24"/>
        </w:rPr>
        <w:t>структуру</w:t>
      </w:r>
      <w:r>
        <w:rPr>
          <w:spacing w:val="-3"/>
          <w:sz w:val="24"/>
        </w:rPr>
        <w:t xml:space="preserve"> </w:t>
      </w:r>
      <w:r>
        <w:rPr>
          <w:sz w:val="24"/>
        </w:rPr>
        <w:t>ВС</w:t>
      </w:r>
      <w:r>
        <w:rPr>
          <w:spacing w:val="-4"/>
          <w:sz w:val="24"/>
        </w:rPr>
        <w:t xml:space="preserve"> </w:t>
      </w:r>
      <w:r>
        <w:rPr>
          <w:spacing w:val="-5"/>
          <w:sz w:val="24"/>
        </w:rPr>
        <w:t>РФ;</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5"/>
          <w:sz w:val="24"/>
        </w:rPr>
        <w:t xml:space="preserve"> </w:t>
      </w:r>
      <w:r>
        <w:rPr>
          <w:sz w:val="24"/>
        </w:rPr>
        <w:t>виды</w:t>
      </w:r>
      <w:r>
        <w:rPr>
          <w:spacing w:val="-3"/>
          <w:sz w:val="24"/>
        </w:rPr>
        <w:t xml:space="preserve"> </w:t>
      </w:r>
      <w:r>
        <w:rPr>
          <w:sz w:val="24"/>
        </w:rPr>
        <w:t>и</w:t>
      </w:r>
      <w:r>
        <w:rPr>
          <w:spacing w:val="-3"/>
          <w:sz w:val="24"/>
        </w:rPr>
        <w:t xml:space="preserve"> </w:t>
      </w:r>
      <w:r>
        <w:rPr>
          <w:sz w:val="24"/>
        </w:rPr>
        <w:t>рода</w:t>
      </w:r>
      <w:r>
        <w:rPr>
          <w:spacing w:val="-4"/>
          <w:sz w:val="24"/>
        </w:rPr>
        <w:t xml:space="preserve"> </w:t>
      </w:r>
      <w:r>
        <w:rPr>
          <w:sz w:val="24"/>
        </w:rPr>
        <w:t>войск</w:t>
      </w:r>
      <w:r>
        <w:rPr>
          <w:spacing w:val="-2"/>
          <w:sz w:val="24"/>
        </w:rPr>
        <w:t xml:space="preserve"> </w:t>
      </w:r>
      <w:r>
        <w:rPr>
          <w:sz w:val="24"/>
        </w:rPr>
        <w:t>ВС</w:t>
      </w:r>
      <w:r>
        <w:rPr>
          <w:spacing w:val="-3"/>
          <w:sz w:val="24"/>
        </w:rPr>
        <w:t xml:space="preserve"> </w:t>
      </w:r>
      <w:r>
        <w:rPr>
          <w:sz w:val="24"/>
        </w:rPr>
        <w:t>РФ,</w:t>
      </w:r>
      <w:r>
        <w:rPr>
          <w:spacing w:val="-3"/>
          <w:sz w:val="24"/>
        </w:rPr>
        <w:t xml:space="preserve"> </w:t>
      </w:r>
      <w:r>
        <w:rPr>
          <w:sz w:val="24"/>
        </w:rPr>
        <w:t>их</w:t>
      </w:r>
      <w:r>
        <w:rPr>
          <w:spacing w:val="-2"/>
          <w:sz w:val="24"/>
        </w:rPr>
        <w:t xml:space="preserve"> </w:t>
      </w:r>
      <w:r>
        <w:rPr>
          <w:sz w:val="24"/>
        </w:rPr>
        <w:t>предназначение</w:t>
      </w:r>
      <w:r>
        <w:rPr>
          <w:spacing w:val="-4"/>
          <w:sz w:val="24"/>
        </w:rPr>
        <w:t xml:space="preserve"> </w:t>
      </w:r>
      <w:r>
        <w:rPr>
          <w:sz w:val="24"/>
        </w:rPr>
        <w:t>и</w:t>
      </w:r>
      <w:r>
        <w:rPr>
          <w:spacing w:val="-3"/>
          <w:sz w:val="24"/>
        </w:rPr>
        <w:t xml:space="preserve"> </w:t>
      </w:r>
      <w:r>
        <w:rPr>
          <w:spacing w:val="-2"/>
          <w:sz w:val="24"/>
        </w:rPr>
        <w:t>задачи;</w:t>
      </w:r>
    </w:p>
    <w:p w:rsidR="007C21AE" w:rsidRDefault="005636C2">
      <w:pPr>
        <w:pStyle w:val="a5"/>
        <w:numPr>
          <w:ilvl w:val="0"/>
          <w:numId w:val="45"/>
        </w:numPr>
        <w:tabs>
          <w:tab w:val="left" w:pos="827"/>
        </w:tabs>
        <w:ind w:left="827" w:hanging="283"/>
        <w:jc w:val="left"/>
        <w:rPr>
          <w:rFonts w:ascii="Symbol" w:hAnsi="Symbol"/>
          <w:sz w:val="24"/>
        </w:rPr>
      </w:pPr>
      <w:r>
        <w:rPr>
          <w:sz w:val="24"/>
        </w:rPr>
        <w:t>распознавать</w:t>
      </w:r>
      <w:r>
        <w:rPr>
          <w:spacing w:val="-5"/>
          <w:sz w:val="24"/>
        </w:rPr>
        <w:t xml:space="preserve"> </w:t>
      </w:r>
      <w:r>
        <w:rPr>
          <w:sz w:val="24"/>
        </w:rPr>
        <w:t>символы</w:t>
      </w:r>
      <w:r>
        <w:rPr>
          <w:spacing w:val="-5"/>
          <w:sz w:val="24"/>
        </w:rPr>
        <w:t xml:space="preserve"> </w:t>
      </w:r>
      <w:r>
        <w:rPr>
          <w:sz w:val="24"/>
        </w:rPr>
        <w:t>ВС</w:t>
      </w:r>
      <w:r>
        <w:rPr>
          <w:spacing w:val="-5"/>
          <w:sz w:val="24"/>
        </w:rPr>
        <w:t xml:space="preserve"> РФ;</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lastRenderedPageBreak/>
        <w:t>приводить</w:t>
      </w:r>
      <w:r>
        <w:rPr>
          <w:spacing w:val="-6"/>
          <w:sz w:val="24"/>
        </w:rPr>
        <w:t xml:space="preserve"> </w:t>
      </w:r>
      <w:r>
        <w:rPr>
          <w:sz w:val="24"/>
        </w:rPr>
        <w:t>примеры</w:t>
      </w:r>
      <w:r>
        <w:rPr>
          <w:spacing w:val="-4"/>
          <w:sz w:val="24"/>
        </w:rPr>
        <w:t xml:space="preserve"> </w:t>
      </w:r>
      <w:r>
        <w:rPr>
          <w:sz w:val="24"/>
        </w:rPr>
        <w:t>воинских</w:t>
      </w:r>
      <w:r>
        <w:rPr>
          <w:spacing w:val="-3"/>
          <w:sz w:val="24"/>
        </w:rPr>
        <w:t xml:space="preserve"> </w:t>
      </w:r>
      <w:r>
        <w:rPr>
          <w:sz w:val="24"/>
        </w:rPr>
        <w:t>традиций</w:t>
      </w:r>
      <w:r>
        <w:rPr>
          <w:spacing w:val="-3"/>
          <w:sz w:val="24"/>
        </w:rPr>
        <w:t xml:space="preserve"> </w:t>
      </w:r>
      <w:r>
        <w:rPr>
          <w:sz w:val="24"/>
        </w:rPr>
        <w:t>и</w:t>
      </w:r>
      <w:r>
        <w:rPr>
          <w:spacing w:val="-4"/>
          <w:sz w:val="24"/>
        </w:rPr>
        <w:t xml:space="preserve"> </w:t>
      </w:r>
      <w:r>
        <w:rPr>
          <w:sz w:val="24"/>
        </w:rPr>
        <w:t>ритуалов</w:t>
      </w:r>
      <w:r>
        <w:rPr>
          <w:spacing w:val="-6"/>
          <w:sz w:val="24"/>
        </w:rPr>
        <w:t xml:space="preserve"> </w:t>
      </w:r>
      <w:r>
        <w:rPr>
          <w:sz w:val="24"/>
        </w:rPr>
        <w:t>ВС</w:t>
      </w:r>
      <w:r>
        <w:rPr>
          <w:spacing w:val="-4"/>
          <w:sz w:val="24"/>
        </w:rPr>
        <w:t xml:space="preserve"> </w:t>
      </w:r>
      <w:r>
        <w:rPr>
          <w:spacing w:val="-5"/>
          <w:sz w:val="24"/>
        </w:rPr>
        <w:t>РФ.</w:t>
      </w:r>
    </w:p>
    <w:p w:rsidR="007C21AE" w:rsidRPr="00583574" w:rsidRDefault="005636C2">
      <w:pPr>
        <w:pStyle w:val="21"/>
        <w:spacing w:before="0" w:line="276" w:lineRule="exact"/>
        <w:jc w:val="left"/>
        <w:rPr>
          <w:i w:val="0"/>
        </w:rPr>
      </w:pPr>
      <w:r w:rsidRPr="00583574">
        <w:rPr>
          <w:i w:val="0"/>
        </w:rPr>
        <w:t>Правовые</w:t>
      </w:r>
      <w:r w:rsidRPr="00583574">
        <w:rPr>
          <w:i w:val="0"/>
          <w:spacing w:val="-6"/>
        </w:rPr>
        <w:t xml:space="preserve"> </w:t>
      </w:r>
      <w:r w:rsidRPr="00583574">
        <w:rPr>
          <w:i w:val="0"/>
        </w:rPr>
        <w:t>основы</w:t>
      </w:r>
      <w:r w:rsidRPr="00583574">
        <w:rPr>
          <w:i w:val="0"/>
          <w:spacing w:val="-6"/>
        </w:rPr>
        <w:t xml:space="preserve"> </w:t>
      </w:r>
      <w:r w:rsidRPr="00583574">
        <w:rPr>
          <w:i w:val="0"/>
        </w:rPr>
        <w:t>военной</w:t>
      </w:r>
      <w:r w:rsidRPr="00583574">
        <w:rPr>
          <w:i w:val="0"/>
          <w:spacing w:val="-5"/>
        </w:rPr>
        <w:t xml:space="preserve"> </w:t>
      </w:r>
      <w:r w:rsidRPr="00583574">
        <w:rPr>
          <w:i w:val="0"/>
          <w:spacing w:val="-2"/>
        </w:rPr>
        <w:t>службы</w:t>
      </w:r>
    </w:p>
    <w:p w:rsidR="007C21AE" w:rsidRDefault="005636C2">
      <w:pPr>
        <w:pStyle w:val="a5"/>
        <w:numPr>
          <w:ilvl w:val="0"/>
          <w:numId w:val="45"/>
        </w:numPr>
        <w:tabs>
          <w:tab w:val="left" w:pos="828"/>
        </w:tabs>
        <w:spacing w:before="1"/>
        <w:ind w:right="678"/>
        <w:rPr>
          <w:rFonts w:ascii="Symbol" w:hAnsi="Symbol"/>
          <w:sz w:val="24"/>
        </w:rPr>
      </w:pPr>
      <w:r>
        <w:rPr>
          <w:sz w:val="24"/>
        </w:rPr>
        <w:t>Комментировать назначение основных нормативных правовых актов в области воинской обязанности граждан и военной службы;</w:t>
      </w:r>
    </w:p>
    <w:p w:rsidR="007C21AE" w:rsidRDefault="005636C2">
      <w:pPr>
        <w:pStyle w:val="a5"/>
        <w:numPr>
          <w:ilvl w:val="0"/>
          <w:numId w:val="45"/>
        </w:numPr>
        <w:tabs>
          <w:tab w:val="left" w:pos="828"/>
        </w:tabs>
        <w:ind w:right="682"/>
        <w:rPr>
          <w:rFonts w:ascii="Symbol" w:hAnsi="Symbol"/>
          <w:sz w:val="24"/>
        </w:rPr>
      </w:pPr>
      <w:r>
        <w:rPr>
          <w:sz w:val="24"/>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w:t>
      </w:r>
      <w:r>
        <w:rPr>
          <w:spacing w:val="40"/>
          <w:sz w:val="24"/>
        </w:rPr>
        <w:t xml:space="preserve"> </w:t>
      </w:r>
      <w:r>
        <w:rPr>
          <w:sz w:val="24"/>
        </w:rPr>
        <w:t>во время увольнения с военной службы и пребывания в запасе;</w:t>
      </w:r>
    </w:p>
    <w:p w:rsidR="007C21AE" w:rsidRDefault="005636C2">
      <w:pPr>
        <w:pStyle w:val="a5"/>
        <w:numPr>
          <w:ilvl w:val="0"/>
          <w:numId w:val="45"/>
        </w:numPr>
        <w:tabs>
          <w:tab w:val="left" w:pos="828"/>
        </w:tabs>
        <w:ind w:right="680"/>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воинской</w:t>
      </w:r>
      <w:r>
        <w:rPr>
          <w:spacing w:val="-6"/>
          <w:sz w:val="24"/>
        </w:rPr>
        <w:t xml:space="preserve"> </w:t>
      </w:r>
      <w:r>
        <w:rPr>
          <w:sz w:val="24"/>
        </w:rPr>
        <w:t>обязанности</w:t>
      </w:r>
      <w:r>
        <w:rPr>
          <w:spacing w:val="-4"/>
          <w:sz w:val="24"/>
        </w:rPr>
        <w:t xml:space="preserve"> </w:t>
      </w:r>
      <w:r>
        <w:rPr>
          <w:sz w:val="24"/>
        </w:rPr>
        <w:t>граждан</w:t>
      </w:r>
      <w:r>
        <w:rPr>
          <w:spacing w:val="-4"/>
          <w:sz w:val="24"/>
        </w:rPr>
        <w:t xml:space="preserve"> </w:t>
      </w:r>
      <w:r>
        <w:rPr>
          <w:sz w:val="24"/>
        </w:rPr>
        <w:t>и</w:t>
      </w:r>
      <w:r>
        <w:rPr>
          <w:spacing w:val="-6"/>
          <w:sz w:val="24"/>
        </w:rPr>
        <w:t xml:space="preserve"> </w:t>
      </w:r>
      <w:r>
        <w:rPr>
          <w:sz w:val="24"/>
        </w:rPr>
        <w:t xml:space="preserve">военной </w:t>
      </w:r>
      <w:r>
        <w:rPr>
          <w:spacing w:val="-2"/>
          <w:sz w:val="24"/>
        </w:rPr>
        <w:t>службы;</w:t>
      </w:r>
    </w:p>
    <w:p w:rsidR="007C21AE" w:rsidRDefault="005636C2">
      <w:pPr>
        <w:pStyle w:val="a5"/>
        <w:numPr>
          <w:ilvl w:val="0"/>
          <w:numId w:val="45"/>
        </w:numPr>
        <w:tabs>
          <w:tab w:val="left" w:pos="828"/>
        </w:tabs>
        <w:ind w:right="674"/>
        <w:rPr>
          <w:rFonts w:ascii="Symbol" w:hAnsi="Symbol"/>
          <w:sz w:val="24"/>
        </w:rPr>
      </w:pPr>
      <w:r>
        <w:rPr>
          <w:sz w:val="24"/>
        </w:rPr>
        <w:t>раскрывать сущность военной службы и составляющие воинской обязанности гражданина РФ;</w:t>
      </w:r>
    </w:p>
    <w:p w:rsidR="007C21AE" w:rsidRDefault="005636C2">
      <w:pPr>
        <w:pStyle w:val="a5"/>
        <w:numPr>
          <w:ilvl w:val="0"/>
          <w:numId w:val="45"/>
        </w:numPr>
        <w:tabs>
          <w:tab w:val="left" w:pos="827"/>
        </w:tabs>
        <w:ind w:left="827" w:hanging="283"/>
        <w:rPr>
          <w:rFonts w:ascii="Symbol" w:hAnsi="Symbol"/>
          <w:sz w:val="24"/>
        </w:rPr>
      </w:pPr>
      <w:r>
        <w:rPr>
          <w:sz w:val="24"/>
        </w:rPr>
        <w:t>характеризовать</w:t>
      </w:r>
      <w:r>
        <w:rPr>
          <w:spacing w:val="-7"/>
          <w:sz w:val="24"/>
        </w:rPr>
        <w:t xml:space="preserve"> </w:t>
      </w:r>
      <w:r>
        <w:rPr>
          <w:sz w:val="24"/>
        </w:rPr>
        <w:t>обязательную</w:t>
      </w:r>
      <w:r>
        <w:rPr>
          <w:spacing w:val="-7"/>
          <w:sz w:val="24"/>
        </w:rPr>
        <w:t xml:space="preserve"> </w:t>
      </w:r>
      <w:r>
        <w:rPr>
          <w:sz w:val="24"/>
        </w:rPr>
        <w:t>и</w:t>
      </w:r>
      <w:r>
        <w:rPr>
          <w:spacing w:val="-6"/>
          <w:sz w:val="24"/>
        </w:rPr>
        <w:t xml:space="preserve"> </w:t>
      </w:r>
      <w:r>
        <w:rPr>
          <w:sz w:val="24"/>
        </w:rPr>
        <w:t>добровольную</w:t>
      </w:r>
      <w:r>
        <w:rPr>
          <w:spacing w:val="-5"/>
          <w:sz w:val="24"/>
        </w:rPr>
        <w:t xml:space="preserve"> </w:t>
      </w:r>
      <w:r>
        <w:rPr>
          <w:sz w:val="24"/>
        </w:rPr>
        <w:t>подготовку</w:t>
      </w:r>
      <w:r>
        <w:rPr>
          <w:spacing w:val="-5"/>
          <w:sz w:val="24"/>
        </w:rPr>
        <w:t xml:space="preserve"> </w:t>
      </w:r>
      <w:r>
        <w:rPr>
          <w:sz w:val="24"/>
        </w:rPr>
        <w:t>к</w:t>
      </w:r>
      <w:r>
        <w:rPr>
          <w:spacing w:val="-6"/>
          <w:sz w:val="24"/>
        </w:rPr>
        <w:t xml:space="preserve"> </w:t>
      </w:r>
      <w:r>
        <w:rPr>
          <w:sz w:val="24"/>
        </w:rPr>
        <w:t>военной</w:t>
      </w:r>
      <w:r>
        <w:rPr>
          <w:spacing w:val="-5"/>
          <w:sz w:val="24"/>
        </w:rPr>
        <w:t xml:space="preserve"> </w:t>
      </w:r>
      <w:r>
        <w:rPr>
          <w:spacing w:val="-2"/>
          <w:sz w:val="24"/>
        </w:rPr>
        <w:t>службе;</w:t>
      </w:r>
    </w:p>
    <w:p w:rsidR="007C21AE" w:rsidRDefault="005636C2">
      <w:pPr>
        <w:pStyle w:val="a5"/>
        <w:numPr>
          <w:ilvl w:val="0"/>
          <w:numId w:val="45"/>
        </w:numPr>
        <w:tabs>
          <w:tab w:val="left" w:pos="827"/>
        </w:tabs>
        <w:ind w:left="827" w:hanging="283"/>
        <w:rPr>
          <w:rFonts w:ascii="Symbol" w:hAnsi="Symbol"/>
          <w:sz w:val="24"/>
        </w:rPr>
      </w:pPr>
      <w:r>
        <w:rPr>
          <w:sz w:val="24"/>
        </w:rPr>
        <w:t>раскрывать</w:t>
      </w:r>
      <w:r>
        <w:rPr>
          <w:spacing w:val="-8"/>
          <w:sz w:val="24"/>
        </w:rPr>
        <w:t xml:space="preserve"> </w:t>
      </w:r>
      <w:r>
        <w:rPr>
          <w:sz w:val="24"/>
        </w:rPr>
        <w:t>организацию</w:t>
      </w:r>
      <w:r>
        <w:rPr>
          <w:spacing w:val="-7"/>
          <w:sz w:val="24"/>
        </w:rPr>
        <w:t xml:space="preserve"> </w:t>
      </w:r>
      <w:r>
        <w:rPr>
          <w:sz w:val="24"/>
        </w:rPr>
        <w:t>воинского</w:t>
      </w:r>
      <w:r>
        <w:rPr>
          <w:spacing w:val="-5"/>
          <w:sz w:val="24"/>
        </w:rPr>
        <w:t xml:space="preserve"> </w:t>
      </w:r>
      <w:r>
        <w:rPr>
          <w:spacing w:val="-2"/>
          <w:sz w:val="24"/>
        </w:rPr>
        <w:t>учета;</w:t>
      </w:r>
    </w:p>
    <w:p w:rsidR="007C21AE" w:rsidRDefault="005636C2">
      <w:pPr>
        <w:pStyle w:val="a5"/>
        <w:numPr>
          <w:ilvl w:val="0"/>
          <w:numId w:val="45"/>
        </w:numPr>
        <w:tabs>
          <w:tab w:val="left" w:pos="827"/>
        </w:tabs>
        <w:ind w:left="827" w:hanging="283"/>
        <w:rPr>
          <w:rFonts w:ascii="Symbol" w:hAnsi="Symbol"/>
          <w:sz w:val="24"/>
        </w:rPr>
      </w:pPr>
      <w:r>
        <w:rPr>
          <w:sz w:val="24"/>
        </w:rPr>
        <w:t>комментировать</w:t>
      </w:r>
      <w:r>
        <w:rPr>
          <w:spacing w:val="-5"/>
          <w:sz w:val="24"/>
        </w:rPr>
        <w:t xml:space="preserve"> </w:t>
      </w:r>
      <w:r>
        <w:rPr>
          <w:sz w:val="24"/>
        </w:rPr>
        <w:t>назначение</w:t>
      </w:r>
      <w:r>
        <w:rPr>
          <w:spacing w:val="-6"/>
          <w:sz w:val="24"/>
        </w:rPr>
        <w:t xml:space="preserve"> </w:t>
      </w:r>
      <w:r>
        <w:rPr>
          <w:sz w:val="24"/>
        </w:rPr>
        <w:t>Общевоинских</w:t>
      </w:r>
      <w:r>
        <w:rPr>
          <w:spacing w:val="-5"/>
          <w:sz w:val="24"/>
        </w:rPr>
        <w:t xml:space="preserve"> </w:t>
      </w:r>
      <w:r>
        <w:rPr>
          <w:sz w:val="24"/>
        </w:rPr>
        <w:t>уставов</w:t>
      </w:r>
      <w:r>
        <w:rPr>
          <w:spacing w:val="-5"/>
          <w:sz w:val="24"/>
        </w:rPr>
        <w:t xml:space="preserve"> </w:t>
      </w:r>
      <w:r>
        <w:rPr>
          <w:sz w:val="24"/>
        </w:rPr>
        <w:t>ВС</w:t>
      </w:r>
      <w:r>
        <w:rPr>
          <w:spacing w:val="-5"/>
          <w:sz w:val="24"/>
        </w:rPr>
        <w:t xml:space="preserve"> РФ;</w:t>
      </w:r>
    </w:p>
    <w:p w:rsidR="007C21AE" w:rsidRDefault="005636C2">
      <w:pPr>
        <w:pStyle w:val="a5"/>
        <w:numPr>
          <w:ilvl w:val="0"/>
          <w:numId w:val="45"/>
        </w:numPr>
        <w:tabs>
          <w:tab w:val="left" w:pos="828"/>
        </w:tabs>
        <w:ind w:right="683"/>
        <w:jc w:val="left"/>
        <w:rPr>
          <w:rFonts w:ascii="Symbol" w:hAnsi="Symbol"/>
          <w:sz w:val="24"/>
        </w:rPr>
      </w:pPr>
      <w:r>
        <w:rPr>
          <w:sz w:val="24"/>
        </w:rPr>
        <w:t>использовать</w:t>
      </w:r>
      <w:r>
        <w:rPr>
          <w:spacing w:val="32"/>
          <w:sz w:val="24"/>
        </w:rPr>
        <w:t xml:space="preserve"> </w:t>
      </w:r>
      <w:r>
        <w:rPr>
          <w:sz w:val="24"/>
        </w:rPr>
        <w:t>Общевоинские</w:t>
      </w:r>
      <w:r>
        <w:rPr>
          <w:spacing w:val="32"/>
          <w:sz w:val="24"/>
        </w:rPr>
        <w:t xml:space="preserve"> </w:t>
      </w:r>
      <w:r>
        <w:rPr>
          <w:sz w:val="24"/>
        </w:rPr>
        <w:t>уставы</w:t>
      </w:r>
      <w:r>
        <w:rPr>
          <w:spacing w:val="33"/>
          <w:sz w:val="24"/>
        </w:rPr>
        <w:t xml:space="preserve"> </w:t>
      </w:r>
      <w:r>
        <w:rPr>
          <w:sz w:val="24"/>
        </w:rPr>
        <w:t>ВС</w:t>
      </w:r>
      <w:r>
        <w:rPr>
          <w:spacing w:val="32"/>
          <w:sz w:val="24"/>
        </w:rPr>
        <w:t xml:space="preserve"> </w:t>
      </w:r>
      <w:r>
        <w:rPr>
          <w:sz w:val="24"/>
        </w:rPr>
        <w:t>РФ</w:t>
      </w:r>
      <w:r>
        <w:rPr>
          <w:spacing w:val="32"/>
          <w:sz w:val="24"/>
        </w:rPr>
        <w:t xml:space="preserve"> </w:t>
      </w:r>
      <w:r>
        <w:rPr>
          <w:sz w:val="24"/>
        </w:rPr>
        <w:t>при</w:t>
      </w:r>
      <w:r>
        <w:rPr>
          <w:spacing w:val="34"/>
          <w:sz w:val="24"/>
        </w:rPr>
        <w:t xml:space="preserve"> </w:t>
      </w:r>
      <w:r>
        <w:rPr>
          <w:sz w:val="24"/>
        </w:rPr>
        <w:t>подготовке</w:t>
      </w:r>
      <w:r>
        <w:rPr>
          <w:spacing w:val="32"/>
          <w:sz w:val="24"/>
        </w:rPr>
        <w:t xml:space="preserve"> </w:t>
      </w:r>
      <w:r>
        <w:rPr>
          <w:sz w:val="24"/>
        </w:rPr>
        <w:t>к</w:t>
      </w:r>
      <w:r>
        <w:rPr>
          <w:spacing w:val="32"/>
          <w:sz w:val="24"/>
        </w:rPr>
        <w:t xml:space="preserve"> </w:t>
      </w:r>
      <w:r>
        <w:rPr>
          <w:sz w:val="24"/>
        </w:rPr>
        <w:t>прохождению</w:t>
      </w:r>
      <w:r>
        <w:rPr>
          <w:spacing w:val="33"/>
          <w:sz w:val="24"/>
        </w:rPr>
        <w:t xml:space="preserve"> </w:t>
      </w:r>
      <w:r>
        <w:rPr>
          <w:sz w:val="24"/>
        </w:rPr>
        <w:t>военной службы по призыву, контракту;</w:t>
      </w:r>
    </w:p>
    <w:p w:rsidR="007C21AE" w:rsidRDefault="005636C2">
      <w:pPr>
        <w:pStyle w:val="a5"/>
        <w:numPr>
          <w:ilvl w:val="0"/>
          <w:numId w:val="45"/>
        </w:numPr>
        <w:tabs>
          <w:tab w:val="left" w:pos="828"/>
          <w:tab w:val="left" w:pos="2118"/>
          <w:tab w:val="left" w:pos="3169"/>
          <w:tab w:val="left" w:pos="3510"/>
          <w:tab w:val="left" w:pos="4315"/>
          <w:tab w:val="left" w:pos="5897"/>
          <w:tab w:val="left" w:pos="6906"/>
          <w:tab w:val="left" w:pos="7367"/>
          <w:tab w:val="left" w:pos="8508"/>
          <w:tab w:val="left" w:pos="9759"/>
        </w:tabs>
        <w:ind w:right="676"/>
        <w:jc w:val="left"/>
        <w:rPr>
          <w:rFonts w:ascii="Symbol" w:hAnsi="Symbol"/>
          <w:sz w:val="24"/>
        </w:rPr>
      </w:pPr>
      <w:r>
        <w:rPr>
          <w:spacing w:val="-2"/>
          <w:sz w:val="24"/>
        </w:rPr>
        <w:t>описывать</w:t>
      </w:r>
      <w:r>
        <w:rPr>
          <w:sz w:val="24"/>
        </w:rPr>
        <w:tab/>
      </w:r>
      <w:r>
        <w:rPr>
          <w:spacing w:val="-2"/>
          <w:sz w:val="24"/>
        </w:rPr>
        <w:t>порядок</w:t>
      </w:r>
      <w:r>
        <w:rPr>
          <w:sz w:val="24"/>
        </w:rPr>
        <w:tab/>
      </w:r>
      <w:r>
        <w:rPr>
          <w:spacing w:val="-10"/>
          <w:sz w:val="24"/>
        </w:rPr>
        <w:t>и</w:t>
      </w:r>
      <w:r>
        <w:rPr>
          <w:sz w:val="24"/>
        </w:rPr>
        <w:tab/>
      </w:r>
      <w:r>
        <w:rPr>
          <w:spacing w:val="-2"/>
          <w:sz w:val="24"/>
        </w:rPr>
        <w:t>сроки</w:t>
      </w:r>
      <w:r>
        <w:rPr>
          <w:sz w:val="24"/>
        </w:rPr>
        <w:tab/>
      </w:r>
      <w:r>
        <w:rPr>
          <w:spacing w:val="-2"/>
          <w:sz w:val="24"/>
        </w:rPr>
        <w:t>прохождения</w:t>
      </w:r>
      <w:r>
        <w:rPr>
          <w:sz w:val="24"/>
        </w:rPr>
        <w:tab/>
      </w:r>
      <w:r>
        <w:rPr>
          <w:spacing w:val="-2"/>
          <w:sz w:val="24"/>
        </w:rPr>
        <w:t>службы</w:t>
      </w:r>
      <w:r>
        <w:rPr>
          <w:sz w:val="24"/>
        </w:rPr>
        <w:tab/>
      </w:r>
      <w:r>
        <w:rPr>
          <w:spacing w:val="-6"/>
          <w:sz w:val="24"/>
        </w:rPr>
        <w:t>по</w:t>
      </w:r>
      <w:r>
        <w:rPr>
          <w:sz w:val="24"/>
        </w:rPr>
        <w:tab/>
      </w:r>
      <w:r>
        <w:rPr>
          <w:spacing w:val="-2"/>
          <w:sz w:val="24"/>
        </w:rPr>
        <w:t>призыву,</w:t>
      </w:r>
      <w:r>
        <w:rPr>
          <w:sz w:val="24"/>
        </w:rPr>
        <w:tab/>
      </w:r>
      <w:r>
        <w:rPr>
          <w:spacing w:val="-2"/>
          <w:sz w:val="24"/>
        </w:rPr>
        <w:t>контракту</w:t>
      </w:r>
      <w:r>
        <w:rPr>
          <w:sz w:val="24"/>
        </w:rPr>
        <w:tab/>
      </w:r>
      <w:r>
        <w:rPr>
          <w:spacing w:val="-10"/>
          <w:sz w:val="24"/>
        </w:rPr>
        <w:t xml:space="preserve">и </w:t>
      </w:r>
      <w:r>
        <w:rPr>
          <w:sz w:val="24"/>
        </w:rPr>
        <w:t>альтернативной гражданской службы;</w:t>
      </w:r>
    </w:p>
    <w:p w:rsidR="007C21AE" w:rsidRDefault="005636C2">
      <w:pPr>
        <w:pStyle w:val="a5"/>
        <w:numPr>
          <w:ilvl w:val="0"/>
          <w:numId w:val="45"/>
        </w:numPr>
        <w:tabs>
          <w:tab w:val="left" w:pos="828"/>
        </w:tabs>
        <w:ind w:right="680"/>
        <w:jc w:val="left"/>
        <w:rPr>
          <w:rFonts w:ascii="Symbol" w:hAnsi="Symbol"/>
          <w:sz w:val="24"/>
        </w:rPr>
      </w:pPr>
      <w:r>
        <w:rPr>
          <w:sz w:val="24"/>
        </w:rPr>
        <w:t>объяснять</w:t>
      </w:r>
      <w:r>
        <w:rPr>
          <w:spacing w:val="80"/>
          <w:sz w:val="24"/>
        </w:rPr>
        <w:t xml:space="preserve"> </w:t>
      </w:r>
      <w:r>
        <w:rPr>
          <w:sz w:val="24"/>
        </w:rPr>
        <w:t>порядок</w:t>
      </w:r>
      <w:r>
        <w:rPr>
          <w:spacing w:val="80"/>
          <w:sz w:val="24"/>
        </w:rPr>
        <w:t xml:space="preserve"> </w:t>
      </w:r>
      <w:r>
        <w:rPr>
          <w:sz w:val="24"/>
        </w:rPr>
        <w:t>назначения</w:t>
      </w:r>
      <w:r>
        <w:rPr>
          <w:spacing w:val="80"/>
          <w:sz w:val="24"/>
        </w:rPr>
        <w:t xml:space="preserve"> </w:t>
      </w:r>
      <w:r>
        <w:rPr>
          <w:sz w:val="24"/>
        </w:rPr>
        <w:t>на</w:t>
      </w:r>
      <w:r>
        <w:rPr>
          <w:spacing w:val="80"/>
          <w:sz w:val="24"/>
        </w:rPr>
        <w:t xml:space="preserve"> </w:t>
      </w:r>
      <w:r>
        <w:rPr>
          <w:sz w:val="24"/>
        </w:rPr>
        <w:t>воинскую</w:t>
      </w:r>
      <w:r>
        <w:rPr>
          <w:spacing w:val="80"/>
          <w:sz w:val="24"/>
        </w:rPr>
        <w:t xml:space="preserve"> </w:t>
      </w:r>
      <w:r>
        <w:rPr>
          <w:sz w:val="24"/>
        </w:rPr>
        <w:t>должность,</w:t>
      </w:r>
      <w:r>
        <w:rPr>
          <w:spacing w:val="80"/>
          <w:sz w:val="24"/>
        </w:rPr>
        <w:t xml:space="preserve"> </w:t>
      </w:r>
      <w:r>
        <w:rPr>
          <w:sz w:val="24"/>
        </w:rPr>
        <w:t>присвоения</w:t>
      </w:r>
      <w:r>
        <w:rPr>
          <w:spacing w:val="80"/>
          <w:sz w:val="24"/>
        </w:rPr>
        <w:t xml:space="preserve"> </w:t>
      </w:r>
      <w:r>
        <w:rPr>
          <w:sz w:val="24"/>
        </w:rPr>
        <w:t>и</w:t>
      </w:r>
      <w:r>
        <w:rPr>
          <w:spacing w:val="80"/>
          <w:sz w:val="24"/>
        </w:rPr>
        <w:t xml:space="preserve"> </w:t>
      </w:r>
      <w:r>
        <w:rPr>
          <w:sz w:val="24"/>
        </w:rPr>
        <w:t>лишения</w:t>
      </w:r>
      <w:r>
        <w:rPr>
          <w:spacing w:val="40"/>
          <w:sz w:val="24"/>
        </w:rPr>
        <w:t xml:space="preserve"> </w:t>
      </w:r>
      <w:r>
        <w:rPr>
          <w:sz w:val="24"/>
        </w:rPr>
        <w:t>воинского звания;</w:t>
      </w:r>
    </w:p>
    <w:p w:rsidR="007C21AE" w:rsidRDefault="005636C2">
      <w:pPr>
        <w:pStyle w:val="a5"/>
        <w:numPr>
          <w:ilvl w:val="0"/>
          <w:numId w:val="45"/>
        </w:numPr>
        <w:tabs>
          <w:tab w:val="left" w:pos="827"/>
        </w:tabs>
        <w:ind w:left="827" w:hanging="283"/>
        <w:jc w:val="left"/>
        <w:rPr>
          <w:rFonts w:ascii="Symbol" w:hAnsi="Symbol"/>
          <w:sz w:val="24"/>
        </w:rPr>
      </w:pPr>
      <w:r>
        <w:rPr>
          <w:spacing w:val="-8"/>
          <w:sz w:val="24"/>
        </w:rPr>
        <w:t>различать</w:t>
      </w:r>
      <w:r>
        <w:rPr>
          <w:spacing w:val="-12"/>
          <w:sz w:val="24"/>
        </w:rPr>
        <w:t xml:space="preserve"> </w:t>
      </w:r>
      <w:r>
        <w:rPr>
          <w:spacing w:val="-8"/>
          <w:sz w:val="24"/>
        </w:rPr>
        <w:t>военную</w:t>
      </w:r>
      <w:r>
        <w:rPr>
          <w:spacing w:val="-12"/>
          <w:sz w:val="24"/>
        </w:rPr>
        <w:t xml:space="preserve"> </w:t>
      </w:r>
      <w:r>
        <w:rPr>
          <w:spacing w:val="-8"/>
          <w:sz w:val="24"/>
        </w:rPr>
        <w:t>форму</w:t>
      </w:r>
      <w:r>
        <w:rPr>
          <w:spacing w:val="-9"/>
          <w:sz w:val="24"/>
        </w:rPr>
        <w:t xml:space="preserve"> </w:t>
      </w:r>
      <w:r>
        <w:rPr>
          <w:spacing w:val="-8"/>
          <w:sz w:val="24"/>
        </w:rPr>
        <w:t>одежды</w:t>
      </w:r>
      <w:r>
        <w:rPr>
          <w:spacing w:val="-9"/>
          <w:sz w:val="24"/>
        </w:rPr>
        <w:t xml:space="preserve"> </w:t>
      </w:r>
      <w:r>
        <w:rPr>
          <w:spacing w:val="-8"/>
          <w:sz w:val="24"/>
        </w:rPr>
        <w:t>и</w:t>
      </w:r>
      <w:r>
        <w:rPr>
          <w:spacing w:val="-11"/>
          <w:sz w:val="24"/>
        </w:rPr>
        <w:t xml:space="preserve"> </w:t>
      </w:r>
      <w:r>
        <w:rPr>
          <w:spacing w:val="-8"/>
          <w:sz w:val="24"/>
        </w:rPr>
        <w:t>знаки</w:t>
      </w:r>
      <w:r>
        <w:rPr>
          <w:spacing w:val="-10"/>
          <w:sz w:val="24"/>
        </w:rPr>
        <w:t xml:space="preserve"> </w:t>
      </w:r>
      <w:r>
        <w:rPr>
          <w:spacing w:val="-8"/>
          <w:sz w:val="24"/>
        </w:rPr>
        <w:t>различия</w:t>
      </w:r>
      <w:r>
        <w:rPr>
          <w:spacing w:val="-11"/>
          <w:sz w:val="24"/>
        </w:rPr>
        <w:t xml:space="preserve"> </w:t>
      </w:r>
      <w:r>
        <w:rPr>
          <w:spacing w:val="-8"/>
          <w:sz w:val="24"/>
        </w:rPr>
        <w:t>военнослужащих</w:t>
      </w:r>
      <w:r>
        <w:rPr>
          <w:spacing w:val="-9"/>
          <w:sz w:val="24"/>
        </w:rPr>
        <w:t xml:space="preserve"> </w:t>
      </w:r>
      <w:r>
        <w:rPr>
          <w:spacing w:val="-8"/>
          <w:sz w:val="24"/>
        </w:rPr>
        <w:t>ВС</w:t>
      </w:r>
      <w:r>
        <w:rPr>
          <w:spacing w:val="-10"/>
          <w:sz w:val="24"/>
        </w:rPr>
        <w:t xml:space="preserve"> </w:t>
      </w:r>
      <w:r>
        <w:rPr>
          <w:spacing w:val="-8"/>
          <w:sz w:val="24"/>
        </w:rPr>
        <w:t>РФ;</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6"/>
          <w:sz w:val="24"/>
        </w:rPr>
        <w:t xml:space="preserve"> </w:t>
      </w:r>
      <w:r>
        <w:rPr>
          <w:sz w:val="24"/>
        </w:rPr>
        <w:t>основание</w:t>
      </w:r>
      <w:r>
        <w:rPr>
          <w:spacing w:val="-5"/>
          <w:sz w:val="24"/>
        </w:rPr>
        <w:t xml:space="preserve"> </w:t>
      </w:r>
      <w:r>
        <w:rPr>
          <w:sz w:val="24"/>
        </w:rPr>
        <w:t>увольнения</w:t>
      </w:r>
      <w:r>
        <w:rPr>
          <w:spacing w:val="-4"/>
          <w:sz w:val="24"/>
        </w:rPr>
        <w:t xml:space="preserve"> </w:t>
      </w:r>
      <w:r>
        <w:rPr>
          <w:sz w:val="24"/>
        </w:rPr>
        <w:t>с</w:t>
      </w:r>
      <w:r>
        <w:rPr>
          <w:spacing w:val="-5"/>
          <w:sz w:val="24"/>
        </w:rPr>
        <w:t xml:space="preserve"> </w:t>
      </w:r>
      <w:r>
        <w:rPr>
          <w:sz w:val="24"/>
        </w:rPr>
        <w:t>военной</w:t>
      </w:r>
      <w:r>
        <w:rPr>
          <w:spacing w:val="-4"/>
          <w:sz w:val="24"/>
        </w:rPr>
        <w:t xml:space="preserve"> </w:t>
      </w:r>
      <w:r>
        <w:rPr>
          <w:spacing w:val="-2"/>
          <w:sz w:val="24"/>
        </w:rPr>
        <w:t>службы;</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0"/>
          <w:sz w:val="24"/>
        </w:rPr>
        <w:t xml:space="preserve"> </w:t>
      </w:r>
      <w:r>
        <w:rPr>
          <w:sz w:val="24"/>
        </w:rPr>
        <w:t>предназначение</w:t>
      </w:r>
      <w:r>
        <w:rPr>
          <w:spacing w:val="-6"/>
          <w:sz w:val="24"/>
        </w:rPr>
        <w:t xml:space="preserve"> </w:t>
      </w:r>
      <w:r>
        <w:rPr>
          <w:spacing w:val="-2"/>
          <w:sz w:val="24"/>
        </w:rPr>
        <w:t>запаса;</w:t>
      </w:r>
    </w:p>
    <w:p w:rsidR="007C21AE" w:rsidRDefault="005636C2">
      <w:pPr>
        <w:pStyle w:val="a5"/>
        <w:numPr>
          <w:ilvl w:val="0"/>
          <w:numId w:val="45"/>
        </w:numPr>
        <w:tabs>
          <w:tab w:val="left" w:pos="827"/>
        </w:tabs>
        <w:spacing w:before="77"/>
        <w:ind w:left="827" w:hanging="283"/>
        <w:jc w:val="left"/>
        <w:rPr>
          <w:rFonts w:ascii="Symbol" w:hAnsi="Symbol"/>
          <w:sz w:val="24"/>
        </w:rPr>
      </w:pPr>
      <w:r>
        <w:rPr>
          <w:sz w:val="24"/>
        </w:rPr>
        <w:t>объяснять</w:t>
      </w:r>
      <w:r>
        <w:rPr>
          <w:spacing w:val="-4"/>
          <w:sz w:val="24"/>
        </w:rPr>
        <w:t xml:space="preserve"> </w:t>
      </w:r>
      <w:r>
        <w:rPr>
          <w:sz w:val="24"/>
        </w:rPr>
        <w:t>порядок</w:t>
      </w:r>
      <w:r>
        <w:rPr>
          <w:spacing w:val="-3"/>
          <w:sz w:val="24"/>
        </w:rPr>
        <w:t xml:space="preserve"> </w:t>
      </w:r>
      <w:r>
        <w:rPr>
          <w:sz w:val="24"/>
        </w:rPr>
        <w:t>зачисления</w:t>
      </w:r>
      <w:r>
        <w:rPr>
          <w:spacing w:val="-5"/>
          <w:sz w:val="24"/>
        </w:rPr>
        <w:t xml:space="preserve"> </w:t>
      </w:r>
      <w:r>
        <w:rPr>
          <w:sz w:val="24"/>
        </w:rPr>
        <w:t>и</w:t>
      </w:r>
      <w:r>
        <w:rPr>
          <w:spacing w:val="-5"/>
          <w:sz w:val="24"/>
        </w:rPr>
        <w:t xml:space="preserve"> </w:t>
      </w:r>
      <w:r>
        <w:rPr>
          <w:sz w:val="24"/>
        </w:rPr>
        <w:t>пребывания</w:t>
      </w:r>
      <w:r>
        <w:rPr>
          <w:spacing w:val="-5"/>
          <w:sz w:val="24"/>
        </w:rPr>
        <w:t xml:space="preserve"> </w:t>
      </w:r>
      <w:r>
        <w:rPr>
          <w:sz w:val="24"/>
        </w:rPr>
        <w:t>в</w:t>
      </w:r>
      <w:r>
        <w:rPr>
          <w:spacing w:val="-3"/>
          <w:sz w:val="24"/>
        </w:rPr>
        <w:t xml:space="preserve"> </w:t>
      </w:r>
      <w:r>
        <w:rPr>
          <w:spacing w:val="-2"/>
          <w:sz w:val="24"/>
        </w:rPr>
        <w:t>запасе;</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3"/>
          <w:sz w:val="24"/>
        </w:rPr>
        <w:t xml:space="preserve"> </w:t>
      </w:r>
      <w:r>
        <w:rPr>
          <w:sz w:val="24"/>
        </w:rPr>
        <w:t>предназначение</w:t>
      </w:r>
      <w:r>
        <w:rPr>
          <w:spacing w:val="-8"/>
          <w:sz w:val="24"/>
        </w:rPr>
        <w:t xml:space="preserve"> </w:t>
      </w:r>
      <w:r>
        <w:rPr>
          <w:sz w:val="24"/>
        </w:rPr>
        <w:t>мобилизационного</w:t>
      </w:r>
      <w:r>
        <w:rPr>
          <w:spacing w:val="-9"/>
          <w:sz w:val="24"/>
        </w:rPr>
        <w:t xml:space="preserve"> </w:t>
      </w:r>
      <w:r>
        <w:rPr>
          <w:spacing w:val="-2"/>
          <w:sz w:val="24"/>
        </w:rPr>
        <w:t>резерва;</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объяснять</w:t>
      </w:r>
      <w:r>
        <w:rPr>
          <w:spacing w:val="-7"/>
          <w:sz w:val="24"/>
        </w:rPr>
        <w:t xml:space="preserve"> </w:t>
      </w:r>
      <w:r>
        <w:rPr>
          <w:sz w:val="24"/>
        </w:rPr>
        <w:t>порядок</w:t>
      </w:r>
      <w:r>
        <w:rPr>
          <w:spacing w:val="-3"/>
          <w:sz w:val="24"/>
        </w:rPr>
        <w:t xml:space="preserve"> </w:t>
      </w:r>
      <w:r>
        <w:rPr>
          <w:sz w:val="24"/>
        </w:rPr>
        <w:t>заключения</w:t>
      </w:r>
      <w:r>
        <w:rPr>
          <w:spacing w:val="-3"/>
          <w:sz w:val="24"/>
        </w:rPr>
        <w:t xml:space="preserve"> </w:t>
      </w:r>
      <w:r>
        <w:rPr>
          <w:sz w:val="24"/>
        </w:rPr>
        <w:t>контракта</w:t>
      </w:r>
      <w:r>
        <w:rPr>
          <w:spacing w:val="-5"/>
          <w:sz w:val="24"/>
        </w:rPr>
        <w:t xml:space="preserve"> </w:t>
      </w:r>
      <w:r>
        <w:rPr>
          <w:sz w:val="24"/>
        </w:rPr>
        <w:t>и</w:t>
      </w:r>
      <w:r>
        <w:rPr>
          <w:spacing w:val="-5"/>
          <w:sz w:val="24"/>
        </w:rPr>
        <w:t xml:space="preserve"> </w:t>
      </w:r>
      <w:r>
        <w:rPr>
          <w:sz w:val="24"/>
        </w:rPr>
        <w:t>сроки</w:t>
      </w:r>
      <w:r>
        <w:rPr>
          <w:spacing w:val="-5"/>
          <w:sz w:val="24"/>
        </w:rPr>
        <w:t xml:space="preserve"> </w:t>
      </w:r>
      <w:r>
        <w:rPr>
          <w:sz w:val="24"/>
        </w:rPr>
        <w:t>пребывания</w:t>
      </w:r>
      <w:r>
        <w:rPr>
          <w:spacing w:val="-5"/>
          <w:sz w:val="24"/>
        </w:rPr>
        <w:t xml:space="preserve"> </w:t>
      </w:r>
      <w:r>
        <w:rPr>
          <w:sz w:val="24"/>
        </w:rPr>
        <w:t>в</w:t>
      </w:r>
      <w:r>
        <w:rPr>
          <w:spacing w:val="-5"/>
          <w:sz w:val="24"/>
        </w:rPr>
        <w:t xml:space="preserve"> </w:t>
      </w:r>
      <w:r>
        <w:rPr>
          <w:spacing w:val="-2"/>
          <w:sz w:val="24"/>
        </w:rPr>
        <w:t>резерве.</w:t>
      </w:r>
    </w:p>
    <w:p w:rsidR="007C21AE" w:rsidRPr="00583574" w:rsidRDefault="005636C2">
      <w:pPr>
        <w:pStyle w:val="21"/>
        <w:spacing w:before="0" w:line="276" w:lineRule="exact"/>
        <w:jc w:val="left"/>
        <w:rPr>
          <w:i w:val="0"/>
        </w:rPr>
      </w:pPr>
      <w:r w:rsidRPr="00583574">
        <w:rPr>
          <w:i w:val="0"/>
        </w:rPr>
        <w:t>Элементы</w:t>
      </w:r>
      <w:r w:rsidRPr="00583574">
        <w:rPr>
          <w:i w:val="0"/>
          <w:spacing w:val="-7"/>
        </w:rPr>
        <w:t xml:space="preserve"> </w:t>
      </w:r>
      <w:r w:rsidRPr="00583574">
        <w:rPr>
          <w:i w:val="0"/>
        </w:rPr>
        <w:t>начальной</w:t>
      </w:r>
      <w:r w:rsidRPr="00583574">
        <w:rPr>
          <w:i w:val="0"/>
          <w:spacing w:val="-6"/>
        </w:rPr>
        <w:t xml:space="preserve"> </w:t>
      </w:r>
      <w:r w:rsidRPr="00583574">
        <w:rPr>
          <w:i w:val="0"/>
        </w:rPr>
        <w:t>военной</w:t>
      </w:r>
      <w:r w:rsidRPr="00583574">
        <w:rPr>
          <w:i w:val="0"/>
          <w:spacing w:val="-7"/>
        </w:rPr>
        <w:t xml:space="preserve"> </w:t>
      </w:r>
      <w:r w:rsidRPr="00583574">
        <w:rPr>
          <w:i w:val="0"/>
          <w:spacing w:val="-2"/>
        </w:rPr>
        <w:t>подготовки</w:t>
      </w:r>
    </w:p>
    <w:p w:rsidR="007C21AE" w:rsidRDefault="005636C2">
      <w:pPr>
        <w:pStyle w:val="a5"/>
        <w:numPr>
          <w:ilvl w:val="0"/>
          <w:numId w:val="45"/>
        </w:numPr>
        <w:tabs>
          <w:tab w:val="left" w:pos="827"/>
        </w:tabs>
        <w:ind w:left="827" w:hanging="283"/>
        <w:jc w:val="left"/>
        <w:rPr>
          <w:rFonts w:ascii="Symbol" w:hAnsi="Symbol"/>
          <w:sz w:val="24"/>
        </w:rPr>
      </w:pPr>
      <w:r>
        <w:rPr>
          <w:sz w:val="24"/>
        </w:rPr>
        <w:t>Комментировать</w:t>
      </w:r>
      <w:r>
        <w:rPr>
          <w:spacing w:val="-6"/>
          <w:sz w:val="24"/>
        </w:rPr>
        <w:t xml:space="preserve"> </w:t>
      </w:r>
      <w:r>
        <w:rPr>
          <w:sz w:val="24"/>
        </w:rPr>
        <w:t>назначение</w:t>
      </w:r>
      <w:r>
        <w:rPr>
          <w:spacing w:val="-5"/>
          <w:sz w:val="24"/>
        </w:rPr>
        <w:t xml:space="preserve"> </w:t>
      </w:r>
      <w:r>
        <w:rPr>
          <w:sz w:val="24"/>
        </w:rPr>
        <w:t>Строевого</w:t>
      </w:r>
      <w:r>
        <w:rPr>
          <w:spacing w:val="-5"/>
          <w:sz w:val="24"/>
        </w:rPr>
        <w:t xml:space="preserve"> </w:t>
      </w:r>
      <w:r>
        <w:rPr>
          <w:sz w:val="24"/>
        </w:rPr>
        <w:t>устава</w:t>
      </w:r>
      <w:r>
        <w:rPr>
          <w:spacing w:val="-7"/>
          <w:sz w:val="24"/>
        </w:rPr>
        <w:t xml:space="preserve"> </w:t>
      </w:r>
      <w:proofErr w:type="gramStart"/>
      <w:r>
        <w:rPr>
          <w:sz w:val="24"/>
        </w:rPr>
        <w:t>ВС</w:t>
      </w:r>
      <w:proofErr w:type="gramEnd"/>
      <w:r>
        <w:rPr>
          <w:spacing w:val="-6"/>
          <w:sz w:val="24"/>
        </w:rPr>
        <w:t xml:space="preserve"> </w:t>
      </w:r>
      <w:r>
        <w:rPr>
          <w:spacing w:val="-5"/>
          <w:sz w:val="24"/>
        </w:rPr>
        <w:t>РФ;</w:t>
      </w:r>
    </w:p>
    <w:p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6"/>
          <w:sz w:val="24"/>
        </w:rPr>
        <w:t xml:space="preserve"> </w:t>
      </w:r>
      <w:r>
        <w:rPr>
          <w:sz w:val="24"/>
        </w:rPr>
        <w:t>Строевой</w:t>
      </w:r>
      <w:r>
        <w:rPr>
          <w:spacing w:val="-4"/>
          <w:sz w:val="24"/>
        </w:rPr>
        <w:t xml:space="preserve"> </w:t>
      </w:r>
      <w:r>
        <w:rPr>
          <w:sz w:val="24"/>
        </w:rPr>
        <w:t>устав</w:t>
      </w:r>
      <w:r>
        <w:rPr>
          <w:spacing w:val="-4"/>
          <w:sz w:val="24"/>
        </w:rPr>
        <w:t xml:space="preserve"> </w:t>
      </w:r>
      <w:r>
        <w:rPr>
          <w:sz w:val="24"/>
        </w:rPr>
        <w:t>ВС</w:t>
      </w:r>
      <w:r>
        <w:rPr>
          <w:spacing w:val="-4"/>
          <w:sz w:val="24"/>
        </w:rPr>
        <w:t xml:space="preserve"> </w:t>
      </w:r>
      <w:r>
        <w:rPr>
          <w:sz w:val="24"/>
        </w:rPr>
        <w:t>РФ</w:t>
      </w:r>
      <w:r>
        <w:rPr>
          <w:spacing w:val="-5"/>
          <w:sz w:val="24"/>
        </w:rPr>
        <w:t xml:space="preserve"> </w:t>
      </w:r>
      <w:r>
        <w:rPr>
          <w:sz w:val="24"/>
        </w:rPr>
        <w:t>при</w:t>
      </w:r>
      <w:r>
        <w:rPr>
          <w:spacing w:val="-5"/>
          <w:sz w:val="24"/>
        </w:rPr>
        <w:t xml:space="preserve"> </w:t>
      </w:r>
      <w:r>
        <w:rPr>
          <w:sz w:val="24"/>
        </w:rPr>
        <w:t>обучении</w:t>
      </w:r>
      <w:r>
        <w:rPr>
          <w:spacing w:val="-4"/>
          <w:sz w:val="24"/>
        </w:rPr>
        <w:t xml:space="preserve"> </w:t>
      </w:r>
      <w:r>
        <w:rPr>
          <w:sz w:val="24"/>
        </w:rPr>
        <w:t>элементам</w:t>
      </w:r>
      <w:r>
        <w:rPr>
          <w:spacing w:val="-4"/>
          <w:sz w:val="24"/>
        </w:rPr>
        <w:t xml:space="preserve"> </w:t>
      </w:r>
      <w:r>
        <w:rPr>
          <w:sz w:val="24"/>
        </w:rPr>
        <w:t>строевой</w:t>
      </w:r>
      <w:r>
        <w:rPr>
          <w:spacing w:val="-4"/>
          <w:sz w:val="24"/>
        </w:rPr>
        <w:t xml:space="preserve"> </w:t>
      </w:r>
      <w:r>
        <w:rPr>
          <w:spacing w:val="-2"/>
          <w:sz w:val="24"/>
        </w:rPr>
        <w:t>подготовки;</w:t>
      </w:r>
    </w:p>
    <w:p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6"/>
          <w:sz w:val="24"/>
        </w:rPr>
        <w:t xml:space="preserve"> </w:t>
      </w:r>
      <w:r>
        <w:rPr>
          <w:sz w:val="24"/>
        </w:rPr>
        <w:t>основными</w:t>
      </w:r>
      <w:r>
        <w:rPr>
          <w:spacing w:val="-5"/>
          <w:sz w:val="24"/>
        </w:rPr>
        <w:t xml:space="preserve"> </w:t>
      </w:r>
      <w:r>
        <w:rPr>
          <w:sz w:val="24"/>
        </w:rPr>
        <w:t>понятиями</w:t>
      </w:r>
      <w:r>
        <w:rPr>
          <w:spacing w:val="-5"/>
          <w:sz w:val="24"/>
        </w:rPr>
        <w:t xml:space="preserve"> </w:t>
      </w:r>
      <w:r>
        <w:rPr>
          <w:sz w:val="24"/>
        </w:rPr>
        <w:t>Строевого</w:t>
      </w:r>
      <w:r>
        <w:rPr>
          <w:spacing w:val="-5"/>
          <w:sz w:val="24"/>
        </w:rPr>
        <w:t xml:space="preserve"> </w:t>
      </w:r>
      <w:r>
        <w:rPr>
          <w:sz w:val="24"/>
        </w:rPr>
        <w:t>устава</w:t>
      </w:r>
      <w:r>
        <w:rPr>
          <w:spacing w:val="-6"/>
          <w:sz w:val="24"/>
        </w:rPr>
        <w:t xml:space="preserve"> </w:t>
      </w:r>
      <w:r>
        <w:rPr>
          <w:sz w:val="24"/>
        </w:rPr>
        <w:t>ВС</w:t>
      </w:r>
      <w:r>
        <w:rPr>
          <w:spacing w:val="-5"/>
          <w:sz w:val="24"/>
        </w:rPr>
        <w:t xml:space="preserve"> РФ;</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строевые</w:t>
      </w:r>
      <w:r>
        <w:rPr>
          <w:spacing w:val="-4"/>
          <w:sz w:val="24"/>
        </w:rPr>
        <w:t xml:space="preserve"> </w:t>
      </w:r>
      <w:r>
        <w:rPr>
          <w:sz w:val="24"/>
        </w:rPr>
        <w:t>приемы</w:t>
      </w:r>
      <w:r>
        <w:rPr>
          <w:spacing w:val="-4"/>
          <w:sz w:val="24"/>
        </w:rPr>
        <w:t xml:space="preserve"> </w:t>
      </w:r>
      <w:r>
        <w:rPr>
          <w:sz w:val="24"/>
        </w:rPr>
        <w:t>и</w:t>
      </w:r>
      <w:r>
        <w:rPr>
          <w:spacing w:val="-4"/>
          <w:sz w:val="24"/>
        </w:rPr>
        <w:t xml:space="preserve"> </w:t>
      </w:r>
      <w:r>
        <w:rPr>
          <w:sz w:val="24"/>
        </w:rPr>
        <w:t>движение</w:t>
      </w:r>
      <w:r>
        <w:rPr>
          <w:spacing w:val="-4"/>
          <w:sz w:val="24"/>
        </w:rPr>
        <w:t xml:space="preserve"> </w:t>
      </w:r>
      <w:r>
        <w:rPr>
          <w:sz w:val="24"/>
        </w:rPr>
        <w:t>без</w:t>
      </w:r>
      <w:r>
        <w:rPr>
          <w:spacing w:val="-3"/>
          <w:sz w:val="24"/>
        </w:rPr>
        <w:t xml:space="preserve"> </w:t>
      </w:r>
      <w:r>
        <w:rPr>
          <w:spacing w:val="-2"/>
          <w:sz w:val="24"/>
        </w:rPr>
        <w:t>оружия;</w:t>
      </w:r>
    </w:p>
    <w:p w:rsidR="007C21AE" w:rsidRDefault="005636C2">
      <w:pPr>
        <w:pStyle w:val="a5"/>
        <w:numPr>
          <w:ilvl w:val="0"/>
          <w:numId w:val="45"/>
        </w:numPr>
        <w:tabs>
          <w:tab w:val="left" w:pos="828"/>
        </w:tabs>
        <w:ind w:right="678"/>
        <w:jc w:val="left"/>
        <w:rPr>
          <w:rFonts w:ascii="Symbol" w:hAnsi="Symbol"/>
          <w:sz w:val="24"/>
        </w:rPr>
      </w:pPr>
      <w:r>
        <w:rPr>
          <w:sz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5"/>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отделения</w:t>
      </w:r>
      <w:r>
        <w:rPr>
          <w:spacing w:val="-4"/>
          <w:sz w:val="24"/>
        </w:rPr>
        <w:t xml:space="preserve"> </w:t>
      </w:r>
      <w:r>
        <w:rPr>
          <w:sz w:val="24"/>
        </w:rPr>
        <w:t>на</w:t>
      </w:r>
      <w:r>
        <w:rPr>
          <w:spacing w:val="-2"/>
          <w:sz w:val="24"/>
        </w:rPr>
        <w:t xml:space="preserve"> </w:t>
      </w:r>
      <w:r>
        <w:rPr>
          <w:sz w:val="24"/>
        </w:rPr>
        <w:t>месте</w:t>
      </w:r>
      <w:r>
        <w:rPr>
          <w:spacing w:val="-1"/>
          <w:sz w:val="24"/>
        </w:rPr>
        <w:t xml:space="preserve"> </w:t>
      </w:r>
      <w:r>
        <w:rPr>
          <w:sz w:val="24"/>
        </w:rPr>
        <w:t>и</w:t>
      </w:r>
      <w:r>
        <w:rPr>
          <w:spacing w:val="-4"/>
          <w:sz w:val="24"/>
        </w:rPr>
        <w:t xml:space="preserve"> </w:t>
      </w:r>
      <w:r>
        <w:rPr>
          <w:sz w:val="24"/>
        </w:rPr>
        <w:t>в</w:t>
      </w:r>
      <w:r>
        <w:rPr>
          <w:spacing w:val="-2"/>
          <w:sz w:val="24"/>
        </w:rPr>
        <w:t xml:space="preserve"> движении;</w:t>
      </w:r>
    </w:p>
    <w:p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6"/>
          <w:sz w:val="24"/>
        </w:rPr>
        <w:t xml:space="preserve"> </w:t>
      </w:r>
      <w:r>
        <w:rPr>
          <w:sz w:val="24"/>
        </w:rPr>
        <w:t>примеры</w:t>
      </w:r>
      <w:r>
        <w:rPr>
          <w:spacing w:val="-4"/>
          <w:sz w:val="24"/>
        </w:rPr>
        <w:t xml:space="preserve"> </w:t>
      </w:r>
      <w:r>
        <w:rPr>
          <w:sz w:val="24"/>
        </w:rPr>
        <w:t>команд</w:t>
      </w:r>
      <w:r>
        <w:rPr>
          <w:spacing w:val="-5"/>
          <w:sz w:val="24"/>
        </w:rPr>
        <w:t xml:space="preserve"> </w:t>
      </w:r>
      <w:r>
        <w:rPr>
          <w:sz w:val="24"/>
        </w:rPr>
        <w:t>управления</w:t>
      </w:r>
      <w:r>
        <w:rPr>
          <w:spacing w:val="-2"/>
          <w:sz w:val="24"/>
        </w:rPr>
        <w:t xml:space="preserve"> </w:t>
      </w:r>
      <w:r>
        <w:rPr>
          <w:sz w:val="24"/>
        </w:rPr>
        <w:t>строем</w:t>
      </w:r>
      <w:r>
        <w:rPr>
          <w:spacing w:val="-6"/>
          <w:sz w:val="24"/>
        </w:rPr>
        <w:t xml:space="preserve"> </w:t>
      </w:r>
      <w:r>
        <w:rPr>
          <w:sz w:val="24"/>
        </w:rPr>
        <w:t>с</w:t>
      </w:r>
      <w:r>
        <w:rPr>
          <w:spacing w:val="-3"/>
          <w:sz w:val="24"/>
        </w:rPr>
        <w:t xml:space="preserve"> </w:t>
      </w:r>
      <w:r>
        <w:rPr>
          <w:sz w:val="24"/>
        </w:rPr>
        <w:t>помощью</w:t>
      </w:r>
      <w:r>
        <w:rPr>
          <w:spacing w:val="-3"/>
          <w:sz w:val="24"/>
        </w:rPr>
        <w:t xml:space="preserve"> </w:t>
      </w:r>
      <w:r>
        <w:rPr>
          <w:spacing w:val="-2"/>
          <w:sz w:val="24"/>
        </w:rPr>
        <w:t>голоса;</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назначение,</w:t>
      </w:r>
      <w:r>
        <w:rPr>
          <w:spacing w:val="-4"/>
          <w:sz w:val="24"/>
        </w:rPr>
        <w:t xml:space="preserve"> </w:t>
      </w:r>
      <w:r>
        <w:rPr>
          <w:sz w:val="24"/>
        </w:rPr>
        <w:t>боевые</w:t>
      </w:r>
      <w:r>
        <w:rPr>
          <w:spacing w:val="-5"/>
          <w:sz w:val="24"/>
        </w:rPr>
        <w:t xml:space="preserve"> </w:t>
      </w:r>
      <w:r>
        <w:rPr>
          <w:sz w:val="24"/>
        </w:rPr>
        <w:t>свойства</w:t>
      </w:r>
      <w:r>
        <w:rPr>
          <w:spacing w:val="-3"/>
          <w:sz w:val="24"/>
        </w:rPr>
        <w:t xml:space="preserve"> </w:t>
      </w:r>
      <w:r>
        <w:rPr>
          <w:sz w:val="24"/>
        </w:rPr>
        <w:t>и</w:t>
      </w:r>
      <w:r>
        <w:rPr>
          <w:spacing w:val="-4"/>
          <w:sz w:val="24"/>
        </w:rPr>
        <w:t xml:space="preserve"> </w:t>
      </w:r>
      <w:r>
        <w:rPr>
          <w:sz w:val="24"/>
        </w:rPr>
        <w:t>общее</w:t>
      </w:r>
      <w:r>
        <w:rPr>
          <w:spacing w:val="-5"/>
          <w:sz w:val="24"/>
        </w:rPr>
        <w:t xml:space="preserve"> </w:t>
      </w:r>
      <w:r>
        <w:rPr>
          <w:sz w:val="24"/>
        </w:rPr>
        <w:t>устройство</w:t>
      </w:r>
      <w:r>
        <w:rPr>
          <w:spacing w:val="-4"/>
          <w:sz w:val="24"/>
        </w:rPr>
        <w:t xml:space="preserve"> </w:t>
      </w:r>
      <w:r>
        <w:rPr>
          <w:sz w:val="24"/>
        </w:rPr>
        <w:t>автомата</w:t>
      </w:r>
      <w:r>
        <w:rPr>
          <w:spacing w:val="-4"/>
          <w:sz w:val="24"/>
        </w:rPr>
        <w:t xml:space="preserve"> </w:t>
      </w:r>
      <w:r>
        <w:rPr>
          <w:spacing w:val="-2"/>
          <w:sz w:val="24"/>
        </w:rPr>
        <w:t>Калашникова;</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неполную</w:t>
      </w:r>
      <w:r>
        <w:rPr>
          <w:spacing w:val="-6"/>
          <w:sz w:val="24"/>
        </w:rPr>
        <w:t xml:space="preserve"> </w:t>
      </w:r>
      <w:r>
        <w:rPr>
          <w:sz w:val="24"/>
        </w:rPr>
        <w:t>разборку</w:t>
      </w:r>
      <w:r>
        <w:rPr>
          <w:spacing w:val="-3"/>
          <w:sz w:val="24"/>
        </w:rPr>
        <w:t xml:space="preserve"> </w:t>
      </w:r>
      <w:r>
        <w:rPr>
          <w:sz w:val="24"/>
        </w:rPr>
        <w:t>и</w:t>
      </w:r>
      <w:r>
        <w:rPr>
          <w:spacing w:val="-5"/>
          <w:sz w:val="24"/>
        </w:rPr>
        <w:t xml:space="preserve"> </w:t>
      </w:r>
      <w:r>
        <w:rPr>
          <w:sz w:val="24"/>
        </w:rPr>
        <w:t>сборку</w:t>
      </w:r>
      <w:r>
        <w:rPr>
          <w:spacing w:val="-3"/>
          <w:sz w:val="24"/>
        </w:rPr>
        <w:t xml:space="preserve"> </w:t>
      </w:r>
      <w:r>
        <w:rPr>
          <w:sz w:val="24"/>
        </w:rPr>
        <w:t>автомата</w:t>
      </w:r>
      <w:r>
        <w:rPr>
          <w:spacing w:val="-3"/>
          <w:sz w:val="24"/>
        </w:rPr>
        <w:t xml:space="preserve"> </w:t>
      </w:r>
      <w:r>
        <w:rPr>
          <w:sz w:val="24"/>
        </w:rPr>
        <w:t>Калашникова</w:t>
      </w:r>
      <w:r>
        <w:rPr>
          <w:spacing w:val="-5"/>
          <w:sz w:val="24"/>
        </w:rPr>
        <w:t xml:space="preserve"> </w:t>
      </w:r>
      <w:r>
        <w:rPr>
          <w:sz w:val="24"/>
        </w:rPr>
        <w:t>для</w:t>
      </w:r>
      <w:r>
        <w:rPr>
          <w:spacing w:val="-4"/>
          <w:sz w:val="24"/>
        </w:rPr>
        <w:t xml:space="preserve"> </w:t>
      </w:r>
      <w:r>
        <w:rPr>
          <w:sz w:val="24"/>
        </w:rPr>
        <w:t>чистки</w:t>
      </w:r>
      <w:r>
        <w:rPr>
          <w:spacing w:val="-5"/>
          <w:sz w:val="24"/>
        </w:rPr>
        <w:t xml:space="preserve"> </w:t>
      </w:r>
      <w:r>
        <w:rPr>
          <w:sz w:val="24"/>
        </w:rPr>
        <w:t>и</w:t>
      </w:r>
      <w:r>
        <w:rPr>
          <w:spacing w:val="-4"/>
          <w:sz w:val="24"/>
        </w:rPr>
        <w:t xml:space="preserve"> </w:t>
      </w:r>
      <w:r>
        <w:rPr>
          <w:spacing w:val="-2"/>
          <w:sz w:val="24"/>
        </w:rPr>
        <w:t>смазки;</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порядок</w:t>
      </w:r>
      <w:r>
        <w:rPr>
          <w:spacing w:val="-6"/>
          <w:sz w:val="24"/>
        </w:rPr>
        <w:t xml:space="preserve"> </w:t>
      </w:r>
      <w:r>
        <w:rPr>
          <w:sz w:val="24"/>
        </w:rPr>
        <w:t>хранения</w:t>
      </w:r>
      <w:r>
        <w:rPr>
          <w:spacing w:val="-3"/>
          <w:sz w:val="24"/>
        </w:rPr>
        <w:t xml:space="preserve"> </w:t>
      </w:r>
      <w:r>
        <w:rPr>
          <w:spacing w:val="-2"/>
          <w:sz w:val="24"/>
        </w:rPr>
        <w:t>автомата;</w:t>
      </w:r>
    </w:p>
    <w:p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7"/>
          <w:sz w:val="24"/>
        </w:rPr>
        <w:t xml:space="preserve"> </w:t>
      </w:r>
      <w:r>
        <w:rPr>
          <w:sz w:val="24"/>
        </w:rPr>
        <w:t>составляющие</w:t>
      </w:r>
      <w:r>
        <w:rPr>
          <w:spacing w:val="-6"/>
          <w:sz w:val="24"/>
        </w:rPr>
        <w:t xml:space="preserve"> </w:t>
      </w:r>
      <w:r>
        <w:rPr>
          <w:spacing w:val="-2"/>
          <w:sz w:val="24"/>
        </w:rPr>
        <w:t>патрона;</w:t>
      </w:r>
    </w:p>
    <w:p w:rsidR="007C21AE" w:rsidRDefault="005636C2">
      <w:pPr>
        <w:pStyle w:val="a5"/>
        <w:numPr>
          <w:ilvl w:val="0"/>
          <w:numId w:val="45"/>
        </w:numPr>
        <w:tabs>
          <w:tab w:val="left" w:pos="827"/>
        </w:tabs>
        <w:ind w:left="827" w:hanging="283"/>
        <w:jc w:val="left"/>
        <w:rPr>
          <w:rFonts w:ascii="Symbol" w:hAnsi="Symbol"/>
          <w:sz w:val="24"/>
        </w:rPr>
      </w:pPr>
      <w:r>
        <w:rPr>
          <w:sz w:val="24"/>
        </w:rPr>
        <w:t>снаряжать</w:t>
      </w:r>
      <w:r>
        <w:rPr>
          <w:spacing w:val="-5"/>
          <w:sz w:val="24"/>
        </w:rPr>
        <w:t xml:space="preserve"> </w:t>
      </w:r>
      <w:r>
        <w:rPr>
          <w:sz w:val="24"/>
        </w:rPr>
        <w:t>магазин</w:t>
      </w:r>
      <w:r>
        <w:rPr>
          <w:spacing w:val="-3"/>
          <w:sz w:val="24"/>
        </w:rPr>
        <w:t xml:space="preserve"> </w:t>
      </w:r>
      <w:r>
        <w:rPr>
          <w:spacing w:val="-2"/>
          <w:sz w:val="24"/>
        </w:rPr>
        <w:t>патронами;</w:t>
      </w:r>
    </w:p>
    <w:p w:rsidR="007C21AE" w:rsidRDefault="005636C2">
      <w:pPr>
        <w:pStyle w:val="a5"/>
        <w:numPr>
          <w:ilvl w:val="0"/>
          <w:numId w:val="45"/>
        </w:numPr>
        <w:tabs>
          <w:tab w:val="left" w:pos="828"/>
        </w:tabs>
        <w:ind w:right="680"/>
        <w:jc w:val="left"/>
        <w:rPr>
          <w:rFonts w:ascii="Symbol" w:hAnsi="Symbol"/>
          <w:sz w:val="24"/>
        </w:rPr>
      </w:pPr>
      <w:r>
        <w:rPr>
          <w:sz w:val="24"/>
        </w:rPr>
        <w:t>выполнять</w:t>
      </w:r>
      <w:r>
        <w:rPr>
          <w:spacing w:val="-3"/>
          <w:sz w:val="24"/>
        </w:rPr>
        <w:t xml:space="preserve"> </w:t>
      </w:r>
      <w:r>
        <w:rPr>
          <w:sz w:val="24"/>
        </w:rPr>
        <w:t>меры</w:t>
      </w:r>
      <w:r>
        <w:rPr>
          <w:spacing w:val="-2"/>
          <w:sz w:val="24"/>
        </w:rPr>
        <w:t xml:space="preserve"> </w:t>
      </w:r>
      <w:r>
        <w:rPr>
          <w:sz w:val="24"/>
        </w:rPr>
        <w:t>безопасности</w:t>
      </w:r>
      <w:r>
        <w:rPr>
          <w:spacing w:val="-3"/>
          <w:sz w:val="24"/>
        </w:rPr>
        <w:t xml:space="preserve"> </w:t>
      </w:r>
      <w:r>
        <w:rPr>
          <w:sz w:val="24"/>
        </w:rPr>
        <w:t>при</w:t>
      </w:r>
      <w:r>
        <w:rPr>
          <w:spacing w:val="-3"/>
          <w:sz w:val="24"/>
        </w:rPr>
        <w:t xml:space="preserve"> </w:t>
      </w:r>
      <w:r>
        <w:rPr>
          <w:sz w:val="24"/>
        </w:rPr>
        <w:t>обращении</w:t>
      </w:r>
      <w:r>
        <w:rPr>
          <w:spacing w:val="-1"/>
          <w:sz w:val="24"/>
        </w:rPr>
        <w:t xml:space="preserve"> </w:t>
      </w:r>
      <w:r>
        <w:rPr>
          <w:sz w:val="24"/>
        </w:rPr>
        <w:t>с</w:t>
      </w:r>
      <w:r>
        <w:rPr>
          <w:spacing w:val="-3"/>
          <w:sz w:val="24"/>
        </w:rPr>
        <w:t xml:space="preserve"> </w:t>
      </w:r>
      <w:r>
        <w:rPr>
          <w:sz w:val="24"/>
        </w:rPr>
        <w:t>автоматом</w:t>
      </w:r>
      <w:r>
        <w:rPr>
          <w:spacing w:val="-3"/>
          <w:sz w:val="24"/>
        </w:rPr>
        <w:t xml:space="preserve"> </w:t>
      </w:r>
      <w:r>
        <w:rPr>
          <w:sz w:val="24"/>
        </w:rPr>
        <w:t>Калашникова</w:t>
      </w:r>
      <w:r>
        <w:rPr>
          <w:spacing w:val="-3"/>
          <w:sz w:val="24"/>
        </w:rPr>
        <w:t xml:space="preserve"> </w:t>
      </w:r>
      <w:r>
        <w:rPr>
          <w:sz w:val="24"/>
        </w:rPr>
        <w:t>и</w:t>
      </w:r>
      <w:r>
        <w:rPr>
          <w:spacing w:val="-1"/>
          <w:sz w:val="24"/>
        </w:rPr>
        <w:t xml:space="preserve"> </w:t>
      </w:r>
      <w:r>
        <w:rPr>
          <w:sz w:val="24"/>
        </w:rPr>
        <w:t>патронами</w:t>
      </w:r>
      <w:r>
        <w:rPr>
          <w:spacing w:val="-3"/>
          <w:sz w:val="24"/>
        </w:rPr>
        <w:t xml:space="preserve"> </w:t>
      </w:r>
      <w:r>
        <w:rPr>
          <w:sz w:val="24"/>
        </w:rPr>
        <w:t>в повседневной жизнедеятельности и при проведении стрельб;</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6"/>
          <w:sz w:val="24"/>
        </w:rPr>
        <w:t xml:space="preserve"> </w:t>
      </w:r>
      <w:r>
        <w:rPr>
          <w:sz w:val="24"/>
        </w:rPr>
        <w:t>явление</w:t>
      </w:r>
      <w:r>
        <w:rPr>
          <w:spacing w:val="-4"/>
          <w:sz w:val="24"/>
        </w:rPr>
        <w:t xml:space="preserve"> </w:t>
      </w:r>
      <w:r>
        <w:rPr>
          <w:sz w:val="24"/>
        </w:rPr>
        <w:t>выстрела</w:t>
      </w:r>
      <w:r>
        <w:rPr>
          <w:spacing w:val="-4"/>
          <w:sz w:val="24"/>
        </w:rPr>
        <w:t xml:space="preserve"> </w:t>
      </w:r>
      <w:r>
        <w:rPr>
          <w:sz w:val="24"/>
        </w:rPr>
        <w:t>и</w:t>
      </w:r>
      <w:r>
        <w:rPr>
          <w:spacing w:val="-3"/>
          <w:sz w:val="24"/>
        </w:rPr>
        <w:t xml:space="preserve"> </w:t>
      </w:r>
      <w:r>
        <w:rPr>
          <w:sz w:val="24"/>
        </w:rPr>
        <w:t>его</w:t>
      </w:r>
      <w:r>
        <w:rPr>
          <w:spacing w:val="-3"/>
          <w:sz w:val="24"/>
        </w:rPr>
        <w:t xml:space="preserve"> </w:t>
      </w:r>
      <w:r>
        <w:rPr>
          <w:sz w:val="24"/>
        </w:rPr>
        <w:t>практическое</w:t>
      </w:r>
      <w:r>
        <w:rPr>
          <w:spacing w:val="-4"/>
          <w:sz w:val="24"/>
        </w:rPr>
        <w:t xml:space="preserve"> </w:t>
      </w:r>
      <w:r>
        <w:rPr>
          <w:spacing w:val="-2"/>
          <w:sz w:val="24"/>
        </w:rPr>
        <w:t>значение;</w:t>
      </w:r>
    </w:p>
    <w:p w:rsidR="007C21AE" w:rsidRDefault="005636C2">
      <w:pPr>
        <w:pStyle w:val="a5"/>
        <w:numPr>
          <w:ilvl w:val="0"/>
          <w:numId w:val="45"/>
        </w:numPr>
        <w:tabs>
          <w:tab w:val="left" w:pos="828"/>
        </w:tabs>
        <w:ind w:right="677"/>
        <w:jc w:val="left"/>
        <w:rPr>
          <w:rFonts w:ascii="Symbol" w:hAnsi="Symbol"/>
          <w:sz w:val="24"/>
        </w:rPr>
      </w:pPr>
      <w:r>
        <w:rPr>
          <w:sz w:val="24"/>
        </w:rPr>
        <w:t>объяснять значение</w:t>
      </w:r>
      <w:r>
        <w:rPr>
          <w:spacing w:val="28"/>
          <w:sz w:val="24"/>
        </w:rPr>
        <w:t xml:space="preserve"> </w:t>
      </w:r>
      <w:r>
        <w:rPr>
          <w:sz w:val="24"/>
        </w:rPr>
        <w:t>начальной</w:t>
      </w:r>
      <w:r>
        <w:rPr>
          <w:spacing w:val="28"/>
          <w:sz w:val="24"/>
        </w:rPr>
        <w:t xml:space="preserve"> </w:t>
      </w:r>
      <w:r>
        <w:rPr>
          <w:sz w:val="24"/>
        </w:rPr>
        <w:t>скорости</w:t>
      </w:r>
      <w:r>
        <w:rPr>
          <w:spacing w:val="28"/>
          <w:sz w:val="24"/>
        </w:rPr>
        <w:t xml:space="preserve"> </w:t>
      </w:r>
      <w:r>
        <w:rPr>
          <w:sz w:val="24"/>
        </w:rPr>
        <w:t>пули,</w:t>
      </w:r>
      <w:r>
        <w:rPr>
          <w:spacing w:val="28"/>
          <w:sz w:val="24"/>
        </w:rPr>
        <w:t xml:space="preserve"> </w:t>
      </w:r>
      <w:r>
        <w:rPr>
          <w:sz w:val="24"/>
        </w:rPr>
        <w:t>траектории</w:t>
      </w:r>
      <w:r>
        <w:rPr>
          <w:spacing w:val="28"/>
          <w:sz w:val="24"/>
        </w:rPr>
        <w:t xml:space="preserve"> </w:t>
      </w:r>
      <w:r>
        <w:rPr>
          <w:sz w:val="24"/>
        </w:rPr>
        <w:t>полета</w:t>
      </w:r>
      <w:r>
        <w:rPr>
          <w:spacing w:val="28"/>
          <w:sz w:val="24"/>
        </w:rPr>
        <w:t xml:space="preserve"> </w:t>
      </w:r>
      <w:r>
        <w:rPr>
          <w:sz w:val="24"/>
        </w:rPr>
        <w:t>пули, пробивного и убойного действия пули при поражении противника;</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влияние</w:t>
      </w:r>
      <w:r>
        <w:rPr>
          <w:spacing w:val="-3"/>
          <w:sz w:val="24"/>
        </w:rPr>
        <w:t xml:space="preserve"> </w:t>
      </w:r>
      <w:r>
        <w:rPr>
          <w:sz w:val="24"/>
        </w:rPr>
        <w:t>отдачи</w:t>
      </w:r>
      <w:r>
        <w:rPr>
          <w:spacing w:val="-5"/>
          <w:sz w:val="24"/>
        </w:rPr>
        <w:t xml:space="preserve"> </w:t>
      </w:r>
      <w:r>
        <w:rPr>
          <w:sz w:val="24"/>
        </w:rPr>
        <w:t>оружия</w:t>
      </w:r>
      <w:r>
        <w:rPr>
          <w:spacing w:val="-4"/>
          <w:sz w:val="24"/>
        </w:rPr>
        <w:t xml:space="preserve"> </w:t>
      </w:r>
      <w:r>
        <w:rPr>
          <w:sz w:val="24"/>
        </w:rPr>
        <w:t>на</w:t>
      </w:r>
      <w:r>
        <w:rPr>
          <w:spacing w:val="-5"/>
          <w:sz w:val="24"/>
        </w:rPr>
        <w:t xml:space="preserve"> </w:t>
      </w:r>
      <w:r>
        <w:rPr>
          <w:sz w:val="24"/>
        </w:rPr>
        <w:t>результат</w:t>
      </w:r>
      <w:r>
        <w:rPr>
          <w:spacing w:val="-4"/>
          <w:sz w:val="24"/>
        </w:rPr>
        <w:t xml:space="preserve"> </w:t>
      </w:r>
      <w:r>
        <w:rPr>
          <w:spacing w:val="-2"/>
          <w:sz w:val="24"/>
        </w:rPr>
        <w:t>выстрела;</w:t>
      </w:r>
    </w:p>
    <w:p w:rsidR="007C21AE" w:rsidRDefault="005636C2">
      <w:pPr>
        <w:pStyle w:val="a5"/>
        <w:numPr>
          <w:ilvl w:val="0"/>
          <w:numId w:val="45"/>
        </w:numPr>
        <w:tabs>
          <w:tab w:val="left" w:pos="828"/>
        </w:tabs>
        <w:ind w:right="676"/>
        <w:jc w:val="left"/>
        <w:rPr>
          <w:rFonts w:ascii="Symbol" w:hAnsi="Symbol"/>
          <w:sz w:val="24"/>
        </w:rPr>
      </w:pPr>
      <w:r>
        <w:rPr>
          <w:sz w:val="24"/>
        </w:rPr>
        <w:t>выбирать</w:t>
      </w:r>
      <w:r>
        <w:rPr>
          <w:spacing w:val="40"/>
          <w:sz w:val="24"/>
        </w:rPr>
        <w:t xml:space="preserve"> </w:t>
      </w:r>
      <w:r>
        <w:rPr>
          <w:sz w:val="24"/>
        </w:rPr>
        <w:t>прицел</w:t>
      </w:r>
      <w:r>
        <w:rPr>
          <w:spacing w:val="40"/>
          <w:sz w:val="24"/>
        </w:rPr>
        <w:t xml:space="preserve"> </w:t>
      </w:r>
      <w:r>
        <w:rPr>
          <w:sz w:val="24"/>
        </w:rPr>
        <w:t>и</w:t>
      </w:r>
      <w:r>
        <w:rPr>
          <w:spacing w:val="40"/>
          <w:sz w:val="24"/>
        </w:rPr>
        <w:t xml:space="preserve"> </w:t>
      </w:r>
      <w:r>
        <w:rPr>
          <w:sz w:val="24"/>
        </w:rPr>
        <w:t>правильную</w:t>
      </w:r>
      <w:r>
        <w:rPr>
          <w:spacing w:val="40"/>
          <w:sz w:val="24"/>
        </w:rPr>
        <w:t xml:space="preserve"> </w:t>
      </w:r>
      <w:r>
        <w:rPr>
          <w:sz w:val="24"/>
        </w:rPr>
        <w:t>точку</w:t>
      </w:r>
      <w:r>
        <w:rPr>
          <w:spacing w:val="40"/>
          <w:sz w:val="24"/>
        </w:rPr>
        <w:t xml:space="preserve"> </w:t>
      </w:r>
      <w:r>
        <w:rPr>
          <w:sz w:val="24"/>
        </w:rPr>
        <w:t>прицеливания</w:t>
      </w:r>
      <w:r>
        <w:rPr>
          <w:spacing w:val="40"/>
          <w:sz w:val="24"/>
        </w:rPr>
        <w:t xml:space="preserve"> </w:t>
      </w:r>
      <w:r>
        <w:rPr>
          <w:sz w:val="24"/>
        </w:rPr>
        <w:t>для</w:t>
      </w:r>
      <w:r>
        <w:rPr>
          <w:spacing w:val="40"/>
          <w:sz w:val="24"/>
        </w:rPr>
        <w:t xml:space="preserve"> </w:t>
      </w:r>
      <w:r>
        <w:rPr>
          <w:sz w:val="24"/>
        </w:rPr>
        <w:t>стрельбы</w:t>
      </w:r>
      <w:r>
        <w:rPr>
          <w:spacing w:val="40"/>
          <w:sz w:val="24"/>
        </w:rPr>
        <w:t xml:space="preserve"> </w:t>
      </w:r>
      <w:r>
        <w:rPr>
          <w:sz w:val="24"/>
        </w:rPr>
        <w:t>по</w:t>
      </w:r>
      <w:r>
        <w:rPr>
          <w:spacing w:val="40"/>
          <w:sz w:val="24"/>
        </w:rPr>
        <w:t xml:space="preserve"> </w:t>
      </w:r>
      <w:r>
        <w:rPr>
          <w:sz w:val="24"/>
        </w:rPr>
        <w:t xml:space="preserve">неподвижным </w:t>
      </w:r>
      <w:r>
        <w:rPr>
          <w:spacing w:val="-2"/>
          <w:sz w:val="24"/>
        </w:rPr>
        <w:t>целям;</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ошибки</w:t>
      </w:r>
      <w:r>
        <w:rPr>
          <w:spacing w:val="-5"/>
          <w:sz w:val="24"/>
        </w:rPr>
        <w:t xml:space="preserve"> </w:t>
      </w:r>
      <w:r>
        <w:rPr>
          <w:sz w:val="24"/>
        </w:rPr>
        <w:t>прицеливания</w:t>
      </w:r>
      <w:r>
        <w:rPr>
          <w:spacing w:val="-5"/>
          <w:sz w:val="24"/>
        </w:rPr>
        <w:t xml:space="preserve"> </w:t>
      </w:r>
      <w:r>
        <w:rPr>
          <w:sz w:val="24"/>
        </w:rPr>
        <w:t>по</w:t>
      </w:r>
      <w:r>
        <w:rPr>
          <w:spacing w:val="-4"/>
          <w:sz w:val="24"/>
        </w:rPr>
        <w:t xml:space="preserve"> </w:t>
      </w:r>
      <w:r>
        <w:rPr>
          <w:sz w:val="24"/>
        </w:rPr>
        <w:t>результатам</w:t>
      </w:r>
      <w:r>
        <w:rPr>
          <w:spacing w:val="-5"/>
          <w:sz w:val="24"/>
        </w:rPr>
        <w:t xml:space="preserve"> </w:t>
      </w:r>
      <w:r>
        <w:rPr>
          <w:spacing w:val="-2"/>
          <w:sz w:val="24"/>
        </w:rPr>
        <w:t>стрельбы;</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изготовку</w:t>
      </w:r>
      <w:r>
        <w:rPr>
          <w:spacing w:val="-4"/>
          <w:sz w:val="24"/>
        </w:rPr>
        <w:t xml:space="preserve"> </w:t>
      </w:r>
      <w:r>
        <w:rPr>
          <w:sz w:val="24"/>
        </w:rPr>
        <w:t>к</w:t>
      </w:r>
      <w:r>
        <w:rPr>
          <w:spacing w:val="-2"/>
          <w:sz w:val="24"/>
        </w:rPr>
        <w:t xml:space="preserve"> стрельбе;</w:t>
      </w:r>
    </w:p>
    <w:p w:rsidR="007C21AE" w:rsidRDefault="005636C2">
      <w:pPr>
        <w:pStyle w:val="a5"/>
        <w:numPr>
          <w:ilvl w:val="0"/>
          <w:numId w:val="45"/>
        </w:numPr>
        <w:tabs>
          <w:tab w:val="left" w:pos="827"/>
        </w:tabs>
        <w:ind w:left="827" w:hanging="283"/>
        <w:jc w:val="left"/>
        <w:rPr>
          <w:rFonts w:ascii="Symbol" w:hAnsi="Symbol"/>
          <w:sz w:val="24"/>
        </w:rPr>
      </w:pPr>
      <w:r>
        <w:rPr>
          <w:sz w:val="24"/>
        </w:rPr>
        <w:t>производить</w:t>
      </w:r>
      <w:r>
        <w:rPr>
          <w:spacing w:val="-8"/>
          <w:sz w:val="24"/>
        </w:rPr>
        <w:t xml:space="preserve"> </w:t>
      </w:r>
      <w:r>
        <w:rPr>
          <w:spacing w:val="-2"/>
          <w:sz w:val="24"/>
        </w:rPr>
        <w:t>стрельбу;</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5"/>
          <w:sz w:val="24"/>
        </w:rPr>
        <w:t xml:space="preserve"> </w:t>
      </w:r>
      <w:r>
        <w:rPr>
          <w:sz w:val="24"/>
        </w:rPr>
        <w:t>назначение</w:t>
      </w:r>
      <w:r>
        <w:rPr>
          <w:spacing w:val="-3"/>
          <w:sz w:val="24"/>
        </w:rPr>
        <w:t xml:space="preserve"> </w:t>
      </w:r>
      <w:r>
        <w:rPr>
          <w:sz w:val="24"/>
        </w:rPr>
        <w:t>и</w:t>
      </w:r>
      <w:r>
        <w:rPr>
          <w:spacing w:val="-6"/>
          <w:sz w:val="24"/>
        </w:rPr>
        <w:t xml:space="preserve"> </w:t>
      </w:r>
      <w:r>
        <w:rPr>
          <w:sz w:val="24"/>
        </w:rPr>
        <w:t>боевые</w:t>
      </w:r>
      <w:r>
        <w:rPr>
          <w:spacing w:val="-5"/>
          <w:sz w:val="24"/>
        </w:rPr>
        <w:t xml:space="preserve"> </w:t>
      </w:r>
      <w:r>
        <w:rPr>
          <w:sz w:val="24"/>
        </w:rPr>
        <w:t>свойства</w:t>
      </w:r>
      <w:r>
        <w:rPr>
          <w:spacing w:val="-3"/>
          <w:sz w:val="24"/>
        </w:rPr>
        <w:t xml:space="preserve"> </w:t>
      </w:r>
      <w:r>
        <w:rPr>
          <w:spacing w:val="-2"/>
          <w:sz w:val="24"/>
        </w:rPr>
        <w:t>гранат;</w:t>
      </w:r>
    </w:p>
    <w:p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различать</w:t>
      </w:r>
      <w:r>
        <w:rPr>
          <w:spacing w:val="-8"/>
          <w:sz w:val="24"/>
        </w:rPr>
        <w:t xml:space="preserve"> </w:t>
      </w:r>
      <w:r>
        <w:rPr>
          <w:sz w:val="24"/>
        </w:rPr>
        <w:t>наступательные</w:t>
      </w:r>
      <w:r>
        <w:rPr>
          <w:spacing w:val="-5"/>
          <w:sz w:val="24"/>
        </w:rPr>
        <w:t xml:space="preserve"> </w:t>
      </w:r>
      <w:r>
        <w:rPr>
          <w:sz w:val="24"/>
        </w:rPr>
        <w:t>и</w:t>
      </w:r>
      <w:r>
        <w:rPr>
          <w:spacing w:val="-7"/>
          <w:sz w:val="24"/>
        </w:rPr>
        <w:t xml:space="preserve"> </w:t>
      </w:r>
      <w:r>
        <w:rPr>
          <w:sz w:val="24"/>
        </w:rPr>
        <w:t>оборонительные</w:t>
      </w:r>
      <w:r>
        <w:rPr>
          <w:spacing w:val="-6"/>
          <w:sz w:val="24"/>
        </w:rPr>
        <w:t xml:space="preserve"> </w:t>
      </w:r>
      <w:r>
        <w:rPr>
          <w:spacing w:val="-2"/>
          <w:sz w:val="24"/>
        </w:rPr>
        <w:t>гранаты;</w:t>
      </w:r>
    </w:p>
    <w:p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устройство</w:t>
      </w:r>
      <w:r>
        <w:rPr>
          <w:spacing w:val="-5"/>
          <w:sz w:val="24"/>
        </w:rPr>
        <w:t xml:space="preserve"> </w:t>
      </w:r>
      <w:r>
        <w:rPr>
          <w:sz w:val="24"/>
        </w:rPr>
        <w:t>ручных</w:t>
      </w:r>
      <w:r>
        <w:rPr>
          <w:spacing w:val="-5"/>
          <w:sz w:val="24"/>
        </w:rPr>
        <w:t xml:space="preserve"> </w:t>
      </w:r>
      <w:r>
        <w:rPr>
          <w:sz w:val="24"/>
        </w:rPr>
        <w:t>осколочных</w:t>
      </w:r>
      <w:r>
        <w:rPr>
          <w:spacing w:val="-5"/>
          <w:sz w:val="24"/>
        </w:rPr>
        <w:t xml:space="preserve"> </w:t>
      </w:r>
      <w:r>
        <w:rPr>
          <w:spacing w:val="-2"/>
          <w:sz w:val="24"/>
        </w:rPr>
        <w:t>гранат;</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приемы</w:t>
      </w:r>
      <w:r>
        <w:rPr>
          <w:spacing w:val="-5"/>
          <w:sz w:val="24"/>
        </w:rPr>
        <w:t xml:space="preserve"> </w:t>
      </w:r>
      <w:r>
        <w:rPr>
          <w:sz w:val="24"/>
        </w:rPr>
        <w:t>и</w:t>
      </w:r>
      <w:r>
        <w:rPr>
          <w:spacing w:val="-4"/>
          <w:sz w:val="24"/>
        </w:rPr>
        <w:t xml:space="preserve"> </w:t>
      </w:r>
      <w:r>
        <w:rPr>
          <w:sz w:val="24"/>
        </w:rPr>
        <w:t>правила</w:t>
      </w:r>
      <w:r>
        <w:rPr>
          <w:spacing w:val="-4"/>
          <w:sz w:val="24"/>
        </w:rPr>
        <w:t xml:space="preserve"> </w:t>
      </w:r>
      <w:r>
        <w:rPr>
          <w:sz w:val="24"/>
        </w:rPr>
        <w:t>снаряжения</w:t>
      </w:r>
      <w:r>
        <w:rPr>
          <w:spacing w:val="-4"/>
          <w:sz w:val="24"/>
        </w:rPr>
        <w:t xml:space="preserve"> </w:t>
      </w:r>
      <w:r>
        <w:rPr>
          <w:sz w:val="24"/>
        </w:rPr>
        <w:t>и</w:t>
      </w:r>
      <w:r>
        <w:rPr>
          <w:spacing w:val="-4"/>
          <w:sz w:val="24"/>
        </w:rPr>
        <w:t xml:space="preserve"> </w:t>
      </w:r>
      <w:r>
        <w:rPr>
          <w:sz w:val="24"/>
        </w:rPr>
        <w:t>метания</w:t>
      </w:r>
      <w:r>
        <w:rPr>
          <w:spacing w:val="-2"/>
          <w:sz w:val="24"/>
        </w:rPr>
        <w:t xml:space="preserve"> </w:t>
      </w:r>
      <w:r>
        <w:rPr>
          <w:sz w:val="24"/>
        </w:rPr>
        <w:t>ручных</w:t>
      </w:r>
      <w:r>
        <w:rPr>
          <w:spacing w:val="-3"/>
          <w:sz w:val="24"/>
        </w:rPr>
        <w:t xml:space="preserve"> </w:t>
      </w:r>
      <w:r>
        <w:rPr>
          <w:spacing w:val="-2"/>
          <w:sz w:val="24"/>
        </w:rPr>
        <w:t>гранат;</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меры</w:t>
      </w:r>
      <w:r>
        <w:rPr>
          <w:spacing w:val="-4"/>
          <w:sz w:val="24"/>
        </w:rPr>
        <w:t xml:space="preserve"> </w:t>
      </w:r>
      <w:r>
        <w:rPr>
          <w:sz w:val="24"/>
        </w:rPr>
        <w:t>безопасности</w:t>
      </w:r>
      <w:r>
        <w:rPr>
          <w:spacing w:val="-5"/>
          <w:sz w:val="24"/>
        </w:rPr>
        <w:t xml:space="preserve"> </w:t>
      </w:r>
      <w:r>
        <w:rPr>
          <w:sz w:val="24"/>
        </w:rPr>
        <w:t>при</w:t>
      </w:r>
      <w:r>
        <w:rPr>
          <w:spacing w:val="-5"/>
          <w:sz w:val="24"/>
        </w:rPr>
        <w:t xml:space="preserve"> </w:t>
      </w:r>
      <w:r>
        <w:rPr>
          <w:sz w:val="24"/>
        </w:rPr>
        <w:t>обращении</w:t>
      </w:r>
      <w:r>
        <w:rPr>
          <w:spacing w:val="-3"/>
          <w:sz w:val="24"/>
        </w:rPr>
        <w:t xml:space="preserve"> </w:t>
      </w:r>
      <w:r>
        <w:rPr>
          <w:sz w:val="24"/>
        </w:rPr>
        <w:t>с</w:t>
      </w:r>
      <w:r>
        <w:rPr>
          <w:spacing w:val="-4"/>
          <w:sz w:val="24"/>
        </w:rPr>
        <w:t xml:space="preserve"> </w:t>
      </w:r>
      <w:r>
        <w:rPr>
          <w:spacing w:val="-2"/>
          <w:sz w:val="24"/>
        </w:rPr>
        <w:t>гранатами;</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предназначение</w:t>
      </w:r>
      <w:r>
        <w:rPr>
          <w:spacing w:val="-8"/>
          <w:sz w:val="24"/>
        </w:rPr>
        <w:t xml:space="preserve"> </w:t>
      </w:r>
      <w:r>
        <w:rPr>
          <w:sz w:val="24"/>
        </w:rPr>
        <w:t>современного</w:t>
      </w:r>
      <w:r>
        <w:rPr>
          <w:spacing w:val="-7"/>
          <w:sz w:val="24"/>
        </w:rPr>
        <w:t xml:space="preserve"> </w:t>
      </w:r>
      <w:r>
        <w:rPr>
          <w:sz w:val="24"/>
        </w:rPr>
        <w:t>общевойскового</w:t>
      </w:r>
      <w:r>
        <w:rPr>
          <w:spacing w:val="-6"/>
          <w:sz w:val="24"/>
        </w:rPr>
        <w:t xml:space="preserve"> </w:t>
      </w:r>
      <w:r>
        <w:rPr>
          <w:spacing w:val="-4"/>
          <w:sz w:val="24"/>
        </w:rPr>
        <w:t>боя;</w:t>
      </w:r>
    </w:p>
    <w:p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10"/>
          <w:sz w:val="24"/>
        </w:rPr>
        <w:t xml:space="preserve"> </w:t>
      </w:r>
      <w:r>
        <w:rPr>
          <w:sz w:val="24"/>
        </w:rPr>
        <w:t>современный</w:t>
      </w:r>
      <w:r>
        <w:rPr>
          <w:spacing w:val="-8"/>
          <w:sz w:val="24"/>
        </w:rPr>
        <w:t xml:space="preserve"> </w:t>
      </w:r>
      <w:r>
        <w:rPr>
          <w:sz w:val="24"/>
        </w:rPr>
        <w:t>общевойсковой</w:t>
      </w:r>
      <w:r>
        <w:rPr>
          <w:spacing w:val="-7"/>
          <w:sz w:val="24"/>
        </w:rPr>
        <w:t xml:space="preserve"> </w:t>
      </w:r>
      <w:r>
        <w:rPr>
          <w:spacing w:val="-4"/>
          <w:sz w:val="24"/>
        </w:rPr>
        <w:t>бой;</w:t>
      </w:r>
    </w:p>
    <w:p w:rsidR="007C21AE" w:rsidRDefault="005636C2">
      <w:pPr>
        <w:pStyle w:val="a5"/>
        <w:numPr>
          <w:ilvl w:val="0"/>
          <w:numId w:val="45"/>
        </w:numPr>
        <w:tabs>
          <w:tab w:val="left" w:pos="828"/>
        </w:tabs>
        <w:ind w:right="676"/>
        <w:jc w:val="left"/>
        <w:rPr>
          <w:rFonts w:ascii="Symbol" w:hAnsi="Symbol"/>
          <w:sz w:val="24"/>
        </w:rPr>
      </w:pPr>
      <w:r>
        <w:rPr>
          <w:sz w:val="24"/>
        </w:rPr>
        <w:t>описывать</w:t>
      </w:r>
      <w:r>
        <w:rPr>
          <w:spacing w:val="80"/>
          <w:sz w:val="24"/>
        </w:rPr>
        <w:t xml:space="preserve"> </w:t>
      </w:r>
      <w:r>
        <w:rPr>
          <w:sz w:val="24"/>
        </w:rPr>
        <w:t>элементы</w:t>
      </w:r>
      <w:r>
        <w:rPr>
          <w:spacing w:val="80"/>
          <w:sz w:val="24"/>
        </w:rPr>
        <w:t xml:space="preserve"> </w:t>
      </w:r>
      <w:r>
        <w:rPr>
          <w:sz w:val="24"/>
        </w:rPr>
        <w:t>инженерного</w:t>
      </w:r>
      <w:r>
        <w:rPr>
          <w:spacing w:val="80"/>
          <w:sz w:val="24"/>
        </w:rPr>
        <w:t xml:space="preserve"> </w:t>
      </w:r>
      <w:r>
        <w:rPr>
          <w:sz w:val="24"/>
        </w:rPr>
        <w:t>оборудования</w:t>
      </w:r>
      <w:r>
        <w:rPr>
          <w:spacing w:val="80"/>
          <w:sz w:val="24"/>
        </w:rPr>
        <w:t xml:space="preserve"> </w:t>
      </w:r>
      <w:r>
        <w:rPr>
          <w:sz w:val="24"/>
        </w:rPr>
        <w:t>позиции</w:t>
      </w:r>
      <w:r>
        <w:rPr>
          <w:spacing w:val="80"/>
          <w:sz w:val="24"/>
        </w:rPr>
        <w:t xml:space="preserve"> </w:t>
      </w:r>
      <w:r>
        <w:rPr>
          <w:sz w:val="24"/>
        </w:rPr>
        <w:t>солдата</w:t>
      </w:r>
      <w:r>
        <w:rPr>
          <w:spacing w:val="80"/>
          <w:sz w:val="24"/>
        </w:rPr>
        <w:t xml:space="preserve"> </w:t>
      </w:r>
      <w:r>
        <w:rPr>
          <w:sz w:val="24"/>
        </w:rPr>
        <w:t>и</w:t>
      </w:r>
      <w:r>
        <w:rPr>
          <w:spacing w:val="80"/>
          <w:sz w:val="24"/>
        </w:rPr>
        <w:t xml:space="preserve"> </w:t>
      </w:r>
      <w:r>
        <w:rPr>
          <w:sz w:val="24"/>
        </w:rPr>
        <w:t>порядок</w:t>
      </w:r>
      <w:r>
        <w:rPr>
          <w:spacing w:val="80"/>
          <w:sz w:val="24"/>
        </w:rPr>
        <w:t xml:space="preserve"> </w:t>
      </w:r>
      <w:r>
        <w:rPr>
          <w:sz w:val="24"/>
        </w:rPr>
        <w:t xml:space="preserve">их </w:t>
      </w:r>
      <w:r>
        <w:rPr>
          <w:spacing w:val="-2"/>
          <w:sz w:val="24"/>
        </w:rPr>
        <w:t>оборудования;</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приемы</w:t>
      </w:r>
      <w:r>
        <w:rPr>
          <w:spacing w:val="-4"/>
          <w:sz w:val="24"/>
        </w:rPr>
        <w:t xml:space="preserve"> </w:t>
      </w:r>
      <w:r>
        <w:rPr>
          <w:sz w:val="24"/>
        </w:rPr>
        <w:t>«К</w:t>
      </w:r>
      <w:r>
        <w:rPr>
          <w:spacing w:val="-4"/>
          <w:sz w:val="24"/>
        </w:rPr>
        <w:t xml:space="preserve"> </w:t>
      </w:r>
      <w:r>
        <w:rPr>
          <w:sz w:val="24"/>
        </w:rPr>
        <w:t>бою»,</w:t>
      </w:r>
      <w:r>
        <w:rPr>
          <w:spacing w:val="-3"/>
          <w:sz w:val="24"/>
        </w:rPr>
        <w:t xml:space="preserve"> </w:t>
      </w:r>
      <w:r>
        <w:rPr>
          <w:spacing w:val="-2"/>
          <w:sz w:val="24"/>
        </w:rPr>
        <w:t>«Встать»;</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в</w:t>
      </w:r>
      <w:r>
        <w:rPr>
          <w:spacing w:val="-4"/>
          <w:sz w:val="24"/>
        </w:rPr>
        <w:t xml:space="preserve"> </w:t>
      </w:r>
      <w:r>
        <w:rPr>
          <w:sz w:val="24"/>
        </w:rPr>
        <w:t>каких</w:t>
      </w:r>
      <w:r>
        <w:rPr>
          <w:spacing w:val="-4"/>
          <w:sz w:val="24"/>
        </w:rPr>
        <w:t xml:space="preserve"> </w:t>
      </w:r>
      <w:r>
        <w:rPr>
          <w:sz w:val="24"/>
        </w:rPr>
        <w:t>случаях</w:t>
      </w:r>
      <w:r>
        <w:rPr>
          <w:spacing w:val="-3"/>
          <w:sz w:val="24"/>
        </w:rPr>
        <w:t xml:space="preserve"> </w:t>
      </w:r>
      <w:r>
        <w:rPr>
          <w:sz w:val="24"/>
        </w:rPr>
        <w:t>используются</w:t>
      </w:r>
      <w:r>
        <w:rPr>
          <w:spacing w:val="-5"/>
          <w:sz w:val="24"/>
        </w:rPr>
        <w:t xml:space="preserve"> </w:t>
      </w:r>
      <w:r>
        <w:rPr>
          <w:sz w:val="24"/>
        </w:rPr>
        <w:t>перебежки</w:t>
      </w:r>
      <w:r>
        <w:rPr>
          <w:spacing w:val="-3"/>
          <w:sz w:val="24"/>
        </w:rPr>
        <w:t xml:space="preserve"> </w:t>
      </w:r>
      <w:r>
        <w:rPr>
          <w:sz w:val="24"/>
        </w:rPr>
        <w:t>и</w:t>
      </w:r>
      <w:r>
        <w:rPr>
          <w:spacing w:val="-4"/>
          <w:sz w:val="24"/>
        </w:rPr>
        <w:t xml:space="preserve"> </w:t>
      </w:r>
      <w:proofErr w:type="spellStart"/>
      <w:r>
        <w:rPr>
          <w:spacing w:val="-2"/>
          <w:sz w:val="24"/>
        </w:rPr>
        <w:t>переползания</w:t>
      </w:r>
      <w:proofErr w:type="spellEnd"/>
      <w:r>
        <w:rPr>
          <w:spacing w:val="-2"/>
          <w:sz w:val="24"/>
        </w:rPr>
        <w:t>;</w:t>
      </w:r>
    </w:p>
    <w:p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5"/>
          <w:sz w:val="24"/>
        </w:rPr>
        <w:t xml:space="preserve"> </w:t>
      </w:r>
      <w:r>
        <w:rPr>
          <w:sz w:val="24"/>
        </w:rPr>
        <w:t>перебежки</w:t>
      </w:r>
      <w:r>
        <w:rPr>
          <w:spacing w:val="-5"/>
          <w:sz w:val="24"/>
        </w:rPr>
        <w:t xml:space="preserve"> </w:t>
      </w:r>
      <w:r>
        <w:rPr>
          <w:sz w:val="24"/>
        </w:rPr>
        <w:t>и</w:t>
      </w:r>
      <w:r>
        <w:rPr>
          <w:spacing w:val="-4"/>
          <w:sz w:val="24"/>
        </w:rPr>
        <w:t xml:space="preserve"> </w:t>
      </w:r>
      <w:proofErr w:type="spellStart"/>
      <w:r>
        <w:rPr>
          <w:sz w:val="24"/>
        </w:rPr>
        <w:t>переползания</w:t>
      </w:r>
      <w:proofErr w:type="spellEnd"/>
      <w:r>
        <w:rPr>
          <w:spacing w:val="-5"/>
          <w:sz w:val="24"/>
        </w:rPr>
        <w:t xml:space="preserve"> </w:t>
      </w:r>
      <w:r>
        <w:rPr>
          <w:sz w:val="24"/>
        </w:rPr>
        <w:t>(по-пластунски,</w:t>
      </w:r>
      <w:r>
        <w:rPr>
          <w:spacing w:val="-4"/>
          <w:sz w:val="24"/>
        </w:rPr>
        <w:t xml:space="preserve"> </w:t>
      </w:r>
      <w:r>
        <w:rPr>
          <w:sz w:val="24"/>
        </w:rPr>
        <w:t>на</w:t>
      </w:r>
      <w:r>
        <w:rPr>
          <w:spacing w:val="-6"/>
          <w:sz w:val="24"/>
        </w:rPr>
        <w:t xml:space="preserve"> </w:t>
      </w:r>
      <w:proofErr w:type="spellStart"/>
      <w:r>
        <w:rPr>
          <w:sz w:val="24"/>
        </w:rPr>
        <w:t>получетвереньках</w:t>
      </w:r>
      <w:proofErr w:type="spellEnd"/>
      <w:r>
        <w:rPr>
          <w:sz w:val="24"/>
        </w:rPr>
        <w:t>,</w:t>
      </w:r>
      <w:r>
        <w:rPr>
          <w:spacing w:val="-4"/>
          <w:sz w:val="24"/>
        </w:rPr>
        <w:t xml:space="preserve"> </w:t>
      </w:r>
      <w:r>
        <w:rPr>
          <w:sz w:val="24"/>
        </w:rPr>
        <w:t>на</w:t>
      </w:r>
      <w:r>
        <w:rPr>
          <w:spacing w:val="-5"/>
          <w:sz w:val="24"/>
        </w:rPr>
        <w:t xml:space="preserve"> </w:t>
      </w:r>
      <w:r>
        <w:rPr>
          <w:spacing w:val="-2"/>
          <w:sz w:val="24"/>
        </w:rPr>
        <w:t>боку);</w:t>
      </w:r>
    </w:p>
    <w:p w:rsidR="007C21AE" w:rsidRDefault="005636C2">
      <w:pPr>
        <w:pStyle w:val="a5"/>
        <w:numPr>
          <w:ilvl w:val="0"/>
          <w:numId w:val="45"/>
        </w:numPr>
        <w:tabs>
          <w:tab w:val="left" w:pos="828"/>
        </w:tabs>
        <w:ind w:right="676"/>
        <w:jc w:val="left"/>
        <w:rPr>
          <w:rFonts w:ascii="Symbol" w:hAnsi="Symbol"/>
          <w:sz w:val="24"/>
        </w:rPr>
      </w:pPr>
      <w:r>
        <w:rPr>
          <w:sz w:val="24"/>
        </w:rPr>
        <w:t>определять</w:t>
      </w:r>
      <w:r>
        <w:rPr>
          <w:spacing w:val="40"/>
          <w:sz w:val="24"/>
        </w:rPr>
        <w:t xml:space="preserve"> </w:t>
      </w:r>
      <w:r>
        <w:rPr>
          <w:sz w:val="24"/>
        </w:rPr>
        <w:t>стороны</w:t>
      </w:r>
      <w:r>
        <w:rPr>
          <w:spacing w:val="40"/>
          <w:sz w:val="24"/>
        </w:rPr>
        <w:t xml:space="preserve"> </w:t>
      </w:r>
      <w:r>
        <w:rPr>
          <w:sz w:val="24"/>
        </w:rPr>
        <w:t>горизонта</w:t>
      </w:r>
      <w:r>
        <w:rPr>
          <w:spacing w:val="40"/>
          <w:sz w:val="24"/>
        </w:rPr>
        <w:t xml:space="preserve"> </w:t>
      </w:r>
      <w:r>
        <w:rPr>
          <w:sz w:val="24"/>
        </w:rPr>
        <w:t>по</w:t>
      </w:r>
      <w:r>
        <w:rPr>
          <w:spacing w:val="40"/>
          <w:sz w:val="24"/>
        </w:rPr>
        <w:t xml:space="preserve"> </w:t>
      </w:r>
      <w:r>
        <w:rPr>
          <w:sz w:val="24"/>
        </w:rPr>
        <w:t>компасу,</w:t>
      </w:r>
      <w:r>
        <w:rPr>
          <w:spacing w:val="40"/>
          <w:sz w:val="24"/>
        </w:rPr>
        <w:t xml:space="preserve"> </w:t>
      </w:r>
      <w:r>
        <w:rPr>
          <w:sz w:val="24"/>
        </w:rPr>
        <w:t>солнцу</w:t>
      </w:r>
      <w:r>
        <w:rPr>
          <w:spacing w:val="40"/>
          <w:sz w:val="24"/>
        </w:rPr>
        <w:t xml:space="preserve"> </w:t>
      </w:r>
      <w:r>
        <w:rPr>
          <w:sz w:val="24"/>
        </w:rPr>
        <w:t>и</w:t>
      </w:r>
      <w:r>
        <w:rPr>
          <w:spacing w:val="40"/>
          <w:sz w:val="24"/>
        </w:rPr>
        <w:t xml:space="preserve"> </w:t>
      </w:r>
      <w:r>
        <w:rPr>
          <w:sz w:val="24"/>
        </w:rPr>
        <w:t>часам,</w:t>
      </w:r>
      <w:r>
        <w:rPr>
          <w:spacing w:val="40"/>
          <w:sz w:val="24"/>
        </w:rPr>
        <w:t xml:space="preserve"> </w:t>
      </w:r>
      <w:r>
        <w:rPr>
          <w:sz w:val="24"/>
        </w:rPr>
        <w:t>по</w:t>
      </w:r>
      <w:r>
        <w:rPr>
          <w:spacing w:val="40"/>
          <w:sz w:val="24"/>
        </w:rPr>
        <w:t xml:space="preserve"> </w:t>
      </w:r>
      <w:r>
        <w:rPr>
          <w:sz w:val="24"/>
        </w:rPr>
        <w:t>Полярной</w:t>
      </w:r>
      <w:r>
        <w:rPr>
          <w:spacing w:val="40"/>
          <w:sz w:val="24"/>
        </w:rPr>
        <w:t xml:space="preserve"> </w:t>
      </w:r>
      <w:r>
        <w:rPr>
          <w:sz w:val="24"/>
        </w:rPr>
        <w:t>звезде</w:t>
      </w:r>
      <w:r>
        <w:rPr>
          <w:spacing w:val="40"/>
          <w:sz w:val="24"/>
        </w:rPr>
        <w:t xml:space="preserve"> </w:t>
      </w:r>
      <w:r>
        <w:rPr>
          <w:sz w:val="24"/>
        </w:rPr>
        <w:t>и признакам местных предметов;</w:t>
      </w:r>
    </w:p>
    <w:p w:rsidR="007C21AE" w:rsidRDefault="005636C2">
      <w:pPr>
        <w:pStyle w:val="a5"/>
        <w:numPr>
          <w:ilvl w:val="0"/>
          <w:numId w:val="45"/>
        </w:numPr>
        <w:tabs>
          <w:tab w:val="left" w:pos="827"/>
        </w:tabs>
        <w:ind w:left="827" w:hanging="283"/>
        <w:jc w:val="left"/>
        <w:rPr>
          <w:rFonts w:ascii="Symbol" w:hAnsi="Symbol"/>
          <w:sz w:val="24"/>
        </w:rPr>
      </w:pPr>
      <w:r>
        <w:rPr>
          <w:sz w:val="24"/>
        </w:rPr>
        <w:t>передвигаться</w:t>
      </w:r>
      <w:r>
        <w:rPr>
          <w:spacing w:val="-4"/>
          <w:sz w:val="24"/>
        </w:rPr>
        <w:t xml:space="preserve"> </w:t>
      </w:r>
      <w:r>
        <w:rPr>
          <w:sz w:val="24"/>
        </w:rPr>
        <w:t>по</w:t>
      </w:r>
      <w:r>
        <w:rPr>
          <w:spacing w:val="-4"/>
          <w:sz w:val="24"/>
        </w:rPr>
        <w:t xml:space="preserve"> </w:t>
      </w:r>
      <w:r>
        <w:rPr>
          <w:spacing w:val="-2"/>
          <w:sz w:val="24"/>
        </w:rPr>
        <w:t>азимутам;</w:t>
      </w:r>
    </w:p>
    <w:p w:rsidR="007C21AE" w:rsidRDefault="005636C2">
      <w:pPr>
        <w:pStyle w:val="a5"/>
        <w:numPr>
          <w:ilvl w:val="0"/>
          <w:numId w:val="45"/>
        </w:numPr>
        <w:tabs>
          <w:tab w:val="left" w:pos="828"/>
        </w:tabs>
        <w:ind w:right="673"/>
        <w:rPr>
          <w:rFonts w:ascii="Symbol" w:hAnsi="Symbol"/>
          <w:sz w:val="24"/>
        </w:rPr>
      </w:pPr>
      <w:r>
        <w:rPr>
          <w:sz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7"/>
          <w:sz w:val="24"/>
        </w:rPr>
        <w:t xml:space="preserve"> </w:t>
      </w:r>
      <w:r>
        <w:rPr>
          <w:sz w:val="24"/>
        </w:rPr>
        <w:t>средства</w:t>
      </w:r>
      <w:r>
        <w:rPr>
          <w:spacing w:val="-7"/>
          <w:sz w:val="24"/>
        </w:rPr>
        <w:t xml:space="preserve"> </w:t>
      </w:r>
      <w:r>
        <w:rPr>
          <w:sz w:val="24"/>
        </w:rPr>
        <w:t>индивидуальной</w:t>
      </w:r>
      <w:r>
        <w:rPr>
          <w:spacing w:val="-7"/>
          <w:sz w:val="24"/>
        </w:rPr>
        <w:t xml:space="preserve"> </w:t>
      </w:r>
      <w:r>
        <w:rPr>
          <w:spacing w:val="-2"/>
          <w:sz w:val="24"/>
        </w:rPr>
        <w:t>защиты;</w:t>
      </w:r>
    </w:p>
    <w:p w:rsidR="007C21AE" w:rsidRDefault="005636C2">
      <w:pPr>
        <w:pStyle w:val="a5"/>
        <w:numPr>
          <w:ilvl w:val="0"/>
          <w:numId w:val="45"/>
        </w:numPr>
        <w:tabs>
          <w:tab w:val="left" w:pos="828"/>
        </w:tabs>
        <w:ind w:right="670"/>
        <w:rPr>
          <w:rFonts w:ascii="Symbol" w:hAnsi="Symbol"/>
          <w:sz w:val="24"/>
        </w:rPr>
      </w:pPr>
      <w:r>
        <w:rPr>
          <w:sz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состав</w:t>
      </w:r>
      <w:r>
        <w:rPr>
          <w:spacing w:val="-3"/>
          <w:sz w:val="24"/>
        </w:rPr>
        <w:t xml:space="preserve"> </w:t>
      </w:r>
      <w:r>
        <w:rPr>
          <w:sz w:val="24"/>
        </w:rPr>
        <w:t>и</w:t>
      </w:r>
      <w:r>
        <w:rPr>
          <w:spacing w:val="-4"/>
          <w:sz w:val="24"/>
        </w:rPr>
        <w:t xml:space="preserve"> </w:t>
      </w:r>
      <w:r>
        <w:rPr>
          <w:sz w:val="24"/>
        </w:rPr>
        <w:t>область</w:t>
      </w:r>
      <w:r>
        <w:rPr>
          <w:spacing w:val="-3"/>
          <w:sz w:val="24"/>
        </w:rPr>
        <w:t xml:space="preserve"> </w:t>
      </w:r>
      <w:r>
        <w:rPr>
          <w:sz w:val="24"/>
        </w:rPr>
        <w:t>применения</w:t>
      </w:r>
      <w:r>
        <w:rPr>
          <w:spacing w:val="-4"/>
          <w:sz w:val="24"/>
        </w:rPr>
        <w:t xml:space="preserve"> </w:t>
      </w:r>
      <w:r>
        <w:rPr>
          <w:sz w:val="24"/>
        </w:rPr>
        <w:t>аптечки</w:t>
      </w:r>
      <w:r>
        <w:rPr>
          <w:spacing w:val="-4"/>
          <w:sz w:val="24"/>
        </w:rPr>
        <w:t xml:space="preserve"> </w:t>
      </w:r>
      <w:r>
        <w:rPr>
          <w:spacing w:val="-2"/>
          <w:sz w:val="24"/>
        </w:rPr>
        <w:t>индивидуальной;</w:t>
      </w:r>
    </w:p>
    <w:p w:rsidR="007C21AE" w:rsidRDefault="005636C2">
      <w:pPr>
        <w:pStyle w:val="a5"/>
        <w:numPr>
          <w:ilvl w:val="0"/>
          <w:numId w:val="45"/>
        </w:numPr>
        <w:tabs>
          <w:tab w:val="left" w:pos="827"/>
        </w:tabs>
        <w:spacing w:before="77"/>
        <w:ind w:left="827" w:hanging="283"/>
        <w:jc w:val="left"/>
        <w:rPr>
          <w:rFonts w:ascii="Symbol" w:hAnsi="Symbol"/>
          <w:sz w:val="24"/>
        </w:rPr>
      </w:pPr>
      <w:r>
        <w:rPr>
          <w:sz w:val="24"/>
        </w:rPr>
        <w:t>раскрывать</w:t>
      </w:r>
      <w:r>
        <w:rPr>
          <w:spacing w:val="-6"/>
          <w:sz w:val="24"/>
        </w:rPr>
        <w:t xml:space="preserve"> </w:t>
      </w:r>
      <w:r>
        <w:rPr>
          <w:sz w:val="24"/>
        </w:rPr>
        <w:t>особенности</w:t>
      </w:r>
      <w:r>
        <w:rPr>
          <w:spacing w:val="-4"/>
          <w:sz w:val="24"/>
        </w:rPr>
        <w:t xml:space="preserve"> </w:t>
      </w:r>
      <w:r>
        <w:rPr>
          <w:sz w:val="24"/>
        </w:rPr>
        <w:t>оказания</w:t>
      </w:r>
      <w:r>
        <w:rPr>
          <w:spacing w:val="-5"/>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в</w:t>
      </w:r>
      <w:r>
        <w:rPr>
          <w:spacing w:val="-5"/>
          <w:sz w:val="24"/>
        </w:rPr>
        <w:t xml:space="preserve"> </w:t>
      </w:r>
      <w:r>
        <w:rPr>
          <w:spacing w:val="-4"/>
          <w:sz w:val="24"/>
        </w:rPr>
        <w:t>бою;</w:t>
      </w:r>
    </w:p>
    <w:p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выполнять</w:t>
      </w:r>
      <w:r>
        <w:rPr>
          <w:spacing w:val="-3"/>
          <w:sz w:val="24"/>
        </w:rPr>
        <w:t xml:space="preserve"> </w:t>
      </w:r>
      <w:r>
        <w:rPr>
          <w:sz w:val="24"/>
        </w:rPr>
        <w:t>приемы</w:t>
      </w:r>
      <w:r>
        <w:rPr>
          <w:spacing w:val="-5"/>
          <w:sz w:val="24"/>
        </w:rPr>
        <w:t xml:space="preserve"> </w:t>
      </w:r>
      <w:r>
        <w:rPr>
          <w:sz w:val="24"/>
        </w:rPr>
        <w:t>по</w:t>
      </w:r>
      <w:r>
        <w:rPr>
          <w:spacing w:val="-3"/>
          <w:sz w:val="24"/>
        </w:rPr>
        <w:t xml:space="preserve"> </w:t>
      </w:r>
      <w:r>
        <w:rPr>
          <w:sz w:val="24"/>
        </w:rPr>
        <w:t>выносу</w:t>
      </w:r>
      <w:r>
        <w:rPr>
          <w:spacing w:val="-2"/>
          <w:sz w:val="24"/>
        </w:rPr>
        <w:t xml:space="preserve"> </w:t>
      </w:r>
      <w:r>
        <w:rPr>
          <w:sz w:val="24"/>
        </w:rPr>
        <w:t>раненых</w:t>
      </w:r>
      <w:r>
        <w:rPr>
          <w:spacing w:val="-3"/>
          <w:sz w:val="24"/>
        </w:rPr>
        <w:t xml:space="preserve"> </w:t>
      </w:r>
      <w:r>
        <w:rPr>
          <w:sz w:val="24"/>
        </w:rPr>
        <w:t>с</w:t>
      </w:r>
      <w:r>
        <w:rPr>
          <w:spacing w:val="-4"/>
          <w:sz w:val="24"/>
        </w:rPr>
        <w:t xml:space="preserve"> </w:t>
      </w:r>
      <w:r>
        <w:rPr>
          <w:sz w:val="24"/>
        </w:rPr>
        <w:t>поля</w:t>
      </w:r>
      <w:r>
        <w:rPr>
          <w:spacing w:val="-1"/>
          <w:sz w:val="24"/>
        </w:rPr>
        <w:t xml:space="preserve"> </w:t>
      </w:r>
      <w:r>
        <w:rPr>
          <w:spacing w:val="-4"/>
          <w:sz w:val="24"/>
        </w:rPr>
        <w:t>боя.</w:t>
      </w:r>
    </w:p>
    <w:p w:rsidR="007C21AE" w:rsidRPr="00583574" w:rsidRDefault="005636C2">
      <w:pPr>
        <w:pStyle w:val="21"/>
        <w:spacing w:before="0" w:line="276" w:lineRule="exact"/>
        <w:jc w:val="left"/>
        <w:rPr>
          <w:i w:val="0"/>
        </w:rPr>
      </w:pPr>
      <w:r w:rsidRPr="00583574">
        <w:rPr>
          <w:i w:val="0"/>
          <w:spacing w:val="-2"/>
        </w:rPr>
        <w:t>Военно-профессиональная</w:t>
      </w:r>
      <w:r w:rsidRPr="00583574">
        <w:rPr>
          <w:i w:val="0"/>
          <w:spacing w:val="29"/>
        </w:rPr>
        <w:t xml:space="preserve"> </w:t>
      </w:r>
      <w:r w:rsidRPr="00583574">
        <w:rPr>
          <w:i w:val="0"/>
          <w:spacing w:val="-2"/>
        </w:rPr>
        <w:t>деятельность</w:t>
      </w:r>
    </w:p>
    <w:p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1"/>
          <w:sz w:val="24"/>
        </w:rPr>
        <w:t xml:space="preserve"> </w:t>
      </w:r>
      <w:r>
        <w:rPr>
          <w:sz w:val="24"/>
        </w:rPr>
        <w:t>сущность</w:t>
      </w:r>
      <w:r>
        <w:rPr>
          <w:spacing w:val="-10"/>
          <w:sz w:val="24"/>
        </w:rPr>
        <w:t xml:space="preserve"> </w:t>
      </w:r>
      <w:r>
        <w:rPr>
          <w:sz w:val="24"/>
        </w:rPr>
        <w:t>военно-профессиональной</w:t>
      </w:r>
      <w:r>
        <w:rPr>
          <w:spacing w:val="-7"/>
          <w:sz w:val="24"/>
        </w:rPr>
        <w:t xml:space="preserve"> </w:t>
      </w:r>
      <w:r>
        <w:rPr>
          <w:spacing w:val="-2"/>
          <w:sz w:val="24"/>
        </w:rPr>
        <w:t>деятельности;</w:t>
      </w:r>
    </w:p>
    <w:p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8"/>
          <w:sz w:val="24"/>
        </w:rPr>
        <w:t xml:space="preserve"> </w:t>
      </w:r>
      <w:r>
        <w:rPr>
          <w:sz w:val="24"/>
        </w:rPr>
        <w:t>порядок</w:t>
      </w:r>
      <w:r>
        <w:rPr>
          <w:spacing w:val="-4"/>
          <w:sz w:val="24"/>
        </w:rPr>
        <w:t xml:space="preserve"> </w:t>
      </w:r>
      <w:r>
        <w:rPr>
          <w:sz w:val="24"/>
        </w:rPr>
        <w:t>подготовки</w:t>
      </w:r>
      <w:r>
        <w:rPr>
          <w:spacing w:val="-6"/>
          <w:sz w:val="24"/>
        </w:rPr>
        <w:t xml:space="preserve"> </w:t>
      </w:r>
      <w:r>
        <w:rPr>
          <w:sz w:val="24"/>
        </w:rPr>
        <w:t>граждан</w:t>
      </w:r>
      <w:r>
        <w:rPr>
          <w:spacing w:val="-6"/>
          <w:sz w:val="24"/>
        </w:rPr>
        <w:t xml:space="preserve"> </w:t>
      </w:r>
      <w:r>
        <w:rPr>
          <w:sz w:val="24"/>
        </w:rPr>
        <w:t>по</w:t>
      </w:r>
      <w:r>
        <w:rPr>
          <w:spacing w:val="-5"/>
          <w:sz w:val="24"/>
        </w:rPr>
        <w:t xml:space="preserve"> </w:t>
      </w:r>
      <w:r>
        <w:rPr>
          <w:sz w:val="24"/>
        </w:rPr>
        <w:t>военно-учетным</w:t>
      </w:r>
      <w:r>
        <w:rPr>
          <w:spacing w:val="-5"/>
          <w:sz w:val="24"/>
        </w:rPr>
        <w:t xml:space="preserve"> </w:t>
      </w:r>
      <w:r>
        <w:rPr>
          <w:spacing w:val="-2"/>
          <w:sz w:val="24"/>
        </w:rPr>
        <w:t>специальностям;</w:t>
      </w:r>
    </w:p>
    <w:p w:rsidR="007C21AE" w:rsidRDefault="005636C2">
      <w:pPr>
        <w:pStyle w:val="a5"/>
        <w:numPr>
          <w:ilvl w:val="0"/>
          <w:numId w:val="45"/>
        </w:numPr>
        <w:tabs>
          <w:tab w:val="left" w:pos="828"/>
        </w:tabs>
        <w:ind w:right="675"/>
        <w:rPr>
          <w:rFonts w:ascii="Symbol" w:hAnsi="Symbol"/>
          <w:sz w:val="24"/>
        </w:rPr>
      </w:pPr>
      <w:r>
        <w:rPr>
          <w:sz w:val="24"/>
        </w:rPr>
        <w:t>оценивать уровень своей подготовки и осуществлять осознанное самоопределение по отношению к военно-профессиональной деятельности;</w:t>
      </w:r>
    </w:p>
    <w:p w:rsidR="007C21AE" w:rsidRDefault="005636C2">
      <w:pPr>
        <w:pStyle w:val="a5"/>
        <w:numPr>
          <w:ilvl w:val="0"/>
          <w:numId w:val="45"/>
        </w:numPr>
        <w:tabs>
          <w:tab w:val="left" w:pos="828"/>
        </w:tabs>
        <w:ind w:right="681"/>
        <w:rPr>
          <w:rFonts w:ascii="Symbol" w:hAnsi="Symbol"/>
          <w:sz w:val="24"/>
        </w:rPr>
      </w:pPr>
      <w:r>
        <w:rPr>
          <w:sz w:val="24"/>
        </w:rPr>
        <w:t>характеризовать особенности подготовки офицеров в различных учебных и военно- учебных заведениях;</w:t>
      </w:r>
    </w:p>
    <w:p w:rsidR="007C21AE" w:rsidRDefault="005636C2">
      <w:pPr>
        <w:pStyle w:val="a5"/>
        <w:numPr>
          <w:ilvl w:val="0"/>
          <w:numId w:val="45"/>
        </w:numPr>
        <w:tabs>
          <w:tab w:val="left" w:pos="828"/>
        </w:tabs>
        <w:ind w:right="673"/>
        <w:rPr>
          <w:rFonts w:ascii="Symbol" w:hAnsi="Symbol"/>
          <w:sz w:val="24"/>
        </w:rPr>
      </w:pPr>
      <w:r>
        <w:rPr>
          <w:sz w:val="24"/>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BE4303" w:rsidRPr="00583574" w:rsidRDefault="005636C2">
      <w:pPr>
        <w:pStyle w:val="21"/>
        <w:ind w:right="3048"/>
        <w:rPr>
          <w:i w:val="0"/>
        </w:rPr>
      </w:pPr>
      <w:r w:rsidRPr="00583574">
        <w:rPr>
          <w:i w:val="0"/>
        </w:rPr>
        <w:t>Выпускник</w:t>
      </w:r>
      <w:r w:rsidRPr="00583574">
        <w:rPr>
          <w:i w:val="0"/>
          <w:spacing w:val="-7"/>
        </w:rPr>
        <w:t xml:space="preserve"> </w:t>
      </w:r>
      <w:r w:rsidRPr="00583574">
        <w:rPr>
          <w:i w:val="0"/>
        </w:rPr>
        <w:t>получит</w:t>
      </w:r>
      <w:r w:rsidRPr="00583574">
        <w:rPr>
          <w:i w:val="0"/>
          <w:spacing w:val="-6"/>
        </w:rPr>
        <w:t xml:space="preserve"> </w:t>
      </w:r>
      <w:r w:rsidRPr="00583574">
        <w:rPr>
          <w:i w:val="0"/>
        </w:rPr>
        <w:t>возможность</w:t>
      </w:r>
      <w:r w:rsidRPr="00583574">
        <w:rPr>
          <w:i w:val="0"/>
          <w:spacing w:val="-7"/>
        </w:rPr>
        <w:t xml:space="preserve"> </w:t>
      </w:r>
      <w:r w:rsidRPr="00583574">
        <w:rPr>
          <w:i w:val="0"/>
        </w:rPr>
        <w:t xml:space="preserve">научиться: </w:t>
      </w:r>
    </w:p>
    <w:p w:rsidR="007C21AE" w:rsidRPr="00583574" w:rsidRDefault="005636C2">
      <w:pPr>
        <w:pStyle w:val="21"/>
        <w:ind w:right="3048"/>
        <w:rPr>
          <w:i w:val="0"/>
        </w:rPr>
      </w:pPr>
      <w:r w:rsidRPr="00583574">
        <w:rPr>
          <w:i w:val="0"/>
        </w:rPr>
        <w:t>Основы комплексной безопасности</w:t>
      </w:r>
    </w:p>
    <w:p w:rsidR="007C21AE" w:rsidRPr="00583574" w:rsidRDefault="005636C2">
      <w:pPr>
        <w:pStyle w:val="a5"/>
        <w:numPr>
          <w:ilvl w:val="0"/>
          <w:numId w:val="45"/>
        </w:numPr>
        <w:tabs>
          <w:tab w:val="left" w:pos="828"/>
        </w:tabs>
        <w:ind w:right="678"/>
        <w:rPr>
          <w:rFonts w:ascii="Symbol" w:hAnsi="Symbol"/>
          <w:sz w:val="24"/>
        </w:rPr>
      </w:pPr>
      <w:r w:rsidRPr="00583574">
        <w:rPr>
          <w:sz w:val="24"/>
        </w:rPr>
        <w:t>Объяснять, как экологическая безопасность связана с национальной безопасностью и влияет на нее.</w:t>
      </w:r>
    </w:p>
    <w:p w:rsidR="007C21AE" w:rsidRPr="00583574" w:rsidRDefault="005636C2">
      <w:pPr>
        <w:pStyle w:val="21"/>
        <w:spacing w:before="0" w:line="275" w:lineRule="exact"/>
        <w:rPr>
          <w:i w:val="0"/>
        </w:rPr>
      </w:pPr>
      <w:r w:rsidRPr="00583574">
        <w:rPr>
          <w:i w:val="0"/>
        </w:rPr>
        <w:t>Защита</w:t>
      </w:r>
      <w:r w:rsidRPr="00583574">
        <w:rPr>
          <w:i w:val="0"/>
          <w:spacing w:val="-7"/>
        </w:rPr>
        <w:t xml:space="preserve"> </w:t>
      </w:r>
      <w:r w:rsidRPr="00583574">
        <w:rPr>
          <w:i w:val="0"/>
        </w:rPr>
        <w:t>населения</w:t>
      </w:r>
      <w:r w:rsidRPr="00583574">
        <w:rPr>
          <w:i w:val="0"/>
          <w:spacing w:val="-4"/>
        </w:rPr>
        <w:t xml:space="preserve"> </w:t>
      </w:r>
      <w:r w:rsidRPr="00583574">
        <w:rPr>
          <w:i w:val="0"/>
        </w:rPr>
        <w:t>Российской</w:t>
      </w:r>
      <w:r w:rsidRPr="00583574">
        <w:rPr>
          <w:i w:val="0"/>
          <w:spacing w:val="-4"/>
        </w:rPr>
        <w:t xml:space="preserve"> </w:t>
      </w:r>
      <w:r w:rsidRPr="00583574">
        <w:rPr>
          <w:i w:val="0"/>
        </w:rPr>
        <w:t>Федерации</w:t>
      </w:r>
      <w:r w:rsidRPr="00583574">
        <w:rPr>
          <w:i w:val="0"/>
          <w:spacing w:val="-6"/>
        </w:rPr>
        <w:t xml:space="preserve"> </w:t>
      </w:r>
      <w:r w:rsidRPr="00583574">
        <w:rPr>
          <w:i w:val="0"/>
        </w:rPr>
        <w:t>от</w:t>
      </w:r>
      <w:r w:rsidRPr="00583574">
        <w:rPr>
          <w:i w:val="0"/>
          <w:spacing w:val="-3"/>
        </w:rPr>
        <w:t xml:space="preserve"> </w:t>
      </w:r>
      <w:r w:rsidRPr="00583574">
        <w:rPr>
          <w:i w:val="0"/>
        </w:rPr>
        <w:t>опасных</w:t>
      </w:r>
      <w:r w:rsidRPr="00583574">
        <w:rPr>
          <w:i w:val="0"/>
          <w:spacing w:val="-4"/>
        </w:rPr>
        <w:t xml:space="preserve"> </w:t>
      </w:r>
      <w:r w:rsidRPr="00583574">
        <w:rPr>
          <w:i w:val="0"/>
        </w:rPr>
        <w:t>и</w:t>
      </w:r>
      <w:r w:rsidRPr="00583574">
        <w:rPr>
          <w:i w:val="0"/>
          <w:spacing w:val="-6"/>
        </w:rPr>
        <w:t xml:space="preserve"> </w:t>
      </w:r>
      <w:r w:rsidRPr="00583574">
        <w:rPr>
          <w:i w:val="0"/>
        </w:rPr>
        <w:t>чрезвычайных</w:t>
      </w:r>
      <w:r w:rsidRPr="00583574">
        <w:rPr>
          <w:i w:val="0"/>
          <w:spacing w:val="-4"/>
        </w:rPr>
        <w:t xml:space="preserve"> </w:t>
      </w:r>
      <w:r w:rsidRPr="00583574">
        <w:rPr>
          <w:i w:val="0"/>
          <w:spacing w:val="-2"/>
        </w:rPr>
        <w:t>ситуаций</w:t>
      </w:r>
    </w:p>
    <w:p w:rsidR="007C21AE" w:rsidRPr="00583574" w:rsidRDefault="005636C2">
      <w:pPr>
        <w:pStyle w:val="a5"/>
        <w:numPr>
          <w:ilvl w:val="0"/>
          <w:numId w:val="45"/>
        </w:numPr>
        <w:tabs>
          <w:tab w:val="left" w:pos="828"/>
        </w:tabs>
        <w:spacing w:before="1"/>
        <w:ind w:right="674"/>
        <w:rPr>
          <w:rFonts w:ascii="Symbol" w:hAnsi="Symbol"/>
          <w:sz w:val="24"/>
        </w:rPr>
      </w:pPr>
      <w:r w:rsidRPr="00583574">
        <w:rPr>
          <w:sz w:val="24"/>
        </w:rPr>
        <w:t>Устанавливать</w:t>
      </w:r>
      <w:r w:rsidRPr="00583574">
        <w:rPr>
          <w:spacing w:val="-1"/>
          <w:sz w:val="24"/>
        </w:rPr>
        <w:t xml:space="preserve"> </w:t>
      </w:r>
      <w:r w:rsidRPr="00583574">
        <w:rPr>
          <w:sz w:val="24"/>
        </w:rPr>
        <w:t>и</w:t>
      </w:r>
      <w:r w:rsidRPr="00583574">
        <w:rPr>
          <w:spacing w:val="-2"/>
          <w:sz w:val="24"/>
        </w:rPr>
        <w:t xml:space="preserve"> </w:t>
      </w:r>
      <w:r w:rsidRPr="00583574">
        <w:rPr>
          <w:sz w:val="24"/>
        </w:rPr>
        <w:t>использовать</w:t>
      </w:r>
      <w:r w:rsidRPr="00583574">
        <w:rPr>
          <w:spacing w:val="-4"/>
          <w:sz w:val="24"/>
        </w:rPr>
        <w:t xml:space="preserve"> </w:t>
      </w:r>
      <w:r w:rsidRPr="00583574">
        <w:rPr>
          <w:sz w:val="24"/>
        </w:rPr>
        <w:t>мобильные</w:t>
      </w:r>
      <w:r w:rsidRPr="00583574">
        <w:rPr>
          <w:spacing w:val="-3"/>
          <w:sz w:val="24"/>
        </w:rPr>
        <w:t xml:space="preserve"> </w:t>
      </w:r>
      <w:r w:rsidRPr="00583574">
        <w:rPr>
          <w:sz w:val="24"/>
        </w:rPr>
        <w:t>приложения служб,</w:t>
      </w:r>
      <w:r w:rsidRPr="00583574">
        <w:rPr>
          <w:spacing w:val="-2"/>
          <w:sz w:val="24"/>
        </w:rPr>
        <w:t xml:space="preserve"> </w:t>
      </w:r>
      <w:r w:rsidRPr="00583574">
        <w:rPr>
          <w:sz w:val="24"/>
        </w:rPr>
        <w:t>обеспечивающих</w:t>
      </w:r>
      <w:r w:rsidRPr="00583574">
        <w:rPr>
          <w:spacing w:val="-2"/>
          <w:sz w:val="24"/>
        </w:rPr>
        <w:t xml:space="preserve"> </w:t>
      </w:r>
      <w:r w:rsidRPr="00583574">
        <w:rPr>
          <w:sz w:val="24"/>
        </w:rPr>
        <w:t>защиту населения от опасных и чрезвычайных ситуаций, для обеспечения личной</w:t>
      </w:r>
      <w:r w:rsidRPr="00583574">
        <w:rPr>
          <w:spacing w:val="40"/>
          <w:sz w:val="24"/>
        </w:rPr>
        <w:t xml:space="preserve"> </w:t>
      </w:r>
      <w:r w:rsidRPr="00583574">
        <w:rPr>
          <w:spacing w:val="-2"/>
          <w:sz w:val="24"/>
        </w:rPr>
        <w:t>безопасности.</w:t>
      </w:r>
    </w:p>
    <w:p w:rsidR="007C21AE" w:rsidRPr="00583574" w:rsidRDefault="005636C2">
      <w:pPr>
        <w:pStyle w:val="21"/>
        <w:spacing w:before="0" w:line="275" w:lineRule="exact"/>
        <w:rPr>
          <w:i w:val="0"/>
        </w:rPr>
      </w:pPr>
      <w:r w:rsidRPr="00583574">
        <w:rPr>
          <w:i w:val="0"/>
        </w:rPr>
        <w:t>Основы</w:t>
      </w:r>
      <w:r w:rsidRPr="00583574">
        <w:rPr>
          <w:i w:val="0"/>
          <w:spacing w:val="-6"/>
        </w:rPr>
        <w:t xml:space="preserve"> </w:t>
      </w:r>
      <w:r w:rsidRPr="00583574">
        <w:rPr>
          <w:i w:val="0"/>
        </w:rPr>
        <w:t>обороны</w:t>
      </w:r>
      <w:r w:rsidRPr="00583574">
        <w:rPr>
          <w:i w:val="0"/>
          <w:spacing w:val="-5"/>
        </w:rPr>
        <w:t xml:space="preserve"> </w:t>
      </w:r>
      <w:r w:rsidRPr="00583574">
        <w:rPr>
          <w:i w:val="0"/>
          <w:spacing w:val="-2"/>
        </w:rPr>
        <w:t>государства</w:t>
      </w:r>
    </w:p>
    <w:p w:rsidR="007C21AE" w:rsidRPr="00583574" w:rsidRDefault="005636C2">
      <w:pPr>
        <w:pStyle w:val="a5"/>
        <w:numPr>
          <w:ilvl w:val="0"/>
          <w:numId w:val="45"/>
        </w:numPr>
        <w:tabs>
          <w:tab w:val="left" w:pos="828"/>
        </w:tabs>
        <w:spacing w:before="1"/>
        <w:ind w:right="678"/>
        <w:jc w:val="left"/>
        <w:rPr>
          <w:rFonts w:ascii="Symbol" w:hAnsi="Symbol"/>
          <w:sz w:val="24"/>
        </w:rPr>
      </w:pPr>
      <w:r w:rsidRPr="00583574">
        <w:rPr>
          <w:sz w:val="24"/>
        </w:rPr>
        <w:t>Объяснять</w:t>
      </w:r>
      <w:r w:rsidRPr="00583574">
        <w:rPr>
          <w:spacing w:val="40"/>
          <w:sz w:val="24"/>
        </w:rPr>
        <w:t xml:space="preserve"> </w:t>
      </w:r>
      <w:r w:rsidRPr="00583574">
        <w:rPr>
          <w:sz w:val="24"/>
        </w:rPr>
        <w:t>основные</w:t>
      </w:r>
      <w:r w:rsidRPr="00583574">
        <w:rPr>
          <w:spacing w:val="40"/>
          <w:sz w:val="24"/>
        </w:rPr>
        <w:t xml:space="preserve"> </w:t>
      </w:r>
      <w:r w:rsidRPr="00583574">
        <w:rPr>
          <w:sz w:val="24"/>
        </w:rPr>
        <w:t>задачи</w:t>
      </w:r>
      <w:r w:rsidRPr="00583574">
        <w:rPr>
          <w:spacing w:val="40"/>
          <w:sz w:val="24"/>
        </w:rPr>
        <w:t xml:space="preserve"> </w:t>
      </w:r>
      <w:r w:rsidRPr="00583574">
        <w:rPr>
          <w:sz w:val="24"/>
        </w:rPr>
        <w:t>и</w:t>
      </w:r>
      <w:r w:rsidRPr="00583574">
        <w:rPr>
          <w:spacing w:val="40"/>
          <w:sz w:val="24"/>
        </w:rPr>
        <w:t xml:space="preserve"> </w:t>
      </w:r>
      <w:r w:rsidRPr="00583574">
        <w:rPr>
          <w:sz w:val="24"/>
        </w:rPr>
        <w:t>направления</w:t>
      </w:r>
      <w:r w:rsidRPr="00583574">
        <w:rPr>
          <w:spacing w:val="40"/>
          <w:sz w:val="24"/>
        </w:rPr>
        <w:t xml:space="preserve"> </w:t>
      </w:r>
      <w:r w:rsidRPr="00583574">
        <w:rPr>
          <w:sz w:val="24"/>
        </w:rPr>
        <w:t>развития,</w:t>
      </w:r>
      <w:r w:rsidRPr="00583574">
        <w:rPr>
          <w:spacing w:val="40"/>
          <w:sz w:val="24"/>
        </w:rPr>
        <w:t xml:space="preserve"> </w:t>
      </w:r>
      <w:r w:rsidRPr="00583574">
        <w:rPr>
          <w:sz w:val="24"/>
        </w:rPr>
        <w:t>строительства,</w:t>
      </w:r>
      <w:r w:rsidRPr="00583574">
        <w:rPr>
          <w:spacing w:val="40"/>
          <w:sz w:val="24"/>
        </w:rPr>
        <w:t xml:space="preserve"> </w:t>
      </w:r>
      <w:r w:rsidRPr="00583574">
        <w:rPr>
          <w:sz w:val="24"/>
        </w:rPr>
        <w:t>оснащения</w:t>
      </w:r>
      <w:r w:rsidRPr="00583574">
        <w:rPr>
          <w:spacing w:val="40"/>
          <w:sz w:val="24"/>
        </w:rPr>
        <w:t xml:space="preserve"> </w:t>
      </w:r>
      <w:r w:rsidRPr="00583574">
        <w:rPr>
          <w:sz w:val="24"/>
        </w:rPr>
        <w:t>и</w:t>
      </w:r>
      <w:r w:rsidRPr="00583574">
        <w:rPr>
          <w:spacing w:val="80"/>
          <w:w w:val="150"/>
          <w:sz w:val="24"/>
        </w:rPr>
        <w:t xml:space="preserve"> </w:t>
      </w:r>
      <w:r w:rsidRPr="00583574">
        <w:rPr>
          <w:sz w:val="24"/>
        </w:rPr>
        <w:t xml:space="preserve">модернизации </w:t>
      </w:r>
      <w:proofErr w:type="gramStart"/>
      <w:r w:rsidRPr="00583574">
        <w:rPr>
          <w:sz w:val="24"/>
        </w:rPr>
        <w:t>ВС</w:t>
      </w:r>
      <w:proofErr w:type="gramEnd"/>
      <w:r w:rsidRPr="00583574">
        <w:rPr>
          <w:sz w:val="24"/>
        </w:rPr>
        <w:t xml:space="preserve"> РФ;</w:t>
      </w:r>
    </w:p>
    <w:p w:rsidR="007C21AE" w:rsidRPr="00583574" w:rsidRDefault="005636C2">
      <w:pPr>
        <w:pStyle w:val="a5"/>
        <w:numPr>
          <w:ilvl w:val="0"/>
          <w:numId w:val="45"/>
        </w:numPr>
        <w:tabs>
          <w:tab w:val="left" w:pos="828"/>
        </w:tabs>
        <w:ind w:right="679"/>
        <w:jc w:val="left"/>
        <w:rPr>
          <w:rFonts w:ascii="Symbol" w:hAnsi="Symbol"/>
          <w:sz w:val="24"/>
        </w:rPr>
      </w:pPr>
      <w:r w:rsidRPr="00583574">
        <w:rPr>
          <w:sz w:val="24"/>
        </w:rPr>
        <w:t>приводить</w:t>
      </w:r>
      <w:r w:rsidRPr="00583574">
        <w:rPr>
          <w:spacing w:val="40"/>
          <w:sz w:val="24"/>
        </w:rPr>
        <w:t xml:space="preserve"> </w:t>
      </w:r>
      <w:r w:rsidRPr="00583574">
        <w:rPr>
          <w:sz w:val="24"/>
        </w:rPr>
        <w:t>примеры</w:t>
      </w:r>
      <w:r w:rsidRPr="00583574">
        <w:rPr>
          <w:spacing w:val="40"/>
          <w:sz w:val="24"/>
        </w:rPr>
        <w:t xml:space="preserve"> </w:t>
      </w:r>
      <w:r w:rsidRPr="00583574">
        <w:rPr>
          <w:sz w:val="24"/>
        </w:rPr>
        <w:t>применения</w:t>
      </w:r>
      <w:r w:rsidRPr="00583574">
        <w:rPr>
          <w:spacing w:val="40"/>
          <w:sz w:val="24"/>
        </w:rPr>
        <w:t xml:space="preserve"> </w:t>
      </w:r>
      <w:r w:rsidRPr="00583574">
        <w:rPr>
          <w:sz w:val="24"/>
        </w:rPr>
        <w:t>различных</w:t>
      </w:r>
      <w:r w:rsidRPr="00583574">
        <w:rPr>
          <w:spacing w:val="40"/>
          <w:sz w:val="24"/>
        </w:rPr>
        <w:t xml:space="preserve"> </w:t>
      </w:r>
      <w:r w:rsidRPr="00583574">
        <w:rPr>
          <w:sz w:val="24"/>
        </w:rPr>
        <w:t>типов</w:t>
      </w:r>
      <w:r w:rsidRPr="00583574">
        <w:rPr>
          <w:spacing w:val="40"/>
          <w:sz w:val="24"/>
        </w:rPr>
        <w:t xml:space="preserve"> </w:t>
      </w:r>
      <w:r w:rsidRPr="00583574">
        <w:rPr>
          <w:sz w:val="24"/>
        </w:rPr>
        <w:t>вооружения</w:t>
      </w:r>
      <w:r w:rsidRPr="00583574">
        <w:rPr>
          <w:spacing w:val="40"/>
          <w:sz w:val="24"/>
        </w:rPr>
        <w:t xml:space="preserve"> </w:t>
      </w:r>
      <w:r w:rsidRPr="00583574">
        <w:rPr>
          <w:sz w:val="24"/>
        </w:rPr>
        <w:t>и</w:t>
      </w:r>
      <w:r w:rsidRPr="00583574">
        <w:rPr>
          <w:spacing w:val="40"/>
          <w:sz w:val="24"/>
        </w:rPr>
        <w:t xml:space="preserve"> </w:t>
      </w:r>
      <w:r w:rsidRPr="00583574">
        <w:rPr>
          <w:sz w:val="24"/>
        </w:rPr>
        <w:t>военной</w:t>
      </w:r>
      <w:r w:rsidRPr="00583574">
        <w:rPr>
          <w:spacing w:val="40"/>
          <w:sz w:val="24"/>
        </w:rPr>
        <w:t xml:space="preserve"> </w:t>
      </w:r>
      <w:r w:rsidRPr="00583574">
        <w:rPr>
          <w:sz w:val="24"/>
        </w:rPr>
        <w:t>техники</w:t>
      </w:r>
      <w:r w:rsidRPr="00583574">
        <w:rPr>
          <w:spacing w:val="40"/>
          <w:sz w:val="24"/>
        </w:rPr>
        <w:t xml:space="preserve"> </w:t>
      </w:r>
      <w:r w:rsidRPr="00583574">
        <w:rPr>
          <w:sz w:val="24"/>
        </w:rPr>
        <w:t>в войнах и конфликтах различных исторических периодов, прослеживать их эволюцию.</w:t>
      </w:r>
    </w:p>
    <w:p w:rsidR="007C21AE" w:rsidRPr="00583574" w:rsidRDefault="005636C2">
      <w:pPr>
        <w:pStyle w:val="21"/>
        <w:spacing w:before="0" w:line="275" w:lineRule="exact"/>
        <w:jc w:val="left"/>
        <w:rPr>
          <w:i w:val="0"/>
        </w:rPr>
      </w:pPr>
      <w:r w:rsidRPr="00583574">
        <w:rPr>
          <w:i w:val="0"/>
        </w:rPr>
        <w:t>Элементы</w:t>
      </w:r>
      <w:r w:rsidRPr="00583574">
        <w:rPr>
          <w:i w:val="0"/>
          <w:spacing w:val="-7"/>
        </w:rPr>
        <w:t xml:space="preserve"> </w:t>
      </w:r>
      <w:r w:rsidRPr="00583574">
        <w:rPr>
          <w:i w:val="0"/>
        </w:rPr>
        <w:t>начальной</w:t>
      </w:r>
      <w:r w:rsidRPr="00583574">
        <w:rPr>
          <w:i w:val="0"/>
          <w:spacing w:val="-6"/>
        </w:rPr>
        <w:t xml:space="preserve"> </w:t>
      </w:r>
      <w:r w:rsidRPr="00583574">
        <w:rPr>
          <w:i w:val="0"/>
        </w:rPr>
        <w:t>военной</w:t>
      </w:r>
      <w:r w:rsidRPr="00583574">
        <w:rPr>
          <w:i w:val="0"/>
          <w:spacing w:val="-7"/>
        </w:rPr>
        <w:t xml:space="preserve"> </w:t>
      </w:r>
      <w:r w:rsidRPr="00583574">
        <w:rPr>
          <w:i w:val="0"/>
          <w:spacing w:val="-2"/>
        </w:rPr>
        <w:t>подготовки</w:t>
      </w:r>
    </w:p>
    <w:p w:rsidR="007C21AE" w:rsidRPr="00583574" w:rsidRDefault="005636C2">
      <w:pPr>
        <w:pStyle w:val="a5"/>
        <w:numPr>
          <w:ilvl w:val="0"/>
          <w:numId w:val="45"/>
        </w:numPr>
        <w:tabs>
          <w:tab w:val="left" w:pos="827"/>
        </w:tabs>
        <w:spacing w:before="1"/>
        <w:ind w:left="827" w:hanging="283"/>
        <w:jc w:val="left"/>
        <w:rPr>
          <w:rFonts w:ascii="Symbol" w:hAnsi="Symbol"/>
          <w:sz w:val="24"/>
        </w:rPr>
      </w:pPr>
      <w:r w:rsidRPr="00583574">
        <w:rPr>
          <w:sz w:val="24"/>
        </w:rPr>
        <w:t>Приводить</w:t>
      </w:r>
      <w:r w:rsidRPr="00583574">
        <w:rPr>
          <w:spacing w:val="-6"/>
          <w:sz w:val="24"/>
        </w:rPr>
        <w:t xml:space="preserve"> </w:t>
      </w:r>
      <w:r w:rsidRPr="00583574">
        <w:rPr>
          <w:sz w:val="24"/>
        </w:rPr>
        <w:t>примеры</w:t>
      </w:r>
      <w:r w:rsidRPr="00583574">
        <w:rPr>
          <w:spacing w:val="-5"/>
          <w:sz w:val="24"/>
        </w:rPr>
        <w:t xml:space="preserve"> </w:t>
      </w:r>
      <w:r w:rsidRPr="00583574">
        <w:rPr>
          <w:sz w:val="24"/>
        </w:rPr>
        <w:t>сигналов</w:t>
      </w:r>
      <w:r w:rsidRPr="00583574">
        <w:rPr>
          <w:spacing w:val="-3"/>
          <w:sz w:val="24"/>
        </w:rPr>
        <w:t xml:space="preserve"> </w:t>
      </w:r>
      <w:r w:rsidRPr="00583574">
        <w:rPr>
          <w:sz w:val="24"/>
        </w:rPr>
        <w:t>управления</w:t>
      </w:r>
      <w:r w:rsidRPr="00583574">
        <w:rPr>
          <w:spacing w:val="-5"/>
          <w:sz w:val="24"/>
        </w:rPr>
        <w:t xml:space="preserve"> </w:t>
      </w:r>
      <w:r w:rsidRPr="00583574">
        <w:rPr>
          <w:sz w:val="24"/>
        </w:rPr>
        <w:t>строем</w:t>
      </w:r>
      <w:r w:rsidRPr="00583574">
        <w:rPr>
          <w:spacing w:val="-4"/>
          <w:sz w:val="24"/>
        </w:rPr>
        <w:t xml:space="preserve"> </w:t>
      </w:r>
      <w:r w:rsidRPr="00583574">
        <w:rPr>
          <w:sz w:val="24"/>
        </w:rPr>
        <w:t>с</w:t>
      </w:r>
      <w:r w:rsidRPr="00583574">
        <w:rPr>
          <w:spacing w:val="-4"/>
          <w:sz w:val="24"/>
        </w:rPr>
        <w:t xml:space="preserve"> </w:t>
      </w:r>
      <w:r w:rsidRPr="00583574">
        <w:rPr>
          <w:sz w:val="24"/>
        </w:rPr>
        <w:t>помощью</w:t>
      </w:r>
      <w:r w:rsidRPr="00583574">
        <w:rPr>
          <w:spacing w:val="-4"/>
          <w:sz w:val="24"/>
        </w:rPr>
        <w:t xml:space="preserve"> </w:t>
      </w:r>
      <w:r w:rsidRPr="00583574">
        <w:rPr>
          <w:sz w:val="24"/>
        </w:rPr>
        <w:t>рук,</w:t>
      </w:r>
      <w:r w:rsidRPr="00583574">
        <w:rPr>
          <w:spacing w:val="-3"/>
          <w:sz w:val="24"/>
        </w:rPr>
        <w:t xml:space="preserve"> </w:t>
      </w:r>
      <w:r w:rsidRPr="00583574">
        <w:rPr>
          <w:sz w:val="24"/>
        </w:rPr>
        <w:t>флажков</w:t>
      </w:r>
      <w:r w:rsidRPr="00583574">
        <w:rPr>
          <w:spacing w:val="-5"/>
          <w:sz w:val="24"/>
        </w:rPr>
        <w:t xml:space="preserve"> </w:t>
      </w:r>
      <w:r w:rsidRPr="00583574">
        <w:rPr>
          <w:sz w:val="24"/>
        </w:rPr>
        <w:t>и</w:t>
      </w:r>
      <w:r w:rsidRPr="00583574">
        <w:rPr>
          <w:spacing w:val="-2"/>
          <w:sz w:val="24"/>
        </w:rPr>
        <w:t xml:space="preserve"> фонаря;</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t>определять</w:t>
      </w:r>
      <w:r w:rsidRPr="00583574">
        <w:rPr>
          <w:spacing w:val="-7"/>
          <w:sz w:val="24"/>
        </w:rPr>
        <w:t xml:space="preserve"> </w:t>
      </w:r>
      <w:r w:rsidRPr="00583574">
        <w:rPr>
          <w:sz w:val="24"/>
        </w:rPr>
        <w:t>назначение,</w:t>
      </w:r>
      <w:r w:rsidRPr="00583574">
        <w:rPr>
          <w:spacing w:val="-5"/>
          <w:sz w:val="24"/>
        </w:rPr>
        <w:t xml:space="preserve"> </w:t>
      </w:r>
      <w:r w:rsidRPr="00583574">
        <w:rPr>
          <w:sz w:val="24"/>
        </w:rPr>
        <w:t>устройство</w:t>
      </w:r>
      <w:r w:rsidRPr="00583574">
        <w:rPr>
          <w:spacing w:val="-5"/>
          <w:sz w:val="24"/>
        </w:rPr>
        <w:t xml:space="preserve"> </w:t>
      </w:r>
      <w:r w:rsidRPr="00583574">
        <w:rPr>
          <w:sz w:val="24"/>
        </w:rPr>
        <w:t>частей</w:t>
      </w:r>
      <w:r w:rsidRPr="00583574">
        <w:rPr>
          <w:spacing w:val="-4"/>
          <w:sz w:val="24"/>
        </w:rPr>
        <w:t xml:space="preserve"> </w:t>
      </w:r>
      <w:r w:rsidRPr="00583574">
        <w:rPr>
          <w:sz w:val="24"/>
        </w:rPr>
        <w:t>и</w:t>
      </w:r>
      <w:r w:rsidRPr="00583574">
        <w:rPr>
          <w:spacing w:val="-6"/>
          <w:sz w:val="24"/>
        </w:rPr>
        <w:t xml:space="preserve"> </w:t>
      </w:r>
      <w:r w:rsidRPr="00583574">
        <w:rPr>
          <w:sz w:val="24"/>
        </w:rPr>
        <w:t>механизмов</w:t>
      </w:r>
      <w:r w:rsidRPr="00583574">
        <w:rPr>
          <w:spacing w:val="-5"/>
          <w:sz w:val="24"/>
        </w:rPr>
        <w:t xml:space="preserve"> </w:t>
      </w:r>
      <w:r w:rsidRPr="00583574">
        <w:rPr>
          <w:sz w:val="24"/>
        </w:rPr>
        <w:t>автомата</w:t>
      </w:r>
      <w:r w:rsidRPr="00583574">
        <w:rPr>
          <w:spacing w:val="-5"/>
          <w:sz w:val="24"/>
        </w:rPr>
        <w:t xml:space="preserve"> </w:t>
      </w:r>
      <w:r w:rsidRPr="00583574">
        <w:rPr>
          <w:spacing w:val="-2"/>
          <w:sz w:val="24"/>
        </w:rPr>
        <w:t>Калашникова;</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t>выполнять</w:t>
      </w:r>
      <w:r w:rsidRPr="00583574">
        <w:rPr>
          <w:spacing w:val="-6"/>
          <w:sz w:val="24"/>
        </w:rPr>
        <w:t xml:space="preserve"> </w:t>
      </w:r>
      <w:r w:rsidRPr="00583574">
        <w:rPr>
          <w:sz w:val="24"/>
        </w:rPr>
        <w:t>чистку</w:t>
      </w:r>
      <w:r w:rsidRPr="00583574">
        <w:rPr>
          <w:spacing w:val="-4"/>
          <w:sz w:val="24"/>
        </w:rPr>
        <w:t xml:space="preserve"> </w:t>
      </w:r>
      <w:r w:rsidRPr="00583574">
        <w:rPr>
          <w:sz w:val="24"/>
        </w:rPr>
        <w:t>и</w:t>
      </w:r>
      <w:r w:rsidRPr="00583574">
        <w:rPr>
          <w:spacing w:val="-2"/>
          <w:sz w:val="24"/>
        </w:rPr>
        <w:t xml:space="preserve"> </w:t>
      </w:r>
      <w:r w:rsidRPr="00583574">
        <w:rPr>
          <w:sz w:val="24"/>
        </w:rPr>
        <w:t>смазку</w:t>
      </w:r>
      <w:r w:rsidRPr="00583574">
        <w:rPr>
          <w:spacing w:val="-4"/>
          <w:sz w:val="24"/>
        </w:rPr>
        <w:t xml:space="preserve"> </w:t>
      </w:r>
      <w:r w:rsidRPr="00583574">
        <w:rPr>
          <w:sz w:val="24"/>
        </w:rPr>
        <w:t>автомата</w:t>
      </w:r>
      <w:r w:rsidRPr="00583574">
        <w:rPr>
          <w:spacing w:val="-4"/>
          <w:sz w:val="24"/>
        </w:rPr>
        <w:t xml:space="preserve"> </w:t>
      </w:r>
      <w:r w:rsidRPr="00583574">
        <w:rPr>
          <w:spacing w:val="-2"/>
          <w:sz w:val="24"/>
        </w:rPr>
        <w:t>Калашникова;</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t>выполнять</w:t>
      </w:r>
      <w:r w:rsidRPr="00583574">
        <w:rPr>
          <w:spacing w:val="-7"/>
          <w:sz w:val="24"/>
        </w:rPr>
        <w:t xml:space="preserve"> </w:t>
      </w:r>
      <w:r w:rsidRPr="00583574">
        <w:rPr>
          <w:sz w:val="24"/>
        </w:rPr>
        <w:t>нормативы</w:t>
      </w:r>
      <w:r w:rsidRPr="00583574">
        <w:rPr>
          <w:spacing w:val="-5"/>
          <w:sz w:val="24"/>
        </w:rPr>
        <w:t xml:space="preserve"> </w:t>
      </w:r>
      <w:r w:rsidRPr="00583574">
        <w:rPr>
          <w:sz w:val="24"/>
        </w:rPr>
        <w:t>неполной</w:t>
      </w:r>
      <w:r w:rsidRPr="00583574">
        <w:rPr>
          <w:spacing w:val="-5"/>
          <w:sz w:val="24"/>
        </w:rPr>
        <w:t xml:space="preserve"> </w:t>
      </w:r>
      <w:r w:rsidRPr="00583574">
        <w:rPr>
          <w:sz w:val="24"/>
        </w:rPr>
        <w:t>разборки</w:t>
      </w:r>
      <w:r w:rsidRPr="00583574">
        <w:rPr>
          <w:spacing w:val="-5"/>
          <w:sz w:val="24"/>
        </w:rPr>
        <w:t xml:space="preserve"> </w:t>
      </w:r>
      <w:r w:rsidRPr="00583574">
        <w:rPr>
          <w:sz w:val="24"/>
        </w:rPr>
        <w:t>и</w:t>
      </w:r>
      <w:r w:rsidRPr="00583574">
        <w:rPr>
          <w:spacing w:val="-5"/>
          <w:sz w:val="24"/>
        </w:rPr>
        <w:t xml:space="preserve"> </w:t>
      </w:r>
      <w:r w:rsidRPr="00583574">
        <w:rPr>
          <w:sz w:val="24"/>
        </w:rPr>
        <w:t>сборки</w:t>
      </w:r>
      <w:r w:rsidRPr="00583574">
        <w:rPr>
          <w:spacing w:val="-5"/>
          <w:sz w:val="24"/>
        </w:rPr>
        <w:t xml:space="preserve"> </w:t>
      </w:r>
      <w:r w:rsidRPr="00583574">
        <w:rPr>
          <w:sz w:val="24"/>
        </w:rPr>
        <w:t>автомата</w:t>
      </w:r>
      <w:r w:rsidRPr="00583574">
        <w:rPr>
          <w:spacing w:val="-5"/>
          <w:sz w:val="24"/>
        </w:rPr>
        <w:t xml:space="preserve"> </w:t>
      </w:r>
      <w:r w:rsidRPr="00583574">
        <w:rPr>
          <w:spacing w:val="-2"/>
          <w:sz w:val="24"/>
        </w:rPr>
        <w:t>Калашникова;</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lastRenderedPageBreak/>
        <w:t>описывать</w:t>
      </w:r>
      <w:r w:rsidRPr="00583574">
        <w:rPr>
          <w:spacing w:val="-8"/>
          <w:sz w:val="24"/>
        </w:rPr>
        <w:t xml:space="preserve"> </w:t>
      </w:r>
      <w:r w:rsidRPr="00583574">
        <w:rPr>
          <w:sz w:val="24"/>
        </w:rPr>
        <w:t>работу</w:t>
      </w:r>
      <w:r w:rsidRPr="00583574">
        <w:rPr>
          <w:spacing w:val="-3"/>
          <w:sz w:val="24"/>
        </w:rPr>
        <w:t xml:space="preserve"> </w:t>
      </w:r>
      <w:r w:rsidRPr="00583574">
        <w:rPr>
          <w:sz w:val="24"/>
        </w:rPr>
        <w:t>частей</w:t>
      </w:r>
      <w:r w:rsidRPr="00583574">
        <w:rPr>
          <w:spacing w:val="-5"/>
          <w:sz w:val="24"/>
        </w:rPr>
        <w:t xml:space="preserve"> </w:t>
      </w:r>
      <w:r w:rsidRPr="00583574">
        <w:rPr>
          <w:sz w:val="24"/>
        </w:rPr>
        <w:t>и</w:t>
      </w:r>
      <w:r w:rsidRPr="00583574">
        <w:rPr>
          <w:spacing w:val="-4"/>
          <w:sz w:val="24"/>
        </w:rPr>
        <w:t xml:space="preserve"> </w:t>
      </w:r>
      <w:r w:rsidRPr="00583574">
        <w:rPr>
          <w:sz w:val="24"/>
        </w:rPr>
        <w:t>механизмов</w:t>
      </w:r>
      <w:r w:rsidRPr="00583574">
        <w:rPr>
          <w:spacing w:val="-4"/>
          <w:sz w:val="24"/>
        </w:rPr>
        <w:t xml:space="preserve"> </w:t>
      </w:r>
      <w:r w:rsidRPr="00583574">
        <w:rPr>
          <w:sz w:val="24"/>
        </w:rPr>
        <w:t>автомата</w:t>
      </w:r>
      <w:r w:rsidRPr="00583574">
        <w:rPr>
          <w:spacing w:val="-4"/>
          <w:sz w:val="24"/>
        </w:rPr>
        <w:t xml:space="preserve"> </w:t>
      </w:r>
      <w:r w:rsidRPr="00583574">
        <w:rPr>
          <w:sz w:val="24"/>
        </w:rPr>
        <w:t>Калашникова</w:t>
      </w:r>
      <w:r w:rsidRPr="00583574">
        <w:rPr>
          <w:spacing w:val="-3"/>
          <w:sz w:val="24"/>
        </w:rPr>
        <w:t xml:space="preserve"> </w:t>
      </w:r>
      <w:r w:rsidRPr="00583574">
        <w:rPr>
          <w:sz w:val="24"/>
        </w:rPr>
        <w:t>при</w:t>
      </w:r>
      <w:r w:rsidRPr="00583574">
        <w:rPr>
          <w:spacing w:val="-4"/>
          <w:sz w:val="24"/>
        </w:rPr>
        <w:t xml:space="preserve"> </w:t>
      </w:r>
      <w:r w:rsidRPr="00583574">
        <w:rPr>
          <w:spacing w:val="-2"/>
          <w:sz w:val="24"/>
        </w:rPr>
        <w:t>стрельбе;</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t>выполнять</w:t>
      </w:r>
      <w:r w:rsidRPr="00583574">
        <w:rPr>
          <w:spacing w:val="-8"/>
          <w:sz w:val="24"/>
        </w:rPr>
        <w:t xml:space="preserve"> </w:t>
      </w:r>
      <w:r w:rsidRPr="00583574">
        <w:rPr>
          <w:sz w:val="24"/>
        </w:rPr>
        <w:t>норматив</w:t>
      </w:r>
      <w:r w:rsidRPr="00583574">
        <w:rPr>
          <w:spacing w:val="-5"/>
          <w:sz w:val="24"/>
        </w:rPr>
        <w:t xml:space="preserve"> </w:t>
      </w:r>
      <w:r w:rsidRPr="00583574">
        <w:rPr>
          <w:sz w:val="24"/>
        </w:rPr>
        <w:t>снаряжения</w:t>
      </w:r>
      <w:r w:rsidRPr="00583574">
        <w:rPr>
          <w:spacing w:val="-6"/>
          <w:sz w:val="24"/>
        </w:rPr>
        <w:t xml:space="preserve"> </w:t>
      </w:r>
      <w:r w:rsidRPr="00583574">
        <w:rPr>
          <w:sz w:val="24"/>
        </w:rPr>
        <w:t>магазина</w:t>
      </w:r>
      <w:r w:rsidRPr="00583574">
        <w:rPr>
          <w:spacing w:val="-6"/>
          <w:sz w:val="24"/>
        </w:rPr>
        <w:t xml:space="preserve"> </w:t>
      </w:r>
      <w:r w:rsidRPr="00583574">
        <w:rPr>
          <w:sz w:val="24"/>
        </w:rPr>
        <w:t>автомата</w:t>
      </w:r>
      <w:r w:rsidRPr="00583574">
        <w:rPr>
          <w:spacing w:val="-6"/>
          <w:sz w:val="24"/>
        </w:rPr>
        <w:t xml:space="preserve"> </w:t>
      </w:r>
      <w:r w:rsidRPr="00583574">
        <w:rPr>
          <w:sz w:val="24"/>
        </w:rPr>
        <w:t>Калашникова</w:t>
      </w:r>
      <w:r w:rsidRPr="00583574">
        <w:rPr>
          <w:spacing w:val="-5"/>
          <w:sz w:val="24"/>
        </w:rPr>
        <w:t xml:space="preserve"> </w:t>
      </w:r>
      <w:r w:rsidRPr="00583574">
        <w:rPr>
          <w:spacing w:val="-2"/>
          <w:sz w:val="24"/>
        </w:rPr>
        <w:t>патронами;</w:t>
      </w:r>
    </w:p>
    <w:p w:rsidR="007C21AE" w:rsidRPr="00583574" w:rsidRDefault="005636C2">
      <w:pPr>
        <w:pStyle w:val="a5"/>
        <w:numPr>
          <w:ilvl w:val="0"/>
          <w:numId w:val="45"/>
        </w:numPr>
        <w:tabs>
          <w:tab w:val="left" w:pos="827"/>
        </w:tabs>
        <w:ind w:left="827" w:hanging="283"/>
        <w:jc w:val="left"/>
        <w:rPr>
          <w:rFonts w:ascii="Symbol" w:hAnsi="Symbol"/>
          <w:sz w:val="24"/>
        </w:rPr>
      </w:pPr>
      <w:r w:rsidRPr="00583574">
        <w:rPr>
          <w:sz w:val="24"/>
        </w:rPr>
        <w:t>описывать</w:t>
      </w:r>
      <w:r w:rsidRPr="00583574">
        <w:rPr>
          <w:spacing w:val="-5"/>
          <w:sz w:val="24"/>
        </w:rPr>
        <w:t xml:space="preserve"> </w:t>
      </w:r>
      <w:r w:rsidRPr="00583574">
        <w:rPr>
          <w:sz w:val="24"/>
        </w:rPr>
        <w:t>работу</w:t>
      </w:r>
      <w:r w:rsidRPr="00583574">
        <w:rPr>
          <w:spacing w:val="-3"/>
          <w:sz w:val="24"/>
        </w:rPr>
        <w:t xml:space="preserve"> </w:t>
      </w:r>
      <w:r w:rsidRPr="00583574">
        <w:rPr>
          <w:sz w:val="24"/>
        </w:rPr>
        <w:t>частей</w:t>
      </w:r>
      <w:r w:rsidRPr="00583574">
        <w:rPr>
          <w:spacing w:val="-4"/>
          <w:sz w:val="24"/>
        </w:rPr>
        <w:t xml:space="preserve"> </w:t>
      </w:r>
      <w:r w:rsidRPr="00583574">
        <w:rPr>
          <w:sz w:val="24"/>
        </w:rPr>
        <w:t>и</w:t>
      </w:r>
      <w:r w:rsidRPr="00583574">
        <w:rPr>
          <w:spacing w:val="-4"/>
          <w:sz w:val="24"/>
        </w:rPr>
        <w:t xml:space="preserve"> </w:t>
      </w:r>
      <w:r w:rsidRPr="00583574">
        <w:rPr>
          <w:sz w:val="24"/>
        </w:rPr>
        <w:t>механизмов</w:t>
      </w:r>
      <w:r w:rsidRPr="00583574">
        <w:rPr>
          <w:spacing w:val="-3"/>
          <w:sz w:val="24"/>
        </w:rPr>
        <w:t xml:space="preserve"> </w:t>
      </w:r>
      <w:r w:rsidRPr="00583574">
        <w:rPr>
          <w:sz w:val="24"/>
        </w:rPr>
        <w:t>гранаты</w:t>
      </w:r>
      <w:r w:rsidRPr="00583574">
        <w:rPr>
          <w:spacing w:val="-3"/>
          <w:sz w:val="24"/>
        </w:rPr>
        <w:t xml:space="preserve"> </w:t>
      </w:r>
      <w:r w:rsidRPr="00583574">
        <w:rPr>
          <w:sz w:val="24"/>
        </w:rPr>
        <w:t>при</w:t>
      </w:r>
      <w:r w:rsidRPr="00583574">
        <w:rPr>
          <w:spacing w:val="-1"/>
          <w:sz w:val="24"/>
        </w:rPr>
        <w:t xml:space="preserve"> </w:t>
      </w:r>
      <w:r w:rsidRPr="00583574">
        <w:rPr>
          <w:spacing w:val="-2"/>
          <w:sz w:val="24"/>
        </w:rPr>
        <w:t>метании;</w:t>
      </w:r>
    </w:p>
    <w:p w:rsidR="007C21AE" w:rsidRPr="00583574" w:rsidRDefault="005636C2">
      <w:pPr>
        <w:pStyle w:val="a5"/>
        <w:numPr>
          <w:ilvl w:val="0"/>
          <w:numId w:val="45"/>
        </w:numPr>
        <w:tabs>
          <w:tab w:val="left" w:pos="828"/>
          <w:tab w:val="left" w:pos="2154"/>
          <w:tab w:val="left" w:pos="3520"/>
          <w:tab w:val="left" w:pos="4803"/>
          <w:tab w:val="left" w:pos="6336"/>
          <w:tab w:val="left" w:pos="7836"/>
          <w:tab w:val="left" w:pos="8198"/>
        </w:tabs>
        <w:ind w:right="676"/>
        <w:jc w:val="left"/>
        <w:rPr>
          <w:rFonts w:ascii="Symbol" w:hAnsi="Symbol"/>
          <w:sz w:val="24"/>
        </w:rPr>
      </w:pPr>
      <w:r w:rsidRPr="00583574">
        <w:rPr>
          <w:spacing w:val="-2"/>
          <w:sz w:val="24"/>
        </w:rPr>
        <w:t>выполнять</w:t>
      </w:r>
      <w:r w:rsidRPr="00583574">
        <w:rPr>
          <w:sz w:val="24"/>
        </w:rPr>
        <w:tab/>
      </w:r>
      <w:r w:rsidRPr="00583574">
        <w:rPr>
          <w:spacing w:val="-2"/>
          <w:sz w:val="24"/>
        </w:rPr>
        <w:t>нормативы</w:t>
      </w:r>
      <w:r w:rsidRPr="00583574">
        <w:rPr>
          <w:sz w:val="24"/>
        </w:rPr>
        <w:tab/>
      </w:r>
      <w:r w:rsidRPr="00583574">
        <w:rPr>
          <w:spacing w:val="-2"/>
          <w:sz w:val="24"/>
        </w:rPr>
        <w:t>надевания</w:t>
      </w:r>
      <w:r w:rsidRPr="00583574">
        <w:rPr>
          <w:sz w:val="24"/>
        </w:rPr>
        <w:tab/>
      </w:r>
      <w:r w:rsidRPr="00583574">
        <w:rPr>
          <w:spacing w:val="-2"/>
          <w:sz w:val="24"/>
        </w:rPr>
        <w:t>противогаза,</w:t>
      </w:r>
      <w:r w:rsidRPr="00583574">
        <w:rPr>
          <w:sz w:val="24"/>
        </w:rPr>
        <w:tab/>
      </w:r>
      <w:r w:rsidRPr="00583574">
        <w:rPr>
          <w:spacing w:val="-2"/>
          <w:sz w:val="24"/>
        </w:rPr>
        <w:t>респиратора</w:t>
      </w:r>
      <w:r w:rsidRPr="00583574">
        <w:rPr>
          <w:sz w:val="24"/>
        </w:rPr>
        <w:tab/>
      </w:r>
      <w:r w:rsidRPr="00583574">
        <w:rPr>
          <w:spacing w:val="-10"/>
          <w:sz w:val="24"/>
        </w:rPr>
        <w:t>и</w:t>
      </w:r>
      <w:r w:rsidRPr="00583574">
        <w:rPr>
          <w:sz w:val="24"/>
        </w:rPr>
        <w:tab/>
      </w:r>
      <w:r w:rsidRPr="00583574">
        <w:rPr>
          <w:spacing w:val="-2"/>
          <w:sz w:val="24"/>
        </w:rPr>
        <w:t xml:space="preserve">общевойскового </w:t>
      </w:r>
      <w:r w:rsidRPr="00583574">
        <w:rPr>
          <w:sz w:val="24"/>
        </w:rPr>
        <w:t>защитного комплекта (ОЗК).</w:t>
      </w:r>
    </w:p>
    <w:p w:rsidR="007C21AE" w:rsidRPr="00583574" w:rsidRDefault="005636C2">
      <w:pPr>
        <w:pStyle w:val="21"/>
        <w:spacing w:before="0" w:line="275" w:lineRule="exact"/>
        <w:jc w:val="left"/>
        <w:rPr>
          <w:i w:val="0"/>
        </w:rPr>
      </w:pPr>
      <w:r w:rsidRPr="00583574">
        <w:rPr>
          <w:i w:val="0"/>
          <w:spacing w:val="-2"/>
        </w:rPr>
        <w:t>Военно-профессиональная</w:t>
      </w:r>
      <w:r w:rsidRPr="00583574">
        <w:rPr>
          <w:i w:val="0"/>
          <w:spacing w:val="29"/>
        </w:rPr>
        <w:t xml:space="preserve"> </w:t>
      </w:r>
      <w:r w:rsidRPr="00583574">
        <w:rPr>
          <w:i w:val="0"/>
          <w:spacing w:val="-2"/>
        </w:rPr>
        <w:t>деятельность</w:t>
      </w:r>
    </w:p>
    <w:p w:rsidR="007C21AE" w:rsidRPr="00583574" w:rsidRDefault="005636C2">
      <w:pPr>
        <w:pStyle w:val="a5"/>
        <w:numPr>
          <w:ilvl w:val="0"/>
          <w:numId w:val="45"/>
        </w:numPr>
        <w:tabs>
          <w:tab w:val="left" w:pos="828"/>
        </w:tabs>
        <w:ind w:right="676"/>
        <w:rPr>
          <w:rFonts w:ascii="Symbol" w:hAnsi="Symbol"/>
          <w:sz w:val="24"/>
        </w:rPr>
      </w:pPr>
      <w:r w:rsidRPr="00583574">
        <w:rPr>
          <w:sz w:val="24"/>
        </w:rPr>
        <w:t xml:space="preserve">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Pr="00583574">
        <w:rPr>
          <w:sz w:val="24"/>
        </w:rPr>
        <w:t>ВС</w:t>
      </w:r>
      <w:proofErr w:type="gramEnd"/>
      <w:r w:rsidRPr="00583574">
        <w:rPr>
          <w:sz w:val="24"/>
        </w:rPr>
        <w:t xml:space="preserve"> РФ и учреждения высшего образования МВД России, ФСБ России, МЧС </w:t>
      </w:r>
      <w:r w:rsidRPr="00583574">
        <w:rPr>
          <w:spacing w:val="-2"/>
          <w:sz w:val="24"/>
        </w:rPr>
        <w:t>России;</w:t>
      </w:r>
    </w:p>
    <w:p w:rsidR="007C21AE" w:rsidRPr="00583574" w:rsidRDefault="005636C2">
      <w:pPr>
        <w:pStyle w:val="a5"/>
        <w:numPr>
          <w:ilvl w:val="0"/>
          <w:numId w:val="45"/>
        </w:numPr>
        <w:tabs>
          <w:tab w:val="left" w:pos="828"/>
        </w:tabs>
        <w:spacing w:before="1"/>
        <w:ind w:right="676"/>
        <w:rPr>
          <w:rFonts w:ascii="Symbol" w:hAnsi="Symbol"/>
          <w:sz w:val="24"/>
        </w:rPr>
      </w:pPr>
      <w:r w:rsidRPr="00583574">
        <w:rPr>
          <w:sz w:val="24"/>
        </w:rPr>
        <w:t xml:space="preserve">оформлять необходимые документы для поступления в высшие военно-учебные заведения </w:t>
      </w:r>
      <w:proofErr w:type="gramStart"/>
      <w:r w:rsidRPr="00583574">
        <w:rPr>
          <w:sz w:val="24"/>
        </w:rPr>
        <w:t>ВС</w:t>
      </w:r>
      <w:proofErr w:type="gramEnd"/>
      <w:r w:rsidRPr="00583574">
        <w:rPr>
          <w:sz w:val="24"/>
        </w:rPr>
        <w:t xml:space="preserve"> РФ и учреждения высшего образования МВД России, ФСБ России, МЧС </w:t>
      </w:r>
      <w:r w:rsidRPr="00583574">
        <w:rPr>
          <w:spacing w:val="-2"/>
          <w:sz w:val="24"/>
        </w:rPr>
        <w:t>России.</w:t>
      </w:r>
    </w:p>
    <w:p w:rsidR="007C21AE" w:rsidRPr="00583574" w:rsidRDefault="005636C2">
      <w:pPr>
        <w:pStyle w:val="11"/>
        <w:numPr>
          <w:ilvl w:val="1"/>
          <w:numId w:val="46"/>
        </w:numPr>
        <w:tabs>
          <w:tab w:val="left" w:pos="935"/>
        </w:tabs>
        <w:spacing w:before="199"/>
        <w:ind w:right="674" w:firstLine="0"/>
        <w:jc w:val="both"/>
      </w:pPr>
      <w:bookmarkStart w:id="21" w:name="I.3._Система_оценки_достижения_планируем"/>
      <w:bookmarkEnd w:id="21"/>
      <w:r w:rsidRPr="00583574">
        <w:t xml:space="preserve">Система </w:t>
      </w:r>
      <w:proofErr w:type="gramStart"/>
      <w:r w:rsidRPr="00583574">
        <w:t>оценки достижения планируемых результатов освоения основной образовательной программы среднего общего образования</w:t>
      </w:r>
      <w:proofErr w:type="gramEnd"/>
    </w:p>
    <w:p w:rsidR="007C21AE" w:rsidRPr="00583574" w:rsidRDefault="005636C2" w:rsidP="00BE4303">
      <w:pPr>
        <w:pStyle w:val="a3"/>
        <w:spacing w:before="120"/>
        <w:ind w:left="544" w:right="674" w:firstLine="0"/>
      </w:pPr>
      <w:r w:rsidRPr="00583574">
        <w:t>Система оценки результатов освоения ООП СОО представляет</w:t>
      </w:r>
      <w:r w:rsidRPr="00583574">
        <w:rPr>
          <w:spacing w:val="-2"/>
        </w:rPr>
        <w:t xml:space="preserve"> </w:t>
      </w:r>
      <w:r w:rsidRPr="00583574">
        <w:t>собой</w:t>
      </w:r>
      <w:r w:rsidRPr="00583574">
        <w:rPr>
          <w:spacing w:val="-3"/>
        </w:rPr>
        <w:t xml:space="preserve"> </w:t>
      </w:r>
      <w:r w:rsidRPr="00583574">
        <w:t>один</w:t>
      </w:r>
      <w:r w:rsidRPr="00583574">
        <w:rPr>
          <w:spacing w:val="-3"/>
        </w:rPr>
        <w:t xml:space="preserve"> </w:t>
      </w:r>
      <w:r w:rsidRPr="00583574">
        <w:t>из</w:t>
      </w:r>
      <w:r w:rsidRPr="00583574">
        <w:rPr>
          <w:spacing w:val="-2"/>
        </w:rPr>
        <w:t xml:space="preserve"> </w:t>
      </w:r>
      <w:r w:rsidRPr="00583574">
        <w:t>инструментов</w:t>
      </w:r>
      <w:r w:rsidRPr="00583574">
        <w:rPr>
          <w:spacing w:val="-4"/>
        </w:rPr>
        <w:t xml:space="preserve"> </w:t>
      </w:r>
      <w:r w:rsidRPr="00583574">
        <w:t>реализации</w:t>
      </w:r>
      <w:r w:rsidRPr="00583574">
        <w:rPr>
          <w:spacing w:val="-3"/>
        </w:rPr>
        <w:t xml:space="preserve"> </w:t>
      </w:r>
      <w:r w:rsidRPr="00583574">
        <w:t>требований</w:t>
      </w:r>
      <w:r w:rsidRPr="00583574">
        <w:rPr>
          <w:spacing w:val="-1"/>
        </w:rPr>
        <w:t xml:space="preserve"> </w:t>
      </w:r>
      <w:r w:rsidRPr="00583574">
        <w:t xml:space="preserve">ФГОС СОО к результатам освоения ООП СОО </w:t>
      </w:r>
      <w:r w:rsidR="008B2DFD" w:rsidRPr="00583574">
        <w:t>ГБОУ РД «РЦО «Солнечный берег»</w:t>
      </w:r>
      <w:r w:rsidRPr="00583574">
        <w:t>,</w:t>
      </w:r>
      <w:r w:rsidRPr="00583574">
        <w:rPr>
          <w:spacing w:val="80"/>
          <w:w w:val="150"/>
        </w:rPr>
        <w:t xml:space="preserve"> </w:t>
      </w:r>
      <w:r w:rsidRPr="00583574">
        <w:t>направленный</w:t>
      </w:r>
      <w:r w:rsidRPr="00583574">
        <w:rPr>
          <w:spacing w:val="80"/>
          <w:w w:val="150"/>
        </w:rPr>
        <w:t xml:space="preserve"> </w:t>
      </w:r>
      <w:r w:rsidRPr="00583574">
        <w:t>на</w:t>
      </w:r>
      <w:r w:rsidRPr="00583574">
        <w:rPr>
          <w:spacing w:val="80"/>
          <w:w w:val="150"/>
        </w:rPr>
        <w:t xml:space="preserve"> </w:t>
      </w:r>
      <w:r w:rsidRPr="00583574">
        <w:t>обеспечение</w:t>
      </w:r>
      <w:r w:rsidRPr="00583574">
        <w:rPr>
          <w:spacing w:val="80"/>
          <w:w w:val="150"/>
        </w:rPr>
        <w:t xml:space="preserve"> </w:t>
      </w:r>
      <w:r w:rsidRPr="00583574">
        <w:t>качества</w:t>
      </w:r>
      <w:r w:rsidRPr="00583574">
        <w:rPr>
          <w:spacing w:val="80"/>
          <w:w w:val="150"/>
        </w:rPr>
        <w:t xml:space="preserve"> </w:t>
      </w:r>
      <w:r w:rsidRPr="00583574">
        <w:t>образования</w:t>
      </w:r>
      <w:r w:rsidRPr="00583574">
        <w:rPr>
          <w:spacing w:val="80"/>
          <w:w w:val="150"/>
        </w:rPr>
        <w:t xml:space="preserve"> </w:t>
      </w:r>
      <w:r w:rsidRPr="00583574">
        <w:t>и</w:t>
      </w:r>
      <w:r w:rsidRPr="00583574">
        <w:rPr>
          <w:spacing w:val="80"/>
          <w:w w:val="150"/>
        </w:rPr>
        <w:t xml:space="preserve"> </w:t>
      </w:r>
      <w:r w:rsidRPr="00583574">
        <w:t>предполагает</w:t>
      </w:r>
      <w:r w:rsidR="00BE4303" w:rsidRPr="00583574">
        <w:t xml:space="preserve"> </w:t>
      </w:r>
      <w:r w:rsidRPr="00583574">
        <w:t xml:space="preserve">вовлеченность в оценочную </w:t>
      </w:r>
      <w:proofErr w:type="gramStart"/>
      <w:r w:rsidRPr="00583574">
        <w:t>деятельность</w:t>
      </w:r>
      <w:proofErr w:type="gramEnd"/>
      <w:r w:rsidRPr="00583574">
        <w:t xml:space="preserve"> как педагогов, так и обучающихся. Система оценки достижения планируемых результатов (далее – система оценки) является частью системы</w:t>
      </w:r>
      <w:r w:rsidRPr="00583574">
        <w:rPr>
          <w:spacing w:val="73"/>
          <w:w w:val="150"/>
        </w:rPr>
        <w:t xml:space="preserve"> </w:t>
      </w:r>
      <w:r w:rsidRPr="00583574">
        <w:t>оценки</w:t>
      </w:r>
      <w:r w:rsidRPr="00583574">
        <w:rPr>
          <w:spacing w:val="72"/>
          <w:w w:val="150"/>
        </w:rPr>
        <w:t xml:space="preserve"> </w:t>
      </w:r>
      <w:r w:rsidRPr="00583574">
        <w:t>и</w:t>
      </w:r>
      <w:r w:rsidRPr="00583574">
        <w:rPr>
          <w:spacing w:val="72"/>
          <w:w w:val="150"/>
        </w:rPr>
        <w:t xml:space="preserve"> </w:t>
      </w:r>
      <w:r w:rsidRPr="00583574">
        <w:t>управления</w:t>
      </w:r>
      <w:r w:rsidRPr="00583574">
        <w:rPr>
          <w:spacing w:val="72"/>
          <w:w w:val="150"/>
        </w:rPr>
        <w:t xml:space="preserve"> </w:t>
      </w:r>
      <w:r w:rsidRPr="00583574">
        <w:t>качеством</w:t>
      </w:r>
      <w:r w:rsidRPr="00583574">
        <w:rPr>
          <w:spacing w:val="72"/>
          <w:w w:val="150"/>
        </w:rPr>
        <w:t xml:space="preserve"> </w:t>
      </w:r>
      <w:r w:rsidRPr="00583574">
        <w:t>образования</w:t>
      </w:r>
      <w:r w:rsidRPr="00583574">
        <w:rPr>
          <w:spacing w:val="72"/>
          <w:w w:val="150"/>
        </w:rPr>
        <w:t xml:space="preserve"> </w:t>
      </w:r>
      <w:r w:rsidRPr="00583574">
        <w:t>в</w:t>
      </w:r>
      <w:r w:rsidRPr="00583574">
        <w:rPr>
          <w:spacing w:val="73"/>
          <w:w w:val="150"/>
        </w:rPr>
        <w:t xml:space="preserve"> </w:t>
      </w:r>
      <w:r w:rsidRPr="00583574">
        <w:t>школе</w:t>
      </w:r>
      <w:r w:rsidRPr="00583574">
        <w:rPr>
          <w:spacing w:val="74"/>
          <w:w w:val="150"/>
        </w:rPr>
        <w:t xml:space="preserve"> </w:t>
      </w:r>
      <w:r w:rsidRPr="00583574">
        <w:t>и</w:t>
      </w:r>
      <w:r w:rsidRPr="00583574">
        <w:rPr>
          <w:spacing w:val="72"/>
          <w:w w:val="150"/>
        </w:rPr>
        <w:t xml:space="preserve"> </w:t>
      </w:r>
      <w:r w:rsidRPr="00583574">
        <w:t>служит</w:t>
      </w:r>
      <w:r w:rsidRPr="00583574">
        <w:rPr>
          <w:spacing w:val="74"/>
          <w:w w:val="150"/>
        </w:rPr>
        <w:t xml:space="preserve"> </w:t>
      </w:r>
      <w:r w:rsidRPr="00583574">
        <w:rPr>
          <w:spacing w:val="-2"/>
        </w:rPr>
        <w:t>основой</w:t>
      </w:r>
      <w:r w:rsidR="00BE4303" w:rsidRPr="00583574">
        <w:rPr>
          <w:spacing w:val="-2"/>
        </w:rPr>
        <w:t xml:space="preserve"> </w:t>
      </w:r>
      <w:r w:rsidRPr="00583574">
        <w:t xml:space="preserve">«Положения о формах, периодичности, порядке текущего контроля успеваемости и промежуточной аттестации обучающихся» в </w:t>
      </w:r>
      <w:r w:rsidR="008B2DFD" w:rsidRPr="00583574">
        <w:t>ГБОУ РД «РЦО «Солнечный берег»</w:t>
      </w:r>
      <w:r w:rsidRPr="00583574">
        <w:rPr>
          <w:spacing w:val="-2"/>
        </w:rPr>
        <w:t>.</w:t>
      </w:r>
    </w:p>
    <w:p w:rsidR="007C21AE" w:rsidRPr="00583574" w:rsidRDefault="005636C2">
      <w:pPr>
        <w:pStyle w:val="11"/>
      </w:pPr>
      <w:r w:rsidRPr="00583574">
        <w:t>Общие</w:t>
      </w:r>
      <w:r w:rsidRPr="00583574">
        <w:rPr>
          <w:spacing w:val="-3"/>
        </w:rPr>
        <w:t xml:space="preserve"> </w:t>
      </w:r>
      <w:r w:rsidRPr="00583574">
        <w:rPr>
          <w:spacing w:val="-2"/>
        </w:rPr>
        <w:t>положения</w:t>
      </w:r>
    </w:p>
    <w:p w:rsidR="007C21AE" w:rsidRPr="00583574" w:rsidRDefault="005636C2">
      <w:pPr>
        <w:pStyle w:val="a3"/>
        <w:ind w:left="544" w:right="673" w:firstLine="0"/>
      </w:pPr>
      <w:r w:rsidRPr="00583574">
        <w:t xml:space="preserve">Основным объектом системы оценки, ее содержательной и </w:t>
      </w:r>
      <w:proofErr w:type="spellStart"/>
      <w:r w:rsidRPr="00583574">
        <w:t>критериальной</w:t>
      </w:r>
      <w:proofErr w:type="spellEnd"/>
      <w:r w:rsidRPr="00583574">
        <w:t xml:space="preserve"> базой выступают требования ФГОС СОО, которые конкретизированы в итоговых планируемых результатах освоения </w:t>
      </w:r>
      <w:proofErr w:type="gramStart"/>
      <w:r w:rsidRPr="00583574">
        <w:t>обучающимися</w:t>
      </w:r>
      <w:proofErr w:type="gramEnd"/>
      <w:r w:rsidRPr="00583574">
        <w:t xml:space="preserve">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7C21AE" w:rsidRPr="00583574" w:rsidRDefault="005636C2">
      <w:pPr>
        <w:pStyle w:val="a3"/>
        <w:ind w:left="544" w:right="675" w:firstLine="0"/>
      </w:pPr>
      <w:r w:rsidRPr="00583574">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r w:rsidRPr="00583574">
        <w:rPr>
          <w:b/>
        </w:rPr>
        <w:t xml:space="preserve">основными функциями </w:t>
      </w:r>
      <w:r w:rsidRPr="00583574">
        <w:t>являются ориентация образовательного процесса на достижение планируемых результатов освоения основной образовательной программы среднего общего образования и обеспечение эффективной обратной связи, позволяющей осуществлять управление образовательным процессом.</w:t>
      </w:r>
    </w:p>
    <w:p w:rsidR="007C21AE" w:rsidRPr="00583574" w:rsidRDefault="005636C2">
      <w:pPr>
        <w:ind w:left="544" w:right="667"/>
        <w:jc w:val="both"/>
        <w:rPr>
          <w:sz w:val="24"/>
        </w:rPr>
      </w:pPr>
      <w:r w:rsidRPr="00583574">
        <w:rPr>
          <w:b/>
          <w:sz w:val="24"/>
        </w:rPr>
        <w:t xml:space="preserve">Основными направлениями </w:t>
      </w:r>
      <w:r w:rsidRPr="00583574">
        <w:rPr>
          <w:sz w:val="24"/>
        </w:rPr>
        <w:t xml:space="preserve">и </w:t>
      </w:r>
      <w:r w:rsidRPr="00583574">
        <w:rPr>
          <w:b/>
          <w:sz w:val="24"/>
        </w:rPr>
        <w:t xml:space="preserve">целями оценочной деятельности </w:t>
      </w:r>
      <w:r w:rsidRPr="00583574">
        <w:rPr>
          <w:sz w:val="24"/>
        </w:rPr>
        <w:t>в образовательной организации в соответствии с требованиями ФГОС СОО являются:</w:t>
      </w:r>
    </w:p>
    <w:p w:rsidR="007C21AE" w:rsidRPr="00583574" w:rsidRDefault="005636C2">
      <w:pPr>
        <w:pStyle w:val="a5"/>
        <w:numPr>
          <w:ilvl w:val="0"/>
          <w:numId w:val="43"/>
        </w:numPr>
        <w:tabs>
          <w:tab w:val="left" w:pos="828"/>
        </w:tabs>
        <w:spacing w:before="1"/>
        <w:ind w:right="667"/>
        <w:jc w:val="left"/>
        <w:rPr>
          <w:sz w:val="24"/>
        </w:rPr>
      </w:pPr>
      <w:r w:rsidRPr="00583574">
        <w:rPr>
          <w:sz w:val="24"/>
        </w:rPr>
        <w:t>оценка образовательных достижений обучающихся на различных этапах обучения как основа их итоговой аттестации;</w:t>
      </w:r>
    </w:p>
    <w:p w:rsidR="007C21AE" w:rsidRPr="00583574" w:rsidRDefault="005636C2">
      <w:pPr>
        <w:pStyle w:val="a5"/>
        <w:numPr>
          <w:ilvl w:val="0"/>
          <w:numId w:val="43"/>
        </w:numPr>
        <w:tabs>
          <w:tab w:val="left" w:pos="828"/>
          <w:tab w:val="left" w:pos="1859"/>
          <w:tab w:val="left" w:pos="3401"/>
          <w:tab w:val="left" w:pos="5093"/>
          <w:tab w:val="left" w:pos="7023"/>
          <w:tab w:val="left" w:pos="8528"/>
          <w:tab w:val="left" w:pos="9191"/>
        </w:tabs>
        <w:ind w:right="676"/>
        <w:jc w:val="left"/>
        <w:rPr>
          <w:sz w:val="24"/>
        </w:rPr>
      </w:pPr>
      <w:r w:rsidRPr="00583574">
        <w:rPr>
          <w:spacing w:val="-2"/>
          <w:sz w:val="24"/>
        </w:rPr>
        <w:t>оценка</w:t>
      </w:r>
      <w:r w:rsidRPr="00583574">
        <w:rPr>
          <w:sz w:val="24"/>
        </w:rPr>
        <w:tab/>
      </w:r>
      <w:r w:rsidRPr="00583574">
        <w:rPr>
          <w:spacing w:val="-2"/>
          <w:sz w:val="24"/>
        </w:rPr>
        <w:t>результатов</w:t>
      </w:r>
      <w:r w:rsidRPr="00583574">
        <w:rPr>
          <w:sz w:val="24"/>
        </w:rPr>
        <w:tab/>
      </w:r>
      <w:r w:rsidRPr="00583574">
        <w:rPr>
          <w:spacing w:val="-2"/>
          <w:sz w:val="24"/>
        </w:rPr>
        <w:t>деятельности</w:t>
      </w:r>
      <w:r w:rsidRPr="00583574">
        <w:rPr>
          <w:sz w:val="24"/>
        </w:rPr>
        <w:tab/>
      </w:r>
      <w:r w:rsidRPr="00583574">
        <w:rPr>
          <w:spacing w:val="-2"/>
          <w:sz w:val="24"/>
        </w:rPr>
        <w:t>педагогических</w:t>
      </w:r>
      <w:r w:rsidRPr="00583574">
        <w:rPr>
          <w:sz w:val="24"/>
        </w:rPr>
        <w:tab/>
      </w:r>
      <w:r w:rsidRPr="00583574">
        <w:rPr>
          <w:spacing w:val="-2"/>
          <w:sz w:val="24"/>
        </w:rPr>
        <w:t>работников</w:t>
      </w:r>
      <w:r w:rsidRPr="00583574">
        <w:rPr>
          <w:sz w:val="24"/>
        </w:rPr>
        <w:tab/>
      </w:r>
      <w:r w:rsidRPr="00583574">
        <w:rPr>
          <w:spacing w:val="-4"/>
          <w:sz w:val="24"/>
        </w:rPr>
        <w:t>как</w:t>
      </w:r>
      <w:r w:rsidRPr="00583574">
        <w:rPr>
          <w:sz w:val="24"/>
        </w:rPr>
        <w:tab/>
      </w:r>
      <w:r w:rsidRPr="00583574">
        <w:rPr>
          <w:spacing w:val="-2"/>
          <w:sz w:val="24"/>
        </w:rPr>
        <w:t xml:space="preserve">основа </w:t>
      </w:r>
      <w:r w:rsidRPr="00583574">
        <w:rPr>
          <w:sz w:val="24"/>
        </w:rPr>
        <w:t>аттестационных процедур;</w:t>
      </w:r>
    </w:p>
    <w:p w:rsidR="007C21AE" w:rsidRPr="00583574" w:rsidRDefault="005636C2">
      <w:pPr>
        <w:pStyle w:val="a5"/>
        <w:numPr>
          <w:ilvl w:val="0"/>
          <w:numId w:val="43"/>
        </w:numPr>
        <w:tabs>
          <w:tab w:val="left" w:pos="828"/>
          <w:tab w:val="left" w:pos="1821"/>
          <w:tab w:val="left" w:pos="3327"/>
          <w:tab w:val="left" w:pos="4981"/>
          <w:tab w:val="left" w:pos="6989"/>
          <w:tab w:val="left" w:pos="8564"/>
          <w:tab w:val="left" w:pos="9192"/>
        </w:tabs>
        <w:ind w:right="677"/>
        <w:jc w:val="left"/>
        <w:rPr>
          <w:sz w:val="24"/>
        </w:rPr>
      </w:pPr>
      <w:r w:rsidRPr="00583574">
        <w:rPr>
          <w:spacing w:val="-2"/>
          <w:sz w:val="24"/>
        </w:rPr>
        <w:t>оценка</w:t>
      </w:r>
      <w:r w:rsidRPr="00583574">
        <w:rPr>
          <w:sz w:val="24"/>
        </w:rPr>
        <w:tab/>
      </w:r>
      <w:r w:rsidRPr="00583574">
        <w:rPr>
          <w:spacing w:val="-2"/>
          <w:sz w:val="24"/>
        </w:rPr>
        <w:t>результатов</w:t>
      </w:r>
      <w:r w:rsidRPr="00583574">
        <w:rPr>
          <w:sz w:val="24"/>
        </w:rPr>
        <w:tab/>
      </w:r>
      <w:r w:rsidRPr="00583574">
        <w:rPr>
          <w:spacing w:val="-2"/>
          <w:sz w:val="24"/>
        </w:rPr>
        <w:t>деятельности</w:t>
      </w:r>
      <w:r w:rsidRPr="00583574">
        <w:rPr>
          <w:sz w:val="24"/>
        </w:rPr>
        <w:tab/>
      </w:r>
      <w:r w:rsidRPr="00583574">
        <w:rPr>
          <w:spacing w:val="-2"/>
          <w:sz w:val="24"/>
        </w:rPr>
        <w:t>образовательной</w:t>
      </w:r>
      <w:r w:rsidRPr="00583574">
        <w:rPr>
          <w:sz w:val="24"/>
        </w:rPr>
        <w:tab/>
      </w:r>
      <w:r w:rsidRPr="00583574">
        <w:rPr>
          <w:spacing w:val="-2"/>
          <w:sz w:val="24"/>
        </w:rPr>
        <w:t>организации</w:t>
      </w:r>
      <w:r w:rsidRPr="00583574">
        <w:rPr>
          <w:sz w:val="24"/>
        </w:rPr>
        <w:tab/>
      </w:r>
      <w:r w:rsidRPr="00583574">
        <w:rPr>
          <w:spacing w:val="-4"/>
          <w:sz w:val="24"/>
        </w:rPr>
        <w:t>как</w:t>
      </w:r>
      <w:r w:rsidRPr="00583574">
        <w:rPr>
          <w:sz w:val="24"/>
        </w:rPr>
        <w:tab/>
      </w:r>
      <w:r w:rsidRPr="00583574">
        <w:rPr>
          <w:spacing w:val="-2"/>
          <w:sz w:val="24"/>
        </w:rPr>
        <w:t xml:space="preserve">основа </w:t>
      </w:r>
      <w:r w:rsidRPr="00583574">
        <w:rPr>
          <w:sz w:val="24"/>
        </w:rPr>
        <w:t>аккредитационных процедур.</w:t>
      </w:r>
    </w:p>
    <w:p w:rsidR="007C21AE" w:rsidRPr="00583574" w:rsidRDefault="005636C2">
      <w:pPr>
        <w:pStyle w:val="a3"/>
        <w:ind w:left="544" w:right="714" w:firstLine="0"/>
        <w:jc w:val="left"/>
      </w:pPr>
      <w:r w:rsidRPr="00583574">
        <w:t>Оценка образовательных достижений обучающихся осуществляется в рамках внутренней оценки образовательной организации, а также процедур внешней оценки.</w:t>
      </w:r>
    </w:p>
    <w:p w:rsidR="007C21AE" w:rsidRPr="00583574" w:rsidRDefault="005636C2">
      <w:pPr>
        <w:ind w:left="544"/>
        <w:rPr>
          <w:sz w:val="24"/>
        </w:rPr>
      </w:pPr>
      <w:r w:rsidRPr="00583574">
        <w:rPr>
          <w:sz w:val="24"/>
        </w:rPr>
        <w:t>К</w:t>
      </w:r>
      <w:r w:rsidRPr="00583574">
        <w:rPr>
          <w:spacing w:val="-5"/>
          <w:sz w:val="24"/>
        </w:rPr>
        <w:t xml:space="preserve"> </w:t>
      </w:r>
      <w:r w:rsidRPr="00583574">
        <w:rPr>
          <w:b/>
          <w:sz w:val="24"/>
        </w:rPr>
        <w:t>внутренней</w:t>
      </w:r>
      <w:r w:rsidRPr="00583574">
        <w:rPr>
          <w:b/>
          <w:spacing w:val="-4"/>
          <w:sz w:val="24"/>
        </w:rPr>
        <w:t xml:space="preserve"> </w:t>
      </w:r>
      <w:r w:rsidRPr="00583574">
        <w:rPr>
          <w:b/>
          <w:sz w:val="24"/>
        </w:rPr>
        <w:t xml:space="preserve">оценке </w:t>
      </w:r>
      <w:r w:rsidRPr="00583574">
        <w:rPr>
          <w:spacing w:val="-2"/>
          <w:sz w:val="24"/>
        </w:rPr>
        <w:t>относится:</w:t>
      </w:r>
    </w:p>
    <w:p w:rsidR="007C21AE" w:rsidRPr="00583574" w:rsidRDefault="005636C2">
      <w:pPr>
        <w:pStyle w:val="a5"/>
        <w:numPr>
          <w:ilvl w:val="0"/>
          <w:numId w:val="43"/>
        </w:numPr>
        <w:tabs>
          <w:tab w:val="left" w:pos="827"/>
        </w:tabs>
        <w:ind w:left="827" w:hanging="283"/>
        <w:jc w:val="left"/>
        <w:rPr>
          <w:sz w:val="24"/>
        </w:rPr>
      </w:pPr>
      <w:r w:rsidRPr="00583574">
        <w:rPr>
          <w:sz w:val="24"/>
        </w:rPr>
        <w:t>стартовая</w:t>
      </w:r>
      <w:r w:rsidRPr="00583574">
        <w:rPr>
          <w:spacing w:val="-5"/>
          <w:sz w:val="24"/>
        </w:rPr>
        <w:t xml:space="preserve"> </w:t>
      </w:r>
      <w:r w:rsidRPr="00583574">
        <w:rPr>
          <w:spacing w:val="-2"/>
          <w:sz w:val="24"/>
        </w:rPr>
        <w:t>диагностика;</w:t>
      </w:r>
    </w:p>
    <w:p w:rsidR="007C21AE" w:rsidRPr="00583574" w:rsidRDefault="005636C2">
      <w:pPr>
        <w:pStyle w:val="a5"/>
        <w:numPr>
          <w:ilvl w:val="0"/>
          <w:numId w:val="43"/>
        </w:numPr>
        <w:tabs>
          <w:tab w:val="left" w:pos="827"/>
        </w:tabs>
        <w:ind w:left="827" w:hanging="283"/>
        <w:jc w:val="left"/>
        <w:rPr>
          <w:sz w:val="24"/>
        </w:rPr>
      </w:pPr>
      <w:r w:rsidRPr="00583574">
        <w:rPr>
          <w:sz w:val="24"/>
        </w:rPr>
        <w:t>текущая</w:t>
      </w:r>
      <w:r w:rsidRPr="00583574">
        <w:rPr>
          <w:spacing w:val="-2"/>
          <w:sz w:val="24"/>
        </w:rPr>
        <w:t xml:space="preserve"> </w:t>
      </w:r>
      <w:r w:rsidRPr="00583574">
        <w:rPr>
          <w:sz w:val="24"/>
        </w:rPr>
        <w:t>и</w:t>
      </w:r>
      <w:r w:rsidRPr="00583574">
        <w:rPr>
          <w:spacing w:val="-4"/>
          <w:sz w:val="24"/>
        </w:rPr>
        <w:t xml:space="preserve"> </w:t>
      </w:r>
      <w:r w:rsidRPr="00583574">
        <w:rPr>
          <w:sz w:val="24"/>
        </w:rPr>
        <w:t>тематическая</w:t>
      </w:r>
      <w:r w:rsidRPr="00583574">
        <w:rPr>
          <w:spacing w:val="-3"/>
          <w:sz w:val="24"/>
        </w:rPr>
        <w:t xml:space="preserve"> </w:t>
      </w:r>
      <w:r w:rsidRPr="00583574">
        <w:rPr>
          <w:spacing w:val="-2"/>
          <w:sz w:val="24"/>
        </w:rPr>
        <w:t>оценка;</w:t>
      </w:r>
    </w:p>
    <w:p w:rsidR="007C21AE" w:rsidRPr="00583574" w:rsidRDefault="005636C2">
      <w:pPr>
        <w:pStyle w:val="a5"/>
        <w:numPr>
          <w:ilvl w:val="0"/>
          <w:numId w:val="43"/>
        </w:numPr>
        <w:tabs>
          <w:tab w:val="left" w:pos="827"/>
        </w:tabs>
        <w:ind w:left="827" w:hanging="283"/>
        <w:jc w:val="left"/>
        <w:rPr>
          <w:sz w:val="24"/>
        </w:rPr>
      </w:pPr>
      <w:r w:rsidRPr="00583574">
        <w:rPr>
          <w:sz w:val="24"/>
        </w:rPr>
        <w:t>портфолио,</w:t>
      </w:r>
      <w:r w:rsidRPr="00583574">
        <w:rPr>
          <w:spacing w:val="-6"/>
          <w:sz w:val="24"/>
        </w:rPr>
        <w:t xml:space="preserve"> </w:t>
      </w:r>
      <w:r w:rsidRPr="00583574">
        <w:rPr>
          <w:sz w:val="24"/>
        </w:rPr>
        <w:t>оценка</w:t>
      </w:r>
      <w:r w:rsidRPr="00583574">
        <w:rPr>
          <w:spacing w:val="-5"/>
          <w:sz w:val="24"/>
        </w:rPr>
        <w:t xml:space="preserve"> </w:t>
      </w:r>
      <w:r w:rsidRPr="00583574">
        <w:rPr>
          <w:sz w:val="24"/>
        </w:rPr>
        <w:t>выполнения</w:t>
      </w:r>
      <w:r w:rsidRPr="00583574">
        <w:rPr>
          <w:spacing w:val="-6"/>
          <w:sz w:val="24"/>
        </w:rPr>
        <w:t xml:space="preserve"> </w:t>
      </w:r>
      <w:proofErr w:type="gramStart"/>
      <w:r w:rsidRPr="00583574">
        <w:rPr>
          <w:sz w:val="24"/>
        </w:rPr>
        <w:t>индивидуального</w:t>
      </w:r>
      <w:r w:rsidRPr="00583574">
        <w:rPr>
          <w:spacing w:val="-6"/>
          <w:sz w:val="24"/>
        </w:rPr>
        <w:t xml:space="preserve"> </w:t>
      </w:r>
      <w:r w:rsidRPr="00583574">
        <w:rPr>
          <w:sz w:val="24"/>
        </w:rPr>
        <w:t>проекта</w:t>
      </w:r>
      <w:proofErr w:type="gramEnd"/>
      <w:r w:rsidRPr="00583574">
        <w:rPr>
          <w:spacing w:val="-6"/>
          <w:sz w:val="24"/>
        </w:rPr>
        <w:t xml:space="preserve"> </w:t>
      </w:r>
      <w:r w:rsidRPr="00583574">
        <w:rPr>
          <w:spacing w:val="-2"/>
          <w:sz w:val="24"/>
        </w:rPr>
        <w:t>(исследования);</w:t>
      </w:r>
    </w:p>
    <w:p w:rsidR="007C21AE" w:rsidRPr="00583574" w:rsidRDefault="005636C2">
      <w:pPr>
        <w:pStyle w:val="a5"/>
        <w:numPr>
          <w:ilvl w:val="0"/>
          <w:numId w:val="43"/>
        </w:numPr>
        <w:tabs>
          <w:tab w:val="left" w:pos="827"/>
        </w:tabs>
        <w:ind w:left="827" w:hanging="283"/>
        <w:jc w:val="left"/>
        <w:rPr>
          <w:sz w:val="24"/>
        </w:rPr>
      </w:pPr>
      <w:r w:rsidRPr="00583574">
        <w:rPr>
          <w:sz w:val="24"/>
        </w:rPr>
        <w:t>внутришкольный</w:t>
      </w:r>
      <w:r w:rsidRPr="00583574">
        <w:rPr>
          <w:spacing w:val="-13"/>
          <w:sz w:val="24"/>
        </w:rPr>
        <w:t xml:space="preserve"> </w:t>
      </w:r>
      <w:r w:rsidRPr="00583574">
        <w:rPr>
          <w:sz w:val="24"/>
        </w:rPr>
        <w:t>мониторинг</w:t>
      </w:r>
      <w:r w:rsidRPr="00583574">
        <w:rPr>
          <w:spacing w:val="-8"/>
          <w:sz w:val="24"/>
        </w:rPr>
        <w:t xml:space="preserve"> </w:t>
      </w:r>
      <w:r w:rsidRPr="00583574">
        <w:rPr>
          <w:sz w:val="24"/>
        </w:rPr>
        <w:t>образовательных</w:t>
      </w:r>
      <w:r w:rsidRPr="00583574">
        <w:rPr>
          <w:spacing w:val="-9"/>
          <w:sz w:val="24"/>
        </w:rPr>
        <w:t xml:space="preserve"> </w:t>
      </w:r>
      <w:r w:rsidRPr="00583574">
        <w:rPr>
          <w:spacing w:val="-2"/>
          <w:sz w:val="24"/>
        </w:rPr>
        <w:t>достижений;</w:t>
      </w:r>
    </w:p>
    <w:p w:rsidR="007C21AE" w:rsidRPr="00583574" w:rsidRDefault="005636C2">
      <w:pPr>
        <w:pStyle w:val="a5"/>
        <w:numPr>
          <w:ilvl w:val="0"/>
          <w:numId w:val="43"/>
        </w:numPr>
        <w:tabs>
          <w:tab w:val="left" w:pos="827"/>
        </w:tabs>
        <w:ind w:left="544" w:right="4261" w:firstLine="0"/>
        <w:jc w:val="left"/>
        <w:rPr>
          <w:sz w:val="24"/>
        </w:rPr>
      </w:pPr>
      <w:proofErr w:type="gramStart"/>
      <w:r w:rsidRPr="00583574">
        <w:rPr>
          <w:sz w:val="24"/>
        </w:rPr>
        <w:t>промежуточная</w:t>
      </w:r>
      <w:proofErr w:type="gramEnd"/>
      <w:r w:rsidRPr="00583574">
        <w:rPr>
          <w:spacing w:val="-8"/>
          <w:sz w:val="24"/>
        </w:rPr>
        <w:t xml:space="preserve"> </w:t>
      </w:r>
      <w:r w:rsidRPr="00583574">
        <w:rPr>
          <w:sz w:val="24"/>
        </w:rPr>
        <w:t>и</w:t>
      </w:r>
      <w:r w:rsidRPr="00583574">
        <w:rPr>
          <w:spacing w:val="-10"/>
          <w:sz w:val="24"/>
        </w:rPr>
        <w:t xml:space="preserve"> </w:t>
      </w:r>
      <w:r w:rsidRPr="00583574">
        <w:rPr>
          <w:sz w:val="24"/>
        </w:rPr>
        <w:t>итоговая</w:t>
      </w:r>
      <w:r w:rsidRPr="00583574">
        <w:rPr>
          <w:spacing w:val="-10"/>
          <w:sz w:val="24"/>
        </w:rPr>
        <w:t xml:space="preserve"> </w:t>
      </w:r>
      <w:r w:rsidRPr="00583574">
        <w:rPr>
          <w:sz w:val="24"/>
        </w:rPr>
        <w:t>аттестации</w:t>
      </w:r>
      <w:r w:rsidRPr="00583574">
        <w:rPr>
          <w:spacing w:val="-10"/>
          <w:sz w:val="24"/>
        </w:rPr>
        <w:t xml:space="preserve"> </w:t>
      </w:r>
      <w:r w:rsidRPr="00583574">
        <w:rPr>
          <w:sz w:val="24"/>
        </w:rPr>
        <w:t xml:space="preserve">обучающихся. </w:t>
      </w:r>
      <w:r w:rsidRPr="00583574">
        <w:rPr>
          <w:sz w:val="24"/>
        </w:rPr>
        <w:lastRenderedPageBreak/>
        <w:t xml:space="preserve">К </w:t>
      </w:r>
      <w:r w:rsidRPr="00583574">
        <w:rPr>
          <w:b/>
          <w:sz w:val="24"/>
        </w:rPr>
        <w:t xml:space="preserve">внешней оценке </w:t>
      </w:r>
      <w:r w:rsidRPr="00583574">
        <w:rPr>
          <w:sz w:val="24"/>
        </w:rPr>
        <w:t>относятся:</w:t>
      </w:r>
    </w:p>
    <w:p w:rsidR="007C21AE" w:rsidRPr="00583574" w:rsidRDefault="005636C2">
      <w:pPr>
        <w:pStyle w:val="a5"/>
        <w:numPr>
          <w:ilvl w:val="0"/>
          <w:numId w:val="43"/>
        </w:numPr>
        <w:tabs>
          <w:tab w:val="left" w:pos="827"/>
        </w:tabs>
        <w:ind w:left="827" w:hanging="283"/>
        <w:jc w:val="left"/>
        <w:rPr>
          <w:sz w:val="24"/>
        </w:rPr>
      </w:pPr>
      <w:r w:rsidRPr="00583574">
        <w:rPr>
          <w:sz w:val="24"/>
        </w:rPr>
        <w:t>государственная</w:t>
      </w:r>
      <w:r w:rsidRPr="00583574">
        <w:rPr>
          <w:spacing w:val="-8"/>
          <w:sz w:val="24"/>
        </w:rPr>
        <w:t xml:space="preserve"> </w:t>
      </w:r>
      <w:r w:rsidRPr="00583574">
        <w:rPr>
          <w:sz w:val="24"/>
        </w:rPr>
        <w:t>итоговая</w:t>
      </w:r>
      <w:r w:rsidRPr="00583574">
        <w:rPr>
          <w:spacing w:val="-8"/>
          <w:sz w:val="24"/>
        </w:rPr>
        <w:t xml:space="preserve"> </w:t>
      </w:r>
      <w:r w:rsidRPr="00583574">
        <w:rPr>
          <w:spacing w:val="-2"/>
          <w:sz w:val="24"/>
        </w:rPr>
        <w:t>аттестация;</w:t>
      </w:r>
    </w:p>
    <w:p w:rsidR="007C21AE" w:rsidRPr="00583574" w:rsidRDefault="005636C2">
      <w:pPr>
        <w:pStyle w:val="a5"/>
        <w:numPr>
          <w:ilvl w:val="0"/>
          <w:numId w:val="43"/>
        </w:numPr>
        <w:tabs>
          <w:tab w:val="left" w:pos="827"/>
        </w:tabs>
        <w:ind w:left="827" w:hanging="283"/>
        <w:jc w:val="left"/>
        <w:rPr>
          <w:sz w:val="24"/>
        </w:rPr>
      </w:pPr>
      <w:r w:rsidRPr="00583574">
        <w:rPr>
          <w:sz w:val="24"/>
        </w:rPr>
        <w:t>независимая</w:t>
      </w:r>
      <w:r w:rsidRPr="00583574">
        <w:rPr>
          <w:spacing w:val="-6"/>
          <w:sz w:val="24"/>
        </w:rPr>
        <w:t xml:space="preserve"> </w:t>
      </w:r>
      <w:r w:rsidRPr="00583574">
        <w:rPr>
          <w:sz w:val="24"/>
        </w:rPr>
        <w:t>оценка</w:t>
      </w:r>
      <w:r w:rsidRPr="00583574">
        <w:rPr>
          <w:spacing w:val="-5"/>
          <w:sz w:val="24"/>
        </w:rPr>
        <w:t xml:space="preserve"> </w:t>
      </w:r>
      <w:r w:rsidRPr="00583574">
        <w:rPr>
          <w:sz w:val="24"/>
        </w:rPr>
        <w:t>качества</w:t>
      </w:r>
      <w:r w:rsidRPr="00583574">
        <w:rPr>
          <w:spacing w:val="-6"/>
          <w:sz w:val="24"/>
        </w:rPr>
        <w:t xml:space="preserve"> </w:t>
      </w:r>
      <w:r w:rsidRPr="00583574">
        <w:rPr>
          <w:sz w:val="24"/>
        </w:rPr>
        <w:t>подготовки</w:t>
      </w:r>
      <w:r w:rsidRPr="00583574">
        <w:rPr>
          <w:spacing w:val="-5"/>
          <w:sz w:val="24"/>
        </w:rPr>
        <w:t xml:space="preserve"> </w:t>
      </w:r>
      <w:proofErr w:type="gramStart"/>
      <w:r w:rsidRPr="00583574">
        <w:rPr>
          <w:spacing w:val="-2"/>
          <w:sz w:val="24"/>
        </w:rPr>
        <w:t>обучающихся</w:t>
      </w:r>
      <w:proofErr w:type="gramEnd"/>
      <w:r w:rsidRPr="00583574">
        <w:rPr>
          <w:spacing w:val="-2"/>
          <w:sz w:val="24"/>
        </w:rPr>
        <w:t>;</w:t>
      </w:r>
    </w:p>
    <w:p w:rsidR="007C21AE" w:rsidRPr="00583574" w:rsidRDefault="005636C2">
      <w:pPr>
        <w:pStyle w:val="a5"/>
        <w:numPr>
          <w:ilvl w:val="0"/>
          <w:numId w:val="43"/>
        </w:numPr>
        <w:tabs>
          <w:tab w:val="left" w:pos="828"/>
          <w:tab w:val="left" w:pos="2780"/>
          <w:tab w:val="left" w:pos="4400"/>
          <w:tab w:val="left" w:pos="6399"/>
          <w:tab w:val="left" w:pos="8127"/>
          <w:tab w:val="left" w:pos="8479"/>
        </w:tabs>
        <w:ind w:right="673"/>
        <w:jc w:val="left"/>
        <w:rPr>
          <w:sz w:val="24"/>
        </w:rPr>
      </w:pPr>
      <w:proofErr w:type="gramStart"/>
      <w:r w:rsidRPr="00583574">
        <w:rPr>
          <w:spacing w:val="-2"/>
          <w:sz w:val="24"/>
        </w:rPr>
        <w:t>мониторинговые</w:t>
      </w:r>
      <w:r w:rsidRPr="00583574">
        <w:rPr>
          <w:sz w:val="24"/>
        </w:rPr>
        <w:tab/>
      </w:r>
      <w:r w:rsidRPr="00583574">
        <w:rPr>
          <w:spacing w:val="-2"/>
          <w:sz w:val="24"/>
        </w:rPr>
        <w:t>исследования</w:t>
      </w:r>
      <w:r w:rsidRPr="00583574">
        <w:rPr>
          <w:sz w:val="24"/>
        </w:rPr>
        <w:tab/>
      </w:r>
      <w:r w:rsidRPr="00583574">
        <w:rPr>
          <w:spacing w:val="-2"/>
          <w:sz w:val="24"/>
        </w:rPr>
        <w:t>муниципального,</w:t>
      </w:r>
      <w:r w:rsidRPr="00583574">
        <w:rPr>
          <w:sz w:val="24"/>
        </w:rPr>
        <w:tab/>
      </w:r>
      <w:r w:rsidRPr="00583574">
        <w:rPr>
          <w:spacing w:val="-2"/>
          <w:sz w:val="24"/>
        </w:rPr>
        <w:t>регионального</w:t>
      </w:r>
      <w:r w:rsidRPr="00583574">
        <w:rPr>
          <w:sz w:val="24"/>
        </w:rPr>
        <w:tab/>
      </w:r>
      <w:r w:rsidRPr="00583574">
        <w:rPr>
          <w:spacing w:val="-10"/>
          <w:sz w:val="24"/>
        </w:rPr>
        <w:t>и</w:t>
      </w:r>
      <w:r w:rsidRPr="00583574">
        <w:rPr>
          <w:sz w:val="24"/>
        </w:rPr>
        <w:tab/>
      </w:r>
      <w:r w:rsidRPr="00583574">
        <w:rPr>
          <w:spacing w:val="-2"/>
          <w:sz w:val="24"/>
        </w:rPr>
        <w:t>федерального уровней.</w:t>
      </w:r>
      <w:proofErr w:type="gramEnd"/>
    </w:p>
    <w:p w:rsidR="007C21AE" w:rsidRPr="00583574" w:rsidRDefault="005636C2">
      <w:pPr>
        <w:pStyle w:val="a3"/>
        <w:tabs>
          <w:tab w:val="left" w:pos="1529"/>
          <w:tab w:val="left" w:pos="2974"/>
          <w:tab w:val="left" w:pos="4568"/>
          <w:tab w:val="left" w:pos="6401"/>
          <w:tab w:val="left" w:pos="7807"/>
          <w:tab w:val="left" w:pos="9654"/>
        </w:tabs>
        <w:ind w:left="544" w:right="675" w:firstLine="0"/>
        <w:jc w:val="left"/>
      </w:pPr>
      <w:r w:rsidRPr="00583574">
        <w:rPr>
          <w:spacing w:val="-2"/>
        </w:rPr>
        <w:t>Оценка</w:t>
      </w:r>
      <w:r w:rsidRPr="00583574">
        <w:tab/>
      </w:r>
      <w:r w:rsidRPr="00583574">
        <w:rPr>
          <w:spacing w:val="-2"/>
        </w:rPr>
        <w:t>результатов</w:t>
      </w:r>
      <w:r w:rsidRPr="00583574">
        <w:tab/>
      </w:r>
      <w:r w:rsidRPr="00583574">
        <w:rPr>
          <w:spacing w:val="-2"/>
        </w:rPr>
        <w:t>деятельности</w:t>
      </w:r>
      <w:r w:rsidRPr="00583574">
        <w:tab/>
      </w:r>
      <w:r w:rsidRPr="00583574">
        <w:rPr>
          <w:spacing w:val="-2"/>
        </w:rPr>
        <w:t>педагогических</w:t>
      </w:r>
      <w:r w:rsidRPr="00583574">
        <w:tab/>
      </w:r>
      <w:r w:rsidRPr="00583574">
        <w:rPr>
          <w:spacing w:val="-2"/>
        </w:rPr>
        <w:t>работников</w:t>
      </w:r>
      <w:r w:rsidRPr="00583574">
        <w:tab/>
      </w:r>
      <w:r w:rsidRPr="00583574">
        <w:rPr>
          <w:spacing w:val="-2"/>
        </w:rPr>
        <w:t>осуществляется</w:t>
      </w:r>
      <w:r w:rsidRPr="00583574">
        <w:tab/>
      </w:r>
      <w:r w:rsidRPr="00583574">
        <w:rPr>
          <w:spacing w:val="-6"/>
        </w:rPr>
        <w:t xml:space="preserve">на </w:t>
      </w:r>
      <w:r w:rsidRPr="00583574">
        <w:rPr>
          <w:spacing w:val="-2"/>
        </w:rPr>
        <w:t>основании:</w:t>
      </w:r>
    </w:p>
    <w:p w:rsidR="007C21AE" w:rsidRPr="00583574" w:rsidRDefault="005636C2">
      <w:pPr>
        <w:pStyle w:val="a5"/>
        <w:numPr>
          <w:ilvl w:val="0"/>
          <w:numId w:val="43"/>
        </w:numPr>
        <w:tabs>
          <w:tab w:val="left" w:pos="828"/>
        </w:tabs>
        <w:ind w:right="679"/>
        <w:rPr>
          <w:sz w:val="24"/>
        </w:rPr>
      </w:pPr>
      <w:r w:rsidRPr="00583574">
        <w:rPr>
          <w:sz w:val="24"/>
        </w:rPr>
        <w:t xml:space="preserve">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w:t>
      </w:r>
      <w:r w:rsidRPr="00583574">
        <w:rPr>
          <w:spacing w:val="-2"/>
          <w:sz w:val="24"/>
        </w:rPr>
        <w:t>оценки;</w:t>
      </w:r>
    </w:p>
    <w:p w:rsidR="007C21AE" w:rsidRPr="00583574" w:rsidRDefault="005636C2">
      <w:pPr>
        <w:pStyle w:val="a5"/>
        <w:numPr>
          <w:ilvl w:val="0"/>
          <w:numId w:val="43"/>
        </w:numPr>
        <w:tabs>
          <w:tab w:val="left" w:pos="828"/>
        </w:tabs>
        <w:ind w:right="675"/>
        <w:rPr>
          <w:sz w:val="24"/>
        </w:rPr>
      </w:pPr>
      <w:r w:rsidRPr="00583574">
        <w:rPr>
          <w:sz w:val="24"/>
        </w:rPr>
        <w:t>мониторинга уровня профессионального мастерства учителя (анализа качества уроков, качества учебных заданий, предлагаемых учителем).</w:t>
      </w:r>
    </w:p>
    <w:p w:rsidR="007C21AE" w:rsidRPr="00583574" w:rsidRDefault="005636C2">
      <w:pPr>
        <w:pStyle w:val="a3"/>
        <w:ind w:left="544" w:right="674" w:firstLine="0"/>
      </w:pPr>
      <w:r w:rsidRPr="00583574">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w:t>
      </w:r>
      <w:r w:rsidRPr="00583574">
        <w:rPr>
          <w:spacing w:val="40"/>
        </w:rPr>
        <w:t xml:space="preserve"> </w:t>
      </w:r>
      <w:r w:rsidRPr="00583574">
        <w:t xml:space="preserve">и администрацией </w:t>
      </w:r>
      <w:r w:rsidR="008B2DFD" w:rsidRPr="00583574">
        <w:t>ГБОУ РД «РЦО «Солнечный берег»</w:t>
      </w:r>
      <w:r w:rsidRPr="00583574">
        <w:t xml:space="preserve">. Результаты мониторингов являются основанием для принятия решений по повышению квалификации </w:t>
      </w:r>
      <w:r w:rsidRPr="00583574">
        <w:rPr>
          <w:spacing w:val="-2"/>
        </w:rPr>
        <w:t>учителя.</w:t>
      </w:r>
    </w:p>
    <w:p w:rsidR="007C21AE" w:rsidRPr="00583574" w:rsidRDefault="005636C2">
      <w:pPr>
        <w:pStyle w:val="a3"/>
        <w:spacing w:before="76"/>
        <w:ind w:left="544" w:right="674" w:firstLine="0"/>
      </w:pPr>
      <w:r w:rsidRPr="00583574">
        <w:t xml:space="preserve">Результаты </w:t>
      </w:r>
      <w:proofErr w:type="gramStart"/>
      <w:r w:rsidRPr="00583574">
        <w:t>процедур оценки результатов деятельности образовательной организации</w:t>
      </w:r>
      <w:proofErr w:type="gramEnd"/>
      <w:r w:rsidRPr="00583574">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7C21AE" w:rsidRPr="00583574" w:rsidRDefault="005636C2">
      <w:pPr>
        <w:pStyle w:val="a3"/>
        <w:ind w:left="544" w:right="678" w:firstLine="0"/>
      </w:pPr>
      <w:r w:rsidRPr="00583574">
        <w:t xml:space="preserve">Для оценки результатов деятельности педагогических работников и оценки результатов деятельности </w:t>
      </w:r>
      <w:r w:rsidR="008B2DFD" w:rsidRPr="00583574">
        <w:t>ГБОУ РД «РЦО «Солнечный берег»</w:t>
      </w:r>
      <w:r w:rsidRPr="00583574">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7C21AE" w:rsidRPr="00583574" w:rsidRDefault="005636C2">
      <w:pPr>
        <w:pStyle w:val="a3"/>
        <w:ind w:left="544" w:right="678" w:firstLine="0"/>
      </w:pPr>
      <w:r w:rsidRPr="00583574">
        <w:t xml:space="preserve">В соответствии с ФГОС СОО система оценки </w:t>
      </w:r>
      <w:r w:rsidR="008B2DFD" w:rsidRPr="00583574">
        <w:t>ГБОУ РД «РЦО «Солнечный берег»</w:t>
      </w:r>
      <w:r w:rsidRPr="00583574">
        <w:t xml:space="preserve"> реализует системно-деятельностный, комплексный и уровневый подходы к оценке образовательных достижений.</w:t>
      </w:r>
    </w:p>
    <w:p w:rsidR="007C21AE" w:rsidRPr="00583574" w:rsidRDefault="005636C2">
      <w:pPr>
        <w:pStyle w:val="a3"/>
        <w:ind w:left="544" w:right="675" w:firstLine="0"/>
      </w:pPr>
      <w:r w:rsidRPr="00583574">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w:t>
      </w:r>
      <w:proofErr w:type="gramStart"/>
      <w:r w:rsidRPr="00583574">
        <w:t>о-</w:t>
      </w:r>
      <w:proofErr w:type="gramEnd"/>
      <w:r w:rsidRPr="00583574">
        <w:t xml:space="preserve"> 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w:t>
      </w:r>
      <w:r w:rsidRPr="00583574">
        <w:rPr>
          <w:spacing w:val="-2"/>
        </w:rPr>
        <w:t>форме.</w:t>
      </w:r>
    </w:p>
    <w:p w:rsidR="007C21AE" w:rsidRPr="00583574" w:rsidRDefault="005636C2">
      <w:pPr>
        <w:pStyle w:val="21"/>
        <w:spacing w:before="0"/>
        <w:rPr>
          <w:i w:val="0"/>
        </w:rPr>
      </w:pPr>
      <w:r w:rsidRPr="00583574">
        <w:rPr>
          <w:i w:val="0"/>
        </w:rPr>
        <w:t>Система</w:t>
      </w:r>
      <w:r w:rsidRPr="00583574">
        <w:rPr>
          <w:i w:val="0"/>
          <w:spacing w:val="-4"/>
        </w:rPr>
        <w:t xml:space="preserve"> </w:t>
      </w:r>
      <w:r w:rsidRPr="00583574">
        <w:rPr>
          <w:i w:val="0"/>
        </w:rPr>
        <w:t>оценки</w:t>
      </w:r>
      <w:r w:rsidRPr="00583574">
        <w:rPr>
          <w:i w:val="0"/>
          <w:spacing w:val="-3"/>
        </w:rPr>
        <w:t xml:space="preserve"> </w:t>
      </w:r>
      <w:r w:rsidRPr="00583574">
        <w:rPr>
          <w:i w:val="0"/>
          <w:spacing w:val="-2"/>
        </w:rPr>
        <w:t>предполагает:</w:t>
      </w:r>
    </w:p>
    <w:p w:rsidR="007C21AE" w:rsidRPr="00583574" w:rsidRDefault="005636C2">
      <w:pPr>
        <w:pStyle w:val="a5"/>
        <w:numPr>
          <w:ilvl w:val="0"/>
          <w:numId w:val="43"/>
        </w:numPr>
        <w:tabs>
          <w:tab w:val="left" w:pos="828"/>
        </w:tabs>
        <w:spacing w:before="1"/>
        <w:ind w:right="674"/>
        <w:rPr>
          <w:sz w:val="24"/>
        </w:rPr>
      </w:pPr>
      <w:r w:rsidRPr="00583574">
        <w:rPr>
          <w:sz w:val="24"/>
        </w:rPr>
        <w:t xml:space="preserve">комплексный подход к оценке результатов образования, позволяющий вести оценку достижения </w:t>
      </w:r>
      <w:proofErr w:type="gramStart"/>
      <w:r w:rsidRPr="00583574">
        <w:rPr>
          <w:sz w:val="24"/>
        </w:rPr>
        <w:t>обучающимися</w:t>
      </w:r>
      <w:proofErr w:type="gramEnd"/>
      <w:r w:rsidRPr="00583574">
        <w:rPr>
          <w:sz w:val="24"/>
        </w:rPr>
        <w:t xml:space="preserve"> личностных, метапредметных и предметных результатов </w:t>
      </w:r>
      <w:r w:rsidRPr="00583574">
        <w:rPr>
          <w:spacing w:val="-2"/>
          <w:sz w:val="24"/>
        </w:rPr>
        <w:t>образования;</w:t>
      </w:r>
    </w:p>
    <w:p w:rsidR="007C21AE" w:rsidRPr="00583574" w:rsidRDefault="005636C2">
      <w:pPr>
        <w:pStyle w:val="a5"/>
        <w:numPr>
          <w:ilvl w:val="0"/>
          <w:numId w:val="43"/>
        </w:numPr>
        <w:tabs>
          <w:tab w:val="left" w:pos="828"/>
        </w:tabs>
        <w:ind w:right="678"/>
        <w:rPr>
          <w:sz w:val="24"/>
        </w:rPr>
      </w:pPr>
      <w:r w:rsidRPr="00583574">
        <w:rPr>
          <w:sz w:val="24"/>
        </w:rPr>
        <w:t xml:space="preserve">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w:t>
      </w:r>
      <w:r w:rsidRPr="00583574">
        <w:rPr>
          <w:spacing w:val="-2"/>
          <w:sz w:val="24"/>
        </w:rPr>
        <w:t>измерений.</w:t>
      </w:r>
    </w:p>
    <w:p w:rsidR="007C21AE" w:rsidRPr="00583574" w:rsidRDefault="005636C2">
      <w:pPr>
        <w:spacing w:line="275" w:lineRule="exact"/>
        <w:ind w:left="544"/>
        <w:jc w:val="both"/>
        <w:rPr>
          <w:sz w:val="24"/>
        </w:rPr>
      </w:pPr>
      <w:r w:rsidRPr="00583574">
        <w:rPr>
          <w:b/>
          <w:sz w:val="24"/>
        </w:rPr>
        <w:t>Комплексный</w:t>
      </w:r>
      <w:r w:rsidRPr="00583574">
        <w:rPr>
          <w:b/>
          <w:spacing w:val="-7"/>
          <w:sz w:val="24"/>
        </w:rPr>
        <w:t xml:space="preserve"> </w:t>
      </w:r>
      <w:r w:rsidRPr="00583574">
        <w:rPr>
          <w:b/>
          <w:sz w:val="24"/>
        </w:rPr>
        <w:t>подход</w:t>
      </w:r>
      <w:r w:rsidRPr="00583574">
        <w:rPr>
          <w:b/>
          <w:spacing w:val="-5"/>
          <w:sz w:val="24"/>
        </w:rPr>
        <w:t xml:space="preserve"> </w:t>
      </w:r>
      <w:r w:rsidRPr="00583574">
        <w:rPr>
          <w:sz w:val="24"/>
        </w:rPr>
        <w:t>к</w:t>
      </w:r>
      <w:r w:rsidRPr="00583574">
        <w:rPr>
          <w:spacing w:val="-6"/>
          <w:sz w:val="24"/>
        </w:rPr>
        <w:t xml:space="preserve"> </w:t>
      </w:r>
      <w:r w:rsidRPr="00583574">
        <w:rPr>
          <w:sz w:val="24"/>
        </w:rPr>
        <w:t>оценке</w:t>
      </w:r>
      <w:r w:rsidRPr="00583574">
        <w:rPr>
          <w:spacing w:val="-6"/>
          <w:sz w:val="24"/>
        </w:rPr>
        <w:t xml:space="preserve"> </w:t>
      </w:r>
      <w:r w:rsidRPr="00583574">
        <w:rPr>
          <w:sz w:val="24"/>
        </w:rPr>
        <w:t>образовательных</w:t>
      </w:r>
      <w:r w:rsidRPr="00583574">
        <w:rPr>
          <w:spacing w:val="-5"/>
          <w:sz w:val="24"/>
        </w:rPr>
        <w:t xml:space="preserve"> </w:t>
      </w:r>
      <w:r w:rsidRPr="00583574">
        <w:rPr>
          <w:sz w:val="24"/>
        </w:rPr>
        <w:t>достижений</w:t>
      </w:r>
      <w:r w:rsidRPr="00583574">
        <w:rPr>
          <w:spacing w:val="-6"/>
          <w:sz w:val="24"/>
        </w:rPr>
        <w:t xml:space="preserve"> </w:t>
      </w:r>
      <w:r w:rsidRPr="00583574">
        <w:rPr>
          <w:sz w:val="24"/>
        </w:rPr>
        <w:t>реализуется</w:t>
      </w:r>
      <w:r w:rsidRPr="00583574">
        <w:rPr>
          <w:spacing w:val="-5"/>
          <w:sz w:val="24"/>
        </w:rPr>
        <w:t xml:space="preserve"> </w:t>
      </w:r>
      <w:r w:rsidRPr="00583574">
        <w:rPr>
          <w:spacing w:val="-2"/>
          <w:sz w:val="24"/>
        </w:rPr>
        <w:t>путем:</w:t>
      </w:r>
    </w:p>
    <w:p w:rsidR="007C21AE" w:rsidRPr="00583574" w:rsidRDefault="005636C2">
      <w:pPr>
        <w:pStyle w:val="a5"/>
        <w:numPr>
          <w:ilvl w:val="0"/>
          <w:numId w:val="43"/>
        </w:numPr>
        <w:tabs>
          <w:tab w:val="left" w:pos="828"/>
        </w:tabs>
        <w:spacing w:before="1"/>
        <w:ind w:right="674"/>
        <w:rPr>
          <w:sz w:val="24"/>
        </w:rPr>
      </w:pPr>
      <w:r w:rsidRPr="00583574">
        <w:rPr>
          <w:sz w:val="24"/>
        </w:rPr>
        <w:t xml:space="preserve">оценки трех групп результатов: личностных, предметных, метапредметных (регулятивных, коммуникативных и познавательных универсальных учебных </w:t>
      </w:r>
      <w:r w:rsidRPr="00583574">
        <w:rPr>
          <w:spacing w:val="-2"/>
          <w:sz w:val="24"/>
        </w:rPr>
        <w:t>действий);</w:t>
      </w:r>
    </w:p>
    <w:p w:rsidR="007C21AE" w:rsidRPr="00583574" w:rsidRDefault="005636C2">
      <w:pPr>
        <w:pStyle w:val="a5"/>
        <w:numPr>
          <w:ilvl w:val="0"/>
          <w:numId w:val="43"/>
        </w:numPr>
        <w:tabs>
          <w:tab w:val="left" w:pos="828"/>
        </w:tabs>
        <w:ind w:right="677"/>
        <w:rPr>
          <w:sz w:val="24"/>
        </w:rPr>
      </w:pPr>
      <w:r w:rsidRPr="00583574">
        <w:rPr>
          <w:sz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7C21AE" w:rsidRPr="00583574" w:rsidRDefault="005636C2">
      <w:pPr>
        <w:pStyle w:val="a5"/>
        <w:numPr>
          <w:ilvl w:val="0"/>
          <w:numId w:val="43"/>
        </w:numPr>
        <w:tabs>
          <w:tab w:val="left" w:pos="828"/>
        </w:tabs>
        <w:ind w:right="674"/>
        <w:rPr>
          <w:sz w:val="24"/>
        </w:rPr>
      </w:pPr>
      <w:r w:rsidRPr="00583574">
        <w:rPr>
          <w:sz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7C21AE" w:rsidRPr="00583574" w:rsidRDefault="005636C2">
      <w:pPr>
        <w:pStyle w:val="a3"/>
        <w:ind w:left="544" w:right="677" w:firstLine="0"/>
      </w:pPr>
      <w:r w:rsidRPr="00583574">
        <w:rPr>
          <w:b/>
        </w:rPr>
        <w:t xml:space="preserve">Уровневый подход </w:t>
      </w:r>
      <w:r w:rsidRPr="00583574">
        <w:t xml:space="preserve">реализуется по </w:t>
      </w:r>
      <w:proofErr w:type="gramStart"/>
      <w:r w:rsidRPr="00583574">
        <w:t>отношению</w:t>
      </w:r>
      <w:proofErr w:type="gramEnd"/>
      <w:r w:rsidRPr="00583574">
        <w:t xml:space="preserve"> как к содержанию оценки, так и к представлению и интерпретации результатов.</w:t>
      </w:r>
    </w:p>
    <w:p w:rsidR="007C21AE" w:rsidRPr="00583574" w:rsidRDefault="005636C2">
      <w:pPr>
        <w:pStyle w:val="a3"/>
        <w:ind w:left="544" w:right="672" w:firstLine="0"/>
      </w:pPr>
      <w:r w:rsidRPr="00583574">
        <w:t xml:space="preserve">Уровневый подход к содержанию оценки на уровне среднего общего образования </w:t>
      </w:r>
      <w:r w:rsidRPr="00583574">
        <w:lastRenderedPageBreak/>
        <w:t>обеспечивается следующими составляющими:</w:t>
      </w:r>
    </w:p>
    <w:p w:rsidR="007C21AE" w:rsidRPr="00583574" w:rsidRDefault="005636C2">
      <w:pPr>
        <w:pStyle w:val="a5"/>
        <w:numPr>
          <w:ilvl w:val="0"/>
          <w:numId w:val="43"/>
        </w:numPr>
        <w:tabs>
          <w:tab w:val="left" w:pos="828"/>
        </w:tabs>
        <w:ind w:right="675"/>
        <w:rPr>
          <w:sz w:val="24"/>
        </w:rPr>
      </w:pPr>
      <w:r w:rsidRPr="00583574">
        <w:rPr>
          <w:sz w:val="24"/>
        </w:rPr>
        <w:t xml:space="preserve">для каждого предмета предлагаются результаты базового </w:t>
      </w:r>
      <w:r w:rsidR="00583311" w:rsidRPr="00583574">
        <w:rPr>
          <w:sz w:val="24"/>
        </w:rPr>
        <w:t>уровня обучения</w:t>
      </w:r>
      <w:r w:rsidRPr="00583574">
        <w:rPr>
          <w:spacing w:val="-2"/>
          <w:sz w:val="24"/>
        </w:rPr>
        <w:t>;</w:t>
      </w:r>
    </w:p>
    <w:p w:rsidR="007C21AE" w:rsidRPr="00583574" w:rsidRDefault="005636C2">
      <w:pPr>
        <w:pStyle w:val="a5"/>
        <w:numPr>
          <w:ilvl w:val="0"/>
          <w:numId w:val="43"/>
        </w:numPr>
        <w:tabs>
          <w:tab w:val="left" w:pos="828"/>
        </w:tabs>
        <w:ind w:right="673"/>
        <w:rPr>
          <w:sz w:val="24"/>
        </w:rPr>
      </w:pPr>
      <w:r w:rsidRPr="00583574">
        <w:rPr>
          <w:sz w:val="24"/>
        </w:rPr>
        <w:t>планируемые результаты содержат блоки «Выпускник научится» и «Выпускник получит возможность научиться».</w:t>
      </w:r>
    </w:p>
    <w:p w:rsidR="007C21AE" w:rsidRPr="00583574" w:rsidRDefault="005636C2">
      <w:pPr>
        <w:pStyle w:val="a3"/>
        <w:ind w:left="544" w:right="674" w:firstLine="0"/>
      </w:pPr>
      <w:r w:rsidRPr="00583574">
        <w:t xml:space="preserve">Достижение базового уровня свидетельствует о способности </w:t>
      </w:r>
      <w:proofErr w:type="gramStart"/>
      <w:r w:rsidRPr="00583574">
        <w:t>обучающихся</w:t>
      </w:r>
      <w:proofErr w:type="gramEnd"/>
      <w:r w:rsidRPr="00583574">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w:t>
      </w:r>
      <w:r w:rsidRPr="00583574">
        <w:rPr>
          <w:spacing w:val="-1"/>
        </w:rPr>
        <w:t xml:space="preserve"> </w:t>
      </w:r>
      <w:r w:rsidRPr="00583574">
        <w:t>на</w:t>
      </w:r>
      <w:r w:rsidRPr="00583574">
        <w:rPr>
          <w:spacing w:val="-2"/>
        </w:rPr>
        <w:t xml:space="preserve"> </w:t>
      </w:r>
      <w:r w:rsidRPr="00583574">
        <w:t xml:space="preserve">основании выполнения </w:t>
      </w:r>
      <w:proofErr w:type="gramStart"/>
      <w:r w:rsidRPr="00583574">
        <w:t>обучающимися</w:t>
      </w:r>
      <w:proofErr w:type="gramEnd"/>
      <w:r w:rsidRPr="00583574">
        <w:rPr>
          <w:spacing w:val="-1"/>
        </w:rPr>
        <w:t xml:space="preserve"> </w:t>
      </w:r>
      <w:r w:rsidRPr="00583574">
        <w:t>заданий</w:t>
      </w:r>
      <w:r w:rsidRPr="00583574">
        <w:rPr>
          <w:spacing w:val="-1"/>
        </w:rPr>
        <w:t xml:space="preserve"> </w:t>
      </w:r>
      <w:r w:rsidRPr="00583574">
        <w:t>базового уровня,</w:t>
      </w:r>
      <w:r w:rsidRPr="00583574">
        <w:rPr>
          <w:spacing w:val="-1"/>
        </w:rPr>
        <w:t xml:space="preserve"> </w:t>
      </w:r>
      <w:r w:rsidRPr="00583574">
        <w:t>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7C21AE" w:rsidRPr="00583574" w:rsidRDefault="005636C2">
      <w:pPr>
        <w:pStyle w:val="a3"/>
        <w:spacing w:before="76"/>
        <w:ind w:left="544" w:right="675" w:firstLine="0"/>
      </w:pPr>
      <w:r w:rsidRPr="00583574">
        <w:t>Интерпретация</w:t>
      </w:r>
      <w:r w:rsidRPr="00583574">
        <w:rPr>
          <w:spacing w:val="-1"/>
        </w:rPr>
        <w:t xml:space="preserve"> </w:t>
      </w:r>
      <w:r w:rsidRPr="00583574">
        <w:t>результатов,</w:t>
      </w:r>
      <w:r w:rsidRPr="00583574">
        <w:rPr>
          <w:spacing w:val="-3"/>
        </w:rPr>
        <w:t xml:space="preserve"> </w:t>
      </w:r>
      <w:r w:rsidRPr="00583574">
        <w:t>полученных</w:t>
      </w:r>
      <w:r w:rsidRPr="00583574">
        <w:rPr>
          <w:spacing w:val="-1"/>
        </w:rPr>
        <w:t xml:space="preserve"> </w:t>
      </w:r>
      <w:r w:rsidRPr="00583574">
        <w:t>в</w:t>
      </w:r>
      <w:r w:rsidRPr="00583574">
        <w:rPr>
          <w:spacing w:val="-2"/>
        </w:rPr>
        <w:t xml:space="preserve"> </w:t>
      </w:r>
      <w:r w:rsidRPr="00583574">
        <w:t>процессе</w:t>
      </w:r>
      <w:r w:rsidRPr="00583574">
        <w:rPr>
          <w:spacing w:val="-1"/>
        </w:rPr>
        <w:t xml:space="preserve"> </w:t>
      </w:r>
      <w:r w:rsidRPr="00583574">
        <w:t>оценки</w:t>
      </w:r>
      <w:r w:rsidRPr="00583574">
        <w:rPr>
          <w:spacing w:val="-1"/>
        </w:rPr>
        <w:t xml:space="preserve"> </w:t>
      </w:r>
      <w:r w:rsidRPr="00583574">
        <w:t>образовательных</w:t>
      </w:r>
      <w:r w:rsidRPr="00583574">
        <w:rPr>
          <w:spacing w:val="-3"/>
        </w:rPr>
        <w:t xml:space="preserve"> </w:t>
      </w:r>
      <w:r w:rsidRPr="00583574">
        <w:t xml:space="preserve">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583574">
        <w:t>особенностях</w:t>
      </w:r>
      <w:proofErr w:type="gramEnd"/>
      <w:r w:rsidRPr="00583574">
        <w:t xml:space="preserve"> обучающихся, об организации образовательной деятельности и т.п.</w:t>
      </w:r>
    </w:p>
    <w:p w:rsidR="007C21AE" w:rsidRPr="00583574" w:rsidRDefault="005636C2">
      <w:pPr>
        <w:ind w:left="544"/>
        <w:jc w:val="both"/>
        <w:rPr>
          <w:sz w:val="24"/>
        </w:rPr>
      </w:pPr>
      <w:r w:rsidRPr="00583574">
        <w:rPr>
          <w:b/>
          <w:sz w:val="24"/>
        </w:rPr>
        <w:t>Критериями</w:t>
      </w:r>
      <w:r w:rsidRPr="00583574">
        <w:rPr>
          <w:b/>
          <w:spacing w:val="-7"/>
          <w:sz w:val="24"/>
        </w:rPr>
        <w:t xml:space="preserve"> </w:t>
      </w:r>
      <w:r w:rsidRPr="00583574">
        <w:rPr>
          <w:b/>
          <w:sz w:val="24"/>
        </w:rPr>
        <w:t>оценивания</w:t>
      </w:r>
      <w:r w:rsidRPr="00583574">
        <w:rPr>
          <w:b/>
          <w:spacing w:val="-4"/>
          <w:sz w:val="24"/>
        </w:rPr>
        <w:t xml:space="preserve"> </w:t>
      </w:r>
      <w:r w:rsidRPr="00583574">
        <w:rPr>
          <w:spacing w:val="-2"/>
          <w:sz w:val="24"/>
        </w:rPr>
        <w:t>являются:</w:t>
      </w:r>
    </w:p>
    <w:p w:rsidR="007C21AE" w:rsidRPr="00583574" w:rsidRDefault="005636C2">
      <w:pPr>
        <w:pStyle w:val="a5"/>
        <w:numPr>
          <w:ilvl w:val="0"/>
          <w:numId w:val="43"/>
        </w:numPr>
        <w:tabs>
          <w:tab w:val="left" w:pos="828"/>
        </w:tabs>
        <w:spacing w:before="1"/>
        <w:ind w:right="673"/>
        <w:rPr>
          <w:sz w:val="24"/>
        </w:rPr>
      </w:pPr>
      <w:r w:rsidRPr="00583574">
        <w:rPr>
          <w:sz w:val="24"/>
        </w:rPr>
        <w:t>соответствие достигнутых предметных, метапредметных и личностных результатов обучающихся требованиям к результатам освоения основной образовательной программы ФГОС СОО;</w:t>
      </w:r>
    </w:p>
    <w:p w:rsidR="007C21AE" w:rsidRPr="00583574" w:rsidRDefault="005636C2">
      <w:pPr>
        <w:pStyle w:val="a5"/>
        <w:numPr>
          <w:ilvl w:val="0"/>
          <w:numId w:val="43"/>
        </w:numPr>
        <w:tabs>
          <w:tab w:val="left" w:pos="827"/>
        </w:tabs>
        <w:ind w:left="827" w:hanging="283"/>
        <w:jc w:val="left"/>
        <w:rPr>
          <w:sz w:val="24"/>
        </w:rPr>
      </w:pPr>
      <w:r w:rsidRPr="00583574">
        <w:rPr>
          <w:sz w:val="24"/>
        </w:rPr>
        <w:t>динамика</w:t>
      </w:r>
      <w:r w:rsidRPr="00583574">
        <w:rPr>
          <w:spacing w:val="-8"/>
          <w:sz w:val="24"/>
        </w:rPr>
        <w:t xml:space="preserve"> </w:t>
      </w:r>
      <w:r w:rsidRPr="00583574">
        <w:rPr>
          <w:sz w:val="24"/>
        </w:rPr>
        <w:t>результатов</w:t>
      </w:r>
      <w:r w:rsidRPr="00583574">
        <w:rPr>
          <w:spacing w:val="-8"/>
          <w:sz w:val="24"/>
        </w:rPr>
        <w:t xml:space="preserve"> </w:t>
      </w:r>
      <w:proofErr w:type="gramStart"/>
      <w:r w:rsidRPr="00583574">
        <w:rPr>
          <w:sz w:val="24"/>
        </w:rPr>
        <w:t>предметной</w:t>
      </w:r>
      <w:proofErr w:type="gramEnd"/>
      <w:r w:rsidRPr="00583574">
        <w:rPr>
          <w:spacing w:val="-8"/>
          <w:sz w:val="24"/>
        </w:rPr>
        <w:t xml:space="preserve"> </w:t>
      </w:r>
      <w:r w:rsidRPr="00583574">
        <w:rPr>
          <w:sz w:val="24"/>
        </w:rPr>
        <w:t>обученности,</w:t>
      </w:r>
      <w:r w:rsidRPr="00583574">
        <w:rPr>
          <w:spacing w:val="-6"/>
          <w:sz w:val="24"/>
        </w:rPr>
        <w:t xml:space="preserve"> </w:t>
      </w:r>
      <w:r w:rsidRPr="00583574">
        <w:rPr>
          <w:sz w:val="24"/>
        </w:rPr>
        <w:t>формирования</w:t>
      </w:r>
      <w:r w:rsidRPr="00583574">
        <w:rPr>
          <w:spacing w:val="-7"/>
          <w:sz w:val="24"/>
        </w:rPr>
        <w:t xml:space="preserve"> </w:t>
      </w:r>
      <w:r w:rsidRPr="00583574">
        <w:rPr>
          <w:spacing w:val="-4"/>
          <w:sz w:val="24"/>
        </w:rPr>
        <w:t>УУД.</w:t>
      </w:r>
    </w:p>
    <w:p w:rsidR="007C21AE" w:rsidRPr="00583574" w:rsidRDefault="005636C2">
      <w:pPr>
        <w:pStyle w:val="21"/>
        <w:spacing w:before="119"/>
        <w:jc w:val="left"/>
        <w:rPr>
          <w:i w:val="0"/>
        </w:rPr>
      </w:pPr>
      <w:r w:rsidRPr="00583574">
        <w:rPr>
          <w:i w:val="0"/>
        </w:rPr>
        <w:t>Инструменты</w:t>
      </w:r>
      <w:r w:rsidRPr="00583574">
        <w:rPr>
          <w:i w:val="0"/>
          <w:spacing w:val="-8"/>
        </w:rPr>
        <w:t xml:space="preserve"> </w:t>
      </w:r>
      <w:r w:rsidRPr="00583574">
        <w:rPr>
          <w:i w:val="0"/>
        </w:rPr>
        <w:t>оценочной</w:t>
      </w:r>
      <w:r w:rsidRPr="00583574">
        <w:rPr>
          <w:i w:val="0"/>
          <w:spacing w:val="-6"/>
        </w:rPr>
        <w:t xml:space="preserve"> </w:t>
      </w:r>
      <w:r w:rsidRPr="00583574">
        <w:rPr>
          <w:i w:val="0"/>
          <w:spacing w:val="-2"/>
        </w:rPr>
        <w:t>деятельности:</w:t>
      </w:r>
    </w:p>
    <w:p w:rsidR="007C21AE" w:rsidRPr="00583574" w:rsidRDefault="005636C2">
      <w:pPr>
        <w:pStyle w:val="a3"/>
        <w:ind w:left="544" w:firstLine="0"/>
        <w:jc w:val="left"/>
      </w:pPr>
      <w:r w:rsidRPr="00583574">
        <w:rPr>
          <w:color w:val="00000A"/>
        </w:rPr>
        <w:t>5</w:t>
      </w:r>
      <w:r w:rsidRPr="00583574">
        <w:rPr>
          <w:color w:val="00000A"/>
          <w:spacing w:val="-3"/>
        </w:rPr>
        <w:t xml:space="preserve"> </w:t>
      </w:r>
      <w:r w:rsidRPr="00583574">
        <w:rPr>
          <w:color w:val="00000A"/>
        </w:rPr>
        <w:t>-</w:t>
      </w:r>
      <w:r w:rsidRPr="00583574">
        <w:rPr>
          <w:color w:val="00000A"/>
          <w:spacing w:val="-3"/>
        </w:rPr>
        <w:t xml:space="preserve"> </w:t>
      </w:r>
      <w:r w:rsidRPr="00583574">
        <w:rPr>
          <w:color w:val="00000A"/>
        </w:rPr>
        <w:t>бальная</w:t>
      </w:r>
      <w:r w:rsidRPr="00583574">
        <w:rPr>
          <w:color w:val="00000A"/>
          <w:spacing w:val="-4"/>
        </w:rPr>
        <w:t xml:space="preserve"> </w:t>
      </w:r>
      <w:r w:rsidRPr="00583574">
        <w:rPr>
          <w:color w:val="00000A"/>
        </w:rPr>
        <w:t>шкала</w:t>
      </w:r>
      <w:r w:rsidRPr="00583574">
        <w:rPr>
          <w:color w:val="00000A"/>
          <w:spacing w:val="-2"/>
        </w:rPr>
        <w:t xml:space="preserve"> </w:t>
      </w:r>
      <w:r w:rsidRPr="00583574">
        <w:rPr>
          <w:color w:val="00000A"/>
        </w:rPr>
        <w:t>оценивания</w:t>
      </w:r>
      <w:r w:rsidRPr="00583574">
        <w:rPr>
          <w:color w:val="00000A"/>
          <w:spacing w:val="-4"/>
        </w:rPr>
        <w:t xml:space="preserve"> </w:t>
      </w:r>
      <w:r w:rsidRPr="00583574">
        <w:rPr>
          <w:color w:val="00000A"/>
        </w:rPr>
        <w:t>+</w:t>
      </w:r>
      <w:r w:rsidRPr="00583574">
        <w:rPr>
          <w:color w:val="00000A"/>
          <w:spacing w:val="-3"/>
        </w:rPr>
        <w:t xml:space="preserve"> </w:t>
      </w:r>
      <w:r w:rsidRPr="00583574">
        <w:rPr>
          <w:color w:val="00000A"/>
        </w:rPr>
        <w:t>словесная</w:t>
      </w:r>
      <w:r w:rsidRPr="00583574">
        <w:rPr>
          <w:color w:val="00000A"/>
          <w:spacing w:val="-3"/>
        </w:rPr>
        <w:t xml:space="preserve"> </w:t>
      </w:r>
      <w:r w:rsidRPr="00583574">
        <w:rPr>
          <w:color w:val="00000A"/>
          <w:spacing w:val="-2"/>
        </w:rPr>
        <w:t>оценка.</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2"/>
        <w:gridCol w:w="2392"/>
        <w:gridCol w:w="2394"/>
        <w:gridCol w:w="2392"/>
      </w:tblGrid>
      <w:tr w:rsidR="007C21AE" w:rsidRPr="00583574">
        <w:trPr>
          <w:trHeight w:val="552"/>
        </w:trPr>
        <w:tc>
          <w:tcPr>
            <w:tcW w:w="2392" w:type="dxa"/>
          </w:tcPr>
          <w:p w:rsidR="007C21AE" w:rsidRPr="00583574" w:rsidRDefault="005636C2">
            <w:pPr>
              <w:pStyle w:val="TableParagraph"/>
              <w:spacing w:before="138"/>
              <w:ind w:left="807"/>
              <w:rPr>
                <w:sz w:val="24"/>
              </w:rPr>
            </w:pPr>
            <w:r w:rsidRPr="00583574">
              <w:rPr>
                <w:spacing w:val="-2"/>
                <w:sz w:val="24"/>
              </w:rPr>
              <w:t>Уровни</w:t>
            </w:r>
          </w:p>
        </w:tc>
        <w:tc>
          <w:tcPr>
            <w:tcW w:w="2392" w:type="dxa"/>
          </w:tcPr>
          <w:p w:rsidR="007C21AE" w:rsidRPr="00583574" w:rsidRDefault="005636C2">
            <w:pPr>
              <w:pStyle w:val="TableParagraph"/>
              <w:ind w:left="14" w:right="1"/>
              <w:jc w:val="center"/>
              <w:rPr>
                <w:sz w:val="24"/>
              </w:rPr>
            </w:pPr>
            <w:r w:rsidRPr="00583574">
              <w:rPr>
                <w:sz w:val="24"/>
              </w:rPr>
              <w:t>Отметка</w:t>
            </w:r>
            <w:r w:rsidRPr="00583574">
              <w:rPr>
                <w:spacing w:val="-5"/>
                <w:sz w:val="24"/>
              </w:rPr>
              <w:t xml:space="preserve"> </w:t>
            </w:r>
            <w:proofErr w:type="gramStart"/>
            <w:r w:rsidRPr="00583574">
              <w:rPr>
                <w:spacing w:val="-5"/>
                <w:sz w:val="24"/>
              </w:rPr>
              <w:t>по</w:t>
            </w:r>
            <w:proofErr w:type="gramEnd"/>
          </w:p>
          <w:p w:rsidR="007C21AE" w:rsidRPr="00583574" w:rsidRDefault="005636C2">
            <w:pPr>
              <w:pStyle w:val="TableParagraph"/>
              <w:spacing w:line="256" w:lineRule="exact"/>
              <w:ind w:left="14" w:right="2"/>
              <w:jc w:val="center"/>
              <w:rPr>
                <w:sz w:val="24"/>
              </w:rPr>
            </w:pPr>
            <w:r w:rsidRPr="00583574">
              <w:rPr>
                <w:sz w:val="24"/>
              </w:rPr>
              <w:t>5-балльной</w:t>
            </w:r>
            <w:r w:rsidRPr="00583574">
              <w:rPr>
                <w:spacing w:val="-9"/>
                <w:sz w:val="24"/>
              </w:rPr>
              <w:t xml:space="preserve"> </w:t>
            </w:r>
            <w:r w:rsidRPr="00583574">
              <w:rPr>
                <w:spacing w:val="-2"/>
                <w:sz w:val="24"/>
              </w:rPr>
              <w:t>шкале</w:t>
            </w:r>
          </w:p>
        </w:tc>
        <w:tc>
          <w:tcPr>
            <w:tcW w:w="2394" w:type="dxa"/>
          </w:tcPr>
          <w:p w:rsidR="007C21AE" w:rsidRPr="00583574" w:rsidRDefault="005636C2">
            <w:pPr>
              <w:pStyle w:val="TableParagraph"/>
              <w:spacing w:line="270" w:lineRule="atLeast"/>
              <w:ind w:left="566" w:right="212" w:hanging="332"/>
              <w:rPr>
                <w:sz w:val="24"/>
              </w:rPr>
            </w:pPr>
            <w:r w:rsidRPr="00583574">
              <w:rPr>
                <w:sz w:val="24"/>
              </w:rPr>
              <w:t>Качество</w:t>
            </w:r>
            <w:r w:rsidRPr="00583574">
              <w:rPr>
                <w:spacing w:val="-15"/>
                <w:sz w:val="24"/>
              </w:rPr>
              <w:t xml:space="preserve"> </w:t>
            </w:r>
            <w:r w:rsidRPr="00583574">
              <w:rPr>
                <w:sz w:val="24"/>
              </w:rPr>
              <w:t>усвоения предмета, %</w:t>
            </w:r>
          </w:p>
        </w:tc>
        <w:tc>
          <w:tcPr>
            <w:tcW w:w="2392" w:type="dxa"/>
          </w:tcPr>
          <w:p w:rsidR="007C21AE" w:rsidRPr="00583574" w:rsidRDefault="005636C2">
            <w:pPr>
              <w:pStyle w:val="TableParagraph"/>
              <w:spacing w:before="138"/>
              <w:ind w:left="306"/>
              <w:rPr>
                <w:sz w:val="24"/>
              </w:rPr>
            </w:pPr>
            <w:r w:rsidRPr="00583574">
              <w:rPr>
                <w:sz w:val="24"/>
              </w:rPr>
              <w:t>словесная</w:t>
            </w:r>
            <w:r w:rsidRPr="00583574">
              <w:rPr>
                <w:spacing w:val="-6"/>
                <w:sz w:val="24"/>
              </w:rPr>
              <w:t xml:space="preserve"> </w:t>
            </w:r>
            <w:r w:rsidRPr="00583574">
              <w:rPr>
                <w:spacing w:val="-2"/>
                <w:sz w:val="24"/>
              </w:rPr>
              <w:t>оценка</w:t>
            </w:r>
          </w:p>
        </w:tc>
      </w:tr>
      <w:tr w:rsidR="007C21AE" w:rsidRPr="00583574">
        <w:trPr>
          <w:trHeight w:val="276"/>
        </w:trPr>
        <w:tc>
          <w:tcPr>
            <w:tcW w:w="2392" w:type="dxa"/>
          </w:tcPr>
          <w:p w:rsidR="007C21AE" w:rsidRPr="00583574" w:rsidRDefault="005636C2">
            <w:pPr>
              <w:pStyle w:val="TableParagraph"/>
              <w:spacing w:line="256" w:lineRule="exact"/>
              <w:rPr>
                <w:sz w:val="24"/>
              </w:rPr>
            </w:pPr>
            <w:r w:rsidRPr="00583574">
              <w:rPr>
                <w:spacing w:val="-2"/>
                <w:sz w:val="24"/>
              </w:rPr>
              <w:t>Низкий</w:t>
            </w:r>
          </w:p>
        </w:tc>
        <w:tc>
          <w:tcPr>
            <w:tcW w:w="2392" w:type="dxa"/>
          </w:tcPr>
          <w:p w:rsidR="007C21AE" w:rsidRPr="00583574" w:rsidRDefault="005636C2">
            <w:pPr>
              <w:pStyle w:val="TableParagraph"/>
              <w:spacing w:line="256" w:lineRule="exact"/>
              <w:ind w:left="14"/>
              <w:jc w:val="center"/>
              <w:rPr>
                <w:sz w:val="24"/>
              </w:rPr>
            </w:pPr>
            <w:r w:rsidRPr="00583574">
              <w:rPr>
                <w:spacing w:val="-10"/>
                <w:sz w:val="24"/>
              </w:rPr>
              <w:t>2</w:t>
            </w:r>
          </w:p>
        </w:tc>
        <w:tc>
          <w:tcPr>
            <w:tcW w:w="2394" w:type="dxa"/>
          </w:tcPr>
          <w:p w:rsidR="007C21AE" w:rsidRPr="00583574" w:rsidRDefault="005636C2">
            <w:pPr>
              <w:pStyle w:val="TableParagraph"/>
              <w:spacing w:line="256" w:lineRule="exact"/>
              <w:ind w:left="16"/>
              <w:jc w:val="center"/>
              <w:rPr>
                <w:sz w:val="24"/>
              </w:rPr>
            </w:pPr>
            <w:r w:rsidRPr="00583574">
              <w:rPr>
                <w:sz w:val="24"/>
              </w:rPr>
              <w:t xml:space="preserve">0 – </w:t>
            </w:r>
            <w:r w:rsidRPr="00583574">
              <w:rPr>
                <w:spacing w:val="-5"/>
                <w:sz w:val="24"/>
              </w:rPr>
              <w:t>49</w:t>
            </w:r>
          </w:p>
        </w:tc>
        <w:tc>
          <w:tcPr>
            <w:tcW w:w="2392" w:type="dxa"/>
          </w:tcPr>
          <w:p w:rsidR="007C21AE" w:rsidRPr="00583574" w:rsidRDefault="005636C2">
            <w:pPr>
              <w:pStyle w:val="TableParagraph"/>
              <w:spacing w:line="256" w:lineRule="exact"/>
              <w:rPr>
                <w:sz w:val="24"/>
              </w:rPr>
            </w:pPr>
            <w:r w:rsidRPr="00583574">
              <w:rPr>
                <w:spacing w:val="-2"/>
                <w:sz w:val="24"/>
              </w:rPr>
              <w:t>недостаточно</w:t>
            </w:r>
          </w:p>
        </w:tc>
      </w:tr>
      <w:tr w:rsidR="007C21AE" w:rsidRPr="00583574">
        <w:trPr>
          <w:trHeight w:val="275"/>
        </w:trPr>
        <w:tc>
          <w:tcPr>
            <w:tcW w:w="2392" w:type="dxa"/>
          </w:tcPr>
          <w:p w:rsidR="007C21AE" w:rsidRPr="00583574" w:rsidRDefault="005636C2">
            <w:pPr>
              <w:pStyle w:val="TableParagraph"/>
              <w:spacing w:line="256" w:lineRule="exact"/>
              <w:rPr>
                <w:sz w:val="24"/>
              </w:rPr>
            </w:pPr>
            <w:r w:rsidRPr="00583574">
              <w:rPr>
                <w:spacing w:val="-2"/>
                <w:sz w:val="24"/>
              </w:rPr>
              <w:t>Базовый</w:t>
            </w:r>
          </w:p>
        </w:tc>
        <w:tc>
          <w:tcPr>
            <w:tcW w:w="2392" w:type="dxa"/>
          </w:tcPr>
          <w:p w:rsidR="007C21AE" w:rsidRPr="00583574" w:rsidRDefault="005636C2">
            <w:pPr>
              <w:pStyle w:val="TableParagraph"/>
              <w:spacing w:line="256" w:lineRule="exact"/>
              <w:ind w:left="14"/>
              <w:jc w:val="center"/>
              <w:rPr>
                <w:sz w:val="24"/>
              </w:rPr>
            </w:pPr>
            <w:r w:rsidRPr="00583574">
              <w:rPr>
                <w:spacing w:val="-10"/>
                <w:sz w:val="24"/>
              </w:rPr>
              <w:t>3</w:t>
            </w:r>
          </w:p>
        </w:tc>
        <w:tc>
          <w:tcPr>
            <w:tcW w:w="2394" w:type="dxa"/>
          </w:tcPr>
          <w:p w:rsidR="007C21AE" w:rsidRPr="00583574" w:rsidRDefault="005636C2">
            <w:pPr>
              <w:pStyle w:val="TableParagraph"/>
              <w:spacing w:line="256" w:lineRule="exact"/>
              <w:ind w:left="16"/>
              <w:jc w:val="center"/>
              <w:rPr>
                <w:sz w:val="24"/>
              </w:rPr>
            </w:pPr>
            <w:r w:rsidRPr="00583574">
              <w:rPr>
                <w:sz w:val="24"/>
              </w:rPr>
              <w:t xml:space="preserve">50 – </w:t>
            </w:r>
            <w:r w:rsidRPr="00583574">
              <w:rPr>
                <w:spacing w:val="-5"/>
                <w:sz w:val="24"/>
              </w:rPr>
              <w:t>65</w:t>
            </w:r>
          </w:p>
        </w:tc>
        <w:tc>
          <w:tcPr>
            <w:tcW w:w="2392" w:type="dxa"/>
          </w:tcPr>
          <w:p w:rsidR="007C21AE" w:rsidRPr="00583574" w:rsidRDefault="005636C2">
            <w:pPr>
              <w:pStyle w:val="TableParagraph"/>
              <w:spacing w:line="256" w:lineRule="exact"/>
              <w:rPr>
                <w:sz w:val="24"/>
              </w:rPr>
            </w:pPr>
            <w:r w:rsidRPr="00583574">
              <w:rPr>
                <w:spacing w:val="-2"/>
                <w:sz w:val="24"/>
              </w:rPr>
              <w:t>удовлетворительно</w:t>
            </w:r>
          </w:p>
        </w:tc>
      </w:tr>
      <w:tr w:rsidR="007C21AE" w:rsidRPr="00583574">
        <w:trPr>
          <w:trHeight w:val="275"/>
        </w:trPr>
        <w:tc>
          <w:tcPr>
            <w:tcW w:w="2392" w:type="dxa"/>
          </w:tcPr>
          <w:p w:rsidR="007C21AE" w:rsidRPr="00583574" w:rsidRDefault="005636C2">
            <w:pPr>
              <w:pStyle w:val="TableParagraph"/>
              <w:spacing w:line="256" w:lineRule="exact"/>
              <w:rPr>
                <w:sz w:val="24"/>
              </w:rPr>
            </w:pPr>
            <w:r w:rsidRPr="00583574">
              <w:rPr>
                <w:spacing w:val="-2"/>
                <w:sz w:val="24"/>
              </w:rPr>
              <w:t>Повышенный</w:t>
            </w:r>
          </w:p>
        </w:tc>
        <w:tc>
          <w:tcPr>
            <w:tcW w:w="2392" w:type="dxa"/>
          </w:tcPr>
          <w:p w:rsidR="007C21AE" w:rsidRPr="00583574" w:rsidRDefault="005636C2">
            <w:pPr>
              <w:pStyle w:val="TableParagraph"/>
              <w:spacing w:line="256" w:lineRule="exact"/>
              <w:ind w:left="14"/>
              <w:jc w:val="center"/>
              <w:rPr>
                <w:sz w:val="24"/>
              </w:rPr>
            </w:pPr>
            <w:r w:rsidRPr="00583574">
              <w:rPr>
                <w:spacing w:val="-10"/>
                <w:sz w:val="24"/>
              </w:rPr>
              <w:t>4</w:t>
            </w:r>
          </w:p>
        </w:tc>
        <w:tc>
          <w:tcPr>
            <w:tcW w:w="2394" w:type="dxa"/>
          </w:tcPr>
          <w:p w:rsidR="007C21AE" w:rsidRPr="00583574" w:rsidRDefault="005636C2">
            <w:pPr>
              <w:pStyle w:val="TableParagraph"/>
              <w:spacing w:line="256" w:lineRule="exact"/>
              <w:ind w:left="16"/>
              <w:jc w:val="center"/>
              <w:rPr>
                <w:sz w:val="24"/>
              </w:rPr>
            </w:pPr>
            <w:r w:rsidRPr="00583574">
              <w:rPr>
                <w:sz w:val="24"/>
              </w:rPr>
              <w:t xml:space="preserve">66 – </w:t>
            </w:r>
            <w:r w:rsidRPr="00583574">
              <w:rPr>
                <w:spacing w:val="-5"/>
                <w:sz w:val="24"/>
              </w:rPr>
              <w:t>79</w:t>
            </w:r>
          </w:p>
        </w:tc>
        <w:tc>
          <w:tcPr>
            <w:tcW w:w="2392" w:type="dxa"/>
          </w:tcPr>
          <w:p w:rsidR="007C21AE" w:rsidRPr="00583574" w:rsidRDefault="005636C2">
            <w:pPr>
              <w:pStyle w:val="TableParagraph"/>
              <w:spacing w:line="256" w:lineRule="exact"/>
              <w:rPr>
                <w:sz w:val="24"/>
              </w:rPr>
            </w:pPr>
            <w:r w:rsidRPr="00583574">
              <w:rPr>
                <w:spacing w:val="-2"/>
                <w:sz w:val="24"/>
              </w:rPr>
              <w:t>хорошо</w:t>
            </w:r>
          </w:p>
        </w:tc>
      </w:tr>
      <w:tr w:rsidR="007C21AE" w:rsidRPr="00583574">
        <w:trPr>
          <w:trHeight w:val="276"/>
        </w:trPr>
        <w:tc>
          <w:tcPr>
            <w:tcW w:w="2392" w:type="dxa"/>
          </w:tcPr>
          <w:p w:rsidR="007C21AE" w:rsidRPr="00583574" w:rsidRDefault="005636C2">
            <w:pPr>
              <w:pStyle w:val="TableParagraph"/>
              <w:spacing w:line="256" w:lineRule="exact"/>
              <w:rPr>
                <w:sz w:val="24"/>
              </w:rPr>
            </w:pPr>
            <w:r w:rsidRPr="00583574">
              <w:rPr>
                <w:spacing w:val="-2"/>
                <w:sz w:val="24"/>
              </w:rPr>
              <w:t>Высокий</w:t>
            </w:r>
          </w:p>
        </w:tc>
        <w:tc>
          <w:tcPr>
            <w:tcW w:w="2392" w:type="dxa"/>
          </w:tcPr>
          <w:p w:rsidR="007C21AE" w:rsidRPr="00583574" w:rsidRDefault="005636C2">
            <w:pPr>
              <w:pStyle w:val="TableParagraph"/>
              <w:spacing w:line="256" w:lineRule="exact"/>
              <w:ind w:left="14"/>
              <w:jc w:val="center"/>
              <w:rPr>
                <w:sz w:val="24"/>
              </w:rPr>
            </w:pPr>
            <w:r w:rsidRPr="00583574">
              <w:rPr>
                <w:spacing w:val="-10"/>
                <w:sz w:val="24"/>
              </w:rPr>
              <w:t>5</w:t>
            </w:r>
          </w:p>
        </w:tc>
        <w:tc>
          <w:tcPr>
            <w:tcW w:w="2394" w:type="dxa"/>
          </w:tcPr>
          <w:p w:rsidR="007C21AE" w:rsidRPr="00583574" w:rsidRDefault="005636C2">
            <w:pPr>
              <w:pStyle w:val="TableParagraph"/>
              <w:spacing w:line="256" w:lineRule="exact"/>
              <w:ind w:left="16" w:right="1"/>
              <w:jc w:val="center"/>
              <w:rPr>
                <w:sz w:val="24"/>
              </w:rPr>
            </w:pPr>
            <w:r w:rsidRPr="00583574">
              <w:rPr>
                <w:sz w:val="24"/>
              </w:rPr>
              <w:t xml:space="preserve">80 - </w:t>
            </w:r>
            <w:r w:rsidRPr="00583574">
              <w:rPr>
                <w:spacing w:val="-5"/>
                <w:sz w:val="24"/>
              </w:rPr>
              <w:t>100</w:t>
            </w:r>
          </w:p>
        </w:tc>
        <w:tc>
          <w:tcPr>
            <w:tcW w:w="2392" w:type="dxa"/>
          </w:tcPr>
          <w:p w:rsidR="007C21AE" w:rsidRPr="00583574" w:rsidRDefault="005636C2">
            <w:pPr>
              <w:pStyle w:val="TableParagraph"/>
              <w:spacing w:line="256" w:lineRule="exact"/>
              <w:rPr>
                <w:sz w:val="24"/>
              </w:rPr>
            </w:pPr>
            <w:r w:rsidRPr="00583574">
              <w:rPr>
                <w:spacing w:val="-2"/>
                <w:sz w:val="24"/>
              </w:rPr>
              <w:t>отлично</w:t>
            </w:r>
          </w:p>
        </w:tc>
      </w:tr>
    </w:tbl>
    <w:p w:rsidR="007C21AE" w:rsidRPr="00583574" w:rsidRDefault="005636C2">
      <w:pPr>
        <w:pStyle w:val="21"/>
        <w:spacing w:before="122"/>
        <w:jc w:val="left"/>
        <w:rPr>
          <w:i w:val="0"/>
        </w:rPr>
      </w:pPr>
      <w:r w:rsidRPr="00583574">
        <w:rPr>
          <w:i w:val="0"/>
        </w:rPr>
        <w:t>Интегральная</w:t>
      </w:r>
      <w:r w:rsidRPr="00583574">
        <w:rPr>
          <w:i w:val="0"/>
          <w:spacing w:val="-9"/>
        </w:rPr>
        <w:t xml:space="preserve"> </w:t>
      </w:r>
      <w:r w:rsidRPr="00583574">
        <w:rPr>
          <w:i w:val="0"/>
        </w:rPr>
        <w:t>балльная</w:t>
      </w:r>
      <w:r w:rsidRPr="00583574">
        <w:rPr>
          <w:i w:val="0"/>
          <w:spacing w:val="-5"/>
        </w:rPr>
        <w:t xml:space="preserve"> </w:t>
      </w:r>
      <w:r w:rsidRPr="00583574">
        <w:rPr>
          <w:i w:val="0"/>
        </w:rPr>
        <w:t>шкала</w:t>
      </w:r>
      <w:r w:rsidRPr="00583574">
        <w:rPr>
          <w:i w:val="0"/>
          <w:spacing w:val="-4"/>
        </w:rPr>
        <w:t xml:space="preserve"> </w:t>
      </w:r>
      <w:r w:rsidRPr="00583574">
        <w:rPr>
          <w:i w:val="0"/>
        </w:rPr>
        <w:t>оценки</w:t>
      </w:r>
      <w:r w:rsidRPr="00583574">
        <w:rPr>
          <w:i w:val="0"/>
          <w:spacing w:val="-7"/>
        </w:rPr>
        <w:t xml:space="preserve"> </w:t>
      </w:r>
      <w:r w:rsidRPr="00583574">
        <w:rPr>
          <w:i w:val="0"/>
        </w:rPr>
        <w:t>учебных</w:t>
      </w:r>
      <w:r w:rsidRPr="00583574">
        <w:rPr>
          <w:i w:val="0"/>
          <w:spacing w:val="-4"/>
        </w:rPr>
        <w:t xml:space="preserve"> </w:t>
      </w:r>
      <w:r w:rsidRPr="00583574">
        <w:rPr>
          <w:i w:val="0"/>
        </w:rPr>
        <w:t>достижений</w:t>
      </w:r>
      <w:r w:rsidRPr="00583574">
        <w:rPr>
          <w:i w:val="0"/>
          <w:spacing w:val="1"/>
        </w:rPr>
        <w:t xml:space="preserve"> </w:t>
      </w:r>
      <w:r w:rsidRPr="00583574">
        <w:rPr>
          <w:i w:val="0"/>
          <w:spacing w:val="-2"/>
        </w:rPr>
        <w:t>обучающихся</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6"/>
        <w:gridCol w:w="709"/>
        <w:gridCol w:w="6921"/>
      </w:tblGrid>
      <w:tr w:rsidR="007C21AE" w:rsidRPr="00583574" w:rsidTr="00583574">
        <w:trPr>
          <w:trHeight w:val="276"/>
        </w:trPr>
        <w:tc>
          <w:tcPr>
            <w:tcW w:w="1976" w:type="dxa"/>
          </w:tcPr>
          <w:p w:rsidR="007C21AE" w:rsidRPr="00583574" w:rsidRDefault="005636C2">
            <w:pPr>
              <w:pStyle w:val="TableParagraph"/>
              <w:spacing w:line="256" w:lineRule="exact"/>
              <w:ind w:left="787"/>
              <w:rPr>
                <w:sz w:val="24"/>
              </w:rPr>
            </w:pPr>
            <w:r w:rsidRPr="00583574">
              <w:rPr>
                <w:spacing w:val="-2"/>
                <w:sz w:val="24"/>
              </w:rPr>
              <w:t>Уровни</w:t>
            </w:r>
          </w:p>
        </w:tc>
        <w:tc>
          <w:tcPr>
            <w:tcW w:w="709" w:type="dxa"/>
          </w:tcPr>
          <w:p w:rsidR="007C21AE" w:rsidRPr="00583574" w:rsidRDefault="005636C2">
            <w:pPr>
              <w:pStyle w:val="TableParagraph"/>
              <w:spacing w:line="256" w:lineRule="exact"/>
              <w:ind w:left="14" w:right="1"/>
              <w:jc w:val="center"/>
              <w:rPr>
                <w:sz w:val="24"/>
              </w:rPr>
            </w:pPr>
            <w:r w:rsidRPr="00583574">
              <w:rPr>
                <w:spacing w:val="-2"/>
                <w:sz w:val="24"/>
              </w:rPr>
              <w:t>Баллы</w:t>
            </w:r>
          </w:p>
        </w:tc>
        <w:tc>
          <w:tcPr>
            <w:tcW w:w="6921" w:type="dxa"/>
          </w:tcPr>
          <w:p w:rsidR="007C21AE" w:rsidRPr="00583574" w:rsidRDefault="005636C2">
            <w:pPr>
              <w:pStyle w:val="TableParagraph"/>
              <w:spacing w:line="256" w:lineRule="exact"/>
              <w:ind w:left="11"/>
              <w:jc w:val="center"/>
              <w:rPr>
                <w:sz w:val="24"/>
              </w:rPr>
            </w:pPr>
            <w:r w:rsidRPr="00583574">
              <w:rPr>
                <w:sz w:val="24"/>
              </w:rPr>
              <w:t>Показатели</w:t>
            </w:r>
            <w:r w:rsidRPr="00583574">
              <w:rPr>
                <w:spacing w:val="-5"/>
                <w:sz w:val="24"/>
              </w:rPr>
              <w:t xml:space="preserve"> </w:t>
            </w:r>
            <w:r w:rsidRPr="00583574">
              <w:rPr>
                <w:spacing w:val="-2"/>
                <w:sz w:val="24"/>
              </w:rPr>
              <w:t>оценки</w:t>
            </w:r>
          </w:p>
        </w:tc>
      </w:tr>
      <w:tr w:rsidR="007C21AE" w:rsidRPr="00583574" w:rsidTr="00583574">
        <w:trPr>
          <w:trHeight w:val="276"/>
        </w:trPr>
        <w:tc>
          <w:tcPr>
            <w:tcW w:w="1976" w:type="dxa"/>
          </w:tcPr>
          <w:p w:rsidR="007C21AE" w:rsidRPr="00583574" w:rsidRDefault="007C21AE">
            <w:pPr>
              <w:pStyle w:val="TableParagraph"/>
              <w:ind w:left="0"/>
              <w:rPr>
                <w:sz w:val="20"/>
              </w:rPr>
            </w:pPr>
          </w:p>
        </w:tc>
        <w:tc>
          <w:tcPr>
            <w:tcW w:w="709" w:type="dxa"/>
          </w:tcPr>
          <w:p w:rsidR="007C21AE" w:rsidRPr="00583574" w:rsidRDefault="005636C2">
            <w:pPr>
              <w:pStyle w:val="TableParagraph"/>
              <w:spacing w:line="256" w:lineRule="exact"/>
              <w:ind w:left="14"/>
              <w:jc w:val="center"/>
              <w:rPr>
                <w:sz w:val="24"/>
              </w:rPr>
            </w:pPr>
            <w:r w:rsidRPr="00583574">
              <w:rPr>
                <w:spacing w:val="-10"/>
                <w:sz w:val="24"/>
              </w:rPr>
              <w:t>0</w:t>
            </w:r>
          </w:p>
        </w:tc>
        <w:tc>
          <w:tcPr>
            <w:tcW w:w="6921" w:type="dxa"/>
          </w:tcPr>
          <w:p w:rsidR="007C21AE" w:rsidRPr="00583574" w:rsidRDefault="005636C2">
            <w:pPr>
              <w:pStyle w:val="TableParagraph"/>
              <w:spacing w:line="256" w:lineRule="exact"/>
              <w:ind w:left="109"/>
              <w:rPr>
                <w:sz w:val="24"/>
              </w:rPr>
            </w:pPr>
            <w:r w:rsidRPr="00583574">
              <w:rPr>
                <w:sz w:val="24"/>
              </w:rPr>
              <w:t>отсутствие</w:t>
            </w:r>
            <w:r w:rsidRPr="00583574">
              <w:rPr>
                <w:spacing w:val="-2"/>
                <w:sz w:val="24"/>
              </w:rPr>
              <w:t xml:space="preserve"> </w:t>
            </w:r>
            <w:r w:rsidRPr="00583574">
              <w:rPr>
                <w:sz w:val="24"/>
              </w:rPr>
              <w:t>ответа</w:t>
            </w:r>
            <w:r w:rsidRPr="00583574">
              <w:rPr>
                <w:spacing w:val="-2"/>
                <w:sz w:val="24"/>
              </w:rPr>
              <w:t xml:space="preserve"> </w:t>
            </w:r>
            <w:r w:rsidRPr="00583574">
              <w:rPr>
                <w:sz w:val="24"/>
              </w:rPr>
              <w:t>или</w:t>
            </w:r>
            <w:r w:rsidRPr="00583574">
              <w:rPr>
                <w:spacing w:val="-3"/>
                <w:sz w:val="24"/>
              </w:rPr>
              <w:t xml:space="preserve"> </w:t>
            </w:r>
            <w:r w:rsidRPr="00583574">
              <w:rPr>
                <w:sz w:val="24"/>
              </w:rPr>
              <w:t>отказ</w:t>
            </w:r>
            <w:r w:rsidRPr="00583574">
              <w:rPr>
                <w:spacing w:val="-3"/>
                <w:sz w:val="24"/>
              </w:rPr>
              <w:t xml:space="preserve"> </w:t>
            </w:r>
            <w:r w:rsidRPr="00583574">
              <w:rPr>
                <w:sz w:val="24"/>
              </w:rPr>
              <w:t>от</w:t>
            </w:r>
            <w:r w:rsidRPr="00583574">
              <w:rPr>
                <w:spacing w:val="-3"/>
                <w:sz w:val="24"/>
              </w:rPr>
              <w:t xml:space="preserve"> </w:t>
            </w:r>
            <w:r w:rsidRPr="00583574">
              <w:rPr>
                <w:spacing w:val="-2"/>
                <w:sz w:val="24"/>
              </w:rPr>
              <w:t>ответа</w:t>
            </w:r>
          </w:p>
        </w:tc>
      </w:tr>
      <w:tr w:rsidR="007C21AE" w:rsidRPr="00583574" w:rsidTr="00583574">
        <w:trPr>
          <w:trHeight w:val="1103"/>
        </w:trPr>
        <w:tc>
          <w:tcPr>
            <w:tcW w:w="1976" w:type="dxa"/>
          </w:tcPr>
          <w:p w:rsidR="007C21AE" w:rsidRPr="00583574" w:rsidRDefault="005636C2">
            <w:pPr>
              <w:pStyle w:val="TableParagraph"/>
              <w:spacing w:before="276"/>
              <w:rPr>
                <w:sz w:val="24"/>
              </w:rPr>
            </w:pPr>
            <w:r w:rsidRPr="00583574">
              <w:rPr>
                <w:spacing w:val="-2"/>
                <w:sz w:val="24"/>
              </w:rPr>
              <w:t>Низкий (недостаточно)</w:t>
            </w:r>
          </w:p>
        </w:tc>
        <w:tc>
          <w:tcPr>
            <w:tcW w:w="709" w:type="dxa"/>
          </w:tcPr>
          <w:p w:rsidR="007C21AE" w:rsidRPr="00583574" w:rsidRDefault="007C21AE">
            <w:pPr>
              <w:pStyle w:val="TableParagraph"/>
              <w:spacing w:before="137"/>
              <w:ind w:left="0"/>
              <w:rPr>
                <w:b/>
                <w:sz w:val="24"/>
              </w:rPr>
            </w:pPr>
          </w:p>
          <w:p w:rsidR="007C21AE" w:rsidRPr="00583574" w:rsidRDefault="005636C2" w:rsidP="00583574">
            <w:pPr>
              <w:pStyle w:val="TableParagraph"/>
              <w:spacing w:before="1"/>
              <w:ind w:left="14" w:right="1"/>
              <w:rPr>
                <w:sz w:val="24"/>
              </w:rPr>
            </w:pPr>
            <w:r w:rsidRPr="00583574">
              <w:rPr>
                <w:sz w:val="24"/>
              </w:rPr>
              <w:t xml:space="preserve">1 - </w:t>
            </w:r>
            <w:r w:rsidRPr="00583574">
              <w:rPr>
                <w:spacing w:val="-10"/>
                <w:sz w:val="24"/>
              </w:rPr>
              <w:t>2</w:t>
            </w:r>
          </w:p>
        </w:tc>
        <w:tc>
          <w:tcPr>
            <w:tcW w:w="6921" w:type="dxa"/>
          </w:tcPr>
          <w:p w:rsidR="007C21AE" w:rsidRPr="00583574" w:rsidRDefault="005636C2">
            <w:pPr>
              <w:pStyle w:val="TableParagraph"/>
              <w:spacing w:line="270" w:lineRule="atLeast"/>
              <w:ind w:left="109" w:right="98"/>
              <w:jc w:val="both"/>
              <w:rPr>
                <w:sz w:val="24"/>
              </w:rPr>
            </w:pPr>
            <w:r w:rsidRPr="00583574">
              <w:rPr>
                <w:sz w:val="24"/>
              </w:rPr>
              <w:t>узнавание объекта изучения, распознавание отдельных известных терминов и фактов; проявление стремления преодолевать учебные затруднения; проявление ситуативного интереса к учению и предмету</w:t>
            </w:r>
          </w:p>
        </w:tc>
      </w:tr>
      <w:tr w:rsidR="007C21AE" w:rsidRPr="00583574" w:rsidTr="00583574">
        <w:trPr>
          <w:trHeight w:val="1932"/>
        </w:trPr>
        <w:tc>
          <w:tcPr>
            <w:tcW w:w="1976" w:type="dxa"/>
          </w:tcPr>
          <w:p w:rsidR="007C21AE" w:rsidRPr="00583574" w:rsidRDefault="007C21AE">
            <w:pPr>
              <w:pStyle w:val="TableParagraph"/>
              <w:ind w:left="0"/>
              <w:rPr>
                <w:b/>
                <w:sz w:val="24"/>
              </w:rPr>
            </w:pPr>
          </w:p>
          <w:p w:rsidR="007C21AE" w:rsidRPr="00583574" w:rsidRDefault="007C21AE">
            <w:pPr>
              <w:pStyle w:val="TableParagraph"/>
              <w:spacing w:before="137"/>
              <w:ind w:left="0"/>
              <w:rPr>
                <w:b/>
                <w:sz w:val="24"/>
              </w:rPr>
            </w:pPr>
          </w:p>
          <w:p w:rsidR="007C21AE" w:rsidRPr="00583574" w:rsidRDefault="005636C2">
            <w:pPr>
              <w:pStyle w:val="TableParagraph"/>
              <w:spacing w:before="1"/>
              <w:rPr>
                <w:sz w:val="24"/>
              </w:rPr>
            </w:pPr>
            <w:r w:rsidRPr="00583574">
              <w:rPr>
                <w:spacing w:val="-2"/>
                <w:sz w:val="24"/>
              </w:rPr>
              <w:t>Базовый (удовлетворительно)</w:t>
            </w:r>
          </w:p>
        </w:tc>
        <w:tc>
          <w:tcPr>
            <w:tcW w:w="709" w:type="dxa"/>
          </w:tcPr>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5636C2" w:rsidP="00583574">
            <w:pPr>
              <w:pStyle w:val="TableParagraph"/>
              <w:ind w:left="14"/>
              <w:rPr>
                <w:sz w:val="24"/>
              </w:rPr>
            </w:pPr>
            <w:r w:rsidRPr="00583574">
              <w:rPr>
                <w:spacing w:val="-10"/>
                <w:sz w:val="24"/>
              </w:rPr>
              <w:t>3</w:t>
            </w:r>
          </w:p>
        </w:tc>
        <w:tc>
          <w:tcPr>
            <w:tcW w:w="6921" w:type="dxa"/>
          </w:tcPr>
          <w:p w:rsidR="007C21AE" w:rsidRPr="00583574" w:rsidRDefault="005636C2">
            <w:pPr>
              <w:pStyle w:val="TableParagraph"/>
              <w:spacing w:line="270" w:lineRule="atLeast"/>
              <w:ind w:left="109" w:right="98"/>
              <w:jc w:val="both"/>
              <w:rPr>
                <w:sz w:val="24"/>
              </w:rPr>
            </w:pPr>
            <w:r w:rsidRPr="00583574">
              <w:rPr>
                <w:sz w:val="24"/>
              </w:rPr>
              <w:t>освоение</w:t>
            </w:r>
            <w:r w:rsidRPr="00583574">
              <w:rPr>
                <w:spacing w:val="-6"/>
                <w:sz w:val="24"/>
              </w:rPr>
              <w:t xml:space="preserve"> </w:t>
            </w:r>
            <w:r w:rsidRPr="00583574">
              <w:rPr>
                <w:sz w:val="24"/>
              </w:rPr>
              <w:t>учебного</w:t>
            </w:r>
            <w:r w:rsidRPr="00583574">
              <w:rPr>
                <w:spacing w:val="-6"/>
                <w:sz w:val="24"/>
              </w:rPr>
              <w:t xml:space="preserve"> </w:t>
            </w:r>
            <w:r w:rsidRPr="00583574">
              <w:rPr>
                <w:sz w:val="24"/>
              </w:rPr>
              <w:t>материала</w:t>
            </w:r>
            <w:r w:rsidRPr="00583574">
              <w:rPr>
                <w:spacing w:val="-7"/>
                <w:sz w:val="24"/>
              </w:rPr>
              <w:t xml:space="preserve"> </w:t>
            </w:r>
            <w:r w:rsidRPr="00583574">
              <w:rPr>
                <w:sz w:val="24"/>
              </w:rPr>
              <w:t>на</w:t>
            </w:r>
            <w:r w:rsidRPr="00583574">
              <w:rPr>
                <w:spacing w:val="-7"/>
                <w:sz w:val="24"/>
              </w:rPr>
              <w:t xml:space="preserve"> </w:t>
            </w:r>
            <w:r w:rsidRPr="00583574">
              <w:rPr>
                <w:sz w:val="24"/>
              </w:rPr>
              <w:t>репродуктивном</w:t>
            </w:r>
            <w:r w:rsidRPr="00583574">
              <w:rPr>
                <w:spacing w:val="-7"/>
                <w:sz w:val="24"/>
              </w:rPr>
              <w:t xml:space="preserve"> </w:t>
            </w:r>
            <w:r w:rsidRPr="00583574">
              <w:rPr>
                <w:sz w:val="24"/>
              </w:rPr>
              <w:t>уровне</w:t>
            </w:r>
            <w:r w:rsidRPr="00583574">
              <w:rPr>
                <w:spacing w:val="-7"/>
                <w:sz w:val="24"/>
              </w:rPr>
              <w:t xml:space="preserve"> </w:t>
            </w:r>
            <w:r w:rsidRPr="00583574">
              <w:rPr>
                <w:sz w:val="24"/>
              </w:rPr>
              <w:t xml:space="preserve">и неполное его воспроизведение; наличие исправимых ошибок при дополнительных (наводящих) вопросах; затруднения в применении отдельных специальных, </w:t>
            </w:r>
            <w:proofErr w:type="spellStart"/>
            <w:r w:rsidRPr="00583574">
              <w:rPr>
                <w:sz w:val="24"/>
              </w:rPr>
              <w:t>общеучебных</w:t>
            </w:r>
            <w:proofErr w:type="spellEnd"/>
            <w:r w:rsidRPr="00583574">
              <w:rPr>
                <w:sz w:val="24"/>
              </w:rPr>
              <w:t xml:space="preserve"> и интеллектуальных умений; проявление волевых усилий, интереса к учению, адекватной самооценки, самостоятельности, осмысленности действий</w:t>
            </w:r>
          </w:p>
        </w:tc>
      </w:tr>
      <w:tr w:rsidR="007C21AE" w:rsidRPr="00583574" w:rsidTr="00583574">
        <w:trPr>
          <w:trHeight w:val="1932"/>
        </w:trPr>
        <w:tc>
          <w:tcPr>
            <w:tcW w:w="1976" w:type="dxa"/>
          </w:tcPr>
          <w:p w:rsidR="007C21AE" w:rsidRPr="00583574" w:rsidRDefault="007C21AE">
            <w:pPr>
              <w:pStyle w:val="TableParagraph"/>
              <w:ind w:left="0"/>
              <w:rPr>
                <w:b/>
                <w:sz w:val="24"/>
              </w:rPr>
            </w:pPr>
          </w:p>
          <w:p w:rsidR="007C21AE" w:rsidRPr="00583574" w:rsidRDefault="007C21AE">
            <w:pPr>
              <w:pStyle w:val="TableParagraph"/>
              <w:spacing w:before="137"/>
              <w:ind w:left="0"/>
              <w:rPr>
                <w:b/>
                <w:sz w:val="24"/>
              </w:rPr>
            </w:pPr>
          </w:p>
          <w:p w:rsidR="007C21AE" w:rsidRPr="00583574" w:rsidRDefault="005636C2">
            <w:pPr>
              <w:pStyle w:val="TableParagraph"/>
              <w:spacing w:before="1"/>
              <w:rPr>
                <w:sz w:val="24"/>
              </w:rPr>
            </w:pPr>
            <w:r w:rsidRPr="00583574">
              <w:rPr>
                <w:spacing w:val="-2"/>
                <w:sz w:val="24"/>
              </w:rPr>
              <w:t>Повышенный (хорошо)</w:t>
            </w:r>
          </w:p>
        </w:tc>
        <w:tc>
          <w:tcPr>
            <w:tcW w:w="709" w:type="dxa"/>
          </w:tcPr>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5636C2" w:rsidP="00583574">
            <w:pPr>
              <w:pStyle w:val="TableParagraph"/>
              <w:ind w:left="14"/>
              <w:rPr>
                <w:sz w:val="24"/>
              </w:rPr>
            </w:pPr>
            <w:r w:rsidRPr="00583574">
              <w:rPr>
                <w:spacing w:val="-10"/>
                <w:sz w:val="24"/>
              </w:rPr>
              <w:t>4</w:t>
            </w:r>
          </w:p>
        </w:tc>
        <w:tc>
          <w:tcPr>
            <w:tcW w:w="6921" w:type="dxa"/>
          </w:tcPr>
          <w:p w:rsidR="007C21AE" w:rsidRPr="00583574" w:rsidRDefault="005636C2">
            <w:pPr>
              <w:pStyle w:val="TableParagraph"/>
              <w:spacing w:line="270" w:lineRule="atLeast"/>
              <w:ind w:left="109" w:right="99"/>
              <w:jc w:val="both"/>
              <w:rPr>
                <w:sz w:val="24"/>
              </w:rPr>
            </w:pPr>
            <w:r w:rsidRPr="00583574">
              <w:rPr>
                <w:sz w:val="24"/>
              </w:rPr>
              <w:t xml:space="preserve">полное воспроизведение программного материала с несущественными ошибками; применение знаний в знакомой ситуации по образцу; применение специальных, </w:t>
            </w:r>
            <w:proofErr w:type="spellStart"/>
            <w:r w:rsidRPr="00583574">
              <w:rPr>
                <w:sz w:val="24"/>
              </w:rPr>
              <w:t>общеучебных</w:t>
            </w:r>
            <w:proofErr w:type="spellEnd"/>
            <w:r w:rsidRPr="00583574">
              <w:rPr>
                <w:sz w:val="24"/>
              </w:rPr>
              <w:t xml:space="preserve"> и интеллектуальных умений с незначительной помощью педагога; настойчивость и стремление преодолевать затруднения; ситуативное проявление стремления к творчеству</w:t>
            </w:r>
          </w:p>
        </w:tc>
      </w:tr>
      <w:tr w:rsidR="007C21AE" w:rsidRPr="00583574" w:rsidTr="00583574">
        <w:trPr>
          <w:trHeight w:val="3036"/>
        </w:trPr>
        <w:tc>
          <w:tcPr>
            <w:tcW w:w="1976" w:type="dxa"/>
          </w:tcPr>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spacing w:before="138"/>
              <w:ind w:left="0"/>
              <w:rPr>
                <w:b/>
                <w:sz w:val="24"/>
              </w:rPr>
            </w:pPr>
          </w:p>
          <w:p w:rsidR="007C21AE" w:rsidRPr="00583574" w:rsidRDefault="005636C2">
            <w:pPr>
              <w:pStyle w:val="TableParagraph"/>
              <w:ind w:right="1229"/>
              <w:rPr>
                <w:sz w:val="24"/>
              </w:rPr>
            </w:pPr>
            <w:r w:rsidRPr="00583574">
              <w:rPr>
                <w:spacing w:val="-2"/>
                <w:sz w:val="24"/>
              </w:rPr>
              <w:t>Высокий (отлично)</w:t>
            </w:r>
          </w:p>
        </w:tc>
        <w:tc>
          <w:tcPr>
            <w:tcW w:w="709" w:type="dxa"/>
          </w:tcPr>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7C21AE">
            <w:pPr>
              <w:pStyle w:val="TableParagraph"/>
              <w:ind w:left="0"/>
              <w:rPr>
                <w:b/>
                <w:sz w:val="24"/>
              </w:rPr>
            </w:pPr>
          </w:p>
          <w:p w:rsidR="007C21AE" w:rsidRPr="00583574" w:rsidRDefault="005636C2">
            <w:pPr>
              <w:pStyle w:val="TableParagraph"/>
              <w:ind w:left="14"/>
              <w:jc w:val="center"/>
              <w:rPr>
                <w:sz w:val="24"/>
              </w:rPr>
            </w:pPr>
            <w:r w:rsidRPr="00583574">
              <w:rPr>
                <w:spacing w:val="-10"/>
                <w:sz w:val="24"/>
              </w:rPr>
              <w:t>5</w:t>
            </w:r>
          </w:p>
        </w:tc>
        <w:tc>
          <w:tcPr>
            <w:tcW w:w="6921" w:type="dxa"/>
          </w:tcPr>
          <w:p w:rsidR="007C21AE" w:rsidRPr="00583574" w:rsidRDefault="005636C2">
            <w:pPr>
              <w:pStyle w:val="TableParagraph"/>
              <w:tabs>
                <w:tab w:val="left" w:pos="1171"/>
                <w:tab w:val="left" w:pos="1556"/>
                <w:tab w:val="left" w:pos="2590"/>
                <w:tab w:val="left" w:pos="2934"/>
                <w:tab w:val="left" w:pos="3403"/>
                <w:tab w:val="left" w:pos="4923"/>
                <w:tab w:val="left" w:pos="5010"/>
                <w:tab w:val="left" w:pos="5246"/>
              </w:tabs>
              <w:spacing w:line="270" w:lineRule="atLeast"/>
              <w:ind w:left="109" w:right="98"/>
              <w:rPr>
                <w:sz w:val="24"/>
              </w:rPr>
            </w:pPr>
            <w:r w:rsidRPr="00583574">
              <w:rPr>
                <w:sz w:val="24"/>
              </w:rPr>
              <w:t xml:space="preserve">владение программным учебным </w:t>
            </w:r>
            <w:proofErr w:type="gramStart"/>
            <w:r w:rsidRPr="00583574">
              <w:rPr>
                <w:sz w:val="24"/>
              </w:rPr>
              <w:t>материалом</w:t>
            </w:r>
            <w:proofErr w:type="gramEnd"/>
            <w:r w:rsidRPr="00583574">
              <w:rPr>
                <w:sz w:val="24"/>
              </w:rPr>
              <w:t xml:space="preserve"> в том числе и</w:t>
            </w:r>
            <w:r w:rsidRPr="00583574">
              <w:rPr>
                <w:spacing w:val="80"/>
                <w:sz w:val="24"/>
              </w:rPr>
              <w:t xml:space="preserve"> </w:t>
            </w:r>
            <w:r w:rsidRPr="00583574">
              <w:rPr>
                <w:sz w:val="24"/>
              </w:rPr>
              <w:t>различной</w:t>
            </w:r>
            <w:r w:rsidRPr="00583574">
              <w:rPr>
                <w:spacing w:val="80"/>
                <w:sz w:val="24"/>
              </w:rPr>
              <w:t xml:space="preserve"> </w:t>
            </w:r>
            <w:r w:rsidRPr="00583574">
              <w:rPr>
                <w:sz w:val="24"/>
              </w:rPr>
              <w:t>степени</w:t>
            </w:r>
            <w:r w:rsidRPr="00583574">
              <w:rPr>
                <w:spacing w:val="80"/>
                <w:sz w:val="24"/>
              </w:rPr>
              <w:t xml:space="preserve"> </w:t>
            </w:r>
            <w:r w:rsidRPr="00583574">
              <w:rPr>
                <w:sz w:val="24"/>
              </w:rPr>
              <w:t>сложности,</w:t>
            </w:r>
            <w:r w:rsidRPr="00583574">
              <w:rPr>
                <w:spacing w:val="80"/>
                <w:sz w:val="24"/>
              </w:rPr>
              <w:t xml:space="preserve"> </w:t>
            </w:r>
            <w:r w:rsidRPr="00583574">
              <w:rPr>
                <w:sz w:val="24"/>
              </w:rPr>
              <w:t>оперирование</w:t>
            </w:r>
            <w:r w:rsidRPr="00583574">
              <w:rPr>
                <w:spacing w:val="80"/>
                <w:sz w:val="24"/>
              </w:rPr>
              <w:t xml:space="preserve"> </w:t>
            </w:r>
            <w:r w:rsidRPr="00583574">
              <w:rPr>
                <w:sz w:val="24"/>
              </w:rPr>
              <w:t>им</w:t>
            </w:r>
            <w:r w:rsidRPr="00583574">
              <w:rPr>
                <w:spacing w:val="80"/>
                <w:sz w:val="24"/>
              </w:rPr>
              <w:t xml:space="preserve"> </w:t>
            </w:r>
            <w:r w:rsidRPr="00583574">
              <w:rPr>
                <w:sz w:val="24"/>
              </w:rPr>
              <w:t xml:space="preserve">в знакомой ситуации; наличие единичных несущественных </w:t>
            </w:r>
            <w:r w:rsidRPr="00583574">
              <w:rPr>
                <w:spacing w:val="-2"/>
                <w:sz w:val="24"/>
              </w:rPr>
              <w:t>ошибок</w:t>
            </w:r>
            <w:r w:rsidRPr="00583574">
              <w:rPr>
                <w:sz w:val="24"/>
              </w:rPr>
              <w:tab/>
            </w:r>
            <w:r w:rsidRPr="00583574">
              <w:rPr>
                <w:spacing w:val="-10"/>
                <w:sz w:val="24"/>
              </w:rPr>
              <w:t>в</w:t>
            </w:r>
            <w:r w:rsidRPr="00583574">
              <w:rPr>
                <w:sz w:val="24"/>
              </w:rPr>
              <w:tab/>
            </w:r>
            <w:r w:rsidRPr="00583574">
              <w:rPr>
                <w:spacing w:val="-2"/>
                <w:sz w:val="24"/>
              </w:rPr>
              <w:t>действиях;</w:t>
            </w:r>
            <w:r w:rsidRPr="00583574">
              <w:rPr>
                <w:sz w:val="24"/>
              </w:rPr>
              <w:tab/>
            </w:r>
            <w:r w:rsidRPr="00583574">
              <w:rPr>
                <w:spacing w:val="-2"/>
                <w:sz w:val="24"/>
              </w:rPr>
              <w:t>самостоятельное</w:t>
            </w:r>
            <w:r w:rsidRPr="00583574">
              <w:rPr>
                <w:sz w:val="24"/>
              </w:rPr>
              <w:tab/>
            </w:r>
            <w:r w:rsidRPr="00583574">
              <w:rPr>
                <w:spacing w:val="-2"/>
                <w:sz w:val="24"/>
              </w:rPr>
              <w:t xml:space="preserve">применение </w:t>
            </w:r>
            <w:r w:rsidRPr="00583574">
              <w:rPr>
                <w:sz w:val="24"/>
              </w:rPr>
              <w:t xml:space="preserve">специальных, </w:t>
            </w:r>
            <w:proofErr w:type="spellStart"/>
            <w:r w:rsidRPr="00583574">
              <w:rPr>
                <w:sz w:val="24"/>
              </w:rPr>
              <w:t>общеучебных</w:t>
            </w:r>
            <w:proofErr w:type="spellEnd"/>
            <w:r w:rsidRPr="00583574">
              <w:rPr>
                <w:sz w:val="24"/>
              </w:rPr>
              <w:t xml:space="preserve"> и интеллектуальных умений; проявление</w:t>
            </w:r>
            <w:r w:rsidRPr="00583574">
              <w:rPr>
                <w:spacing w:val="39"/>
                <w:sz w:val="24"/>
              </w:rPr>
              <w:t xml:space="preserve"> </w:t>
            </w:r>
            <w:r w:rsidRPr="00583574">
              <w:rPr>
                <w:sz w:val="24"/>
              </w:rPr>
              <w:t>стремлений</w:t>
            </w:r>
            <w:r w:rsidRPr="00583574">
              <w:rPr>
                <w:spacing w:val="40"/>
                <w:sz w:val="24"/>
              </w:rPr>
              <w:t xml:space="preserve"> </w:t>
            </w:r>
            <w:r w:rsidRPr="00583574">
              <w:rPr>
                <w:sz w:val="24"/>
              </w:rPr>
              <w:t>к</w:t>
            </w:r>
            <w:r w:rsidRPr="00583574">
              <w:rPr>
                <w:spacing w:val="38"/>
                <w:sz w:val="24"/>
              </w:rPr>
              <w:t xml:space="preserve"> </w:t>
            </w:r>
            <w:r w:rsidRPr="00583574">
              <w:rPr>
                <w:sz w:val="24"/>
              </w:rPr>
              <w:t>творческому</w:t>
            </w:r>
            <w:r w:rsidRPr="00583574">
              <w:rPr>
                <w:spacing w:val="39"/>
                <w:sz w:val="24"/>
              </w:rPr>
              <w:t xml:space="preserve"> </w:t>
            </w:r>
            <w:r w:rsidRPr="00583574">
              <w:rPr>
                <w:sz w:val="24"/>
              </w:rPr>
              <w:t>переносу</w:t>
            </w:r>
            <w:r w:rsidRPr="00583574">
              <w:rPr>
                <w:spacing w:val="39"/>
                <w:sz w:val="24"/>
              </w:rPr>
              <w:t xml:space="preserve"> </w:t>
            </w:r>
            <w:r w:rsidRPr="00583574">
              <w:rPr>
                <w:sz w:val="24"/>
              </w:rPr>
              <w:t xml:space="preserve">знаний, </w:t>
            </w:r>
            <w:r w:rsidRPr="00583574">
              <w:rPr>
                <w:spacing w:val="-2"/>
                <w:sz w:val="24"/>
              </w:rPr>
              <w:t>организованности,</w:t>
            </w:r>
            <w:r w:rsidRPr="00583574">
              <w:rPr>
                <w:sz w:val="24"/>
              </w:rPr>
              <w:tab/>
            </w:r>
            <w:r w:rsidRPr="00583574">
              <w:rPr>
                <w:spacing w:val="-2"/>
                <w:sz w:val="24"/>
              </w:rPr>
              <w:t>самокритичности,</w:t>
            </w:r>
            <w:r w:rsidRPr="00583574">
              <w:rPr>
                <w:sz w:val="24"/>
              </w:rPr>
              <w:tab/>
            </w:r>
            <w:r w:rsidRPr="00583574">
              <w:rPr>
                <w:sz w:val="24"/>
              </w:rPr>
              <w:tab/>
            </w:r>
            <w:r w:rsidRPr="00583574">
              <w:rPr>
                <w:spacing w:val="-2"/>
                <w:sz w:val="24"/>
              </w:rPr>
              <w:t>рефлексии, свободное</w:t>
            </w:r>
            <w:r w:rsidRPr="00583574">
              <w:rPr>
                <w:sz w:val="24"/>
              </w:rPr>
              <w:tab/>
            </w:r>
            <w:r w:rsidRPr="00583574">
              <w:rPr>
                <w:sz w:val="24"/>
              </w:rPr>
              <w:tab/>
            </w:r>
            <w:r w:rsidRPr="00583574">
              <w:rPr>
                <w:spacing w:val="-45"/>
                <w:sz w:val="24"/>
              </w:rPr>
              <w:t xml:space="preserve"> </w:t>
            </w:r>
            <w:r w:rsidRPr="00583574">
              <w:rPr>
                <w:sz w:val="24"/>
              </w:rPr>
              <w:t>оперирование</w:t>
            </w:r>
            <w:r w:rsidRPr="00583574">
              <w:rPr>
                <w:sz w:val="24"/>
              </w:rPr>
              <w:tab/>
            </w:r>
            <w:r w:rsidRPr="00583574">
              <w:rPr>
                <w:spacing w:val="-2"/>
                <w:sz w:val="24"/>
              </w:rPr>
              <w:t>программным</w:t>
            </w:r>
            <w:r w:rsidRPr="00583574">
              <w:rPr>
                <w:sz w:val="24"/>
              </w:rPr>
              <w:tab/>
            </w:r>
            <w:r w:rsidRPr="00583574">
              <w:rPr>
                <w:sz w:val="24"/>
              </w:rPr>
              <w:tab/>
            </w:r>
            <w:r w:rsidRPr="00583574">
              <w:rPr>
                <w:sz w:val="24"/>
              </w:rPr>
              <w:tab/>
            </w:r>
            <w:r w:rsidRPr="00583574">
              <w:rPr>
                <w:spacing w:val="-2"/>
                <w:sz w:val="24"/>
              </w:rPr>
              <w:t xml:space="preserve">учебным </w:t>
            </w:r>
            <w:r w:rsidRPr="00583574">
              <w:rPr>
                <w:sz w:val="24"/>
              </w:rPr>
              <w:t>материалом</w:t>
            </w:r>
            <w:r w:rsidRPr="00583574">
              <w:rPr>
                <w:spacing w:val="39"/>
                <w:sz w:val="24"/>
              </w:rPr>
              <w:t xml:space="preserve"> </w:t>
            </w:r>
            <w:r w:rsidRPr="00583574">
              <w:rPr>
                <w:sz w:val="24"/>
              </w:rPr>
              <w:t>различной</w:t>
            </w:r>
            <w:r w:rsidRPr="00583574">
              <w:rPr>
                <w:spacing w:val="40"/>
                <w:sz w:val="24"/>
              </w:rPr>
              <w:t xml:space="preserve"> </w:t>
            </w:r>
            <w:r w:rsidRPr="00583574">
              <w:rPr>
                <w:sz w:val="24"/>
              </w:rPr>
              <w:t>степени</w:t>
            </w:r>
            <w:r w:rsidRPr="00583574">
              <w:rPr>
                <w:spacing w:val="40"/>
                <w:sz w:val="24"/>
              </w:rPr>
              <w:t xml:space="preserve"> </w:t>
            </w:r>
            <w:r w:rsidRPr="00583574">
              <w:rPr>
                <w:sz w:val="24"/>
              </w:rPr>
              <w:t>сложности</w:t>
            </w:r>
            <w:r w:rsidRPr="00583574">
              <w:rPr>
                <w:spacing w:val="39"/>
                <w:sz w:val="24"/>
              </w:rPr>
              <w:t xml:space="preserve"> </w:t>
            </w:r>
            <w:r w:rsidRPr="00583574">
              <w:rPr>
                <w:sz w:val="24"/>
              </w:rPr>
              <w:t>в</w:t>
            </w:r>
            <w:r w:rsidRPr="00583574">
              <w:rPr>
                <w:spacing w:val="38"/>
                <w:sz w:val="24"/>
              </w:rPr>
              <w:t xml:space="preserve"> </w:t>
            </w:r>
            <w:r w:rsidRPr="00583574">
              <w:rPr>
                <w:sz w:val="24"/>
              </w:rPr>
              <w:t>незнакомой ситуации;</w:t>
            </w:r>
            <w:r w:rsidRPr="00583574">
              <w:rPr>
                <w:spacing w:val="80"/>
                <w:sz w:val="24"/>
              </w:rPr>
              <w:t xml:space="preserve"> </w:t>
            </w:r>
            <w:r w:rsidRPr="00583574">
              <w:rPr>
                <w:sz w:val="24"/>
              </w:rPr>
              <w:t>выполнение</w:t>
            </w:r>
            <w:r w:rsidRPr="00583574">
              <w:rPr>
                <w:spacing w:val="80"/>
                <w:sz w:val="24"/>
              </w:rPr>
              <w:t xml:space="preserve"> </w:t>
            </w:r>
            <w:r w:rsidRPr="00583574">
              <w:rPr>
                <w:sz w:val="24"/>
              </w:rPr>
              <w:t>заданий</w:t>
            </w:r>
            <w:r w:rsidRPr="00583574">
              <w:rPr>
                <w:spacing w:val="80"/>
                <w:sz w:val="24"/>
              </w:rPr>
              <w:t xml:space="preserve"> </w:t>
            </w:r>
            <w:r w:rsidRPr="00583574">
              <w:rPr>
                <w:sz w:val="24"/>
              </w:rPr>
              <w:t>творческого</w:t>
            </w:r>
            <w:r w:rsidRPr="00583574">
              <w:rPr>
                <w:spacing w:val="80"/>
                <w:sz w:val="24"/>
              </w:rPr>
              <w:t xml:space="preserve"> </w:t>
            </w:r>
            <w:r w:rsidRPr="00583574">
              <w:rPr>
                <w:sz w:val="24"/>
              </w:rPr>
              <w:t>характера; высокий уровень самостоятельности и эрудиции</w:t>
            </w:r>
          </w:p>
        </w:tc>
      </w:tr>
    </w:tbl>
    <w:p w:rsidR="007C21AE" w:rsidRPr="00583574" w:rsidRDefault="005636C2">
      <w:pPr>
        <w:spacing w:before="121"/>
        <w:ind w:left="544"/>
        <w:rPr>
          <w:sz w:val="24"/>
        </w:rPr>
      </w:pPr>
      <w:r>
        <w:rPr>
          <w:sz w:val="24"/>
        </w:rPr>
        <w:t>Оценивание</w:t>
      </w:r>
      <w:r>
        <w:rPr>
          <w:spacing w:val="-8"/>
          <w:sz w:val="24"/>
        </w:rPr>
        <w:t xml:space="preserve"> </w:t>
      </w:r>
      <w:r>
        <w:rPr>
          <w:sz w:val="24"/>
        </w:rPr>
        <w:t>осуществляется</w:t>
      </w:r>
      <w:r>
        <w:rPr>
          <w:spacing w:val="-3"/>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различных</w:t>
      </w:r>
      <w:r>
        <w:rPr>
          <w:spacing w:val="-1"/>
          <w:sz w:val="24"/>
        </w:rPr>
        <w:t xml:space="preserve"> </w:t>
      </w:r>
      <w:r w:rsidRPr="00583574">
        <w:rPr>
          <w:b/>
          <w:sz w:val="24"/>
        </w:rPr>
        <w:t>видов</w:t>
      </w:r>
      <w:r w:rsidRPr="00583574">
        <w:rPr>
          <w:b/>
          <w:spacing w:val="-6"/>
          <w:sz w:val="24"/>
        </w:rPr>
        <w:t xml:space="preserve"> </w:t>
      </w:r>
      <w:r w:rsidRPr="00583574">
        <w:rPr>
          <w:b/>
          <w:spacing w:val="-2"/>
          <w:sz w:val="24"/>
        </w:rPr>
        <w:t>диагностики</w:t>
      </w:r>
      <w:r w:rsidRPr="00583574">
        <w:rPr>
          <w:spacing w:val="-2"/>
          <w:sz w:val="24"/>
        </w:rPr>
        <w:t>:</w:t>
      </w:r>
    </w:p>
    <w:p w:rsidR="007C21AE" w:rsidRPr="00583574" w:rsidRDefault="005636C2">
      <w:pPr>
        <w:pStyle w:val="a5"/>
        <w:numPr>
          <w:ilvl w:val="0"/>
          <w:numId w:val="43"/>
        </w:numPr>
        <w:tabs>
          <w:tab w:val="left" w:pos="827"/>
        </w:tabs>
        <w:spacing w:before="77"/>
        <w:ind w:left="827" w:hanging="283"/>
        <w:jc w:val="left"/>
        <w:rPr>
          <w:sz w:val="24"/>
        </w:rPr>
      </w:pPr>
      <w:r w:rsidRPr="00583574">
        <w:rPr>
          <w:sz w:val="24"/>
        </w:rPr>
        <w:t>входная</w:t>
      </w:r>
      <w:r w:rsidRPr="00583574">
        <w:rPr>
          <w:spacing w:val="-6"/>
          <w:sz w:val="24"/>
        </w:rPr>
        <w:t xml:space="preserve"> </w:t>
      </w:r>
      <w:r w:rsidRPr="00583574">
        <w:rPr>
          <w:sz w:val="24"/>
        </w:rPr>
        <w:t>диагностика</w:t>
      </w:r>
      <w:r w:rsidRPr="00583574">
        <w:rPr>
          <w:spacing w:val="-5"/>
          <w:sz w:val="24"/>
        </w:rPr>
        <w:t xml:space="preserve"> </w:t>
      </w:r>
      <w:r w:rsidRPr="00583574">
        <w:rPr>
          <w:sz w:val="24"/>
        </w:rPr>
        <w:t>(начало</w:t>
      </w:r>
      <w:r w:rsidRPr="00583574">
        <w:rPr>
          <w:spacing w:val="-5"/>
          <w:sz w:val="24"/>
        </w:rPr>
        <w:t xml:space="preserve"> </w:t>
      </w:r>
      <w:r w:rsidRPr="00583574">
        <w:rPr>
          <w:sz w:val="24"/>
        </w:rPr>
        <w:t>учебного</w:t>
      </w:r>
      <w:r w:rsidRPr="00583574">
        <w:rPr>
          <w:spacing w:val="-4"/>
          <w:sz w:val="24"/>
        </w:rPr>
        <w:t xml:space="preserve"> </w:t>
      </w:r>
      <w:r w:rsidRPr="00583574">
        <w:rPr>
          <w:spacing w:val="-2"/>
          <w:sz w:val="24"/>
        </w:rPr>
        <w:t>года)</w:t>
      </w:r>
    </w:p>
    <w:p w:rsidR="007C21AE" w:rsidRPr="00583574" w:rsidRDefault="005636C2">
      <w:pPr>
        <w:pStyle w:val="a5"/>
        <w:numPr>
          <w:ilvl w:val="0"/>
          <w:numId w:val="43"/>
        </w:numPr>
        <w:tabs>
          <w:tab w:val="left" w:pos="827"/>
        </w:tabs>
        <w:ind w:left="827" w:hanging="283"/>
        <w:jc w:val="left"/>
        <w:rPr>
          <w:sz w:val="24"/>
        </w:rPr>
      </w:pPr>
      <w:r w:rsidRPr="00583574">
        <w:rPr>
          <w:sz w:val="24"/>
        </w:rPr>
        <w:t>текущая</w:t>
      </w:r>
      <w:r w:rsidRPr="00583574">
        <w:rPr>
          <w:spacing w:val="-6"/>
          <w:sz w:val="24"/>
        </w:rPr>
        <w:t xml:space="preserve"> </w:t>
      </w:r>
      <w:r w:rsidRPr="00583574">
        <w:rPr>
          <w:sz w:val="24"/>
        </w:rPr>
        <w:t>диагностика</w:t>
      </w:r>
      <w:r w:rsidRPr="00583574">
        <w:rPr>
          <w:spacing w:val="-5"/>
          <w:sz w:val="24"/>
        </w:rPr>
        <w:t xml:space="preserve"> </w:t>
      </w:r>
      <w:r w:rsidRPr="00583574">
        <w:rPr>
          <w:sz w:val="24"/>
        </w:rPr>
        <w:t>(в</w:t>
      </w:r>
      <w:r w:rsidRPr="00583574">
        <w:rPr>
          <w:spacing w:val="-5"/>
          <w:sz w:val="24"/>
        </w:rPr>
        <w:t xml:space="preserve"> </w:t>
      </w:r>
      <w:r w:rsidRPr="00583574">
        <w:rPr>
          <w:sz w:val="24"/>
        </w:rPr>
        <w:t>ходе</w:t>
      </w:r>
      <w:r w:rsidRPr="00583574">
        <w:rPr>
          <w:spacing w:val="-5"/>
          <w:sz w:val="24"/>
        </w:rPr>
        <w:t xml:space="preserve"> </w:t>
      </w:r>
      <w:r w:rsidRPr="00583574">
        <w:rPr>
          <w:sz w:val="24"/>
        </w:rPr>
        <w:t>изучения</w:t>
      </w:r>
      <w:r w:rsidRPr="00583574">
        <w:rPr>
          <w:spacing w:val="-5"/>
          <w:sz w:val="24"/>
        </w:rPr>
        <w:t xml:space="preserve"> </w:t>
      </w:r>
      <w:r w:rsidRPr="00583574">
        <w:rPr>
          <w:sz w:val="24"/>
        </w:rPr>
        <w:t>программного</w:t>
      </w:r>
      <w:r w:rsidRPr="00583574">
        <w:rPr>
          <w:spacing w:val="-4"/>
          <w:sz w:val="24"/>
        </w:rPr>
        <w:t xml:space="preserve"> </w:t>
      </w:r>
      <w:r w:rsidRPr="00583574">
        <w:rPr>
          <w:spacing w:val="-2"/>
          <w:sz w:val="24"/>
        </w:rPr>
        <w:t>материала)</w:t>
      </w:r>
    </w:p>
    <w:p w:rsidR="007C21AE" w:rsidRPr="00583574" w:rsidRDefault="005636C2">
      <w:pPr>
        <w:pStyle w:val="a5"/>
        <w:numPr>
          <w:ilvl w:val="0"/>
          <w:numId w:val="43"/>
        </w:numPr>
        <w:tabs>
          <w:tab w:val="left" w:pos="827"/>
        </w:tabs>
        <w:ind w:left="827" w:hanging="283"/>
        <w:jc w:val="left"/>
        <w:rPr>
          <w:sz w:val="24"/>
        </w:rPr>
      </w:pPr>
      <w:r w:rsidRPr="00583574">
        <w:rPr>
          <w:sz w:val="24"/>
        </w:rPr>
        <w:t>административная</w:t>
      </w:r>
      <w:r w:rsidRPr="00583574">
        <w:rPr>
          <w:spacing w:val="-9"/>
          <w:sz w:val="24"/>
        </w:rPr>
        <w:t xml:space="preserve"> </w:t>
      </w:r>
      <w:r w:rsidRPr="00583574">
        <w:rPr>
          <w:sz w:val="24"/>
        </w:rPr>
        <w:t>промежуточная</w:t>
      </w:r>
      <w:r w:rsidRPr="00583574">
        <w:rPr>
          <w:spacing w:val="-8"/>
          <w:sz w:val="24"/>
        </w:rPr>
        <w:t xml:space="preserve"> </w:t>
      </w:r>
      <w:r w:rsidRPr="00583574">
        <w:rPr>
          <w:sz w:val="24"/>
        </w:rPr>
        <w:t>диагностика</w:t>
      </w:r>
      <w:r w:rsidRPr="00583574">
        <w:rPr>
          <w:spacing w:val="-8"/>
          <w:sz w:val="24"/>
        </w:rPr>
        <w:t xml:space="preserve"> </w:t>
      </w:r>
      <w:r w:rsidRPr="00583574">
        <w:rPr>
          <w:sz w:val="24"/>
        </w:rPr>
        <w:t>(полугодие,</w:t>
      </w:r>
      <w:r w:rsidRPr="00583574">
        <w:rPr>
          <w:spacing w:val="-7"/>
          <w:sz w:val="24"/>
        </w:rPr>
        <w:t xml:space="preserve"> </w:t>
      </w:r>
      <w:r w:rsidRPr="00583574">
        <w:rPr>
          <w:spacing w:val="-4"/>
          <w:sz w:val="24"/>
        </w:rPr>
        <w:t>год)</w:t>
      </w:r>
    </w:p>
    <w:p w:rsidR="007C21AE" w:rsidRPr="00583574" w:rsidRDefault="005636C2">
      <w:pPr>
        <w:pStyle w:val="a5"/>
        <w:numPr>
          <w:ilvl w:val="0"/>
          <w:numId w:val="43"/>
        </w:numPr>
        <w:tabs>
          <w:tab w:val="left" w:pos="827"/>
        </w:tabs>
        <w:spacing w:line="294" w:lineRule="exact"/>
        <w:ind w:left="827" w:hanging="283"/>
        <w:jc w:val="left"/>
        <w:rPr>
          <w:sz w:val="24"/>
        </w:rPr>
      </w:pPr>
      <w:r w:rsidRPr="00583574">
        <w:rPr>
          <w:sz w:val="24"/>
        </w:rPr>
        <w:t>всероссийские</w:t>
      </w:r>
      <w:r w:rsidRPr="00583574">
        <w:rPr>
          <w:spacing w:val="-6"/>
          <w:sz w:val="24"/>
        </w:rPr>
        <w:t xml:space="preserve"> </w:t>
      </w:r>
      <w:r w:rsidRPr="00583574">
        <w:rPr>
          <w:sz w:val="24"/>
        </w:rPr>
        <w:t>проверочные</w:t>
      </w:r>
      <w:r w:rsidRPr="00583574">
        <w:rPr>
          <w:spacing w:val="-4"/>
          <w:sz w:val="24"/>
        </w:rPr>
        <w:t xml:space="preserve"> </w:t>
      </w:r>
      <w:r w:rsidRPr="00583574">
        <w:rPr>
          <w:sz w:val="24"/>
        </w:rPr>
        <w:t>работы</w:t>
      </w:r>
      <w:r w:rsidRPr="00583574">
        <w:rPr>
          <w:spacing w:val="-5"/>
          <w:sz w:val="24"/>
        </w:rPr>
        <w:t xml:space="preserve"> </w:t>
      </w:r>
    </w:p>
    <w:p w:rsidR="007C21AE" w:rsidRPr="00583574" w:rsidRDefault="005636C2">
      <w:pPr>
        <w:spacing w:line="276" w:lineRule="exact"/>
        <w:ind w:left="544"/>
        <w:rPr>
          <w:sz w:val="24"/>
        </w:rPr>
      </w:pPr>
      <w:r w:rsidRPr="00583574">
        <w:rPr>
          <w:b/>
          <w:sz w:val="24"/>
        </w:rPr>
        <w:t>Методы</w:t>
      </w:r>
      <w:r w:rsidRPr="00583574">
        <w:rPr>
          <w:b/>
          <w:spacing w:val="-5"/>
          <w:sz w:val="24"/>
        </w:rPr>
        <w:t xml:space="preserve"> </w:t>
      </w:r>
      <w:r w:rsidRPr="00583574">
        <w:rPr>
          <w:b/>
          <w:sz w:val="24"/>
        </w:rPr>
        <w:t>и</w:t>
      </w:r>
      <w:r w:rsidRPr="00583574">
        <w:rPr>
          <w:b/>
          <w:spacing w:val="-4"/>
          <w:sz w:val="24"/>
        </w:rPr>
        <w:t xml:space="preserve"> </w:t>
      </w:r>
      <w:r w:rsidRPr="00583574">
        <w:rPr>
          <w:b/>
          <w:sz w:val="24"/>
        </w:rPr>
        <w:t>формы</w:t>
      </w:r>
      <w:r w:rsidRPr="00583574">
        <w:rPr>
          <w:b/>
          <w:spacing w:val="-4"/>
          <w:sz w:val="24"/>
        </w:rPr>
        <w:t xml:space="preserve"> </w:t>
      </w:r>
      <w:r w:rsidRPr="00583574">
        <w:rPr>
          <w:b/>
          <w:sz w:val="24"/>
        </w:rPr>
        <w:t>оценивания</w:t>
      </w:r>
      <w:r w:rsidRPr="00583574">
        <w:rPr>
          <w:color w:val="FF0000"/>
          <w:sz w:val="24"/>
        </w:rPr>
        <w:t>,</w:t>
      </w:r>
      <w:r w:rsidRPr="00583574">
        <w:rPr>
          <w:color w:val="FF0000"/>
          <w:spacing w:val="-4"/>
          <w:sz w:val="24"/>
        </w:rPr>
        <w:t xml:space="preserve"> </w:t>
      </w:r>
      <w:r w:rsidRPr="00583574">
        <w:rPr>
          <w:sz w:val="24"/>
        </w:rPr>
        <w:t>взаимно</w:t>
      </w:r>
      <w:r w:rsidRPr="00583574">
        <w:rPr>
          <w:spacing w:val="-3"/>
          <w:sz w:val="24"/>
        </w:rPr>
        <w:t xml:space="preserve"> </w:t>
      </w:r>
      <w:r w:rsidRPr="00583574">
        <w:rPr>
          <w:sz w:val="24"/>
        </w:rPr>
        <w:t>дополняющие</w:t>
      </w:r>
      <w:r w:rsidRPr="00583574">
        <w:rPr>
          <w:spacing w:val="-5"/>
          <w:sz w:val="24"/>
        </w:rPr>
        <w:t xml:space="preserve"> </w:t>
      </w:r>
      <w:r w:rsidRPr="00583574">
        <w:rPr>
          <w:sz w:val="24"/>
        </w:rPr>
        <w:t>друг</w:t>
      </w:r>
      <w:r w:rsidRPr="00583574">
        <w:rPr>
          <w:spacing w:val="-4"/>
          <w:sz w:val="24"/>
        </w:rPr>
        <w:t xml:space="preserve"> </w:t>
      </w:r>
      <w:r w:rsidRPr="00583574">
        <w:rPr>
          <w:spacing w:val="-2"/>
          <w:sz w:val="24"/>
        </w:rPr>
        <w:t>друга:</w:t>
      </w:r>
    </w:p>
    <w:p w:rsidR="007C21AE" w:rsidRPr="00583574" w:rsidRDefault="005636C2">
      <w:pPr>
        <w:pStyle w:val="a5"/>
        <w:numPr>
          <w:ilvl w:val="0"/>
          <w:numId w:val="43"/>
        </w:numPr>
        <w:tabs>
          <w:tab w:val="left" w:pos="827"/>
        </w:tabs>
        <w:ind w:left="827" w:hanging="283"/>
        <w:jc w:val="left"/>
        <w:rPr>
          <w:sz w:val="24"/>
        </w:rPr>
      </w:pPr>
      <w:r w:rsidRPr="00583574">
        <w:rPr>
          <w:sz w:val="24"/>
        </w:rPr>
        <w:t>стандартизированные</w:t>
      </w:r>
      <w:r w:rsidRPr="00583574">
        <w:rPr>
          <w:spacing w:val="-6"/>
          <w:sz w:val="24"/>
        </w:rPr>
        <w:t xml:space="preserve"> </w:t>
      </w:r>
      <w:r w:rsidRPr="00583574">
        <w:rPr>
          <w:sz w:val="24"/>
        </w:rPr>
        <w:t>письменные</w:t>
      </w:r>
      <w:r w:rsidRPr="00583574">
        <w:rPr>
          <w:spacing w:val="-5"/>
          <w:sz w:val="24"/>
        </w:rPr>
        <w:t xml:space="preserve"> </w:t>
      </w:r>
      <w:r w:rsidRPr="00583574">
        <w:rPr>
          <w:sz w:val="24"/>
        </w:rPr>
        <w:t>и</w:t>
      </w:r>
      <w:r w:rsidRPr="00583574">
        <w:rPr>
          <w:spacing w:val="-5"/>
          <w:sz w:val="24"/>
        </w:rPr>
        <w:t xml:space="preserve"> </w:t>
      </w:r>
      <w:r w:rsidRPr="00583574">
        <w:rPr>
          <w:sz w:val="24"/>
        </w:rPr>
        <w:t>устные</w:t>
      </w:r>
      <w:r w:rsidRPr="00583574">
        <w:rPr>
          <w:spacing w:val="-5"/>
          <w:sz w:val="24"/>
        </w:rPr>
        <w:t xml:space="preserve"> </w:t>
      </w:r>
      <w:r w:rsidRPr="00583574">
        <w:rPr>
          <w:spacing w:val="-2"/>
          <w:sz w:val="24"/>
        </w:rPr>
        <w:t>работы,</w:t>
      </w:r>
    </w:p>
    <w:p w:rsidR="007C21AE" w:rsidRPr="00583574" w:rsidRDefault="005636C2">
      <w:pPr>
        <w:pStyle w:val="a5"/>
        <w:numPr>
          <w:ilvl w:val="0"/>
          <w:numId w:val="43"/>
        </w:numPr>
        <w:tabs>
          <w:tab w:val="left" w:pos="827"/>
        </w:tabs>
        <w:ind w:left="827" w:hanging="283"/>
        <w:jc w:val="left"/>
        <w:rPr>
          <w:sz w:val="24"/>
        </w:rPr>
      </w:pPr>
      <w:r w:rsidRPr="00583574">
        <w:rPr>
          <w:sz w:val="24"/>
        </w:rPr>
        <w:t>практические</w:t>
      </w:r>
      <w:r w:rsidRPr="00583574">
        <w:rPr>
          <w:spacing w:val="-7"/>
          <w:sz w:val="24"/>
        </w:rPr>
        <w:t xml:space="preserve"> </w:t>
      </w:r>
      <w:r w:rsidRPr="00583574">
        <w:rPr>
          <w:spacing w:val="-2"/>
          <w:sz w:val="24"/>
        </w:rPr>
        <w:t>работы,</w:t>
      </w:r>
    </w:p>
    <w:p w:rsidR="00583311" w:rsidRPr="00583574" w:rsidRDefault="005636C2" w:rsidP="00583311">
      <w:pPr>
        <w:pStyle w:val="a5"/>
        <w:numPr>
          <w:ilvl w:val="0"/>
          <w:numId w:val="43"/>
        </w:numPr>
        <w:tabs>
          <w:tab w:val="left" w:pos="827"/>
        </w:tabs>
        <w:ind w:left="827" w:hanging="283"/>
        <w:jc w:val="left"/>
        <w:rPr>
          <w:sz w:val="24"/>
        </w:rPr>
      </w:pPr>
      <w:r w:rsidRPr="00583574">
        <w:rPr>
          <w:sz w:val="24"/>
        </w:rPr>
        <w:t>проекты,</w:t>
      </w:r>
      <w:r w:rsidRPr="00583574">
        <w:rPr>
          <w:spacing w:val="-6"/>
          <w:sz w:val="24"/>
        </w:rPr>
        <w:t xml:space="preserve"> </w:t>
      </w:r>
      <w:r w:rsidRPr="00583574">
        <w:rPr>
          <w:sz w:val="24"/>
        </w:rPr>
        <w:t>конкурсы,</w:t>
      </w:r>
      <w:r w:rsidRPr="00583574">
        <w:rPr>
          <w:spacing w:val="-5"/>
          <w:sz w:val="24"/>
        </w:rPr>
        <w:t xml:space="preserve"> </w:t>
      </w:r>
      <w:r w:rsidRPr="00583574">
        <w:rPr>
          <w:sz w:val="24"/>
        </w:rPr>
        <w:t>творческие</w:t>
      </w:r>
      <w:r w:rsidRPr="00583574">
        <w:rPr>
          <w:spacing w:val="-5"/>
          <w:sz w:val="24"/>
        </w:rPr>
        <w:t xml:space="preserve"> </w:t>
      </w:r>
      <w:r w:rsidRPr="00583574">
        <w:rPr>
          <w:spacing w:val="-2"/>
          <w:sz w:val="24"/>
        </w:rPr>
        <w:t>работы,</w:t>
      </w:r>
    </w:p>
    <w:p w:rsidR="007C21AE" w:rsidRPr="00583574" w:rsidRDefault="005636C2" w:rsidP="00583311">
      <w:pPr>
        <w:pStyle w:val="a5"/>
        <w:numPr>
          <w:ilvl w:val="0"/>
          <w:numId w:val="43"/>
        </w:numPr>
        <w:tabs>
          <w:tab w:val="left" w:pos="827"/>
        </w:tabs>
        <w:ind w:left="827" w:hanging="283"/>
        <w:jc w:val="left"/>
        <w:rPr>
          <w:sz w:val="24"/>
        </w:rPr>
      </w:pPr>
      <w:r w:rsidRPr="00583574">
        <w:t>самоанализ</w:t>
      </w:r>
      <w:r w:rsidRPr="00583574">
        <w:rPr>
          <w:spacing w:val="-15"/>
        </w:rPr>
        <w:t xml:space="preserve"> </w:t>
      </w:r>
      <w:r w:rsidRPr="00583574">
        <w:t>и</w:t>
      </w:r>
      <w:r w:rsidRPr="00583574">
        <w:rPr>
          <w:spacing w:val="-15"/>
        </w:rPr>
        <w:t xml:space="preserve"> </w:t>
      </w:r>
      <w:r w:rsidRPr="00583574">
        <w:t>самооценка,</w:t>
      </w:r>
      <w:r w:rsidRPr="00583574">
        <w:rPr>
          <w:spacing w:val="-15"/>
        </w:rPr>
        <w:t xml:space="preserve"> </w:t>
      </w:r>
      <w:r w:rsidRPr="00583574">
        <w:rPr>
          <w:spacing w:val="-2"/>
        </w:rPr>
        <w:t>наблюдение.</w:t>
      </w:r>
    </w:p>
    <w:p w:rsidR="007C21AE" w:rsidRPr="00583574" w:rsidRDefault="005636C2">
      <w:pPr>
        <w:pStyle w:val="11"/>
        <w:jc w:val="left"/>
      </w:pPr>
      <w:r w:rsidRPr="00583574">
        <w:t>Особенности</w:t>
      </w:r>
      <w:r w:rsidRPr="00583574">
        <w:rPr>
          <w:spacing w:val="-6"/>
        </w:rPr>
        <w:t xml:space="preserve"> </w:t>
      </w:r>
      <w:r w:rsidRPr="00583574">
        <w:t>оценки</w:t>
      </w:r>
      <w:r w:rsidRPr="00583574">
        <w:rPr>
          <w:spacing w:val="-6"/>
        </w:rPr>
        <w:t xml:space="preserve"> </w:t>
      </w:r>
      <w:r w:rsidRPr="00583574">
        <w:t>личностных,</w:t>
      </w:r>
      <w:r w:rsidRPr="00583574">
        <w:rPr>
          <w:spacing w:val="-5"/>
        </w:rPr>
        <w:t xml:space="preserve"> </w:t>
      </w:r>
      <w:r w:rsidRPr="00583574">
        <w:t>метапредметных</w:t>
      </w:r>
      <w:r w:rsidRPr="00583574">
        <w:rPr>
          <w:spacing w:val="-5"/>
        </w:rPr>
        <w:t xml:space="preserve"> </w:t>
      </w:r>
      <w:r w:rsidRPr="00583574">
        <w:t>и</w:t>
      </w:r>
      <w:r w:rsidRPr="00583574">
        <w:rPr>
          <w:spacing w:val="-6"/>
        </w:rPr>
        <w:t xml:space="preserve"> </w:t>
      </w:r>
      <w:r w:rsidRPr="00583574">
        <w:t>предметных</w:t>
      </w:r>
      <w:r w:rsidRPr="00583574">
        <w:rPr>
          <w:spacing w:val="-5"/>
        </w:rPr>
        <w:t xml:space="preserve"> </w:t>
      </w:r>
      <w:r w:rsidRPr="00583574">
        <w:rPr>
          <w:spacing w:val="-2"/>
        </w:rPr>
        <w:t>результатов</w:t>
      </w:r>
    </w:p>
    <w:p w:rsidR="007C21AE" w:rsidRPr="00583574" w:rsidRDefault="005636C2">
      <w:pPr>
        <w:pStyle w:val="21"/>
        <w:jc w:val="left"/>
        <w:rPr>
          <w:i w:val="0"/>
        </w:rPr>
      </w:pPr>
      <w:r w:rsidRPr="00583574">
        <w:rPr>
          <w:i w:val="0"/>
        </w:rPr>
        <w:t>Особенности</w:t>
      </w:r>
      <w:r w:rsidRPr="00583574">
        <w:rPr>
          <w:i w:val="0"/>
          <w:spacing w:val="-8"/>
        </w:rPr>
        <w:t xml:space="preserve"> </w:t>
      </w:r>
      <w:r w:rsidRPr="00583574">
        <w:rPr>
          <w:i w:val="0"/>
        </w:rPr>
        <w:t>оценки</w:t>
      </w:r>
      <w:r w:rsidRPr="00583574">
        <w:rPr>
          <w:i w:val="0"/>
          <w:spacing w:val="-5"/>
        </w:rPr>
        <w:t xml:space="preserve"> </w:t>
      </w:r>
      <w:r w:rsidRPr="00583574">
        <w:rPr>
          <w:i w:val="0"/>
        </w:rPr>
        <w:t>личностных</w:t>
      </w:r>
      <w:r w:rsidRPr="00583574">
        <w:rPr>
          <w:i w:val="0"/>
          <w:spacing w:val="-5"/>
        </w:rPr>
        <w:t xml:space="preserve"> </w:t>
      </w:r>
      <w:r w:rsidRPr="00583574">
        <w:rPr>
          <w:i w:val="0"/>
          <w:spacing w:val="-2"/>
        </w:rPr>
        <w:t>результатов</w:t>
      </w:r>
    </w:p>
    <w:p w:rsidR="007C21AE" w:rsidRPr="00583574" w:rsidRDefault="005636C2">
      <w:pPr>
        <w:pStyle w:val="a3"/>
        <w:tabs>
          <w:tab w:val="left" w:pos="2300"/>
          <w:tab w:val="left" w:pos="3763"/>
          <w:tab w:val="left" w:pos="5206"/>
          <w:tab w:val="left" w:pos="7018"/>
          <w:tab w:val="left" w:pos="7356"/>
          <w:tab w:val="left" w:pos="8049"/>
          <w:tab w:val="left" w:pos="9439"/>
        </w:tabs>
        <w:spacing w:before="60"/>
        <w:ind w:left="544" w:right="678" w:firstLine="0"/>
        <w:jc w:val="left"/>
      </w:pPr>
      <w:r w:rsidRPr="00583574">
        <w:rPr>
          <w:spacing w:val="-2"/>
        </w:rPr>
        <w:t>Формирование</w:t>
      </w:r>
      <w:r w:rsidRPr="00583574">
        <w:tab/>
      </w:r>
      <w:r w:rsidRPr="00583574">
        <w:rPr>
          <w:spacing w:val="-2"/>
        </w:rPr>
        <w:t>личностных</w:t>
      </w:r>
      <w:r w:rsidRPr="00583574">
        <w:tab/>
      </w:r>
      <w:r w:rsidRPr="00583574">
        <w:rPr>
          <w:spacing w:val="-2"/>
        </w:rPr>
        <w:t>результатов</w:t>
      </w:r>
      <w:r w:rsidRPr="00583574">
        <w:tab/>
      </w:r>
      <w:r w:rsidRPr="00583574">
        <w:rPr>
          <w:spacing w:val="-2"/>
        </w:rPr>
        <w:t>обеспечивается</w:t>
      </w:r>
      <w:r w:rsidRPr="00583574">
        <w:tab/>
      </w:r>
      <w:r w:rsidRPr="00583574">
        <w:rPr>
          <w:spacing w:val="-10"/>
        </w:rPr>
        <w:t>в</w:t>
      </w:r>
      <w:r w:rsidRPr="00583574">
        <w:tab/>
      </w:r>
      <w:r w:rsidRPr="00583574">
        <w:rPr>
          <w:spacing w:val="-4"/>
        </w:rPr>
        <w:t>ходе</w:t>
      </w:r>
      <w:r w:rsidRPr="00583574">
        <w:tab/>
      </w:r>
      <w:r w:rsidRPr="00583574">
        <w:rPr>
          <w:spacing w:val="-2"/>
        </w:rPr>
        <w:t>реализации</w:t>
      </w:r>
      <w:r w:rsidRPr="00583574">
        <w:tab/>
      </w:r>
      <w:r w:rsidRPr="00583574">
        <w:rPr>
          <w:spacing w:val="-4"/>
        </w:rPr>
        <w:t xml:space="preserve">всех </w:t>
      </w:r>
      <w:r w:rsidRPr="00583574">
        <w:t>компонентов образовательной деятельности, включая внеурочную деятельность.</w:t>
      </w:r>
    </w:p>
    <w:p w:rsidR="007C21AE" w:rsidRPr="00583574" w:rsidRDefault="005636C2">
      <w:pPr>
        <w:pStyle w:val="a3"/>
        <w:ind w:left="544" w:right="665" w:firstLine="0"/>
      </w:pPr>
      <w:r w:rsidRPr="00583574">
        <w:t xml:space="preserve">В соответствии с требованиями ФГОС СОО достижение личностных результатов </w:t>
      </w:r>
      <w:r w:rsidRPr="00583574">
        <w:rPr>
          <w:b/>
        </w:rPr>
        <w:t xml:space="preserve">не выносится </w:t>
      </w:r>
      <w:r w:rsidRPr="00583574">
        <w:t xml:space="preserve">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sidRPr="00583574">
        <w:rPr>
          <w:b/>
        </w:rPr>
        <w:t xml:space="preserve">внешних </w:t>
      </w:r>
      <w:r w:rsidRPr="00583574">
        <w:t xml:space="preserve">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w:t>
      </w:r>
      <w:r w:rsidRPr="00583574">
        <w:rPr>
          <w:spacing w:val="-2"/>
        </w:rPr>
        <w:t>диагностики.</w:t>
      </w:r>
    </w:p>
    <w:p w:rsidR="007C21AE" w:rsidRPr="00583574" w:rsidRDefault="005636C2">
      <w:pPr>
        <w:pStyle w:val="a3"/>
        <w:spacing w:before="1"/>
        <w:ind w:left="544" w:right="675" w:firstLine="0"/>
      </w:pPr>
      <w:r w:rsidRPr="00583574">
        <w:t xml:space="preserve">Во внутреннем мониторинге возможна оценка сформированности отдельных личностных результатов, проявляющихся </w:t>
      </w:r>
      <w:proofErr w:type="gramStart"/>
      <w:r w:rsidRPr="00583574">
        <w:t>в</w:t>
      </w:r>
      <w:proofErr w:type="gramEnd"/>
      <w:r w:rsidRPr="00583574">
        <w:t>:</w:t>
      </w:r>
    </w:p>
    <w:p w:rsidR="007C21AE" w:rsidRPr="00583574" w:rsidRDefault="005636C2">
      <w:pPr>
        <w:pStyle w:val="a5"/>
        <w:numPr>
          <w:ilvl w:val="0"/>
          <w:numId w:val="43"/>
        </w:numPr>
        <w:tabs>
          <w:tab w:val="left" w:pos="827"/>
        </w:tabs>
        <w:ind w:left="827" w:hanging="283"/>
        <w:jc w:val="left"/>
        <w:rPr>
          <w:sz w:val="24"/>
        </w:rPr>
      </w:pPr>
      <w:proofErr w:type="gramStart"/>
      <w:r w:rsidRPr="00583574">
        <w:rPr>
          <w:sz w:val="24"/>
        </w:rPr>
        <w:t>соблюдении</w:t>
      </w:r>
      <w:proofErr w:type="gramEnd"/>
      <w:r w:rsidRPr="00583574">
        <w:rPr>
          <w:spacing w:val="-7"/>
          <w:sz w:val="24"/>
        </w:rPr>
        <w:t xml:space="preserve"> </w:t>
      </w:r>
      <w:r w:rsidRPr="00583574">
        <w:rPr>
          <w:sz w:val="24"/>
        </w:rPr>
        <w:t>норм</w:t>
      </w:r>
      <w:r w:rsidRPr="00583574">
        <w:rPr>
          <w:spacing w:val="-5"/>
          <w:sz w:val="24"/>
        </w:rPr>
        <w:t xml:space="preserve"> </w:t>
      </w:r>
      <w:r w:rsidRPr="00583574">
        <w:rPr>
          <w:sz w:val="24"/>
        </w:rPr>
        <w:t>и</w:t>
      </w:r>
      <w:r w:rsidRPr="00583574">
        <w:rPr>
          <w:spacing w:val="-4"/>
          <w:sz w:val="24"/>
        </w:rPr>
        <w:t xml:space="preserve"> </w:t>
      </w:r>
      <w:r w:rsidRPr="00583574">
        <w:rPr>
          <w:sz w:val="24"/>
        </w:rPr>
        <w:t>правил</w:t>
      </w:r>
      <w:r w:rsidRPr="00583574">
        <w:rPr>
          <w:spacing w:val="-4"/>
          <w:sz w:val="24"/>
        </w:rPr>
        <w:t xml:space="preserve"> </w:t>
      </w:r>
      <w:r w:rsidRPr="00583574">
        <w:rPr>
          <w:sz w:val="24"/>
        </w:rPr>
        <w:t>поведения,</w:t>
      </w:r>
      <w:r w:rsidRPr="00583574">
        <w:rPr>
          <w:spacing w:val="-4"/>
          <w:sz w:val="24"/>
        </w:rPr>
        <w:t xml:space="preserve"> </w:t>
      </w:r>
      <w:r w:rsidRPr="00583574">
        <w:rPr>
          <w:sz w:val="24"/>
        </w:rPr>
        <w:t>принятых</w:t>
      </w:r>
      <w:r w:rsidRPr="00583574">
        <w:rPr>
          <w:spacing w:val="-3"/>
          <w:sz w:val="24"/>
        </w:rPr>
        <w:t xml:space="preserve"> </w:t>
      </w:r>
      <w:r w:rsidRPr="00583574">
        <w:rPr>
          <w:sz w:val="24"/>
        </w:rPr>
        <w:t>в</w:t>
      </w:r>
      <w:r w:rsidRPr="00583574">
        <w:rPr>
          <w:spacing w:val="-6"/>
          <w:sz w:val="24"/>
        </w:rPr>
        <w:t xml:space="preserve"> </w:t>
      </w:r>
      <w:r w:rsidRPr="00583574">
        <w:rPr>
          <w:sz w:val="24"/>
        </w:rPr>
        <w:t>образовательной</w:t>
      </w:r>
      <w:r w:rsidRPr="00583574">
        <w:rPr>
          <w:spacing w:val="-4"/>
          <w:sz w:val="24"/>
        </w:rPr>
        <w:t xml:space="preserve"> </w:t>
      </w:r>
      <w:r w:rsidRPr="00583574">
        <w:rPr>
          <w:spacing w:val="-2"/>
          <w:sz w:val="24"/>
        </w:rPr>
        <w:t>организации;</w:t>
      </w:r>
    </w:p>
    <w:p w:rsidR="007C21AE" w:rsidRPr="00583574" w:rsidRDefault="005636C2">
      <w:pPr>
        <w:pStyle w:val="a5"/>
        <w:numPr>
          <w:ilvl w:val="0"/>
          <w:numId w:val="43"/>
        </w:numPr>
        <w:tabs>
          <w:tab w:val="left" w:pos="828"/>
          <w:tab w:val="left" w:pos="1920"/>
          <w:tab w:val="left" w:pos="2312"/>
          <w:tab w:val="left" w:pos="4061"/>
          <w:tab w:val="left" w:pos="4984"/>
          <w:tab w:val="left" w:pos="6982"/>
          <w:tab w:val="left" w:pos="8608"/>
        </w:tabs>
        <w:ind w:right="674"/>
        <w:jc w:val="left"/>
        <w:rPr>
          <w:sz w:val="24"/>
        </w:rPr>
      </w:pPr>
      <w:proofErr w:type="gramStart"/>
      <w:r w:rsidRPr="00583574">
        <w:rPr>
          <w:spacing w:val="-2"/>
          <w:sz w:val="24"/>
        </w:rPr>
        <w:t>участии</w:t>
      </w:r>
      <w:proofErr w:type="gramEnd"/>
      <w:r w:rsidRPr="00583574">
        <w:rPr>
          <w:sz w:val="24"/>
        </w:rPr>
        <w:tab/>
      </w:r>
      <w:r w:rsidRPr="00583574">
        <w:rPr>
          <w:spacing w:val="-10"/>
          <w:sz w:val="24"/>
        </w:rPr>
        <w:t>в</w:t>
      </w:r>
      <w:r w:rsidRPr="00583574">
        <w:rPr>
          <w:sz w:val="24"/>
        </w:rPr>
        <w:tab/>
      </w:r>
      <w:r w:rsidRPr="00583574">
        <w:rPr>
          <w:spacing w:val="-2"/>
          <w:sz w:val="24"/>
        </w:rPr>
        <w:t>общественной</w:t>
      </w:r>
      <w:r w:rsidRPr="00583574">
        <w:rPr>
          <w:sz w:val="24"/>
        </w:rPr>
        <w:tab/>
      </w:r>
      <w:r w:rsidRPr="00583574">
        <w:rPr>
          <w:spacing w:val="-4"/>
          <w:sz w:val="24"/>
        </w:rPr>
        <w:t>жизни</w:t>
      </w:r>
      <w:r w:rsidRPr="00583574">
        <w:rPr>
          <w:sz w:val="24"/>
        </w:rPr>
        <w:tab/>
      </w:r>
      <w:r w:rsidRPr="00583574">
        <w:rPr>
          <w:spacing w:val="-2"/>
          <w:sz w:val="24"/>
        </w:rPr>
        <w:t>образовательной</w:t>
      </w:r>
      <w:r w:rsidRPr="00583574">
        <w:rPr>
          <w:sz w:val="24"/>
        </w:rPr>
        <w:tab/>
      </w:r>
      <w:r w:rsidRPr="00583574">
        <w:rPr>
          <w:spacing w:val="-2"/>
          <w:sz w:val="24"/>
        </w:rPr>
        <w:t>организации,</w:t>
      </w:r>
      <w:r w:rsidRPr="00583574">
        <w:rPr>
          <w:sz w:val="24"/>
        </w:rPr>
        <w:tab/>
      </w:r>
      <w:r w:rsidRPr="00583574">
        <w:rPr>
          <w:spacing w:val="-2"/>
          <w:sz w:val="24"/>
        </w:rPr>
        <w:t xml:space="preserve">ближайшего </w:t>
      </w:r>
      <w:r w:rsidRPr="00583574">
        <w:rPr>
          <w:sz w:val="24"/>
        </w:rPr>
        <w:t>социального окружения, страны, общественно-полезной деятельности;</w:t>
      </w:r>
    </w:p>
    <w:p w:rsidR="007C21AE" w:rsidRPr="00583574" w:rsidRDefault="005636C2">
      <w:pPr>
        <w:pStyle w:val="a5"/>
        <w:numPr>
          <w:ilvl w:val="0"/>
          <w:numId w:val="43"/>
        </w:numPr>
        <w:tabs>
          <w:tab w:val="left" w:pos="827"/>
        </w:tabs>
        <w:ind w:left="827" w:hanging="283"/>
        <w:jc w:val="left"/>
        <w:rPr>
          <w:sz w:val="24"/>
        </w:rPr>
      </w:pPr>
      <w:r w:rsidRPr="00583574">
        <w:rPr>
          <w:sz w:val="24"/>
        </w:rPr>
        <w:t>ответственности</w:t>
      </w:r>
      <w:r w:rsidRPr="00583574">
        <w:rPr>
          <w:spacing w:val="-5"/>
          <w:sz w:val="24"/>
        </w:rPr>
        <w:t xml:space="preserve"> </w:t>
      </w:r>
      <w:r w:rsidRPr="00583574">
        <w:rPr>
          <w:sz w:val="24"/>
        </w:rPr>
        <w:t>за</w:t>
      </w:r>
      <w:r w:rsidRPr="00583574">
        <w:rPr>
          <w:spacing w:val="-6"/>
          <w:sz w:val="24"/>
        </w:rPr>
        <w:t xml:space="preserve"> </w:t>
      </w:r>
      <w:r w:rsidRPr="00583574">
        <w:rPr>
          <w:sz w:val="24"/>
        </w:rPr>
        <w:t>результаты</w:t>
      </w:r>
      <w:r w:rsidRPr="00583574">
        <w:rPr>
          <w:spacing w:val="-6"/>
          <w:sz w:val="24"/>
        </w:rPr>
        <w:t xml:space="preserve"> </w:t>
      </w:r>
      <w:r w:rsidRPr="00583574">
        <w:rPr>
          <w:spacing w:val="-2"/>
          <w:sz w:val="24"/>
        </w:rPr>
        <w:t>обучения;</w:t>
      </w:r>
    </w:p>
    <w:p w:rsidR="007C21AE" w:rsidRPr="00583574" w:rsidRDefault="005636C2">
      <w:pPr>
        <w:pStyle w:val="a5"/>
        <w:numPr>
          <w:ilvl w:val="0"/>
          <w:numId w:val="43"/>
        </w:numPr>
        <w:tabs>
          <w:tab w:val="left" w:pos="828"/>
        </w:tabs>
        <w:ind w:right="676"/>
        <w:jc w:val="left"/>
        <w:rPr>
          <w:sz w:val="24"/>
        </w:rPr>
      </w:pPr>
      <w:r w:rsidRPr="00583574">
        <w:rPr>
          <w:sz w:val="24"/>
        </w:rPr>
        <w:t>способности делать осознанный выбор своей образовательной траектории, в том числе выбор профессии;</w:t>
      </w:r>
    </w:p>
    <w:p w:rsidR="007C21AE" w:rsidRPr="00583574" w:rsidRDefault="005636C2">
      <w:pPr>
        <w:pStyle w:val="a5"/>
        <w:numPr>
          <w:ilvl w:val="0"/>
          <w:numId w:val="43"/>
        </w:numPr>
        <w:tabs>
          <w:tab w:val="left" w:pos="828"/>
        </w:tabs>
        <w:ind w:right="673"/>
        <w:jc w:val="left"/>
        <w:rPr>
          <w:sz w:val="24"/>
        </w:rPr>
      </w:pPr>
      <w:r w:rsidRPr="00583574">
        <w:rPr>
          <w:sz w:val="24"/>
        </w:rPr>
        <w:t xml:space="preserve">ценностно-смысловых </w:t>
      </w:r>
      <w:proofErr w:type="gramStart"/>
      <w:r w:rsidRPr="00583574">
        <w:rPr>
          <w:sz w:val="24"/>
        </w:rPr>
        <w:t>установках</w:t>
      </w:r>
      <w:proofErr w:type="gramEnd"/>
      <w:r w:rsidRPr="00583574">
        <w:rPr>
          <w:sz w:val="24"/>
        </w:rPr>
        <w:t xml:space="preserve"> обучающихся, формируемых средствами различных предметов в рамках системы общего образования.</w:t>
      </w:r>
    </w:p>
    <w:p w:rsidR="007C21AE" w:rsidRPr="00583574" w:rsidRDefault="005636C2">
      <w:pPr>
        <w:pStyle w:val="a3"/>
        <w:ind w:left="544" w:right="714" w:firstLine="0"/>
        <w:jc w:val="left"/>
      </w:pPr>
      <w:r w:rsidRPr="00583574">
        <w:t>Внутренние мониторинговые исследования оценки личностных результатов проводятся с учетом следующих требований:</w:t>
      </w:r>
    </w:p>
    <w:p w:rsidR="007C21AE" w:rsidRPr="00583574" w:rsidRDefault="005636C2">
      <w:pPr>
        <w:pStyle w:val="a5"/>
        <w:numPr>
          <w:ilvl w:val="0"/>
          <w:numId w:val="43"/>
        </w:numPr>
        <w:tabs>
          <w:tab w:val="left" w:pos="827"/>
        </w:tabs>
        <w:ind w:left="827" w:hanging="283"/>
        <w:jc w:val="left"/>
        <w:rPr>
          <w:sz w:val="24"/>
        </w:rPr>
      </w:pPr>
      <w:r w:rsidRPr="00583574">
        <w:rPr>
          <w:sz w:val="24"/>
        </w:rPr>
        <w:t>систематичность</w:t>
      </w:r>
      <w:r w:rsidRPr="00583574">
        <w:rPr>
          <w:spacing w:val="-7"/>
          <w:sz w:val="24"/>
        </w:rPr>
        <w:t xml:space="preserve"> </w:t>
      </w:r>
      <w:r w:rsidRPr="00583574">
        <w:rPr>
          <w:sz w:val="24"/>
        </w:rPr>
        <w:t>(стартовая</w:t>
      </w:r>
      <w:r w:rsidRPr="00583574">
        <w:rPr>
          <w:spacing w:val="-8"/>
          <w:sz w:val="24"/>
        </w:rPr>
        <w:t xml:space="preserve"> </w:t>
      </w:r>
      <w:r w:rsidRPr="00583574">
        <w:rPr>
          <w:sz w:val="24"/>
        </w:rPr>
        <w:t>диагностика,</w:t>
      </w:r>
      <w:r w:rsidRPr="00583574">
        <w:rPr>
          <w:spacing w:val="-6"/>
          <w:sz w:val="24"/>
        </w:rPr>
        <w:t xml:space="preserve"> </w:t>
      </w:r>
      <w:r w:rsidRPr="00583574">
        <w:rPr>
          <w:spacing w:val="-2"/>
          <w:sz w:val="24"/>
        </w:rPr>
        <w:t>итоговая),</w:t>
      </w:r>
    </w:p>
    <w:p w:rsidR="007C21AE" w:rsidRPr="00583574" w:rsidRDefault="005636C2">
      <w:pPr>
        <w:pStyle w:val="a5"/>
        <w:numPr>
          <w:ilvl w:val="0"/>
          <w:numId w:val="43"/>
        </w:numPr>
        <w:tabs>
          <w:tab w:val="left" w:pos="827"/>
        </w:tabs>
        <w:ind w:left="827" w:hanging="283"/>
        <w:jc w:val="left"/>
        <w:rPr>
          <w:sz w:val="24"/>
        </w:rPr>
      </w:pPr>
      <w:r w:rsidRPr="00583574">
        <w:rPr>
          <w:sz w:val="24"/>
        </w:rPr>
        <w:t>позитивность</w:t>
      </w:r>
      <w:r w:rsidRPr="00583574">
        <w:rPr>
          <w:spacing w:val="-3"/>
          <w:sz w:val="24"/>
        </w:rPr>
        <w:t xml:space="preserve"> </w:t>
      </w:r>
      <w:r w:rsidRPr="00583574">
        <w:rPr>
          <w:sz w:val="24"/>
        </w:rPr>
        <w:t>(акцент</w:t>
      </w:r>
      <w:r w:rsidRPr="00583574">
        <w:rPr>
          <w:spacing w:val="-4"/>
          <w:sz w:val="24"/>
        </w:rPr>
        <w:t xml:space="preserve"> </w:t>
      </w:r>
      <w:r w:rsidRPr="00583574">
        <w:rPr>
          <w:sz w:val="24"/>
        </w:rPr>
        <w:t>на</w:t>
      </w:r>
      <w:r w:rsidRPr="00583574">
        <w:rPr>
          <w:spacing w:val="-4"/>
          <w:sz w:val="24"/>
        </w:rPr>
        <w:t xml:space="preserve"> </w:t>
      </w:r>
      <w:r w:rsidRPr="00583574">
        <w:rPr>
          <w:sz w:val="24"/>
        </w:rPr>
        <w:t>достижениях</w:t>
      </w:r>
      <w:r w:rsidRPr="00583574">
        <w:rPr>
          <w:spacing w:val="-3"/>
          <w:sz w:val="24"/>
        </w:rPr>
        <w:t xml:space="preserve"> </w:t>
      </w:r>
      <w:r w:rsidRPr="00583574">
        <w:rPr>
          <w:sz w:val="24"/>
        </w:rPr>
        <w:t>и</w:t>
      </w:r>
      <w:r w:rsidRPr="00583574">
        <w:rPr>
          <w:spacing w:val="-3"/>
          <w:sz w:val="24"/>
        </w:rPr>
        <w:t xml:space="preserve"> </w:t>
      </w:r>
      <w:r w:rsidRPr="00583574">
        <w:rPr>
          <w:spacing w:val="-2"/>
          <w:sz w:val="24"/>
        </w:rPr>
        <w:t>ресурсах),</w:t>
      </w:r>
    </w:p>
    <w:p w:rsidR="007C21AE" w:rsidRPr="00583574" w:rsidRDefault="005636C2">
      <w:pPr>
        <w:pStyle w:val="a5"/>
        <w:numPr>
          <w:ilvl w:val="0"/>
          <w:numId w:val="43"/>
        </w:numPr>
        <w:tabs>
          <w:tab w:val="left" w:pos="827"/>
        </w:tabs>
        <w:ind w:left="827" w:hanging="283"/>
        <w:jc w:val="left"/>
        <w:rPr>
          <w:sz w:val="24"/>
        </w:rPr>
      </w:pPr>
      <w:r w:rsidRPr="00583574">
        <w:rPr>
          <w:sz w:val="24"/>
        </w:rPr>
        <w:t>профессионализм</w:t>
      </w:r>
      <w:r w:rsidRPr="00583574">
        <w:rPr>
          <w:spacing w:val="-9"/>
          <w:sz w:val="24"/>
        </w:rPr>
        <w:t xml:space="preserve"> </w:t>
      </w:r>
      <w:r w:rsidRPr="00583574">
        <w:rPr>
          <w:sz w:val="24"/>
        </w:rPr>
        <w:t>(использование</w:t>
      </w:r>
      <w:r w:rsidRPr="00583574">
        <w:rPr>
          <w:spacing w:val="-7"/>
          <w:sz w:val="24"/>
        </w:rPr>
        <w:t xml:space="preserve"> </w:t>
      </w:r>
      <w:r w:rsidRPr="00583574">
        <w:rPr>
          <w:sz w:val="24"/>
        </w:rPr>
        <w:t>валидных</w:t>
      </w:r>
      <w:r w:rsidRPr="00583574">
        <w:rPr>
          <w:spacing w:val="-5"/>
          <w:sz w:val="24"/>
        </w:rPr>
        <w:t xml:space="preserve"> </w:t>
      </w:r>
      <w:r w:rsidRPr="00583574">
        <w:rPr>
          <w:sz w:val="24"/>
        </w:rPr>
        <w:t>и</w:t>
      </w:r>
      <w:r w:rsidRPr="00583574">
        <w:rPr>
          <w:spacing w:val="-5"/>
          <w:sz w:val="24"/>
        </w:rPr>
        <w:t xml:space="preserve"> </w:t>
      </w:r>
      <w:r w:rsidRPr="00583574">
        <w:rPr>
          <w:sz w:val="24"/>
        </w:rPr>
        <w:t>надежных</w:t>
      </w:r>
      <w:r w:rsidRPr="00583574">
        <w:rPr>
          <w:spacing w:val="-5"/>
          <w:sz w:val="24"/>
        </w:rPr>
        <w:t xml:space="preserve"> </w:t>
      </w:r>
      <w:r w:rsidRPr="00583574">
        <w:rPr>
          <w:spacing w:val="-2"/>
          <w:sz w:val="24"/>
        </w:rPr>
        <w:t>методов),</w:t>
      </w:r>
    </w:p>
    <w:p w:rsidR="007C21AE" w:rsidRPr="00583574" w:rsidRDefault="005636C2">
      <w:pPr>
        <w:pStyle w:val="a5"/>
        <w:numPr>
          <w:ilvl w:val="0"/>
          <w:numId w:val="43"/>
        </w:numPr>
        <w:tabs>
          <w:tab w:val="left" w:pos="828"/>
        </w:tabs>
        <w:ind w:right="676"/>
        <w:jc w:val="left"/>
        <w:rPr>
          <w:sz w:val="24"/>
        </w:rPr>
      </w:pPr>
      <w:r w:rsidRPr="00583574">
        <w:rPr>
          <w:sz w:val="24"/>
        </w:rPr>
        <w:t>психологическая</w:t>
      </w:r>
      <w:r w:rsidRPr="00583574">
        <w:rPr>
          <w:spacing w:val="29"/>
          <w:sz w:val="24"/>
        </w:rPr>
        <w:t xml:space="preserve"> </w:t>
      </w:r>
      <w:r w:rsidRPr="00583574">
        <w:rPr>
          <w:sz w:val="24"/>
        </w:rPr>
        <w:t>безопасность</w:t>
      </w:r>
      <w:r w:rsidRPr="00583574">
        <w:rPr>
          <w:spacing w:val="29"/>
          <w:sz w:val="24"/>
        </w:rPr>
        <w:t xml:space="preserve"> </w:t>
      </w:r>
      <w:r w:rsidRPr="00583574">
        <w:rPr>
          <w:sz w:val="24"/>
        </w:rPr>
        <w:t>(гарантия</w:t>
      </w:r>
      <w:r w:rsidRPr="00583574">
        <w:rPr>
          <w:spacing w:val="29"/>
          <w:sz w:val="24"/>
        </w:rPr>
        <w:t xml:space="preserve"> </w:t>
      </w:r>
      <w:r w:rsidRPr="00583574">
        <w:rPr>
          <w:sz w:val="24"/>
        </w:rPr>
        <w:t>сохранения</w:t>
      </w:r>
      <w:r w:rsidRPr="00583574">
        <w:rPr>
          <w:spacing w:val="27"/>
          <w:sz w:val="24"/>
        </w:rPr>
        <w:t xml:space="preserve"> </w:t>
      </w:r>
      <w:r w:rsidRPr="00583574">
        <w:rPr>
          <w:sz w:val="24"/>
        </w:rPr>
        <w:t>конфиденциальной</w:t>
      </w:r>
      <w:r w:rsidRPr="00583574">
        <w:rPr>
          <w:spacing w:val="28"/>
          <w:sz w:val="24"/>
        </w:rPr>
        <w:t xml:space="preserve"> </w:t>
      </w:r>
      <w:r w:rsidRPr="00583574">
        <w:rPr>
          <w:sz w:val="24"/>
        </w:rPr>
        <w:t>информации, этичность использования полученных данных).</w:t>
      </w:r>
    </w:p>
    <w:p w:rsidR="007C21AE" w:rsidRPr="00583574" w:rsidRDefault="005636C2">
      <w:pPr>
        <w:pStyle w:val="a3"/>
        <w:tabs>
          <w:tab w:val="left" w:pos="2526"/>
          <w:tab w:val="left" w:pos="4103"/>
          <w:tab w:val="left" w:pos="5226"/>
          <w:tab w:val="left" w:pos="6858"/>
          <w:tab w:val="left" w:pos="8473"/>
        </w:tabs>
        <w:ind w:left="544" w:right="673" w:firstLine="0"/>
        <w:jc w:val="left"/>
      </w:pPr>
      <w:r w:rsidRPr="00583574">
        <w:rPr>
          <w:spacing w:val="-2"/>
        </w:rPr>
        <w:t>Периодичность</w:t>
      </w:r>
      <w:r w:rsidRPr="00583574">
        <w:tab/>
      </w:r>
      <w:r w:rsidRPr="00583574">
        <w:rPr>
          <w:spacing w:val="-2"/>
        </w:rPr>
        <w:t>проведения</w:t>
      </w:r>
      <w:r w:rsidRPr="00583574">
        <w:tab/>
      </w:r>
      <w:r w:rsidRPr="00583574">
        <w:rPr>
          <w:spacing w:val="-2"/>
        </w:rPr>
        <w:t>оценки</w:t>
      </w:r>
      <w:r w:rsidRPr="00583574">
        <w:tab/>
      </w:r>
      <w:r w:rsidRPr="00583574">
        <w:rPr>
          <w:spacing w:val="-2"/>
        </w:rPr>
        <w:t>личностных</w:t>
      </w:r>
      <w:r w:rsidRPr="00583574">
        <w:tab/>
      </w:r>
      <w:r w:rsidRPr="00583574">
        <w:rPr>
          <w:spacing w:val="-2"/>
        </w:rPr>
        <w:t>результатов</w:t>
      </w:r>
      <w:r w:rsidRPr="00583574">
        <w:tab/>
      </w:r>
      <w:r w:rsidRPr="00583574">
        <w:rPr>
          <w:spacing w:val="-2"/>
        </w:rPr>
        <w:t xml:space="preserve">обучающихся </w:t>
      </w:r>
      <w:r w:rsidRPr="00583574">
        <w:lastRenderedPageBreak/>
        <w:t>осуществляется в следующем порядке:</w:t>
      </w:r>
    </w:p>
    <w:p w:rsidR="007C21AE" w:rsidRPr="00583574" w:rsidRDefault="005636C2">
      <w:pPr>
        <w:pStyle w:val="a5"/>
        <w:numPr>
          <w:ilvl w:val="0"/>
          <w:numId w:val="43"/>
        </w:numPr>
        <w:tabs>
          <w:tab w:val="left" w:pos="827"/>
        </w:tabs>
        <w:ind w:left="827" w:hanging="283"/>
        <w:jc w:val="left"/>
        <w:rPr>
          <w:sz w:val="24"/>
        </w:rPr>
      </w:pPr>
      <w:r w:rsidRPr="00583574">
        <w:rPr>
          <w:spacing w:val="-2"/>
          <w:sz w:val="24"/>
        </w:rPr>
        <w:t>стартовая,</w:t>
      </w:r>
    </w:p>
    <w:p w:rsidR="007C21AE" w:rsidRPr="00583574" w:rsidRDefault="005636C2">
      <w:pPr>
        <w:pStyle w:val="a5"/>
        <w:numPr>
          <w:ilvl w:val="0"/>
          <w:numId w:val="43"/>
        </w:numPr>
        <w:tabs>
          <w:tab w:val="left" w:pos="827"/>
        </w:tabs>
        <w:ind w:left="827" w:hanging="283"/>
        <w:jc w:val="left"/>
        <w:rPr>
          <w:sz w:val="24"/>
        </w:rPr>
      </w:pPr>
      <w:r w:rsidRPr="00583574">
        <w:rPr>
          <w:spacing w:val="-2"/>
          <w:sz w:val="24"/>
        </w:rPr>
        <w:t>промежуточная</w:t>
      </w:r>
    </w:p>
    <w:p w:rsidR="007C21AE" w:rsidRPr="00583574" w:rsidRDefault="005636C2">
      <w:pPr>
        <w:pStyle w:val="a5"/>
        <w:numPr>
          <w:ilvl w:val="0"/>
          <w:numId w:val="43"/>
        </w:numPr>
        <w:tabs>
          <w:tab w:val="left" w:pos="827"/>
        </w:tabs>
        <w:spacing w:line="294" w:lineRule="exact"/>
        <w:ind w:left="827" w:hanging="283"/>
        <w:jc w:val="left"/>
        <w:rPr>
          <w:sz w:val="24"/>
        </w:rPr>
      </w:pPr>
      <w:r w:rsidRPr="00583574">
        <w:rPr>
          <w:spacing w:val="-2"/>
          <w:sz w:val="24"/>
        </w:rPr>
        <w:t>итоговая.</w:t>
      </w:r>
    </w:p>
    <w:p w:rsidR="007C21AE" w:rsidRPr="00583574" w:rsidRDefault="005636C2">
      <w:pPr>
        <w:pStyle w:val="a3"/>
        <w:spacing w:line="276" w:lineRule="exact"/>
        <w:ind w:left="544" w:firstLine="0"/>
        <w:jc w:val="left"/>
      </w:pPr>
      <w:r w:rsidRPr="00583574">
        <w:t>Внутренние</w:t>
      </w:r>
      <w:r w:rsidRPr="00583574">
        <w:rPr>
          <w:spacing w:val="-5"/>
        </w:rPr>
        <w:t xml:space="preserve"> </w:t>
      </w:r>
      <w:r w:rsidRPr="00583574">
        <w:t>мониторинговые</w:t>
      </w:r>
      <w:r w:rsidRPr="00583574">
        <w:rPr>
          <w:spacing w:val="-6"/>
        </w:rPr>
        <w:t xml:space="preserve"> </w:t>
      </w:r>
      <w:r w:rsidRPr="00583574">
        <w:t>исследования</w:t>
      </w:r>
      <w:r w:rsidRPr="00583574">
        <w:rPr>
          <w:spacing w:val="-6"/>
        </w:rPr>
        <w:t xml:space="preserve"> </w:t>
      </w:r>
      <w:r w:rsidRPr="00583574">
        <w:t>проводятся</w:t>
      </w:r>
      <w:r w:rsidRPr="00583574">
        <w:rPr>
          <w:spacing w:val="-6"/>
        </w:rPr>
        <w:t xml:space="preserve"> </w:t>
      </w:r>
      <w:r w:rsidRPr="00583574">
        <w:t>в</w:t>
      </w:r>
      <w:r w:rsidRPr="00583574">
        <w:rPr>
          <w:spacing w:val="-5"/>
        </w:rPr>
        <w:t xml:space="preserve"> </w:t>
      </w:r>
      <w:r w:rsidRPr="00583574">
        <w:t>двух</w:t>
      </w:r>
      <w:r w:rsidRPr="00583574">
        <w:rPr>
          <w:spacing w:val="-5"/>
        </w:rPr>
        <w:t xml:space="preserve"> </w:t>
      </w:r>
      <w:r w:rsidRPr="00583574">
        <w:rPr>
          <w:spacing w:val="-2"/>
        </w:rPr>
        <w:t>формах</w:t>
      </w:r>
    </w:p>
    <w:p w:rsidR="007C21AE" w:rsidRPr="00583574" w:rsidRDefault="005636C2">
      <w:pPr>
        <w:pStyle w:val="a5"/>
        <w:numPr>
          <w:ilvl w:val="0"/>
          <w:numId w:val="43"/>
        </w:numPr>
        <w:tabs>
          <w:tab w:val="left" w:pos="827"/>
        </w:tabs>
        <w:spacing w:before="1"/>
        <w:ind w:left="827" w:hanging="283"/>
        <w:jc w:val="left"/>
        <w:rPr>
          <w:sz w:val="24"/>
        </w:rPr>
      </w:pPr>
      <w:r w:rsidRPr="00583574">
        <w:rPr>
          <w:spacing w:val="-2"/>
          <w:sz w:val="24"/>
        </w:rPr>
        <w:t>неперсонифицированные,</w:t>
      </w:r>
    </w:p>
    <w:p w:rsidR="007C21AE" w:rsidRPr="00583574" w:rsidRDefault="005636C2">
      <w:pPr>
        <w:pStyle w:val="a5"/>
        <w:numPr>
          <w:ilvl w:val="0"/>
          <w:numId w:val="43"/>
        </w:numPr>
        <w:tabs>
          <w:tab w:val="left" w:pos="827"/>
        </w:tabs>
        <w:spacing w:line="294" w:lineRule="exact"/>
        <w:ind w:left="827" w:hanging="283"/>
        <w:rPr>
          <w:sz w:val="24"/>
        </w:rPr>
      </w:pPr>
      <w:r w:rsidRPr="00583574">
        <w:rPr>
          <w:spacing w:val="-2"/>
          <w:sz w:val="24"/>
        </w:rPr>
        <w:t>персонифицированные.</w:t>
      </w:r>
    </w:p>
    <w:p w:rsidR="007C21AE" w:rsidRPr="00583574" w:rsidRDefault="005636C2">
      <w:pPr>
        <w:pStyle w:val="a3"/>
        <w:ind w:left="544" w:right="678" w:firstLine="0"/>
      </w:pPr>
      <w:r w:rsidRPr="00583574">
        <w:t>Внутренние мониторинговые исследования предполагают стартовую оценку личностных результатов и итоговую. Общий уровень личностных результатов может оцениваться как низкий, базовый, повышенный, высокий уровень. Все данные вносятся в статистическую таблицу мониторинга.</w:t>
      </w:r>
    </w:p>
    <w:p w:rsidR="007C21AE" w:rsidRPr="00583574" w:rsidRDefault="005636C2">
      <w:pPr>
        <w:pStyle w:val="a3"/>
        <w:spacing w:before="76"/>
        <w:ind w:left="544" w:firstLine="0"/>
        <w:jc w:val="left"/>
      </w:pPr>
      <w:r w:rsidRPr="00583574">
        <w:t>Дополнительными</w:t>
      </w:r>
      <w:r w:rsidRPr="00583574">
        <w:rPr>
          <w:spacing w:val="-9"/>
        </w:rPr>
        <w:t xml:space="preserve"> </w:t>
      </w:r>
      <w:r w:rsidRPr="00583574">
        <w:t>средствами</w:t>
      </w:r>
      <w:r w:rsidRPr="00583574">
        <w:rPr>
          <w:spacing w:val="-8"/>
        </w:rPr>
        <w:t xml:space="preserve"> </w:t>
      </w:r>
      <w:r w:rsidRPr="00583574">
        <w:t>контроля</w:t>
      </w:r>
      <w:r w:rsidRPr="00583574">
        <w:rPr>
          <w:spacing w:val="-9"/>
        </w:rPr>
        <w:t xml:space="preserve"> </w:t>
      </w:r>
      <w:r w:rsidRPr="00583574">
        <w:t>личностных</w:t>
      </w:r>
      <w:r w:rsidRPr="00583574">
        <w:rPr>
          <w:spacing w:val="-7"/>
        </w:rPr>
        <w:t xml:space="preserve"> </w:t>
      </w:r>
      <w:r w:rsidRPr="00583574">
        <w:t>результатов</w:t>
      </w:r>
      <w:r w:rsidRPr="00583574">
        <w:rPr>
          <w:spacing w:val="-7"/>
        </w:rPr>
        <w:t xml:space="preserve"> </w:t>
      </w:r>
      <w:r w:rsidRPr="00583574">
        <w:rPr>
          <w:spacing w:val="-2"/>
        </w:rPr>
        <w:t>являются:</w:t>
      </w:r>
    </w:p>
    <w:p w:rsidR="007C21AE" w:rsidRPr="00583574" w:rsidRDefault="005636C2">
      <w:pPr>
        <w:pStyle w:val="a5"/>
        <w:numPr>
          <w:ilvl w:val="0"/>
          <w:numId w:val="43"/>
        </w:numPr>
        <w:tabs>
          <w:tab w:val="left" w:pos="827"/>
        </w:tabs>
        <w:spacing w:before="1"/>
        <w:ind w:left="827" w:hanging="283"/>
        <w:jc w:val="left"/>
        <w:rPr>
          <w:sz w:val="24"/>
        </w:rPr>
      </w:pPr>
      <w:r w:rsidRPr="00583574">
        <w:rPr>
          <w:sz w:val="24"/>
        </w:rPr>
        <w:t>педагогическое</w:t>
      </w:r>
      <w:r w:rsidRPr="00583574">
        <w:rPr>
          <w:spacing w:val="-7"/>
          <w:sz w:val="24"/>
        </w:rPr>
        <w:t xml:space="preserve"> </w:t>
      </w:r>
      <w:r w:rsidRPr="00583574">
        <w:rPr>
          <w:sz w:val="24"/>
        </w:rPr>
        <w:t>наблюдение</w:t>
      </w:r>
      <w:r w:rsidRPr="00583574">
        <w:rPr>
          <w:spacing w:val="-6"/>
          <w:sz w:val="24"/>
        </w:rPr>
        <w:t xml:space="preserve"> </w:t>
      </w:r>
      <w:proofErr w:type="gramStart"/>
      <w:r w:rsidRPr="00583574">
        <w:rPr>
          <w:sz w:val="24"/>
        </w:rPr>
        <w:t>отдельных</w:t>
      </w:r>
      <w:proofErr w:type="gramEnd"/>
      <w:r w:rsidRPr="00583574">
        <w:rPr>
          <w:sz w:val="24"/>
        </w:rPr>
        <w:t>,</w:t>
      </w:r>
      <w:r w:rsidRPr="00583574">
        <w:rPr>
          <w:spacing w:val="-5"/>
          <w:sz w:val="24"/>
        </w:rPr>
        <w:t xml:space="preserve"> </w:t>
      </w:r>
      <w:r w:rsidRPr="00583574">
        <w:rPr>
          <w:sz w:val="24"/>
        </w:rPr>
        <w:t>прежде</w:t>
      </w:r>
      <w:r w:rsidRPr="00583574">
        <w:rPr>
          <w:spacing w:val="-7"/>
          <w:sz w:val="24"/>
        </w:rPr>
        <w:t xml:space="preserve"> </w:t>
      </w:r>
      <w:r w:rsidRPr="00583574">
        <w:rPr>
          <w:sz w:val="24"/>
        </w:rPr>
        <w:t>всего</w:t>
      </w:r>
      <w:r w:rsidRPr="00583574">
        <w:rPr>
          <w:spacing w:val="-5"/>
          <w:sz w:val="24"/>
        </w:rPr>
        <w:t xml:space="preserve"> </w:t>
      </w:r>
      <w:r w:rsidRPr="00583574">
        <w:rPr>
          <w:sz w:val="24"/>
        </w:rPr>
        <w:t>коммуникативных</w:t>
      </w:r>
      <w:r w:rsidRPr="00583574">
        <w:rPr>
          <w:spacing w:val="-5"/>
          <w:sz w:val="24"/>
        </w:rPr>
        <w:t xml:space="preserve"> </w:t>
      </w:r>
      <w:r w:rsidRPr="00583574">
        <w:rPr>
          <w:spacing w:val="-4"/>
          <w:sz w:val="24"/>
        </w:rPr>
        <w:t>УУД;</w:t>
      </w:r>
    </w:p>
    <w:p w:rsidR="007C21AE" w:rsidRPr="00583574" w:rsidRDefault="005636C2">
      <w:pPr>
        <w:pStyle w:val="a5"/>
        <w:numPr>
          <w:ilvl w:val="0"/>
          <w:numId w:val="43"/>
        </w:numPr>
        <w:tabs>
          <w:tab w:val="left" w:pos="827"/>
        </w:tabs>
        <w:ind w:left="544" w:right="741" w:firstLine="0"/>
        <w:jc w:val="left"/>
        <w:rPr>
          <w:sz w:val="24"/>
        </w:rPr>
      </w:pPr>
      <w:r w:rsidRPr="00583574">
        <w:rPr>
          <w:sz w:val="24"/>
        </w:rPr>
        <w:t>самооценка</w:t>
      </w:r>
      <w:r w:rsidRPr="00583574">
        <w:rPr>
          <w:spacing w:val="-4"/>
          <w:sz w:val="24"/>
        </w:rPr>
        <w:t xml:space="preserve"> </w:t>
      </w:r>
      <w:r w:rsidRPr="00583574">
        <w:rPr>
          <w:sz w:val="24"/>
        </w:rPr>
        <w:t>ученика</w:t>
      </w:r>
      <w:r w:rsidRPr="00583574">
        <w:rPr>
          <w:spacing w:val="-6"/>
          <w:sz w:val="24"/>
        </w:rPr>
        <w:t xml:space="preserve"> </w:t>
      </w:r>
      <w:r w:rsidRPr="00583574">
        <w:rPr>
          <w:sz w:val="24"/>
        </w:rPr>
        <w:t>и</w:t>
      </w:r>
      <w:r w:rsidRPr="00583574">
        <w:rPr>
          <w:spacing w:val="-6"/>
          <w:sz w:val="24"/>
        </w:rPr>
        <w:t xml:space="preserve"> </w:t>
      </w:r>
      <w:r w:rsidRPr="00583574">
        <w:rPr>
          <w:sz w:val="24"/>
        </w:rPr>
        <w:t>внешняя</w:t>
      </w:r>
      <w:r w:rsidRPr="00583574">
        <w:rPr>
          <w:spacing w:val="-4"/>
          <w:sz w:val="24"/>
        </w:rPr>
        <w:t xml:space="preserve"> </w:t>
      </w:r>
      <w:r w:rsidRPr="00583574">
        <w:rPr>
          <w:sz w:val="24"/>
        </w:rPr>
        <w:t>оценка</w:t>
      </w:r>
      <w:r w:rsidRPr="00583574">
        <w:rPr>
          <w:spacing w:val="-6"/>
          <w:sz w:val="24"/>
        </w:rPr>
        <w:t xml:space="preserve"> </w:t>
      </w:r>
      <w:r w:rsidRPr="00583574">
        <w:rPr>
          <w:sz w:val="24"/>
        </w:rPr>
        <w:t>педагогом</w:t>
      </w:r>
      <w:r w:rsidRPr="00583574">
        <w:rPr>
          <w:spacing w:val="-6"/>
          <w:sz w:val="24"/>
        </w:rPr>
        <w:t xml:space="preserve"> </w:t>
      </w:r>
      <w:r w:rsidRPr="00583574">
        <w:rPr>
          <w:sz w:val="24"/>
        </w:rPr>
        <w:t>отдельных</w:t>
      </w:r>
      <w:r w:rsidRPr="00583574">
        <w:rPr>
          <w:spacing w:val="-5"/>
          <w:sz w:val="24"/>
        </w:rPr>
        <w:t xml:space="preserve"> </w:t>
      </w:r>
      <w:r w:rsidRPr="00583574">
        <w:rPr>
          <w:sz w:val="24"/>
        </w:rPr>
        <w:t>материалов</w:t>
      </w:r>
      <w:r w:rsidRPr="00583574">
        <w:rPr>
          <w:spacing w:val="-7"/>
          <w:sz w:val="24"/>
        </w:rPr>
        <w:t xml:space="preserve"> </w:t>
      </w:r>
      <w:r w:rsidRPr="00583574">
        <w:rPr>
          <w:sz w:val="24"/>
        </w:rPr>
        <w:t>«Портфолио». Формы фиксации результатов мониторинговых исследований:</w:t>
      </w:r>
    </w:p>
    <w:p w:rsidR="007C21AE" w:rsidRPr="00583574" w:rsidRDefault="005636C2">
      <w:pPr>
        <w:pStyle w:val="a5"/>
        <w:numPr>
          <w:ilvl w:val="0"/>
          <w:numId w:val="43"/>
        </w:numPr>
        <w:tabs>
          <w:tab w:val="left" w:pos="827"/>
        </w:tabs>
        <w:ind w:left="827" w:hanging="283"/>
        <w:jc w:val="left"/>
        <w:rPr>
          <w:sz w:val="24"/>
        </w:rPr>
      </w:pPr>
      <w:r w:rsidRPr="00583574">
        <w:rPr>
          <w:sz w:val="24"/>
        </w:rPr>
        <w:t>оценочные</w:t>
      </w:r>
      <w:r w:rsidRPr="00583574">
        <w:rPr>
          <w:spacing w:val="-6"/>
          <w:sz w:val="24"/>
        </w:rPr>
        <w:t xml:space="preserve"> </w:t>
      </w:r>
      <w:r w:rsidRPr="00583574">
        <w:rPr>
          <w:sz w:val="24"/>
        </w:rPr>
        <w:t>листы</w:t>
      </w:r>
      <w:r w:rsidRPr="00583574">
        <w:rPr>
          <w:spacing w:val="-5"/>
          <w:sz w:val="24"/>
        </w:rPr>
        <w:t xml:space="preserve"> </w:t>
      </w:r>
      <w:r w:rsidRPr="00583574">
        <w:rPr>
          <w:sz w:val="24"/>
        </w:rPr>
        <w:t>учителя,</w:t>
      </w:r>
      <w:r w:rsidRPr="00583574">
        <w:rPr>
          <w:spacing w:val="-4"/>
          <w:sz w:val="24"/>
        </w:rPr>
        <w:t xml:space="preserve"> </w:t>
      </w:r>
      <w:r w:rsidRPr="00583574">
        <w:rPr>
          <w:spacing w:val="-2"/>
          <w:sz w:val="24"/>
        </w:rPr>
        <w:t>психолога,</w:t>
      </w:r>
    </w:p>
    <w:p w:rsidR="007C21AE" w:rsidRPr="00583574" w:rsidRDefault="005636C2">
      <w:pPr>
        <w:pStyle w:val="a5"/>
        <w:numPr>
          <w:ilvl w:val="0"/>
          <w:numId w:val="43"/>
        </w:numPr>
        <w:tabs>
          <w:tab w:val="left" w:pos="827"/>
        </w:tabs>
        <w:ind w:left="827" w:hanging="283"/>
        <w:jc w:val="left"/>
        <w:rPr>
          <w:sz w:val="24"/>
        </w:rPr>
      </w:pPr>
      <w:r w:rsidRPr="00583574">
        <w:rPr>
          <w:sz w:val="24"/>
        </w:rPr>
        <w:t>справки</w:t>
      </w:r>
      <w:r w:rsidRPr="00583574">
        <w:rPr>
          <w:spacing w:val="-7"/>
          <w:sz w:val="24"/>
        </w:rPr>
        <w:t xml:space="preserve"> </w:t>
      </w:r>
      <w:r w:rsidRPr="00583574">
        <w:rPr>
          <w:sz w:val="24"/>
        </w:rPr>
        <w:t>по</w:t>
      </w:r>
      <w:r w:rsidRPr="00583574">
        <w:rPr>
          <w:spacing w:val="-5"/>
          <w:sz w:val="24"/>
        </w:rPr>
        <w:t xml:space="preserve"> </w:t>
      </w:r>
      <w:r w:rsidRPr="00583574">
        <w:rPr>
          <w:sz w:val="24"/>
        </w:rPr>
        <w:t>результатам</w:t>
      </w:r>
      <w:r w:rsidRPr="00583574">
        <w:rPr>
          <w:spacing w:val="-6"/>
          <w:sz w:val="24"/>
        </w:rPr>
        <w:t xml:space="preserve"> </w:t>
      </w:r>
      <w:r w:rsidRPr="00583574">
        <w:rPr>
          <w:sz w:val="24"/>
        </w:rPr>
        <w:t>внутришкольного</w:t>
      </w:r>
      <w:r w:rsidRPr="00583574">
        <w:rPr>
          <w:spacing w:val="-5"/>
          <w:sz w:val="24"/>
        </w:rPr>
        <w:t xml:space="preserve"> </w:t>
      </w:r>
      <w:r w:rsidRPr="00583574">
        <w:rPr>
          <w:spacing w:val="-2"/>
          <w:sz w:val="24"/>
        </w:rPr>
        <w:t>контроля,</w:t>
      </w:r>
    </w:p>
    <w:p w:rsidR="007C21AE" w:rsidRPr="00583574" w:rsidRDefault="005636C2">
      <w:pPr>
        <w:pStyle w:val="a5"/>
        <w:numPr>
          <w:ilvl w:val="0"/>
          <w:numId w:val="43"/>
        </w:numPr>
        <w:tabs>
          <w:tab w:val="left" w:pos="827"/>
        </w:tabs>
        <w:ind w:left="827" w:hanging="283"/>
        <w:jc w:val="left"/>
        <w:rPr>
          <w:sz w:val="24"/>
        </w:rPr>
      </w:pPr>
      <w:r w:rsidRPr="00583574">
        <w:rPr>
          <w:sz w:val="24"/>
        </w:rPr>
        <w:t>результаты</w:t>
      </w:r>
      <w:r w:rsidRPr="00583574">
        <w:rPr>
          <w:spacing w:val="-7"/>
          <w:sz w:val="24"/>
        </w:rPr>
        <w:t xml:space="preserve"> </w:t>
      </w:r>
      <w:r w:rsidRPr="00583574">
        <w:rPr>
          <w:spacing w:val="-2"/>
          <w:sz w:val="24"/>
        </w:rPr>
        <w:t>тестов,</w:t>
      </w:r>
    </w:p>
    <w:p w:rsidR="007C21AE" w:rsidRPr="00583574" w:rsidRDefault="005636C2">
      <w:pPr>
        <w:pStyle w:val="a5"/>
        <w:numPr>
          <w:ilvl w:val="0"/>
          <w:numId w:val="43"/>
        </w:numPr>
        <w:tabs>
          <w:tab w:val="left" w:pos="827"/>
        </w:tabs>
        <w:ind w:left="827" w:hanging="283"/>
        <w:jc w:val="left"/>
        <w:rPr>
          <w:sz w:val="24"/>
        </w:rPr>
      </w:pPr>
      <w:r w:rsidRPr="00583574">
        <w:rPr>
          <w:sz w:val="24"/>
        </w:rPr>
        <w:t>характеристики</w:t>
      </w:r>
      <w:r w:rsidRPr="00583574">
        <w:rPr>
          <w:spacing w:val="-8"/>
          <w:sz w:val="24"/>
        </w:rPr>
        <w:t xml:space="preserve"> </w:t>
      </w:r>
      <w:proofErr w:type="gramStart"/>
      <w:r w:rsidRPr="00583574">
        <w:rPr>
          <w:spacing w:val="-2"/>
          <w:sz w:val="24"/>
        </w:rPr>
        <w:t>обучающихся</w:t>
      </w:r>
      <w:proofErr w:type="gramEnd"/>
      <w:r w:rsidRPr="00583574">
        <w:rPr>
          <w:spacing w:val="-2"/>
          <w:sz w:val="24"/>
        </w:rPr>
        <w:t>,</w:t>
      </w:r>
    </w:p>
    <w:p w:rsidR="007C21AE" w:rsidRPr="00583574" w:rsidRDefault="005636C2">
      <w:pPr>
        <w:pStyle w:val="a5"/>
        <w:numPr>
          <w:ilvl w:val="0"/>
          <w:numId w:val="43"/>
        </w:numPr>
        <w:tabs>
          <w:tab w:val="left" w:pos="827"/>
        </w:tabs>
        <w:spacing w:line="294" w:lineRule="exact"/>
        <w:ind w:left="827" w:hanging="283"/>
        <w:rPr>
          <w:sz w:val="24"/>
        </w:rPr>
      </w:pPr>
      <w:r w:rsidRPr="00583574">
        <w:rPr>
          <w:spacing w:val="-2"/>
          <w:sz w:val="24"/>
        </w:rPr>
        <w:t>портфолио.</w:t>
      </w:r>
    </w:p>
    <w:p w:rsidR="007C21AE" w:rsidRPr="00583574" w:rsidRDefault="005636C2">
      <w:pPr>
        <w:pStyle w:val="a3"/>
        <w:ind w:left="544" w:right="674" w:firstLine="0"/>
      </w:pPr>
      <w:r w:rsidRPr="00583574">
        <w:t>Результаты, полученные в ходе как внешних, так и внутренних мониторингов,</w:t>
      </w:r>
      <w:r w:rsidRPr="00583574">
        <w:rPr>
          <w:spacing w:val="40"/>
        </w:rPr>
        <w:t xml:space="preserve"> </w:t>
      </w:r>
      <w:r w:rsidRPr="00583574">
        <w:t xml:space="preserve">допускается использовать только в виде агрегированных (усредненных, анонимных) </w:t>
      </w:r>
      <w:r w:rsidRPr="00583574">
        <w:rPr>
          <w:spacing w:val="-2"/>
        </w:rPr>
        <w:t>данных.</w:t>
      </w:r>
    </w:p>
    <w:p w:rsidR="007C21AE" w:rsidRPr="00583574" w:rsidRDefault="005636C2">
      <w:pPr>
        <w:pStyle w:val="a3"/>
        <w:ind w:left="544" w:right="666" w:firstLine="0"/>
      </w:pPr>
      <w:r w:rsidRPr="00583574">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7C21AE" w:rsidRPr="00583574" w:rsidRDefault="005636C2">
      <w:pPr>
        <w:pStyle w:val="21"/>
        <w:spacing w:before="119"/>
        <w:rPr>
          <w:i w:val="0"/>
        </w:rPr>
      </w:pPr>
      <w:r w:rsidRPr="00583574">
        <w:rPr>
          <w:i w:val="0"/>
        </w:rPr>
        <w:t>Особенности</w:t>
      </w:r>
      <w:r w:rsidRPr="00583574">
        <w:rPr>
          <w:i w:val="0"/>
          <w:spacing w:val="-9"/>
        </w:rPr>
        <w:t xml:space="preserve"> </w:t>
      </w:r>
      <w:r w:rsidRPr="00583574">
        <w:rPr>
          <w:i w:val="0"/>
        </w:rPr>
        <w:t>оценки</w:t>
      </w:r>
      <w:r w:rsidRPr="00583574">
        <w:rPr>
          <w:i w:val="0"/>
          <w:spacing w:val="-6"/>
        </w:rPr>
        <w:t xml:space="preserve"> </w:t>
      </w:r>
      <w:r w:rsidRPr="00583574">
        <w:rPr>
          <w:i w:val="0"/>
        </w:rPr>
        <w:t>метапредметных</w:t>
      </w:r>
      <w:r w:rsidRPr="00583574">
        <w:rPr>
          <w:i w:val="0"/>
          <w:spacing w:val="-6"/>
        </w:rPr>
        <w:t xml:space="preserve"> </w:t>
      </w:r>
      <w:r w:rsidRPr="00583574">
        <w:rPr>
          <w:i w:val="0"/>
          <w:spacing w:val="-2"/>
        </w:rPr>
        <w:t>результатов</w:t>
      </w:r>
    </w:p>
    <w:p w:rsidR="007C21AE" w:rsidRPr="00583574" w:rsidRDefault="005636C2">
      <w:pPr>
        <w:pStyle w:val="a3"/>
        <w:spacing w:before="120"/>
        <w:ind w:left="544" w:right="671" w:firstLine="0"/>
      </w:pPr>
      <w:proofErr w:type="gramStart"/>
      <w:r w:rsidRPr="00583574">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w:t>
      </w:r>
      <w:r w:rsidRPr="00583574">
        <w:rPr>
          <w:spacing w:val="40"/>
        </w:rPr>
        <w:t xml:space="preserve"> </w:t>
      </w:r>
      <w:r w:rsidRPr="00583574">
        <w:t>в</w:t>
      </w:r>
      <w:r w:rsidRPr="00583574">
        <w:rPr>
          <w:spacing w:val="40"/>
        </w:rPr>
        <w:t xml:space="preserve"> </w:t>
      </w:r>
      <w:r w:rsidRPr="00583574">
        <w:t>программе</w:t>
      </w:r>
      <w:r w:rsidRPr="00583574">
        <w:rPr>
          <w:spacing w:val="40"/>
        </w:rPr>
        <w:t xml:space="preserve"> </w:t>
      </w:r>
      <w:r w:rsidRPr="00583574">
        <w:t>формирования</w:t>
      </w:r>
      <w:r w:rsidRPr="00583574">
        <w:rPr>
          <w:spacing w:val="40"/>
        </w:rPr>
        <w:t xml:space="preserve"> </w:t>
      </w:r>
      <w:r w:rsidRPr="00583574">
        <w:t>универсальных</w:t>
      </w:r>
      <w:r w:rsidRPr="00583574">
        <w:rPr>
          <w:spacing w:val="40"/>
        </w:rPr>
        <w:t xml:space="preserve"> </w:t>
      </w:r>
      <w:r w:rsidRPr="00583574">
        <w:t>учебных</w:t>
      </w:r>
      <w:r w:rsidRPr="00583574">
        <w:rPr>
          <w:spacing w:val="40"/>
        </w:rPr>
        <w:t xml:space="preserve"> </w:t>
      </w:r>
      <w:r w:rsidRPr="00583574">
        <w:t>действий</w:t>
      </w:r>
      <w:r w:rsidRPr="00583574">
        <w:rPr>
          <w:spacing w:val="40"/>
        </w:rPr>
        <w:t xml:space="preserve"> </w:t>
      </w:r>
      <w:r w:rsidRPr="00583574">
        <w:t>(разделы</w:t>
      </w:r>
      <w:proofErr w:type="gramEnd"/>
    </w:p>
    <w:p w:rsidR="007C21AE" w:rsidRPr="00583574" w:rsidRDefault="005636C2">
      <w:pPr>
        <w:pStyle w:val="a3"/>
        <w:ind w:left="544" w:right="675" w:firstLine="0"/>
      </w:pPr>
      <w:proofErr w:type="gramStart"/>
      <w:r w:rsidRPr="00583574">
        <w:t>«Регулятивные универсальные учебные действия», «Коммуникативные универсальные учебные действия», «Познавательные универсальные учебные действия»).</w:t>
      </w:r>
      <w:proofErr w:type="gramEnd"/>
    </w:p>
    <w:p w:rsidR="007C21AE" w:rsidRPr="00583574" w:rsidRDefault="005636C2">
      <w:pPr>
        <w:pStyle w:val="a3"/>
        <w:spacing w:before="1"/>
        <w:ind w:left="544" w:right="671" w:firstLine="0"/>
      </w:pPr>
      <w:r w:rsidRPr="00583574">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w:t>
      </w:r>
      <w:proofErr w:type="gramStart"/>
      <w:r w:rsidRPr="00583574">
        <w:t>естественно-научного</w:t>
      </w:r>
      <w:proofErr w:type="gramEnd"/>
      <w:r w:rsidRPr="00583574">
        <w:t xml:space="preserve">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7C21AE" w:rsidRPr="00583574" w:rsidRDefault="005636C2">
      <w:pPr>
        <w:pStyle w:val="a5"/>
        <w:numPr>
          <w:ilvl w:val="0"/>
          <w:numId w:val="42"/>
        </w:numPr>
        <w:tabs>
          <w:tab w:val="left" w:pos="828"/>
        </w:tabs>
        <w:rPr>
          <w:sz w:val="24"/>
        </w:rPr>
      </w:pPr>
      <w:r w:rsidRPr="00583574">
        <w:rPr>
          <w:sz w:val="24"/>
        </w:rPr>
        <w:t>смыслового</w:t>
      </w:r>
      <w:r w:rsidRPr="00583574">
        <w:rPr>
          <w:spacing w:val="-7"/>
          <w:sz w:val="24"/>
        </w:rPr>
        <w:t xml:space="preserve"> </w:t>
      </w:r>
      <w:r w:rsidRPr="00583574">
        <w:rPr>
          <w:spacing w:val="-2"/>
          <w:sz w:val="24"/>
        </w:rPr>
        <w:t>чтения,</w:t>
      </w:r>
    </w:p>
    <w:p w:rsidR="007C21AE" w:rsidRPr="00583574" w:rsidRDefault="005636C2">
      <w:pPr>
        <w:pStyle w:val="a5"/>
        <w:numPr>
          <w:ilvl w:val="0"/>
          <w:numId w:val="42"/>
        </w:numPr>
        <w:tabs>
          <w:tab w:val="left" w:pos="828"/>
        </w:tabs>
        <w:ind w:right="675"/>
        <w:rPr>
          <w:sz w:val="24"/>
        </w:rPr>
      </w:pPr>
      <w:r w:rsidRPr="00583574">
        <w:rPr>
          <w:sz w:val="24"/>
        </w:rPr>
        <w:t>познавательных учебных действий (включая логические приемы и методы познания, специфические для отдельных образовательных областей);</w:t>
      </w:r>
    </w:p>
    <w:p w:rsidR="007C21AE" w:rsidRPr="00583574" w:rsidRDefault="005636C2">
      <w:pPr>
        <w:pStyle w:val="a5"/>
        <w:numPr>
          <w:ilvl w:val="0"/>
          <w:numId w:val="42"/>
        </w:numPr>
        <w:tabs>
          <w:tab w:val="left" w:pos="828"/>
        </w:tabs>
        <w:rPr>
          <w:sz w:val="24"/>
        </w:rPr>
      </w:pPr>
      <w:proofErr w:type="gramStart"/>
      <w:r w:rsidRPr="00583574">
        <w:rPr>
          <w:spacing w:val="-2"/>
          <w:sz w:val="24"/>
        </w:rPr>
        <w:t>ИКТ-компетентности</w:t>
      </w:r>
      <w:proofErr w:type="gramEnd"/>
      <w:r w:rsidRPr="00583574">
        <w:rPr>
          <w:spacing w:val="-2"/>
          <w:sz w:val="24"/>
        </w:rPr>
        <w:t>;</w:t>
      </w:r>
    </w:p>
    <w:p w:rsidR="007C21AE" w:rsidRPr="00583574" w:rsidRDefault="005636C2">
      <w:pPr>
        <w:pStyle w:val="a5"/>
        <w:numPr>
          <w:ilvl w:val="0"/>
          <w:numId w:val="42"/>
        </w:numPr>
        <w:tabs>
          <w:tab w:val="left" w:pos="828"/>
        </w:tabs>
        <w:ind w:right="676"/>
        <w:rPr>
          <w:sz w:val="24"/>
        </w:rPr>
      </w:pPr>
      <w:r w:rsidRPr="00583574">
        <w:rPr>
          <w:sz w:val="24"/>
        </w:rPr>
        <w:t xml:space="preserve">сформированности регулятивных и коммуникативных универсальных учебных </w:t>
      </w:r>
      <w:r w:rsidRPr="00583574">
        <w:rPr>
          <w:spacing w:val="-2"/>
          <w:sz w:val="24"/>
        </w:rPr>
        <w:t>действий.</w:t>
      </w:r>
    </w:p>
    <w:p w:rsidR="007C21AE" w:rsidRPr="00583574" w:rsidRDefault="005636C2">
      <w:pPr>
        <w:pStyle w:val="a3"/>
        <w:ind w:left="544" w:right="675" w:firstLine="0"/>
      </w:pPr>
      <w:r w:rsidRPr="00583574">
        <w:t xml:space="preserve">Наиболее адекватными формами оценки познавательных учебных действий могут быть письменные измерительные материалы, </w:t>
      </w:r>
      <w:proofErr w:type="gramStart"/>
      <w:r w:rsidRPr="00583574">
        <w:t>ИКТ-компетентности</w:t>
      </w:r>
      <w:proofErr w:type="gramEnd"/>
      <w:r w:rsidRPr="00583574">
        <w:t xml:space="preserve"> – практическая работа с использованием компьютера; сформированности регулятивных и коммуникативных </w:t>
      </w:r>
      <w:r w:rsidRPr="00583574">
        <w:lastRenderedPageBreak/>
        <w:t>учебных действий – наблюдение за ходом выполнения групповых и индивидуальных учебных исследований и проектов.</w:t>
      </w:r>
    </w:p>
    <w:p w:rsidR="007C21AE" w:rsidRPr="00583574" w:rsidRDefault="005636C2">
      <w:pPr>
        <w:pStyle w:val="a3"/>
        <w:ind w:left="544" w:right="679" w:firstLine="0"/>
      </w:pPr>
      <w:r w:rsidRPr="00583574">
        <w:t>Каждый</w:t>
      </w:r>
      <w:r w:rsidRPr="00583574">
        <w:rPr>
          <w:spacing w:val="-1"/>
        </w:rPr>
        <w:t xml:space="preserve"> </w:t>
      </w:r>
      <w:r w:rsidRPr="00583574">
        <w:t>из перечисленных</w:t>
      </w:r>
      <w:r w:rsidRPr="00583574">
        <w:rPr>
          <w:spacing w:val="-1"/>
        </w:rPr>
        <w:t xml:space="preserve"> </w:t>
      </w:r>
      <w:r w:rsidRPr="00583574">
        <w:t>видов</w:t>
      </w:r>
      <w:r w:rsidRPr="00583574">
        <w:rPr>
          <w:spacing w:val="-2"/>
        </w:rPr>
        <w:t xml:space="preserve"> </w:t>
      </w:r>
      <w:r w:rsidRPr="00583574">
        <w:t>диагностики</w:t>
      </w:r>
      <w:r w:rsidRPr="00583574">
        <w:rPr>
          <w:spacing w:val="-1"/>
        </w:rPr>
        <w:t xml:space="preserve"> </w:t>
      </w:r>
      <w:r w:rsidRPr="00583574">
        <w:t>проводится</w:t>
      </w:r>
      <w:r w:rsidRPr="00583574">
        <w:rPr>
          <w:spacing w:val="-1"/>
        </w:rPr>
        <w:t xml:space="preserve"> </w:t>
      </w:r>
      <w:r w:rsidRPr="00583574">
        <w:t>с</w:t>
      </w:r>
      <w:r w:rsidRPr="00583574">
        <w:rPr>
          <w:spacing w:val="-2"/>
        </w:rPr>
        <w:t xml:space="preserve"> </w:t>
      </w:r>
      <w:r w:rsidRPr="00583574">
        <w:t>периодичностью не</w:t>
      </w:r>
      <w:r w:rsidRPr="00583574">
        <w:rPr>
          <w:spacing w:val="-2"/>
        </w:rPr>
        <w:t xml:space="preserve"> </w:t>
      </w:r>
      <w:r w:rsidRPr="00583574">
        <w:t>реже,</w:t>
      </w:r>
      <w:r w:rsidRPr="00583574">
        <w:rPr>
          <w:spacing w:val="-1"/>
        </w:rPr>
        <w:t xml:space="preserve"> </w:t>
      </w:r>
      <w:r w:rsidRPr="00583574">
        <w:t>чем один раз в ходе обучения на уровне среднего общего образования.</w:t>
      </w:r>
    </w:p>
    <w:p w:rsidR="007C21AE" w:rsidRPr="00583574" w:rsidRDefault="005636C2">
      <w:pPr>
        <w:pStyle w:val="a3"/>
        <w:tabs>
          <w:tab w:val="left" w:pos="2186"/>
          <w:tab w:val="left" w:pos="3005"/>
          <w:tab w:val="left" w:pos="4807"/>
          <w:tab w:val="left" w:pos="5382"/>
          <w:tab w:val="left" w:pos="6895"/>
          <w:tab w:val="left" w:pos="8823"/>
          <w:tab w:val="left" w:pos="9783"/>
        </w:tabs>
        <w:ind w:left="544" w:right="674" w:firstLine="0"/>
        <w:jc w:val="left"/>
      </w:pPr>
      <w:r w:rsidRPr="00583574">
        <w:t>Анализ оценки</w:t>
      </w:r>
      <w:r w:rsidRPr="00583574">
        <w:rPr>
          <w:spacing w:val="-1"/>
        </w:rPr>
        <w:t xml:space="preserve"> </w:t>
      </w:r>
      <w:r w:rsidRPr="00583574">
        <w:t>метапредметных</w:t>
      </w:r>
      <w:r w:rsidRPr="00583574">
        <w:rPr>
          <w:spacing w:val="-1"/>
        </w:rPr>
        <w:t xml:space="preserve"> </w:t>
      </w:r>
      <w:r w:rsidRPr="00583574">
        <w:t>результатов позволяет</w:t>
      </w:r>
      <w:r w:rsidRPr="00583574">
        <w:rPr>
          <w:spacing w:val="-2"/>
        </w:rPr>
        <w:t xml:space="preserve"> </w:t>
      </w:r>
      <w:r w:rsidRPr="00583574">
        <w:t>получить представление</w:t>
      </w:r>
      <w:r w:rsidRPr="00583574">
        <w:rPr>
          <w:spacing w:val="-2"/>
        </w:rPr>
        <w:t xml:space="preserve"> </w:t>
      </w:r>
      <w:r w:rsidRPr="00583574">
        <w:t>об</w:t>
      </w:r>
      <w:r w:rsidRPr="00583574">
        <w:rPr>
          <w:spacing w:val="-1"/>
        </w:rPr>
        <w:t xml:space="preserve"> </w:t>
      </w:r>
      <w:r w:rsidRPr="00583574">
        <w:t>уровне овладения</w:t>
      </w:r>
      <w:r w:rsidRPr="00583574">
        <w:rPr>
          <w:spacing w:val="40"/>
        </w:rPr>
        <w:t xml:space="preserve"> </w:t>
      </w:r>
      <w:r w:rsidRPr="00583574">
        <w:t>обучающимися</w:t>
      </w:r>
      <w:r w:rsidRPr="00583574">
        <w:rPr>
          <w:spacing w:val="40"/>
        </w:rPr>
        <w:t xml:space="preserve"> </w:t>
      </w:r>
      <w:r w:rsidRPr="00583574">
        <w:t>метапредметными</w:t>
      </w:r>
      <w:r w:rsidRPr="00583574">
        <w:rPr>
          <w:spacing w:val="40"/>
        </w:rPr>
        <w:t xml:space="preserve"> </w:t>
      </w:r>
      <w:r w:rsidRPr="00583574">
        <w:t>способами</w:t>
      </w:r>
      <w:r w:rsidRPr="00583574">
        <w:rPr>
          <w:spacing w:val="40"/>
        </w:rPr>
        <w:t xml:space="preserve"> </w:t>
      </w:r>
      <w:r w:rsidRPr="00583574">
        <w:t>действий,</w:t>
      </w:r>
      <w:r w:rsidRPr="00583574">
        <w:rPr>
          <w:spacing w:val="40"/>
        </w:rPr>
        <w:t xml:space="preserve"> </w:t>
      </w:r>
      <w:r w:rsidRPr="00583574">
        <w:t>необходимыми</w:t>
      </w:r>
      <w:r w:rsidRPr="00583574">
        <w:rPr>
          <w:spacing w:val="40"/>
        </w:rPr>
        <w:t xml:space="preserve"> </w:t>
      </w:r>
      <w:r w:rsidRPr="00583574">
        <w:t>для продолжения</w:t>
      </w:r>
      <w:r w:rsidRPr="00583574">
        <w:rPr>
          <w:spacing w:val="31"/>
        </w:rPr>
        <w:t xml:space="preserve"> </w:t>
      </w:r>
      <w:r w:rsidRPr="00583574">
        <w:t>обучения.</w:t>
      </w:r>
      <w:r w:rsidRPr="00583574">
        <w:rPr>
          <w:spacing w:val="31"/>
        </w:rPr>
        <w:t xml:space="preserve"> </w:t>
      </w:r>
      <w:r w:rsidRPr="00583574">
        <w:t>Данные</w:t>
      </w:r>
      <w:r w:rsidRPr="00583574">
        <w:rPr>
          <w:spacing w:val="33"/>
        </w:rPr>
        <w:t xml:space="preserve"> </w:t>
      </w:r>
      <w:r w:rsidRPr="00583574">
        <w:t>результатов</w:t>
      </w:r>
      <w:r w:rsidRPr="00583574">
        <w:rPr>
          <w:spacing w:val="32"/>
        </w:rPr>
        <w:t xml:space="preserve"> </w:t>
      </w:r>
      <w:r w:rsidRPr="00583574">
        <w:t>могут</w:t>
      </w:r>
      <w:r w:rsidRPr="00583574">
        <w:rPr>
          <w:spacing w:val="30"/>
        </w:rPr>
        <w:t xml:space="preserve"> </w:t>
      </w:r>
      <w:r w:rsidRPr="00583574">
        <w:t>быть</w:t>
      </w:r>
      <w:r w:rsidRPr="00583574">
        <w:rPr>
          <w:spacing w:val="30"/>
        </w:rPr>
        <w:t xml:space="preserve"> </w:t>
      </w:r>
      <w:r w:rsidRPr="00583574">
        <w:t>использованы</w:t>
      </w:r>
      <w:r w:rsidRPr="00583574">
        <w:rPr>
          <w:spacing w:val="32"/>
        </w:rPr>
        <w:t xml:space="preserve"> </w:t>
      </w:r>
      <w:r w:rsidRPr="00583574">
        <w:t>для</w:t>
      </w:r>
      <w:r w:rsidRPr="00583574">
        <w:rPr>
          <w:spacing w:val="31"/>
        </w:rPr>
        <w:t xml:space="preserve"> </w:t>
      </w:r>
      <w:r w:rsidRPr="00583574">
        <w:t xml:space="preserve">определения направления совершенствования учебного процесса. Результаты индивидуальной оценки </w:t>
      </w:r>
      <w:proofErr w:type="gramStart"/>
      <w:r w:rsidRPr="00583574">
        <w:rPr>
          <w:spacing w:val="-2"/>
        </w:rPr>
        <w:t>обучающихся</w:t>
      </w:r>
      <w:proofErr w:type="gramEnd"/>
      <w:r w:rsidRPr="00583574">
        <w:tab/>
      </w:r>
      <w:r w:rsidRPr="00583574">
        <w:rPr>
          <w:spacing w:val="-2"/>
        </w:rPr>
        <w:t>могут</w:t>
      </w:r>
      <w:r w:rsidRPr="00583574">
        <w:tab/>
      </w:r>
      <w:r w:rsidRPr="00583574">
        <w:rPr>
          <w:spacing w:val="-2"/>
        </w:rPr>
        <w:t>использоваться</w:t>
      </w:r>
      <w:r w:rsidRPr="00583574">
        <w:tab/>
      </w:r>
      <w:r w:rsidRPr="00583574">
        <w:rPr>
          <w:spacing w:val="-4"/>
        </w:rPr>
        <w:t>для</w:t>
      </w:r>
      <w:r w:rsidRPr="00583574">
        <w:tab/>
      </w:r>
      <w:r w:rsidRPr="00583574">
        <w:rPr>
          <w:spacing w:val="-2"/>
        </w:rPr>
        <w:t>организации</w:t>
      </w:r>
      <w:r w:rsidRPr="00583574">
        <w:tab/>
      </w:r>
      <w:r w:rsidRPr="00583574">
        <w:rPr>
          <w:spacing w:val="-2"/>
        </w:rPr>
        <w:t>индивидуальной</w:t>
      </w:r>
      <w:r w:rsidRPr="00583574">
        <w:tab/>
      </w:r>
      <w:r w:rsidRPr="00583574">
        <w:rPr>
          <w:spacing w:val="-2"/>
        </w:rPr>
        <w:t>работы</w:t>
      </w:r>
      <w:r w:rsidRPr="00583574">
        <w:tab/>
      </w:r>
      <w:r w:rsidRPr="00583574">
        <w:rPr>
          <w:spacing w:val="-10"/>
        </w:rPr>
        <w:t xml:space="preserve">с </w:t>
      </w:r>
      <w:r w:rsidRPr="00583574">
        <w:rPr>
          <w:spacing w:val="-2"/>
        </w:rPr>
        <w:t>обучающимися.</w:t>
      </w:r>
    </w:p>
    <w:p w:rsidR="007C21AE" w:rsidRPr="00583574" w:rsidRDefault="005636C2">
      <w:pPr>
        <w:pStyle w:val="a3"/>
        <w:tabs>
          <w:tab w:val="left" w:pos="1776"/>
          <w:tab w:val="left" w:pos="3205"/>
          <w:tab w:val="left" w:pos="4354"/>
          <w:tab w:val="left" w:pos="5297"/>
          <w:tab w:val="left" w:pos="6733"/>
          <w:tab w:val="left" w:pos="8667"/>
        </w:tabs>
        <w:spacing w:before="76"/>
        <w:ind w:left="544" w:right="675" w:firstLine="0"/>
        <w:jc w:val="left"/>
      </w:pPr>
      <w:r w:rsidRPr="00583574">
        <w:rPr>
          <w:spacing w:val="-2"/>
        </w:rPr>
        <w:t>Основной</w:t>
      </w:r>
      <w:r w:rsidRPr="00583574">
        <w:tab/>
      </w:r>
      <w:r w:rsidRPr="00583574">
        <w:rPr>
          <w:spacing w:val="-2"/>
        </w:rPr>
        <w:t>процедурой</w:t>
      </w:r>
      <w:r w:rsidRPr="00583574">
        <w:tab/>
      </w:r>
      <w:r w:rsidRPr="00583574">
        <w:rPr>
          <w:spacing w:val="-2"/>
        </w:rPr>
        <w:t>итоговой</w:t>
      </w:r>
      <w:r w:rsidRPr="00583574">
        <w:tab/>
      </w:r>
      <w:r w:rsidRPr="00583574">
        <w:rPr>
          <w:spacing w:val="-2"/>
        </w:rPr>
        <w:t>оценки</w:t>
      </w:r>
      <w:r w:rsidRPr="00583574">
        <w:tab/>
      </w:r>
      <w:r w:rsidRPr="00583574">
        <w:rPr>
          <w:spacing w:val="-2"/>
        </w:rPr>
        <w:t>достижения</w:t>
      </w:r>
      <w:r w:rsidRPr="00583574">
        <w:tab/>
      </w:r>
      <w:r w:rsidRPr="00583574">
        <w:rPr>
          <w:spacing w:val="-2"/>
        </w:rPr>
        <w:t>метапредметных</w:t>
      </w:r>
      <w:r w:rsidRPr="00583574">
        <w:tab/>
      </w:r>
      <w:r w:rsidRPr="00583574">
        <w:rPr>
          <w:spacing w:val="-2"/>
        </w:rPr>
        <w:t xml:space="preserve">результатов </w:t>
      </w:r>
      <w:r w:rsidRPr="00583574">
        <w:t>является защита индивидуального итогового проекта.</w:t>
      </w:r>
    </w:p>
    <w:p w:rsidR="007C21AE" w:rsidRPr="00583574" w:rsidRDefault="005636C2">
      <w:pPr>
        <w:pStyle w:val="21"/>
        <w:jc w:val="left"/>
        <w:rPr>
          <w:i w:val="0"/>
        </w:rPr>
      </w:pPr>
      <w:r w:rsidRPr="00583574">
        <w:rPr>
          <w:i w:val="0"/>
        </w:rPr>
        <w:t>Особенности</w:t>
      </w:r>
      <w:r w:rsidRPr="00583574">
        <w:rPr>
          <w:i w:val="0"/>
          <w:spacing w:val="-9"/>
        </w:rPr>
        <w:t xml:space="preserve"> </w:t>
      </w:r>
      <w:r w:rsidRPr="00583574">
        <w:rPr>
          <w:i w:val="0"/>
        </w:rPr>
        <w:t>оценки</w:t>
      </w:r>
      <w:r w:rsidRPr="00583574">
        <w:rPr>
          <w:i w:val="0"/>
          <w:spacing w:val="-6"/>
        </w:rPr>
        <w:t xml:space="preserve"> </w:t>
      </w:r>
      <w:proofErr w:type="gramStart"/>
      <w:r w:rsidRPr="00583574">
        <w:rPr>
          <w:i w:val="0"/>
        </w:rPr>
        <w:t>индивидуального</w:t>
      </w:r>
      <w:r w:rsidRPr="00583574">
        <w:rPr>
          <w:i w:val="0"/>
          <w:spacing w:val="-6"/>
        </w:rPr>
        <w:t xml:space="preserve"> </w:t>
      </w:r>
      <w:r w:rsidRPr="00583574">
        <w:rPr>
          <w:i w:val="0"/>
          <w:spacing w:val="-2"/>
        </w:rPr>
        <w:t>проекта</w:t>
      </w:r>
      <w:proofErr w:type="gramEnd"/>
    </w:p>
    <w:p w:rsidR="007C21AE" w:rsidRPr="00583574" w:rsidRDefault="005636C2">
      <w:pPr>
        <w:pStyle w:val="a3"/>
        <w:tabs>
          <w:tab w:val="left" w:pos="1978"/>
          <w:tab w:val="left" w:pos="2537"/>
          <w:tab w:val="left" w:pos="3119"/>
          <w:tab w:val="left" w:pos="3369"/>
          <w:tab w:val="left" w:pos="3436"/>
          <w:tab w:val="left" w:pos="4289"/>
          <w:tab w:val="left" w:pos="4454"/>
          <w:tab w:val="left" w:pos="4824"/>
          <w:tab w:val="left" w:pos="5452"/>
          <w:tab w:val="left" w:pos="5698"/>
          <w:tab w:val="left" w:pos="5729"/>
          <w:tab w:val="left" w:pos="6982"/>
          <w:tab w:val="left" w:pos="7350"/>
          <w:tab w:val="left" w:pos="7443"/>
          <w:tab w:val="left" w:pos="7669"/>
          <w:tab w:val="left" w:pos="8293"/>
          <w:tab w:val="left" w:pos="8594"/>
          <w:tab w:val="left" w:pos="9508"/>
          <w:tab w:val="left" w:pos="9777"/>
        </w:tabs>
        <w:ind w:left="544" w:right="673" w:firstLine="0"/>
        <w:jc w:val="left"/>
      </w:pPr>
      <w:r w:rsidRPr="00583574">
        <w:rPr>
          <w:spacing w:val="-2"/>
        </w:rPr>
        <w:t>Индивидуальный</w:t>
      </w:r>
      <w:r w:rsidRPr="00583574">
        <w:tab/>
      </w:r>
      <w:r w:rsidRPr="00583574">
        <w:rPr>
          <w:spacing w:val="-2"/>
        </w:rPr>
        <w:t>проект</w:t>
      </w:r>
      <w:r w:rsidRPr="00583574">
        <w:tab/>
      </w:r>
      <w:r w:rsidRPr="00583574">
        <w:tab/>
      </w:r>
      <w:r w:rsidRPr="00583574">
        <w:rPr>
          <w:spacing w:val="-4"/>
        </w:rPr>
        <w:t>может</w:t>
      </w:r>
      <w:r w:rsidRPr="00583574">
        <w:tab/>
      </w:r>
      <w:proofErr w:type="gramStart"/>
      <w:r w:rsidRPr="00583574">
        <w:rPr>
          <w:spacing w:val="-2"/>
        </w:rPr>
        <w:t>выполнятся</w:t>
      </w:r>
      <w:proofErr w:type="gramEnd"/>
      <w:r w:rsidRPr="00583574">
        <w:tab/>
      </w:r>
      <w:r w:rsidRPr="00583574">
        <w:rPr>
          <w:spacing w:val="-2"/>
        </w:rPr>
        <w:t>обучающимся</w:t>
      </w:r>
      <w:r w:rsidRPr="00583574">
        <w:tab/>
      </w:r>
      <w:r w:rsidRPr="00583574">
        <w:rPr>
          <w:spacing w:val="-10"/>
        </w:rPr>
        <w:t>в</w:t>
      </w:r>
      <w:r w:rsidRPr="00583574">
        <w:tab/>
      </w:r>
      <w:r w:rsidRPr="00583574">
        <w:rPr>
          <w:spacing w:val="-2"/>
        </w:rPr>
        <w:t>рамках</w:t>
      </w:r>
      <w:r w:rsidRPr="00583574">
        <w:tab/>
      </w:r>
      <w:r w:rsidRPr="00583574">
        <w:rPr>
          <w:spacing w:val="-2"/>
        </w:rPr>
        <w:t>одного</w:t>
      </w:r>
      <w:r w:rsidRPr="00583574">
        <w:tab/>
      </w:r>
      <w:r w:rsidRPr="00583574">
        <w:rPr>
          <w:spacing w:val="-4"/>
        </w:rPr>
        <w:t xml:space="preserve">или </w:t>
      </w:r>
      <w:r w:rsidRPr="00583574">
        <w:rPr>
          <w:spacing w:val="-2"/>
        </w:rPr>
        <w:t>нескольких</w:t>
      </w:r>
      <w:r w:rsidRPr="00583574">
        <w:tab/>
      </w:r>
      <w:r w:rsidRPr="00583574">
        <w:rPr>
          <w:spacing w:val="-2"/>
        </w:rPr>
        <w:t>учебных</w:t>
      </w:r>
      <w:r w:rsidRPr="00583574">
        <w:tab/>
      </w:r>
      <w:r w:rsidRPr="00583574">
        <w:rPr>
          <w:spacing w:val="-2"/>
        </w:rPr>
        <w:t>предметов</w:t>
      </w:r>
      <w:r w:rsidRPr="00583574">
        <w:tab/>
      </w:r>
      <w:r w:rsidRPr="00583574">
        <w:tab/>
      </w:r>
      <w:r w:rsidRPr="00583574">
        <w:rPr>
          <w:spacing w:val="-10"/>
        </w:rPr>
        <w:t>с</w:t>
      </w:r>
      <w:r w:rsidRPr="00583574">
        <w:tab/>
      </w:r>
      <w:r w:rsidRPr="00583574">
        <w:rPr>
          <w:spacing w:val="-2"/>
        </w:rPr>
        <w:t>целью</w:t>
      </w:r>
      <w:r w:rsidRPr="00583574">
        <w:tab/>
      </w:r>
      <w:r w:rsidRPr="00583574">
        <w:tab/>
      </w:r>
      <w:r w:rsidRPr="00583574">
        <w:rPr>
          <w:spacing w:val="-2"/>
        </w:rPr>
        <w:t>демонстрации</w:t>
      </w:r>
      <w:r w:rsidRPr="00583574">
        <w:tab/>
      </w:r>
      <w:r w:rsidRPr="00583574">
        <w:tab/>
      </w:r>
      <w:r w:rsidRPr="00583574">
        <w:rPr>
          <w:spacing w:val="-2"/>
        </w:rPr>
        <w:t>своих</w:t>
      </w:r>
      <w:r w:rsidRPr="00583574">
        <w:tab/>
      </w:r>
      <w:r w:rsidRPr="00583574">
        <w:rPr>
          <w:spacing w:val="-2"/>
        </w:rPr>
        <w:t>достижения</w:t>
      </w:r>
      <w:r w:rsidRPr="00583574">
        <w:tab/>
      </w:r>
      <w:r w:rsidRPr="00583574">
        <w:tab/>
      </w:r>
      <w:r w:rsidRPr="00583574">
        <w:rPr>
          <w:spacing w:val="-10"/>
        </w:rPr>
        <w:t xml:space="preserve">в </w:t>
      </w:r>
      <w:r w:rsidRPr="00583574">
        <w:t>самостоятельном</w:t>
      </w:r>
      <w:r w:rsidRPr="00583574">
        <w:rPr>
          <w:spacing w:val="-5"/>
        </w:rPr>
        <w:t xml:space="preserve"> </w:t>
      </w:r>
      <w:r w:rsidRPr="00583574">
        <w:t>освоении</w:t>
      </w:r>
      <w:r w:rsidRPr="00583574">
        <w:rPr>
          <w:spacing w:val="-5"/>
        </w:rPr>
        <w:t xml:space="preserve"> </w:t>
      </w:r>
      <w:r w:rsidRPr="00583574">
        <w:t>содержания</w:t>
      </w:r>
      <w:r w:rsidRPr="00583574">
        <w:rPr>
          <w:spacing w:val="-5"/>
        </w:rPr>
        <w:t xml:space="preserve"> </w:t>
      </w:r>
      <w:r w:rsidRPr="00583574">
        <w:t>и</w:t>
      </w:r>
      <w:r w:rsidRPr="00583574">
        <w:rPr>
          <w:spacing w:val="-5"/>
        </w:rPr>
        <w:t xml:space="preserve"> </w:t>
      </w:r>
      <w:r w:rsidRPr="00583574">
        <w:t>методов</w:t>
      </w:r>
      <w:r w:rsidRPr="00583574">
        <w:rPr>
          <w:spacing w:val="-6"/>
        </w:rPr>
        <w:t xml:space="preserve"> </w:t>
      </w:r>
      <w:r w:rsidRPr="00583574">
        <w:t>избранных</w:t>
      </w:r>
      <w:r w:rsidRPr="00583574">
        <w:rPr>
          <w:spacing w:val="-4"/>
        </w:rPr>
        <w:t xml:space="preserve"> </w:t>
      </w:r>
      <w:r w:rsidRPr="00583574">
        <w:t>областей</w:t>
      </w:r>
      <w:r w:rsidRPr="00583574">
        <w:rPr>
          <w:spacing w:val="-5"/>
        </w:rPr>
        <w:t xml:space="preserve"> </w:t>
      </w:r>
      <w:r w:rsidRPr="00583574">
        <w:t>знаний</w:t>
      </w:r>
      <w:r w:rsidRPr="00583574">
        <w:rPr>
          <w:spacing w:val="-3"/>
        </w:rPr>
        <w:t xml:space="preserve"> </w:t>
      </w:r>
      <w:r w:rsidRPr="00583574">
        <w:t>и/или</w:t>
      </w:r>
      <w:r w:rsidRPr="00583574">
        <w:rPr>
          <w:spacing w:val="-3"/>
        </w:rPr>
        <w:t xml:space="preserve"> </w:t>
      </w:r>
      <w:r w:rsidRPr="00583574">
        <w:t xml:space="preserve">видов деятельности и способности проектировать и осуществлять результативную деятельность </w:t>
      </w:r>
      <w:r w:rsidRPr="00583574">
        <w:rPr>
          <w:spacing w:val="-2"/>
        </w:rPr>
        <w:t>(учебно-познавательную,</w:t>
      </w:r>
      <w:r w:rsidRPr="00583574">
        <w:tab/>
      </w:r>
      <w:r w:rsidRPr="00583574">
        <w:tab/>
      </w:r>
      <w:r w:rsidRPr="00583574">
        <w:rPr>
          <w:spacing w:val="-2"/>
        </w:rPr>
        <w:t>конструкторскую,</w:t>
      </w:r>
      <w:r w:rsidRPr="00583574">
        <w:tab/>
      </w:r>
      <w:r w:rsidRPr="00583574">
        <w:rPr>
          <w:spacing w:val="-2"/>
        </w:rPr>
        <w:t>социальную,</w:t>
      </w:r>
      <w:r w:rsidRPr="00583574">
        <w:tab/>
      </w:r>
      <w:r w:rsidRPr="00583574">
        <w:rPr>
          <w:spacing w:val="-2"/>
        </w:rPr>
        <w:t>художественно-творческую, иную).</w:t>
      </w:r>
    </w:p>
    <w:p w:rsidR="007C21AE" w:rsidRPr="00583574" w:rsidRDefault="005636C2">
      <w:pPr>
        <w:pStyle w:val="a3"/>
        <w:ind w:left="544" w:right="668" w:firstLine="0"/>
      </w:pPr>
      <w:r w:rsidRPr="00583574">
        <w:t>В соответствии с целями подготовки проекта образовательным учреждением для каждого обучающегося разрабатываются план, программа подготовки проекта</w:t>
      </w:r>
      <w:r w:rsidRPr="00583574">
        <w:rPr>
          <w:b/>
        </w:rPr>
        <w:t xml:space="preserve">, </w:t>
      </w:r>
      <w:r w:rsidRPr="00583574">
        <w:t>которые должны включать требования:</w:t>
      </w:r>
    </w:p>
    <w:p w:rsidR="007C21AE" w:rsidRPr="00583574" w:rsidRDefault="005636C2">
      <w:pPr>
        <w:pStyle w:val="a5"/>
        <w:numPr>
          <w:ilvl w:val="0"/>
          <w:numId w:val="43"/>
        </w:numPr>
        <w:tabs>
          <w:tab w:val="left" w:pos="827"/>
        </w:tabs>
        <w:spacing w:before="1"/>
        <w:ind w:left="827" w:hanging="283"/>
        <w:jc w:val="left"/>
        <w:rPr>
          <w:sz w:val="24"/>
        </w:rPr>
      </w:pPr>
      <w:r w:rsidRPr="00583574">
        <w:rPr>
          <w:sz w:val="24"/>
        </w:rPr>
        <w:t>организация</w:t>
      </w:r>
      <w:r w:rsidRPr="00583574">
        <w:rPr>
          <w:spacing w:val="-6"/>
          <w:sz w:val="24"/>
        </w:rPr>
        <w:t xml:space="preserve"> </w:t>
      </w:r>
      <w:r w:rsidRPr="00583574">
        <w:rPr>
          <w:sz w:val="24"/>
        </w:rPr>
        <w:t>проектной</w:t>
      </w:r>
      <w:r w:rsidRPr="00583574">
        <w:rPr>
          <w:spacing w:val="-6"/>
          <w:sz w:val="24"/>
        </w:rPr>
        <w:t xml:space="preserve"> </w:t>
      </w:r>
      <w:r w:rsidRPr="00583574">
        <w:rPr>
          <w:spacing w:val="-2"/>
          <w:sz w:val="24"/>
        </w:rPr>
        <w:t>деятельности;</w:t>
      </w:r>
    </w:p>
    <w:p w:rsidR="007C21AE" w:rsidRPr="00583574" w:rsidRDefault="005636C2">
      <w:pPr>
        <w:pStyle w:val="a5"/>
        <w:numPr>
          <w:ilvl w:val="0"/>
          <w:numId w:val="43"/>
        </w:numPr>
        <w:tabs>
          <w:tab w:val="left" w:pos="827"/>
        </w:tabs>
        <w:ind w:left="827" w:hanging="283"/>
        <w:jc w:val="left"/>
        <w:rPr>
          <w:sz w:val="24"/>
        </w:rPr>
      </w:pPr>
      <w:r w:rsidRPr="00583574">
        <w:rPr>
          <w:sz w:val="24"/>
        </w:rPr>
        <w:t>содержание</w:t>
      </w:r>
      <w:r w:rsidRPr="00583574">
        <w:rPr>
          <w:spacing w:val="-6"/>
          <w:sz w:val="24"/>
        </w:rPr>
        <w:t xml:space="preserve"> </w:t>
      </w:r>
      <w:r w:rsidRPr="00583574">
        <w:rPr>
          <w:sz w:val="24"/>
        </w:rPr>
        <w:t>и</w:t>
      </w:r>
      <w:r w:rsidRPr="00583574">
        <w:rPr>
          <w:spacing w:val="-5"/>
          <w:sz w:val="24"/>
        </w:rPr>
        <w:t xml:space="preserve"> </w:t>
      </w:r>
      <w:r w:rsidRPr="00583574">
        <w:rPr>
          <w:sz w:val="24"/>
        </w:rPr>
        <w:t>направленность</w:t>
      </w:r>
      <w:r w:rsidRPr="00583574">
        <w:rPr>
          <w:spacing w:val="-6"/>
          <w:sz w:val="24"/>
        </w:rPr>
        <w:t xml:space="preserve"> </w:t>
      </w:r>
      <w:r w:rsidRPr="00583574">
        <w:rPr>
          <w:spacing w:val="-2"/>
          <w:sz w:val="24"/>
        </w:rPr>
        <w:t>проекта;</w:t>
      </w:r>
    </w:p>
    <w:p w:rsidR="007C21AE" w:rsidRPr="00583574" w:rsidRDefault="005636C2">
      <w:pPr>
        <w:pStyle w:val="a5"/>
        <w:numPr>
          <w:ilvl w:val="0"/>
          <w:numId w:val="43"/>
        </w:numPr>
        <w:tabs>
          <w:tab w:val="left" w:pos="827"/>
        </w:tabs>
        <w:ind w:left="827" w:hanging="283"/>
        <w:jc w:val="left"/>
        <w:rPr>
          <w:sz w:val="24"/>
        </w:rPr>
      </w:pPr>
      <w:r w:rsidRPr="00583574">
        <w:rPr>
          <w:sz w:val="24"/>
        </w:rPr>
        <w:t>защита</w:t>
      </w:r>
      <w:r w:rsidRPr="00583574">
        <w:rPr>
          <w:spacing w:val="-4"/>
          <w:sz w:val="24"/>
        </w:rPr>
        <w:t xml:space="preserve"> </w:t>
      </w:r>
      <w:r w:rsidRPr="00583574">
        <w:rPr>
          <w:spacing w:val="-2"/>
          <w:sz w:val="24"/>
        </w:rPr>
        <w:t>проекта;</w:t>
      </w:r>
    </w:p>
    <w:p w:rsidR="007C21AE" w:rsidRPr="00583574" w:rsidRDefault="005636C2">
      <w:pPr>
        <w:pStyle w:val="a5"/>
        <w:numPr>
          <w:ilvl w:val="0"/>
          <w:numId w:val="43"/>
        </w:numPr>
        <w:tabs>
          <w:tab w:val="left" w:pos="827"/>
        </w:tabs>
        <w:ind w:left="827" w:hanging="283"/>
        <w:jc w:val="left"/>
        <w:rPr>
          <w:sz w:val="24"/>
        </w:rPr>
      </w:pPr>
      <w:r w:rsidRPr="00583574">
        <w:rPr>
          <w:sz w:val="24"/>
        </w:rPr>
        <w:t>критерии</w:t>
      </w:r>
      <w:r w:rsidRPr="00583574">
        <w:rPr>
          <w:spacing w:val="-5"/>
          <w:sz w:val="24"/>
        </w:rPr>
        <w:t xml:space="preserve"> </w:t>
      </w:r>
      <w:r w:rsidRPr="00583574">
        <w:rPr>
          <w:sz w:val="24"/>
        </w:rPr>
        <w:t>оценки</w:t>
      </w:r>
      <w:r w:rsidRPr="00583574">
        <w:rPr>
          <w:spacing w:val="-5"/>
          <w:sz w:val="24"/>
        </w:rPr>
        <w:t xml:space="preserve"> </w:t>
      </w:r>
      <w:r w:rsidRPr="00583574">
        <w:rPr>
          <w:sz w:val="24"/>
        </w:rPr>
        <w:t>проектной</w:t>
      </w:r>
      <w:r w:rsidRPr="00583574">
        <w:rPr>
          <w:spacing w:val="-4"/>
          <w:sz w:val="24"/>
        </w:rPr>
        <w:t xml:space="preserve"> </w:t>
      </w:r>
      <w:r w:rsidRPr="00583574">
        <w:rPr>
          <w:spacing w:val="-2"/>
          <w:sz w:val="24"/>
        </w:rPr>
        <w:t>деятельности.</w:t>
      </w:r>
    </w:p>
    <w:p w:rsidR="007C21AE" w:rsidRPr="00583574" w:rsidRDefault="005636C2">
      <w:pPr>
        <w:pStyle w:val="21"/>
        <w:spacing w:before="119"/>
        <w:rPr>
          <w:i w:val="0"/>
        </w:rPr>
      </w:pPr>
      <w:r w:rsidRPr="00583574">
        <w:rPr>
          <w:i w:val="0"/>
        </w:rPr>
        <w:t>Требования</w:t>
      </w:r>
      <w:r w:rsidRPr="00583574">
        <w:rPr>
          <w:i w:val="0"/>
          <w:spacing w:val="-6"/>
        </w:rPr>
        <w:t xml:space="preserve"> </w:t>
      </w:r>
      <w:r w:rsidRPr="00583574">
        <w:rPr>
          <w:i w:val="0"/>
        </w:rPr>
        <w:t>к</w:t>
      </w:r>
      <w:r w:rsidRPr="00583574">
        <w:rPr>
          <w:i w:val="0"/>
          <w:spacing w:val="-5"/>
        </w:rPr>
        <w:t xml:space="preserve"> </w:t>
      </w:r>
      <w:r w:rsidRPr="00583574">
        <w:rPr>
          <w:i w:val="0"/>
        </w:rPr>
        <w:t>организации</w:t>
      </w:r>
      <w:r w:rsidRPr="00583574">
        <w:rPr>
          <w:i w:val="0"/>
          <w:spacing w:val="-6"/>
        </w:rPr>
        <w:t xml:space="preserve"> </w:t>
      </w:r>
      <w:r w:rsidRPr="00583574">
        <w:rPr>
          <w:i w:val="0"/>
        </w:rPr>
        <w:t>проектной</w:t>
      </w:r>
      <w:r w:rsidRPr="00583574">
        <w:rPr>
          <w:i w:val="0"/>
          <w:spacing w:val="-5"/>
        </w:rPr>
        <w:t xml:space="preserve"> </w:t>
      </w:r>
      <w:r w:rsidRPr="00583574">
        <w:rPr>
          <w:i w:val="0"/>
          <w:spacing w:val="-2"/>
        </w:rPr>
        <w:t>деятельности</w:t>
      </w:r>
    </w:p>
    <w:p w:rsidR="007C21AE" w:rsidRPr="00583574" w:rsidRDefault="005636C2">
      <w:pPr>
        <w:pStyle w:val="a3"/>
        <w:ind w:left="544" w:right="675" w:firstLine="0"/>
      </w:pPr>
      <w:r w:rsidRPr="00583574">
        <w:t xml:space="preserve">Обучающиеся сами выбирают тему проекта, руководителя проекта. Тема проекта должна быть утверждена на методическом совете. </w:t>
      </w:r>
      <w:proofErr w:type="gramStart"/>
      <w:r w:rsidRPr="00583574">
        <w:t>План реализации проекта разрабатывается обучающимся совместно с руководителем проекта.</w:t>
      </w:r>
      <w:proofErr w:type="gramEnd"/>
    </w:p>
    <w:p w:rsidR="007C21AE" w:rsidRPr="00583574" w:rsidRDefault="005636C2">
      <w:pPr>
        <w:pStyle w:val="a3"/>
        <w:ind w:left="544" w:firstLine="0"/>
      </w:pPr>
      <w:r w:rsidRPr="00583574">
        <w:t>Результатом</w:t>
      </w:r>
      <w:r w:rsidRPr="00583574">
        <w:rPr>
          <w:spacing w:val="-8"/>
        </w:rPr>
        <w:t xml:space="preserve"> </w:t>
      </w:r>
      <w:r w:rsidRPr="00583574">
        <w:t>(продуктом)</w:t>
      </w:r>
      <w:r w:rsidRPr="00583574">
        <w:rPr>
          <w:spacing w:val="-5"/>
        </w:rPr>
        <w:t xml:space="preserve"> </w:t>
      </w:r>
      <w:r w:rsidRPr="00583574">
        <w:t>проектной</w:t>
      </w:r>
      <w:r w:rsidRPr="00583574">
        <w:rPr>
          <w:spacing w:val="-3"/>
        </w:rPr>
        <w:t xml:space="preserve"> </w:t>
      </w:r>
      <w:r w:rsidRPr="00583574">
        <w:t>деятельности</w:t>
      </w:r>
      <w:r w:rsidRPr="00583574">
        <w:rPr>
          <w:spacing w:val="-4"/>
        </w:rPr>
        <w:t xml:space="preserve"> </w:t>
      </w:r>
      <w:r w:rsidRPr="00583574">
        <w:t>может</w:t>
      </w:r>
      <w:r w:rsidRPr="00583574">
        <w:rPr>
          <w:spacing w:val="-5"/>
        </w:rPr>
        <w:t xml:space="preserve"> </w:t>
      </w:r>
      <w:r w:rsidRPr="00583574">
        <w:t>быть</w:t>
      </w:r>
      <w:r w:rsidRPr="00583574">
        <w:rPr>
          <w:spacing w:val="-5"/>
        </w:rPr>
        <w:t xml:space="preserve"> </w:t>
      </w:r>
      <w:r w:rsidRPr="00583574">
        <w:t>любая</w:t>
      </w:r>
      <w:r w:rsidRPr="00583574">
        <w:rPr>
          <w:spacing w:val="-5"/>
        </w:rPr>
        <w:t xml:space="preserve"> </w:t>
      </w:r>
      <w:r w:rsidRPr="00583574">
        <w:t>из</w:t>
      </w:r>
      <w:r w:rsidRPr="00583574">
        <w:rPr>
          <w:spacing w:val="-5"/>
        </w:rPr>
        <w:t xml:space="preserve"> </w:t>
      </w:r>
      <w:r w:rsidRPr="00583574">
        <w:t>следующих</w:t>
      </w:r>
      <w:r w:rsidRPr="00583574">
        <w:rPr>
          <w:spacing w:val="-4"/>
        </w:rPr>
        <w:t xml:space="preserve"> </w:t>
      </w:r>
      <w:r w:rsidRPr="00583574">
        <w:rPr>
          <w:spacing w:val="-2"/>
        </w:rPr>
        <w:t>работ:</w:t>
      </w:r>
    </w:p>
    <w:p w:rsidR="007C21AE" w:rsidRPr="00583574" w:rsidRDefault="005636C2">
      <w:pPr>
        <w:pStyle w:val="a5"/>
        <w:numPr>
          <w:ilvl w:val="0"/>
          <w:numId w:val="43"/>
        </w:numPr>
        <w:tabs>
          <w:tab w:val="left" w:pos="828"/>
        </w:tabs>
        <w:spacing w:before="1"/>
        <w:ind w:right="673"/>
        <w:rPr>
          <w:sz w:val="24"/>
        </w:rPr>
      </w:pPr>
      <w:r w:rsidRPr="00583574">
        <w:rPr>
          <w:sz w:val="24"/>
        </w:rPr>
        <w:t>письменная работа (эссе, реферат, аналитические материалы, обзорные материалы, отчёты о проведённых исследованиях, стендовый доклад и др.);</w:t>
      </w:r>
    </w:p>
    <w:p w:rsidR="007C21AE" w:rsidRPr="00583574" w:rsidRDefault="005636C2">
      <w:pPr>
        <w:pStyle w:val="a5"/>
        <w:numPr>
          <w:ilvl w:val="0"/>
          <w:numId w:val="43"/>
        </w:numPr>
        <w:tabs>
          <w:tab w:val="left" w:pos="828"/>
        </w:tabs>
        <w:ind w:right="673"/>
        <w:rPr>
          <w:sz w:val="24"/>
        </w:rPr>
      </w:pPr>
      <w:r w:rsidRPr="00583574">
        <w:rPr>
          <w:sz w:val="24"/>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C21AE" w:rsidRPr="00583574" w:rsidRDefault="005636C2">
      <w:pPr>
        <w:pStyle w:val="a5"/>
        <w:numPr>
          <w:ilvl w:val="0"/>
          <w:numId w:val="43"/>
        </w:numPr>
        <w:tabs>
          <w:tab w:val="left" w:pos="827"/>
        </w:tabs>
        <w:ind w:left="827" w:hanging="283"/>
        <w:rPr>
          <w:sz w:val="24"/>
        </w:rPr>
      </w:pPr>
      <w:r w:rsidRPr="00583574">
        <w:rPr>
          <w:sz w:val="24"/>
        </w:rPr>
        <w:t>материальный</w:t>
      </w:r>
      <w:r w:rsidRPr="00583574">
        <w:rPr>
          <w:spacing w:val="-6"/>
          <w:sz w:val="24"/>
        </w:rPr>
        <w:t xml:space="preserve"> </w:t>
      </w:r>
      <w:r w:rsidRPr="00583574">
        <w:rPr>
          <w:sz w:val="24"/>
        </w:rPr>
        <w:t>объект,</w:t>
      </w:r>
      <w:r w:rsidRPr="00583574">
        <w:rPr>
          <w:spacing w:val="-5"/>
          <w:sz w:val="24"/>
        </w:rPr>
        <w:t xml:space="preserve"> </w:t>
      </w:r>
      <w:r w:rsidRPr="00583574">
        <w:rPr>
          <w:sz w:val="24"/>
        </w:rPr>
        <w:t>макет,</w:t>
      </w:r>
      <w:r w:rsidRPr="00583574">
        <w:rPr>
          <w:spacing w:val="-4"/>
          <w:sz w:val="24"/>
        </w:rPr>
        <w:t xml:space="preserve"> </w:t>
      </w:r>
      <w:r w:rsidRPr="00583574">
        <w:rPr>
          <w:sz w:val="24"/>
        </w:rPr>
        <w:t>иное</w:t>
      </w:r>
      <w:r w:rsidRPr="00583574">
        <w:rPr>
          <w:spacing w:val="-6"/>
          <w:sz w:val="24"/>
        </w:rPr>
        <w:t xml:space="preserve"> </w:t>
      </w:r>
      <w:r w:rsidRPr="00583574">
        <w:rPr>
          <w:sz w:val="24"/>
        </w:rPr>
        <w:t>конструкторское</w:t>
      </w:r>
      <w:r w:rsidRPr="00583574">
        <w:rPr>
          <w:spacing w:val="-5"/>
          <w:sz w:val="24"/>
        </w:rPr>
        <w:t xml:space="preserve"> </w:t>
      </w:r>
      <w:r w:rsidRPr="00583574">
        <w:rPr>
          <w:spacing w:val="-2"/>
          <w:sz w:val="24"/>
        </w:rPr>
        <w:t>изделие;</w:t>
      </w:r>
    </w:p>
    <w:p w:rsidR="007C21AE" w:rsidRPr="00583574" w:rsidRDefault="005636C2">
      <w:pPr>
        <w:pStyle w:val="a5"/>
        <w:numPr>
          <w:ilvl w:val="0"/>
          <w:numId w:val="43"/>
        </w:numPr>
        <w:tabs>
          <w:tab w:val="left" w:pos="828"/>
        </w:tabs>
        <w:ind w:right="679"/>
        <w:rPr>
          <w:sz w:val="24"/>
        </w:rPr>
      </w:pPr>
      <w:r w:rsidRPr="00583574">
        <w:rPr>
          <w:sz w:val="24"/>
        </w:rPr>
        <w:t>отчётные материалы по социальному проекту, которые могут включать как тексты, так и мультимедийные продукты.</w:t>
      </w:r>
    </w:p>
    <w:p w:rsidR="007C21AE" w:rsidRPr="00583574" w:rsidRDefault="005636C2">
      <w:pPr>
        <w:pStyle w:val="a3"/>
        <w:ind w:left="544" w:right="677" w:firstLine="0"/>
      </w:pPr>
      <w:r w:rsidRPr="00583574">
        <w:t>В</w:t>
      </w:r>
      <w:r w:rsidRPr="00583574">
        <w:rPr>
          <w:spacing w:val="-3"/>
        </w:rPr>
        <w:t xml:space="preserve"> </w:t>
      </w:r>
      <w:r w:rsidRPr="00583574">
        <w:t>состав материалов,</w:t>
      </w:r>
      <w:r w:rsidRPr="00583574">
        <w:rPr>
          <w:spacing w:val="-3"/>
        </w:rPr>
        <w:t xml:space="preserve"> </w:t>
      </w:r>
      <w:r w:rsidRPr="00583574">
        <w:t>которые</w:t>
      </w:r>
      <w:r w:rsidRPr="00583574">
        <w:rPr>
          <w:spacing w:val="-2"/>
        </w:rPr>
        <w:t xml:space="preserve"> </w:t>
      </w:r>
      <w:r w:rsidRPr="00583574">
        <w:t>должны быть</w:t>
      </w:r>
      <w:r w:rsidRPr="00583574">
        <w:rPr>
          <w:spacing w:val="-3"/>
        </w:rPr>
        <w:t xml:space="preserve"> </w:t>
      </w:r>
      <w:r w:rsidRPr="00583574">
        <w:t>подготовлены</w:t>
      </w:r>
      <w:r w:rsidRPr="00583574">
        <w:rPr>
          <w:spacing w:val="-2"/>
        </w:rPr>
        <w:t xml:space="preserve"> </w:t>
      </w:r>
      <w:r w:rsidRPr="00583574">
        <w:t>по</w:t>
      </w:r>
      <w:r w:rsidRPr="00583574">
        <w:rPr>
          <w:spacing w:val="-1"/>
        </w:rPr>
        <w:t xml:space="preserve"> </w:t>
      </w:r>
      <w:r w:rsidRPr="00583574">
        <w:t>завершению</w:t>
      </w:r>
      <w:r w:rsidRPr="00583574">
        <w:rPr>
          <w:spacing w:val="-2"/>
        </w:rPr>
        <w:t xml:space="preserve"> </w:t>
      </w:r>
      <w:r w:rsidRPr="00583574">
        <w:t>проекта</w:t>
      </w:r>
      <w:r w:rsidRPr="00583574">
        <w:rPr>
          <w:spacing w:val="-2"/>
        </w:rPr>
        <w:t xml:space="preserve"> </w:t>
      </w:r>
      <w:r w:rsidRPr="00583574">
        <w:t>для</w:t>
      </w:r>
      <w:r w:rsidRPr="00583574">
        <w:rPr>
          <w:spacing w:val="-1"/>
        </w:rPr>
        <w:t xml:space="preserve"> </w:t>
      </w:r>
      <w:r w:rsidRPr="00583574">
        <w:t>его защиты, в обязательном порядке включаются:</w:t>
      </w:r>
    </w:p>
    <w:p w:rsidR="007C21AE" w:rsidRPr="00583574" w:rsidRDefault="005636C2">
      <w:pPr>
        <w:pStyle w:val="a5"/>
        <w:numPr>
          <w:ilvl w:val="0"/>
          <w:numId w:val="43"/>
        </w:numPr>
        <w:tabs>
          <w:tab w:val="left" w:pos="828"/>
        </w:tabs>
        <w:ind w:right="673"/>
        <w:rPr>
          <w:sz w:val="24"/>
        </w:rPr>
      </w:pPr>
      <w:r w:rsidRPr="00583574">
        <w:rPr>
          <w:sz w:val="24"/>
        </w:rPr>
        <w:t>выносимый на защиту продукт проектной деятельности, представленный в одной из описанных выше форм;</w:t>
      </w:r>
    </w:p>
    <w:p w:rsidR="007C21AE" w:rsidRPr="00583574" w:rsidRDefault="005636C2">
      <w:pPr>
        <w:pStyle w:val="a5"/>
        <w:numPr>
          <w:ilvl w:val="0"/>
          <w:numId w:val="43"/>
        </w:numPr>
        <w:tabs>
          <w:tab w:val="left" w:pos="828"/>
        </w:tabs>
        <w:ind w:right="677"/>
        <w:rPr>
          <w:sz w:val="24"/>
        </w:rPr>
      </w:pPr>
      <w:proofErr w:type="gramStart"/>
      <w:r w:rsidRPr="00583574">
        <w:rPr>
          <w:sz w:val="24"/>
        </w:rPr>
        <w:t>подготовленная обучающимся краткая пояснительная записка к проекту (объёмом не более одной страницы) с указанием для всех проектов:</w:t>
      </w:r>
      <w:proofErr w:type="gramEnd"/>
    </w:p>
    <w:p w:rsidR="007C21AE" w:rsidRPr="00583574" w:rsidRDefault="005636C2">
      <w:pPr>
        <w:pStyle w:val="a5"/>
        <w:numPr>
          <w:ilvl w:val="1"/>
          <w:numId w:val="43"/>
        </w:numPr>
        <w:tabs>
          <w:tab w:val="left" w:pos="1109"/>
        </w:tabs>
        <w:ind w:left="1109" w:hanging="281"/>
        <w:jc w:val="left"/>
        <w:rPr>
          <w:sz w:val="24"/>
        </w:rPr>
      </w:pPr>
      <w:r w:rsidRPr="00583574">
        <w:rPr>
          <w:sz w:val="24"/>
        </w:rPr>
        <w:t>исходного</w:t>
      </w:r>
      <w:r w:rsidRPr="00583574">
        <w:rPr>
          <w:spacing w:val="-4"/>
          <w:sz w:val="24"/>
        </w:rPr>
        <w:t xml:space="preserve"> </w:t>
      </w:r>
      <w:r w:rsidRPr="00583574">
        <w:rPr>
          <w:sz w:val="24"/>
        </w:rPr>
        <w:t>замысла,</w:t>
      </w:r>
      <w:r w:rsidRPr="00583574">
        <w:rPr>
          <w:spacing w:val="-3"/>
          <w:sz w:val="24"/>
        </w:rPr>
        <w:t xml:space="preserve"> </w:t>
      </w:r>
      <w:r w:rsidRPr="00583574">
        <w:rPr>
          <w:sz w:val="24"/>
        </w:rPr>
        <w:t>цели</w:t>
      </w:r>
      <w:r w:rsidRPr="00583574">
        <w:rPr>
          <w:spacing w:val="-4"/>
          <w:sz w:val="24"/>
        </w:rPr>
        <w:t xml:space="preserve"> </w:t>
      </w:r>
      <w:r w:rsidRPr="00583574">
        <w:rPr>
          <w:sz w:val="24"/>
        </w:rPr>
        <w:t>и</w:t>
      </w:r>
      <w:r w:rsidRPr="00583574">
        <w:rPr>
          <w:spacing w:val="-4"/>
          <w:sz w:val="24"/>
        </w:rPr>
        <w:t xml:space="preserve"> </w:t>
      </w:r>
      <w:r w:rsidRPr="00583574">
        <w:rPr>
          <w:sz w:val="24"/>
        </w:rPr>
        <w:t>назначения</w:t>
      </w:r>
      <w:r w:rsidRPr="00583574">
        <w:rPr>
          <w:spacing w:val="-3"/>
          <w:sz w:val="24"/>
        </w:rPr>
        <w:t xml:space="preserve"> </w:t>
      </w:r>
      <w:r w:rsidRPr="00583574">
        <w:rPr>
          <w:spacing w:val="-2"/>
          <w:sz w:val="24"/>
        </w:rPr>
        <w:t>проекта;</w:t>
      </w:r>
    </w:p>
    <w:p w:rsidR="007C21AE" w:rsidRPr="00583574" w:rsidRDefault="005636C2">
      <w:pPr>
        <w:pStyle w:val="a5"/>
        <w:numPr>
          <w:ilvl w:val="1"/>
          <w:numId w:val="43"/>
        </w:numPr>
        <w:tabs>
          <w:tab w:val="left" w:pos="1109"/>
        </w:tabs>
        <w:ind w:left="1109" w:hanging="281"/>
        <w:jc w:val="left"/>
        <w:rPr>
          <w:sz w:val="24"/>
        </w:rPr>
      </w:pPr>
      <w:r w:rsidRPr="00583574">
        <w:rPr>
          <w:sz w:val="24"/>
        </w:rPr>
        <w:t>краткого</w:t>
      </w:r>
      <w:r w:rsidRPr="00583574">
        <w:rPr>
          <w:spacing w:val="-6"/>
          <w:sz w:val="24"/>
        </w:rPr>
        <w:t xml:space="preserve"> </w:t>
      </w:r>
      <w:r w:rsidRPr="00583574">
        <w:rPr>
          <w:sz w:val="24"/>
        </w:rPr>
        <w:t>описания</w:t>
      </w:r>
      <w:r w:rsidRPr="00583574">
        <w:rPr>
          <w:spacing w:val="-5"/>
          <w:sz w:val="24"/>
        </w:rPr>
        <w:t xml:space="preserve"> </w:t>
      </w:r>
      <w:r w:rsidRPr="00583574">
        <w:rPr>
          <w:sz w:val="24"/>
        </w:rPr>
        <w:t>хода</w:t>
      </w:r>
      <w:r w:rsidRPr="00583574">
        <w:rPr>
          <w:spacing w:val="-5"/>
          <w:sz w:val="24"/>
        </w:rPr>
        <w:t xml:space="preserve"> </w:t>
      </w:r>
      <w:r w:rsidRPr="00583574">
        <w:rPr>
          <w:sz w:val="24"/>
        </w:rPr>
        <w:t>выполнения</w:t>
      </w:r>
      <w:r w:rsidRPr="00583574">
        <w:rPr>
          <w:spacing w:val="-5"/>
          <w:sz w:val="24"/>
        </w:rPr>
        <w:t xml:space="preserve"> </w:t>
      </w:r>
      <w:r w:rsidRPr="00583574">
        <w:rPr>
          <w:sz w:val="24"/>
        </w:rPr>
        <w:t>проекта</w:t>
      </w:r>
      <w:r w:rsidRPr="00583574">
        <w:rPr>
          <w:spacing w:val="-3"/>
          <w:sz w:val="24"/>
        </w:rPr>
        <w:t xml:space="preserve"> </w:t>
      </w:r>
      <w:r w:rsidRPr="00583574">
        <w:rPr>
          <w:sz w:val="24"/>
        </w:rPr>
        <w:t>и</w:t>
      </w:r>
      <w:r w:rsidRPr="00583574">
        <w:rPr>
          <w:spacing w:val="-5"/>
          <w:sz w:val="24"/>
        </w:rPr>
        <w:t xml:space="preserve"> </w:t>
      </w:r>
      <w:r w:rsidRPr="00583574">
        <w:rPr>
          <w:sz w:val="24"/>
        </w:rPr>
        <w:t>полученных</w:t>
      </w:r>
      <w:r w:rsidRPr="00583574">
        <w:rPr>
          <w:spacing w:val="-3"/>
          <w:sz w:val="24"/>
        </w:rPr>
        <w:t xml:space="preserve"> </w:t>
      </w:r>
      <w:r w:rsidRPr="00583574">
        <w:rPr>
          <w:spacing w:val="-2"/>
          <w:sz w:val="24"/>
        </w:rPr>
        <w:t>результатов;</w:t>
      </w:r>
    </w:p>
    <w:p w:rsidR="007C21AE" w:rsidRPr="00583574" w:rsidRDefault="005636C2">
      <w:pPr>
        <w:pStyle w:val="a5"/>
        <w:numPr>
          <w:ilvl w:val="1"/>
          <w:numId w:val="43"/>
        </w:numPr>
        <w:tabs>
          <w:tab w:val="left" w:pos="1109"/>
        </w:tabs>
        <w:spacing w:line="294" w:lineRule="exact"/>
        <w:ind w:left="1109" w:hanging="281"/>
        <w:jc w:val="left"/>
        <w:rPr>
          <w:sz w:val="24"/>
        </w:rPr>
      </w:pPr>
      <w:r w:rsidRPr="00583574">
        <w:rPr>
          <w:sz w:val="24"/>
        </w:rPr>
        <w:t>списка</w:t>
      </w:r>
      <w:r w:rsidRPr="00583574">
        <w:rPr>
          <w:spacing w:val="-7"/>
          <w:sz w:val="24"/>
        </w:rPr>
        <w:t xml:space="preserve"> </w:t>
      </w:r>
      <w:r w:rsidRPr="00583574">
        <w:rPr>
          <w:sz w:val="24"/>
        </w:rPr>
        <w:t>использованных</w:t>
      </w:r>
      <w:r w:rsidRPr="00583574">
        <w:rPr>
          <w:spacing w:val="-5"/>
          <w:sz w:val="24"/>
        </w:rPr>
        <w:t xml:space="preserve"> </w:t>
      </w:r>
      <w:r w:rsidRPr="00583574">
        <w:rPr>
          <w:spacing w:val="-2"/>
          <w:sz w:val="24"/>
        </w:rPr>
        <w:t>источников.</w:t>
      </w:r>
    </w:p>
    <w:p w:rsidR="007C21AE" w:rsidRPr="00583574" w:rsidRDefault="005636C2">
      <w:pPr>
        <w:pStyle w:val="a3"/>
        <w:ind w:right="676" w:firstLine="0"/>
      </w:pPr>
      <w:r w:rsidRPr="00583574">
        <w:t>Для конструкторских проектов в пояснительную записку включается описание особенностей конструкторских решений, для социальных проектов — описание эффектов от реализации проекта;</w:t>
      </w:r>
    </w:p>
    <w:p w:rsidR="007C21AE" w:rsidRPr="00583574" w:rsidRDefault="005636C2">
      <w:pPr>
        <w:pStyle w:val="a5"/>
        <w:numPr>
          <w:ilvl w:val="0"/>
          <w:numId w:val="43"/>
        </w:numPr>
        <w:tabs>
          <w:tab w:val="left" w:pos="828"/>
        </w:tabs>
        <w:ind w:right="674"/>
        <w:rPr>
          <w:sz w:val="24"/>
        </w:rPr>
      </w:pPr>
      <w:r w:rsidRPr="00583574">
        <w:rPr>
          <w:sz w:val="24"/>
        </w:rPr>
        <w:lastRenderedPageBreak/>
        <w:t>краткий отзыв руководителя, содержащий краткую характеристику работы обучающегося в ходе выполнения проекта, в том числе:</w:t>
      </w:r>
    </w:p>
    <w:p w:rsidR="007C21AE" w:rsidRPr="00583574" w:rsidRDefault="005636C2">
      <w:pPr>
        <w:pStyle w:val="a5"/>
        <w:numPr>
          <w:ilvl w:val="1"/>
          <w:numId w:val="43"/>
        </w:numPr>
        <w:tabs>
          <w:tab w:val="left" w:pos="1109"/>
        </w:tabs>
        <w:ind w:left="1109" w:hanging="283"/>
        <w:jc w:val="left"/>
        <w:rPr>
          <w:sz w:val="24"/>
        </w:rPr>
      </w:pPr>
      <w:r w:rsidRPr="00583574">
        <w:rPr>
          <w:sz w:val="24"/>
        </w:rPr>
        <w:t>инициативности</w:t>
      </w:r>
      <w:r w:rsidRPr="00583574">
        <w:rPr>
          <w:spacing w:val="-5"/>
          <w:sz w:val="24"/>
        </w:rPr>
        <w:t xml:space="preserve"> </w:t>
      </w:r>
      <w:r w:rsidRPr="00583574">
        <w:rPr>
          <w:sz w:val="24"/>
        </w:rPr>
        <w:t>и</w:t>
      </w:r>
      <w:r w:rsidRPr="00583574">
        <w:rPr>
          <w:spacing w:val="-5"/>
          <w:sz w:val="24"/>
        </w:rPr>
        <w:t xml:space="preserve"> </w:t>
      </w:r>
      <w:r w:rsidRPr="00583574">
        <w:rPr>
          <w:spacing w:val="-2"/>
          <w:sz w:val="24"/>
        </w:rPr>
        <w:t>самостоятельности;</w:t>
      </w:r>
    </w:p>
    <w:p w:rsidR="007C21AE" w:rsidRPr="00583574" w:rsidRDefault="005636C2">
      <w:pPr>
        <w:pStyle w:val="a5"/>
        <w:numPr>
          <w:ilvl w:val="1"/>
          <w:numId w:val="43"/>
        </w:numPr>
        <w:tabs>
          <w:tab w:val="left" w:pos="1109"/>
        </w:tabs>
        <w:ind w:left="1109" w:hanging="283"/>
        <w:jc w:val="left"/>
        <w:rPr>
          <w:sz w:val="24"/>
        </w:rPr>
      </w:pPr>
      <w:r w:rsidRPr="00583574">
        <w:rPr>
          <w:sz w:val="24"/>
        </w:rPr>
        <w:t>ответственности</w:t>
      </w:r>
      <w:r w:rsidRPr="00583574">
        <w:rPr>
          <w:spacing w:val="-6"/>
          <w:sz w:val="24"/>
        </w:rPr>
        <w:t xml:space="preserve"> </w:t>
      </w:r>
      <w:r w:rsidRPr="00583574">
        <w:rPr>
          <w:sz w:val="24"/>
        </w:rPr>
        <w:t>(включая</w:t>
      </w:r>
      <w:r w:rsidRPr="00583574">
        <w:rPr>
          <w:spacing w:val="-6"/>
          <w:sz w:val="24"/>
        </w:rPr>
        <w:t xml:space="preserve"> </w:t>
      </w:r>
      <w:r w:rsidRPr="00583574">
        <w:rPr>
          <w:sz w:val="24"/>
        </w:rPr>
        <w:t>динамику</w:t>
      </w:r>
      <w:r w:rsidRPr="00583574">
        <w:rPr>
          <w:spacing w:val="-5"/>
          <w:sz w:val="24"/>
        </w:rPr>
        <w:t xml:space="preserve"> </w:t>
      </w:r>
      <w:r w:rsidRPr="00583574">
        <w:rPr>
          <w:sz w:val="24"/>
        </w:rPr>
        <w:t>отношения</w:t>
      </w:r>
      <w:r w:rsidRPr="00583574">
        <w:rPr>
          <w:spacing w:val="-5"/>
          <w:sz w:val="24"/>
        </w:rPr>
        <w:t xml:space="preserve"> </w:t>
      </w:r>
      <w:r w:rsidRPr="00583574">
        <w:rPr>
          <w:sz w:val="24"/>
        </w:rPr>
        <w:t>к</w:t>
      </w:r>
      <w:r w:rsidRPr="00583574">
        <w:rPr>
          <w:spacing w:val="-4"/>
          <w:sz w:val="24"/>
        </w:rPr>
        <w:t xml:space="preserve"> </w:t>
      </w:r>
      <w:r w:rsidRPr="00583574">
        <w:rPr>
          <w:sz w:val="24"/>
        </w:rPr>
        <w:t>выполняемой</w:t>
      </w:r>
      <w:r w:rsidRPr="00583574">
        <w:rPr>
          <w:spacing w:val="-5"/>
          <w:sz w:val="24"/>
        </w:rPr>
        <w:t xml:space="preserve"> </w:t>
      </w:r>
      <w:r w:rsidRPr="00583574">
        <w:rPr>
          <w:spacing w:val="-2"/>
          <w:sz w:val="24"/>
        </w:rPr>
        <w:t>работе);</w:t>
      </w:r>
    </w:p>
    <w:p w:rsidR="007C21AE" w:rsidRPr="00583574" w:rsidRDefault="005636C2">
      <w:pPr>
        <w:pStyle w:val="a5"/>
        <w:numPr>
          <w:ilvl w:val="1"/>
          <w:numId w:val="43"/>
        </w:numPr>
        <w:tabs>
          <w:tab w:val="left" w:pos="1109"/>
        </w:tabs>
        <w:ind w:left="1109" w:hanging="283"/>
        <w:jc w:val="left"/>
        <w:rPr>
          <w:sz w:val="24"/>
        </w:rPr>
      </w:pPr>
      <w:r w:rsidRPr="00583574">
        <w:rPr>
          <w:sz w:val="24"/>
        </w:rPr>
        <w:t>исполнительской</w:t>
      </w:r>
      <w:r w:rsidRPr="00583574">
        <w:rPr>
          <w:spacing w:val="-8"/>
          <w:sz w:val="24"/>
        </w:rPr>
        <w:t xml:space="preserve"> </w:t>
      </w:r>
      <w:r w:rsidRPr="00583574">
        <w:rPr>
          <w:spacing w:val="-2"/>
          <w:sz w:val="24"/>
        </w:rPr>
        <w:t>дисциплины.</w:t>
      </w:r>
    </w:p>
    <w:p w:rsidR="007C21AE" w:rsidRPr="00583574" w:rsidRDefault="005636C2">
      <w:pPr>
        <w:pStyle w:val="a3"/>
        <w:spacing w:before="76"/>
        <w:ind w:left="544" w:right="673" w:firstLine="0"/>
      </w:pPr>
      <w:r w:rsidRPr="00583574">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w:t>
      </w:r>
      <w:r w:rsidRPr="00583574">
        <w:rPr>
          <w:spacing w:val="40"/>
        </w:rPr>
        <w:t xml:space="preserve"> </w:t>
      </w:r>
      <w:r w:rsidRPr="00583574">
        <w:t>практическая значимость полученных результатов.</w:t>
      </w:r>
    </w:p>
    <w:p w:rsidR="007C21AE" w:rsidRPr="00583574" w:rsidRDefault="005636C2">
      <w:pPr>
        <w:ind w:left="544" w:right="672"/>
        <w:jc w:val="both"/>
        <w:rPr>
          <w:b/>
          <w:sz w:val="24"/>
        </w:rPr>
      </w:pPr>
      <w:r w:rsidRPr="00583574">
        <w:rPr>
          <w:sz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83574">
        <w:rPr>
          <w:b/>
          <w:sz w:val="24"/>
        </w:rPr>
        <w:t>В случае заимствования текста работы (плагиата) без указания ссылок на источник проект к защите не допускается.</w:t>
      </w:r>
    </w:p>
    <w:p w:rsidR="007C21AE" w:rsidRPr="00583574" w:rsidRDefault="005636C2">
      <w:pPr>
        <w:pStyle w:val="a3"/>
        <w:ind w:left="544" w:right="677" w:firstLine="0"/>
      </w:pPr>
      <w:r w:rsidRPr="00583574">
        <w:t>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w:t>
      </w:r>
      <w:r w:rsidRPr="00583574">
        <w:rPr>
          <w:spacing w:val="-4"/>
        </w:rPr>
        <w:t xml:space="preserve"> </w:t>
      </w:r>
      <w:r w:rsidRPr="00583574">
        <w:t>так</w:t>
      </w:r>
      <w:r w:rsidRPr="00583574">
        <w:rPr>
          <w:spacing w:val="-3"/>
        </w:rPr>
        <w:t xml:space="preserve"> </w:t>
      </w:r>
      <w:r w:rsidRPr="00583574">
        <w:t>как</w:t>
      </w:r>
      <w:r w:rsidRPr="00583574">
        <w:rPr>
          <w:spacing w:val="-3"/>
        </w:rPr>
        <w:t xml:space="preserve"> </w:t>
      </w:r>
      <w:r w:rsidRPr="00583574">
        <w:t>имеется</w:t>
      </w:r>
      <w:r w:rsidRPr="00583574">
        <w:rPr>
          <w:spacing w:val="-5"/>
        </w:rPr>
        <w:t xml:space="preserve"> </w:t>
      </w:r>
      <w:r w:rsidRPr="00583574">
        <w:t>возможность</w:t>
      </w:r>
      <w:r w:rsidRPr="00583574">
        <w:rPr>
          <w:spacing w:val="-4"/>
        </w:rPr>
        <w:t xml:space="preserve"> </w:t>
      </w:r>
      <w:r w:rsidRPr="00583574">
        <w:t>публично</w:t>
      </w:r>
      <w:r w:rsidRPr="00583574">
        <w:rPr>
          <w:spacing w:val="-4"/>
        </w:rPr>
        <w:t xml:space="preserve"> </w:t>
      </w:r>
      <w:r w:rsidRPr="00583574">
        <w:t>представить</w:t>
      </w:r>
      <w:r w:rsidRPr="00583574">
        <w:rPr>
          <w:spacing w:val="-6"/>
        </w:rPr>
        <w:t xml:space="preserve"> </w:t>
      </w:r>
      <w:r w:rsidRPr="00583574">
        <w:t>результаты</w:t>
      </w:r>
      <w:r w:rsidRPr="00583574">
        <w:rPr>
          <w:spacing w:val="-6"/>
        </w:rPr>
        <w:t xml:space="preserve"> </w:t>
      </w:r>
      <w:r w:rsidRPr="00583574">
        <w:t>работы над проектами и продемонстрировать уровень овладения обучающимися отдельными элементами проектной деятельности.</w:t>
      </w:r>
    </w:p>
    <w:p w:rsidR="007C21AE" w:rsidRPr="00583574" w:rsidRDefault="005636C2">
      <w:pPr>
        <w:pStyle w:val="a3"/>
        <w:ind w:left="544" w:right="672" w:firstLine="0"/>
      </w:pPr>
      <w:r w:rsidRPr="00583574">
        <w:t>Результаты выполнения проекта оцениваются по итогам рассмотрения комиссией представленного продукта</w:t>
      </w:r>
      <w:r w:rsidRPr="00583574">
        <w:rPr>
          <w:spacing w:val="-1"/>
        </w:rPr>
        <w:t xml:space="preserve"> </w:t>
      </w:r>
      <w:r w:rsidRPr="00583574">
        <w:t>с</w:t>
      </w:r>
      <w:r w:rsidRPr="00583574">
        <w:rPr>
          <w:spacing w:val="-1"/>
        </w:rPr>
        <w:t xml:space="preserve"> </w:t>
      </w:r>
      <w:r w:rsidRPr="00583574">
        <w:t>краткой</w:t>
      </w:r>
      <w:r w:rsidRPr="00583574">
        <w:rPr>
          <w:spacing w:val="-1"/>
        </w:rPr>
        <w:t xml:space="preserve"> </w:t>
      </w:r>
      <w:r w:rsidRPr="00583574">
        <w:t>пояснительной</w:t>
      </w:r>
      <w:r w:rsidRPr="00583574">
        <w:rPr>
          <w:spacing w:val="-1"/>
        </w:rPr>
        <w:t xml:space="preserve"> </w:t>
      </w:r>
      <w:r w:rsidRPr="00583574">
        <w:t>запиской, презентации</w:t>
      </w:r>
      <w:r w:rsidRPr="00583574">
        <w:rPr>
          <w:spacing w:val="-1"/>
        </w:rPr>
        <w:t xml:space="preserve"> </w:t>
      </w:r>
      <w:r w:rsidRPr="00583574">
        <w:t>обучающегося и отзыва руководителя.</w:t>
      </w:r>
    </w:p>
    <w:p w:rsidR="007C21AE" w:rsidRPr="00583574" w:rsidRDefault="005636C2">
      <w:pPr>
        <w:pStyle w:val="21"/>
        <w:rPr>
          <w:b w:val="0"/>
          <w:i w:val="0"/>
        </w:rPr>
      </w:pPr>
      <w:r w:rsidRPr="00583574">
        <w:rPr>
          <w:i w:val="0"/>
        </w:rPr>
        <w:t>Критерии</w:t>
      </w:r>
      <w:r w:rsidRPr="00583574">
        <w:rPr>
          <w:i w:val="0"/>
          <w:spacing w:val="-7"/>
        </w:rPr>
        <w:t xml:space="preserve"> </w:t>
      </w:r>
      <w:r w:rsidRPr="00583574">
        <w:rPr>
          <w:i w:val="0"/>
        </w:rPr>
        <w:t>оценки</w:t>
      </w:r>
      <w:r w:rsidRPr="00583574">
        <w:rPr>
          <w:i w:val="0"/>
          <w:spacing w:val="-4"/>
        </w:rPr>
        <w:t xml:space="preserve"> </w:t>
      </w:r>
      <w:proofErr w:type="gramStart"/>
      <w:r w:rsidRPr="00583574">
        <w:rPr>
          <w:i w:val="0"/>
        </w:rPr>
        <w:t>индивидуального</w:t>
      </w:r>
      <w:r w:rsidRPr="00583574">
        <w:rPr>
          <w:i w:val="0"/>
          <w:spacing w:val="-6"/>
        </w:rPr>
        <w:t xml:space="preserve"> </w:t>
      </w:r>
      <w:r w:rsidRPr="00583574">
        <w:rPr>
          <w:i w:val="0"/>
          <w:spacing w:val="-2"/>
        </w:rPr>
        <w:t>проекта</w:t>
      </w:r>
      <w:proofErr w:type="gramEnd"/>
      <w:r w:rsidRPr="00583574">
        <w:rPr>
          <w:b w:val="0"/>
          <w:i w:val="0"/>
          <w:spacing w:val="-2"/>
        </w:rPr>
        <w:t>:</w:t>
      </w:r>
    </w:p>
    <w:p w:rsidR="007C21AE" w:rsidRPr="00583574" w:rsidRDefault="005636C2">
      <w:pPr>
        <w:pStyle w:val="a5"/>
        <w:numPr>
          <w:ilvl w:val="0"/>
          <w:numId w:val="43"/>
        </w:numPr>
        <w:tabs>
          <w:tab w:val="left" w:pos="828"/>
        </w:tabs>
        <w:spacing w:before="1"/>
        <w:ind w:right="666"/>
        <w:rPr>
          <w:sz w:val="24"/>
        </w:rPr>
      </w:pPr>
      <w:proofErr w:type="gramStart"/>
      <w:r w:rsidRPr="00583574">
        <w:rPr>
          <w:b/>
          <w:sz w:val="24"/>
        </w:rPr>
        <w:t xml:space="preserve">Способность к самостоятельному приобретению знаний и решению проблем, </w:t>
      </w:r>
      <w:r w:rsidRPr="00583574">
        <w:rPr>
          <w:sz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roofErr w:type="gramEnd"/>
    </w:p>
    <w:p w:rsidR="007C21AE" w:rsidRPr="00583574" w:rsidRDefault="005636C2">
      <w:pPr>
        <w:pStyle w:val="a5"/>
        <w:numPr>
          <w:ilvl w:val="0"/>
          <w:numId w:val="43"/>
        </w:numPr>
        <w:tabs>
          <w:tab w:val="left" w:pos="828"/>
        </w:tabs>
        <w:ind w:right="669"/>
        <w:rPr>
          <w:sz w:val="24"/>
        </w:rPr>
      </w:pPr>
      <w:r w:rsidRPr="00583574">
        <w:rPr>
          <w:b/>
          <w:sz w:val="24"/>
        </w:rPr>
        <w:t xml:space="preserve">Сформированность предметных знаний и способов действий, </w:t>
      </w:r>
      <w:proofErr w:type="gramStart"/>
      <w:r w:rsidRPr="00583574">
        <w:rPr>
          <w:sz w:val="24"/>
        </w:rPr>
        <w:t>проявляющаяся</w:t>
      </w:r>
      <w:proofErr w:type="gramEnd"/>
      <w:r w:rsidRPr="00583574">
        <w:rPr>
          <w:sz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w:t>
      </w:r>
      <w:r w:rsidRPr="00583574">
        <w:rPr>
          <w:spacing w:val="-2"/>
          <w:sz w:val="24"/>
        </w:rPr>
        <w:t>действий.</w:t>
      </w:r>
    </w:p>
    <w:p w:rsidR="007C21AE" w:rsidRPr="00583574" w:rsidRDefault="005636C2">
      <w:pPr>
        <w:pStyle w:val="a5"/>
        <w:numPr>
          <w:ilvl w:val="0"/>
          <w:numId w:val="43"/>
        </w:numPr>
        <w:tabs>
          <w:tab w:val="left" w:pos="828"/>
        </w:tabs>
        <w:ind w:right="670"/>
        <w:rPr>
          <w:sz w:val="24"/>
        </w:rPr>
      </w:pPr>
      <w:r w:rsidRPr="00583574">
        <w:rPr>
          <w:b/>
          <w:sz w:val="24"/>
        </w:rPr>
        <w:t xml:space="preserve">Сформированность регулятивных действий, </w:t>
      </w:r>
      <w:proofErr w:type="gramStart"/>
      <w:r w:rsidRPr="00583574">
        <w:rPr>
          <w:sz w:val="24"/>
        </w:rPr>
        <w:t>проявляющаяся</w:t>
      </w:r>
      <w:proofErr w:type="gramEnd"/>
      <w:r w:rsidRPr="00583574">
        <w:rPr>
          <w:sz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C21AE" w:rsidRPr="00583574" w:rsidRDefault="005636C2">
      <w:pPr>
        <w:pStyle w:val="a5"/>
        <w:numPr>
          <w:ilvl w:val="0"/>
          <w:numId w:val="43"/>
        </w:numPr>
        <w:tabs>
          <w:tab w:val="left" w:pos="828"/>
        </w:tabs>
        <w:ind w:right="670"/>
        <w:rPr>
          <w:sz w:val="24"/>
        </w:rPr>
      </w:pPr>
      <w:r w:rsidRPr="00583574">
        <w:rPr>
          <w:b/>
          <w:sz w:val="24"/>
        </w:rPr>
        <w:t xml:space="preserve">Сформированность коммуникативных действий, </w:t>
      </w:r>
      <w:proofErr w:type="gramStart"/>
      <w:r w:rsidRPr="00583574">
        <w:rPr>
          <w:sz w:val="24"/>
        </w:rPr>
        <w:t>проявляющаяся</w:t>
      </w:r>
      <w:proofErr w:type="gramEnd"/>
      <w:r w:rsidRPr="00583574">
        <w:rPr>
          <w:sz w:val="24"/>
        </w:rPr>
        <w:t xml:space="preserve"> в умении ясно изложить и оформить выполненную работу, представить её результаты, аргументированно ответить на вопросы.</w:t>
      </w:r>
    </w:p>
    <w:p w:rsidR="007C21AE" w:rsidRPr="00583574" w:rsidRDefault="005636C2">
      <w:pPr>
        <w:pStyle w:val="a3"/>
        <w:ind w:left="544" w:right="679" w:firstLine="0"/>
      </w:pPr>
      <w:r w:rsidRPr="00583574">
        <w:t>Результаты выполненного проекта могут быть описаны на основе интегрального (уровневого) подхода или на основе аналитического подхода.</w:t>
      </w:r>
    </w:p>
    <w:p w:rsidR="007C21AE" w:rsidRPr="00583574" w:rsidRDefault="005636C2">
      <w:pPr>
        <w:pStyle w:val="a3"/>
        <w:ind w:left="544" w:right="673" w:firstLine="0"/>
      </w:pPr>
      <w:r w:rsidRPr="00583574">
        <w:t xml:space="preserve">При </w:t>
      </w:r>
      <w:r w:rsidRPr="00583574">
        <w:rPr>
          <w:b/>
        </w:rPr>
        <w:t xml:space="preserve">интегральном описании </w:t>
      </w:r>
      <w:r w:rsidRPr="00583574">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C21AE" w:rsidRPr="00583574" w:rsidRDefault="005636C2" w:rsidP="00B253B4">
      <w:pPr>
        <w:pStyle w:val="a3"/>
        <w:ind w:left="544" w:right="647" w:firstLine="0"/>
      </w:pPr>
      <w:r w:rsidRPr="00583574">
        <w:t>При</w:t>
      </w:r>
      <w:r w:rsidRPr="00583574">
        <w:rPr>
          <w:spacing w:val="80"/>
          <w:w w:val="150"/>
        </w:rPr>
        <w:t xml:space="preserve"> </w:t>
      </w:r>
      <w:r w:rsidRPr="00583574">
        <w:t>этом</w:t>
      </w:r>
      <w:r w:rsidRPr="00583574">
        <w:rPr>
          <w:spacing w:val="80"/>
          <w:w w:val="150"/>
        </w:rPr>
        <w:t xml:space="preserve"> </w:t>
      </w:r>
      <w:r w:rsidRPr="00583574">
        <w:t>в</w:t>
      </w:r>
      <w:r w:rsidRPr="00583574">
        <w:rPr>
          <w:spacing w:val="80"/>
          <w:w w:val="150"/>
        </w:rPr>
        <w:t xml:space="preserve"> </w:t>
      </w:r>
      <w:r w:rsidRPr="00583574">
        <w:t>соответствии</w:t>
      </w:r>
      <w:r w:rsidRPr="00583574">
        <w:rPr>
          <w:spacing w:val="80"/>
          <w:w w:val="150"/>
        </w:rPr>
        <w:t xml:space="preserve"> </w:t>
      </w:r>
      <w:r w:rsidRPr="00583574">
        <w:t>с</w:t>
      </w:r>
      <w:r w:rsidRPr="00583574">
        <w:rPr>
          <w:spacing w:val="80"/>
          <w:w w:val="150"/>
        </w:rPr>
        <w:t xml:space="preserve"> </w:t>
      </w:r>
      <w:r w:rsidRPr="00583574">
        <w:t>принятой</w:t>
      </w:r>
      <w:r w:rsidRPr="00583574">
        <w:rPr>
          <w:spacing w:val="80"/>
          <w:w w:val="150"/>
        </w:rPr>
        <w:t xml:space="preserve"> </w:t>
      </w:r>
      <w:r w:rsidRPr="00583574">
        <w:t>системой</w:t>
      </w:r>
      <w:r w:rsidRPr="00583574">
        <w:rPr>
          <w:spacing w:val="80"/>
          <w:w w:val="150"/>
        </w:rPr>
        <w:t xml:space="preserve"> </w:t>
      </w:r>
      <w:r w:rsidRPr="00583574">
        <w:t>оценки</w:t>
      </w:r>
      <w:r w:rsidRPr="00583574">
        <w:rPr>
          <w:spacing w:val="80"/>
          <w:w w:val="150"/>
        </w:rPr>
        <w:t xml:space="preserve"> </w:t>
      </w:r>
      <w:r w:rsidRPr="00583574">
        <w:t>выделяются</w:t>
      </w:r>
      <w:r w:rsidRPr="00583574">
        <w:rPr>
          <w:spacing w:val="80"/>
          <w:w w:val="150"/>
        </w:rPr>
        <w:t xml:space="preserve"> </w:t>
      </w:r>
      <w:r w:rsidRPr="00583574">
        <w:t>два</w:t>
      </w:r>
      <w:r w:rsidRPr="00583574">
        <w:rPr>
          <w:spacing w:val="80"/>
          <w:w w:val="150"/>
        </w:rPr>
        <w:t xml:space="preserve"> </w:t>
      </w:r>
      <w:r w:rsidRPr="00583574">
        <w:t>уровня сформированности</w:t>
      </w:r>
      <w:r w:rsidRPr="00583574">
        <w:rPr>
          <w:spacing w:val="40"/>
        </w:rPr>
        <w:t xml:space="preserve"> </w:t>
      </w:r>
      <w:r w:rsidRPr="00583574">
        <w:t>навыков</w:t>
      </w:r>
      <w:r w:rsidRPr="00583574">
        <w:rPr>
          <w:spacing w:val="40"/>
        </w:rPr>
        <w:t xml:space="preserve"> </w:t>
      </w:r>
      <w:r w:rsidRPr="00583574">
        <w:t>проектной</w:t>
      </w:r>
      <w:r w:rsidRPr="00583574">
        <w:rPr>
          <w:spacing w:val="40"/>
        </w:rPr>
        <w:t xml:space="preserve"> </w:t>
      </w:r>
      <w:r w:rsidRPr="00583574">
        <w:t>деятельности:</w:t>
      </w:r>
      <w:r w:rsidRPr="00583574">
        <w:rPr>
          <w:spacing w:val="40"/>
        </w:rPr>
        <w:t xml:space="preserve"> </w:t>
      </w:r>
      <w:r w:rsidRPr="00583574">
        <w:t>базовый</w:t>
      </w:r>
      <w:r w:rsidRPr="00583574">
        <w:rPr>
          <w:spacing w:val="40"/>
        </w:rPr>
        <w:t xml:space="preserve"> </w:t>
      </w:r>
      <w:r w:rsidRPr="00583574">
        <w:t>и</w:t>
      </w:r>
      <w:r w:rsidRPr="00583574">
        <w:rPr>
          <w:spacing w:val="40"/>
        </w:rPr>
        <w:t xml:space="preserve"> </w:t>
      </w:r>
      <w:r w:rsidRPr="00583574">
        <w:t>повышенный.</w:t>
      </w:r>
      <w:r w:rsidRPr="00583574">
        <w:rPr>
          <w:spacing w:val="40"/>
        </w:rPr>
        <w:t xml:space="preserve"> </w:t>
      </w:r>
      <w:r w:rsidRPr="00583574">
        <w:t>Главное отличие выделенных уровней состоит в степени самостоятельности обучающегося в ходе выполнения</w:t>
      </w:r>
      <w:r w:rsidRPr="00583574">
        <w:rPr>
          <w:spacing w:val="80"/>
          <w:w w:val="150"/>
        </w:rPr>
        <w:t xml:space="preserve"> </w:t>
      </w:r>
      <w:r w:rsidRPr="00583574">
        <w:t>проекта,</w:t>
      </w:r>
      <w:r w:rsidRPr="00583574">
        <w:rPr>
          <w:spacing w:val="80"/>
          <w:w w:val="150"/>
        </w:rPr>
        <w:t xml:space="preserve"> </w:t>
      </w:r>
      <w:r w:rsidRPr="00583574">
        <w:t>поэтому</w:t>
      </w:r>
      <w:r w:rsidRPr="00583574">
        <w:rPr>
          <w:spacing w:val="80"/>
          <w:w w:val="150"/>
        </w:rPr>
        <w:t xml:space="preserve"> </w:t>
      </w:r>
      <w:r w:rsidRPr="00583574">
        <w:t>выявление</w:t>
      </w:r>
      <w:r w:rsidRPr="00583574">
        <w:rPr>
          <w:spacing w:val="80"/>
          <w:w w:val="150"/>
        </w:rPr>
        <w:t xml:space="preserve"> </w:t>
      </w:r>
      <w:r w:rsidRPr="00583574">
        <w:t>и</w:t>
      </w:r>
      <w:r w:rsidRPr="00583574">
        <w:rPr>
          <w:spacing w:val="80"/>
          <w:w w:val="150"/>
        </w:rPr>
        <w:t xml:space="preserve"> </w:t>
      </w:r>
      <w:r w:rsidRPr="00583574">
        <w:t>фиксация</w:t>
      </w:r>
      <w:r w:rsidRPr="00583574">
        <w:rPr>
          <w:spacing w:val="80"/>
          <w:w w:val="150"/>
        </w:rPr>
        <w:t xml:space="preserve"> </w:t>
      </w:r>
      <w:r w:rsidRPr="00583574">
        <w:t>в</w:t>
      </w:r>
      <w:r w:rsidRPr="00583574">
        <w:rPr>
          <w:spacing w:val="80"/>
          <w:w w:val="150"/>
        </w:rPr>
        <w:t xml:space="preserve"> </w:t>
      </w:r>
      <w:r w:rsidRPr="00583574">
        <w:t>ходе</w:t>
      </w:r>
      <w:r w:rsidRPr="00583574">
        <w:rPr>
          <w:spacing w:val="80"/>
          <w:w w:val="150"/>
        </w:rPr>
        <w:t xml:space="preserve"> </w:t>
      </w:r>
      <w:r w:rsidRPr="00583574">
        <w:t>защиты</w:t>
      </w:r>
      <w:r w:rsidRPr="00583574">
        <w:rPr>
          <w:spacing w:val="80"/>
          <w:w w:val="150"/>
        </w:rPr>
        <w:t xml:space="preserve"> </w:t>
      </w:r>
      <w:r w:rsidRPr="00583574">
        <w:t>того,</w:t>
      </w:r>
      <w:r w:rsidRPr="00583574">
        <w:rPr>
          <w:spacing w:val="80"/>
          <w:w w:val="150"/>
        </w:rPr>
        <w:t xml:space="preserve"> </w:t>
      </w:r>
      <w:r w:rsidRPr="00583574">
        <w:t>что</w:t>
      </w:r>
      <w:r w:rsidRPr="00583574">
        <w:rPr>
          <w:spacing w:val="40"/>
        </w:rPr>
        <w:t xml:space="preserve"> </w:t>
      </w:r>
      <w:proofErr w:type="gramStart"/>
      <w:r w:rsidRPr="00583574">
        <w:t>обучающийся</w:t>
      </w:r>
      <w:proofErr w:type="gramEnd"/>
      <w:r w:rsidRPr="00583574">
        <w:rPr>
          <w:spacing w:val="80"/>
          <w:w w:val="150"/>
        </w:rPr>
        <w:t xml:space="preserve"> </w:t>
      </w:r>
      <w:r w:rsidRPr="00583574">
        <w:t>способен</w:t>
      </w:r>
      <w:r w:rsidRPr="00583574">
        <w:rPr>
          <w:spacing w:val="80"/>
          <w:w w:val="150"/>
        </w:rPr>
        <w:t xml:space="preserve"> </w:t>
      </w:r>
      <w:r w:rsidRPr="00583574">
        <w:t>выполнять</w:t>
      </w:r>
      <w:r w:rsidRPr="00583574">
        <w:rPr>
          <w:spacing w:val="80"/>
          <w:w w:val="150"/>
        </w:rPr>
        <w:t xml:space="preserve"> </w:t>
      </w:r>
      <w:r w:rsidRPr="00583574">
        <w:t>самостоятельно,</w:t>
      </w:r>
      <w:r w:rsidRPr="00583574">
        <w:rPr>
          <w:spacing w:val="80"/>
          <w:w w:val="150"/>
        </w:rPr>
        <w:t xml:space="preserve"> </w:t>
      </w:r>
      <w:r w:rsidRPr="00583574">
        <w:t>а</w:t>
      </w:r>
      <w:r w:rsidRPr="00583574">
        <w:rPr>
          <w:spacing w:val="80"/>
          <w:w w:val="150"/>
        </w:rPr>
        <w:t xml:space="preserve"> </w:t>
      </w:r>
      <w:r w:rsidRPr="00583574">
        <w:t>что</w:t>
      </w:r>
      <w:r w:rsidRPr="00583574">
        <w:rPr>
          <w:spacing w:val="80"/>
          <w:w w:val="150"/>
        </w:rPr>
        <w:t xml:space="preserve"> </w:t>
      </w:r>
      <w:r w:rsidRPr="00583574">
        <w:t>—</w:t>
      </w:r>
      <w:r w:rsidRPr="00583574">
        <w:rPr>
          <w:spacing w:val="80"/>
          <w:w w:val="150"/>
        </w:rPr>
        <w:t xml:space="preserve"> </w:t>
      </w:r>
      <w:r w:rsidRPr="00583574">
        <w:t>только</w:t>
      </w:r>
      <w:r w:rsidRPr="00583574">
        <w:rPr>
          <w:spacing w:val="80"/>
          <w:w w:val="150"/>
        </w:rPr>
        <w:t xml:space="preserve"> </w:t>
      </w:r>
      <w:r w:rsidRPr="00583574">
        <w:t>с</w:t>
      </w:r>
      <w:r w:rsidRPr="00583574">
        <w:rPr>
          <w:spacing w:val="80"/>
          <w:w w:val="150"/>
        </w:rPr>
        <w:t xml:space="preserve"> </w:t>
      </w:r>
      <w:r w:rsidRPr="00583574">
        <w:t>помощью руководителя проекта, являются основной задачей оценочной деятельности.</w:t>
      </w:r>
    </w:p>
    <w:p w:rsidR="007C21AE" w:rsidRPr="00583574" w:rsidRDefault="005636C2">
      <w:pPr>
        <w:pStyle w:val="21"/>
        <w:jc w:val="left"/>
        <w:rPr>
          <w:i w:val="0"/>
        </w:rPr>
      </w:pPr>
      <w:r w:rsidRPr="00583574">
        <w:rPr>
          <w:i w:val="0"/>
        </w:rPr>
        <w:t>Примерное</w:t>
      </w:r>
      <w:r w:rsidRPr="00583574">
        <w:rPr>
          <w:i w:val="0"/>
          <w:spacing w:val="-10"/>
        </w:rPr>
        <w:t xml:space="preserve"> </w:t>
      </w:r>
      <w:r w:rsidRPr="00583574">
        <w:rPr>
          <w:i w:val="0"/>
        </w:rPr>
        <w:t>содержательное</w:t>
      </w:r>
      <w:r w:rsidRPr="00583574">
        <w:rPr>
          <w:i w:val="0"/>
          <w:spacing w:val="-7"/>
        </w:rPr>
        <w:t xml:space="preserve"> </w:t>
      </w:r>
      <w:r w:rsidRPr="00583574">
        <w:rPr>
          <w:i w:val="0"/>
        </w:rPr>
        <w:t>описание</w:t>
      </w:r>
      <w:r w:rsidRPr="00583574">
        <w:rPr>
          <w:i w:val="0"/>
          <w:spacing w:val="-5"/>
        </w:rPr>
        <w:t xml:space="preserve"> </w:t>
      </w:r>
      <w:r w:rsidRPr="00583574">
        <w:rPr>
          <w:i w:val="0"/>
        </w:rPr>
        <w:t>каждого</w:t>
      </w:r>
      <w:r w:rsidRPr="00583574">
        <w:rPr>
          <w:i w:val="0"/>
          <w:spacing w:val="-6"/>
        </w:rPr>
        <w:t xml:space="preserve"> </w:t>
      </w:r>
      <w:r w:rsidRPr="00583574">
        <w:rPr>
          <w:i w:val="0"/>
          <w:spacing w:val="-2"/>
        </w:rPr>
        <w:t>критерия</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4089"/>
        <w:gridCol w:w="3788"/>
      </w:tblGrid>
      <w:tr w:rsidR="007C21AE" w:rsidRPr="00583574" w:rsidTr="00583574">
        <w:trPr>
          <w:trHeight w:val="276"/>
        </w:trPr>
        <w:tc>
          <w:tcPr>
            <w:tcW w:w="1693" w:type="dxa"/>
            <w:vMerge w:val="restart"/>
          </w:tcPr>
          <w:p w:rsidR="007C21AE" w:rsidRPr="00583574" w:rsidRDefault="005636C2" w:rsidP="00583574">
            <w:pPr>
              <w:pStyle w:val="TableParagraph"/>
              <w:spacing w:before="144"/>
              <w:rPr>
                <w:sz w:val="24"/>
              </w:rPr>
            </w:pPr>
            <w:r w:rsidRPr="00583574">
              <w:rPr>
                <w:spacing w:val="-2"/>
                <w:sz w:val="24"/>
              </w:rPr>
              <w:t>Критерий</w:t>
            </w:r>
          </w:p>
        </w:tc>
        <w:tc>
          <w:tcPr>
            <w:tcW w:w="7877" w:type="dxa"/>
            <w:gridSpan w:val="2"/>
          </w:tcPr>
          <w:p w:rsidR="007C21AE" w:rsidRPr="00583574" w:rsidRDefault="005636C2">
            <w:pPr>
              <w:pStyle w:val="TableParagraph"/>
              <w:spacing w:line="256" w:lineRule="exact"/>
              <w:ind w:left="652"/>
              <w:rPr>
                <w:sz w:val="24"/>
              </w:rPr>
            </w:pPr>
            <w:r w:rsidRPr="00583574">
              <w:rPr>
                <w:sz w:val="24"/>
              </w:rPr>
              <w:t>Уровни</w:t>
            </w:r>
            <w:r w:rsidRPr="00583574">
              <w:rPr>
                <w:spacing w:val="-9"/>
                <w:sz w:val="24"/>
              </w:rPr>
              <w:t xml:space="preserve"> </w:t>
            </w:r>
            <w:r w:rsidRPr="00583574">
              <w:rPr>
                <w:sz w:val="24"/>
              </w:rPr>
              <w:t>сформированности</w:t>
            </w:r>
            <w:r w:rsidRPr="00583574">
              <w:rPr>
                <w:spacing w:val="-7"/>
                <w:sz w:val="24"/>
              </w:rPr>
              <w:t xml:space="preserve"> </w:t>
            </w:r>
            <w:r w:rsidRPr="00583574">
              <w:rPr>
                <w:sz w:val="24"/>
              </w:rPr>
              <w:t>навыков</w:t>
            </w:r>
            <w:r w:rsidRPr="00583574">
              <w:rPr>
                <w:spacing w:val="-7"/>
                <w:sz w:val="24"/>
              </w:rPr>
              <w:t xml:space="preserve"> </w:t>
            </w:r>
            <w:r w:rsidRPr="00583574">
              <w:rPr>
                <w:sz w:val="24"/>
              </w:rPr>
              <w:t>проектной</w:t>
            </w:r>
            <w:r w:rsidRPr="00583574">
              <w:rPr>
                <w:spacing w:val="-6"/>
                <w:sz w:val="24"/>
              </w:rPr>
              <w:t xml:space="preserve"> </w:t>
            </w:r>
            <w:r w:rsidRPr="00583574">
              <w:rPr>
                <w:spacing w:val="-2"/>
                <w:sz w:val="24"/>
              </w:rPr>
              <w:t>деятельности</w:t>
            </w:r>
          </w:p>
        </w:tc>
      </w:tr>
      <w:tr w:rsidR="007C21AE" w:rsidRPr="00583574" w:rsidTr="00583574">
        <w:trPr>
          <w:trHeight w:val="275"/>
        </w:trPr>
        <w:tc>
          <w:tcPr>
            <w:tcW w:w="1693" w:type="dxa"/>
            <w:vMerge/>
            <w:tcBorders>
              <w:top w:val="nil"/>
            </w:tcBorders>
          </w:tcPr>
          <w:p w:rsidR="007C21AE" w:rsidRPr="00583574" w:rsidRDefault="007C21AE">
            <w:pPr>
              <w:rPr>
                <w:sz w:val="2"/>
                <w:szCs w:val="2"/>
              </w:rPr>
            </w:pPr>
          </w:p>
        </w:tc>
        <w:tc>
          <w:tcPr>
            <w:tcW w:w="4089" w:type="dxa"/>
          </w:tcPr>
          <w:p w:rsidR="007C21AE" w:rsidRPr="00583574" w:rsidRDefault="005636C2">
            <w:pPr>
              <w:pStyle w:val="TableParagraph"/>
              <w:spacing w:line="256" w:lineRule="exact"/>
              <w:ind w:left="11"/>
              <w:jc w:val="center"/>
              <w:rPr>
                <w:sz w:val="24"/>
              </w:rPr>
            </w:pPr>
            <w:r w:rsidRPr="00583574">
              <w:rPr>
                <w:spacing w:val="-2"/>
                <w:sz w:val="24"/>
              </w:rPr>
              <w:t>базовый</w:t>
            </w:r>
          </w:p>
        </w:tc>
        <w:tc>
          <w:tcPr>
            <w:tcW w:w="3788" w:type="dxa"/>
          </w:tcPr>
          <w:p w:rsidR="007C21AE" w:rsidRPr="00583574" w:rsidRDefault="005636C2">
            <w:pPr>
              <w:pStyle w:val="TableParagraph"/>
              <w:spacing w:line="256" w:lineRule="exact"/>
              <w:ind w:left="13"/>
              <w:jc w:val="center"/>
              <w:rPr>
                <w:sz w:val="24"/>
              </w:rPr>
            </w:pPr>
            <w:r w:rsidRPr="00583574">
              <w:rPr>
                <w:spacing w:val="-2"/>
                <w:sz w:val="24"/>
              </w:rPr>
              <w:t>повышенный</w:t>
            </w:r>
          </w:p>
        </w:tc>
      </w:tr>
      <w:tr w:rsidR="007C21AE" w:rsidRPr="00583574" w:rsidTr="00583574">
        <w:trPr>
          <w:trHeight w:val="281"/>
        </w:trPr>
        <w:tc>
          <w:tcPr>
            <w:tcW w:w="1693" w:type="dxa"/>
            <w:tcBorders>
              <w:bottom w:val="nil"/>
            </w:tcBorders>
          </w:tcPr>
          <w:p w:rsidR="007C21AE" w:rsidRPr="00583574" w:rsidRDefault="005636C2">
            <w:pPr>
              <w:pStyle w:val="TableParagraph"/>
              <w:spacing w:line="261" w:lineRule="exact"/>
              <w:rPr>
                <w:sz w:val="24"/>
              </w:rPr>
            </w:pPr>
            <w:proofErr w:type="spellStart"/>
            <w:r w:rsidRPr="00583574">
              <w:rPr>
                <w:spacing w:val="-2"/>
                <w:sz w:val="24"/>
              </w:rPr>
              <w:t>Самостоятельн</w:t>
            </w:r>
            <w:proofErr w:type="spellEnd"/>
          </w:p>
        </w:tc>
        <w:tc>
          <w:tcPr>
            <w:tcW w:w="4089" w:type="dxa"/>
            <w:tcBorders>
              <w:bottom w:val="nil"/>
            </w:tcBorders>
          </w:tcPr>
          <w:p w:rsidR="007C21AE" w:rsidRPr="00583574" w:rsidRDefault="005636C2">
            <w:pPr>
              <w:pStyle w:val="TableParagraph"/>
              <w:spacing w:line="261" w:lineRule="exact"/>
              <w:rPr>
                <w:sz w:val="24"/>
              </w:rPr>
            </w:pPr>
            <w:r w:rsidRPr="00583574">
              <w:rPr>
                <w:sz w:val="24"/>
              </w:rPr>
              <w:t>Работа</w:t>
            </w:r>
            <w:r w:rsidRPr="00583574">
              <w:rPr>
                <w:spacing w:val="-3"/>
                <w:sz w:val="24"/>
              </w:rPr>
              <w:t xml:space="preserve"> </w:t>
            </w:r>
            <w:r w:rsidRPr="00583574">
              <w:rPr>
                <w:sz w:val="24"/>
              </w:rPr>
              <w:t>в</w:t>
            </w:r>
            <w:r w:rsidRPr="00583574">
              <w:rPr>
                <w:spacing w:val="-5"/>
                <w:sz w:val="24"/>
              </w:rPr>
              <w:t xml:space="preserve"> </w:t>
            </w:r>
            <w:r w:rsidRPr="00583574">
              <w:rPr>
                <w:sz w:val="24"/>
              </w:rPr>
              <w:t>целом</w:t>
            </w:r>
            <w:r w:rsidRPr="00583574">
              <w:rPr>
                <w:spacing w:val="-4"/>
                <w:sz w:val="24"/>
              </w:rPr>
              <w:t xml:space="preserve"> </w:t>
            </w:r>
            <w:r w:rsidRPr="00583574">
              <w:rPr>
                <w:sz w:val="24"/>
              </w:rPr>
              <w:t>свидетельствует</w:t>
            </w:r>
            <w:r w:rsidRPr="00583574">
              <w:rPr>
                <w:spacing w:val="-4"/>
                <w:sz w:val="24"/>
              </w:rPr>
              <w:t xml:space="preserve"> </w:t>
            </w:r>
            <w:r w:rsidRPr="00583574">
              <w:rPr>
                <w:spacing w:val="-10"/>
                <w:sz w:val="24"/>
              </w:rPr>
              <w:t>о</w:t>
            </w:r>
          </w:p>
        </w:tc>
        <w:tc>
          <w:tcPr>
            <w:tcW w:w="3788" w:type="dxa"/>
            <w:tcBorders>
              <w:bottom w:val="nil"/>
            </w:tcBorders>
          </w:tcPr>
          <w:p w:rsidR="007C21AE" w:rsidRPr="00583574" w:rsidRDefault="005636C2">
            <w:pPr>
              <w:pStyle w:val="TableParagraph"/>
              <w:spacing w:line="261" w:lineRule="exact"/>
              <w:ind w:left="0" w:right="92"/>
              <w:jc w:val="center"/>
              <w:rPr>
                <w:sz w:val="24"/>
              </w:rPr>
            </w:pPr>
            <w:r w:rsidRPr="00583574">
              <w:rPr>
                <w:sz w:val="24"/>
              </w:rPr>
              <w:t>Работа</w:t>
            </w:r>
            <w:r w:rsidRPr="00583574">
              <w:rPr>
                <w:spacing w:val="-3"/>
                <w:sz w:val="24"/>
              </w:rPr>
              <w:t xml:space="preserve"> </w:t>
            </w:r>
            <w:r w:rsidRPr="00583574">
              <w:rPr>
                <w:sz w:val="24"/>
              </w:rPr>
              <w:t>в</w:t>
            </w:r>
            <w:r w:rsidRPr="00583574">
              <w:rPr>
                <w:spacing w:val="-5"/>
                <w:sz w:val="24"/>
              </w:rPr>
              <w:t xml:space="preserve"> </w:t>
            </w:r>
            <w:r w:rsidRPr="00583574">
              <w:rPr>
                <w:sz w:val="24"/>
              </w:rPr>
              <w:t>целом</w:t>
            </w:r>
            <w:r w:rsidRPr="00583574">
              <w:rPr>
                <w:spacing w:val="-4"/>
                <w:sz w:val="24"/>
              </w:rPr>
              <w:t xml:space="preserve"> </w:t>
            </w:r>
            <w:r w:rsidRPr="00583574">
              <w:rPr>
                <w:sz w:val="24"/>
              </w:rPr>
              <w:t>свидетельствует</w:t>
            </w:r>
            <w:r w:rsidRPr="00583574">
              <w:rPr>
                <w:spacing w:val="-4"/>
                <w:sz w:val="24"/>
              </w:rPr>
              <w:t xml:space="preserve"> </w:t>
            </w:r>
            <w:r w:rsidRPr="00583574">
              <w:rPr>
                <w:spacing w:val="-10"/>
                <w:sz w:val="24"/>
              </w:rPr>
              <w:t>о</w:t>
            </w:r>
          </w:p>
        </w:tc>
      </w:tr>
      <w:tr w:rsidR="007C21AE" w:rsidRPr="00583574" w:rsidTr="00583574">
        <w:trPr>
          <w:trHeight w:val="276"/>
        </w:trPr>
        <w:tc>
          <w:tcPr>
            <w:tcW w:w="1693" w:type="dxa"/>
            <w:tcBorders>
              <w:top w:val="nil"/>
              <w:bottom w:val="nil"/>
            </w:tcBorders>
          </w:tcPr>
          <w:p w:rsidR="007C21AE" w:rsidRPr="00583574" w:rsidRDefault="00583574" w:rsidP="00583574">
            <w:pPr>
              <w:pStyle w:val="TableParagraph"/>
              <w:spacing w:line="256" w:lineRule="exact"/>
              <w:ind w:left="0"/>
              <w:rPr>
                <w:sz w:val="24"/>
              </w:rPr>
            </w:pPr>
            <w:proofErr w:type="spellStart"/>
            <w:r>
              <w:rPr>
                <w:sz w:val="24"/>
              </w:rPr>
              <w:lastRenderedPageBreak/>
              <w:t>ое</w:t>
            </w:r>
            <w:proofErr w:type="spellEnd"/>
          </w:p>
        </w:tc>
        <w:tc>
          <w:tcPr>
            <w:tcW w:w="4089" w:type="dxa"/>
            <w:tcBorders>
              <w:top w:val="nil"/>
              <w:bottom w:val="nil"/>
            </w:tcBorders>
          </w:tcPr>
          <w:p w:rsidR="007C21AE" w:rsidRPr="00583574" w:rsidRDefault="005636C2">
            <w:pPr>
              <w:pStyle w:val="TableParagraph"/>
              <w:tabs>
                <w:tab w:val="left" w:pos="1680"/>
                <w:tab w:val="left" w:pos="3576"/>
              </w:tabs>
              <w:spacing w:line="256" w:lineRule="exact"/>
              <w:rPr>
                <w:sz w:val="24"/>
              </w:rPr>
            </w:pPr>
            <w:r w:rsidRPr="00583574">
              <w:rPr>
                <w:spacing w:val="-2"/>
                <w:sz w:val="24"/>
              </w:rPr>
              <w:t>способности</w:t>
            </w:r>
            <w:r w:rsidRPr="00583574">
              <w:rPr>
                <w:sz w:val="24"/>
              </w:rPr>
              <w:tab/>
            </w:r>
            <w:r w:rsidRPr="00583574">
              <w:rPr>
                <w:spacing w:val="-2"/>
                <w:sz w:val="24"/>
              </w:rPr>
              <w:t>самостоятельно</w:t>
            </w:r>
            <w:r w:rsidRPr="00583574">
              <w:rPr>
                <w:sz w:val="24"/>
              </w:rPr>
              <w:tab/>
            </w:r>
            <w:proofErr w:type="gramStart"/>
            <w:r w:rsidRPr="00583574">
              <w:rPr>
                <w:spacing w:val="-10"/>
                <w:sz w:val="24"/>
              </w:rPr>
              <w:t>с</w:t>
            </w:r>
            <w:proofErr w:type="gramEnd"/>
          </w:p>
        </w:tc>
        <w:tc>
          <w:tcPr>
            <w:tcW w:w="3788" w:type="dxa"/>
            <w:tcBorders>
              <w:top w:val="nil"/>
              <w:bottom w:val="nil"/>
            </w:tcBorders>
          </w:tcPr>
          <w:p w:rsidR="007C21AE" w:rsidRPr="00583574" w:rsidRDefault="005636C2">
            <w:pPr>
              <w:pStyle w:val="TableParagraph"/>
              <w:tabs>
                <w:tab w:val="left" w:pos="1970"/>
              </w:tabs>
              <w:spacing w:line="256" w:lineRule="exact"/>
              <w:ind w:left="13"/>
              <w:jc w:val="center"/>
              <w:rPr>
                <w:sz w:val="24"/>
              </w:rPr>
            </w:pPr>
            <w:r w:rsidRPr="00583574">
              <w:rPr>
                <w:spacing w:val="-2"/>
                <w:sz w:val="24"/>
              </w:rPr>
              <w:t>способности</w:t>
            </w:r>
            <w:r w:rsidRPr="00583574">
              <w:rPr>
                <w:sz w:val="24"/>
              </w:rPr>
              <w:tab/>
            </w:r>
            <w:r w:rsidRPr="00583574">
              <w:rPr>
                <w:spacing w:val="-2"/>
                <w:sz w:val="24"/>
              </w:rPr>
              <w:t>самостоятельно</w:t>
            </w:r>
          </w:p>
        </w:tc>
      </w:tr>
      <w:tr w:rsidR="007C21AE" w:rsidRPr="00583574" w:rsidTr="00583574">
        <w:trPr>
          <w:trHeight w:val="276"/>
        </w:trPr>
        <w:tc>
          <w:tcPr>
            <w:tcW w:w="1693" w:type="dxa"/>
            <w:tcBorders>
              <w:top w:val="nil"/>
              <w:bottom w:val="nil"/>
            </w:tcBorders>
          </w:tcPr>
          <w:p w:rsidR="007C21AE" w:rsidRPr="00583574" w:rsidRDefault="005636C2" w:rsidP="00583574">
            <w:pPr>
              <w:pStyle w:val="TableParagraph"/>
              <w:spacing w:line="256" w:lineRule="exact"/>
              <w:ind w:left="0"/>
              <w:rPr>
                <w:sz w:val="24"/>
              </w:rPr>
            </w:pPr>
            <w:r w:rsidRPr="00583574">
              <w:rPr>
                <w:spacing w:val="-2"/>
                <w:sz w:val="24"/>
              </w:rPr>
              <w:t>приобретение</w:t>
            </w:r>
          </w:p>
        </w:tc>
        <w:tc>
          <w:tcPr>
            <w:tcW w:w="4089" w:type="dxa"/>
            <w:tcBorders>
              <w:top w:val="nil"/>
              <w:bottom w:val="nil"/>
            </w:tcBorders>
          </w:tcPr>
          <w:p w:rsidR="007C21AE" w:rsidRPr="00583574" w:rsidRDefault="005636C2">
            <w:pPr>
              <w:pStyle w:val="TableParagraph"/>
              <w:spacing w:line="256" w:lineRule="exact"/>
              <w:rPr>
                <w:sz w:val="24"/>
              </w:rPr>
            </w:pPr>
            <w:r w:rsidRPr="00583574">
              <w:rPr>
                <w:sz w:val="24"/>
              </w:rPr>
              <w:t>опорой</w:t>
            </w:r>
            <w:r w:rsidRPr="00583574">
              <w:rPr>
                <w:spacing w:val="-3"/>
                <w:sz w:val="24"/>
              </w:rPr>
              <w:t xml:space="preserve"> </w:t>
            </w:r>
            <w:r w:rsidRPr="00583574">
              <w:rPr>
                <w:sz w:val="24"/>
              </w:rPr>
              <w:t>на</w:t>
            </w:r>
            <w:r w:rsidRPr="00583574">
              <w:rPr>
                <w:spacing w:val="-3"/>
                <w:sz w:val="24"/>
              </w:rPr>
              <w:t xml:space="preserve"> </w:t>
            </w:r>
            <w:r w:rsidRPr="00583574">
              <w:rPr>
                <w:sz w:val="24"/>
              </w:rPr>
              <w:t>помощь</w:t>
            </w:r>
            <w:r w:rsidRPr="00583574">
              <w:rPr>
                <w:spacing w:val="-2"/>
                <w:sz w:val="24"/>
              </w:rPr>
              <w:t xml:space="preserve"> руководителя</w:t>
            </w:r>
          </w:p>
        </w:tc>
        <w:tc>
          <w:tcPr>
            <w:tcW w:w="3788" w:type="dxa"/>
            <w:tcBorders>
              <w:top w:val="nil"/>
              <w:bottom w:val="nil"/>
            </w:tcBorders>
          </w:tcPr>
          <w:p w:rsidR="007C21AE" w:rsidRPr="00583574" w:rsidRDefault="005636C2">
            <w:pPr>
              <w:pStyle w:val="TableParagraph"/>
              <w:spacing w:line="256" w:lineRule="exact"/>
              <w:ind w:left="0" w:right="7"/>
              <w:jc w:val="center"/>
              <w:rPr>
                <w:sz w:val="24"/>
              </w:rPr>
            </w:pPr>
            <w:r w:rsidRPr="00583574">
              <w:rPr>
                <w:sz w:val="24"/>
              </w:rPr>
              <w:t>ставить</w:t>
            </w:r>
            <w:r w:rsidRPr="00583574">
              <w:rPr>
                <w:spacing w:val="-4"/>
                <w:sz w:val="24"/>
              </w:rPr>
              <w:t xml:space="preserve"> </w:t>
            </w:r>
            <w:r w:rsidRPr="00583574">
              <w:rPr>
                <w:sz w:val="24"/>
              </w:rPr>
              <w:t>проблему</w:t>
            </w:r>
            <w:r w:rsidRPr="00583574">
              <w:rPr>
                <w:spacing w:val="-3"/>
                <w:sz w:val="24"/>
              </w:rPr>
              <w:t xml:space="preserve"> </w:t>
            </w:r>
            <w:r w:rsidRPr="00583574">
              <w:rPr>
                <w:sz w:val="24"/>
              </w:rPr>
              <w:t>и</w:t>
            </w:r>
            <w:r w:rsidRPr="00583574">
              <w:rPr>
                <w:spacing w:val="-4"/>
                <w:sz w:val="24"/>
              </w:rPr>
              <w:t xml:space="preserve"> </w:t>
            </w:r>
            <w:r w:rsidRPr="00583574">
              <w:rPr>
                <w:sz w:val="24"/>
              </w:rPr>
              <w:t>находить</w:t>
            </w:r>
            <w:r w:rsidRPr="00583574">
              <w:rPr>
                <w:spacing w:val="-5"/>
                <w:sz w:val="24"/>
              </w:rPr>
              <w:t xml:space="preserve"> </w:t>
            </w:r>
            <w:r w:rsidRPr="00583574">
              <w:rPr>
                <w:spacing w:val="-4"/>
                <w:sz w:val="24"/>
              </w:rPr>
              <w:t>пути</w:t>
            </w:r>
          </w:p>
        </w:tc>
      </w:tr>
      <w:tr w:rsidR="007C21AE" w:rsidRPr="00583574" w:rsidTr="00583574">
        <w:trPr>
          <w:trHeight w:val="270"/>
        </w:trPr>
        <w:tc>
          <w:tcPr>
            <w:tcW w:w="1693" w:type="dxa"/>
            <w:tcBorders>
              <w:top w:val="nil"/>
            </w:tcBorders>
          </w:tcPr>
          <w:p w:rsidR="007C21AE" w:rsidRPr="00583574" w:rsidRDefault="005636C2">
            <w:pPr>
              <w:pStyle w:val="TableParagraph"/>
              <w:spacing w:line="251" w:lineRule="exact"/>
              <w:rPr>
                <w:sz w:val="24"/>
              </w:rPr>
            </w:pPr>
            <w:r w:rsidRPr="00583574">
              <w:rPr>
                <w:sz w:val="24"/>
              </w:rPr>
              <w:t>знаний</w:t>
            </w:r>
            <w:r w:rsidRPr="00583574">
              <w:rPr>
                <w:spacing w:val="-4"/>
                <w:sz w:val="24"/>
              </w:rPr>
              <w:t xml:space="preserve"> </w:t>
            </w:r>
            <w:r w:rsidRPr="00583574">
              <w:rPr>
                <w:spacing w:val="-10"/>
                <w:sz w:val="24"/>
              </w:rPr>
              <w:t>и</w:t>
            </w:r>
          </w:p>
        </w:tc>
        <w:tc>
          <w:tcPr>
            <w:tcW w:w="4089" w:type="dxa"/>
            <w:tcBorders>
              <w:top w:val="nil"/>
            </w:tcBorders>
          </w:tcPr>
          <w:p w:rsidR="007C21AE" w:rsidRPr="00583574" w:rsidRDefault="005636C2">
            <w:pPr>
              <w:pStyle w:val="TableParagraph"/>
              <w:spacing w:line="251" w:lineRule="exact"/>
              <w:rPr>
                <w:sz w:val="24"/>
              </w:rPr>
            </w:pPr>
            <w:r w:rsidRPr="00583574">
              <w:rPr>
                <w:sz w:val="24"/>
              </w:rPr>
              <w:t>ставить</w:t>
            </w:r>
            <w:r w:rsidRPr="00583574">
              <w:rPr>
                <w:spacing w:val="1"/>
                <w:sz w:val="24"/>
              </w:rPr>
              <w:t xml:space="preserve"> </w:t>
            </w:r>
            <w:r w:rsidRPr="00583574">
              <w:rPr>
                <w:sz w:val="24"/>
              </w:rPr>
              <w:t>проблему и</w:t>
            </w:r>
            <w:r w:rsidRPr="00583574">
              <w:rPr>
                <w:spacing w:val="2"/>
                <w:sz w:val="24"/>
              </w:rPr>
              <w:t xml:space="preserve"> </w:t>
            </w:r>
            <w:r w:rsidRPr="00583574">
              <w:rPr>
                <w:sz w:val="24"/>
              </w:rPr>
              <w:t>находить</w:t>
            </w:r>
            <w:r w:rsidRPr="00583574">
              <w:rPr>
                <w:spacing w:val="1"/>
                <w:sz w:val="24"/>
              </w:rPr>
              <w:t xml:space="preserve"> </w:t>
            </w:r>
            <w:r w:rsidRPr="00583574">
              <w:rPr>
                <w:spacing w:val="-4"/>
                <w:sz w:val="24"/>
              </w:rPr>
              <w:t>пути</w:t>
            </w:r>
          </w:p>
        </w:tc>
        <w:tc>
          <w:tcPr>
            <w:tcW w:w="3788" w:type="dxa"/>
            <w:tcBorders>
              <w:top w:val="nil"/>
            </w:tcBorders>
          </w:tcPr>
          <w:p w:rsidR="007C21AE" w:rsidRPr="00583574" w:rsidRDefault="005636C2">
            <w:pPr>
              <w:pStyle w:val="TableParagraph"/>
              <w:spacing w:line="251" w:lineRule="exact"/>
              <w:ind w:left="0" w:right="107"/>
              <w:jc w:val="center"/>
              <w:rPr>
                <w:sz w:val="24"/>
              </w:rPr>
            </w:pPr>
            <w:r w:rsidRPr="00583574">
              <w:rPr>
                <w:sz w:val="24"/>
              </w:rPr>
              <w:t>её</w:t>
            </w:r>
            <w:r w:rsidRPr="00583574">
              <w:rPr>
                <w:spacing w:val="-3"/>
                <w:sz w:val="24"/>
              </w:rPr>
              <w:t xml:space="preserve"> </w:t>
            </w:r>
            <w:r w:rsidRPr="00583574">
              <w:rPr>
                <w:sz w:val="24"/>
              </w:rPr>
              <w:t>решения;</w:t>
            </w:r>
            <w:r w:rsidRPr="00583574">
              <w:rPr>
                <w:spacing w:val="-3"/>
                <w:sz w:val="24"/>
              </w:rPr>
              <w:t xml:space="preserve"> </w:t>
            </w:r>
            <w:r w:rsidRPr="00583574">
              <w:rPr>
                <w:spacing w:val="-2"/>
                <w:sz w:val="24"/>
              </w:rPr>
              <w:t>продемонстрировано</w:t>
            </w:r>
          </w:p>
        </w:tc>
      </w:tr>
    </w:tbl>
    <w:p w:rsidR="007C21AE" w:rsidRPr="00583574" w:rsidRDefault="007C21AE">
      <w:pPr>
        <w:spacing w:line="251" w:lineRule="exact"/>
        <w:jc w:val="center"/>
        <w:rPr>
          <w:sz w:val="24"/>
        </w:rPr>
        <w:sectPr w:rsidR="007C21AE" w:rsidRPr="00583574">
          <w:pgSz w:w="11910" w:h="16840"/>
          <w:pgMar w:top="104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4089"/>
        <w:gridCol w:w="3788"/>
      </w:tblGrid>
      <w:tr w:rsidR="007C21AE" w:rsidRPr="00583574" w:rsidTr="00583574">
        <w:trPr>
          <w:trHeight w:val="2760"/>
        </w:trPr>
        <w:tc>
          <w:tcPr>
            <w:tcW w:w="1693" w:type="dxa"/>
          </w:tcPr>
          <w:p w:rsidR="007C21AE" w:rsidRPr="00583574" w:rsidRDefault="00583574" w:rsidP="00583574">
            <w:pPr>
              <w:pStyle w:val="TableParagraph"/>
              <w:rPr>
                <w:sz w:val="24"/>
              </w:rPr>
            </w:pPr>
            <w:r>
              <w:rPr>
                <w:spacing w:val="-2"/>
                <w:sz w:val="24"/>
              </w:rPr>
              <w:lastRenderedPageBreak/>
              <w:t>решен</w:t>
            </w:r>
            <w:r w:rsidR="005636C2" w:rsidRPr="00583574">
              <w:rPr>
                <w:spacing w:val="-2"/>
                <w:sz w:val="24"/>
              </w:rPr>
              <w:t>ие проблем</w:t>
            </w:r>
          </w:p>
        </w:tc>
        <w:tc>
          <w:tcPr>
            <w:tcW w:w="4089" w:type="dxa"/>
          </w:tcPr>
          <w:p w:rsidR="007C21AE" w:rsidRPr="00583574" w:rsidRDefault="005636C2">
            <w:pPr>
              <w:pStyle w:val="TableParagraph"/>
              <w:ind w:right="96"/>
              <w:jc w:val="both"/>
              <w:rPr>
                <w:sz w:val="24"/>
              </w:rPr>
            </w:pPr>
            <w:r w:rsidRPr="00583574">
              <w:rPr>
                <w:sz w:val="24"/>
              </w:rPr>
              <w:t xml:space="preserve">её решения; продемонстрирована способность </w:t>
            </w:r>
            <w:proofErr w:type="gramStart"/>
            <w:r w:rsidRPr="00583574">
              <w:rPr>
                <w:sz w:val="24"/>
              </w:rPr>
              <w:t>приобретать</w:t>
            </w:r>
            <w:proofErr w:type="gramEnd"/>
            <w:r w:rsidRPr="00583574">
              <w:rPr>
                <w:sz w:val="24"/>
              </w:rPr>
              <w:t xml:space="preserve"> новые знания и/или осваивать новые способы действий, достигать более глубокого понимания </w:t>
            </w:r>
            <w:r w:rsidRPr="00583574">
              <w:rPr>
                <w:spacing w:val="-2"/>
                <w:sz w:val="24"/>
              </w:rPr>
              <w:t>изученного</w:t>
            </w:r>
          </w:p>
        </w:tc>
        <w:tc>
          <w:tcPr>
            <w:tcW w:w="3788" w:type="dxa"/>
          </w:tcPr>
          <w:p w:rsidR="007C21AE" w:rsidRPr="00583574" w:rsidRDefault="005636C2">
            <w:pPr>
              <w:pStyle w:val="TableParagraph"/>
              <w:tabs>
                <w:tab w:val="left" w:pos="1026"/>
                <w:tab w:val="left" w:pos="1098"/>
                <w:tab w:val="left" w:pos="1326"/>
                <w:tab w:val="left" w:pos="1692"/>
                <w:tab w:val="left" w:pos="1819"/>
                <w:tab w:val="left" w:pos="1918"/>
                <w:tab w:val="left" w:pos="2549"/>
                <w:tab w:val="left" w:pos="2679"/>
                <w:tab w:val="left" w:pos="2939"/>
                <w:tab w:val="left" w:pos="3001"/>
                <w:tab w:val="left" w:pos="3050"/>
                <w:tab w:val="left" w:pos="3445"/>
              </w:tabs>
              <w:spacing w:line="270" w:lineRule="atLeast"/>
              <w:ind w:right="94"/>
              <w:rPr>
                <w:sz w:val="24"/>
              </w:rPr>
            </w:pPr>
            <w:r w:rsidRPr="00583574">
              <w:rPr>
                <w:sz w:val="24"/>
              </w:rPr>
              <w:t xml:space="preserve">свободное владение логическими </w:t>
            </w:r>
            <w:r w:rsidRPr="00583574">
              <w:rPr>
                <w:spacing w:val="-2"/>
                <w:sz w:val="24"/>
              </w:rPr>
              <w:t>операциями,</w:t>
            </w:r>
            <w:r w:rsidRPr="00583574">
              <w:rPr>
                <w:sz w:val="24"/>
              </w:rPr>
              <w:tab/>
            </w:r>
            <w:r w:rsidRPr="00583574">
              <w:rPr>
                <w:spacing w:val="-2"/>
                <w:sz w:val="24"/>
              </w:rPr>
              <w:t>навыками</w:t>
            </w:r>
            <w:r w:rsidRPr="00583574">
              <w:rPr>
                <w:sz w:val="24"/>
              </w:rPr>
              <w:tab/>
            </w:r>
            <w:r w:rsidRPr="00583574">
              <w:rPr>
                <w:sz w:val="24"/>
              </w:rPr>
              <w:tab/>
            </w:r>
            <w:proofErr w:type="spellStart"/>
            <w:r w:rsidRPr="00583574">
              <w:rPr>
                <w:spacing w:val="-2"/>
                <w:sz w:val="24"/>
              </w:rPr>
              <w:t>крит</w:t>
            </w:r>
            <w:proofErr w:type="gramStart"/>
            <w:r w:rsidRPr="00583574">
              <w:rPr>
                <w:spacing w:val="-2"/>
                <w:sz w:val="24"/>
              </w:rPr>
              <w:t>и</w:t>
            </w:r>
            <w:proofErr w:type="spellEnd"/>
            <w:r w:rsidRPr="00583574">
              <w:rPr>
                <w:spacing w:val="-2"/>
                <w:sz w:val="24"/>
              </w:rPr>
              <w:t>-</w:t>
            </w:r>
            <w:proofErr w:type="gramEnd"/>
            <w:r w:rsidRPr="00583574">
              <w:rPr>
                <w:spacing w:val="-2"/>
                <w:sz w:val="24"/>
              </w:rPr>
              <w:t xml:space="preserve"> </w:t>
            </w:r>
            <w:proofErr w:type="spellStart"/>
            <w:r w:rsidRPr="00583574">
              <w:rPr>
                <w:spacing w:val="-2"/>
                <w:sz w:val="24"/>
              </w:rPr>
              <w:t>ческого</w:t>
            </w:r>
            <w:proofErr w:type="spellEnd"/>
            <w:r w:rsidRPr="00583574">
              <w:rPr>
                <w:sz w:val="24"/>
              </w:rPr>
              <w:tab/>
            </w:r>
            <w:r w:rsidRPr="00583574">
              <w:rPr>
                <w:sz w:val="24"/>
              </w:rPr>
              <w:tab/>
            </w:r>
            <w:r w:rsidRPr="00583574">
              <w:rPr>
                <w:sz w:val="24"/>
              </w:rPr>
              <w:tab/>
            </w:r>
            <w:r w:rsidRPr="00583574">
              <w:rPr>
                <w:spacing w:val="-45"/>
                <w:sz w:val="24"/>
              </w:rPr>
              <w:t xml:space="preserve"> </w:t>
            </w:r>
            <w:r w:rsidRPr="00583574">
              <w:rPr>
                <w:sz w:val="24"/>
              </w:rPr>
              <w:t>мышления,</w:t>
            </w:r>
            <w:r w:rsidRPr="00583574">
              <w:rPr>
                <w:sz w:val="24"/>
              </w:rPr>
              <w:tab/>
            </w:r>
            <w:r w:rsidRPr="00583574">
              <w:rPr>
                <w:sz w:val="24"/>
              </w:rPr>
              <w:tab/>
            </w:r>
            <w:r w:rsidRPr="00583574">
              <w:rPr>
                <w:sz w:val="24"/>
              </w:rPr>
              <w:tab/>
            </w:r>
            <w:r w:rsidRPr="00583574">
              <w:rPr>
                <w:spacing w:val="-2"/>
                <w:sz w:val="24"/>
              </w:rPr>
              <w:t xml:space="preserve">умение </w:t>
            </w:r>
            <w:r w:rsidRPr="00583574">
              <w:rPr>
                <w:sz w:val="24"/>
              </w:rPr>
              <w:t>самостоятельно</w:t>
            </w:r>
            <w:r w:rsidRPr="00583574">
              <w:rPr>
                <w:spacing w:val="80"/>
                <w:sz w:val="24"/>
              </w:rPr>
              <w:t xml:space="preserve"> </w:t>
            </w:r>
            <w:r w:rsidRPr="00583574">
              <w:rPr>
                <w:sz w:val="24"/>
              </w:rPr>
              <w:t>мыслить;</w:t>
            </w:r>
            <w:r w:rsidRPr="00583574">
              <w:rPr>
                <w:spacing w:val="80"/>
                <w:sz w:val="24"/>
              </w:rPr>
              <w:t xml:space="preserve"> </w:t>
            </w:r>
            <w:proofErr w:type="spellStart"/>
            <w:r w:rsidRPr="00583574">
              <w:rPr>
                <w:sz w:val="24"/>
              </w:rPr>
              <w:t>проде</w:t>
            </w:r>
            <w:proofErr w:type="spellEnd"/>
            <w:r w:rsidRPr="00583574">
              <w:rPr>
                <w:sz w:val="24"/>
              </w:rPr>
              <w:t xml:space="preserve">- </w:t>
            </w:r>
            <w:proofErr w:type="spellStart"/>
            <w:r w:rsidRPr="00583574">
              <w:rPr>
                <w:spacing w:val="-2"/>
                <w:sz w:val="24"/>
              </w:rPr>
              <w:t>монстрирована</w:t>
            </w:r>
            <w:proofErr w:type="spellEnd"/>
            <w:r w:rsidRPr="00583574">
              <w:rPr>
                <w:sz w:val="24"/>
              </w:rPr>
              <w:tab/>
            </w:r>
            <w:r w:rsidRPr="00583574">
              <w:rPr>
                <w:sz w:val="24"/>
              </w:rPr>
              <w:tab/>
            </w:r>
            <w:r w:rsidRPr="00583574">
              <w:rPr>
                <w:sz w:val="24"/>
              </w:rPr>
              <w:tab/>
            </w:r>
            <w:r w:rsidRPr="00583574">
              <w:rPr>
                <w:spacing w:val="-2"/>
                <w:sz w:val="24"/>
              </w:rPr>
              <w:t>способность</w:t>
            </w:r>
            <w:r w:rsidRPr="00583574">
              <w:rPr>
                <w:sz w:val="24"/>
              </w:rPr>
              <w:tab/>
            </w:r>
            <w:r w:rsidRPr="00583574">
              <w:rPr>
                <w:spacing w:val="-6"/>
                <w:sz w:val="24"/>
              </w:rPr>
              <w:t xml:space="preserve">на </w:t>
            </w:r>
            <w:r w:rsidRPr="00583574">
              <w:rPr>
                <w:sz w:val="24"/>
              </w:rPr>
              <w:t>этой</w:t>
            </w:r>
            <w:r w:rsidRPr="00583574">
              <w:rPr>
                <w:spacing w:val="80"/>
                <w:sz w:val="24"/>
              </w:rPr>
              <w:t xml:space="preserve"> </w:t>
            </w:r>
            <w:r w:rsidRPr="00583574">
              <w:rPr>
                <w:sz w:val="24"/>
              </w:rPr>
              <w:t>основе</w:t>
            </w:r>
            <w:r w:rsidRPr="00583574">
              <w:rPr>
                <w:spacing w:val="80"/>
                <w:sz w:val="24"/>
              </w:rPr>
              <w:t xml:space="preserve"> </w:t>
            </w:r>
            <w:r w:rsidRPr="00583574">
              <w:rPr>
                <w:sz w:val="24"/>
              </w:rPr>
              <w:t>приобретать</w:t>
            </w:r>
            <w:r w:rsidRPr="00583574">
              <w:rPr>
                <w:spacing w:val="80"/>
                <w:sz w:val="24"/>
              </w:rPr>
              <w:t xml:space="preserve"> </w:t>
            </w:r>
            <w:r w:rsidRPr="00583574">
              <w:rPr>
                <w:sz w:val="24"/>
              </w:rPr>
              <w:t xml:space="preserve">новые </w:t>
            </w:r>
            <w:r w:rsidRPr="00583574">
              <w:rPr>
                <w:spacing w:val="-2"/>
                <w:sz w:val="24"/>
              </w:rPr>
              <w:t>знания</w:t>
            </w:r>
            <w:r w:rsidRPr="00583574">
              <w:rPr>
                <w:sz w:val="24"/>
              </w:rPr>
              <w:tab/>
            </w:r>
            <w:r w:rsidRPr="00583574">
              <w:rPr>
                <w:spacing w:val="-2"/>
                <w:sz w:val="24"/>
              </w:rPr>
              <w:t>и/или</w:t>
            </w:r>
            <w:r w:rsidRPr="00583574">
              <w:rPr>
                <w:sz w:val="24"/>
              </w:rPr>
              <w:tab/>
            </w:r>
            <w:r w:rsidRPr="00583574">
              <w:rPr>
                <w:sz w:val="24"/>
              </w:rPr>
              <w:tab/>
            </w:r>
            <w:r w:rsidRPr="00583574">
              <w:rPr>
                <w:spacing w:val="-2"/>
                <w:sz w:val="24"/>
              </w:rPr>
              <w:t>осваивать</w:t>
            </w:r>
            <w:r w:rsidRPr="00583574">
              <w:rPr>
                <w:sz w:val="24"/>
              </w:rPr>
              <w:tab/>
            </w:r>
            <w:r w:rsidRPr="00583574">
              <w:rPr>
                <w:sz w:val="24"/>
              </w:rPr>
              <w:tab/>
            </w:r>
            <w:r w:rsidRPr="00583574">
              <w:rPr>
                <w:sz w:val="24"/>
              </w:rPr>
              <w:tab/>
            </w:r>
            <w:r w:rsidRPr="00583574">
              <w:rPr>
                <w:spacing w:val="-4"/>
                <w:sz w:val="24"/>
              </w:rPr>
              <w:t xml:space="preserve">новые </w:t>
            </w:r>
            <w:r w:rsidRPr="00583574">
              <w:rPr>
                <w:spacing w:val="-2"/>
                <w:sz w:val="24"/>
              </w:rPr>
              <w:t>способы</w:t>
            </w:r>
            <w:r w:rsidRPr="00583574">
              <w:rPr>
                <w:sz w:val="24"/>
              </w:rPr>
              <w:tab/>
            </w:r>
            <w:r w:rsidRPr="00583574">
              <w:rPr>
                <w:sz w:val="24"/>
              </w:rPr>
              <w:tab/>
            </w:r>
            <w:r w:rsidRPr="00583574">
              <w:rPr>
                <w:sz w:val="24"/>
              </w:rPr>
              <w:tab/>
            </w:r>
            <w:r w:rsidRPr="00583574">
              <w:rPr>
                <w:spacing w:val="-2"/>
                <w:sz w:val="24"/>
              </w:rPr>
              <w:t>действий,</w:t>
            </w:r>
            <w:r w:rsidRPr="00583574">
              <w:rPr>
                <w:sz w:val="24"/>
              </w:rPr>
              <w:tab/>
            </w:r>
            <w:r w:rsidRPr="00583574">
              <w:rPr>
                <w:sz w:val="24"/>
              </w:rPr>
              <w:tab/>
            </w:r>
            <w:r w:rsidRPr="00583574">
              <w:rPr>
                <w:spacing w:val="-2"/>
                <w:sz w:val="24"/>
              </w:rPr>
              <w:t>достигать более</w:t>
            </w:r>
            <w:r w:rsidRPr="00583574">
              <w:rPr>
                <w:sz w:val="24"/>
              </w:rPr>
              <w:tab/>
            </w:r>
            <w:r w:rsidRPr="00583574">
              <w:rPr>
                <w:sz w:val="24"/>
              </w:rPr>
              <w:tab/>
            </w:r>
            <w:r w:rsidRPr="00583574">
              <w:rPr>
                <w:spacing w:val="-2"/>
                <w:sz w:val="24"/>
              </w:rPr>
              <w:t>глубокого</w:t>
            </w:r>
            <w:r w:rsidRPr="00583574">
              <w:rPr>
                <w:sz w:val="24"/>
              </w:rPr>
              <w:tab/>
            </w:r>
            <w:r w:rsidRPr="00583574">
              <w:rPr>
                <w:spacing w:val="-2"/>
                <w:sz w:val="24"/>
              </w:rPr>
              <w:t>понимания проблемы</w:t>
            </w:r>
          </w:p>
        </w:tc>
      </w:tr>
      <w:tr w:rsidR="007C21AE" w:rsidRPr="00583574" w:rsidTr="00583574">
        <w:trPr>
          <w:trHeight w:val="1380"/>
        </w:trPr>
        <w:tc>
          <w:tcPr>
            <w:tcW w:w="1693" w:type="dxa"/>
          </w:tcPr>
          <w:p w:rsidR="007C21AE" w:rsidRPr="00583574" w:rsidRDefault="005636C2">
            <w:pPr>
              <w:pStyle w:val="TableParagraph"/>
              <w:rPr>
                <w:sz w:val="24"/>
              </w:rPr>
            </w:pPr>
            <w:r w:rsidRPr="00583574">
              <w:rPr>
                <w:sz w:val="24"/>
              </w:rPr>
              <w:t>Знание</w:t>
            </w:r>
            <w:r w:rsidRPr="00583574">
              <w:rPr>
                <w:spacing w:val="-4"/>
                <w:sz w:val="24"/>
              </w:rPr>
              <w:t xml:space="preserve"> </w:t>
            </w:r>
            <w:r w:rsidRPr="00583574">
              <w:rPr>
                <w:spacing w:val="-2"/>
                <w:sz w:val="24"/>
              </w:rPr>
              <w:t>предмета</w:t>
            </w:r>
          </w:p>
        </w:tc>
        <w:tc>
          <w:tcPr>
            <w:tcW w:w="4089" w:type="dxa"/>
          </w:tcPr>
          <w:p w:rsidR="007C21AE" w:rsidRPr="00583574" w:rsidRDefault="005636C2">
            <w:pPr>
              <w:pStyle w:val="TableParagraph"/>
              <w:tabs>
                <w:tab w:val="left" w:pos="581"/>
                <w:tab w:val="left" w:pos="2088"/>
                <w:tab w:val="left" w:pos="3045"/>
              </w:tabs>
              <w:spacing w:line="270" w:lineRule="atLeast"/>
              <w:ind w:right="98"/>
              <w:rPr>
                <w:sz w:val="24"/>
              </w:rPr>
            </w:pPr>
            <w:r w:rsidRPr="00583574">
              <w:rPr>
                <w:sz w:val="24"/>
              </w:rPr>
              <w:t>Продемонстрировано понимание содержания выполненной работы. В</w:t>
            </w:r>
            <w:r w:rsidRPr="00583574">
              <w:rPr>
                <w:spacing w:val="35"/>
                <w:sz w:val="24"/>
              </w:rPr>
              <w:t xml:space="preserve"> </w:t>
            </w:r>
            <w:r w:rsidRPr="00583574">
              <w:rPr>
                <w:sz w:val="24"/>
              </w:rPr>
              <w:t>работе</w:t>
            </w:r>
            <w:r w:rsidRPr="00583574">
              <w:rPr>
                <w:spacing w:val="35"/>
                <w:sz w:val="24"/>
              </w:rPr>
              <w:t xml:space="preserve"> </w:t>
            </w:r>
            <w:r w:rsidRPr="00583574">
              <w:rPr>
                <w:sz w:val="24"/>
              </w:rPr>
              <w:t>и</w:t>
            </w:r>
            <w:r w:rsidRPr="00583574">
              <w:rPr>
                <w:spacing w:val="35"/>
                <w:sz w:val="24"/>
              </w:rPr>
              <w:t xml:space="preserve"> </w:t>
            </w:r>
            <w:r w:rsidRPr="00583574">
              <w:rPr>
                <w:sz w:val="24"/>
              </w:rPr>
              <w:t>в</w:t>
            </w:r>
            <w:r w:rsidRPr="00583574">
              <w:rPr>
                <w:spacing w:val="36"/>
                <w:sz w:val="24"/>
              </w:rPr>
              <w:t xml:space="preserve"> </w:t>
            </w:r>
            <w:r w:rsidRPr="00583574">
              <w:rPr>
                <w:sz w:val="24"/>
              </w:rPr>
              <w:t>ответах</w:t>
            </w:r>
            <w:r w:rsidRPr="00583574">
              <w:rPr>
                <w:spacing w:val="35"/>
                <w:sz w:val="24"/>
              </w:rPr>
              <w:t xml:space="preserve"> </w:t>
            </w:r>
            <w:r w:rsidRPr="00583574">
              <w:rPr>
                <w:sz w:val="24"/>
              </w:rPr>
              <w:t>на</w:t>
            </w:r>
            <w:r w:rsidRPr="00583574">
              <w:rPr>
                <w:spacing w:val="34"/>
                <w:sz w:val="24"/>
              </w:rPr>
              <w:t xml:space="preserve"> </w:t>
            </w:r>
            <w:r w:rsidRPr="00583574">
              <w:rPr>
                <w:sz w:val="24"/>
              </w:rPr>
              <w:t xml:space="preserve">вопросы </w:t>
            </w:r>
            <w:r w:rsidRPr="00583574">
              <w:rPr>
                <w:spacing w:val="-6"/>
                <w:sz w:val="24"/>
              </w:rPr>
              <w:t>по</w:t>
            </w:r>
            <w:r w:rsidRPr="00583574">
              <w:rPr>
                <w:sz w:val="24"/>
              </w:rPr>
              <w:tab/>
            </w:r>
            <w:r w:rsidRPr="00583574">
              <w:rPr>
                <w:spacing w:val="-2"/>
                <w:sz w:val="24"/>
              </w:rPr>
              <w:t>содержанию</w:t>
            </w:r>
            <w:r w:rsidRPr="00583574">
              <w:rPr>
                <w:sz w:val="24"/>
              </w:rPr>
              <w:tab/>
            </w:r>
            <w:r w:rsidRPr="00583574">
              <w:rPr>
                <w:spacing w:val="-2"/>
                <w:sz w:val="24"/>
              </w:rPr>
              <w:t>работы</w:t>
            </w:r>
            <w:r w:rsidRPr="00583574">
              <w:rPr>
                <w:sz w:val="24"/>
              </w:rPr>
              <w:tab/>
            </w:r>
            <w:proofErr w:type="spellStart"/>
            <w:r w:rsidRPr="00583574">
              <w:rPr>
                <w:spacing w:val="-2"/>
                <w:sz w:val="24"/>
              </w:rPr>
              <w:t>отсу</w:t>
            </w:r>
            <w:proofErr w:type="gramStart"/>
            <w:r w:rsidRPr="00583574">
              <w:rPr>
                <w:spacing w:val="-2"/>
                <w:sz w:val="24"/>
              </w:rPr>
              <w:t>т</w:t>
            </w:r>
            <w:proofErr w:type="spellEnd"/>
            <w:r w:rsidRPr="00583574">
              <w:rPr>
                <w:spacing w:val="-2"/>
                <w:sz w:val="24"/>
              </w:rPr>
              <w:t>-</w:t>
            </w:r>
            <w:proofErr w:type="gramEnd"/>
            <w:r w:rsidRPr="00583574">
              <w:rPr>
                <w:spacing w:val="-2"/>
                <w:sz w:val="24"/>
              </w:rPr>
              <w:t xml:space="preserve"> </w:t>
            </w:r>
            <w:proofErr w:type="spellStart"/>
            <w:r w:rsidRPr="00583574">
              <w:rPr>
                <w:sz w:val="24"/>
              </w:rPr>
              <w:t>ствуют</w:t>
            </w:r>
            <w:proofErr w:type="spellEnd"/>
            <w:r w:rsidRPr="00583574">
              <w:rPr>
                <w:sz w:val="24"/>
              </w:rPr>
              <w:t xml:space="preserve"> грубые ошибки</w:t>
            </w:r>
          </w:p>
        </w:tc>
        <w:tc>
          <w:tcPr>
            <w:tcW w:w="3788" w:type="dxa"/>
          </w:tcPr>
          <w:p w:rsidR="007C21AE" w:rsidRPr="00583574" w:rsidRDefault="005636C2">
            <w:pPr>
              <w:pStyle w:val="TableParagraph"/>
              <w:ind w:right="94"/>
              <w:jc w:val="both"/>
              <w:rPr>
                <w:sz w:val="24"/>
              </w:rPr>
            </w:pPr>
            <w:r w:rsidRPr="00583574">
              <w:rPr>
                <w:sz w:val="24"/>
              </w:rPr>
              <w:t xml:space="preserve">Продемонстрировано свободное владение предметом проектной деятельности. Ошибки </w:t>
            </w:r>
            <w:proofErr w:type="spellStart"/>
            <w:r w:rsidRPr="00583574">
              <w:rPr>
                <w:sz w:val="24"/>
              </w:rPr>
              <w:t>отсутс</w:t>
            </w:r>
            <w:proofErr w:type="gramStart"/>
            <w:r w:rsidRPr="00583574">
              <w:rPr>
                <w:sz w:val="24"/>
              </w:rPr>
              <w:t>т</w:t>
            </w:r>
            <w:proofErr w:type="spellEnd"/>
            <w:r w:rsidRPr="00583574">
              <w:rPr>
                <w:sz w:val="24"/>
              </w:rPr>
              <w:t>-</w:t>
            </w:r>
            <w:proofErr w:type="gramEnd"/>
            <w:r w:rsidRPr="00583574">
              <w:rPr>
                <w:sz w:val="24"/>
              </w:rPr>
              <w:t xml:space="preserve"> </w:t>
            </w:r>
            <w:proofErr w:type="spellStart"/>
            <w:r w:rsidRPr="00583574">
              <w:rPr>
                <w:spacing w:val="-4"/>
                <w:sz w:val="24"/>
              </w:rPr>
              <w:t>вуют</w:t>
            </w:r>
            <w:proofErr w:type="spellEnd"/>
          </w:p>
        </w:tc>
      </w:tr>
      <w:tr w:rsidR="007C21AE" w:rsidRPr="00583574" w:rsidTr="00583574">
        <w:trPr>
          <w:trHeight w:val="2759"/>
        </w:trPr>
        <w:tc>
          <w:tcPr>
            <w:tcW w:w="1693" w:type="dxa"/>
          </w:tcPr>
          <w:p w:rsidR="007C21AE" w:rsidRPr="00583574" w:rsidRDefault="005636C2">
            <w:pPr>
              <w:pStyle w:val="TableParagraph"/>
              <w:rPr>
                <w:sz w:val="24"/>
              </w:rPr>
            </w:pPr>
            <w:r w:rsidRPr="00583574">
              <w:rPr>
                <w:spacing w:val="-2"/>
                <w:sz w:val="24"/>
              </w:rPr>
              <w:t>Регулятивные действия</w:t>
            </w:r>
          </w:p>
        </w:tc>
        <w:tc>
          <w:tcPr>
            <w:tcW w:w="4089" w:type="dxa"/>
          </w:tcPr>
          <w:p w:rsidR="007C21AE" w:rsidRPr="00583574" w:rsidRDefault="005636C2">
            <w:pPr>
              <w:pStyle w:val="TableParagraph"/>
              <w:spacing w:line="270" w:lineRule="atLeast"/>
              <w:ind w:right="96"/>
              <w:jc w:val="both"/>
              <w:rPr>
                <w:sz w:val="24"/>
              </w:rPr>
            </w:pPr>
            <w:r w:rsidRPr="00583574">
              <w:rPr>
                <w:sz w:val="24"/>
              </w:rPr>
              <w:t>Продемонстрированы навыки определения</w:t>
            </w:r>
            <w:r w:rsidRPr="00583574">
              <w:rPr>
                <w:spacing w:val="-12"/>
                <w:sz w:val="24"/>
              </w:rPr>
              <w:t xml:space="preserve"> </w:t>
            </w:r>
            <w:r w:rsidRPr="00583574">
              <w:rPr>
                <w:sz w:val="24"/>
              </w:rPr>
              <w:t>темы</w:t>
            </w:r>
            <w:r w:rsidRPr="00583574">
              <w:rPr>
                <w:spacing w:val="-11"/>
                <w:sz w:val="24"/>
              </w:rPr>
              <w:t xml:space="preserve"> </w:t>
            </w:r>
            <w:r w:rsidRPr="00583574">
              <w:rPr>
                <w:sz w:val="24"/>
              </w:rPr>
              <w:t>и</w:t>
            </w:r>
            <w:r w:rsidRPr="00583574">
              <w:rPr>
                <w:spacing w:val="-12"/>
                <w:sz w:val="24"/>
              </w:rPr>
              <w:t xml:space="preserve"> </w:t>
            </w:r>
            <w:r w:rsidRPr="00583574">
              <w:rPr>
                <w:sz w:val="24"/>
              </w:rPr>
              <w:t>планирования работы. Работа доведена до конца и представлена комиссии; некоторые этапы выполнялись</w:t>
            </w:r>
            <w:r w:rsidRPr="00583574">
              <w:rPr>
                <w:spacing w:val="40"/>
                <w:sz w:val="24"/>
              </w:rPr>
              <w:t xml:space="preserve"> </w:t>
            </w:r>
            <w:r w:rsidRPr="00583574">
              <w:rPr>
                <w:sz w:val="24"/>
              </w:rPr>
              <w:t xml:space="preserve">под контролем и при поддержке руководителя. При этом </w:t>
            </w:r>
            <w:proofErr w:type="spellStart"/>
            <w:r w:rsidRPr="00583574">
              <w:rPr>
                <w:sz w:val="24"/>
              </w:rPr>
              <w:t>проявл</w:t>
            </w:r>
            <w:proofErr w:type="gramStart"/>
            <w:r w:rsidRPr="00583574">
              <w:rPr>
                <w:sz w:val="24"/>
              </w:rPr>
              <w:t>я</w:t>
            </w:r>
            <w:proofErr w:type="spellEnd"/>
            <w:r w:rsidRPr="00583574">
              <w:rPr>
                <w:sz w:val="24"/>
              </w:rPr>
              <w:t>-</w:t>
            </w:r>
            <w:proofErr w:type="gramEnd"/>
            <w:r w:rsidRPr="00583574">
              <w:rPr>
                <w:sz w:val="24"/>
              </w:rPr>
              <w:t xml:space="preserve"> </w:t>
            </w:r>
            <w:proofErr w:type="spellStart"/>
            <w:r w:rsidRPr="00583574">
              <w:rPr>
                <w:sz w:val="24"/>
              </w:rPr>
              <w:t>ются</w:t>
            </w:r>
            <w:proofErr w:type="spellEnd"/>
            <w:r w:rsidRPr="00583574">
              <w:rPr>
                <w:sz w:val="24"/>
              </w:rPr>
              <w:t xml:space="preserve"> отдельные элементы само- оценки и самоконтроля обучаю- </w:t>
            </w:r>
            <w:proofErr w:type="spellStart"/>
            <w:r w:rsidRPr="00583574">
              <w:rPr>
                <w:spacing w:val="-2"/>
                <w:sz w:val="24"/>
              </w:rPr>
              <w:t>щегося</w:t>
            </w:r>
            <w:proofErr w:type="spellEnd"/>
          </w:p>
        </w:tc>
        <w:tc>
          <w:tcPr>
            <w:tcW w:w="3788" w:type="dxa"/>
          </w:tcPr>
          <w:p w:rsidR="007C21AE" w:rsidRPr="00583574" w:rsidRDefault="005636C2">
            <w:pPr>
              <w:pStyle w:val="TableParagraph"/>
              <w:tabs>
                <w:tab w:val="left" w:pos="1934"/>
                <w:tab w:val="left" w:pos="2119"/>
                <w:tab w:val="left" w:pos="2370"/>
                <w:tab w:val="left" w:pos="3353"/>
                <w:tab w:val="left" w:pos="3550"/>
              </w:tabs>
              <w:ind w:right="94"/>
              <w:rPr>
                <w:sz w:val="24"/>
              </w:rPr>
            </w:pPr>
            <w:r w:rsidRPr="00583574">
              <w:rPr>
                <w:sz w:val="24"/>
              </w:rPr>
              <w:t xml:space="preserve">Работа тщательно спланирована и </w:t>
            </w:r>
            <w:r w:rsidRPr="00583574">
              <w:rPr>
                <w:spacing w:val="-2"/>
                <w:sz w:val="24"/>
              </w:rPr>
              <w:t>последовательно</w:t>
            </w:r>
            <w:r w:rsidRPr="00583574">
              <w:rPr>
                <w:sz w:val="24"/>
              </w:rPr>
              <w:tab/>
            </w:r>
            <w:r w:rsidRPr="00583574">
              <w:rPr>
                <w:sz w:val="24"/>
              </w:rPr>
              <w:tab/>
            </w:r>
            <w:r w:rsidRPr="00583574">
              <w:rPr>
                <w:sz w:val="24"/>
              </w:rPr>
              <w:tab/>
            </w:r>
            <w:r w:rsidRPr="00583574">
              <w:rPr>
                <w:spacing w:val="-2"/>
                <w:sz w:val="24"/>
              </w:rPr>
              <w:t>реализована, своевременно</w:t>
            </w:r>
            <w:r w:rsidRPr="00583574">
              <w:rPr>
                <w:sz w:val="24"/>
              </w:rPr>
              <w:tab/>
            </w:r>
            <w:r w:rsidRPr="00583574">
              <w:rPr>
                <w:spacing w:val="-2"/>
                <w:sz w:val="24"/>
              </w:rPr>
              <w:t>пройдены</w:t>
            </w:r>
            <w:r w:rsidRPr="00583574">
              <w:rPr>
                <w:sz w:val="24"/>
              </w:rPr>
              <w:tab/>
            </w:r>
            <w:r w:rsidRPr="00583574">
              <w:rPr>
                <w:spacing w:val="-4"/>
                <w:sz w:val="24"/>
              </w:rPr>
              <w:t xml:space="preserve">все </w:t>
            </w:r>
            <w:r w:rsidRPr="00583574">
              <w:rPr>
                <w:sz w:val="24"/>
              </w:rPr>
              <w:t xml:space="preserve">необходимые этапы обсуждения и </w:t>
            </w:r>
            <w:r w:rsidRPr="00583574">
              <w:rPr>
                <w:spacing w:val="-2"/>
                <w:sz w:val="24"/>
              </w:rPr>
              <w:t>представления.</w:t>
            </w:r>
            <w:r w:rsidRPr="00583574">
              <w:rPr>
                <w:sz w:val="24"/>
              </w:rPr>
              <w:tab/>
            </w:r>
            <w:r w:rsidRPr="00583574">
              <w:rPr>
                <w:sz w:val="24"/>
              </w:rPr>
              <w:tab/>
            </w:r>
            <w:r w:rsidRPr="00583574">
              <w:rPr>
                <w:spacing w:val="-2"/>
                <w:sz w:val="24"/>
              </w:rPr>
              <w:t>Контроль</w:t>
            </w:r>
            <w:r w:rsidRPr="00583574">
              <w:rPr>
                <w:sz w:val="24"/>
              </w:rPr>
              <w:tab/>
            </w:r>
            <w:r w:rsidRPr="00583574">
              <w:rPr>
                <w:sz w:val="24"/>
              </w:rPr>
              <w:tab/>
            </w:r>
            <w:r w:rsidRPr="00583574">
              <w:rPr>
                <w:spacing w:val="-10"/>
                <w:sz w:val="24"/>
              </w:rPr>
              <w:t xml:space="preserve">и </w:t>
            </w:r>
            <w:r w:rsidRPr="00583574">
              <w:rPr>
                <w:sz w:val="24"/>
              </w:rPr>
              <w:t>коррекция</w:t>
            </w:r>
            <w:r w:rsidRPr="00583574">
              <w:rPr>
                <w:spacing w:val="40"/>
                <w:sz w:val="24"/>
              </w:rPr>
              <w:t xml:space="preserve"> </w:t>
            </w:r>
            <w:r w:rsidRPr="00583574">
              <w:rPr>
                <w:sz w:val="24"/>
              </w:rPr>
              <w:t>осуществлялись</w:t>
            </w:r>
            <w:r w:rsidRPr="00583574">
              <w:rPr>
                <w:spacing w:val="40"/>
                <w:sz w:val="24"/>
              </w:rPr>
              <w:t xml:space="preserve"> </w:t>
            </w:r>
            <w:r w:rsidRPr="00583574">
              <w:rPr>
                <w:sz w:val="24"/>
              </w:rPr>
              <w:t>сам</w:t>
            </w:r>
            <w:proofErr w:type="gramStart"/>
            <w:r w:rsidRPr="00583574">
              <w:rPr>
                <w:sz w:val="24"/>
              </w:rPr>
              <w:t>о-</w:t>
            </w:r>
            <w:proofErr w:type="gramEnd"/>
            <w:r w:rsidRPr="00583574">
              <w:rPr>
                <w:sz w:val="24"/>
              </w:rPr>
              <w:t xml:space="preserve"> </w:t>
            </w:r>
            <w:proofErr w:type="spellStart"/>
            <w:r w:rsidRPr="00583574">
              <w:rPr>
                <w:spacing w:val="-2"/>
                <w:sz w:val="24"/>
              </w:rPr>
              <w:t>стоятельно</w:t>
            </w:r>
            <w:proofErr w:type="spellEnd"/>
          </w:p>
        </w:tc>
      </w:tr>
      <w:tr w:rsidR="007C21AE" w:rsidTr="00583574">
        <w:trPr>
          <w:trHeight w:val="1932"/>
        </w:trPr>
        <w:tc>
          <w:tcPr>
            <w:tcW w:w="1693" w:type="dxa"/>
          </w:tcPr>
          <w:p w:rsidR="007C21AE" w:rsidRDefault="005636C2">
            <w:pPr>
              <w:pStyle w:val="TableParagraph"/>
              <w:rPr>
                <w:sz w:val="24"/>
              </w:rPr>
            </w:pPr>
            <w:r>
              <w:rPr>
                <w:spacing w:val="-2"/>
                <w:sz w:val="24"/>
              </w:rPr>
              <w:t>Коммуникация</w:t>
            </w:r>
          </w:p>
        </w:tc>
        <w:tc>
          <w:tcPr>
            <w:tcW w:w="4089" w:type="dxa"/>
          </w:tcPr>
          <w:p w:rsidR="007C21AE" w:rsidRDefault="005636C2">
            <w:pPr>
              <w:pStyle w:val="TableParagraph"/>
              <w:tabs>
                <w:tab w:val="left" w:pos="2928"/>
              </w:tabs>
              <w:ind w:right="97"/>
              <w:rPr>
                <w:sz w:val="24"/>
              </w:rPr>
            </w:pPr>
            <w:r>
              <w:rPr>
                <w:spacing w:val="-2"/>
                <w:sz w:val="24"/>
              </w:rPr>
              <w:t>Продемонстрированы</w:t>
            </w:r>
            <w:r>
              <w:rPr>
                <w:sz w:val="24"/>
              </w:rPr>
              <w:tab/>
            </w:r>
            <w:r>
              <w:rPr>
                <w:spacing w:val="-2"/>
                <w:sz w:val="24"/>
              </w:rPr>
              <w:t xml:space="preserve">навыки </w:t>
            </w:r>
            <w:r>
              <w:rPr>
                <w:sz w:val="24"/>
              </w:rPr>
              <w:t>оформления</w:t>
            </w:r>
            <w:r>
              <w:rPr>
                <w:spacing w:val="40"/>
                <w:sz w:val="24"/>
              </w:rPr>
              <w:t xml:space="preserve"> </w:t>
            </w:r>
            <w:r>
              <w:rPr>
                <w:sz w:val="24"/>
              </w:rPr>
              <w:t>проектной</w:t>
            </w:r>
            <w:r>
              <w:rPr>
                <w:spacing w:val="40"/>
                <w:sz w:val="24"/>
              </w:rPr>
              <w:t xml:space="preserve"> </w:t>
            </w:r>
            <w:r>
              <w:rPr>
                <w:sz w:val="24"/>
              </w:rPr>
              <w:t>работы</w:t>
            </w:r>
            <w:r>
              <w:rPr>
                <w:spacing w:val="40"/>
                <w:sz w:val="24"/>
              </w:rPr>
              <w:t xml:space="preserve"> </w:t>
            </w:r>
            <w:r>
              <w:rPr>
                <w:sz w:val="24"/>
              </w:rPr>
              <w:t>и пояснительной</w:t>
            </w:r>
            <w:r>
              <w:rPr>
                <w:spacing w:val="40"/>
                <w:sz w:val="24"/>
              </w:rPr>
              <w:t xml:space="preserve"> </w:t>
            </w:r>
            <w:r>
              <w:rPr>
                <w:sz w:val="24"/>
              </w:rPr>
              <w:t>записки,</w:t>
            </w:r>
            <w:r>
              <w:rPr>
                <w:spacing w:val="40"/>
                <w:sz w:val="24"/>
              </w:rPr>
              <w:t xml:space="preserve"> </w:t>
            </w:r>
            <w:r>
              <w:rPr>
                <w:sz w:val="24"/>
              </w:rPr>
              <w:t>а</w:t>
            </w:r>
            <w:r>
              <w:rPr>
                <w:spacing w:val="40"/>
                <w:sz w:val="24"/>
              </w:rPr>
              <w:t xml:space="preserve"> </w:t>
            </w:r>
            <w:r>
              <w:rPr>
                <w:sz w:val="24"/>
              </w:rPr>
              <w:t>также подготовки простой презентации. Автор отвечает на вопросы</w:t>
            </w:r>
          </w:p>
        </w:tc>
        <w:tc>
          <w:tcPr>
            <w:tcW w:w="3788" w:type="dxa"/>
          </w:tcPr>
          <w:p w:rsidR="007C21AE" w:rsidRDefault="005636C2">
            <w:pPr>
              <w:pStyle w:val="TableParagraph"/>
              <w:spacing w:line="270" w:lineRule="atLeast"/>
              <w:ind w:right="94"/>
              <w:jc w:val="both"/>
              <w:rPr>
                <w:sz w:val="24"/>
              </w:rPr>
            </w:pPr>
            <w:r>
              <w:rPr>
                <w:sz w:val="24"/>
              </w:rPr>
              <w:t>Тема ясно определена и пояснена. Текст/сообщение</w:t>
            </w:r>
            <w:r>
              <w:rPr>
                <w:spacing w:val="-8"/>
                <w:sz w:val="24"/>
              </w:rPr>
              <w:t xml:space="preserve"> </w:t>
            </w:r>
            <w:r>
              <w:rPr>
                <w:sz w:val="24"/>
              </w:rPr>
              <w:t>хорошо</w:t>
            </w:r>
            <w:r>
              <w:rPr>
                <w:spacing w:val="-8"/>
                <w:sz w:val="24"/>
              </w:rPr>
              <w:t xml:space="preserve"> </w:t>
            </w:r>
            <w:proofErr w:type="spellStart"/>
            <w:r>
              <w:rPr>
                <w:sz w:val="24"/>
              </w:rPr>
              <w:t>структу</w:t>
            </w:r>
            <w:proofErr w:type="spellEnd"/>
            <w:r>
              <w:rPr>
                <w:sz w:val="24"/>
              </w:rPr>
              <w:t xml:space="preserve">- </w:t>
            </w:r>
            <w:proofErr w:type="spellStart"/>
            <w:r>
              <w:rPr>
                <w:sz w:val="24"/>
              </w:rPr>
              <w:t>рированы</w:t>
            </w:r>
            <w:proofErr w:type="spellEnd"/>
            <w:r>
              <w:rPr>
                <w:sz w:val="24"/>
              </w:rPr>
              <w:t xml:space="preserve">. Все мысли выражены ясно, логично, последовательно, аргументированно. Работа/ </w:t>
            </w:r>
            <w:proofErr w:type="spellStart"/>
            <w:r>
              <w:rPr>
                <w:sz w:val="24"/>
              </w:rPr>
              <w:t>соо</w:t>
            </w:r>
            <w:proofErr w:type="gramStart"/>
            <w:r>
              <w:rPr>
                <w:sz w:val="24"/>
              </w:rPr>
              <w:t>б</w:t>
            </w:r>
            <w:proofErr w:type="spellEnd"/>
            <w:r>
              <w:rPr>
                <w:sz w:val="24"/>
              </w:rPr>
              <w:t>-</w:t>
            </w:r>
            <w:proofErr w:type="gramEnd"/>
            <w:r>
              <w:rPr>
                <w:sz w:val="24"/>
              </w:rPr>
              <w:t xml:space="preserve"> </w:t>
            </w:r>
            <w:proofErr w:type="spellStart"/>
            <w:r>
              <w:rPr>
                <w:sz w:val="24"/>
              </w:rPr>
              <w:t>щение</w:t>
            </w:r>
            <w:proofErr w:type="spellEnd"/>
            <w:r>
              <w:rPr>
                <w:sz w:val="24"/>
              </w:rPr>
              <w:t xml:space="preserve"> вызывает интерес. Автор свободно отвечает на вопросы</w:t>
            </w:r>
          </w:p>
        </w:tc>
      </w:tr>
    </w:tbl>
    <w:p w:rsidR="007C21AE" w:rsidRDefault="005636C2">
      <w:pPr>
        <w:pStyle w:val="a3"/>
        <w:spacing w:before="17"/>
        <w:ind w:left="544" w:right="676" w:firstLine="0"/>
      </w:pPr>
      <w:r>
        <w:t xml:space="preserve">Решение о том, что проект выполнен на повышенном уровне, принимается при условии, </w:t>
      </w:r>
      <w:r>
        <w:rPr>
          <w:spacing w:val="-4"/>
        </w:rPr>
        <w:t>что:</w:t>
      </w:r>
    </w:p>
    <w:p w:rsidR="007C21AE" w:rsidRDefault="005636C2">
      <w:pPr>
        <w:pStyle w:val="a5"/>
        <w:numPr>
          <w:ilvl w:val="0"/>
          <w:numId w:val="43"/>
        </w:numPr>
        <w:tabs>
          <w:tab w:val="left" w:pos="828"/>
        </w:tabs>
        <w:spacing w:before="1"/>
        <w:ind w:right="674"/>
        <w:rPr>
          <w:sz w:val="24"/>
        </w:rPr>
      </w:pPr>
      <w:r>
        <w:rPr>
          <w:sz w:val="24"/>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7C21AE" w:rsidRDefault="005636C2">
      <w:pPr>
        <w:pStyle w:val="a5"/>
        <w:numPr>
          <w:ilvl w:val="0"/>
          <w:numId w:val="43"/>
        </w:numPr>
        <w:tabs>
          <w:tab w:val="left" w:pos="828"/>
        </w:tabs>
        <w:ind w:right="684"/>
        <w:rPr>
          <w:sz w:val="24"/>
        </w:rPr>
      </w:pPr>
      <w:r>
        <w:rPr>
          <w:sz w:val="24"/>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7C21AE" w:rsidRDefault="005636C2">
      <w:pPr>
        <w:pStyle w:val="a3"/>
        <w:spacing w:line="275" w:lineRule="exact"/>
        <w:ind w:left="544" w:firstLine="0"/>
      </w:pPr>
      <w:r>
        <w:t>Решение</w:t>
      </w:r>
      <w:r>
        <w:rPr>
          <w:spacing w:val="-5"/>
        </w:rPr>
        <w:t xml:space="preserve"> </w:t>
      </w:r>
      <w:r>
        <w:t>о</w:t>
      </w:r>
      <w:r>
        <w:rPr>
          <w:spacing w:val="-3"/>
        </w:rPr>
        <w:t xml:space="preserve"> </w:t>
      </w:r>
      <w:r>
        <w:t>том,</w:t>
      </w:r>
      <w:r>
        <w:rPr>
          <w:spacing w:val="-3"/>
        </w:rPr>
        <w:t xml:space="preserve"> </w:t>
      </w:r>
      <w:r>
        <w:t>что</w:t>
      </w:r>
      <w:r>
        <w:rPr>
          <w:spacing w:val="-3"/>
        </w:rPr>
        <w:t xml:space="preserve"> </w:t>
      </w:r>
      <w:r>
        <w:t>проект</w:t>
      </w:r>
      <w:r>
        <w:rPr>
          <w:spacing w:val="-3"/>
        </w:rPr>
        <w:t xml:space="preserve"> </w:t>
      </w:r>
      <w:r>
        <w:t>выполнен</w:t>
      </w:r>
      <w:r>
        <w:rPr>
          <w:spacing w:val="-4"/>
        </w:rPr>
        <w:t xml:space="preserve"> </w:t>
      </w:r>
      <w:r>
        <w:t>на</w:t>
      </w:r>
      <w:r>
        <w:rPr>
          <w:spacing w:val="-4"/>
        </w:rPr>
        <w:t xml:space="preserve"> </w:t>
      </w:r>
      <w:r>
        <w:t>базовом</w:t>
      </w:r>
      <w:r>
        <w:rPr>
          <w:spacing w:val="-4"/>
        </w:rPr>
        <w:t xml:space="preserve"> </w:t>
      </w:r>
      <w:r>
        <w:t>уровне,</w:t>
      </w:r>
      <w:r>
        <w:rPr>
          <w:spacing w:val="-3"/>
        </w:rPr>
        <w:t xml:space="preserve"> </w:t>
      </w:r>
      <w:r>
        <w:t>принимается</w:t>
      </w:r>
      <w:r>
        <w:rPr>
          <w:spacing w:val="-4"/>
        </w:rPr>
        <w:t xml:space="preserve"> </w:t>
      </w:r>
      <w:r>
        <w:t>при</w:t>
      </w:r>
      <w:r>
        <w:rPr>
          <w:spacing w:val="-2"/>
        </w:rPr>
        <w:t xml:space="preserve"> </w:t>
      </w:r>
      <w:r>
        <w:t>условии,</w:t>
      </w:r>
      <w:r>
        <w:rPr>
          <w:spacing w:val="-3"/>
        </w:rPr>
        <w:t xml:space="preserve"> </w:t>
      </w:r>
      <w:r>
        <w:rPr>
          <w:spacing w:val="-4"/>
        </w:rPr>
        <w:t>что:</w:t>
      </w:r>
    </w:p>
    <w:p w:rsidR="007C21AE" w:rsidRDefault="005636C2">
      <w:pPr>
        <w:pStyle w:val="a5"/>
        <w:numPr>
          <w:ilvl w:val="0"/>
          <w:numId w:val="43"/>
        </w:numPr>
        <w:tabs>
          <w:tab w:val="left" w:pos="827"/>
        </w:tabs>
        <w:spacing w:before="1"/>
        <w:ind w:left="827" w:hanging="283"/>
        <w:rPr>
          <w:sz w:val="24"/>
        </w:rPr>
      </w:pPr>
      <w:r>
        <w:rPr>
          <w:sz w:val="24"/>
        </w:rPr>
        <w:t>такая</w:t>
      </w:r>
      <w:r>
        <w:rPr>
          <w:spacing w:val="-7"/>
          <w:sz w:val="24"/>
        </w:rPr>
        <w:t xml:space="preserve"> </w:t>
      </w:r>
      <w:r>
        <w:rPr>
          <w:sz w:val="24"/>
        </w:rPr>
        <w:t>оценка</w:t>
      </w:r>
      <w:r>
        <w:rPr>
          <w:spacing w:val="-2"/>
          <w:sz w:val="24"/>
        </w:rPr>
        <w:t xml:space="preserve"> </w:t>
      </w:r>
      <w:r>
        <w:rPr>
          <w:sz w:val="24"/>
        </w:rPr>
        <w:t>выставлена</w:t>
      </w:r>
      <w:r>
        <w:rPr>
          <w:spacing w:val="-4"/>
          <w:sz w:val="24"/>
        </w:rPr>
        <w:t xml:space="preserve"> </w:t>
      </w:r>
      <w:r>
        <w:rPr>
          <w:sz w:val="24"/>
        </w:rPr>
        <w:t>комиссией</w:t>
      </w:r>
      <w:r>
        <w:rPr>
          <w:spacing w:val="-4"/>
          <w:sz w:val="24"/>
        </w:rPr>
        <w:t xml:space="preserve"> </w:t>
      </w:r>
      <w:r>
        <w:rPr>
          <w:sz w:val="24"/>
        </w:rPr>
        <w:t>по</w:t>
      </w:r>
      <w:r>
        <w:rPr>
          <w:spacing w:val="-4"/>
          <w:sz w:val="24"/>
        </w:rPr>
        <w:t xml:space="preserve"> </w:t>
      </w:r>
      <w:r>
        <w:rPr>
          <w:sz w:val="24"/>
        </w:rPr>
        <w:t>каждому</w:t>
      </w:r>
      <w:r>
        <w:rPr>
          <w:spacing w:val="-3"/>
          <w:sz w:val="24"/>
        </w:rPr>
        <w:t xml:space="preserve"> </w:t>
      </w:r>
      <w:r>
        <w:rPr>
          <w:sz w:val="24"/>
        </w:rPr>
        <w:t>из</w:t>
      </w:r>
      <w:r>
        <w:rPr>
          <w:spacing w:val="-4"/>
          <w:sz w:val="24"/>
        </w:rPr>
        <w:t xml:space="preserve"> </w:t>
      </w:r>
      <w:r>
        <w:rPr>
          <w:sz w:val="24"/>
        </w:rPr>
        <w:t>предъявляемых</w:t>
      </w:r>
      <w:r>
        <w:rPr>
          <w:spacing w:val="-3"/>
          <w:sz w:val="24"/>
        </w:rPr>
        <w:t xml:space="preserve"> </w:t>
      </w:r>
      <w:r>
        <w:rPr>
          <w:spacing w:val="-2"/>
          <w:sz w:val="24"/>
        </w:rPr>
        <w:t>критериев;</w:t>
      </w:r>
    </w:p>
    <w:p w:rsidR="007C21AE" w:rsidRDefault="005636C2">
      <w:pPr>
        <w:pStyle w:val="a5"/>
        <w:numPr>
          <w:ilvl w:val="0"/>
          <w:numId w:val="43"/>
        </w:numPr>
        <w:tabs>
          <w:tab w:val="left" w:pos="828"/>
        </w:tabs>
        <w:ind w:right="677"/>
        <w:rPr>
          <w:sz w:val="24"/>
        </w:rPr>
      </w:pPr>
      <w:r>
        <w:rPr>
          <w:sz w:val="24"/>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7C21AE" w:rsidRDefault="005636C2">
      <w:pPr>
        <w:pStyle w:val="a5"/>
        <w:numPr>
          <w:ilvl w:val="0"/>
          <w:numId w:val="43"/>
        </w:numPr>
        <w:tabs>
          <w:tab w:val="left" w:pos="827"/>
        </w:tabs>
        <w:spacing w:line="294" w:lineRule="exact"/>
        <w:ind w:left="827" w:hanging="283"/>
        <w:rPr>
          <w:sz w:val="24"/>
        </w:rPr>
      </w:pPr>
      <w:r>
        <w:rPr>
          <w:sz w:val="24"/>
        </w:rPr>
        <w:t>даны</w:t>
      </w:r>
      <w:r>
        <w:rPr>
          <w:spacing w:val="-2"/>
          <w:sz w:val="24"/>
        </w:rPr>
        <w:t xml:space="preserve"> </w:t>
      </w:r>
      <w:r>
        <w:rPr>
          <w:sz w:val="24"/>
        </w:rPr>
        <w:t>ответы</w:t>
      </w:r>
      <w:r>
        <w:rPr>
          <w:spacing w:val="-3"/>
          <w:sz w:val="24"/>
        </w:rPr>
        <w:t xml:space="preserve"> </w:t>
      </w:r>
      <w:r>
        <w:rPr>
          <w:sz w:val="24"/>
        </w:rPr>
        <w:t>на</w:t>
      </w:r>
      <w:r>
        <w:rPr>
          <w:spacing w:val="-2"/>
          <w:sz w:val="24"/>
        </w:rPr>
        <w:t xml:space="preserve"> вопросы.</w:t>
      </w:r>
    </w:p>
    <w:p w:rsidR="007C21AE" w:rsidRDefault="005636C2">
      <w:pPr>
        <w:pStyle w:val="a3"/>
        <w:ind w:left="544" w:right="669" w:firstLine="0"/>
        <w:jc w:val="left"/>
      </w:pPr>
      <w:r>
        <w:t>В</w:t>
      </w:r>
      <w:r>
        <w:rPr>
          <w:spacing w:val="80"/>
        </w:rPr>
        <w:t xml:space="preserve"> </w:t>
      </w:r>
      <w:r>
        <w:t>случае</w:t>
      </w:r>
      <w:r>
        <w:rPr>
          <w:spacing w:val="80"/>
        </w:rPr>
        <w:t xml:space="preserve"> </w:t>
      </w:r>
      <w:r>
        <w:t>выдающихся</w:t>
      </w:r>
      <w:r>
        <w:rPr>
          <w:spacing w:val="80"/>
        </w:rPr>
        <w:t xml:space="preserve"> </w:t>
      </w:r>
      <w:r>
        <w:t>проектов</w:t>
      </w:r>
      <w:r>
        <w:rPr>
          <w:spacing w:val="80"/>
        </w:rPr>
        <w:t xml:space="preserve"> </w:t>
      </w:r>
      <w:r>
        <w:t>комиссия</w:t>
      </w:r>
      <w:r>
        <w:rPr>
          <w:spacing w:val="80"/>
        </w:rPr>
        <w:t xml:space="preserve"> </w:t>
      </w:r>
      <w:r>
        <w:t>может</w:t>
      </w:r>
      <w:r>
        <w:rPr>
          <w:spacing w:val="80"/>
        </w:rPr>
        <w:t xml:space="preserve"> </w:t>
      </w:r>
      <w:r>
        <w:t>подготовить</w:t>
      </w:r>
      <w:r>
        <w:rPr>
          <w:spacing w:val="80"/>
        </w:rPr>
        <w:t xml:space="preserve"> </w:t>
      </w:r>
      <w:r>
        <w:t>особое</w:t>
      </w:r>
      <w:r>
        <w:rPr>
          <w:spacing w:val="80"/>
        </w:rPr>
        <w:t xml:space="preserve"> </w:t>
      </w:r>
      <w:r>
        <w:t>заключение</w:t>
      </w:r>
      <w:r>
        <w:rPr>
          <w:spacing w:val="80"/>
        </w:rPr>
        <w:t xml:space="preserve"> </w:t>
      </w:r>
      <w:r>
        <w:t xml:space="preserve">о достоинствах проекта, которое может быть предъявлено при поступлении в профильные </w:t>
      </w:r>
      <w:r>
        <w:rPr>
          <w:spacing w:val="-2"/>
        </w:rPr>
        <w:t>классы.</w:t>
      </w:r>
    </w:p>
    <w:p w:rsidR="007C21AE" w:rsidRDefault="007C21AE">
      <w:pPr>
        <w:sectPr w:rsidR="007C21AE">
          <w:type w:val="continuous"/>
          <w:pgSz w:w="11910" w:h="16840"/>
          <w:pgMar w:top="1100" w:right="180" w:bottom="660" w:left="1160" w:header="0" w:footer="470" w:gutter="0"/>
          <w:cols w:space="720"/>
        </w:sectPr>
      </w:pPr>
    </w:p>
    <w:p w:rsidR="007C21AE" w:rsidRDefault="005636C2">
      <w:pPr>
        <w:pStyle w:val="a3"/>
        <w:spacing w:before="76"/>
        <w:ind w:left="544" w:right="676" w:firstLine="0"/>
      </w:pPr>
      <w:r>
        <w:lastRenderedPageBreak/>
        <w:t>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C21AE" w:rsidRPr="00583574" w:rsidRDefault="005636C2">
      <w:pPr>
        <w:pStyle w:val="21"/>
        <w:rPr>
          <w:i w:val="0"/>
        </w:rPr>
      </w:pPr>
      <w:r w:rsidRPr="00583574">
        <w:rPr>
          <w:i w:val="0"/>
        </w:rPr>
        <w:t>Особенности</w:t>
      </w:r>
      <w:r w:rsidRPr="00583574">
        <w:rPr>
          <w:i w:val="0"/>
          <w:spacing w:val="-7"/>
        </w:rPr>
        <w:t xml:space="preserve"> </w:t>
      </w:r>
      <w:r w:rsidRPr="00583574">
        <w:rPr>
          <w:i w:val="0"/>
        </w:rPr>
        <w:t>оценки</w:t>
      </w:r>
      <w:r w:rsidRPr="00583574">
        <w:rPr>
          <w:i w:val="0"/>
          <w:spacing w:val="-5"/>
        </w:rPr>
        <w:t xml:space="preserve"> </w:t>
      </w:r>
      <w:r w:rsidRPr="00583574">
        <w:rPr>
          <w:i w:val="0"/>
        </w:rPr>
        <w:t>предметных</w:t>
      </w:r>
      <w:r w:rsidRPr="00583574">
        <w:rPr>
          <w:i w:val="0"/>
          <w:spacing w:val="-4"/>
        </w:rPr>
        <w:t xml:space="preserve"> </w:t>
      </w:r>
      <w:r w:rsidRPr="00583574">
        <w:rPr>
          <w:i w:val="0"/>
          <w:spacing w:val="-2"/>
        </w:rPr>
        <w:t>результатов</w:t>
      </w:r>
    </w:p>
    <w:p w:rsidR="007C21AE" w:rsidRDefault="005636C2">
      <w:pPr>
        <w:pStyle w:val="a3"/>
        <w:spacing w:before="120"/>
        <w:ind w:left="544" w:right="669" w:firstLine="0"/>
      </w:pPr>
      <w: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7C21AE" w:rsidRDefault="005636C2">
      <w:pPr>
        <w:pStyle w:val="a3"/>
        <w:ind w:left="544" w:right="673" w:firstLine="0"/>
      </w:pPr>
      <w: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t>компетентностно-ориентированные</w:t>
      </w:r>
      <w:proofErr w:type="spellEnd"/>
      <w:r>
        <w:t xml:space="preserve"> задания, позволяющие</w:t>
      </w:r>
      <w:r>
        <w:rPr>
          <w:spacing w:val="-7"/>
        </w:rPr>
        <w:t xml:space="preserve"> </w:t>
      </w:r>
      <w:r>
        <w:t>оценивать</w:t>
      </w:r>
      <w:r>
        <w:rPr>
          <w:spacing w:val="-6"/>
        </w:rPr>
        <w:t xml:space="preserve"> </w:t>
      </w:r>
      <w:r>
        <w:t>сформированность</w:t>
      </w:r>
      <w:r>
        <w:rPr>
          <w:spacing w:val="-6"/>
        </w:rPr>
        <w:t xml:space="preserve"> </w:t>
      </w:r>
      <w:r>
        <w:t>группы</w:t>
      </w:r>
      <w:r>
        <w:rPr>
          <w:spacing w:val="-6"/>
        </w:rPr>
        <w:t xml:space="preserve"> </w:t>
      </w:r>
      <w:r>
        <w:t>различных</w:t>
      </w:r>
      <w:r>
        <w:rPr>
          <w:spacing w:val="-6"/>
        </w:rPr>
        <w:t xml:space="preserve"> </w:t>
      </w:r>
      <w:r>
        <w:t>умений</w:t>
      </w:r>
      <w:r>
        <w:rPr>
          <w:spacing w:val="-7"/>
        </w:rPr>
        <w:t xml:space="preserve"> </w:t>
      </w:r>
      <w:r>
        <w:t>и</w:t>
      </w:r>
      <w:r>
        <w:rPr>
          <w:spacing w:val="-7"/>
        </w:rPr>
        <w:t xml:space="preserve"> </w:t>
      </w:r>
      <w:r>
        <w:t>базирующиеся</w:t>
      </w:r>
      <w:r>
        <w:rPr>
          <w:spacing w:val="-7"/>
        </w:rPr>
        <w:t xml:space="preserve"> </w:t>
      </w:r>
      <w:r>
        <w:t>на контексте ситуаций «жизненного» характера.</w:t>
      </w:r>
    </w:p>
    <w:p w:rsidR="007C21AE" w:rsidRDefault="005636C2">
      <w:pPr>
        <w:ind w:left="544" w:right="675"/>
        <w:jc w:val="both"/>
        <w:rPr>
          <w:sz w:val="24"/>
        </w:rPr>
      </w:pPr>
      <w:r w:rsidRPr="00583574">
        <w:rPr>
          <w:b/>
          <w:sz w:val="24"/>
        </w:rPr>
        <w:t>Основным объектом оценки</w:t>
      </w:r>
      <w:r>
        <w:rPr>
          <w:b/>
          <w:i/>
          <w:sz w:val="24"/>
        </w:rPr>
        <w:t xml:space="preserve"> </w:t>
      </w:r>
      <w:r>
        <w:rPr>
          <w:sz w:val="24"/>
        </w:rPr>
        <w:t>предметных результатов в соответствии с требованиями ФГОС СОО является:</w:t>
      </w:r>
    </w:p>
    <w:p w:rsidR="007C21AE" w:rsidRDefault="005636C2">
      <w:pPr>
        <w:pStyle w:val="a5"/>
        <w:numPr>
          <w:ilvl w:val="0"/>
          <w:numId w:val="43"/>
        </w:numPr>
        <w:tabs>
          <w:tab w:val="left" w:pos="828"/>
        </w:tabs>
        <w:spacing w:before="1"/>
        <w:ind w:right="675"/>
        <w:rPr>
          <w:sz w:val="24"/>
        </w:rPr>
      </w:pPr>
      <w:r>
        <w:rPr>
          <w:sz w:val="24"/>
        </w:rPr>
        <w:t>освоенные обучающимися в ходе изучения учебного предмета умения, специфические для данной предметной области,</w:t>
      </w:r>
    </w:p>
    <w:p w:rsidR="007C21AE" w:rsidRDefault="005636C2">
      <w:pPr>
        <w:pStyle w:val="a5"/>
        <w:numPr>
          <w:ilvl w:val="0"/>
          <w:numId w:val="43"/>
        </w:numPr>
        <w:tabs>
          <w:tab w:val="left" w:pos="828"/>
        </w:tabs>
        <w:ind w:right="676"/>
        <w:rPr>
          <w:sz w:val="24"/>
        </w:rPr>
      </w:pPr>
      <w:r>
        <w:rPr>
          <w:sz w:val="24"/>
        </w:rPr>
        <w:t>использование обучающимися видов деятельности по получению нового знания в рамках учебного предмета, его преобразованию и применению в учебных, учебно- проектных и социально-проектных ситуациях,</w:t>
      </w:r>
    </w:p>
    <w:p w:rsidR="007C21AE" w:rsidRDefault="005636C2">
      <w:pPr>
        <w:pStyle w:val="a5"/>
        <w:numPr>
          <w:ilvl w:val="0"/>
          <w:numId w:val="43"/>
        </w:numPr>
        <w:tabs>
          <w:tab w:val="left" w:pos="828"/>
        </w:tabs>
        <w:ind w:right="675"/>
        <w:rPr>
          <w:sz w:val="24"/>
        </w:rPr>
      </w:pPr>
      <w:r>
        <w:rPr>
          <w:sz w:val="24"/>
        </w:rPr>
        <w:t>формирование научного типа мышления, научных представлений о ключевых теориях, типах и видах отношений,</w:t>
      </w:r>
    </w:p>
    <w:p w:rsidR="007C21AE" w:rsidRDefault="005636C2" w:rsidP="00B253B4">
      <w:pPr>
        <w:pStyle w:val="a5"/>
        <w:numPr>
          <w:ilvl w:val="0"/>
          <w:numId w:val="43"/>
        </w:numPr>
        <w:tabs>
          <w:tab w:val="left" w:pos="827"/>
          <w:tab w:val="left" w:pos="2290"/>
          <w:tab w:val="left" w:pos="4208"/>
          <w:tab w:val="left" w:pos="4623"/>
          <w:tab w:val="left" w:pos="5840"/>
          <w:tab w:val="left" w:pos="6915"/>
          <w:tab w:val="left" w:pos="7307"/>
          <w:tab w:val="left" w:pos="8192"/>
        </w:tabs>
        <w:ind w:left="544" w:right="674" w:firstLine="0"/>
        <w:rPr>
          <w:sz w:val="24"/>
        </w:rPr>
      </w:pPr>
      <w:r>
        <w:rPr>
          <w:sz w:val="24"/>
        </w:rPr>
        <w:t>владение научной терминологией, ключевыми понятиями, методами и приемами. Оценка</w:t>
      </w:r>
      <w:r>
        <w:rPr>
          <w:spacing w:val="40"/>
          <w:sz w:val="24"/>
        </w:rPr>
        <w:t xml:space="preserve"> </w:t>
      </w:r>
      <w:r>
        <w:rPr>
          <w:sz w:val="24"/>
        </w:rPr>
        <w:t>предметных</w:t>
      </w:r>
      <w:r>
        <w:rPr>
          <w:spacing w:val="40"/>
          <w:sz w:val="24"/>
        </w:rPr>
        <w:t xml:space="preserve"> </w:t>
      </w:r>
      <w:r>
        <w:rPr>
          <w:sz w:val="24"/>
        </w:rPr>
        <w:t>результатов</w:t>
      </w:r>
      <w:r>
        <w:rPr>
          <w:spacing w:val="40"/>
          <w:sz w:val="24"/>
        </w:rPr>
        <w:t xml:space="preserve"> </w:t>
      </w:r>
      <w:r>
        <w:rPr>
          <w:sz w:val="24"/>
        </w:rPr>
        <w:t>ведется</w:t>
      </w:r>
      <w:r>
        <w:rPr>
          <w:spacing w:val="40"/>
          <w:sz w:val="24"/>
        </w:rPr>
        <w:t xml:space="preserve"> </w:t>
      </w:r>
      <w:r>
        <w:rPr>
          <w:sz w:val="24"/>
        </w:rPr>
        <w:t>каждым</w:t>
      </w:r>
      <w:r>
        <w:rPr>
          <w:spacing w:val="40"/>
          <w:sz w:val="24"/>
        </w:rPr>
        <w:t xml:space="preserve"> </w:t>
      </w:r>
      <w:r>
        <w:rPr>
          <w:sz w:val="24"/>
        </w:rPr>
        <w:t>учителем</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процедур</w:t>
      </w:r>
      <w:r>
        <w:rPr>
          <w:spacing w:val="40"/>
          <w:sz w:val="24"/>
        </w:rPr>
        <w:t xml:space="preserve"> </w:t>
      </w:r>
      <w:r>
        <w:rPr>
          <w:sz w:val="24"/>
        </w:rPr>
        <w:t xml:space="preserve">текущей, </w:t>
      </w:r>
      <w:r>
        <w:rPr>
          <w:spacing w:val="-2"/>
          <w:sz w:val="24"/>
        </w:rPr>
        <w:t>тематической,</w:t>
      </w:r>
      <w:r>
        <w:rPr>
          <w:sz w:val="24"/>
        </w:rPr>
        <w:tab/>
      </w:r>
      <w:r>
        <w:rPr>
          <w:spacing w:val="-2"/>
          <w:sz w:val="24"/>
        </w:rPr>
        <w:t>промежуточной</w:t>
      </w:r>
      <w:r>
        <w:rPr>
          <w:sz w:val="24"/>
        </w:rPr>
        <w:tab/>
      </w:r>
      <w:r>
        <w:rPr>
          <w:spacing w:val="-10"/>
          <w:sz w:val="24"/>
        </w:rPr>
        <w:t>и</w:t>
      </w:r>
      <w:r>
        <w:rPr>
          <w:sz w:val="24"/>
        </w:rPr>
        <w:tab/>
      </w:r>
      <w:r>
        <w:rPr>
          <w:spacing w:val="-2"/>
          <w:sz w:val="24"/>
        </w:rPr>
        <w:t>итоговой</w:t>
      </w:r>
      <w:r>
        <w:rPr>
          <w:sz w:val="24"/>
        </w:rPr>
        <w:tab/>
      </w:r>
      <w:r>
        <w:rPr>
          <w:spacing w:val="-2"/>
          <w:sz w:val="24"/>
        </w:rPr>
        <w:t>оценки,</w:t>
      </w:r>
      <w:r>
        <w:rPr>
          <w:sz w:val="24"/>
        </w:rPr>
        <w:tab/>
      </w:r>
      <w:r>
        <w:rPr>
          <w:spacing w:val="-10"/>
          <w:sz w:val="24"/>
        </w:rPr>
        <w:t>а</w:t>
      </w:r>
      <w:r>
        <w:rPr>
          <w:sz w:val="24"/>
        </w:rPr>
        <w:tab/>
      </w:r>
      <w:r>
        <w:rPr>
          <w:spacing w:val="-2"/>
          <w:sz w:val="24"/>
        </w:rPr>
        <w:t>также</w:t>
      </w:r>
      <w:r>
        <w:rPr>
          <w:sz w:val="24"/>
        </w:rPr>
        <w:tab/>
      </w:r>
      <w:r>
        <w:rPr>
          <w:spacing w:val="-2"/>
          <w:sz w:val="24"/>
        </w:rPr>
        <w:t xml:space="preserve">администрацией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внутреннего</w:t>
      </w:r>
      <w:r>
        <w:rPr>
          <w:spacing w:val="40"/>
          <w:sz w:val="24"/>
        </w:rPr>
        <w:t xml:space="preserve"> </w:t>
      </w:r>
      <w:r>
        <w:rPr>
          <w:sz w:val="24"/>
        </w:rPr>
        <w:t>мониторинга</w:t>
      </w:r>
      <w:r>
        <w:rPr>
          <w:spacing w:val="40"/>
          <w:sz w:val="24"/>
        </w:rPr>
        <w:t xml:space="preserve"> </w:t>
      </w:r>
      <w:r>
        <w:rPr>
          <w:sz w:val="24"/>
        </w:rPr>
        <w:t>учебных</w:t>
      </w:r>
      <w:r>
        <w:rPr>
          <w:spacing w:val="40"/>
          <w:sz w:val="24"/>
        </w:rPr>
        <w:t xml:space="preserve"> </w:t>
      </w:r>
      <w:r>
        <w:rPr>
          <w:sz w:val="24"/>
        </w:rPr>
        <w:t>достижений.</w:t>
      </w:r>
      <w:r>
        <w:rPr>
          <w:spacing w:val="40"/>
          <w:sz w:val="24"/>
        </w:rPr>
        <w:t xml:space="preserve"> </w:t>
      </w:r>
      <w:r>
        <w:rPr>
          <w:sz w:val="24"/>
        </w:rPr>
        <w:t>Описание оценки по отдельному предмету может включать:</w:t>
      </w:r>
    </w:p>
    <w:p w:rsidR="007C21AE" w:rsidRDefault="005636C2">
      <w:pPr>
        <w:pStyle w:val="a5"/>
        <w:numPr>
          <w:ilvl w:val="0"/>
          <w:numId w:val="43"/>
        </w:numPr>
        <w:tabs>
          <w:tab w:val="left" w:pos="828"/>
        </w:tabs>
        <w:ind w:right="676"/>
        <w:rPr>
          <w:sz w:val="24"/>
        </w:rPr>
      </w:pPr>
      <w:r>
        <w:rPr>
          <w:sz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7C21AE" w:rsidRDefault="005636C2">
      <w:pPr>
        <w:pStyle w:val="a5"/>
        <w:numPr>
          <w:ilvl w:val="0"/>
          <w:numId w:val="43"/>
        </w:numPr>
        <w:tabs>
          <w:tab w:val="left" w:pos="828"/>
        </w:tabs>
        <w:ind w:right="677"/>
        <w:rPr>
          <w:sz w:val="24"/>
        </w:rPr>
      </w:pPr>
      <w:r>
        <w:rPr>
          <w:sz w:val="24"/>
        </w:rPr>
        <w:t>требования</w:t>
      </w:r>
      <w:r>
        <w:rPr>
          <w:spacing w:val="-4"/>
          <w:sz w:val="24"/>
        </w:rPr>
        <w:t xml:space="preserve"> </w:t>
      </w:r>
      <w:r>
        <w:rPr>
          <w:sz w:val="24"/>
        </w:rPr>
        <w:t>к</w:t>
      </w:r>
      <w:r>
        <w:rPr>
          <w:spacing w:val="-4"/>
          <w:sz w:val="24"/>
        </w:rPr>
        <w:t xml:space="preserve"> </w:t>
      </w:r>
      <w:r>
        <w:rPr>
          <w:sz w:val="24"/>
        </w:rPr>
        <w:t>выставлению</w:t>
      </w:r>
      <w:r>
        <w:rPr>
          <w:spacing w:val="-3"/>
          <w:sz w:val="24"/>
        </w:rPr>
        <w:t xml:space="preserve"> </w:t>
      </w:r>
      <w:r>
        <w:rPr>
          <w:sz w:val="24"/>
        </w:rPr>
        <w:t>отметок</w:t>
      </w:r>
      <w:r>
        <w:rPr>
          <w:spacing w:val="-4"/>
          <w:sz w:val="24"/>
        </w:rPr>
        <w:t xml:space="preserve"> </w:t>
      </w:r>
      <w:r>
        <w:rPr>
          <w:sz w:val="24"/>
        </w:rPr>
        <w:t>за</w:t>
      </w:r>
      <w:r>
        <w:rPr>
          <w:spacing w:val="-3"/>
          <w:sz w:val="24"/>
        </w:rPr>
        <w:t xml:space="preserve"> </w:t>
      </w:r>
      <w:r>
        <w:rPr>
          <w:sz w:val="24"/>
        </w:rPr>
        <w:t>промежуточную</w:t>
      </w:r>
      <w:r>
        <w:rPr>
          <w:spacing w:val="-3"/>
          <w:sz w:val="24"/>
        </w:rPr>
        <w:t xml:space="preserve"> </w:t>
      </w:r>
      <w:r>
        <w:rPr>
          <w:sz w:val="24"/>
        </w:rPr>
        <w:t>аттестацию</w:t>
      </w:r>
      <w:r>
        <w:rPr>
          <w:spacing w:val="-3"/>
          <w:sz w:val="24"/>
        </w:rPr>
        <w:t xml:space="preserve"> </w:t>
      </w:r>
      <w:r>
        <w:rPr>
          <w:sz w:val="24"/>
        </w:rPr>
        <w:t>(при</w:t>
      </w:r>
      <w:r>
        <w:rPr>
          <w:spacing w:val="-3"/>
          <w:sz w:val="24"/>
        </w:rPr>
        <w:t xml:space="preserve"> </w:t>
      </w:r>
      <w:r>
        <w:rPr>
          <w:sz w:val="24"/>
        </w:rPr>
        <w:t>необходимости – с учетом степени значимости отметок за отдельные оценочные процедуры), а также критерии оценки;</w:t>
      </w:r>
    </w:p>
    <w:p w:rsidR="007C21AE" w:rsidRDefault="005636C2">
      <w:pPr>
        <w:pStyle w:val="a5"/>
        <w:numPr>
          <w:ilvl w:val="0"/>
          <w:numId w:val="43"/>
        </w:numPr>
        <w:tabs>
          <w:tab w:val="left" w:pos="828"/>
        </w:tabs>
        <w:ind w:right="675"/>
        <w:rPr>
          <w:sz w:val="24"/>
        </w:rPr>
      </w:pPr>
      <w:r>
        <w:rPr>
          <w:sz w:val="24"/>
        </w:rPr>
        <w:t xml:space="preserve">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w:t>
      </w:r>
      <w:r>
        <w:rPr>
          <w:spacing w:val="-2"/>
          <w:sz w:val="24"/>
        </w:rPr>
        <w:t>работ;</w:t>
      </w:r>
    </w:p>
    <w:p w:rsidR="007C21AE" w:rsidRDefault="005636C2">
      <w:pPr>
        <w:pStyle w:val="a5"/>
        <w:numPr>
          <w:ilvl w:val="0"/>
          <w:numId w:val="43"/>
        </w:numPr>
        <w:tabs>
          <w:tab w:val="left" w:pos="827"/>
        </w:tabs>
        <w:spacing w:line="294" w:lineRule="exact"/>
        <w:ind w:left="827" w:hanging="283"/>
        <w:rPr>
          <w:sz w:val="24"/>
        </w:rPr>
      </w:pPr>
      <w:r>
        <w:rPr>
          <w:sz w:val="24"/>
        </w:rPr>
        <w:t>график</w:t>
      </w:r>
      <w:r>
        <w:rPr>
          <w:spacing w:val="-6"/>
          <w:sz w:val="24"/>
        </w:rPr>
        <w:t xml:space="preserve"> </w:t>
      </w:r>
      <w:r>
        <w:rPr>
          <w:sz w:val="24"/>
        </w:rPr>
        <w:t>контрольных</w:t>
      </w:r>
      <w:r>
        <w:rPr>
          <w:spacing w:val="-6"/>
          <w:sz w:val="24"/>
        </w:rPr>
        <w:t xml:space="preserve"> </w:t>
      </w:r>
      <w:r>
        <w:rPr>
          <w:spacing w:val="-2"/>
          <w:sz w:val="24"/>
        </w:rPr>
        <w:t>мероприятий.</w:t>
      </w:r>
    </w:p>
    <w:p w:rsidR="007C21AE" w:rsidRDefault="005636C2" w:rsidP="00B253B4">
      <w:pPr>
        <w:pStyle w:val="a3"/>
        <w:ind w:left="544" w:right="647" w:firstLine="0"/>
      </w:pPr>
      <w:r>
        <w:t>Система</w:t>
      </w:r>
      <w:r>
        <w:rPr>
          <w:spacing w:val="80"/>
        </w:rPr>
        <w:t xml:space="preserve"> </w:t>
      </w:r>
      <w:r>
        <w:t>оценки</w:t>
      </w:r>
      <w:r>
        <w:rPr>
          <w:spacing w:val="80"/>
        </w:rPr>
        <w:t xml:space="preserve"> </w:t>
      </w:r>
      <w:r>
        <w:t>предметных</w:t>
      </w:r>
      <w:r>
        <w:rPr>
          <w:spacing w:val="80"/>
        </w:rPr>
        <w:t xml:space="preserve"> </w:t>
      </w:r>
      <w:r>
        <w:t>результатов</w:t>
      </w:r>
      <w:r>
        <w:rPr>
          <w:spacing w:val="80"/>
        </w:rPr>
        <w:t xml:space="preserve"> </w:t>
      </w:r>
      <w:r>
        <w:t>освоения</w:t>
      </w:r>
      <w:r>
        <w:rPr>
          <w:spacing w:val="80"/>
        </w:rPr>
        <w:t xml:space="preserve"> </w:t>
      </w:r>
      <w:r>
        <w:t>учебных</w:t>
      </w:r>
      <w:r>
        <w:rPr>
          <w:spacing w:val="80"/>
        </w:rPr>
        <w:t xml:space="preserve"> </w:t>
      </w:r>
      <w:r>
        <w:t>программ</w:t>
      </w:r>
      <w:r>
        <w:rPr>
          <w:spacing w:val="80"/>
        </w:rPr>
        <w:t xml:space="preserve"> </w:t>
      </w:r>
      <w:r>
        <w:t>основана</w:t>
      </w:r>
      <w:r>
        <w:rPr>
          <w:spacing w:val="80"/>
        </w:rPr>
        <w:t xml:space="preserve"> </w:t>
      </w:r>
      <w:r>
        <w:t>на уровневом подходе. Выделяется 5 уровней. Уровни достижения предметных результатов отличаются между собой по следующим критериям:</w:t>
      </w:r>
    </w:p>
    <w:p w:rsidR="007C21AE" w:rsidRDefault="005636C2">
      <w:pPr>
        <w:pStyle w:val="a5"/>
        <w:numPr>
          <w:ilvl w:val="0"/>
          <w:numId w:val="43"/>
        </w:numPr>
        <w:tabs>
          <w:tab w:val="left" w:pos="827"/>
        </w:tabs>
        <w:spacing w:before="1"/>
        <w:ind w:left="827" w:hanging="283"/>
        <w:jc w:val="left"/>
        <w:rPr>
          <w:sz w:val="24"/>
        </w:rPr>
      </w:pPr>
      <w:r>
        <w:rPr>
          <w:sz w:val="24"/>
        </w:rPr>
        <w:t>полнота</w:t>
      </w:r>
      <w:r>
        <w:rPr>
          <w:spacing w:val="-8"/>
          <w:sz w:val="24"/>
        </w:rPr>
        <w:t xml:space="preserve"> </w:t>
      </w:r>
      <w:r>
        <w:rPr>
          <w:sz w:val="24"/>
        </w:rPr>
        <w:t>освоения</w:t>
      </w:r>
      <w:r>
        <w:rPr>
          <w:spacing w:val="-6"/>
          <w:sz w:val="24"/>
        </w:rPr>
        <w:t xml:space="preserve"> </w:t>
      </w:r>
      <w:r>
        <w:rPr>
          <w:sz w:val="24"/>
        </w:rPr>
        <w:t>планируемых</w:t>
      </w:r>
      <w:r>
        <w:rPr>
          <w:spacing w:val="-5"/>
          <w:sz w:val="24"/>
        </w:rPr>
        <w:t xml:space="preserve"> </w:t>
      </w:r>
      <w:r>
        <w:rPr>
          <w:sz w:val="24"/>
        </w:rPr>
        <w:t>результатов</w:t>
      </w:r>
      <w:r>
        <w:rPr>
          <w:spacing w:val="-5"/>
          <w:sz w:val="24"/>
        </w:rPr>
        <w:t xml:space="preserve"> </w:t>
      </w:r>
      <w:r>
        <w:rPr>
          <w:sz w:val="24"/>
        </w:rPr>
        <w:t>по</w:t>
      </w:r>
      <w:r>
        <w:rPr>
          <w:spacing w:val="-4"/>
          <w:sz w:val="24"/>
        </w:rPr>
        <w:t xml:space="preserve"> </w:t>
      </w:r>
      <w:r>
        <w:rPr>
          <w:spacing w:val="-2"/>
          <w:sz w:val="24"/>
        </w:rPr>
        <w:t>предмету,</w:t>
      </w:r>
    </w:p>
    <w:p w:rsidR="007C21AE" w:rsidRDefault="005636C2">
      <w:pPr>
        <w:pStyle w:val="a5"/>
        <w:numPr>
          <w:ilvl w:val="0"/>
          <w:numId w:val="43"/>
        </w:numPr>
        <w:tabs>
          <w:tab w:val="left" w:pos="827"/>
        </w:tabs>
        <w:ind w:left="827" w:hanging="283"/>
        <w:jc w:val="left"/>
        <w:rPr>
          <w:sz w:val="24"/>
        </w:rPr>
      </w:pPr>
      <w:r>
        <w:rPr>
          <w:sz w:val="24"/>
        </w:rPr>
        <w:t>уровень</w:t>
      </w:r>
      <w:r>
        <w:rPr>
          <w:spacing w:val="-6"/>
          <w:sz w:val="24"/>
        </w:rPr>
        <w:t xml:space="preserve"> </w:t>
      </w:r>
      <w:r>
        <w:rPr>
          <w:sz w:val="24"/>
        </w:rPr>
        <w:t>овладения</w:t>
      </w:r>
      <w:r>
        <w:rPr>
          <w:spacing w:val="-6"/>
          <w:sz w:val="24"/>
        </w:rPr>
        <w:t xml:space="preserve"> </w:t>
      </w:r>
      <w:r>
        <w:rPr>
          <w:sz w:val="24"/>
        </w:rPr>
        <w:t>учебными</w:t>
      </w:r>
      <w:r>
        <w:rPr>
          <w:spacing w:val="-6"/>
          <w:sz w:val="24"/>
        </w:rPr>
        <w:t xml:space="preserve"> </w:t>
      </w:r>
      <w:r>
        <w:rPr>
          <w:spacing w:val="-2"/>
          <w:sz w:val="24"/>
        </w:rPr>
        <w:t>действиями,</w:t>
      </w:r>
    </w:p>
    <w:p w:rsidR="007C21AE" w:rsidRDefault="005636C2">
      <w:pPr>
        <w:pStyle w:val="a5"/>
        <w:numPr>
          <w:ilvl w:val="0"/>
          <w:numId w:val="43"/>
        </w:numPr>
        <w:tabs>
          <w:tab w:val="left" w:pos="827"/>
        </w:tabs>
        <w:ind w:left="827" w:hanging="283"/>
        <w:jc w:val="left"/>
        <w:rPr>
          <w:sz w:val="24"/>
        </w:rPr>
      </w:pPr>
      <w:r>
        <w:rPr>
          <w:sz w:val="24"/>
        </w:rPr>
        <w:t>сформированность</w:t>
      </w:r>
      <w:r>
        <w:rPr>
          <w:spacing w:val="-6"/>
          <w:sz w:val="24"/>
        </w:rPr>
        <w:t xml:space="preserve"> </w:t>
      </w:r>
      <w:r>
        <w:rPr>
          <w:sz w:val="24"/>
        </w:rPr>
        <w:t>интереса</w:t>
      </w:r>
      <w:r>
        <w:rPr>
          <w:spacing w:val="-4"/>
          <w:sz w:val="24"/>
        </w:rPr>
        <w:t xml:space="preserve"> </w:t>
      </w:r>
      <w:r>
        <w:rPr>
          <w:sz w:val="24"/>
        </w:rPr>
        <w:t>к</w:t>
      </w:r>
      <w:r>
        <w:rPr>
          <w:spacing w:val="-6"/>
          <w:sz w:val="24"/>
        </w:rPr>
        <w:t xml:space="preserve"> </w:t>
      </w:r>
      <w:r>
        <w:rPr>
          <w:sz w:val="24"/>
        </w:rPr>
        <w:t>данной</w:t>
      </w:r>
      <w:r>
        <w:rPr>
          <w:spacing w:val="-6"/>
          <w:sz w:val="24"/>
        </w:rPr>
        <w:t xml:space="preserve"> </w:t>
      </w:r>
      <w:r>
        <w:rPr>
          <w:sz w:val="24"/>
        </w:rPr>
        <w:t>предметной</w:t>
      </w:r>
      <w:r>
        <w:rPr>
          <w:spacing w:val="-5"/>
          <w:sz w:val="24"/>
        </w:rPr>
        <w:t xml:space="preserve"> </w:t>
      </w:r>
      <w:r>
        <w:rPr>
          <w:spacing w:val="-2"/>
          <w:sz w:val="24"/>
        </w:rPr>
        <w:t>области.</w:t>
      </w:r>
    </w:p>
    <w:p w:rsidR="007C21AE" w:rsidRPr="00583574" w:rsidRDefault="005636C2">
      <w:pPr>
        <w:spacing w:before="119"/>
        <w:ind w:left="544"/>
        <w:rPr>
          <w:b/>
          <w:sz w:val="24"/>
        </w:rPr>
      </w:pPr>
      <w:r w:rsidRPr="00583574">
        <w:rPr>
          <w:b/>
          <w:sz w:val="24"/>
        </w:rPr>
        <w:t>Формы</w:t>
      </w:r>
      <w:r w:rsidRPr="00583574">
        <w:rPr>
          <w:b/>
          <w:spacing w:val="-4"/>
          <w:sz w:val="24"/>
        </w:rPr>
        <w:t xml:space="preserve"> </w:t>
      </w:r>
      <w:r w:rsidRPr="00583574">
        <w:rPr>
          <w:b/>
          <w:sz w:val="24"/>
        </w:rPr>
        <w:t>контроля</w:t>
      </w:r>
      <w:r w:rsidRPr="00583574">
        <w:rPr>
          <w:b/>
          <w:spacing w:val="-5"/>
          <w:sz w:val="24"/>
        </w:rPr>
        <w:t xml:space="preserve"> </w:t>
      </w:r>
      <w:r w:rsidRPr="00583574">
        <w:rPr>
          <w:b/>
          <w:sz w:val="24"/>
        </w:rPr>
        <w:t>и</w:t>
      </w:r>
      <w:r w:rsidRPr="00583574">
        <w:rPr>
          <w:b/>
          <w:spacing w:val="-3"/>
          <w:sz w:val="24"/>
        </w:rPr>
        <w:t xml:space="preserve"> </w:t>
      </w:r>
      <w:r w:rsidRPr="00583574">
        <w:rPr>
          <w:b/>
          <w:sz w:val="24"/>
        </w:rPr>
        <w:t>учета</w:t>
      </w:r>
      <w:r w:rsidRPr="00583574">
        <w:rPr>
          <w:b/>
          <w:spacing w:val="-3"/>
          <w:sz w:val="24"/>
        </w:rPr>
        <w:t xml:space="preserve"> </w:t>
      </w:r>
      <w:r w:rsidRPr="00583574">
        <w:rPr>
          <w:b/>
          <w:sz w:val="24"/>
        </w:rPr>
        <w:t>достижений</w:t>
      </w:r>
      <w:r w:rsidRPr="00583574">
        <w:rPr>
          <w:b/>
          <w:spacing w:val="-4"/>
          <w:sz w:val="24"/>
        </w:rPr>
        <w:t xml:space="preserve"> </w:t>
      </w:r>
      <w:r w:rsidRPr="00583574">
        <w:rPr>
          <w:b/>
          <w:spacing w:val="-2"/>
          <w:sz w:val="24"/>
        </w:rPr>
        <w:t>обучающихся</w:t>
      </w:r>
    </w:p>
    <w:p w:rsidR="007C21AE" w:rsidRDefault="00B94483">
      <w:pPr>
        <w:pStyle w:val="a3"/>
        <w:ind w:left="429" w:firstLine="0"/>
        <w:jc w:val="left"/>
        <w:rPr>
          <w:sz w:val="20"/>
        </w:rPr>
      </w:pPr>
      <w:r>
        <w:rPr>
          <w:sz w:val="20"/>
        </w:rPr>
      </w:r>
      <w:r>
        <w:rPr>
          <w:sz w:val="20"/>
        </w:rPr>
        <w:pict>
          <v:group id="docshapegroup9" o:spid="_x0000_s1031" style="width:474.5pt;height:14.8pt;mso-position-horizontal-relative:char;mso-position-vertical-relative:line" coordsize="9490,296">
            <v:shapetype id="_x0000_t202" coordsize="21600,21600" o:spt="202" path="m,l,21600r21600,l21600,xe">
              <v:stroke joinstyle="miter"/>
              <v:path gradientshapeok="t" o:connecttype="rect"/>
            </v:shapetype>
            <v:shape id="docshape10" o:spid="_x0000_s1033" type="#_x0000_t202" style="position:absolute;left:5215;top:5;width:4270;height:286" filled="f" strokeweight=".5pt">
              <v:textbox inset="0,0,0,0">
                <w:txbxContent>
                  <w:p w:rsidR="00C87579" w:rsidRDefault="00C87579">
                    <w:pPr>
                      <w:ind w:left="503"/>
                      <w:rPr>
                        <w:sz w:val="24"/>
                      </w:rPr>
                    </w:pPr>
                    <w:r>
                      <w:rPr>
                        <w:sz w:val="24"/>
                      </w:rPr>
                      <w:t>Иные</w:t>
                    </w:r>
                    <w:r>
                      <w:rPr>
                        <w:spacing w:val="-3"/>
                        <w:sz w:val="24"/>
                      </w:rPr>
                      <w:t xml:space="preserve"> </w:t>
                    </w:r>
                    <w:r>
                      <w:rPr>
                        <w:sz w:val="24"/>
                      </w:rPr>
                      <w:t>формы</w:t>
                    </w:r>
                    <w:r>
                      <w:rPr>
                        <w:spacing w:val="-3"/>
                        <w:sz w:val="24"/>
                      </w:rPr>
                      <w:t xml:space="preserve"> </w:t>
                    </w:r>
                    <w:r>
                      <w:rPr>
                        <w:sz w:val="24"/>
                      </w:rPr>
                      <w:t>учета</w:t>
                    </w:r>
                    <w:r>
                      <w:rPr>
                        <w:spacing w:val="-4"/>
                        <w:sz w:val="24"/>
                      </w:rPr>
                      <w:t xml:space="preserve"> </w:t>
                    </w:r>
                    <w:r>
                      <w:rPr>
                        <w:spacing w:val="-2"/>
                        <w:sz w:val="24"/>
                      </w:rPr>
                      <w:t>достижений</w:t>
                    </w:r>
                  </w:p>
                </w:txbxContent>
              </v:textbox>
            </v:shape>
            <v:shape id="docshape11" o:spid="_x0000_s1032" type="#_x0000_t202" style="position:absolute;left:5;top:5;width:5210;height:286" filled="f" strokeweight=".5pt">
              <v:textbox inset="0,0,0,0">
                <w:txbxContent>
                  <w:p w:rsidR="00C87579" w:rsidRDefault="00C87579">
                    <w:pPr>
                      <w:ind w:left="489"/>
                      <w:rPr>
                        <w:sz w:val="24"/>
                      </w:rPr>
                    </w:pPr>
                    <w:r>
                      <w:rPr>
                        <w:sz w:val="24"/>
                      </w:rPr>
                      <w:t>Обязательные</w:t>
                    </w:r>
                    <w:r>
                      <w:rPr>
                        <w:spacing w:val="-5"/>
                        <w:sz w:val="24"/>
                      </w:rPr>
                      <w:t xml:space="preserve"> </w:t>
                    </w:r>
                    <w:r>
                      <w:rPr>
                        <w:sz w:val="24"/>
                      </w:rPr>
                      <w:t>формы</w:t>
                    </w:r>
                    <w:r>
                      <w:rPr>
                        <w:spacing w:val="-5"/>
                        <w:sz w:val="24"/>
                      </w:rPr>
                      <w:t xml:space="preserve"> </w:t>
                    </w:r>
                    <w:r>
                      <w:rPr>
                        <w:sz w:val="24"/>
                      </w:rPr>
                      <w:t>и</w:t>
                    </w:r>
                    <w:r>
                      <w:rPr>
                        <w:spacing w:val="-4"/>
                        <w:sz w:val="24"/>
                      </w:rPr>
                      <w:t xml:space="preserve"> </w:t>
                    </w:r>
                    <w:r>
                      <w:rPr>
                        <w:sz w:val="24"/>
                      </w:rPr>
                      <w:t>методы</w:t>
                    </w:r>
                    <w:r>
                      <w:rPr>
                        <w:spacing w:val="-3"/>
                        <w:sz w:val="24"/>
                      </w:rPr>
                      <w:t xml:space="preserve"> </w:t>
                    </w:r>
                    <w:r>
                      <w:rPr>
                        <w:spacing w:val="-2"/>
                        <w:sz w:val="24"/>
                      </w:rPr>
                      <w:t>контроля</w:t>
                    </w:r>
                  </w:p>
                </w:txbxContent>
              </v:textbox>
            </v:shape>
            <w10:wrap type="none"/>
            <w10:anchorlock/>
          </v:group>
        </w:pict>
      </w:r>
    </w:p>
    <w:p w:rsidR="007C21AE" w:rsidRDefault="007C21AE">
      <w:pPr>
        <w:rPr>
          <w:sz w:val="20"/>
        </w:rPr>
        <w:sectPr w:rsidR="007C21AE">
          <w:pgSz w:w="11910" w:h="16840"/>
          <w:pgMar w:top="104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550"/>
        <w:gridCol w:w="2002"/>
        <w:gridCol w:w="2268"/>
      </w:tblGrid>
      <w:tr w:rsidR="007C21AE">
        <w:trPr>
          <w:trHeight w:val="551"/>
        </w:trPr>
        <w:tc>
          <w:tcPr>
            <w:tcW w:w="2660" w:type="dxa"/>
          </w:tcPr>
          <w:p w:rsidR="007C21AE" w:rsidRDefault="005636C2">
            <w:pPr>
              <w:pStyle w:val="TableParagraph"/>
              <w:spacing w:before="138"/>
              <w:ind w:left="321"/>
              <w:rPr>
                <w:sz w:val="24"/>
              </w:rPr>
            </w:pPr>
            <w:r>
              <w:rPr>
                <w:sz w:val="24"/>
              </w:rPr>
              <w:lastRenderedPageBreak/>
              <w:t>текущая</w:t>
            </w:r>
            <w:r>
              <w:rPr>
                <w:spacing w:val="-2"/>
                <w:sz w:val="24"/>
              </w:rPr>
              <w:t xml:space="preserve"> аттестация</w:t>
            </w:r>
          </w:p>
        </w:tc>
        <w:tc>
          <w:tcPr>
            <w:tcW w:w="2550" w:type="dxa"/>
          </w:tcPr>
          <w:p w:rsidR="007C21AE" w:rsidRDefault="005636C2">
            <w:pPr>
              <w:pStyle w:val="TableParagraph"/>
              <w:spacing w:line="270" w:lineRule="atLeast"/>
              <w:ind w:left="434" w:right="226" w:hanging="192"/>
              <w:rPr>
                <w:sz w:val="24"/>
              </w:rPr>
            </w:pPr>
            <w:r>
              <w:rPr>
                <w:sz w:val="24"/>
              </w:rPr>
              <w:t>итоговая</w:t>
            </w:r>
            <w:r>
              <w:rPr>
                <w:spacing w:val="-15"/>
                <w:sz w:val="24"/>
              </w:rPr>
              <w:t xml:space="preserve"> </w:t>
            </w:r>
            <w:r>
              <w:rPr>
                <w:sz w:val="24"/>
              </w:rPr>
              <w:t>аттестация (полугодие, год)</w:t>
            </w:r>
          </w:p>
        </w:tc>
        <w:tc>
          <w:tcPr>
            <w:tcW w:w="2002" w:type="dxa"/>
          </w:tcPr>
          <w:p w:rsidR="007C21AE" w:rsidRDefault="005636C2">
            <w:pPr>
              <w:pStyle w:val="TableParagraph"/>
              <w:spacing w:before="138"/>
              <w:ind w:left="590"/>
              <w:rPr>
                <w:sz w:val="24"/>
              </w:rPr>
            </w:pPr>
            <w:r>
              <w:rPr>
                <w:spacing w:val="-2"/>
                <w:sz w:val="24"/>
              </w:rPr>
              <w:t>урочная</w:t>
            </w:r>
          </w:p>
        </w:tc>
        <w:tc>
          <w:tcPr>
            <w:tcW w:w="2268" w:type="dxa"/>
          </w:tcPr>
          <w:p w:rsidR="007C21AE" w:rsidRDefault="005636C2">
            <w:pPr>
              <w:pStyle w:val="TableParagraph"/>
              <w:spacing w:before="138"/>
              <w:ind w:left="548"/>
              <w:rPr>
                <w:sz w:val="24"/>
              </w:rPr>
            </w:pPr>
            <w:r>
              <w:rPr>
                <w:spacing w:val="-2"/>
                <w:sz w:val="24"/>
              </w:rPr>
              <w:t>внеурочная</w:t>
            </w:r>
          </w:p>
        </w:tc>
      </w:tr>
      <w:tr w:rsidR="007C21AE">
        <w:trPr>
          <w:trHeight w:val="3348"/>
        </w:trPr>
        <w:tc>
          <w:tcPr>
            <w:tcW w:w="2660" w:type="dxa"/>
            <w:vMerge w:val="restart"/>
          </w:tcPr>
          <w:p w:rsidR="007C21AE" w:rsidRDefault="005636C2">
            <w:pPr>
              <w:pStyle w:val="TableParagraph"/>
              <w:numPr>
                <w:ilvl w:val="0"/>
                <w:numId w:val="41"/>
              </w:numPr>
              <w:tabs>
                <w:tab w:val="left" w:pos="393"/>
              </w:tabs>
              <w:ind w:left="393" w:hanging="283"/>
              <w:rPr>
                <w:sz w:val="24"/>
              </w:rPr>
            </w:pPr>
            <w:r>
              <w:rPr>
                <w:sz w:val="24"/>
              </w:rPr>
              <w:t>устный</w:t>
            </w:r>
            <w:r>
              <w:rPr>
                <w:spacing w:val="-3"/>
                <w:sz w:val="24"/>
              </w:rPr>
              <w:t xml:space="preserve"> </w:t>
            </w:r>
            <w:r>
              <w:rPr>
                <w:spacing w:val="-2"/>
                <w:sz w:val="24"/>
              </w:rPr>
              <w:t>опрос</w:t>
            </w:r>
          </w:p>
          <w:p w:rsidR="007C21AE" w:rsidRDefault="005636C2">
            <w:pPr>
              <w:pStyle w:val="TableParagraph"/>
              <w:numPr>
                <w:ilvl w:val="0"/>
                <w:numId w:val="41"/>
              </w:numPr>
              <w:tabs>
                <w:tab w:val="left" w:pos="394"/>
              </w:tabs>
              <w:ind w:right="543"/>
              <w:rPr>
                <w:sz w:val="24"/>
              </w:rPr>
            </w:pPr>
            <w:r>
              <w:rPr>
                <w:spacing w:val="-2"/>
                <w:sz w:val="24"/>
              </w:rPr>
              <w:t>письменная самостоятельная работа</w:t>
            </w:r>
          </w:p>
          <w:p w:rsidR="007C21AE" w:rsidRDefault="005636C2">
            <w:pPr>
              <w:pStyle w:val="TableParagraph"/>
              <w:numPr>
                <w:ilvl w:val="0"/>
                <w:numId w:val="41"/>
              </w:numPr>
              <w:tabs>
                <w:tab w:val="left" w:pos="393"/>
              </w:tabs>
              <w:ind w:left="393" w:hanging="283"/>
              <w:rPr>
                <w:sz w:val="24"/>
              </w:rPr>
            </w:pPr>
            <w:r>
              <w:rPr>
                <w:spacing w:val="-2"/>
                <w:sz w:val="24"/>
              </w:rPr>
              <w:t>диктанты</w:t>
            </w:r>
          </w:p>
          <w:p w:rsidR="007C21AE" w:rsidRDefault="005636C2">
            <w:pPr>
              <w:pStyle w:val="TableParagraph"/>
              <w:numPr>
                <w:ilvl w:val="0"/>
                <w:numId w:val="41"/>
              </w:numPr>
              <w:tabs>
                <w:tab w:val="left" w:pos="394"/>
              </w:tabs>
              <w:ind w:right="960"/>
              <w:rPr>
                <w:sz w:val="24"/>
              </w:rPr>
            </w:pPr>
            <w:r>
              <w:rPr>
                <w:spacing w:val="-2"/>
                <w:sz w:val="24"/>
              </w:rPr>
              <w:t>контрольное списывание</w:t>
            </w:r>
          </w:p>
          <w:p w:rsidR="007C21AE" w:rsidRDefault="005636C2">
            <w:pPr>
              <w:pStyle w:val="TableParagraph"/>
              <w:numPr>
                <w:ilvl w:val="0"/>
                <w:numId w:val="41"/>
              </w:numPr>
              <w:tabs>
                <w:tab w:val="left" w:pos="393"/>
              </w:tabs>
              <w:ind w:left="393" w:hanging="283"/>
              <w:rPr>
                <w:sz w:val="24"/>
              </w:rPr>
            </w:pPr>
            <w:r>
              <w:rPr>
                <w:sz w:val="24"/>
              </w:rPr>
              <w:t>тестовые</w:t>
            </w:r>
            <w:r>
              <w:rPr>
                <w:spacing w:val="-4"/>
                <w:sz w:val="24"/>
              </w:rPr>
              <w:t xml:space="preserve"> </w:t>
            </w:r>
            <w:r>
              <w:rPr>
                <w:spacing w:val="-2"/>
                <w:sz w:val="24"/>
              </w:rPr>
              <w:t>задания</w:t>
            </w:r>
          </w:p>
          <w:p w:rsidR="007C21AE" w:rsidRDefault="005636C2">
            <w:pPr>
              <w:pStyle w:val="TableParagraph"/>
              <w:numPr>
                <w:ilvl w:val="0"/>
                <w:numId w:val="41"/>
              </w:numPr>
              <w:tabs>
                <w:tab w:val="left" w:pos="393"/>
              </w:tabs>
              <w:ind w:left="393" w:hanging="283"/>
              <w:rPr>
                <w:sz w:val="24"/>
              </w:rPr>
            </w:pPr>
            <w:r>
              <w:rPr>
                <w:sz w:val="24"/>
              </w:rPr>
              <w:t>графическая</w:t>
            </w:r>
            <w:r>
              <w:rPr>
                <w:spacing w:val="-9"/>
                <w:sz w:val="24"/>
              </w:rPr>
              <w:t xml:space="preserve"> </w:t>
            </w:r>
            <w:r>
              <w:rPr>
                <w:spacing w:val="-2"/>
                <w:sz w:val="24"/>
              </w:rPr>
              <w:t>работа</w:t>
            </w:r>
          </w:p>
          <w:p w:rsidR="007C21AE" w:rsidRDefault="005636C2">
            <w:pPr>
              <w:pStyle w:val="TableParagraph"/>
              <w:numPr>
                <w:ilvl w:val="0"/>
                <w:numId w:val="41"/>
              </w:numPr>
              <w:tabs>
                <w:tab w:val="left" w:pos="393"/>
              </w:tabs>
              <w:ind w:left="393" w:hanging="283"/>
              <w:rPr>
                <w:sz w:val="24"/>
              </w:rPr>
            </w:pPr>
            <w:r>
              <w:rPr>
                <w:spacing w:val="-2"/>
                <w:sz w:val="24"/>
              </w:rPr>
              <w:t>изложение</w:t>
            </w:r>
          </w:p>
          <w:p w:rsidR="007C21AE" w:rsidRDefault="005636C2">
            <w:pPr>
              <w:pStyle w:val="TableParagraph"/>
              <w:numPr>
                <w:ilvl w:val="0"/>
                <w:numId w:val="41"/>
              </w:numPr>
              <w:tabs>
                <w:tab w:val="left" w:pos="393"/>
              </w:tabs>
              <w:ind w:left="393" w:hanging="283"/>
              <w:rPr>
                <w:sz w:val="24"/>
              </w:rPr>
            </w:pPr>
            <w:r>
              <w:rPr>
                <w:spacing w:val="-2"/>
                <w:sz w:val="24"/>
              </w:rPr>
              <w:t>доклад</w:t>
            </w:r>
          </w:p>
          <w:p w:rsidR="007C21AE" w:rsidRDefault="005636C2">
            <w:pPr>
              <w:pStyle w:val="TableParagraph"/>
              <w:numPr>
                <w:ilvl w:val="0"/>
                <w:numId w:val="41"/>
              </w:numPr>
              <w:tabs>
                <w:tab w:val="left" w:pos="393"/>
              </w:tabs>
              <w:ind w:left="393" w:hanging="283"/>
              <w:rPr>
                <w:sz w:val="24"/>
              </w:rPr>
            </w:pPr>
            <w:r>
              <w:rPr>
                <w:sz w:val="24"/>
              </w:rPr>
              <w:t>творческая</w:t>
            </w:r>
            <w:r>
              <w:rPr>
                <w:spacing w:val="-7"/>
                <w:sz w:val="24"/>
              </w:rPr>
              <w:t xml:space="preserve"> </w:t>
            </w:r>
            <w:r>
              <w:rPr>
                <w:spacing w:val="-2"/>
                <w:sz w:val="24"/>
              </w:rPr>
              <w:t>работа</w:t>
            </w:r>
          </w:p>
          <w:p w:rsidR="007C21AE" w:rsidRDefault="005636C2">
            <w:pPr>
              <w:pStyle w:val="TableParagraph"/>
              <w:numPr>
                <w:ilvl w:val="0"/>
                <w:numId w:val="41"/>
              </w:numPr>
              <w:tabs>
                <w:tab w:val="left" w:pos="394"/>
              </w:tabs>
              <w:spacing w:line="276" w:lineRule="exact"/>
              <w:ind w:right="369"/>
              <w:rPr>
                <w:sz w:val="24"/>
              </w:rPr>
            </w:pPr>
            <w:r>
              <w:rPr>
                <w:sz w:val="24"/>
              </w:rPr>
              <w:t>посещение</w:t>
            </w:r>
            <w:r>
              <w:rPr>
                <w:spacing w:val="-15"/>
                <w:sz w:val="24"/>
              </w:rPr>
              <w:t xml:space="preserve"> </w:t>
            </w:r>
            <w:r>
              <w:rPr>
                <w:sz w:val="24"/>
              </w:rPr>
              <w:t xml:space="preserve">уроков по программам </w:t>
            </w:r>
            <w:r>
              <w:rPr>
                <w:spacing w:val="-2"/>
                <w:sz w:val="24"/>
              </w:rPr>
              <w:t>наблюдения</w:t>
            </w:r>
          </w:p>
        </w:tc>
        <w:tc>
          <w:tcPr>
            <w:tcW w:w="2550" w:type="dxa"/>
            <w:vMerge w:val="restart"/>
          </w:tcPr>
          <w:p w:rsidR="007C21AE" w:rsidRDefault="005636C2">
            <w:pPr>
              <w:pStyle w:val="TableParagraph"/>
              <w:numPr>
                <w:ilvl w:val="0"/>
                <w:numId w:val="40"/>
              </w:numPr>
              <w:tabs>
                <w:tab w:val="left" w:pos="394"/>
              </w:tabs>
              <w:ind w:right="434"/>
              <w:rPr>
                <w:sz w:val="24"/>
              </w:rPr>
            </w:pPr>
            <w:r>
              <w:rPr>
                <w:spacing w:val="-2"/>
                <w:sz w:val="24"/>
              </w:rPr>
              <w:t>диагностическая работа</w:t>
            </w:r>
          </w:p>
          <w:p w:rsidR="007C21AE" w:rsidRDefault="005636C2">
            <w:pPr>
              <w:pStyle w:val="TableParagraph"/>
              <w:numPr>
                <w:ilvl w:val="0"/>
                <w:numId w:val="40"/>
              </w:numPr>
              <w:tabs>
                <w:tab w:val="left" w:pos="393"/>
              </w:tabs>
              <w:ind w:left="393" w:hanging="283"/>
              <w:rPr>
                <w:sz w:val="24"/>
              </w:rPr>
            </w:pPr>
            <w:r>
              <w:rPr>
                <w:spacing w:val="-2"/>
                <w:sz w:val="24"/>
              </w:rPr>
              <w:t>контрольная</w:t>
            </w:r>
          </w:p>
          <w:p w:rsidR="007C21AE" w:rsidRDefault="005636C2">
            <w:pPr>
              <w:pStyle w:val="TableParagraph"/>
              <w:numPr>
                <w:ilvl w:val="0"/>
                <w:numId w:val="40"/>
              </w:numPr>
              <w:tabs>
                <w:tab w:val="left" w:pos="393"/>
              </w:tabs>
              <w:ind w:left="393" w:hanging="283"/>
              <w:rPr>
                <w:sz w:val="24"/>
              </w:rPr>
            </w:pPr>
            <w:r>
              <w:rPr>
                <w:spacing w:val="-2"/>
                <w:sz w:val="24"/>
              </w:rPr>
              <w:t>работа</w:t>
            </w:r>
          </w:p>
          <w:p w:rsidR="007C21AE" w:rsidRDefault="005636C2">
            <w:pPr>
              <w:pStyle w:val="TableParagraph"/>
              <w:numPr>
                <w:ilvl w:val="0"/>
                <w:numId w:val="40"/>
              </w:numPr>
              <w:tabs>
                <w:tab w:val="left" w:pos="393"/>
              </w:tabs>
              <w:ind w:left="393" w:hanging="283"/>
              <w:rPr>
                <w:sz w:val="24"/>
              </w:rPr>
            </w:pPr>
            <w:r>
              <w:rPr>
                <w:spacing w:val="-2"/>
                <w:sz w:val="24"/>
              </w:rPr>
              <w:t>диктанты</w:t>
            </w:r>
          </w:p>
          <w:p w:rsidR="007C21AE" w:rsidRDefault="005636C2">
            <w:pPr>
              <w:pStyle w:val="TableParagraph"/>
              <w:numPr>
                <w:ilvl w:val="0"/>
                <w:numId w:val="40"/>
              </w:numPr>
              <w:tabs>
                <w:tab w:val="left" w:pos="393"/>
              </w:tabs>
              <w:ind w:left="110" w:right="470" w:firstLine="0"/>
              <w:rPr>
                <w:sz w:val="24"/>
              </w:rPr>
            </w:pPr>
            <w:r>
              <w:rPr>
                <w:spacing w:val="-2"/>
                <w:sz w:val="24"/>
              </w:rPr>
              <w:t>изложение уровень сформированности читательской деятельности</w:t>
            </w:r>
          </w:p>
        </w:tc>
        <w:tc>
          <w:tcPr>
            <w:tcW w:w="2002" w:type="dxa"/>
          </w:tcPr>
          <w:p w:rsidR="007C21AE" w:rsidRDefault="005636C2">
            <w:pPr>
              <w:pStyle w:val="TableParagraph"/>
              <w:ind w:left="393" w:right="198" w:hanging="284"/>
              <w:rPr>
                <w:sz w:val="24"/>
              </w:rPr>
            </w:pPr>
            <w:r>
              <w:rPr>
                <w:rFonts w:ascii="Symbol" w:hAnsi="Symbol"/>
                <w:sz w:val="24"/>
              </w:rPr>
              <w:t></w:t>
            </w:r>
            <w:r>
              <w:rPr>
                <w:spacing w:val="40"/>
                <w:sz w:val="24"/>
              </w:rPr>
              <w:t xml:space="preserve"> </w:t>
            </w:r>
            <w:r>
              <w:rPr>
                <w:sz w:val="24"/>
              </w:rPr>
              <w:t xml:space="preserve">анализ </w:t>
            </w:r>
            <w:r>
              <w:rPr>
                <w:spacing w:val="-2"/>
                <w:sz w:val="24"/>
              </w:rPr>
              <w:t>динамики текущей успеваемости</w:t>
            </w:r>
          </w:p>
        </w:tc>
        <w:tc>
          <w:tcPr>
            <w:tcW w:w="2268" w:type="dxa"/>
          </w:tcPr>
          <w:p w:rsidR="007C21AE" w:rsidRDefault="005636C2">
            <w:pPr>
              <w:pStyle w:val="TableParagraph"/>
              <w:numPr>
                <w:ilvl w:val="0"/>
                <w:numId w:val="39"/>
              </w:numPr>
              <w:tabs>
                <w:tab w:val="left" w:pos="394"/>
              </w:tabs>
              <w:ind w:right="281"/>
              <w:rPr>
                <w:sz w:val="24"/>
              </w:rPr>
            </w:pPr>
            <w:r>
              <w:rPr>
                <w:sz w:val="24"/>
              </w:rPr>
              <w:t xml:space="preserve">участие в </w:t>
            </w:r>
            <w:r>
              <w:rPr>
                <w:spacing w:val="-2"/>
                <w:sz w:val="24"/>
              </w:rPr>
              <w:t>выставках, конкурсах, соревнованиях, олимпиадах различного уровня</w:t>
            </w:r>
          </w:p>
          <w:p w:rsidR="007C21AE" w:rsidRDefault="005636C2">
            <w:pPr>
              <w:pStyle w:val="TableParagraph"/>
              <w:numPr>
                <w:ilvl w:val="0"/>
                <w:numId w:val="39"/>
              </w:numPr>
              <w:tabs>
                <w:tab w:val="left" w:pos="394"/>
              </w:tabs>
              <w:spacing w:line="276" w:lineRule="exact"/>
              <w:ind w:right="494"/>
              <w:rPr>
                <w:sz w:val="24"/>
              </w:rPr>
            </w:pPr>
            <w:r>
              <w:rPr>
                <w:sz w:val="24"/>
              </w:rPr>
              <w:t xml:space="preserve">активность в проектах и </w:t>
            </w:r>
            <w:r>
              <w:rPr>
                <w:spacing w:val="-2"/>
                <w:sz w:val="24"/>
              </w:rPr>
              <w:t>программах внеурочной деятельности</w:t>
            </w:r>
          </w:p>
        </w:tc>
      </w:tr>
      <w:tr w:rsidR="007C21AE">
        <w:trPr>
          <w:trHeight w:val="961"/>
        </w:trPr>
        <w:tc>
          <w:tcPr>
            <w:tcW w:w="2660" w:type="dxa"/>
            <w:vMerge/>
            <w:tcBorders>
              <w:top w:val="nil"/>
            </w:tcBorders>
          </w:tcPr>
          <w:p w:rsidR="007C21AE" w:rsidRDefault="007C21AE">
            <w:pPr>
              <w:rPr>
                <w:sz w:val="2"/>
                <w:szCs w:val="2"/>
              </w:rPr>
            </w:pPr>
          </w:p>
        </w:tc>
        <w:tc>
          <w:tcPr>
            <w:tcW w:w="2550" w:type="dxa"/>
            <w:vMerge/>
            <w:tcBorders>
              <w:top w:val="nil"/>
            </w:tcBorders>
          </w:tcPr>
          <w:p w:rsidR="007C21AE" w:rsidRDefault="007C21AE">
            <w:pPr>
              <w:rPr>
                <w:sz w:val="2"/>
                <w:szCs w:val="2"/>
              </w:rPr>
            </w:pPr>
          </w:p>
        </w:tc>
        <w:tc>
          <w:tcPr>
            <w:tcW w:w="4270" w:type="dxa"/>
            <w:gridSpan w:val="2"/>
          </w:tcPr>
          <w:p w:rsidR="007C21AE" w:rsidRDefault="005636C2">
            <w:pPr>
              <w:pStyle w:val="TableParagraph"/>
              <w:numPr>
                <w:ilvl w:val="0"/>
                <w:numId w:val="38"/>
              </w:numPr>
              <w:tabs>
                <w:tab w:val="left" w:pos="393"/>
              </w:tabs>
              <w:ind w:left="393" w:hanging="283"/>
              <w:rPr>
                <w:sz w:val="24"/>
              </w:rPr>
            </w:pPr>
            <w:r>
              <w:rPr>
                <w:spacing w:val="-2"/>
                <w:sz w:val="24"/>
              </w:rPr>
              <w:t>портфолио</w:t>
            </w:r>
          </w:p>
          <w:p w:rsidR="007C21AE" w:rsidRDefault="005636C2">
            <w:pPr>
              <w:pStyle w:val="TableParagraph"/>
              <w:numPr>
                <w:ilvl w:val="0"/>
                <w:numId w:val="38"/>
              </w:numPr>
              <w:tabs>
                <w:tab w:val="left" w:pos="393"/>
              </w:tabs>
              <w:ind w:left="393" w:right="372"/>
              <w:rPr>
                <w:sz w:val="24"/>
              </w:rPr>
            </w:pPr>
            <w:r>
              <w:rPr>
                <w:sz w:val="24"/>
              </w:rPr>
              <w:t>анализ</w:t>
            </w:r>
            <w:r>
              <w:rPr>
                <w:spacing w:val="-15"/>
                <w:sz w:val="24"/>
              </w:rPr>
              <w:t xml:space="preserve"> </w:t>
            </w:r>
            <w:r>
              <w:rPr>
                <w:sz w:val="24"/>
              </w:rPr>
              <w:t xml:space="preserve">психолого-педагогических </w:t>
            </w:r>
            <w:r>
              <w:rPr>
                <w:spacing w:val="-2"/>
                <w:sz w:val="24"/>
              </w:rPr>
              <w:t>исследований</w:t>
            </w:r>
          </w:p>
        </w:tc>
      </w:tr>
    </w:tbl>
    <w:p w:rsidR="007C21AE" w:rsidRPr="00583574" w:rsidRDefault="005636C2">
      <w:pPr>
        <w:spacing w:before="138"/>
        <w:ind w:left="544"/>
        <w:rPr>
          <w:b/>
          <w:sz w:val="24"/>
        </w:rPr>
      </w:pPr>
      <w:r w:rsidRPr="00583574">
        <w:rPr>
          <w:b/>
          <w:spacing w:val="-2"/>
          <w:sz w:val="24"/>
        </w:rPr>
        <w:t>Контрольно-оценочная</w:t>
      </w:r>
      <w:r w:rsidRPr="00583574">
        <w:rPr>
          <w:b/>
          <w:spacing w:val="23"/>
          <w:sz w:val="24"/>
        </w:rPr>
        <w:t xml:space="preserve"> </w:t>
      </w:r>
      <w:r w:rsidRPr="00583574">
        <w:rPr>
          <w:b/>
          <w:spacing w:val="-2"/>
          <w:sz w:val="24"/>
        </w:rPr>
        <w:t>деятельность</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3400"/>
        <w:gridCol w:w="3404"/>
      </w:tblGrid>
      <w:tr w:rsidR="007C21AE">
        <w:trPr>
          <w:trHeight w:val="551"/>
        </w:trPr>
        <w:tc>
          <w:tcPr>
            <w:tcW w:w="2660" w:type="dxa"/>
          </w:tcPr>
          <w:p w:rsidR="007C21AE" w:rsidRDefault="005636C2">
            <w:pPr>
              <w:pStyle w:val="TableParagraph"/>
              <w:spacing w:line="270" w:lineRule="atLeast"/>
              <w:ind w:left="50" w:right="66" w:firstLine="396"/>
              <w:rPr>
                <w:sz w:val="24"/>
              </w:rPr>
            </w:pPr>
            <w:r>
              <w:rPr>
                <w:sz w:val="24"/>
              </w:rPr>
              <w:t>Вид контрольн</w:t>
            </w:r>
            <w:proofErr w:type="gramStart"/>
            <w:r>
              <w:rPr>
                <w:sz w:val="24"/>
              </w:rPr>
              <w:t>о-</w:t>
            </w:r>
            <w:proofErr w:type="gramEnd"/>
            <w:r>
              <w:rPr>
                <w:sz w:val="24"/>
              </w:rPr>
              <w:t xml:space="preserve"> оценочной</w:t>
            </w:r>
            <w:r>
              <w:rPr>
                <w:spacing w:val="-15"/>
                <w:sz w:val="24"/>
              </w:rPr>
              <w:t xml:space="preserve"> </w:t>
            </w:r>
            <w:r>
              <w:rPr>
                <w:sz w:val="24"/>
              </w:rPr>
              <w:t>деятельности</w:t>
            </w:r>
          </w:p>
        </w:tc>
        <w:tc>
          <w:tcPr>
            <w:tcW w:w="3400" w:type="dxa"/>
          </w:tcPr>
          <w:p w:rsidR="007C21AE" w:rsidRDefault="005636C2">
            <w:pPr>
              <w:pStyle w:val="TableParagraph"/>
              <w:spacing w:before="138"/>
              <w:ind w:left="13"/>
              <w:jc w:val="center"/>
              <w:rPr>
                <w:sz w:val="24"/>
              </w:rPr>
            </w:pPr>
            <w:r>
              <w:rPr>
                <w:spacing w:val="-2"/>
                <w:sz w:val="24"/>
              </w:rPr>
              <w:t>Содержание</w:t>
            </w:r>
          </w:p>
        </w:tc>
        <w:tc>
          <w:tcPr>
            <w:tcW w:w="3404" w:type="dxa"/>
          </w:tcPr>
          <w:p w:rsidR="007C21AE" w:rsidRDefault="005636C2">
            <w:pPr>
              <w:pStyle w:val="TableParagraph"/>
              <w:spacing w:before="138"/>
              <w:ind w:left="12"/>
              <w:jc w:val="center"/>
              <w:rPr>
                <w:sz w:val="24"/>
              </w:rPr>
            </w:pPr>
            <w:r>
              <w:rPr>
                <w:sz w:val="24"/>
              </w:rPr>
              <w:t>Формы</w:t>
            </w:r>
            <w:r>
              <w:rPr>
                <w:spacing w:val="-4"/>
                <w:sz w:val="24"/>
              </w:rPr>
              <w:t xml:space="preserve"> </w:t>
            </w:r>
            <w:r>
              <w:rPr>
                <w:sz w:val="24"/>
              </w:rPr>
              <w:t>и</w:t>
            </w:r>
            <w:r>
              <w:rPr>
                <w:spacing w:val="-3"/>
                <w:sz w:val="24"/>
              </w:rPr>
              <w:t xml:space="preserve"> </w:t>
            </w:r>
            <w:r>
              <w:rPr>
                <w:sz w:val="24"/>
              </w:rPr>
              <w:t>виды</w:t>
            </w:r>
            <w:r>
              <w:rPr>
                <w:spacing w:val="-1"/>
                <w:sz w:val="24"/>
              </w:rPr>
              <w:t xml:space="preserve"> </w:t>
            </w:r>
            <w:r>
              <w:rPr>
                <w:spacing w:val="-2"/>
                <w:sz w:val="24"/>
              </w:rPr>
              <w:t>оценки</w:t>
            </w:r>
          </w:p>
        </w:tc>
      </w:tr>
      <w:tr w:rsidR="007C21AE">
        <w:trPr>
          <w:trHeight w:val="2208"/>
        </w:trPr>
        <w:tc>
          <w:tcPr>
            <w:tcW w:w="2660" w:type="dxa"/>
          </w:tcPr>
          <w:p w:rsidR="007C21AE" w:rsidRDefault="005636C2">
            <w:pPr>
              <w:pStyle w:val="TableParagraph"/>
              <w:ind w:right="447"/>
              <w:rPr>
                <w:sz w:val="24"/>
              </w:rPr>
            </w:pPr>
            <w:r>
              <w:rPr>
                <w:sz w:val="24"/>
              </w:rPr>
              <w:t>Стартовая</w:t>
            </w:r>
            <w:r>
              <w:rPr>
                <w:spacing w:val="-15"/>
                <w:sz w:val="24"/>
              </w:rPr>
              <w:t xml:space="preserve"> </w:t>
            </w:r>
            <w:r>
              <w:rPr>
                <w:sz w:val="24"/>
              </w:rPr>
              <w:t xml:space="preserve">(входная) </w:t>
            </w:r>
            <w:r>
              <w:rPr>
                <w:spacing w:val="-2"/>
                <w:sz w:val="24"/>
              </w:rPr>
              <w:t>диагностическая работа</w:t>
            </w:r>
          </w:p>
        </w:tc>
        <w:tc>
          <w:tcPr>
            <w:tcW w:w="3400" w:type="dxa"/>
          </w:tcPr>
          <w:p w:rsidR="007C21AE" w:rsidRDefault="005636C2">
            <w:pPr>
              <w:pStyle w:val="TableParagraph"/>
              <w:tabs>
                <w:tab w:val="left" w:pos="2092"/>
              </w:tabs>
              <w:spacing w:line="270" w:lineRule="atLeast"/>
              <w:ind w:right="93"/>
              <w:jc w:val="both"/>
              <w:rPr>
                <w:sz w:val="24"/>
              </w:rPr>
            </w:pPr>
            <w:r>
              <w:rPr>
                <w:spacing w:val="-2"/>
                <w:sz w:val="24"/>
              </w:rPr>
              <w:t>Определяет</w:t>
            </w:r>
            <w:r>
              <w:rPr>
                <w:sz w:val="24"/>
              </w:rPr>
              <w:tab/>
            </w:r>
            <w:r>
              <w:rPr>
                <w:spacing w:val="-2"/>
                <w:sz w:val="24"/>
              </w:rPr>
              <w:t xml:space="preserve">актуальный </w:t>
            </w:r>
            <w:r>
              <w:rPr>
                <w:sz w:val="24"/>
              </w:rPr>
              <w:t>уровень знаний, необходимый для продолжения обучения, а также намечает «зону</w:t>
            </w:r>
            <w:r>
              <w:rPr>
                <w:spacing w:val="40"/>
                <w:sz w:val="24"/>
              </w:rPr>
              <w:t xml:space="preserve"> </w:t>
            </w:r>
            <w:proofErr w:type="spellStart"/>
            <w:r>
              <w:rPr>
                <w:sz w:val="24"/>
              </w:rPr>
              <w:t>бли</w:t>
            </w:r>
            <w:proofErr w:type="spellEnd"/>
            <w:r>
              <w:rPr>
                <w:sz w:val="24"/>
              </w:rPr>
              <w:t xml:space="preserve">- </w:t>
            </w:r>
            <w:proofErr w:type="spellStart"/>
            <w:r>
              <w:rPr>
                <w:sz w:val="24"/>
              </w:rPr>
              <w:t>жайшего</w:t>
            </w:r>
            <w:proofErr w:type="spellEnd"/>
            <w:r>
              <w:rPr>
                <w:sz w:val="24"/>
              </w:rPr>
              <w:t xml:space="preserve"> развития» и предметных знаний, </w:t>
            </w:r>
            <w:proofErr w:type="spellStart"/>
            <w:r>
              <w:rPr>
                <w:sz w:val="24"/>
              </w:rPr>
              <w:t>органи</w:t>
            </w:r>
            <w:proofErr w:type="spellEnd"/>
            <w:r>
              <w:rPr>
                <w:sz w:val="24"/>
              </w:rPr>
              <w:t xml:space="preserve">- </w:t>
            </w:r>
            <w:proofErr w:type="spellStart"/>
            <w:r>
              <w:rPr>
                <w:sz w:val="24"/>
              </w:rPr>
              <w:t>зует</w:t>
            </w:r>
            <w:proofErr w:type="spellEnd"/>
            <w:r>
              <w:rPr>
                <w:sz w:val="24"/>
              </w:rPr>
              <w:t xml:space="preserve"> коррекционную работу в зоне актуальных знаний</w:t>
            </w:r>
          </w:p>
        </w:tc>
        <w:tc>
          <w:tcPr>
            <w:tcW w:w="3404" w:type="dxa"/>
          </w:tcPr>
          <w:p w:rsidR="007C21AE" w:rsidRDefault="005636C2">
            <w:pPr>
              <w:pStyle w:val="TableParagraph"/>
              <w:ind w:right="99"/>
              <w:jc w:val="both"/>
              <w:rPr>
                <w:sz w:val="24"/>
              </w:rPr>
            </w:pPr>
            <w:r>
              <w:rPr>
                <w:sz w:val="24"/>
              </w:rPr>
              <w:t>Фиксируется учителем по пятибалльной шкале оцен</w:t>
            </w:r>
            <w:proofErr w:type="gramStart"/>
            <w:r>
              <w:rPr>
                <w:sz w:val="24"/>
              </w:rPr>
              <w:t>и-</w:t>
            </w:r>
            <w:proofErr w:type="gramEnd"/>
            <w:r>
              <w:rPr>
                <w:sz w:val="24"/>
              </w:rPr>
              <w:t xml:space="preserve"> </w:t>
            </w:r>
            <w:proofErr w:type="spellStart"/>
            <w:r>
              <w:rPr>
                <w:spacing w:val="-2"/>
                <w:sz w:val="24"/>
              </w:rPr>
              <w:t>вания</w:t>
            </w:r>
            <w:proofErr w:type="spellEnd"/>
          </w:p>
        </w:tc>
      </w:tr>
      <w:tr w:rsidR="007C21AE">
        <w:trPr>
          <w:trHeight w:val="2760"/>
        </w:trPr>
        <w:tc>
          <w:tcPr>
            <w:tcW w:w="2660" w:type="dxa"/>
          </w:tcPr>
          <w:p w:rsidR="007C21AE" w:rsidRDefault="005636C2">
            <w:pPr>
              <w:pStyle w:val="TableParagraph"/>
              <w:ind w:right="523"/>
              <w:rPr>
                <w:sz w:val="24"/>
              </w:rPr>
            </w:pPr>
            <w:r>
              <w:rPr>
                <w:spacing w:val="-2"/>
                <w:sz w:val="24"/>
              </w:rPr>
              <w:t>Тематические (проверочные) контрольные работы</w:t>
            </w:r>
          </w:p>
        </w:tc>
        <w:tc>
          <w:tcPr>
            <w:tcW w:w="3400" w:type="dxa"/>
          </w:tcPr>
          <w:p w:rsidR="007C21AE" w:rsidRDefault="005636C2">
            <w:pPr>
              <w:pStyle w:val="TableParagraph"/>
              <w:ind w:right="94"/>
              <w:jc w:val="both"/>
              <w:rPr>
                <w:sz w:val="24"/>
              </w:rPr>
            </w:pPr>
            <w:r>
              <w:rPr>
                <w:sz w:val="24"/>
              </w:rPr>
              <w:t>Проверка пооперационного состава действия, которым необходимо овладеть обуча</w:t>
            </w:r>
            <w:proofErr w:type="gramStart"/>
            <w:r>
              <w:rPr>
                <w:sz w:val="24"/>
              </w:rPr>
              <w:t>ю-</w:t>
            </w:r>
            <w:proofErr w:type="gramEnd"/>
            <w:r>
              <w:rPr>
                <w:sz w:val="24"/>
              </w:rPr>
              <w:t xml:space="preserve"> </w:t>
            </w:r>
            <w:proofErr w:type="spellStart"/>
            <w:r>
              <w:rPr>
                <w:sz w:val="24"/>
              </w:rPr>
              <w:t>щимся</w:t>
            </w:r>
            <w:proofErr w:type="spellEnd"/>
            <w:r>
              <w:rPr>
                <w:sz w:val="24"/>
              </w:rPr>
              <w:t xml:space="preserve"> в рамках изучения данной темы</w:t>
            </w:r>
          </w:p>
        </w:tc>
        <w:tc>
          <w:tcPr>
            <w:tcW w:w="3404" w:type="dxa"/>
          </w:tcPr>
          <w:p w:rsidR="007C21AE" w:rsidRDefault="005636C2">
            <w:pPr>
              <w:pStyle w:val="TableParagraph"/>
              <w:spacing w:line="270" w:lineRule="atLeast"/>
              <w:ind w:right="96"/>
              <w:jc w:val="both"/>
              <w:rPr>
                <w:sz w:val="24"/>
              </w:rPr>
            </w:pPr>
            <w:r>
              <w:rPr>
                <w:sz w:val="24"/>
              </w:rPr>
              <w:t>Результаты фиксируются по каждому</w:t>
            </w:r>
            <w:r>
              <w:rPr>
                <w:spacing w:val="-3"/>
                <w:sz w:val="24"/>
              </w:rPr>
              <w:t xml:space="preserve"> </w:t>
            </w:r>
            <w:r>
              <w:rPr>
                <w:sz w:val="24"/>
              </w:rPr>
              <w:t>отдельному</w:t>
            </w:r>
            <w:r>
              <w:rPr>
                <w:spacing w:val="-3"/>
                <w:sz w:val="24"/>
              </w:rPr>
              <w:t xml:space="preserve"> </w:t>
            </w:r>
            <w:r>
              <w:rPr>
                <w:sz w:val="24"/>
              </w:rPr>
              <w:t>заданию, и выводится общий результат, который влияет на дальне</w:t>
            </w:r>
            <w:proofErr w:type="gramStart"/>
            <w:r>
              <w:rPr>
                <w:sz w:val="24"/>
              </w:rPr>
              <w:t>й-</w:t>
            </w:r>
            <w:proofErr w:type="gramEnd"/>
            <w:r>
              <w:rPr>
                <w:sz w:val="24"/>
              </w:rPr>
              <w:t xml:space="preserve"> </w:t>
            </w:r>
            <w:proofErr w:type="spellStart"/>
            <w:r>
              <w:rPr>
                <w:sz w:val="24"/>
              </w:rPr>
              <w:t>шую</w:t>
            </w:r>
            <w:proofErr w:type="spellEnd"/>
            <w:r>
              <w:rPr>
                <w:sz w:val="24"/>
              </w:rPr>
              <w:t xml:space="preserve"> итоговую оценку. Выполнение заданий </w:t>
            </w:r>
            <w:proofErr w:type="spellStart"/>
            <w:r>
              <w:rPr>
                <w:sz w:val="24"/>
              </w:rPr>
              <w:t>повы</w:t>
            </w:r>
            <w:proofErr w:type="spellEnd"/>
            <w:r>
              <w:rPr>
                <w:sz w:val="24"/>
              </w:rPr>
              <w:t xml:space="preserve">- </w:t>
            </w:r>
            <w:proofErr w:type="spellStart"/>
            <w:r>
              <w:rPr>
                <w:sz w:val="24"/>
              </w:rPr>
              <w:t>шенного</w:t>
            </w:r>
            <w:proofErr w:type="spellEnd"/>
            <w:r>
              <w:rPr>
                <w:sz w:val="24"/>
              </w:rPr>
              <w:t xml:space="preserve"> уровня является необязательным и </w:t>
            </w:r>
            <w:proofErr w:type="spellStart"/>
            <w:r>
              <w:rPr>
                <w:sz w:val="24"/>
              </w:rPr>
              <w:t>оценива</w:t>
            </w:r>
            <w:proofErr w:type="spellEnd"/>
            <w:r>
              <w:rPr>
                <w:sz w:val="24"/>
              </w:rPr>
              <w:t xml:space="preserve">- </w:t>
            </w:r>
            <w:proofErr w:type="spellStart"/>
            <w:r>
              <w:rPr>
                <w:sz w:val="24"/>
              </w:rPr>
              <w:t>ются</w:t>
            </w:r>
            <w:proofErr w:type="spellEnd"/>
            <w:r>
              <w:rPr>
                <w:sz w:val="24"/>
              </w:rPr>
              <w:t xml:space="preserve"> только положительной </w:t>
            </w:r>
            <w:r>
              <w:rPr>
                <w:spacing w:val="-2"/>
                <w:sz w:val="24"/>
              </w:rPr>
              <w:t>отметкой</w:t>
            </w:r>
          </w:p>
        </w:tc>
      </w:tr>
      <w:tr w:rsidR="007C21AE">
        <w:trPr>
          <w:trHeight w:val="863"/>
        </w:trPr>
        <w:tc>
          <w:tcPr>
            <w:tcW w:w="2660" w:type="dxa"/>
          </w:tcPr>
          <w:p w:rsidR="007C21AE" w:rsidRDefault="005636C2">
            <w:pPr>
              <w:pStyle w:val="TableParagraph"/>
              <w:ind w:right="523"/>
              <w:rPr>
                <w:sz w:val="24"/>
              </w:rPr>
            </w:pPr>
            <w:r>
              <w:rPr>
                <w:spacing w:val="-2"/>
                <w:sz w:val="24"/>
              </w:rPr>
              <w:t>Административные контрольные работы</w:t>
            </w:r>
          </w:p>
        </w:tc>
        <w:tc>
          <w:tcPr>
            <w:tcW w:w="3400" w:type="dxa"/>
          </w:tcPr>
          <w:p w:rsidR="007C21AE" w:rsidRDefault="00B253B4">
            <w:pPr>
              <w:pStyle w:val="TableParagraph"/>
              <w:rPr>
                <w:sz w:val="24"/>
              </w:rPr>
            </w:pPr>
            <w:r>
              <w:rPr>
                <w:sz w:val="24"/>
              </w:rPr>
              <w:t>Базовый</w:t>
            </w:r>
            <w:r w:rsidR="005636C2">
              <w:rPr>
                <w:spacing w:val="-8"/>
                <w:sz w:val="24"/>
              </w:rPr>
              <w:t xml:space="preserve"> </w:t>
            </w:r>
            <w:r w:rsidR="005636C2">
              <w:rPr>
                <w:spacing w:val="-2"/>
                <w:sz w:val="24"/>
              </w:rPr>
              <w:t>уров</w:t>
            </w:r>
            <w:r>
              <w:rPr>
                <w:spacing w:val="-2"/>
                <w:sz w:val="24"/>
              </w:rPr>
              <w:t>ень</w:t>
            </w:r>
          </w:p>
          <w:p w:rsidR="00B253B4" w:rsidRDefault="00B253B4" w:rsidP="00B253B4">
            <w:pPr>
              <w:pStyle w:val="TableParagraph"/>
              <w:rPr>
                <w:sz w:val="24"/>
              </w:rPr>
            </w:pPr>
          </w:p>
          <w:p w:rsidR="007C21AE" w:rsidRDefault="007C21AE">
            <w:pPr>
              <w:pStyle w:val="TableParagraph"/>
              <w:spacing w:line="273" w:lineRule="exact"/>
              <w:rPr>
                <w:sz w:val="24"/>
              </w:rPr>
            </w:pPr>
          </w:p>
        </w:tc>
        <w:tc>
          <w:tcPr>
            <w:tcW w:w="3404" w:type="dxa"/>
          </w:tcPr>
          <w:p w:rsidR="007C21AE" w:rsidRDefault="005636C2" w:rsidP="00B253B4">
            <w:pPr>
              <w:pStyle w:val="TableParagraph"/>
              <w:rPr>
                <w:sz w:val="24"/>
              </w:rPr>
            </w:pPr>
            <w:r>
              <w:rPr>
                <w:sz w:val="24"/>
              </w:rPr>
              <w:t xml:space="preserve">Учитель оценивает задания </w:t>
            </w:r>
          </w:p>
        </w:tc>
      </w:tr>
      <w:tr w:rsidR="007C21AE">
        <w:trPr>
          <w:trHeight w:val="2520"/>
        </w:trPr>
        <w:tc>
          <w:tcPr>
            <w:tcW w:w="2660" w:type="dxa"/>
          </w:tcPr>
          <w:p w:rsidR="007C21AE" w:rsidRDefault="005636C2">
            <w:pPr>
              <w:pStyle w:val="TableParagraph"/>
              <w:ind w:right="483"/>
              <w:rPr>
                <w:sz w:val="24"/>
              </w:rPr>
            </w:pPr>
            <w:r>
              <w:rPr>
                <w:spacing w:val="-2"/>
                <w:sz w:val="24"/>
              </w:rPr>
              <w:t xml:space="preserve">Итоговая </w:t>
            </w:r>
            <w:r>
              <w:rPr>
                <w:sz w:val="24"/>
              </w:rPr>
              <w:t>комплексная</w:t>
            </w:r>
            <w:r>
              <w:rPr>
                <w:spacing w:val="-15"/>
                <w:sz w:val="24"/>
              </w:rPr>
              <w:t xml:space="preserve"> </w:t>
            </w:r>
            <w:r>
              <w:rPr>
                <w:sz w:val="24"/>
              </w:rPr>
              <w:t>работа</w:t>
            </w:r>
          </w:p>
        </w:tc>
        <w:tc>
          <w:tcPr>
            <w:tcW w:w="3400" w:type="dxa"/>
          </w:tcPr>
          <w:p w:rsidR="007C21AE" w:rsidRDefault="005636C2" w:rsidP="00583574">
            <w:pPr>
              <w:pStyle w:val="TableParagraph"/>
              <w:tabs>
                <w:tab w:val="left" w:pos="167"/>
              </w:tabs>
              <w:ind w:right="-27"/>
              <w:rPr>
                <w:sz w:val="24"/>
              </w:rPr>
            </w:pPr>
            <w:r>
              <w:rPr>
                <w:spacing w:val="-2"/>
                <w:sz w:val="24"/>
              </w:rPr>
              <w:t>Определяет</w:t>
            </w:r>
            <w:r w:rsidR="00583574">
              <w:rPr>
                <w:sz w:val="24"/>
              </w:rPr>
              <w:t xml:space="preserve"> </w:t>
            </w:r>
            <w:r>
              <w:rPr>
                <w:spacing w:val="-2"/>
                <w:sz w:val="24"/>
              </w:rPr>
              <w:t xml:space="preserve">уровень </w:t>
            </w:r>
            <w:proofErr w:type="spellStart"/>
            <w:r>
              <w:rPr>
                <w:sz w:val="24"/>
              </w:rPr>
              <w:t>сформированности</w:t>
            </w:r>
            <w:proofErr w:type="spellEnd"/>
            <w:r>
              <w:rPr>
                <w:sz w:val="24"/>
              </w:rPr>
              <w:t xml:space="preserve"> </w:t>
            </w:r>
            <w:proofErr w:type="spellStart"/>
            <w:r>
              <w:rPr>
                <w:sz w:val="24"/>
              </w:rPr>
              <w:t>предм</w:t>
            </w:r>
            <w:proofErr w:type="gramStart"/>
            <w:r>
              <w:rPr>
                <w:sz w:val="24"/>
              </w:rPr>
              <w:t>е</w:t>
            </w:r>
            <w:proofErr w:type="spellEnd"/>
            <w:r>
              <w:rPr>
                <w:sz w:val="24"/>
              </w:rPr>
              <w:t>-</w:t>
            </w:r>
            <w:proofErr w:type="gramEnd"/>
            <w:r>
              <w:rPr>
                <w:sz w:val="24"/>
              </w:rPr>
              <w:t xml:space="preserve"> </w:t>
            </w:r>
            <w:proofErr w:type="spellStart"/>
            <w:r>
              <w:rPr>
                <w:sz w:val="24"/>
              </w:rPr>
              <w:t>тных</w:t>
            </w:r>
            <w:proofErr w:type="spellEnd"/>
            <w:r>
              <w:rPr>
                <w:sz w:val="24"/>
              </w:rPr>
              <w:t xml:space="preserve"> и </w:t>
            </w:r>
            <w:proofErr w:type="spellStart"/>
            <w:r>
              <w:rPr>
                <w:sz w:val="24"/>
              </w:rPr>
              <w:t>метапредметных</w:t>
            </w:r>
            <w:proofErr w:type="spellEnd"/>
            <w:r>
              <w:rPr>
                <w:sz w:val="24"/>
              </w:rPr>
              <w:t xml:space="preserve"> результатов и их </w:t>
            </w:r>
            <w:proofErr w:type="spellStart"/>
            <w:r>
              <w:rPr>
                <w:sz w:val="24"/>
              </w:rPr>
              <w:t>соотно</w:t>
            </w:r>
            <w:proofErr w:type="spellEnd"/>
            <w:r>
              <w:rPr>
                <w:sz w:val="24"/>
              </w:rPr>
              <w:t xml:space="preserve">- </w:t>
            </w:r>
            <w:proofErr w:type="spellStart"/>
            <w:r>
              <w:rPr>
                <w:sz w:val="24"/>
              </w:rPr>
              <w:t>шение</w:t>
            </w:r>
            <w:proofErr w:type="spellEnd"/>
            <w:r>
              <w:rPr>
                <w:sz w:val="24"/>
              </w:rPr>
              <w:t>. Задания составляются на двух уровнях:</w:t>
            </w:r>
          </w:p>
          <w:p w:rsidR="007C21AE" w:rsidRDefault="005636C2">
            <w:pPr>
              <w:pStyle w:val="TableParagraph"/>
              <w:spacing w:before="1"/>
              <w:ind w:left="144"/>
              <w:jc w:val="both"/>
              <w:rPr>
                <w:sz w:val="24"/>
              </w:rPr>
            </w:pPr>
            <w:r>
              <w:rPr>
                <w:rFonts w:ascii="Symbol" w:hAnsi="Symbol"/>
                <w:sz w:val="24"/>
              </w:rPr>
              <w:t></w:t>
            </w:r>
            <w:r>
              <w:rPr>
                <w:spacing w:val="60"/>
                <w:w w:val="150"/>
                <w:sz w:val="24"/>
              </w:rPr>
              <w:t xml:space="preserve"> </w:t>
            </w:r>
            <w:r>
              <w:rPr>
                <w:spacing w:val="-2"/>
                <w:sz w:val="24"/>
              </w:rPr>
              <w:t>базовый;</w:t>
            </w:r>
          </w:p>
          <w:p w:rsidR="007C21AE" w:rsidRDefault="005636C2">
            <w:pPr>
              <w:pStyle w:val="TableParagraph"/>
              <w:spacing w:line="270" w:lineRule="atLeast"/>
              <w:ind w:left="426" w:right="96" w:hanging="282"/>
              <w:jc w:val="both"/>
              <w:rPr>
                <w:sz w:val="24"/>
              </w:rPr>
            </w:pPr>
            <w:r>
              <w:rPr>
                <w:rFonts w:ascii="Verdana" w:hAnsi="Verdana"/>
                <w:b/>
                <w:sz w:val="24"/>
              </w:rPr>
              <w:t xml:space="preserve">− </w:t>
            </w:r>
            <w:r>
              <w:rPr>
                <w:sz w:val="24"/>
              </w:rPr>
              <w:t xml:space="preserve">повышенный по основным </w:t>
            </w:r>
            <w:r>
              <w:rPr>
                <w:spacing w:val="-2"/>
                <w:sz w:val="24"/>
              </w:rPr>
              <w:t>предметам</w:t>
            </w:r>
          </w:p>
        </w:tc>
        <w:tc>
          <w:tcPr>
            <w:tcW w:w="3404" w:type="dxa"/>
          </w:tcPr>
          <w:p w:rsidR="007C21AE" w:rsidRDefault="005636C2" w:rsidP="00B253B4">
            <w:pPr>
              <w:pStyle w:val="TableParagraph"/>
              <w:ind w:right="95"/>
              <w:jc w:val="both"/>
              <w:rPr>
                <w:sz w:val="24"/>
              </w:rPr>
            </w:pPr>
            <w:r>
              <w:rPr>
                <w:sz w:val="24"/>
              </w:rPr>
              <w:t>Учитель проверяет и оценивает выполненные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определяет процент </w:t>
            </w:r>
            <w:proofErr w:type="spellStart"/>
            <w:r>
              <w:rPr>
                <w:sz w:val="24"/>
              </w:rPr>
              <w:t>выполне</w:t>
            </w:r>
            <w:proofErr w:type="spellEnd"/>
            <w:r>
              <w:rPr>
                <w:sz w:val="24"/>
              </w:rPr>
              <w:t xml:space="preserve">- </w:t>
            </w:r>
            <w:proofErr w:type="spellStart"/>
            <w:r>
              <w:rPr>
                <w:sz w:val="24"/>
              </w:rPr>
              <w:t>нных</w:t>
            </w:r>
            <w:proofErr w:type="spellEnd"/>
            <w:r>
              <w:rPr>
                <w:sz w:val="24"/>
              </w:rPr>
              <w:t xml:space="preserve"> заданий и качество их </w:t>
            </w:r>
            <w:r>
              <w:rPr>
                <w:spacing w:val="-2"/>
                <w:sz w:val="24"/>
              </w:rPr>
              <w:t>выполнения</w:t>
            </w:r>
          </w:p>
        </w:tc>
      </w:tr>
      <w:tr w:rsidR="007C21AE">
        <w:trPr>
          <w:trHeight w:val="275"/>
        </w:trPr>
        <w:tc>
          <w:tcPr>
            <w:tcW w:w="2660" w:type="dxa"/>
          </w:tcPr>
          <w:p w:rsidR="007C21AE" w:rsidRDefault="005636C2">
            <w:pPr>
              <w:pStyle w:val="TableParagraph"/>
              <w:spacing w:line="256" w:lineRule="exact"/>
              <w:rPr>
                <w:sz w:val="24"/>
              </w:rPr>
            </w:pPr>
            <w:r>
              <w:rPr>
                <w:spacing w:val="-2"/>
                <w:sz w:val="24"/>
              </w:rPr>
              <w:t>Итоговая</w:t>
            </w:r>
          </w:p>
        </w:tc>
        <w:tc>
          <w:tcPr>
            <w:tcW w:w="3400" w:type="dxa"/>
          </w:tcPr>
          <w:p w:rsidR="007C21AE" w:rsidRDefault="005636C2">
            <w:pPr>
              <w:pStyle w:val="TableParagraph"/>
              <w:tabs>
                <w:tab w:val="left" w:pos="1354"/>
                <w:tab w:val="left" w:pos="2669"/>
              </w:tabs>
              <w:spacing w:line="256" w:lineRule="exact"/>
              <w:ind w:left="11"/>
              <w:jc w:val="center"/>
              <w:rPr>
                <w:sz w:val="24"/>
              </w:rPr>
            </w:pPr>
            <w:r>
              <w:rPr>
                <w:spacing w:val="-2"/>
                <w:sz w:val="24"/>
              </w:rPr>
              <w:t>Включает</w:t>
            </w:r>
            <w:r>
              <w:rPr>
                <w:sz w:val="24"/>
              </w:rPr>
              <w:tab/>
            </w:r>
            <w:r>
              <w:rPr>
                <w:spacing w:val="-2"/>
                <w:sz w:val="24"/>
              </w:rPr>
              <w:t>основные</w:t>
            </w:r>
            <w:r>
              <w:rPr>
                <w:sz w:val="24"/>
              </w:rPr>
              <w:tab/>
            </w:r>
            <w:r>
              <w:rPr>
                <w:spacing w:val="-4"/>
                <w:sz w:val="24"/>
              </w:rPr>
              <w:t>темы</w:t>
            </w:r>
          </w:p>
        </w:tc>
        <w:tc>
          <w:tcPr>
            <w:tcW w:w="3404" w:type="dxa"/>
          </w:tcPr>
          <w:p w:rsidR="007C21AE" w:rsidRDefault="005636C2">
            <w:pPr>
              <w:pStyle w:val="TableParagraph"/>
              <w:tabs>
                <w:tab w:val="left" w:pos="1369"/>
              </w:tabs>
              <w:spacing w:line="256" w:lineRule="exact"/>
              <w:ind w:left="9"/>
              <w:jc w:val="center"/>
              <w:rPr>
                <w:sz w:val="24"/>
              </w:rPr>
            </w:pPr>
            <w:r>
              <w:rPr>
                <w:spacing w:val="-2"/>
                <w:sz w:val="24"/>
              </w:rPr>
              <w:t>Результаты</w:t>
            </w:r>
            <w:r>
              <w:rPr>
                <w:sz w:val="24"/>
              </w:rPr>
              <w:tab/>
              <w:t>фиксируются</w:t>
            </w:r>
            <w:r>
              <w:rPr>
                <w:spacing w:val="36"/>
                <w:sz w:val="24"/>
              </w:rPr>
              <w:t xml:space="preserve">  </w:t>
            </w:r>
            <w:proofErr w:type="gramStart"/>
            <w:r>
              <w:rPr>
                <w:spacing w:val="-5"/>
                <w:sz w:val="24"/>
              </w:rPr>
              <w:t>по</w:t>
            </w:r>
            <w:proofErr w:type="gramEnd"/>
          </w:p>
        </w:tc>
      </w:tr>
    </w:tbl>
    <w:p w:rsidR="007C21AE" w:rsidRDefault="007C21AE">
      <w:pPr>
        <w:spacing w:line="256" w:lineRule="exact"/>
        <w:jc w:val="center"/>
        <w:rPr>
          <w:sz w:val="24"/>
        </w:rPr>
        <w:sectPr w:rsidR="007C21AE">
          <w:pgSz w:w="11910" w:h="16840"/>
          <w:pgMar w:top="110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3400"/>
        <w:gridCol w:w="3404"/>
      </w:tblGrid>
      <w:tr w:rsidR="007C21AE">
        <w:trPr>
          <w:trHeight w:val="2207"/>
        </w:trPr>
        <w:tc>
          <w:tcPr>
            <w:tcW w:w="2660" w:type="dxa"/>
          </w:tcPr>
          <w:p w:rsidR="007C21AE" w:rsidRDefault="005636C2">
            <w:pPr>
              <w:pStyle w:val="TableParagraph"/>
              <w:ind w:right="510"/>
              <w:rPr>
                <w:sz w:val="24"/>
              </w:rPr>
            </w:pPr>
            <w:r>
              <w:rPr>
                <w:spacing w:val="-2"/>
                <w:sz w:val="24"/>
              </w:rPr>
              <w:lastRenderedPageBreak/>
              <w:t xml:space="preserve">административная </w:t>
            </w:r>
            <w:r>
              <w:rPr>
                <w:sz w:val="24"/>
              </w:rPr>
              <w:t>контрольная</w:t>
            </w:r>
            <w:r>
              <w:rPr>
                <w:spacing w:val="-15"/>
                <w:sz w:val="24"/>
              </w:rPr>
              <w:t xml:space="preserve"> </w:t>
            </w:r>
            <w:r>
              <w:rPr>
                <w:sz w:val="24"/>
              </w:rPr>
              <w:t>работа</w:t>
            </w:r>
          </w:p>
        </w:tc>
        <w:tc>
          <w:tcPr>
            <w:tcW w:w="3400" w:type="dxa"/>
          </w:tcPr>
          <w:p w:rsidR="007C21AE" w:rsidRDefault="00583574">
            <w:pPr>
              <w:pStyle w:val="TableParagraph"/>
              <w:tabs>
                <w:tab w:val="left" w:pos="1504"/>
                <w:tab w:val="left" w:pos="2471"/>
              </w:tabs>
              <w:ind w:right="95"/>
              <w:rPr>
                <w:sz w:val="24"/>
              </w:rPr>
            </w:pPr>
            <w:r>
              <w:rPr>
                <w:spacing w:val="-2"/>
                <w:sz w:val="24"/>
              </w:rPr>
              <w:t>У</w:t>
            </w:r>
            <w:r w:rsidR="005636C2">
              <w:rPr>
                <w:spacing w:val="-2"/>
                <w:sz w:val="24"/>
              </w:rPr>
              <w:t>чебного</w:t>
            </w:r>
            <w:r>
              <w:rPr>
                <w:sz w:val="24"/>
              </w:rPr>
              <w:t xml:space="preserve"> </w:t>
            </w:r>
            <w:r w:rsidR="005636C2">
              <w:rPr>
                <w:spacing w:val="-4"/>
                <w:sz w:val="24"/>
              </w:rPr>
              <w:t>года.</w:t>
            </w:r>
            <w:r>
              <w:rPr>
                <w:sz w:val="24"/>
              </w:rPr>
              <w:t xml:space="preserve"> </w:t>
            </w:r>
            <w:r w:rsidR="005636C2">
              <w:rPr>
                <w:spacing w:val="-2"/>
                <w:sz w:val="24"/>
              </w:rPr>
              <w:t xml:space="preserve">Задания </w:t>
            </w:r>
            <w:r w:rsidR="005636C2">
              <w:rPr>
                <w:sz w:val="24"/>
              </w:rPr>
              <w:t>разного уровня</w:t>
            </w:r>
          </w:p>
        </w:tc>
        <w:tc>
          <w:tcPr>
            <w:tcW w:w="3404" w:type="dxa"/>
          </w:tcPr>
          <w:p w:rsidR="007C21AE" w:rsidRDefault="005636C2">
            <w:pPr>
              <w:pStyle w:val="TableParagraph"/>
              <w:spacing w:line="270" w:lineRule="atLeast"/>
              <w:ind w:right="95"/>
              <w:jc w:val="both"/>
              <w:rPr>
                <w:sz w:val="24"/>
              </w:rPr>
            </w:pPr>
            <w:r>
              <w:rPr>
                <w:sz w:val="24"/>
              </w:rPr>
              <w:t>каждому</w:t>
            </w:r>
            <w:r>
              <w:rPr>
                <w:spacing w:val="-2"/>
                <w:sz w:val="24"/>
              </w:rPr>
              <w:t xml:space="preserve"> </w:t>
            </w:r>
            <w:r>
              <w:rPr>
                <w:sz w:val="24"/>
              </w:rPr>
              <w:t>отдельному</w:t>
            </w:r>
            <w:r>
              <w:rPr>
                <w:spacing w:val="-2"/>
                <w:sz w:val="24"/>
              </w:rPr>
              <w:t xml:space="preserve"> </w:t>
            </w:r>
            <w:r>
              <w:rPr>
                <w:sz w:val="24"/>
              </w:rPr>
              <w:t>заданию, и выводится общий результат, который влияет на дальне</w:t>
            </w:r>
            <w:proofErr w:type="gramStart"/>
            <w:r>
              <w:rPr>
                <w:sz w:val="24"/>
              </w:rPr>
              <w:t>й-</w:t>
            </w:r>
            <w:proofErr w:type="gramEnd"/>
            <w:r>
              <w:rPr>
                <w:sz w:val="24"/>
              </w:rPr>
              <w:t xml:space="preserve"> </w:t>
            </w:r>
            <w:proofErr w:type="spellStart"/>
            <w:r>
              <w:rPr>
                <w:sz w:val="24"/>
              </w:rPr>
              <w:t>шую</w:t>
            </w:r>
            <w:proofErr w:type="spellEnd"/>
            <w:r>
              <w:rPr>
                <w:sz w:val="24"/>
              </w:rPr>
              <w:t xml:space="preserve"> итоговую оценку. Выполнение заданий </w:t>
            </w:r>
            <w:proofErr w:type="spellStart"/>
            <w:r>
              <w:rPr>
                <w:sz w:val="24"/>
              </w:rPr>
              <w:t>пов</w:t>
            </w:r>
            <w:proofErr w:type="gramStart"/>
            <w:r>
              <w:rPr>
                <w:sz w:val="24"/>
              </w:rPr>
              <w:t>ы</w:t>
            </w:r>
            <w:proofErr w:type="spellEnd"/>
            <w:r>
              <w:rPr>
                <w:sz w:val="24"/>
              </w:rPr>
              <w:t>-</w:t>
            </w:r>
            <w:proofErr w:type="gramEnd"/>
            <w:r>
              <w:rPr>
                <w:sz w:val="24"/>
              </w:rPr>
              <w:t xml:space="preserve"> </w:t>
            </w:r>
            <w:proofErr w:type="spellStart"/>
            <w:r>
              <w:rPr>
                <w:sz w:val="24"/>
              </w:rPr>
              <w:t>шенного</w:t>
            </w:r>
            <w:proofErr w:type="spellEnd"/>
            <w:r>
              <w:rPr>
                <w:sz w:val="24"/>
              </w:rPr>
              <w:t xml:space="preserve"> уровня оцениваются только положительной </w:t>
            </w:r>
            <w:proofErr w:type="spellStart"/>
            <w:r>
              <w:rPr>
                <w:sz w:val="24"/>
              </w:rPr>
              <w:t>отмет</w:t>
            </w:r>
            <w:proofErr w:type="spellEnd"/>
            <w:r>
              <w:rPr>
                <w:sz w:val="24"/>
              </w:rPr>
              <w:t xml:space="preserve">- </w:t>
            </w:r>
            <w:r>
              <w:rPr>
                <w:spacing w:val="-4"/>
                <w:sz w:val="24"/>
              </w:rPr>
              <w:t>кой</w:t>
            </w:r>
          </w:p>
        </w:tc>
      </w:tr>
    </w:tbl>
    <w:p w:rsidR="007C21AE" w:rsidRPr="00583574" w:rsidRDefault="005636C2">
      <w:pPr>
        <w:spacing w:before="137"/>
        <w:ind w:left="544"/>
        <w:jc w:val="both"/>
        <w:rPr>
          <w:b/>
          <w:sz w:val="24"/>
        </w:rPr>
      </w:pPr>
      <w:r w:rsidRPr="00583574">
        <w:rPr>
          <w:b/>
          <w:sz w:val="24"/>
        </w:rPr>
        <w:t>Организация</w:t>
      </w:r>
      <w:r w:rsidRPr="00583574">
        <w:rPr>
          <w:b/>
          <w:spacing w:val="-6"/>
          <w:sz w:val="24"/>
        </w:rPr>
        <w:t xml:space="preserve"> </w:t>
      </w:r>
      <w:r w:rsidRPr="00583574">
        <w:rPr>
          <w:b/>
          <w:sz w:val="24"/>
        </w:rPr>
        <w:t>и</w:t>
      </w:r>
      <w:r w:rsidRPr="00583574">
        <w:rPr>
          <w:b/>
          <w:spacing w:val="-5"/>
          <w:sz w:val="24"/>
        </w:rPr>
        <w:t xml:space="preserve"> </w:t>
      </w:r>
      <w:r w:rsidRPr="00583574">
        <w:rPr>
          <w:b/>
          <w:sz w:val="24"/>
        </w:rPr>
        <w:t>содержание</w:t>
      </w:r>
      <w:r w:rsidRPr="00583574">
        <w:rPr>
          <w:b/>
          <w:spacing w:val="-6"/>
          <w:sz w:val="24"/>
        </w:rPr>
        <w:t xml:space="preserve"> </w:t>
      </w:r>
      <w:r w:rsidRPr="00583574">
        <w:rPr>
          <w:b/>
          <w:sz w:val="24"/>
        </w:rPr>
        <w:t>оценочных</w:t>
      </w:r>
      <w:r w:rsidRPr="00583574">
        <w:rPr>
          <w:b/>
          <w:spacing w:val="-5"/>
          <w:sz w:val="24"/>
        </w:rPr>
        <w:t xml:space="preserve"> </w:t>
      </w:r>
      <w:r w:rsidRPr="00583574">
        <w:rPr>
          <w:b/>
          <w:spacing w:val="-2"/>
          <w:sz w:val="24"/>
        </w:rPr>
        <w:t>процедур</w:t>
      </w:r>
    </w:p>
    <w:p w:rsidR="007C21AE" w:rsidRDefault="005636C2">
      <w:pPr>
        <w:pStyle w:val="a3"/>
        <w:spacing w:before="120"/>
        <w:ind w:left="544" w:right="674" w:firstLine="0"/>
      </w:pPr>
      <w:r>
        <w:t>Стартовая диагностика представляет собой процедуру оценки готовности к обучению на уровне среднего общего образования.</w:t>
      </w:r>
    </w:p>
    <w:p w:rsidR="007C21AE" w:rsidRDefault="005636C2">
      <w:pPr>
        <w:pStyle w:val="a3"/>
        <w:ind w:left="544" w:right="671" w:firstLine="0"/>
      </w:pPr>
      <w:r>
        <w:t xml:space="preserve">Стартовая диагностика освоения метапредметных результатов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знако-символическими</w:t>
      </w:r>
      <w:proofErr w:type="spellEnd"/>
      <w:r>
        <w:t xml:space="preserve"> средствами, логическими операциями.</w:t>
      </w:r>
    </w:p>
    <w:p w:rsidR="007C21AE" w:rsidRDefault="005636C2">
      <w:pPr>
        <w:pStyle w:val="a3"/>
        <w:ind w:left="544" w:right="675" w:firstLine="0"/>
      </w:pPr>
      <w: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7C21AE" w:rsidRDefault="005636C2">
      <w:pPr>
        <w:pStyle w:val="a3"/>
        <w:ind w:left="544" w:right="674" w:firstLine="0"/>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w:t>
      </w:r>
      <w:r>
        <w:rPr>
          <w:spacing w:val="40"/>
        </w:rPr>
        <w:t xml:space="preserve"> </w:t>
      </w:r>
      <w:r>
        <w:t>уровня изучения предметов) с учетом выделенных актуальных проблем, характерных для класса в целом и выявленных групп риска.</w:t>
      </w:r>
    </w:p>
    <w:p w:rsidR="007C21AE" w:rsidRDefault="005636C2">
      <w:pPr>
        <w:pStyle w:val="a3"/>
        <w:ind w:left="544" w:right="672" w:firstLine="0"/>
      </w:pPr>
      <w: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7C21AE" w:rsidRDefault="005636C2">
      <w:pPr>
        <w:pStyle w:val="a3"/>
        <w:ind w:left="544" w:right="671" w:firstLine="0"/>
      </w:pPr>
      <w:r>
        <w:t xml:space="preserve">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t>взаимооценки</w:t>
      </w:r>
      <w:proofErr w:type="spellEnd"/>
      <w: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w:t>
      </w:r>
      <w:r>
        <w:rPr>
          <w:spacing w:val="-2"/>
        </w:rPr>
        <w:t>интерпретации).</w:t>
      </w:r>
    </w:p>
    <w:p w:rsidR="007C21AE" w:rsidRDefault="005636C2">
      <w:pPr>
        <w:pStyle w:val="a3"/>
        <w:spacing w:before="1"/>
        <w:ind w:left="544" w:right="675" w:firstLine="0"/>
      </w:pPr>
      <w: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t>взаимооценка</w:t>
      </w:r>
      <w:proofErr w:type="spellEnd"/>
      <w: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rsidR="007C21AE" w:rsidRDefault="005636C2">
      <w:pPr>
        <w:pStyle w:val="a3"/>
        <w:ind w:left="544" w:right="675" w:firstLine="0"/>
      </w:pPr>
      <w: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7C21AE" w:rsidRDefault="005636C2">
      <w:pPr>
        <w:pStyle w:val="a3"/>
        <w:spacing w:before="76"/>
        <w:ind w:left="544" w:right="673" w:firstLine="0"/>
      </w:pPr>
      <w:r>
        <w:t xml:space="preserve">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w:t>
      </w:r>
      <w:r>
        <w:lastRenderedPageBreak/>
        <w:t>Оценочные процедуры подбираются так, чтобы они предусматривали возможность</w:t>
      </w:r>
      <w:r>
        <w:rPr>
          <w:spacing w:val="40"/>
        </w:rPr>
        <w:t xml:space="preserve"> </w:t>
      </w:r>
      <w:r>
        <w:t>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7C21AE" w:rsidRDefault="005636C2">
      <w:pPr>
        <w:pStyle w:val="a3"/>
        <w:ind w:left="544" w:right="670" w:firstLine="0"/>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7C21AE" w:rsidRDefault="005636C2">
      <w:pPr>
        <w:pStyle w:val="a3"/>
        <w:ind w:left="544" w:right="670" w:firstLine="0"/>
      </w:pPr>
      <w:r>
        <w:t>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w:t>
      </w:r>
      <w:r>
        <w:rPr>
          <w:spacing w:val="-2"/>
        </w:rPr>
        <w:t xml:space="preserve"> </w:t>
      </w:r>
      <w:r>
        <w:t>с</w:t>
      </w:r>
      <w:r>
        <w:rPr>
          <w:spacing w:val="-2"/>
        </w:rPr>
        <w:t xml:space="preserve"> </w:t>
      </w:r>
      <w:r>
        <w:t>оценкой готовности</w:t>
      </w:r>
      <w:r>
        <w:rPr>
          <w:spacing w:val="-1"/>
        </w:rPr>
        <w:t xml:space="preserve"> </w:t>
      </w:r>
      <w:r>
        <w:t>и</w:t>
      </w:r>
      <w:r>
        <w:rPr>
          <w:spacing w:val="-1"/>
        </w:rPr>
        <w:t xml:space="preserve"> </w:t>
      </w:r>
      <w:r>
        <w:t>способности</w:t>
      </w:r>
      <w:r>
        <w:rPr>
          <w:spacing w:val="-1"/>
        </w:rPr>
        <w:t xml:space="preserve"> </w:t>
      </w:r>
      <w:r>
        <w:t>делать осознанный выбор</w:t>
      </w:r>
      <w:r>
        <w:rPr>
          <w:spacing w:val="-1"/>
        </w:rPr>
        <w:t xml:space="preserve"> </w:t>
      </w:r>
      <w:r>
        <w:t>будущей</w:t>
      </w:r>
      <w:r>
        <w:rPr>
          <w:spacing w:val="-1"/>
        </w:rPr>
        <w:t xml:space="preserve"> </w:t>
      </w:r>
      <w:r>
        <w:t>профессии. Результаты</w:t>
      </w:r>
      <w:r>
        <w:rPr>
          <w:spacing w:val="-4"/>
        </w:rPr>
        <w:t xml:space="preserve"> </w:t>
      </w:r>
      <w:r>
        <w:t>внутреннего</w:t>
      </w:r>
      <w:r>
        <w:rPr>
          <w:spacing w:val="-4"/>
        </w:rPr>
        <w:t xml:space="preserve"> </w:t>
      </w:r>
      <w:r>
        <w:t>мониторинга</w:t>
      </w:r>
      <w:r>
        <w:rPr>
          <w:spacing w:val="-5"/>
        </w:rPr>
        <w:t xml:space="preserve"> </w:t>
      </w:r>
      <w:r>
        <w:t>являются</w:t>
      </w:r>
      <w:r>
        <w:rPr>
          <w:spacing w:val="-5"/>
        </w:rPr>
        <w:t xml:space="preserve"> </w:t>
      </w:r>
      <w:r>
        <w:t>основанием</w:t>
      </w:r>
      <w:r>
        <w:rPr>
          <w:spacing w:val="-5"/>
        </w:rPr>
        <w:t xml:space="preserve"> </w:t>
      </w:r>
      <w:r>
        <w:t>для</w:t>
      </w:r>
      <w:r>
        <w:rPr>
          <w:spacing w:val="-5"/>
        </w:rPr>
        <w:t xml:space="preserve"> </w:t>
      </w:r>
      <w:r>
        <w:t>рекомендаций</w:t>
      </w:r>
      <w:r>
        <w:rPr>
          <w:spacing w:val="-5"/>
        </w:rPr>
        <w:t xml:space="preserve"> </w:t>
      </w:r>
      <w:r>
        <w:t>по</w:t>
      </w:r>
      <w:r>
        <w:rPr>
          <w:spacing w:val="-4"/>
        </w:rPr>
        <w:t xml:space="preserve"> </w:t>
      </w:r>
      <w:r>
        <w:t>текущей коррекции учебной деятельности и ее индивидуализации.</w:t>
      </w:r>
    </w:p>
    <w:p w:rsidR="007C21AE" w:rsidRDefault="005636C2">
      <w:pPr>
        <w:pStyle w:val="a3"/>
        <w:spacing w:before="1"/>
        <w:ind w:left="544" w:right="673" w:firstLine="0"/>
      </w:pPr>
      <w:r>
        <w:t>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7C21AE" w:rsidRDefault="005636C2">
      <w:pPr>
        <w:pStyle w:val="a3"/>
        <w:ind w:left="544" w:right="674" w:firstLine="0"/>
      </w:pPr>
      <w:r>
        <w:t>Промежуточная</w:t>
      </w:r>
      <w:r>
        <w:rPr>
          <w:spacing w:val="-1"/>
        </w:rPr>
        <w:t xml:space="preserve"> </w:t>
      </w:r>
      <w:r>
        <w:t>оценка,</w:t>
      </w:r>
      <w:r>
        <w:rPr>
          <w:spacing w:val="-1"/>
        </w:rPr>
        <w:t xml:space="preserve"> </w:t>
      </w:r>
      <w:r>
        <w:t>фиксирующая достижение предметных</w:t>
      </w:r>
      <w:r>
        <w:rPr>
          <w:spacing w:val="-1"/>
        </w:rPr>
        <w:t xml:space="preserve"> </w:t>
      </w:r>
      <w:r>
        <w:t>планируемых</w:t>
      </w:r>
      <w:r>
        <w:rPr>
          <w:spacing w:val="-1"/>
        </w:rPr>
        <w:t xml:space="preserve"> </w:t>
      </w:r>
      <w:r>
        <w:t>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w:t>
      </w:r>
      <w:r>
        <w:rPr>
          <w:spacing w:val="-2"/>
        </w:rPr>
        <w:t xml:space="preserve"> </w:t>
      </w:r>
      <w:r>
        <w:t>% заданий базового уровня или получения 65 % от максимального балла за выполнение заданий базового уровня.</w:t>
      </w:r>
    </w:p>
    <w:p w:rsidR="007C21AE" w:rsidRDefault="005636C2">
      <w:pPr>
        <w:pStyle w:val="a3"/>
        <w:ind w:left="544" w:right="674" w:firstLine="0"/>
        <w:rPr>
          <w:spacing w:val="-2"/>
        </w:rPr>
      </w:pPr>
      <w: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8B2DFD" w:rsidRPr="00BE739D">
        <w:t>ГБОУ РД «РЦО «Солнечный берег»</w:t>
      </w:r>
      <w:r>
        <w:t xml:space="preserve"> («Положение о формах, периодичности, порядке текущего контроля успеваемости и промежуточной аттестации </w:t>
      </w:r>
      <w:r>
        <w:rPr>
          <w:spacing w:val="-2"/>
        </w:rPr>
        <w:t>обучающихся»).</w:t>
      </w:r>
    </w:p>
    <w:p w:rsidR="00005EF9" w:rsidRDefault="00005EF9">
      <w:pPr>
        <w:pStyle w:val="a3"/>
        <w:ind w:left="544" w:right="674" w:firstLine="0"/>
      </w:pPr>
    </w:p>
    <w:p w:rsidR="007C21AE" w:rsidRDefault="005636C2" w:rsidP="00005EF9">
      <w:pPr>
        <w:pStyle w:val="a3"/>
        <w:spacing w:before="1"/>
        <w:ind w:left="544" w:right="673" w:firstLine="0"/>
        <w:sectPr w:rsidR="007C21AE">
          <w:pgSz w:w="11910" w:h="16840"/>
          <w:pgMar w:top="1040" w:right="180" w:bottom="660" w:left="1160" w:header="0" w:footer="470" w:gutter="0"/>
          <w:cols w:space="720"/>
        </w:sectPr>
      </w:pPr>
      <w:r w:rsidRPr="00583574">
        <w:rPr>
          <w:b/>
        </w:rPr>
        <w:t>Государственная итоговая аттестация</w:t>
      </w:r>
      <w:r w:rsidR="00005EF9" w:rsidRPr="00005EF9">
        <w:t xml:space="preserve">  </w:t>
      </w:r>
      <w:r w:rsidR="00BF4143" w:rsidRPr="00005EF9">
        <w:t xml:space="preserve">в ГБОУ РД «РЦО «Солнечный берег» не проводится в связи с отсутствием </w:t>
      </w:r>
      <w:r w:rsidR="00005EF9" w:rsidRPr="00005EF9">
        <w:t xml:space="preserve">собственного контингента </w:t>
      </w:r>
      <w:proofErr w:type="gramStart"/>
      <w:r w:rsidR="00005EF9" w:rsidRPr="00005EF9">
        <w:t>обучающихся</w:t>
      </w:r>
      <w:proofErr w:type="gramEnd"/>
      <w:r w:rsidR="00005EF9" w:rsidRPr="00005EF9">
        <w:t>.</w:t>
      </w:r>
    </w:p>
    <w:p w:rsidR="007C21AE" w:rsidRDefault="005636C2" w:rsidP="00005EF9">
      <w:pPr>
        <w:pStyle w:val="11"/>
        <w:numPr>
          <w:ilvl w:val="0"/>
          <w:numId w:val="36"/>
        </w:numPr>
        <w:tabs>
          <w:tab w:val="left" w:pos="1562"/>
          <w:tab w:val="left" w:pos="2142"/>
        </w:tabs>
        <w:spacing w:before="76"/>
        <w:ind w:right="647" w:hanging="886"/>
        <w:jc w:val="left"/>
      </w:pPr>
      <w:bookmarkStart w:id="22" w:name="II._СОДЕРЖАТЕЛЬНЫЙ_РАЗДЕЛ_ОСНОВНОЙ_ОБРАЗ"/>
      <w:bookmarkEnd w:id="22"/>
      <w:r>
        <w:lastRenderedPageBreak/>
        <w:t>СОДЕРЖАТЕЛЬНЫЙ</w:t>
      </w:r>
      <w:r>
        <w:rPr>
          <w:spacing w:val="-13"/>
        </w:rPr>
        <w:t xml:space="preserve"> </w:t>
      </w:r>
      <w:r>
        <w:t>РАЗДЕЛ</w:t>
      </w:r>
      <w:r w:rsidR="00005EF9">
        <w:t xml:space="preserve"> </w:t>
      </w:r>
      <w:r>
        <w:rPr>
          <w:spacing w:val="-12"/>
        </w:rPr>
        <w:t xml:space="preserve"> </w:t>
      </w:r>
      <w:r>
        <w:t>ОСНОВНОЙ</w:t>
      </w:r>
      <w:r>
        <w:rPr>
          <w:spacing w:val="-13"/>
        </w:rPr>
        <w:t xml:space="preserve"> </w:t>
      </w:r>
      <w:r>
        <w:t>ОБРАЗОВАТЕЛЬНОЙ ПРОГРАММЫ СРЕДНЕГО ОБЩЕГО ОБРАЗОВАНИЯ</w:t>
      </w:r>
    </w:p>
    <w:p w:rsidR="007C21AE" w:rsidRDefault="007C21AE">
      <w:pPr>
        <w:pStyle w:val="a3"/>
        <w:spacing w:before="120"/>
        <w:ind w:left="0" w:firstLine="0"/>
        <w:jc w:val="left"/>
        <w:rPr>
          <w:b/>
        </w:rPr>
      </w:pPr>
    </w:p>
    <w:p w:rsidR="007C21AE" w:rsidRDefault="005636C2">
      <w:pPr>
        <w:pStyle w:val="a5"/>
        <w:numPr>
          <w:ilvl w:val="1"/>
          <w:numId w:val="36"/>
        </w:numPr>
        <w:tabs>
          <w:tab w:val="left" w:pos="1028"/>
        </w:tabs>
        <w:ind w:right="672" w:firstLine="0"/>
        <w:jc w:val="both"/>
        <w:rPr>
          <w:b/>
          <w:sz w:val="24"/>
        </w:rPr>
      </w:pPr>
      <w:bookmarkStart w:id="23" w:name="II.1._Программа_развития_универсальных_у"/>
      <w:bookmarkEnd w:id="23"/>
      <w:r>
        <w:rPr>
          <w:b/>
          <w:sz w:val="24"/>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7C21AE" w:rsidRDefault="005636C2">
      <w:pPr>
        <w:pStyle w:val="a3"/>
        <w:spacing w:before="120"/>
        <w:ind w:left="544" w:right="672" w:firstLine="0"/>
      </w:pPr>
      <w: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7C21AE" w:rsidRDefault="005636C2">
      <w:pPr>
        <w:pStyle w:val="11"/>
        <w:numPr>
          <w:ilvl w:val="2"/>
          <w:numId w:val="36"/>
        </w:numPr>
        <w:tabs>
          <w:tab w:val="left" w:pos="1918"/>
        </w:tabs>
        <w:spacing w:before="0"/>
        <w:ind w:right="673" w:firstLine="708"/>
        <w:jc w:val="both"/>
      </w:pPr>
      <w:bookmarkStart w:id="24" w:name="II.1.1._Цели_и_задачи,_включающие_учебно"/>
      <w:bookmarkEnd w:id="24"/>
      <w: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7C21AE" w:rsidRPr="00583574" w:rsidRDefault="005636C2">
      <w:pPr>
        <w:pStyle w:val="a3"/>
        <w:ind w:left="544" w:right="674" w:firstLine="0"/>
      </w:pPr>
      <w:r>
        <w:t>Программа развития УУД является организационно-методической основой для</w:t>
      </w:r>
      <w:r>
        <w:rPr>
          <w:spacing w:val="40"/>
        </w:rPr>
        <w:t xml:space="preserve"> </w:t>
      </w:r>
      <w:r>
        <w:t xml:space="preserve">реализации требований ФГОС СОО к личностным и метапредметным результатам освоения основной образовательной программы. </w:t>
      </w:r>
      <w:r w:rsidRPr="00583574">
        <w:rPr>
          <w:b/>
        </w:rPr>
        <w:t>Требования включают</w:t>
      </w:r>
      <w:r w:rsidRPr="00583574">
        <w:t>:</w:t>
      </w:r>
    </w:p>
    <w:p w:rsidR="007C21AE" w:rsidRPr="00583574" w:rsidRDefault="005636C2">
      <w:pPr>
        <w:pStyle w:val="a5"/>
        <w:numPr>
          <w:ilvl w:val="0"/>
          <w:numId w:val="35"/>
        </w:numPr>
        <w:tabs>
          <w:tab w:val="left" w:pos="828"/>
        </w:tabs>
        <w:spacing w:before="1"/>
        <w:ind w:right="674"/>
        <w:rPr>
          <w:sz w:val="24"/>
        </w:rPr>
      </w:pPr>
      <w:proofErr w:type="gramStart"/>
      <w:r w:rsidRPr="00583574">
        <w:rPr>
          <w:sz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7C21AE" w:rsidRPr="00583574" w:rsidRDefault="005636C2">
      <w:pPr>
        <w:pStyle w:val="a5"/>
        <w:numPr>
          <w:ilvl w:val="0"/>
          <w:numId w:val="35"/>
        </w:numPr>
        <w:tabs>
          <w:tab w:val="left" w:pos="827"/>
        </w:tabs>
        <w:ind w:left="827" w:hanging="283"/>
        <w:rPr>
          <w:sz w:val="24"/>
        </w:rPr>
      </w:pPr>
      <w:r w:rsidRPr="00583574">
        <w:rPr>
          <w:sz w:val="24"/>
        </w:rPr>
        <w:t>способность</w:t>
      </w:r>
      <w:r w:rsidRPr="00583574">
        <w:rPr>
          <w:spacing w:val="-8"/>
          <w:sz w:val="24"/>
        </w:rPr>
        <w:t xml:space="preserve"> </w:t>
      </w:r>
      <w:r w:rsidRPr="00583574">
        <w:rPr>
          <w:sz w:val="24"/>
        </w:rPr>
        <w:t>их</w:t>
      </w:r>
      <w:r w:rsidRPr="00583574">
        <w:rPr>
          <w:spacing w:val="-4"/>
          <w:sz w:val="24"/>
        </w:rPr>
        <w:t xml:space="preserve"> </w:t>
      </w:r>
      <w:r w:rsidRPr="00583574">
        <w:rPr>
          <w:sz w:val="24"/>
        </w:rPr>
        <w:t>использования</w:t>
      </w:r>
      <w:r w:rsidRPr="00583574">
        <w:rPr>
          <w:spacing w:val="-5"/>
          <w:sz w:val="24"/>
        </w:rPr>
        <w:t xml:space="preserve"> </w:t>
      </w:r>
      <w:r w:rsidRPr="00583574">
        <w:rPr>
          <w:sz w:val="24"/>
        </w:rPr>
        <w:t>в</w:t>
      </w:r>
      <w:r w:rsidRPr="00583574">
        <w:rPr>
          <w:spacing w:val="-4"/>
          <w:sz w:val="24"/>
        </w:rPr>
        <w:t xml:space="preserve"> </w:t>
      </w:r>
      <w:r w:rsidRPr="00583574">
        <w:rPr>
          <w:sz w:val="24"/>
        </w:rPr>
        <w:t>познавательной</w:t>
      </w:r>
      <w:r w:rsidRPr="00583574">
        <w:rPr>
          <w:spacing w:val="-4"/>
          <w:sz w:val="24"/>
        </w:rPr>
        <w:t xml:space="preserve"> </w:t>
      </w:r>
      <w:r w:rsidRPr="00583574">
        <w:rPr>
          <w:sz w:val="24"/>
        </w:rPr>
        <w:t>и</w:t>
      </w:r>
      <w:r w:rsidRPr="00583574">
        <w:rPr>
          <w:spacing w:val="-5"/>
          <w:sz w:val="24"/>
        </w:rPr>
        <w:t xml:space="preserve"> </w:t>
      </w:r>
      <w:r w:rsidRPr="00583574">
        <w:rPr>
          <w:sz w:val="24"/>
        </w:rPr>
        <w:t>социальной</w:t>
      </w:r>
      <w:r w:rsidRPr="00583574">
        <w:rPr>
          <w:spacing w:val="-4"/>
          <w:sz w:val="24"/>
        </w:rPr>
        <w:t xml:space="preserve"> </w:t>
      </w:r>
      <w:r w:rsidRPr="00583574">
        <w:rPr>
          <w:spacing w:val="-2"/>
          <w:sz w:val="24"/>
        </w:rPr>
        <w:t>практике;</w:t>
      </w:r>
    </w:p>
    <w:p w:rsidR="007C21AE" w:rsidRPr="00583574" w:rsidRDefault="005636C2">
      <w:pPr>
        <w:pStyle w:val="a5"/>
        <w:numPr>
          <w:ilvl w:val="0"/>
          <w:numId w:val="35"/>
        </w:numPr>
        <w:tabs>
          <w:tab w:val="left" w:pos="828"/>
          <w:tab w:val="left" w:pos="2979"/>
          <w:tab w:val="left" w:pos="3309"/>
          <w:tab w:val="left" w:pos="4981"/>
          <w:tab w:val="left" w:pos="5326"/>
          <w:tab w:val="left" w:pos="7115"/>
          <w:tab w:val="left" w:pos="8178"/>
          <w:tab w:val="left" w:pos="9760"/>
        </w:tabs>
        <w:ind w:right="675"/>
        <w:jc w:val="left"/>
        <w:rPr>
          <w:sz w:val="24"/>
        </w:rPr>
      </w:pPr>
      <w:r w:rsidRPr="00583574">
        <w:rPr>
          <w:spacing w:val="-2"/>
          <w:sz w:val="24"/>
        </w:rPr>
        <w:t>самостоятельность</w:t>
      </w:r>
      <w:r w:rsidRPr="00583574">
        <w:rPr>
          <w:sz w:val="24"/>
        </w:rPr>
        <w:tab/>
      </w:r>
      <w:r w:rsidRPr="00583574">
        <w:rPr>
          <w:spacing w:val="-10"/>
          <w:sz w:val="24"/>
        </w:rPr>
        <w:t>в</w:t>
      </w:r>
      <w:r w:rsidRPr="00583574">
        <w:rPr>
          <w:sz w:val="24"/>
        </w:rPr>
        <w:tab/>
      </w:r>
      <w:r w:rsidRPr="00583574">
        <w:rPr>
          <w:spacing w:val="-2"/>
          <w:sz w:val="24"/>
        </w:rPr>
        <w:t>планировании</w:t>
      </w:r>
      <w:r w:rsidRPr="00583574">
        <w:rPr>
          <w:sz w:val="24"/>
        </w:rPr>
        <w:tab/>
      </w:r>
      <w:r w:rsidRPr="00583574">
        <w:rPr>
          <w:spacing w:val="-10"/>
          <w:sz w:val="24"/>
        </w:rPr>
        <w:t>и</w:t>
      </w:r>
      <w:r w:rsidRPr="00583574">
        <w:rPr>
          <w:sz w:val="24"/>
        </w:rPr>
        <w:tab/>
      </w:r>
      <w:r w:rsidRPr="00583574">
        <w:rPr>
          <w:spacing w:val="-2"/>
          <w:sz w:val="24"/>
        </w:rPr>
        <w:t>осуществлении</w:t>
      </w:r>
      <w:r w:rsidRPr="00583574">
        <w:rPr>
          <w:sz w:val="24"/>
        </w:rPr>
        <w:tab/>
      </w:r>
      <w:r w:rsidRPr="00583574">
        <w:rPr>
          <w:spacing w:val="-2"/>
          <w:sz w:val="24"/>
        </w:rPr>
        <w:t>учебной</w:t>
      </w:r>
      <w:r w:rsidRPr="00583574">
        <w:rPr>
          <w:sz w:val="24"/>
        </w:rPr>
        <w:tab/>
      </w:r>
      <w:r w:rsidRPr="00583574">
        <w:rPr>
          <w:spacing w:val="-2"/>
          <w:sz w:val="24"/>
        </w:rPr>
        <w:t>деятельности</w:t>
      </w:r>
      <w:r w:rsidRPr="00583574">
        <w:rPr>
          <w:sz w:val="24"/>
        </w:rPr>
        <w:tab/>
      </w:r>
      <w:r w:rsidRPr="00583574">
        <w:rPr>
          <w:spacing w:val="-10"/>
          <w:sz w:val="24"/>
        </w:rPr>
        <w:t xml:space="preserve">и </w:t>
      </w:r>
      <w:r w:rsidRPr="00583574">
        <w:rPr>
          <w:sz w:val="24"/>
        </w:rPr>
        <w:t>организации учебного сотрудничества с педагогами и сверстниками;</w:t>
      </w:r>
    </w:p>
    <w:p w:rsidR="007C21AE" w:rsidRPr="00583574" w:rsidRDefault="005636C2">
      <w:pPr>
        <w:pStyle w:val="a5"/>
        <w:numPr>
          <w:ilvl w:val="0"/>
          <w:numId w:val="35"/>
        </w:numPr>
        <w:tabs>
          <w:tab w:val="left" w:pos="828"/>
        </w:tabs>
        <w:ind w:right="674"/>
        <w:jc w:val="left"/>
        <w:rPr>
          <w:sz w:val="24"/>
        </w:rPr>
      </w:pPr>
      <w:r w:rsidRPr="00583574">
        <w:rPr>
          <w:sz w:val="24"/>
        </w:rPr>
        <w:t>способность</w:t>
      </w:r>
      <w:r w:rsidRPr="00583574">
        <w:rPr>
          <w:spacing w:val="40"/>
          <w:sz w:val="24"/>
        </w:rPr>
        <w:t xml:space="preserve"> </w:t>
      </w:r>
      <w:r w:rsidRPr="00583574">
        <w:rPr>
          <w:sz w:val="24"/>
        </w:rPr>
        <w:t>к</w:t>
      </w:r>
      <w:r w:rsidRPr="00583574">
        <w:rPr>
          <w:spacing w:val="40"/>
          <w:sz w:val="24"/>
        </w:rPr>
        <w:t xml:space="preserve"> </w:t>
      </w:r>
      <w:r w:rsidRPr="00583574">
        <w:rPr>
          <w:sz w:val="24"/>
        </w:rPr>
        <w:t>построению</w:t>
      </w:r>
      <w:r w:rsidRPr="00583574">
        <w:rPr>
          <w:spacing w:val="40"/>
          <w:sz w:val="24"/>
        </w:rPr>
        <w:t xml:space="preserve"> </w:t>
      </w:r>
      <w:r w:rsidRPr="00583574">
        <w:rPr>
          <w:sz w:val="24"/>
        </w:rPr>
        <w:t>индивидуальной</w:t>
      </w:r>
      <w:r w:rsidRPr="00583574">
        <w:rPr>
          <w:spacing w:val="40"/>
          <w:sz w:val="24"/>
        </w:rPr>
        <w:t xml:space="preserve"> </w:t>
      </w:r>
      <w:r w:rsidRPr="00583574">
        <w:rPr>
          <w:sz w:val="24"/>
        </w:rPr>
        <w:t>образовательной</w:t>
      </w:r>
      <w:r w:rsidRPr="00583574">
        <w:rPr>
          <w:spacing w:val="40"/>
          <w:sz w:val="24"/>
        </w:rPr>
        <w:t xml:space="preserve"> </w:t>
      </w:r>
      <w:r w:rsidRPr="00583574">
        <w:rPr>
          <w:sz w:val="24"/>
        </w:rPr>
        <w:t>траектории,</w:t>
      </w:r>
      <w:r w:rsidRPr="00583574">
        <w:rPr>
          <w:spacing w:val="40"/>
          <w:sz w:val="24"/>
        </w:rPr>
        <w:t xml:space="preserve"> </w:t>
      </w:r>
      <w:r w:rsidRPr="00583574">
        <w:rPr>
          <w:sz w:val="24"/>
        </w:rPr>
        <w:t>владение</w:t>
      </w:r>
      <w:r w:rsidRPr="00583574">
        <w:rPr>
          <w:spacing w:val="40"/>
          <w:sz w:val="24"/>
        </w:rPr>
        <w:t xml:space="preserve"> </w:t>
      </w:r>
      <w:r w:rsidRPr="00583574">
        <w:rPr>
          <w:sz w:val="24"/>
        </w:rPr>
        <w:t>навыками учебно-исследовательской и проектной деятельности.</w:t>
      </w:r>
    </w:p>
    <w:p w:rsidR="007C21AE" w:rsidRPr="00583574" w:rsidRDefault="005636C2">
      <w:pPr>
        <w:pStyle w:val="21"/>
        <w:spacing w:before="59"/>
        <w:jc w:val="left"/>
        <w:rPr>
          <w:b w:val="0"/>
          <w:i w:val="0"/>
        </w:rPr>
      </w:pPr>
      <w:r w:rsidRPr="00583574">
        <w:rPr>
          <w:i w:val="0"/>
        </w:rPr>
        <w:t>Программа</w:t>
      </w:r>
      <w:r w:rsidRPr="00583574">
        <w:rPr>
          <w:i w:val="0"/>
          <w:spacing w:val="-7"/>
        </w:rPr>
        <w:t xml:space="preserve"> </w:t>
      </w:r>
      <w:r w:rsidRPr="00583574">
        <w:rPr>
          <w:i w:val="0"/>
        </w:rPr>
        <w:t>направлена</w:t>
      </w:r>
      <w:r w:rsidRPr="00583574">
        <w:rPr>
          <w:i w:val="0"/>
          <w:spacing w:val="-7"/>
        </w:rPr>
        <w:t xml:space="preserve"> </w:t>
      </w:r>
      <w:proofErr w:type="gramStart"/>
      <w:r w:rsidRPr="00583574">
        <w:rPr>
          <w:i w:val="0"/>
          <w:spacing w:val="-5"/>
        </w:rPr>
        <w:t>на</w:t>
      </w:r>
      <w:proofErr w:type="gramEnd"/>
      <w:r w:rsidRPr="00583574">
        <w:rPr>
          <w:b w:val="0"/>
          <w:i w:val="0"/>
          <w:spacing w:val="-5"/>
        </w:rPr>
        <w:t>:</w:t>
      </w:r>
    </w:p>
    <w:p w:rsidR="007C21AE" w:rsidRPr="00583574" w:rsidRDefault="005636C2">
      <w:pPr>
        <w:pStyle w:val="a5"/>
        <w:numPr>
          <w:ilvl w:val="0"/>
          <w:numId w:val="35"/>
        </w:numPr>
        <w:tabs>
          <w:tab w:val="left" w:pos="828"/>
        </w:tabs>
        <w:spacing w:before="1"/>
        <w:ind w:right="675"/>
        <w:rPr>
          <w:sz w:val="24"/>
        </w:rPr>
      </w:pPr>
      <w:r w:rsidRPr="00583574">
        <w:rPr>
          <w:sz w:val="24"/>
        </w:rPr>
        <w:t xml:space="preserve">повышение эффективности освоения </w:t>
      </w:r>
      <w:proofErr w:type="gramStart"/>
      <w:r w:rsidRPr="00583574">
        <w:rPr>
          <w:sz w:val="24"/>
        </w:rPr>
        <w:t>обучающимися</w:t>
      </w:r>
      <w:proofErr w:type="gramEnd"/>
      <w:r w:rsidRPr="00583574">
        <w:rPr>
          <w:sz w:val="24"/>
        </w:rPr>
        <w:t xml:space="preserve"> основной образовательной программы, а также усвоение знаний и учебных действий;</w:t>
      </w:r>
    </w:p>
    <w:p w:rsidR="007C21AE" w:rsidRPr="00583574" w:rsidRDefault="005636C2">
      <w:pPr>
        <w:pStyle w:val="a5"/>
        <w:numPr>
          <w:ilvl w:val="0"/>
          <w:numId w:val="35"/>
        </w:numPr>
        <w:tabs>
          <w:tab w:val="left" w:pos="828"/>
        </w:tabs>
        <w:ind w:right="677"/>
        <w:rPr>
          <w:sz w:val="24"/>
        </w:rPr>
      </w:pPr>
      <w:r w:rsidRPr="00583574">
        <w:rPr>
          <w:sz w:val="24"/>
        </w:rPr>
        <w:t>формирование</w:t>
      </w:r>
      <w:r w:rsidRPr="00583574">
        <w:rPr>
          <w:spacing w:val="-3"/>
          <w:sz w:val="24"/>
        </w:rPr>
        <w:t xml:space="preserve"> </w:t>
      </w:r>
      <w:r w:rsidRPr="00583574">
        <w:rPr>
          <w:sz w:val="24"/>
        </w:rPr>
        <w:t>у</w:t>
      </w:r>
      <w:r w:rsidRPr="00583574">
        <w:rPr>
          <w:spacing w:val="-2"/>
          <w:sz w:val="24"/>
        </w:rPr>
        <w:t xml:space="preserve"> </w:t>
      </w:r>
      <w:r w:rsidRPr="00583574">
        <w:rPr>
          <w:sz w:val="24"/>
        </w:rPr>
        <w:t>обучающихся</w:t>
      </w:r>
      <w:r w:rsidRPr="00583574">
        <w:rPr>
          <w:spacing w:val="-2"/>
          <w:sz w:val="24"/>
        </w:rPr>
        <w:t xml:space="preserve"> </w:t>
      </w:r>
      <w:r w:rsidRPr="00583574">
        <w:rPr>
          <w:sz w:val="24"/>
        </w:rPr>
        <w:t>системных</w:t>
      </w:r>
      <w:r w:rsidRPr="00583574">
        <w:rPr>
          <w:spacing w:val="-2"/>
          <w:sz w:val="24"/>
        </w:rPr>
        <w:t xml:space="preserve"> </w:t>
      </w:r>
      <w:r w:rsidRPr="00583574">
        <w:rPr>
          <w:sz w:val="24"/>
        </w:rPr>
        <w:t>представлений</w:t>
      </w:r>
      <w:r w:rsidRPr="00583574">
        <w:rPr>
          <w:spacing w:val="-2"/>
          <w:sz w:val="24"/>
        </w:rPr>
        <w:t xml:space="preserve"> </w:t>
      </w:r>
      <w:r w:rsidRPr="00583574">
        <w:rPr>
          <w:sz w:val="24"/>
        </w:rPr>
        <w:t>и</w:t>
      </w:r>
      <w:r w:rsidRPr="00583574">
        <w:rPr>
          <w:spacing w:val="-2"/>
          <w:sz w:val="24"/>
        </w:rPr>
        <w:t xml:space="preserve"> </w:t>
      </w:r>
      <w:r w:rsidRPr="00583574">
        <w:rPr>
          <w:sz w:val="24"/>
        </w:rPr>
        <w:t>опыта</w:t>
      </w:r>
      <w:r w:rsidRPr="00583574">
        <w:rPr>
          <w:spacing w:val="-3"/>
          <w:sz w:val="24"/>
        </w:rPr>
        <w:t xml:space="preserve"> </w:t>
      </w:r>
      <w:r w:rsidRPr="00583574">
        <w:rPr>
          <w:sz w:val="24"/>
        </w:rPr>
        <w:t>применения</w:t>
      </w:r>
      <w:r w:rsidRPr="00583574">
        <w:rPr>
          <w:spacing w:val="-2"/>
          <w:sz w:val="24"/>
        </w:rPr>
        <w:t xml:space="preserve"> </w:t>
      </w:r>
      <w:r w:rsidRPr="00583574">
        <w:rPr>
          <w:sz w:val="24"/>
        </w:rPr>
        <w:t>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C21AE" w:rsidRPr="00583574" w:rsidRDefault="005636C2">
      <w:pPr>
        <w:pStyle w:val="a5"/>
        <w:numPr>
          <w:ilvl w:val="0"/>
          <w:numId w:val="35"/>
        </w:numPr>
        <w:tabs>
          <w:tab w:val="left" w:pos="828"/>
        </w:tabs>
        <w:ind w:right="673"/>
        <w:rPr>
          <w:sz w:val="24"/>
        </w:rPr>
      </w:pPr>
      <w:r w:rsidRPr="00583574">
        <w:rPr>
          <w:sz w:val="24"/>
        </w:rPr>
        <w:t xml:space="preserve">формирование навыков разработки, реализации и общественной презентации </w:t>
      </w:r>
      <w:proofErr w:type="gramStart"/>
      <w:r w:rsidRPr="00583574">
        <w:rPr>
          <w:sz w:val="24"/>
        </w:rPr>
        <w:t>обучающимися</w:t>
      </w:r>
      <w:proofErr w:type="gramEnd"/>
      <w:r w:rsidRPr="00583574">
        <w:rPr>
          <w:spacing w:val="-1"/>
          <w:sz w:val="24"/>
        </w:rPr>
        <w:t xml:space="preserve"> </w:t>
      </w:r>
      <w:r w:rsidRPr="00583574">
        <w:rPr>
          <w:sz w:val="24"/>
        </w:rPr>
        <w:t>результатов</w:t>
      </w:r>
      <w:r w:rsidRPr="00583574">
        <w:rPr>
          <w:spacing w:val="-2"/>
          <w:sz w:val="24"/>
        </w:rPr>
        <w:t xml:space="preserve"> </w:t>
      </w:r>
      <w:r w:rsidRPr="00583574">
        <w:rPr>
          <w:sz w:val="24"/>
        </w:rPr>
        <w:t>исследования,</w:t>
      </w:r>
      <w:r w:rsidRPr="00583574">
        <w:rPr>
          <w:spacing w:val="-1"/>
          <w:sz w:val="24"/>
        </w:rPr>
        <w:t xml:space="preserve"> </w:t>
      </w:r>
      <w:r w:rsidRPr="00583574">
        <w:rPr>
          <w:sz w:val="24"/>
        </w:rPr>
        <w:t>индивидуального</w:t>
      </w:r>
      <w:r w:rsidRPr="00583574">
        <w:rPr>
          <w:spacing w:val="-1"/>
          <w:sz w:val="24"/>
        </w:rPr>
        <w:t xml:space="preserve"> </w:t>
      </w:r>
      <w:r w:rsidRPr="00583574">
        <w:rPr>
          <w:sz w:val="24"/>
        </w:rPr>
        <w:t>проекта,</w:t>
      </w:r>
      <w:r w:rsidRPr="00583574">
        <w:rPr>
          <w:spacing w:val="-1"/>
          <w:sz w:val="24"/>
        </w:rPr>
        <w:t xml:space="preserve"> </w:t>
      </w:r>
      <w:r w:rsidRPr="00583574">
        <w:rPr>
          <w:sz w:val="24"/>
        </w:rPr>
        <w:t>направленного</w:t>
      </w:r>
      <w:r w:rsidRPr="00583574">
        <w:rPr>
          <w:spacing w:val="-1"/>
          <w:sz w:val="24"/>
        </w:rPr>
        <w:t xml:space="preserve"> </w:t>
      </w:r>
      <w:r w:rsidRPr="00583574">
        <w:rPr>
          <w:sz w:val="24"/>
        </w:rPr>
        <w:t>на решение научной, личностно и (или) социально значимой проблемы.</w:t>
      </w:r>
    </w:p>
    <w:p w:rsidR="007C21AE" w:rsidRPr="00583574" w:rsidRDefault="005636C2">
      <w:pPr>
        <w:pStyle w:val="21"/>
        <w:spacing w:before="93"/>
        <w:rPr>
          <w:b w:val="0"/>
          <w:i w:val="0"/>
        </w:rPr>
      </w:pPr>
      <w:r w:rsidRPr="00583574">
        <w:rPr>
          <w:i w:val="0"/>
        </w:rPr>
        <w:t>Программа</w:t>
      </w:r>
      <w:r w:rsidRPr="00583574">
        <w:rPr>
          <w:i w:val="0"/>
          <w:spacing w:val="-8"/>
        </w:rPr>
        <w:t xml:space="preserve"> </w:t>
      </w:r>
      <w:r w:rsidRPr="00583574">
        <w:rPr>
          <w:i w:val="0"/>
          <w:spacing w:val="-2"/>
        </w:rPr>
        <w:t>обеспечивает</w:t>
      </w:r>
      <w:r w:rsidRPr="00583574">
        <w:rPr>
          <w:b w:val="0"/>
          <w:i w:val="0"/>
          <w:spacing w:val="-2"/>
        </w:rPr>
        <w:t>:</w:t>
      </w:r>
    </w:p>
    <w:p w:rsidR="007C21AE" w:rsidRPr="00583574" w:rsidRDefault="005636C2">
      <w:pPr>
        <w:pStyle w:val="a5"/>
        <w:numPr>
          <w:ilvl w:val="0"/>
          <w:numId w:val="35"/>
        </w:numPr>
        <w:tabs>
          <w:tab w:val="left" w:pos="828"/>
        </w:tabs>
        <w:spacing w:before="17"/>
        <w:ind w:right="673"/>
        <w:rPr>
          <w:sz w:val="24"/>
        </w:rPr>
      </w:pPr>
      <w:r w:rsidRPr="00583574">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C21AE" w:rsidRPr="00583574" w:rsidRDefault="005636C2">
      <w:pPr>
        <w:pStyle w:val="a5"/>
        <w:numPr>
          <w:ilvl w:val="0"/>
          <w:numId w:val="35"/>
        </w:numPr>
        <w:tabs>
          <w:tab w:val="left" w:pos="828"/>
        </w:tabs>
        <w:ind w:right="677"/>
        <w:rPr>
          <w:sz w:val="24"/>
        </w:rPr>
      </w:pPr>
      <w:r w:rsidRPr="00583574">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7C21AE" w:rsidRPr="00583574" w:rsidRDefault="005636C2">
      <w:pPr>
        <w:pStyle w:val="a5"/>
        <w:numPr>
          <w:ilvl w:val="0"/>
          <w:numId w:val="35"/>
        </w:numPr>
        <w:tabs>
          <w:tab w:val="left" w:pos="828"/>
        </w:tabs>
        <w:ind w:right="674"/>
        <w:rPr>
          <w:sz w:val="24"/>
        </w:rPr>
      </w:pPr>
      <w:r w:rsidRPr="00583574">
        <w:rPr>
          <w:sz w:val="24"/>
        </w:rPr>
        <w:t xml:space="preserve">решение задач общекультурного, личностного и познавательного развития </w:t>
      </w:r>
      <w:r w:rsidRPr="00583574">
        <w:rPr>
          <w:spacing w:val="-2"/>
          <w:sz w:val="24"/>
        </w:rPr>
        <w:t>обучающихся;</w:t>
      </w:r>
    </w:p>
    <w:p w:rsidR="007C21AE" w:rsidRPr="00583574" w:rsidRDefault="005636C2">
      <w:pPr>
        <w:pStyle w:val="a5"/>
        <w:numPr>
          <w:ilvl w:val="0"/>
          <w:numId w:val="35"/>
        </w:numPr>
        <w:tabs>
          <w:tab w:val="left" w:pos="828"/>
        </w:tabs>
        <w:ind w:right="675"/>
        <w:rPr>
          <w:sz w:val="24"/>
        </w:rPr>
      </w:pPr>
      <w:r w:rsidRPr="00583574">
        <w:rPr>
          <w:sz w:val="24"/>
        </w:rPr>
        <w:t xml:space="preserve">повышение эффективности усвоения </w:t>
      </w:r>
      <w:proofErr w:type="gramStart"/>
      <w:r w:rsidRPr="00583574">
        <w:rPr>
          <w:sz w:val="24"/>
        </w:rPr>
        <w:t>обучающимися</w:t>
      </w:r>
      <w:proofErr w:type="gramEnd"/>
      <w:r w:rsidRPr="00583574">
        <w:rPr>
          <w:sz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C21AE" w:rsidRPr="00583574" w:rsidRDefault="005636C2">
      <w:pPr>
        <w:pStyle w:val="a5"/>
        <w:numPr>
          <w:ilvl w:val="0"/>
          <w:numId w:val="35"/>
        </w:numPr>
        <w:tabs>
          <w:tab w:val="left" w:pos="828"/>
        </w:tabs>
        <w:spacing w:before="77"/>
        <w:ind w:right="677"/>
        <w:rPr>
          <w:sz w:val="24"/>
        </w:rPr>
      </w:pPr>
      <w:r w:rsidRPr="00583574">
        <w:rPr>
          <w:sz w:val="24"/>
        </w:rPr>
        <w:t>создание условий для интеграции урочных и внеурочных форм учебн</w:t>
      </w:r>
      <w:proofErr w:type="gramStart"/>
      <w:r w:rsidRPr="00583574">
        <w:rPr>
          <w:sz w:val="24"/>
        </w:rPr>
        <w:t>о-</w:t>
      </w:r>
      <w:proofErr w:type="gramEnd"/>
      <w:r w:rsidRPr="00583574">
        <w:rPr>
          <w:sz w:val="24"/>
        </w:rPr>
        <w:t xml:space="preserve"> исследовательской и проектной деятельности обучающихся, а также их самостоятельной работы по подготовке и защите индивидуальных проектов;</w:t>
      </w:r>
    </w:p>
    <w:p w:rsidR="007C21AE" w:rsidRPr="00583574" w:rsidRDefault="005636C2">
      <w:pPr>
        <w:pStyle w:val="a5"/>
        <w:numPr>
          <w:ilvl w:val="0"/>
          <w:numId w:val="35"/>
        </w:numPr>
        <w:tabs>
          <w:tab w:val="left" w:pos="828"/>
        </w:tabs>
        <w:ind w:right="674"/>
        <w:rPr>
          <w:sz w:val="24"/>
        </w:rPr>
      </w:pPr>
      <w:r w:rsidRPr="00583574">
        <w:rPr>
          <w:sz w:val="24"/>
        </w:rPr>
        <w:t>формирование навыков участия в различных формах организации учебн</w:t>
      </w:r>
      <w:proofErr w:type="gramStart"/>
      <w:r w:rsidRPr="00583574">
        <w:rPr>
          <w:sz w:val="24"/>
        </w:rPr>
        <w:t>о-</w:t>
      </w:r>
      <w:proofErr w:type="gramEnd"/>
      <w:r w:rsidRPr="00583574">
        <w:rPr>
          <w:sz w:val="24"/>
        </w:rPr>
        <w:t xml:space="preserve"> исследовательской и проектной деятельности (творческих конкурсах, научных </w:t>
      </w:r>
      <w:r w:rsidRPr="00583574">
        <w:rPr>
          <w:sz w:val="24"/>
        </w:rPr>
        <w:lastRenderedPageBreak/>
        <w:t>обществах, научно-практических конференциях, олимпиадах, национальных образовательных программах и др.), возможность получения практико- ориентированного результата;</w:t>
      </w:r>
    </w:p>
    <w:p w:rsidR="007C21AE" w:rsidRPr="00583574" w:rsidRDefault="005636C2">
      <w:pPr>
        <w:pStyle w:val="a5"/>
        <w:numPr>
          <w:ilvl w:val="0"/>
          <w:numId w:val="35"/>
        </w:numPr>
        <w:tabs>
          <w:tab w:val="left" w:pos="827"/>
        </w:tabs>
        <w:ind w:left="827" w:hanging="283"/>
        <w:rPr>
          <w:sz w:val="24"/>
        </w:rPr>
      </w:pPr>
      <w:r w:rsidRPr="00583574">
        <w:rPr>
          <w:sz w:val="24"/>
        </w:rPr>
        <w:t>практическую</w:t>
      </w:r>
      <w:r w:rsidRPr="00583574">
        <w:rPr>
          <w:spacing w:val="-9"/>
          <w:sz w:val="24"/>
        </w:rPr>
        <w:t xml:space="preserve"> </w:t>
      </w:r>
      <w:r w:rsidRPr="00583574">
        <w:rPr>
          <w:sz w:val="24"/>
        </w:rPr>
        <w:t>направленность</w:t>
      </w:r>
      <w:r w:rsidRPr="00583574">
        <w:rPr>
          <w:spacing w:val="-7"/>
          <w:sz w:val="24"/>
        </w:rPr>
        <w:t xml:space="preserve"> </w:t>
      </w:r>
      <w:r w:rsidRPr="00583574">
        <w:rPr>
          <w:sz w:val="24"/>
        </w:rPr>
        <w:t>проводимых</w:t>
      </w:r>
      <w:r w:rsidRPr="00583574">
        <w:rPr>
          <w:spacing w:val="-7"/>
          <w:sz w:val="24"/>
        </w:rPr>
        <w:t xml:space="preserve"> </w:t>
      </w:r>
      <w:r w:rsidRPr="00583574">
        <w:rPr>
          <w:sz w:val="24"/>
        </w:rPr>
        <w:t>исследований</w:t>
      </w:r>
      <w:r w:rsidRPr="00583574">
        <w:rPr>
          <w:spacing w:val="-8"/>
          <w:sz w:val="24"/>
        </w:rPr>
        <w:t xml:space="preserve"> </w:t>
      </w:r>
      <w:r w:rsidRPr="00583574">
        <w:rPr>
          <w:sz w:val="24"/>
        </w:rPr>
        <w:t>и</w:t>
      </w:r>
      <w:r w:rsidRPr="00583574">
        <w:rPr>
          <w:spacing w:val="-6"/>
          <w:sz w:val="24"/>
        </w:rPr>
        <w:t xml:space="preserve"> </w:t>
      </w:r>
      <w:proofErr w:type="gramStart"/>
      <w:r w:rsidRPr="00583574">
        <w:rPr>
          <w:sz w:val="24"/>
        </w:rPr>
        <w:t>индивидуальных</w:t>
      </w:r>
      <w:r w:rsidRPr="00583574">
        <w:rPr>
          <w:spacing w:val="-6"/>
          <w:sz w:val="24"/>
        </w:rPr>
        <w:t xml:space="preserve"> </w:t>
      </w:r>
      <w:r w:rsidRPr="00583574">
        <w:rPr>
          <w:spacing w:val="-2"/>
          <w:sz w:val="24"/>
        </w:rPr>
        <w:t>проектов</w:t>
      </w:r>
      <w:proofErr w:type="gramEnd"/>
      <w:r w:rsidRPr="00583574">
        <w:rPr>
          <w:spacing w:val="-2"/>
          <w:sz w:val="24"/>
        </w:rPr>
        <w:t>;</w:t>
      </w:r>
    </w:p>
    <w:p w:rsidR="007C21AE" w:rsidRPr="00583574" w:rsidRDefault="005636C2">
      <w:pPr>
        <w:pStyle w:val="a5"/>
        <w:numPr>
          <w:ilvl w:val="0"/>
          <w:numId w:val="35"/>
        </w:numPr>
        <w:tabs>
          <w:tab w:val="left" w:pos="828"/>
        </w:tabs>
        <w:ind w:right="673"/>
        <w:rPr>
          <w:sz w:val="24"/>
        </w:rPr>
      </w:pPr>
      <w:r w:rsidRPr="00583574">
        <w:rPr>
          <w:sz w:val="24"/>
        </w:rPr>
        <w:t xml:space="preserve">возможность практического использования приобретенных </w:t>
      </w:r>
      <w:proofErr w:type="gramStart"/>
      <w:r w:rsidRPr="00583574">
        <w:rPr>
          <w:sz w:val="24"/>
        </w:rPr>
        <w:t>обучающимися</w:t>
      </w:r>
      <w:proofErr w:type="gramEnd"/>
      <w:r w:rsidRPr="00583574">
        <w:rPr>
          <w:sz w:val="24"/>
        </w:rPr>
        <w:t xml:space="preserve"> коммуникативных навыков, навыков целеполагания, планирования и самоконтроля;</w:t>
      </w:r>
    </w:p>
    <w:p w:rsidR="007C21AE" w:rsidRPr="00583574" w:rsidRDefault="005636C2">
      <w:pPr>
        <w:pStyle w:val="a5"/>
        <w:numPr>
          <w:ilvl w:val="0"/>
          <w:numId w:val="35"/>
        </w:numPr>
        <w:tabs>
          <w:tab w:val="left" w:pos="828"/>
        </w:tabs>
        <w:ind w:right="677"/>
        <w:rPr>
          <w:sz w:val="24"/>
        </w:rPr>
      </w:pPr>
      <w:r w:rsidRPr="00583574">
        <w:rPr>
          <w:sz w:val="24"/>
        </w:rPr>
        <w:t xml:space="preserve">подготовку к осознанному выбору дальнейшего образования и профессиональной </w:t>
      </w:r>
      <w:r w:rsidRPr="00583574">
        <w:rPr>
          <w:spacing w:val="-2"/>
          <w:sz w:val="24"/>
        </w:rPr>
        <w:t>деятельности.</w:t>
      </w:r>
    </w:p>
    <w:p w:rsidR="007C21AE" w:rsidRPr="00583574" w:rsidRDefault="005636C2">
      <w:pPr>
        <w:pStyle w:val="a3"/>
        <w:spacing w:before="59"/>
        <w:ind w:left="544" w:right="672" w:firstLine="0"/>
      </w:pPr>
      <w:proofErr w:type="gramStart"/>
      <w:r w:rsidRPr="00583574">
        <w:rPr>
          <w:b/>
        </w:rPr>
        <w:t xml:space="preserve">Цель программы развития УУД </w:t>
      </w:r>
      <w:r w:rsidRPr="00583574">
        <w:t>—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roofErr w:type="gramEnd"/>
    </w:p>
    <w:p w:rsidR="007C21AE" w:rsidRDefault="005636C2">
      <w:pPr>
        <w:pStyle w:val="a3"/>
        <w:ind w:left="544" w:right="673" w:firstLine="0"/>
      </w:pPr>
      <w:r>
        <w:t>В соответствии с указанной целью программа развития УУД среднего общего</w:t>
      </w:r>
      <w:r>
        <w:rPr>
          <w:spacing w:val="40"/>
        </w:rPr>
        <w:t xml:space="preserve"> </w:t>
      </w:r>
      <w:r>
        <w:t>образования определяет следующие задачи:</w:t>
      </w:r>
    </w:p>
    <w:p w:rsidR="007C21AE" w:rsidRDefault="005636C2">
      <w:pPr>
        <w:pStyle w:val="a5"/>
        <w:numPr>
          <w:ilvl w:val="0"/>
          <w:numId w:val="35"/>
        </w:numPr>
        <w:tabs>
          <w:tab w:val="left" w:pos="828"/>
        </w:tabs>
        <w:spacing w:before="1"/>
        <w:ind w:right="672"/>
        <w:rPr>
          <w:sz w:val="24"/>
        </w:rPr>
      </w:pPr>
      <w:r>
        <w:rPr>
          <w:sz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w:t>
      </w:r>
      <w:r>
        <w:rPr>
          <w:spacing w:val="-4"/>
          <w:sz w:val="24"/>
        </w:rPr>
        <w:t xml:space="preserve"> </w:t>
      </w:r>
      <w:r>
        <w:rPr>
          <w:sz w:val="24"/>
        </w:rPr>
        <w:t>сформированных</w:t>
      </w:r>
      <w:r>
        <w:rPr>
          <w:spacing w:val="-4"/>
          <w:sz w:val="24"/>
        </w:rPr>
        <w:t xml:space="preserve"> </w:t>
      </w:r>
      <w:r>
        <w:rPr>
          <w:sz w:val="24"/>
        </w:rPr>
        <w:t>на</w:t>
      </w:r>
      <w:r>
        <w:rPr>
          <w:spacing w:val="-3"/>
          <w:sz w:val="24"/>
        </w:rPr>
        <w:t xml:space="preserve"> </w:t>
      </w:r>
      <w:r>
        <w:rPr>
          <w:sz w:val="24"/>
        </w:rPr>
        <w:t>предыдущих</w:t>
      </w:r>
      <w:r>
        <w:rPr>
          <w:spacing w:val="-4"/>
          <w:sz w:val="24"/>
        </w:rPr>
        <w:t xml:space="preserve"> </w:t>
      </w:r>
      <w:r>
        <w:rPr>
          <w:sz w:val="24"/>
        </w:rPr>
        <w:t>этапах</w:t>
      </w:r>
      <w:r>
        <w:rPr>
          <w:spacing w:val="-4"/>
          <w:sz w:val="24"/>
        </w:rPr>
        <w:t xml:space="preserve"> </w:t>
      </w:r>
      <w:r>
        <w:rPr>
          <w:sz w:val="24"/>
        </w:rPr>
        <w:t>обучения,</w:t>
      </w:r>
      <w:r>
        <w:rPr>
          <w:spacing w:val="-4"/>
          <w:sz w:val="24"/>
        </w:rPr>
        <w:t xml:space="preserve"> </w:t>
      </w:r>
      <w:r>
        <w:rPr>
          <w:sz w:val="24"/>
        </w:rPr>
        <w:t>таким</w:t>
      </w:r>
      <w:r>
        <w:rPr>
          <w:spacing w:val="-4"/>
          <w:sz w:val="24"/>
        </w:rPr>
        <w:t xml:space="preserve"> </w:t>
      </w:r>
      <w:r>
        <w:rPr>
          <w:sz w:val="24"/>
        </w:rPr>
        <w:t>образом,</w:t>
      </w:r>
      <w:r>
        <w:rPr>
          <w:spacing w:val="-4"/>
          <w:sz w:val="24"/>
        </w:rPr>
        <w:t xml:space="preserve"> </w:t>
      </w:r>
      <w:r>
        <w:rPr>
          <w:sz w:val="24"/>
        </w:rPr>
        <w:t xml:space="preserve">чтобы стало возможным максимально широкое и разнообразное применение универсальных учебных действий в новых </w:t>
      </w:r>
      <w:proofErr w:type="gramStart"/>
      <w:r>
        <w:rPr>
          <w:sz w:val="24"/>
        </w:rPr>
        <w:t>для</w:t>
      </w:r>
      <w:proofErr w:type="gramEnd"/>
      <w:r>
        <w:rPr>
          <w:sz w:val="24"/>
        </w:rPr>
        <w:t xml:space="preserve"> обучающихся ситуациях;</w:t>
      </w:r>
    </w:p>
    <w:p w:rsidR="007C21AE" w:rsidRDefault="005636C2">
      <w:pPr>
        <w:pStyle w:val="a5"/>
        <w:numPr>
          <w:ilvl w:val="0"/>
          <w:numId w:val="35"/>
        </w:numPr>
        <w:tabs>
          <w:tab w:val="left" w:pos="828"/>
        </w:tabs>
        <w:ind w:right="674"/>
        <w:rPr>
          <w:sz w:val="24"/>
        </w:rPr>
      </w:pPr>
      <w:r>
        <w:rPr>
          <w:sz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7C21AE" w:rsidRDefault="005636C2">
      <w:pPr>
        <w:pStyle w:val="a5"/>
        <w:numPr>
          <w:ilvl w:val="0"/>
          <w:numId w:val="35"/>
        </w:numPr>
        <w:tabs>
          <w:tab w:val="left" w:pos="828"/>
        </w:tabs>
        <w:ind w:right="675"/>
        <w:rPr>
          <w:sz w:val="24"/>
        </w:rPr>
      </w:pPr>
      <w:r>
        <w:rPr>
          <w:sz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7C21AE" w:rsidRDefault="005636C2">
      <w:pPr>
        <w:pStyle w:val="a5"/>
        <w:numPr>
          <w:ilvl w:val="0"/>
          <w:numId w:val="35"/>
        </w:numPr>
        <w:tabs>
          <w:tab w:val="left" w:pos="828"/>
        </w:tabs>
        <w:ind w:right="674"/>
        <w:rPr>
          <w:sz w:val="24"/>
        </w:rPr>
      </w:pPr>
      <w:r>
        <w:rPr>
          <w:sz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7C21AE" w:rsidRDefault="005636C2">
      <w:pPr>
        <w:pStyle w:val="a3"/>
        <w:ind w:left="544" w:right="673" w:firstLine="0"/>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w:t>
      </w:r>
      <w:r>
        <w:rPr>
          <w:spacing w:val="40"/>
        </w:rPr>
        <w:t xml:space="preserve"> </w:t>
      </w:r>
      <w:r>
        <w:t>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w:t>
      </w:r>
      <w:r>
        <w:rPr>
          <w:spacing w:val="40"/>
        </w:rPr>
        <w:t xml:space="preserve"> </w:t>
      </w:r>
      <w:r>
        <w:t>мировоззрения, убеждений, характера и жизненного самоопределения.</w:t>
      </w:r>
    </w:p>
    <w:p w:rsidR="007C21AE" w:rsidRDefault="005636C2">
      <w:pPr>
        <w:pStyle w:val="a3"/>
        <w:ind w:left="544" w:right="675" w:firstLine="0"/>
      </w:pPr>
      <w:r>
        <w:t>Среднее</w:t>
      </w:r>
      <w:r>
        <w:rPr>
          <w:spacing w:val="-2"/>
        </w:rPr>
        <w:t xml:space="preserve"> </w:t>
      </w:r>
      <w:r>
        <w:t>общее образование —</w:t>
      </w:r>
      <w:r>
        <w:rPr>
          <w:spacing w:val="-1"/>
        </w:rPr>
        <w:t xml:space="preserve"> </w:t>
      </w:r>
      <w:r>
        <w:t>этап,</w:t>
      </w:r>
      <w:r>
        <w:rPr>
          <w:spacing w:val="-1"/>
        </w:rPr>
        <w:t xml:space="preserve"> </w:t>
      </w:r>
      <w:r>
        <w:t>когда все</w:t>
      </w:r>
      <w:r>
        <w:rPr>
          <w:spacing w:val="-2"/>
        </w:rPr>
        <w:t xml:space="preserve"> </w:t>
      </w:r>
      <w:r>
        <w:t>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7C21AE" w:rsidRDefault="005636C2">
      <w:pPr>
        <w:pStyle w:val="11"/>
        <w:numPr>
          <w:ilvl w:val="2"/>
          <w:numId w:val="36"/>
        </w:numPr>
        <w:tabs>
          <w:tab w:val="left" w:pos="1918"/>
        </w:tabs>
        <w:spacing w:before="119"/>
        <w:ind w:right="671" w:firstLine="708"/>
        <w:jc w:val="both"/>
      </w:pPr>
      <w:bookmarkStart w:id="25" w:name="II.1.2._Описание_понятий,_функций,_соста"/>
      <w:bookmarkEnd w:id="25"/>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7C21AE" w:rsidRDefault="005636C2">
      <w:pPr>
        <w:pStyle w:val="a3"/>
        <w:spacing w:before="121"/>
        <w:ind w:left="544" w:right="674" w:firstLine="0"/>
      </w:pPr>
      <w: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w:t>
      </w:r>
      <w:r>
        <w:rPr>
          <w:spacing w:val="67"/>
        </w:rPr>
        <w:t xml:space="preserve">  </w:t>
      </w:r>
      <w:r>
        <w:t>важнейшей</w:t>
      </w:r>
      <w:r>
        <w:rPr>
          <w:spacing w:val="67"/>
        </w:rPr>
        <w:t xml:space="preserve">  </w:t>
      </w:r>
      <w:r>
        <w:t>из</w:t>
      </w:r>
      <w:r>
        <w:rPr>
          <w:spacing w:val="67"/>
        </w:rPr>
        <w:t xml:space="preserve">  </w:t>
      </w:r>
      <w:r>
        <w:t>которых</w:t>
      </w:r>
      <w:r>
        <w:rPr>
          <w:spacing w:val="67"/>
        </w:rPr>
        <w:t xml:space="preserve">  </w:t>
      </w:r>
      <w:r>
        <w:t>является</w:t>
      </w:r>
      <w:r>
        <w:rPr>
          <w:spacing w:val="68"/>
        </w:rPr>
        <w:t xml:space="preserve">  </w:t>
      </w:r>
      <w:r>
        <w:t>уровень</w:t>
      </w:r>
      <w:r>
        <w:rPr>
          <w:spacing w:val="68"/>
        </w:rPr>
        <w:t xml:space="preserve">  </w:t>
      </w:r>
      <w:r>
        <w:t>их</w:t>
      </w:r>
      <w:r>
        <w:rPr>
          <w:spacing w:val="66"/>
        </w:rPr>
        <w:t xml:space="preserve">  </w:t>
      </w:r>
      <w:r>
        <w:rPr>
          <w:spacing w:val="-2"/>
        </w:rPr>
        <w:t>рефлексивности</w:t>
      </w:r>
    </w:p>
    <w:p w:rsidR="007C21AE" w:rsidRDefault="005636C2">
      <w:pPr>
        <w:pStyle w:val="a3"/>
        <w:spacing w:before="76"/>
        <w:ind w:left="544" w:right="675" w:firstLine="0"/>
      </w:pPr>
      <w:r>
        <w:t>(осознанности). Именно переход на качественно новый уровень рефлексии выделяет старший школьный возраст как особенный этап в становлении УУД.</w:t>
      </w:r>
    </w:p>
    <w:p w:rsidR="007C21AE" w:rsidRDefault="005636C2">
      <w:pPr>
        <w:pStyle w:val="a3"/>
        <w:ind w:left="544" w:right="676" w:firstLine="0"/>
      </w:pPr>
      <w: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7C21AE" w:rsidRDefault="005636C2">
      <w:pPr>
        <w:pStyle w:val="a3"/>
        <w:ind w:left="544" w:right="675" w:firstLine="0"/>
      </w:pPr>
      <w:r>
        <w:lastRenderedPageBreak/>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w:t>
      </w:r>
      <w:r>
        <w:rPr>
          <w:spacing w:val="-2"/>
        </w:rPr>
        <w:t>форсировать.</w:t>
      </w:r>
    </w:p>
    <w:p w:rsidR="007C21AE" w:rsidRDefault="005636C2">
      <w:pPr>
        <w:pStyle w:val="a3"/>
        <w:ind w:left="544" w:right="672" w:firstLine="0"/>
      </w:pPr>
      <w: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7C21AE" w:rsidRDefault="005636C2">
      <w:pPr>
        <w:pStyle w:val="a3"/>
        <w:ind w:left="544" w:right="671" w:firstLine="0"/>
      </w:pPr>
      <w: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w:t>
      </w:r>
      <w:r>
        <w:rPr>
          <w:spacing w:val="40"/>
        </w:rPr>
        <w:t xml:space="preserve"> </w:t>
      </w:r>
      <w:r>
        <w:t>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7C21AE" w:rsidRDefault="005636C2">
      <w:pPr>
        <w:pStyle w:val="a3"/>
        <w:spacing w:before="1"/>
        <w:ind w:left="544" w:right="674" w:firstLine="0"/>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7C21AE" w:rsidRDefault="005636C2">
      <w:pPr>
        <w:pStyle w:val="a3"/>
        <w:ind w:left="544" w:right="672" w:firstLine="0"/>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7C21AE" w:rsidRDefault="005636C2">
      <w:pPr>
        <w:pStyle w:val="a3"/>
        <w:ind w:left="544" w:right="674" w:firstLine="0"/>
      </w:pPr>
      <w: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 прежнему важное место остается за личностным самоопределением). Продолжается, но уже не столь ярко, как у подростков, учебное </w:t>
      </w:r>
      <w:proofErr w:type="spellStart"/>
      <w:r>
        <w:t>смыслообразование</w:t>
      </w:r>
      <w:proofErr w:type="spellEnd"/>
      <w: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t>полимотивированность</w:t>
      </w:r>
      <w:proofErr w:type="spellEnd"/>
      <w: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7C21AE" w:rsidRDefault="005636C2">
      <w:pPr>
        <w:pStyle w:val="a3"/>
        <w:ind w:left="544" w:right="673" w:firstLine="0"/>
      </w:pPr>
      <w: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w:t>
      </w:r>
      <w:r>
        <w:rPr>
          <w:spacing w:val="73"/>
        </w:rPr>
        <w:t xml:space="preserve"> </w:t>
      </w:r>
      <w:r>
        <w:t>сложное</w:t>
      </w:r>
      <w:r>
        <w:rPr>
          <w:spacing w:val="75"/>
        </w:rPr>
        <w:t xml:space="preserve"> </w:t>
      </w:r>
      <w:r>
        <w:t>планирование</w:t>
      </w:r>
      <w:r>
        <w:rPr>
          <w:spacing w:val="73"/>
        </w:rPr>
        <w:t xml:space="preserve"> </w:t>
      </w:r>
      <w:r>
        <w:t>и</w:t>
      </w:r>
      <w:r>
        <w:rPr>
          <w:spacing w:val="73"/>
        </w:rPr>
        <w:t xml:space="preserve"> </w:t>
      </w:r>
      <w:r>
        <w:t>проектирование</w:t>
      </w:r>
      <w:r>
        <w:rPr>
          <w:spacing w:val="75"/>
        </w:rPr>
        <w:t xml:space="preserve"> </w:t>
      </w:r>
      <w:r>
        <w:t>своего</w:t>
      </w:r>
      <w:r>
        <w:rPr>
          <w:spacing w:val="73"/>
        </w:rPr>
        <w:t xml:space="preserve"> </w:t>
      </w:r>
      <w:r>
        <w:t>будущего,</w:t>
      </w:r>
      <w:r>
        <w:rPr>
          <w:spacing w:val="73"/>
        </w:rPr>
        <w:t xml:space="preserve"> </w:t>
      </w:r>
      <w:r>
        <w:t>согласование</w:t>
      </w:r>
    </w:p>
    <w:p w:rsidR="007C21AE" w:rsidRDefault="005636C2">
      <w:pPr>
        <w:pStyle w:val="a3"/>
        <w:spacing w:before="76"/>
        <w:ind w:left="544" w:right="673" w:firstLine="0"/>
      </w:pPr>
      <w:r>
        <w:t>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w:t>
      </w:r>
      <w:r>
        <w:rPr>
          <w:spacing w:val="40"/>
        </w:rPr>
        <w:t xml:space="preserve"> </w:t>
      </w:r>
      <w:r>
        <w:t>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7C21AE" w:rsidRDefault="005636C2">
      <w:pPr>
        <w:pStyle w:val="a3"/>
        <w:ind w:left="544" w:right="673" w:firstLine="0"/>
      </w:pPr>
      <w:r>
        <w:t>Развитие регулятивных действий тесно переплетается с развитием коммуникативных универсальных</w:t>
      </w:r>
      <w:r>
        <w:rPr>
          <w:spacing w:val="-1"/>
        </w:rPr>
        <w:t xml:space="preserve"> </w:t>
      </w:r>
      <w:r>
        <w:t>учебных</w:t>
      </w:r>
      <w:r>
        <w:rPr>
          <w:spacing w:val="-1"/>
        </w:rPr>
        <w:t xml:space="preserve"> </w:t>
      </w:r>
      <w:r>
        <w:t>действий.</w:t>
      </w:r>
      <w:r>
        <w:rPr>
          <w:spacing w:val="-1"/>
        </w:rPr>
        <w:t xml:space="preserve"> </w:t>
      </w:r>
      <w:r>
        <w:t>Старшеклассники</w:t>
      </w:r>
      <w:r>
        <w:rPr>
          <w:spacing w:val="-1"/>
        </w:rPr>
        <w:t xml:space="preserve"> </w:t>
      </w:r>
      <w:r>
        <w:t>при</w:t>
      </w:r>
      <w:r>
        <w:rPr>
          <w:spacing w:val="-1"/>
        </w:rPr>
        <w:t xml:space="preserve"> </w:t>
      </w:r>
      <w:r>
        <w:t>нормальном</w:t>
      </w:r>
      <w:r>
        <w:rPr>
          <w:spacing w:val="-3"/>
        </w:rPr>
        <w:t xml:space="preserve"> </w:t>
      </w:r>
      <w:r>
        <w:t>развитии</w:t>
      </w:r>
      <w:r>
        <w:rPr>
          <w:spacing w:val="-3"/>
        </w:rPr>
        <w:t xml:space="preserve"> </w:t>
      </w:r>
      <w:r>
        <w:t xml:space="preserve">осознанно используют коллективно-распределенную деятельность для решения разноплановых </w:t>
      </w:r>
      <w:r>
        <w:lastRenderedPageBreak/>
        <w:t>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7C21AE" w:rsidRDefault="005636C2">
      <w:pPr>
        <w:pStyle w:val="a3"/>
        <w:ind w:left="544" w:right="675" w:firstLine="0"/>
      </w:pPr>
      <w: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7C21AE" w:rsidRDefault="005636C2">
      <w:pPr>
        <w:pStyle w:val="a3"/>
        <w:ind w:left="544" w:right="672" w:firstLine="0"/>
      </w:pPr>
      <w:r>
        <w:t>Открытое образовательное</w:t>
      </w:r>
      <w:r>
        <w:rPr>
          <w:spacing w:val="-2"/>
        </w:rPr>
        <w:t xml:space="preserve"> </w:t>
      </w:r>
      <w:r>
        <w:t>пространство</w:t>
      </w:r>
      <w:r>
        <w:rPr>
          <w:spacing w:val="-1"/>
        </w:rPr>
        <w:t xml:space="preserve"> </w:t>
      </w:r>
      <w:r>
        <w:t>на</w:t>
      </w:r>
      <w:r>
        <w:rPr>
          <w:spacing w:val="-2"/>
        </w:rPr>
        <w:t xml:space="preserve"> </w:t>
      </w:r>
      <w:r>
        <w:t>уровне</w:t>
      </w:r>
      <w:r>
        <w:rPr>
          <w:spacing w:val="-2"/>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w:t>
      </w:r>
      <w:r>
        <w:rPr>
          <w:spacing w:val="-3"/>
        </w:rPr>
        <w:t xml:space="preserve"> </w:t>
      </w:r>
      <w:r>
        <w:t>деятельности);</w:t>
      </w:r>
      <w:r>
        <w:rPr>
          <w:spacing w:val="-3"/>
        </w:rPr>
        <w:t xml:space="preserve"> </w:t>
      </w:r>
      <w:r>
        <w:t>во-вторых,</w:t>
      </w:r>
      <w:r>
        <w:rPr>
          <w:spacing w:val="-3"/>
        </w:rPr>
        <w:t xml:space="preserve"> </w:t>
      </w:r>
      <w:r>
        <w:t>осознать</w:t>
      </w:r>
      <w:r>
        <w:rPr>
          <w:spacing w:val="-3"/>
        </w:rPr>
        <w:t xml:space="preserve"> </w:t>
      </w:r>
      <w:r>
        <w:t>учебный</w:t>
      </w:r>
      <w:r>
        <w:rPr>
          <w:spacing w:val="-3"/>
        </w:rPr>
        <w:t xml:space="preserve"> </w:t>
      </w:r>
      <w:r>
        <w:t>предмет</w:t>
      </w:r>
      <w:r>
        <w:rPr>
          <w:spacing w:val="-4"/>
        </w:rPr>
        <w:t xml:space="preserve"> </w:t>
      </w:r>
      <w:r>
        <w:t>как</w:t>
      </w:r>
      <w:r>
        <w:rPr>
          <w:spacing w:val="-3"/>
        </w:rPr>
        <w:t xml:space="preserve"> </w:t>
      </w:r>
      <w:r>
        <w:t>набор</w:t>
      </w:r>
      <w:r>
        <w:rPr>
          <w:spacing w:val="-4"/>
        </w:rPr>
        <w:t xml:space="preserve"> </w:t>
      </w:r>
      <w:r>
        <w:t>средств</w:t>
      </w:r>
      <w:r>
        <w:rPr>
          <w:spacing w:val="-4"/>
        </w:rPr>
        <w:t xml:space="preserve"> </w:t>
      </w:r>
      <w:r>
        <w:t xml:space="preserve">решения широкого класса предметных и </w:t>
      </w:r>
      <w:proofErr w:type="spellStart"/>
      <w:r>
        <w:t>полидисциплинарных</w:t>
      </w:r>
      <w:proofErr w:type="spellEnd"/>
      <w: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7C21AE" w:rsidRDefault="005636C2">
      <w:pPr>
        <w:pStyle w:val="11"/>
        <w:numPr>
          <w:ilvl w:val="2"/>
          <w:numId w:val="36"/>
        </w:numPr>
        <w:tabs>
          <w:tab w:val="left" w:pos="1208"/>
        </w:tabs>
        <w:spacing w:before="121"/>
        <w:ind w:left="1208" w:hanging="664"/>
        <w:jc w:val="both"/>
      </w:pPr>
      <w:bookmarkStart w:id="26" w:name="II.1.3._Типовые_задачи_по_формированию_у"/>
      <w:bookmarkEnd w:id="26"/>
      <w:r>
        <w:t>Типовые</w:t>
      </w:r>
      <w:r>
        <w:rPr>
          <w:spacing w:val="-8"/>
        </w:rPr>
        <w:t xml:space="preserve"> </w:t>
      </w:r>
      <w:r>
        <w:t>задачи</w:t>
      </w:r>
      <w:r>
        <w:rPr>
          <w:spacing w:val="-3"/>
        </w:rPr>
        <w:t xml:space="preserve"> </w:t>
      </w:r>
      <w:r>
        <w:t>по</w:t>
      </w:r>
      <w:r>
        <w:rPr>
          <w:spacing w:val="-5"/>
        </w:rPr>
        <w:t xml:space="preserve"> </w:t>
      </w:r>
      <w:r>
        <w:t>формированию</w:t>
      </w:r>
      <w:r>
        <w:rPr>
          <w:spacing w:val="-4"/>
        </w:rPr>
        <w:t xml:space="preserve"> </w:t>
      </w:r>
      <w:r>
        <w:t>универсальных</w:t>
      </w:r>
      <w:r>
        <w:rPr>
          <w:spacing w:val="-5"/>
        </w:rPr>
        <w:t xml:space="preserve"> </w:t>
      </w:r>
      <w:r>
        <w:t>учебных</w:t>
      </w:r>
      <w:r>
        <w:rPr>
          <w:spacing w:val="-4"/>
        </w:rPr>
        <w:t xml:space="preserve"> </w:t>
      </w:r>
      <w:r>
        <w:rPr>
          <w:spacing w:val="-2"/>
        </w:rPr>
        <w:t>действий</w:t>
      </w:r>
    </w:p>
    <w:p w:rsidR="007C21AE" w:rsidRDefault="005636C2">
      <w:pPr>
        <w:pStyle w:val="a3"/>
        <w:spacing w:before="120"/>
        <w:ind w:left="544" w:right="685" w:firstLine="0"/>
      </w:pPr>
      <w:r>
        <w:t>Основные требования ко всем форматам урочной и внеурочной работы, направленной на формирование</w:t>
      </w:r>
      <w:r>
        <w:rPr>
          <w:spacing w:val="-2"/>
        </w:rPr>
        <w:t xml:space="preserve"> </w:t>
      </w:r>
      <w:r>
        <w:t>универсальных</w:t>
      </w:r>
      <w:r>
        <w:rPr>
          <w:spacing w:val="-1"/>
        </w:rPr>
        <w:t xml:space="preserve"> </w:t>
      </w:r>
      <w:r>
        <w:t>учебных</w:t>
      </w:r>
      <w:r>
        <w:rPr>
          <w:spacing w:val="-1"/>
        </w:rPr>
        <w:t xml:space="preserve"> </w:t>
      </w:r>
      <w:r>
        <w:t>действий</w:t>
      </w:r>
      <w:r>
        <w:rPr>
          <w:spacing w:val="-2"/>
        </w:rPr>
        <w:t xml:space="preserve"> </w:t>
      </w:r>
      <w:r>
        <w:t>на</w:t>
      </w:r>
      <w:r>
        <w:rPr>
          <w:spacing w:val="-2"/>
        </w:rPr>
        <w:t xml:space="preserve"> </w:t>
      </w:r>
      <w:r>
        <w:t>уровне среднего</w:t>
      </w:r>
      <w:r>
        <w:rPr>
          <w:spacing w:val="-1"/>
        </w:rPr>
        <w:t xml:space="preserve"> </w:t>
      </w:r>
      <w:r>
        <w:t>общего</w:t>
      </w:r>
      <w:r>
        <w:rPr>
          <w:spacing w:val="-1"/>
        </w:rPr>
        <w:t xml:space="preserve"> </w:t>
      </w:r>
      <w:r>
        <w:t>образования:</w:t>
      </w:r>
    </w:p>
    <w:p w:rsidR="007C21AE" w:rsidRDefault="005636C2">
      <w:pPr>
        <w:pStyle w:val="a5"/>
        <w:numPr>
          <w:ilvl w:val="3"/>
          <w:numId w:val="36"/>
        </w:numPr>
        <w:tabs>
          <w:tab w:val="left" w:pos="828"/>
        </w:tabs>
        <w:ind w:right="674"/>
        <w:rPr>
          <w:sz w:val="24"/>
        </w:rPr>
      </w:pPr>
      <w:r>
        <w:rPr>
          <w:sz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7C21AE" w:rsidRDefault="005636C2">
      <w:pPr>
        <w:pStyle w:val="a5"/>
        <w:numPr>
          <w:ilvl w:val="3"/>
          <w:numId w:val="36"/>
        </w:numPr>
        <w:tabs>
          <w:tab w:val="left" w:pos="828"/>
        </w:tabs>
        <w:ind w:right="673"/>
        <w:rPr>
          <w:sz w:val="24"/>
        </w:rPr>
      </w:pPr>
      <w:r>
        <w:rPr>
          <w:sz w:val="24"/>
        </w:rPr>
        <w:t>обеспечение возможности самостоятельного выбора обучающимися темпа, режимов и форм освоения предметного материала;</w:t>
      </w:r>
    </w:p>
    <w:p w:rsidR="007C21AE" w:rsidRDefault="005636C2">
      <w:pPr>
        <w:pStyle w:val="a5"/>
        <w:numPr>
          <w:ilvl w:val="3"/>
          <w:numId w:val="36"/>
        </w:numPr>
        <w:tabs>
          <w:tab w:val="left" w:pos="828"/>
        </w:tabs>
        <w:ind w:right="673"/>
        <w:rPr>
          <w:sz w:val="24"/>
        </w:rPr>
      </w:pPr>
      <w:r>
        <w:rPr>
          <w:sz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данной</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(оценки,</w:t>
      </w:r>
      <w:r>
        <w:rPr>
          <w:spacing w:val="40"/>
          <w:sz w:val="24"/>
        </w:rPr>
        <w:t xml:space="preserve"> </w:t>
      </w:r>
      <w:r>
        <w:rPr>
          <w:sz w:val="24"/>
        </w:rPr>
        <w:t>портфолио</w:t>
      </w:r>
      <w:r>
        <w:rPr>
          <w:spacing w:val="40"/>
          <w:sz w:val="24"/>
        </w:rPr>
        <w:t xml:space="preserve"> </w:t>
      </w:r>
      <w:r>
        <w:rPr>
          <w:sz w:val="24"/>
        </w:rPr>
        <w:t>и</w:t>
      </w:r>
      <w:r>
        <w:rPr>
          <w:spacing w:val="80"/>
          <w:sz w:val="24"/>
        </w:rPr>
        <w:t xml:space="preserve"> </w:t>
      </w:r>
      <w:r>
        <w:rPr>
          <w:sz w:val="24"/>
        </w:rPr>
        <w:t>т. п.);</w:t>
      </w:r>
    </w:p>
    <w:p w:rsidR="007C21AE" w:rsidRDefault="005636C2">
      <w:pPr>
        <w:pStyle w:val="a5"/>
        <w:numPr>
          <w:ilvl w:val="3"/>
          <w:numId w:val="36"/>
        </w:numPr>
        <w:tabs>
          <w:tab w:val="left" w:pos="828"/>
        </w:tabs>
        <w:ind w:right="682"/>
        <w:rPr>
          <w:sz w:val="24"/>
        </w:rPr>
      </w:pPr>
      <w:r>
        <w:rPr>
          <w:sz w:val="24"/>
        </w:rPr>
        <w:t xml:space="preserve">обеспечение наличия образовательных событий, в рамках которых решаются задачи, носящие </w:t>
      </w:r>
      <w:proofErr w:type="spellStart"/>
      <w:r>
        <w:rPr>
          <w:sz w:val="24"/>
        </w:rPr>
        <w:t>полидисциплинарный</w:t>
      </w:r>
      <w:proofErr w:type="spellEnd"/>
      <w:r>
        <w:rPr>
          <w:sz w:val="24"/>
        </w:rPr>
        <w:t xml:space="preserve"> и </w:t>
      </w:r>
      <w:proofErr w:type="spellStart"/>
      <w:r>
        <w:rPr>
          <w:sz w:val="24"/>
        </w:rPr>
        <w:t>метапредметный</w:t>
      </w:r>
      <w:proofErr w:type="spellEnd"/>
      <w:r>
        <w:rPr>
          <w:sz w:val="24"/>
        </w:rPr>
        <w:t xml:space="preserve"> характер;</w:t>
      </w:r>
    </w:p>
    <w:p w:rsidR="007C21AE" w:rsidRDefault="005636C2">
      <w:pPr>
        <w:pStyle w:val="a5"/>
        <w:numPr>
          <w:ilvl w:val="3"/>
          <w:numId w:val="36"/>
        </w:numPr>
        <w:tabs>
          <w:tab w:val="left" w:pos="828"/>
        </w:tabs>
        <w:ind w:right="675"/>
        <w:rPr>
          <w:sz w:val="24"/>
        </w:rPr>
      </w:pPr>
      <w:r>
        <w:rPr>
          <w:sz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7C21AE" w:rsidRDefault="005636C2">
      <w:pPr>
        <w:pStyle w:val="a5"/>
        <w:numPr>
          <w:ilvl w:val="3"/>
          <w:numId w:val="36"/>
        </w:numPr>
        <w:tabs>
          <w:tab w:val="left" w:pos="828"/>
        </w:tabs>
        <w:spacing w:before="1"/>
        <w:ind w:right="675"/>
        <w:rPr>
          <w:sz w:val="24"/>
        </w:rPr>
      </w:pPr>
      <w:r>
        <w:rPr>
          <w:sz w:val="24"/>
        </w:rPr>
        <w:t>обеспечение наличия в образовательной деятельности событий, требующих от обучающихся предъявления продуктов своей деятельности.</w:t>
      </w:r>
    </w:p>
    <w:p w:rsidR="007C21AE" w:rsidRPr="00583574" w:rsidRDefault="005636C2">
      <w:pPr>
        <w:pStyle w:val="21"/>
        <w:spacing w:before="119"/>
        <w:rPr>
          <w:i w:val="0"/>
        </w:rPr>
      </w:pPr>
      <w:r w:rsidRPr="00583574">
        <w:rPr>
          <w:i w:val="0"/>
        </w:rPr>
        <w:t>Формирование</w:t>
      </w:r>
      <w:r w:rsidRPr="00583574">
        <w:rPr>
          <w:i w:val="0"/>
          <w:spacing w:val="-11"/>
        </w:rPr>
        <w:t xml:space="preserve"> </w:t>
      </w:r>
      <w:r w:rsidRPr="00583574">
        <w:rPr>
          <w:i w:val="0"/>
        </w:rPr>
        <w:t>познавательных</w:t>
      </w:r>
      <w:r w:rsidRPr="00583574">
        <w:rPr>
          <w:i w:val="0"/>
          <w:spacing w:val="-8"/>
        </w:rPr>
        <w:t xml:space="preserve"> </w:t>
      </w:r>
      <w:r w:rsidRPr="00583574">
        <w:rPr>
          <w:i w:val="0"/>
        </w:rPr>
        <w:t>универсальных</w:t>
      </w:r>
      <w:r w:rsidRPr="00583574">
        <w:rPr>
          <w:i w:val="0"/>
          <w:spacing w:val="-8"/>
        </w:rPr>
        <w:t xml:space="preserve"> </w:t>
      </w:r>
      <w:r w:rsidRPr="00583574">
        <w:rPr>
          <w:i w:val="0"/>
        </w:rPr>
        <w:t>учебных</w:t>
      </w:r>
      <w:r w:rsidRPr="00583574">
        <w:rPr>
          <w:i w:val="0"/>
          <w:spacing w:val="-8"/>
        </w:rPr>
        <w:t xml:space="preserve"> </w:t>
      </w:r>
      <w:r w:rsidRPr="00583574">
        <w:rPr>
          <w:i w:val="0"/>
          <w:spacing w:val="-2"/>
        </w:rPr>
        <w:t>действий</w:t>
      </w:r>
    </w:p>
    <w:p w:rsidR="007C21AE" w:rsidRDefault="005636C2">
      <w:pPr>
        <w:pStyle w:val="a3"/>
        <w:tabs>
          <w:tab w:val="left" w:pos="1489"/>
          <w:tab w:val="left" w:pos="2545"/>
          <w:tab w:val="left" w:pos="3282"/>
          <w:tab w:val="left" w:pos="5323"/>
          <w:tab w:val="left" w:pos="6172"/>
          <w:tab w:val="left" w:pos="7306"/>
          <w:tab w:val="left" w:pos="8175"/>
          <w:tab w:val="left" w:pos="9766"/>
        </w:tabs>
        <w:spacing w:before="76"/>
        <w:ind w:left="544" w:right="677" w:firstLine="0"/>
        <w:jc w:val="left"/>
      </w:pPr>
      <w:r>
        <w:rPr>
          <w:spacing w:val="-2"/>
        </w:rPr>
        <w:t>Задачи</w:t>
      </w:r>
      <w:r>
        <w:tab/>
      </w:r>
      <w:r>
        <w:rPr>
          <w:spacing w:val="-2"/>
        </w:rPr>
        <w:t>должны</w:t>
      </w:r>
      <w:r>
        <w:tab/>
      </w:r>
      <w:r>
        <w:rPr>
          <w:spacing w:val="-4"/>
        </w:rPr>
        <w:t>быть</w:t>
      </w:r>
      <w:r>
        <w:tab/>
      </w:r>
      <w:r>
        <w:rPr>
          <w:spacing w:val="-2"/>
        </w:rPr>
        <w:t>сконструированы</w:t>
      </w:r>
      <w:r>
        <w:tab/>
      </w:r>
      <w:r>
        <w:rPr>
          <w:spacing w:val="-2"/>
        </w:rPr>
        <w:t>таким</w:t>
      </w:r>
      <w:r>
        <w:tab/>
      </w:r>
      <w:r>
        <w:rPr>
          <w:spacing w:val="-2"/>
        </w:rPr>
        <w:t>образом,</w:t>
      </w:r>
      <w:r>
        <w:tab/>
      </w:r>
      <w:r>
        <w:rPr>
          <w:spacing w:val="-2"/>
        </w:rPr>
        <w:t>чтобы</w:t>
      </w:r>
      <w:r>
        <w:tab/>
      </w:r>
      <w:r>
        <w:rPr>
          <w:spacing w:val="-2"/>
        </w:rPr>
        <w:t>формировать</w:t>
      </w:r>
      <w:r>
        <w:tab/>
      </w:r>
      <w:r>
        <w:rPr>
          <w:spacing w:val="-10"/>
        </w:rPr>
        <w:t xml:space="preserve">у </w:t>
      </w:r>
      <w:proofErr w:type="gramStart"/>
      <w:r>
        <w:t>обучающихся</w:t>
      </w:r>
      <w:proofErr w:type="gramEnd"/>
      <w:r>
        <w:t xml:space="preserve"> умения:</w:t>
      </w:r>
    </w:p>
    <w:p w:rsidR="007C21AE" w:rsidRDefault="005636C2">
      <w:pPr>
        <w:pStyle w:val="a5"/>
        <w:numPr>
          <w:ilvl w:val="3"/>
          <w:numId w:val="36"/>
        </w:numPr>
        <w:tabs>
          <w:tab w:val="left" w:pos="827"/>
        </w:tabs>
        <w:spacing w:before="1"/>
        <w:ind w:left="827" w:hanging="283"/>
        <w:jc w:val="left"/>
        <w:rPr>
          <w:sz w:val="24"/>
        </w:rPr>
      </w:pPr>
      <w:r>
        <w:rPr>
          <w:sz w:val="24"/>
        </w:rPr>
        <w:t>объяснять</w:t>
      </w:r>
      <w:r>
        <w:rPr>
          <w:spacing w:val="-4"/>
          <w:sz w:val="24"/>
        </w:rPr>
        <w:t xml:space="preserve"> </w:t>
      </w:r>
      <w:r>
        <w:rPr>
          <w:sz w:val="24"/>
        </w:rPr>
        <w:t>явления</w:t>
      </w:r>
      <w:r>
        <w:rPr>
          <w:spacing w:val="-3"/>
          <w:sz w:val="24"/>
        </w:rPr>
        <w:t xml:space="preserve"> </w:t>
      </w:r>
      <w:r>
        <w:rPr>
          <w:sz w:val="24"/>
        </w:rPr>
        <w:t>с</w:t>
      </w:r>
      <w:r>
        <w:rPr>
          <w:spacing w:val="-5"/>
          <w:sz w:val="24"/>
        </w:rPr>
        <w:t xml:space="preserve"> </w:t>
      </w:r>
      <w:r>
        <w:rPr>
          <w:sz w:val="24"/>
        </w:rPr>
        <w:t>научной</w:t>
      </w:r>
      <w:r>
        <w:rPr>
          <w:spacing w:val="-5"/>
          <w:sz w:val="24"/>
        </w:rPr>
        <w:t xml:space="preserve"> </w:t>
      </w:r>
      <w:r>
        <w:rPr>
          <w:sz w:val="24"/>
        </w:rPr>
        <w:t>точки</w:t>
      </w:r>
      <w:r>
        <w:rPr>
          <w:spacing w:val="-2"/>
          <w:sz w:val="24"/>
        </w:rPr>
        <w:t xml:space="preserve"> зрения;</w:t>
      </w:r>
    </w:p>
    <w:p w:rsidR="007C21AE" w:rsidRDefault="005636C2">
      <w:pPr>
        <w:pStyle w:val="a5"/>
        <w:numPr>
          <w:ilvl w:val="3"/>
          <w:numId w:val="36"/>
        </w:numPr>
        <w:tabs>
          <w:tab w:val="left" w:pos="827"/>
        </w:tabs>
        <w:ind w:left="827" w:hanging="283"/>
        <w:jc w:val="left"/>
        <w:rPr>
          <w:sz w:val="24"/>
        </w:rPr>
      </w:pPr>
      <w:r>
        <w:rPr>
          <w:sz w:val="24"/>
        </w:rPr>
        <w:t>разрабатывать</w:t>
      </w:r>
      <w:r>
        <w:rPr>
          <w:spacing w:val="-6"/>
          <w:sz w:val="24"/>
        </w:rPr>
        <w:t xml:space="preserve"> </w:t>
      </w:r>
      <w:r>
        <w:rPr>
          <w:sz w:val="24"/>
        </w:rPr>
        <w:t>дизайн</w:t>
      </w:r>
      <w:r>
        <w:rPr>
          <w:spacing w:val="-5"/>
          <w:sz w:val="24"/>
        </w:rPr>
        <w:t xml:space="preserve"> </w:t>
      </w:r>
      <w:r>
        <w:rPr>
          <w:sz w:val="24"/>
        </w:rPr>
        <w:t>научного</w:t>
      </w:r>
      <w:r>
        <w:rPr>
          <w:spacing w:val="-5"/>
          <w:sz w:val="24"/>
        </w:rPr>
        <w:t xml:space="preserve"> </w:t>
      </w:r>
      <w:r>
        <w:rPr>
          <w:spacing w:val="-2"/>
          <w:sz w:val="24"/>
        </w:rPr>
        <w:t>исследования;</w:t>
      </w:r>
    </w:p>
    <w:p w:rsidR="007C21AE" w:rsidRDefault="005636C2">
      <w:pPr>
        <w:pStyle w:val="a5"/>
        <w:numPr>
          <w:ilvl w:val="3"/>
          <w:numId w:val="36"/>
        </w:numPr>
        <w:tabs>
          <w:tab w:val="left" w:pos="828"/>
          <w:tab w:val="left" w:pos="2894"/>
          <w:tab w:val="left" w:pos="4348"/>
          <w:tab w:val="left" w:pos="5319"/>
          <w:tab w:val="left" w:pos="5662"/>
          <w:tab w:val="left" w:pos="7417"/>
          <w:tab w:val="left" w:pos="7740"/>
          <w:tab w:val="left" w:pos="8687"/>
          <w:tab w:val="left" w:pos="9760"/>
        </w:tabs>
        <w:ind w:right="674"/>
        <w:jc w:val="left"/>
        <w:rPr>
          <w:sz w:val="24"/>
        </w:rPr>
      </w:pPr>
      <w:r>
        <w:rPr>
          <w:spacing w:val="-2"/>
          <w:sz w:val="24"/>
        </w:rPr>
        <w:t>интерпретировать</w:t>
      </w:r>
      <w:r>
        <w:rPr>
          <w:sz w:val="24"/>
        </w:rPr>
        <w:tab/>
      </w:r>
      <w:r>
        <w:rPr>
          <w:spacing w:val="-2"/>
          <w:sz w:val="24"/>
        </w:rPr>
        <w:t>полученные</w:t>
      </w:r>
      <w:r>
        <w:rPr>
          <w:sz w:val="24"/>
        </w:rPr>
        <w:tab/>
      </w:r>
      <w:r>
        <w:rPr>
          <w:spacing w:val="-2"/>
          <w:sz w:val="24"/>
        </w:rPr>
        <w:t>данные</w:t>
      </w:r>
      <w:r>
        <w:rPr>
          <w:sz w:val="24"/>
        </w:rPr>
        <w:tab/>
      </w:r>
      <w:r>
        <w:rPr>
          <w:spacing w:val="-10"/>
          <w:sz w:val="24"/>
        </w:rPr>
        <w:t>и</w:t>
      </w:r>
      <w:r>
        <w:rPr>
          <w:sz w:val="24"/>
        </w:rPr>
        <w:tab/>
      </w:r>
      <w:r>
        <w:rPr>
          <w:spacing w:val="-2"/>
          <w:sz w:val="24"/>
        </w:rPr>
        <w:t>доказательства</w:t>
      </w:r>
      <w:r>
        <w:rPr>
          <w:sz w:val="24"/>
        </w:rPr>
        <w:tab/>
      </w:r>
      <w:r>
        <w:rPr>
          <w:spacing w:val="-10"/>
          <w:sz w:val="24"/>
        </w:rPr>
        <w:t>с</w:t>
      </w:r>
      <w:r>
        <w:rPr>
          <w:sz w:val="24"/>
        </w:rPr>
        <w:tab/>
      </w:r>
      <w:r>
        <w:rPr>
          <w:spacing w:val="-2"/>
          <w:sz w:val="24"/>
        </w:rPr>
        <w:t>разных</w:t>
      </w:r>
      <w:r>
        <w:rPr>
          <w:sz w:val="24"/>
        </w:rPr>
        <w:tab/>
      </w:r>
      <w:r>
        <w:rPr>
          <w:spacing w:val="-2"/>
          <w:sz w:val="24"/>
        </w:rPr>
        <w:t>позиций</w:t>
      </w:r>
      <w:r>
        <w:rPr>
          <w:sz w:val="24"/>
        </w:rPr>
        <w:tab/>
      </w:r>
      <w:r>
        <w:rPr>
          <w:spacing w:val="-10"/>
          <w:sz w:val="24"/>
        </w:rPr>
        <w:t xml:space="preserve">и </w:t>
      </w:r>
      <w:r>
        <w:rPr>
          <w:sz w:val="24"/>
        </w:rPr>
        <w:t>формулировать соответствующие выводы.</w:t>
      </w:r>
    </w:p>
    <w:p w:rsidR="007C21AE" w:rsidRDefault="005636C2">
      <w:pPr>
        <w:pStyle w:val="a3"/>
        <w:ind w:left="544" w:right="672" w:firstLine="0"/>
      </w:pPr>
      <w: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t>полидисциплинарных</w:t>
      </w:r>
      <w:proofErr w:type="spellEnd"/>
      <w:r>
        <w:t xml:space="preserve"> связей, формирования рефлексии обучающегося и формирования метапредметных понятий и </w:t>
      </w:r>
      <w:r>
        <w:rPr>
          <w:spacing w:val="-2"/>
        </w:rPr>
        <w:t>представлений.</w:t>
      </w:r>
    </w:p>
    <w:p w:rsidR="007C21AE" w:rsidRDefault="005636C2">
      <w:pPr>
        <w:pStyle w:val="a3"/>
        <w:ind w:left="544" w:right="672" w:firstLine="0"/>
      </w:pPr>
      <w:r>
        <w:lastRenderedPageBreak/>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w:t>
      </w:r>
      <w:r>
        <w:rPr>
          <w:spacing w:val="-2"/>
        </w:rPr>
        <w:t>Например:</w:t>
      </w:r>
    </w:p>
    <w:p w:rsidR="007C21AE" w:rsidRDefault="005636C2">
      <w:pPr>
        <w:pStyle w:val="a5"/>
        <w:numPr>
          <w:ilvl w:val="3"/>
          <w:numId w:val="36"/>
        </w:numPr>
        <w:tabs>
          <w:tab w:val="left" w:pos="827"/>
        </w:tabs>
        <w:ind w:left="827" w:hanging="283"/>
        <w:jc w:val="left"/>
        <w:rPr>
          <w:sz w:val="24"/>
        </w:rPr>
      </w:pPr>
      <w:proofErr w:type="spellStart"/>
      <w:r>
        <w:rPr>
          <w:sz w:val="24"/>
        </w:rPr>
        <w:t>полидисциплинарные</w:t>
      </w:r>
      <w:proofErr w:type="spellEnd"/>
      <w:r>
        <w:rPr>
          <w:spacing w:val="-9"/>
          <w:sz w:val="24"/>
        </w:rPr>
        <w:t xml:space="preserve"> </w:t>
      </w:r>
      <w:r>
        <w:rPr>
          <w:sz w:val="24"/>
        </w:rPr>
        <w:t>и</w:t>
      </w:r>
      <w:r>
        <w:rPr>
          <w:spacing w:val="-4"/>
          <w:sz w:val="24"/>
        </w:rPr>
        <w:t xml:space="preserve"> </w:t>
      </w:r>
      <w:proofErr w:type="spellStart"/>
      <w:r>
        <w:rPr>
          <w:sz w:val="24"/>
        </w:rPr>
        <w:t>метапредметные</w:t>
      </w:r>
      <w:proofErr w:type="spellEnd"/>
      <w:r>
        <w:rPr>
          <w:spacing w:val="-6"/>
          <w:sz w:val="24"/>
        </w:rPr>
        <w:t xml:space="preserve"> </w:t>
      </w:r>
      <w:r>
        <w:rPr>
          <w:sz w:val="24"/>
        </w:rPr>
        <w:t>погружения</w:t>
      </w:r>
      <w:r>
        <w:rPr>
          <w:spacing w:val="-6"/>
          <w:sz w:val="24"/>
        </w:rPr>
        <w:t xml:space="preserve"> </w:t>
      </w:r>
      <w:r>
        <w:rPr>
          <w:sz w:val="24"/>
        </w:rPr>
        <w:t>и</w:t>
      </w:r>
      <w:r>
        <w:rPr>
          <w:spacing w:val="-6"/>
          <w:sz w:val="24"/>
        </w:rPr>
        <w:t xml:space="preserve"> </w:t>
      </w:r>
      <w:r>
        <w:rPr>
          <w:spacing w:val="-2"/>
          <w:sz w:val="24"/>
        </w:rPr>
        <w:t>интенсивы;</w:t>
      </w:r>
    </w:p>
    <w:p w:rsidR="007C21AE" w:rsidRDefault="005636C2">
      <w:pPr>
        <w:pStyle w:val="a5"/>
        <w:numPr>
          <w:ilvl w:val="3"/>
          <w:numId w:val="36"/>
        </w:numPr>
        <w:tabs>
          <w:tab w:val="left" w:pos="827"/>
        </w:tabs>
        <w:ind w:left="827" w:hanging="283"/>
        <w:jc w:val="left"/>
        <w:rPr>
          <w:sz w:val="24"/>
        </w:rPr>
      </w:pPr>
      <w:r>
        <w:rPr>
          <w:sz w:val="24"/>
        </w:rPr>
        <w:t>методологические</w:t>
      </w:r>
      <w:r>
        <w:rPr>
          <w:spacing w:val="-5"/>
          <w:sz w:val="24"/>
        </w:rPr>
        <w:t xml:space="preserve"> </w:t>
      </w:r>
      <w:r>
        <w:rPr>
          <w:sz w:val="24"/>
        </w:rPr>
        <w:t>и</w:t>
      </w:r>
      <w:r>
        <w:rPr>
          <w:spacing w:val="-7"/>
          <w:sz w:val="24"/>
        </w:rPr>
        <w:t xml:space="preserve"> </w:t>
      </w:r>
      <w:r>
        <w:rPr>
          <w:sz w:val="24"/>
        </w:rPr>
        <w:t>философские</w:t>
      </w:r>
      <w:r>
        <w:rPr>
          <w:spacing w:val="-6"/>
          <w:sz w:val="24"/>
        </w:rPr>
        <w:t xml:space="preserve"> </w:t>
      </w:r>
      <w:r>
        <w:rPr>
          <w:spacing w:val="-2"/>
          <w:sz w:val="24"/>
        </w:rPr>
        <w:t>семинары;</w:t>
      </w:r>
    </w:p>
    <w:p w:rsidR="007C21AE" w:rsidRDefault="005636C2">
      <w:pPr>
        <w:pStyle w:val="a5"/>
        <w:numPr>
          <w:ilvl w:val="3"/>
          <w:numId w:val="36"/>
        </w:numPr>
        <w:tabs>
          <w:tab w:val="left" w:pos="827"/>
        </w:tabs>
        <w:ind w:left="827" w:hanging="283"/>
        <w:jc w:val="left"/>
        <w:rPr>
          <w:sz w:val="24"/>
        </w:rPr>
      </w:pPr>
      <w:r>
        <w:rPr>
          <w:sz w:val="24"/>
        </w:rPr>
        <w:t>образовательные</w:t>
      </w:r>
      <w:r>
        <w:rPr>
          <w:spacing w:val="-7"/>
          <w:sz w:val="24"/>
        </w:rPr>
        <w:t xml:space="preserve"> </w:t>
      </w:r>
      <w:r>
        <w:rPr>
          <w:sz w:val="24"/>
        </w:rPr>
        <w:t>экспедиции</w:t>
      </w:r>
      <w:r>
        <w:rPr>
          <w:spacing w:val="-4"/>
          <w:sz w:val="24"/>
        </w:rPr>
        <w:t xml:space="preserve"> </w:t>
      </w:r>
      <w:r>
        <w:rPr>
          <w:sz w:val="24"/>
        </w:rPr>
        <w:t>и</w:t>
      </w:r>
      <w:r>
        <w:rPr>
          <w:spacing w:val="-6"/>
          <w:sz w:val="24"/>
        </w:rPr>
        <w:t xml:space="preserve"> </w:t>
      </w:r>
      <w:r>
        <w:rPr>
          <w:spacing w:val="-2"/>
          <w:sz w:val="24"/>
        </w:rPr>
        <w:t>экскурсии;</w:t>
      </w:r>
    </w:p>
    <w:p w:rsidR="007C21AE" w:rsidRDefault="005636C2">
      <w:pPr>
        <w:pStyle w:val="a5"/>
        <w:numPr>
          <w:ilvl w:val="3"/>
          <w:numId w:val="36"/>
        </w:numPr>
        <w:tabs>
          <w:tab w:val="left" w:pos="827"/>
        </w:tabs>
        <w:ind w:left="827" w:hanging="283"/>
        <w:jc w:val="left"/>
        <w:rPr>
          <w:sz w:val="24"/>
        </w:rPr>
      </w:pPr>
      <w:r>
        <w:rPr>
          <w:sz w:val="24"/>
        </w:rPr>
        <w:t>учебно-исследовательская</w:t>
      </w:r>
      <w:r>
        <w:rPr>
          <w:spacing w:val="-9"/>
          <w:sz w:val="24"/>
        </w:rPr>
        <w:t xml:space="preserve"> </w:t>
      </w:r>
      <w:r>
        <w:rPr>
          <w:sz w:val="24"/>
        </w:rPr>
        <w:t>работа</w:t>
      </w:r>
      <w:r>
        <w:rPr>
          <w:spacing w:val="-8"/>
          <w:sz w:val="24"/>
        </w:rPr>
        <w:t xml:space="preserve"> </w:t>
      </w:r>
      <w:r>
        <w:rPr>
          <w:sz w:val="24"/>
        </w:rPr>
        <w:t>обучающихся,</w:t>
      </w:r>
      <w:r>
        <w:rPr>
          <w:spacing w:val="-7"/>
          <w:sz w:val="24"/>
        </w:rPr>
        <w:t xml:space="preserve"> </w:t>
      </w:r>
      <w:r>
        <w:rPr>
          <w:sz w:val="24"/>
        </w:rPr>
        <w:t>которая</w:t>
      </w:r>
      <w:r>
        <w:rPr>
          <w:spacing w:val="-6"/>
          <w:sz w:val="24"/>
        </w:rPr>
        <w:t xml:space="preserve"> </w:t>
      </w:r>
      <w:r>
        <w:rPr>
          <w:spacing w:val="-2"/>
          <w:sz w:val="24"/>
        </w:rPr>
        <w:t>предполагает:</w:t>
      </w:r>
    </w:p>
    <w:p w:rsidR="007C21AE" w:rsidRDefault="005636C2">
      <w:pPr>
        <w:pStyle w:val="a5"/>
        <w:numPr>
          <w:ilvl w:val="3"/>
          <w:numId w:val="36"/>
        </w:numPr>
        <w:tabs>
          <w:tab w:val="left" w:pos="828"/>
          <w:tab w:val="left" w:pos="893"/>
        </w:tabs>
        <w:ind w:right="675"/>
        <w:jc w:val="left"/>
        <w:rPr>
          <w:sz w:val="24"/>
        </w:rPr>
      </w:pPr>
      <w:r>
        <w:rPr>
          <w:sz w:val="24"/>
        </w:rPr>
        <w:tab/>
        <w:t>выбор тематики исследования, связанной с новейшими достижениями в области науки и технологий;</w:t>
      </w:r>
    </w:p>
    <w:p w:rsidR="007C21AE" w:rsidRDefault="005636C2">
      <w:pPr>
        <w:pStyle w:val="a5"/>
        <w:numPr>
          <w:ilvl w:val="3"/>
          <w:numId w:val="36"/>
        </w:numPr>
        <w:tabs>
          <w:tab w:val="left" w:pos="828"/>
        </w:tabs>
        <w:ind w:right="682"/>
        <w:jc w:val="left"/>
        <w:rPr>
          <w:sz w:val="24"/>
        </w:rPr>
      </w:pPr>
      <w:r>
        <w:rPr>
          <w:sz w:val="24"/>
        </w:rPr>
        <w:t>выбор</w:t>
      </w:r>
      <w:r>
        <w:rPr>
          <w:spacing w:val="33"/>
          <w:sz w:val="24"/>
        </w:rPr>
        <w:t xml:space="preserve"> </w:t>
      </w:r>
      <w:r>
        <w:rPr>
          <w:sz w:val="24"/>
        </w:rPr>
        <w:t>тематики</w:t>
      </w:r>
      <w:r>
        <w:rPr>
          <w:spacing w:val="33"/>
          <w:sz w:val="24"/>
        </w:rPr>
        <w:t xml:space="preserve"> </w:t>
      </w:r>
      <w:r>
        <w:rPr>
          <w:sz w:val="24"/>
        </w:rPr>
        <w:t>исследований,</w:t>
      </w:r>
      <w:r>
        <w:rPr>
          <w:spacing w:val="33"/>
          <w:sz w:val="24"/>
        </w:rPr>
        <w:t xml:space="preserve"> </w:t>
      </w:r>
      <w:r>
        <w:rPr>
          <w:sz w:val="24"/>
        </w:rPr>
        <w:t>связанных</w:t>
      </w:r>
      <w:r>
        <w:rPr>
          <w:spacing w:val="33"/>
          <w:sz w:val="24"/>
        </w:rPr>
        <w:t xml:space="preserve"> </w:t>
      </w:r>
      <w:r>
        <w:rPr>
          <w:sz w:val="24"/>
        </w:rPr>
        <w:t>с</w:t>
      </w:r>
      <w:r>
        <w:rPr>
          <w:spacing w:val="33"/>
          <w:sz w:val="24"/>
        </w:rPr>
        <w:t xml:space="preserve"> </w:t>
      </w:r>
      <w:r>
        <w:rPr>
          <w:sz w:val="24"/>
        </w:rPr>
        <w:t>учебными</w:t>
      </w:r>
      <w:r>
        <w:rPr>
          <w:spacing w:val="32"/>
          <w:sz w:val="24"/>
        </w:rPr>
        <w:t xml:space="preserve"> </w:t>
      </w:r>
      <w:r>
        <w:rPr>
          <w:sz w:val="24"/>
        </w:rPr>
        <w:t>предметами,</w:t>
      </w:r>
      <w:r>
        <w:rPr>
          <w:spacing w:val="33"/>
          <w:sz w:val="24"/>
        </w:rPr>
        <w:t xml:space="preserve"> </w:t>
      </w:r>
      <w:r>
        <w:rPr>
          <w:sz w:val="24"/>
        </w:rPr>
        <w:t>не</w:t>
      </w:r>
      <w:r>
        <w:rPr>
          <w:spacing w:val="33"/>
          <w:sz w:val="24"/>
        </w:rPr>
        <w:t xml:space="preserve"> </w:t>
      </w:r>
      <w:r>
        <w:rPr>
          <w:sz w:val="24"/>
        </w:rPr>
        <w:t>изучаемыми</w:t>
      </w:r>
      <w:r>
        <w:rPr>
          <w:spacing w:val="33"/>
          <w:sz w:val="24"/>
        </w:rPr>
        <w:t xml:space="preserve"> </w:t>
      </w:r>
      <w:r>
        <w:rPr>
          <w:sz w:val="24"/>
        </w:rPr>
        <w:t>в школе: психологией, социологией, бизнесом и др.;</w:t>
      </w:r>
    </w:p>
    <w:p w:rsidR="007C21AE" w:rsidRDefault="005636C2">
      <w:pPr>
        <w:pStyle w:val="a5"/>
        <w:numPr>
          <w:ilvl w:val="3"/>
          <w:numId w:val="36"/>
        </w:numPr>
        <w:tabs>
          <w:tab w:val="left" w:pos="828"/>
          <w:tab w:val="left" w:pos="1687"/>
          <w:tab w:val="left" w:pos="2858"/>
          <w:tab w:val="left" w:pos="4557"/>
          <w:tab w:val="left" w:pos="6247"/>
          <w:tab w:val="left" w:pos="6705"/>
          <w:tab w:val="left" w:pos="7862"/>
          <w:tab w:val="left" w:pos="8954"/>
        </w:tabs>
        <w:ind w:right="673"/>
        <w:jc w:val="left"/>
        <w:rPr>
          <w:sz w:val="24"/>
        </w:rPr>
      </w:pPr>
      <w:r>
        <w:rPr>
          <w:spacing w:val="-2"/>
          <w:sz w:val="24"/>
        </w:rPr>
        <w:t>выбор</w:t>
      </w:r>
      <w:r>
        <w:rPr>
          <w:sz w:val="24"/>
        </w:rPr>
        <w:tab/>
      </w:r>
      <w:r>
        <w:rPr>
          <w:spacing w:val="-2"/>
          <w:sz w:val="24"/>
        </w:rPr>
        <w:t>тематики</w:t>
      </w:r>
      <w:r>
        <w:rPr>
          <w:sz w:val="24"/>
        </w:rPr>
        <w:tab/>
      </w:r>
      <w:r>
        <w:rPr>
          <w:spacing w:val="-2"/>
          <w:sz w:val="24"/>
        </w:rPr>
        <w:t>исследований,</w:t>
      </w:r>
      <w:r>
        <w:rPr>
          <w:sz w:val="24"/>
        </w:rPr>
        <w:tab/>
      </w:r>
      <w:r>
        <w:rPr>
          <w:spacing w:val="-2"/>
          <w:sz w:val="24"/>
        </w:rPr>
        <w:t>направленных</w:t>
      </w:r>
      <w:r>
        <w:rPr>
          <w:sz w:val="24"/>
        </w:rPr>
        <w:tab/>
      </w:r>
      <w:r>
        <w:rPr>
          <w:spacing w:val="-6"/>
          <w:sz w:val="24"/>
        </w:rPr>
        <w:t>на</w:t>
      </w:r>
      <w:r>
        <w:rPr>
          <w:sz w:val="24"/>
        </w:rPr>
        <w:tab/>
      </w:r>
      <w:r>
        <w:rPr>
          <w:spacing w:val="-2"/>
          <w:sz w:val="24"/>
        </w:rPr>
        <w:t>изучение</w:t>
      </w:r>
      <w:r>
        <w:rPr>
          <w:sz w:val="24"/>
        </w:rPr>
        <w:tab/>
      </w:r>
      <w:r>
        <w:rPr>
          <w:spacing w:val="-2"/>
          <w:sz w:val="24"/>
        </w:rPr>
        <w:t>проблем</w:t>
      </w:r>
      <w:r>
        <w:rPr>
          <w:sz w:val="24"/>
        </w:rPr>
        <w:tab/>
      </w:r>
      <w:r>
        <w:rPr>
          <w:spacing w:val="-2"/>
          <w:sz w:val="24"/>
        </w:rPr>
        <w:t xml:space="preserve">местного </w:t>
      </w:r>
      <w:r>
        <w:rPr>
          <w:sz w:val="24"/>
        </w:rPr>
        <w:t>сообщества, региона, мира в целом.</w:t>
      </w:r>
    </w:p>
    <w:p w:rsidR="007C21AE" w:rsidRPr="00583574" w:rsidRDefault="005636C2">
      <w:pPr>
        <w:pStyle w:val="21"/>
        <w:spacing w:before="119"/>
        <w:rPr>
          <w:i w:val="0"/>
        </w:rPr>
      </w:pPr>
      <w:r w:rsidRPr="00583574">
        <w:rPr>
          <w:i w:val="0"/>
        </w:rPr>
        <w:t>Формирование</w:t>
      </w:r>
      <w:r w:rsidRPr="00583574">
        <w:rPr>
          <w:i w:val="0"/>
          <w:spacing w:val="-11"/>
        </w:rPr>
        <w:t xml:space="preserve"> </w:t>
      </w:r>
      <w:r w:rsidRPr="00583574">
        <w:rPr>
          <w:i w:val="0"/>
        </w:rPr>
        <w:t>коммуникативных</w:t>
      </w:r>
      <w:r w:rsidRPr="00583574">
        <w:rPr>
          <w:i w:val="0"/>
          <w:spacing w:val="-8"/>
        </w:rPr>
        <w:t xml:space="preserve"> </w:t>
      </w:r>
      <w:r w:rsidRPr="00583574">
        <w:rPr>
          <w:i w:val="0"/>
        </w:rPr>
        <w:t>универсальных</w:t>
      </w:r>
      <w:r w:rsidRPr="00583574">
        <w:rPr>
          <w:i w:val="0"/>
          <w:spacing w:val="-8"/>
        </w:rPr>
        <w:t xml:space="preserve"> </w:t>
      </w:r>
      <w:r w:rsidRPr="00583574">
        <w:rPr>
          <w:i w:val="0"/>
        </w:rPr>
        <w:t>учебных</w:t>
      </w:r>
      <w:r w:rsidRPr="00583574">
        <w:rPr>
          <w:i w:val="0"/>
          <w:spacing w:val="-8"/>
        </w:rPr>
        <w:t xml:space="preserve"> </w:t>
      </w:r>
      <w:r w:rsidRPr="00583574">
        <w:rPr>
          <w:i w:val="0"/>
          <w:spacing w:val="-2"/>
        </w:rPr>
        <w:t>действий</w:t>
      </w:r>
    </w:p>
    <w:p w:rsidR="007C21AE" w:rsidRDefault="005636C2">
      <w:pPr>
        <w:pStyle w:val="a3"/>
        <w:ind w:left="544" w:right="669" w:firstLine="0"/>
      </w:pPr>
      <w:r>
        <w:rPr>
          <w:spacing w:val="-2"/>
        </w:rPr>
        <w:t>Принципиальное</w:t>
      </w:r>
      <w:r>
        <w:rPr>
          <w:spacing w:val="-13"/>
        </w:rPr>
        <w:t xml:space="preserve"> </w:t>
      </w:r>
      <w:r>
        <w:rPr>
          <w:spacing w:val="-2"/>
        </w:rPr>
        <w:t>отличие</w:t>
      </w:r>
      <w:r>
        <w:rPr>
          <w:spacing w:val="-13"/>
        </w:rPr>
        <w:t xml:space="preserve"> </w:t>
      </w:r>
      <w:r>
        <w:rPr>
          <w:spacing w:val="-2"/>
        </w:rPr>
        <w:t>образовательной</w:t>
      </w:r>
      <w:r>
        <w:rPr>
          <w:spacing w:val="-12"/>
        </w:rPr>
        <w:t xml:space="preserve"> </w:t>
      </w:r>
      <w:r>
        <w:rPr>
          <w:spacing w:val="-2"/>
        </w:rPr>
        <w:t>среды</w:t>
      </w:r>
      <w:r>
        <w:rPr>
          <w:spacing w:val="-11"/>
        </w:rPr>
        <w:t xml:space="preserve"> </w:t>
      </w:r>
      <w:r>
        <w:rPr>
          <w:spacing w:val="-2"/>
        </w:rPr>
        <w:t>на</w:t>
      </w:r>
      <w:r>
        <w:rPr>
          <w:spacing w:val="-13"/>
        </w:rPr>
        <w:t xml:space="preserve"> </w:t>
      </w:r>
      <w:r>
        <w:rPr>
          <w:spacing w:val="-2"/>
        </w:rPr>
        <w:t>уровне</w:t>
      </w:r>
      <w:r>
        <w:rPr>
          <w:spacing w:val="-13"/>
        </w:rPr>
        <w:t xml:space="preserve"> </w:t>
      </w:r>
      <w:r>
        <w:rPr>
          <w:spacing w:val="-2"/>
        </w:rPr>
        <w:t>среднего</w:t>
      </w:r>
      <w:r>
        <w:rPr>
          <w:spacing w:val="-12"/>
        </w:rPr>
        <w:t xml:space="preserve"> </w:t>
      </w:r>
      <w:r>
        <w:rPr>
          <w:spacing w:val="-2"/>
        </w:rPr>
        <w:t>общего</w:t>
      </w:r>
      <w:r>
        <w:rPr>
          <w:spacing w:val="-12"/>
        </w:rPr>
        <w:t xml:space="preserve"> </w:t>
      </w:r>
      <w:r>
        <w:rPr>
          <w:spacing w:val="-2"/>
        </w:rPr>
        <w:t>образования</w:t>
      </w:r>
      <w:r>
        <w:rPr>
          <w:spacing w:val="-12"/>
        </w:rPr>
        <w:t xml:space="preserve"> </w:t>
      </w:r>
      <w:r>
        <w:rPr>
          <w:spacing w:val="-2"/>
        </w:rPr>
        <w:t xml:space="preserve">— </w:t>
      </w:r>
      <w:r>
        <w:rPr>
          <w:spacing w:val="-4"/>
        </w:rPr>
        <w:t>открытость.</w:t>
      </w:r>
      <w:r>
        <w:rPr>
          <w:spacing w:val="-6"/>
        </w:rPr>
        <w:t xml:space="preserve"> </w:t>
      </w:r>
      <w:r>
        <w:rPr>
          <w:spacing w:val="-4"/>
        </w:rPr>
        <w:t>Это</w:t>
      </w:r>
      <w:r>
        <w:rPr>
          <w:spacing w:val="-6"/>
        </w:rPr>
        <w:t xml:space="preserve"> </w:t>
      </w:r>
      <w:r>
        <w:rPr>
          <w:spacing w:val="-4"/>
        </w:rPr>
        <w:t>предоставляет</w:t>
      </w:r>
      <w:r>
        <w:rPr>
          <w:spacing w:val="-5"/>
        </w:rPr>
        <w:t xml:space="preserve"> </w:t>
      </w:r>
      <w:r>
        <w:rPr>
          <w:spacing w:val="-4"/>
        </w:rPr>
        <w:t>дополнительные</w:t>
      </w:r>
      <w:r>
        <w:rPr>
          <w:spacing w:val="-7"/>
        </w:rPr>
        <w:t xml:space="preserve"> </w:t>
      </w:r>
      <w:r>
        <w:rPr>
          <w:spacing w:val="-4"/>
        </w:rPr>
        <w:t>возможности</w:t>
      </w:r>
      <w:r>
        <w:rPr>
          <w:spacing w:val="-7"/>
        </w:rPr>
        <w:t xml:space="preserve"> </w:t>
      </w:r>
      <w:r>
        <w:rPr>
          <w:spacing w:val="-4"/>
        </w:rPr>
        <w:t>для</w:t>
      </w:r>
      <w:r>
        <w:rPr>
          <w:spacing w:val="-7"/>
        </w:rPr>
        <w:t xml:space="preserve"> </w:t>
      </w:r>
      <w:r>
        <w:rPr>
          <w:spacing w:val="-4"/>
        </w:rPr>
        <w:t>организации</w:t>
      </w:r>
      <w:r>
        <w:rPr>
          <w:spacing w:val="-5"/>
        </w:rPr>
        <w:t xml:space="preserve"> </w:t>
      </w:r>
      <w:r>
        <w:rPr>
          <w:spacing w:val="-4"/>
        </w:rPr>
        <w:t>и</w:t>
      </w:r>
      <w:r>
        <w:rPr>
          <w:spacing w:val="-7"/>
        </w:rPr>
        <w:t xml:space="preserve"> </w:t>
      </w:r>
      <w:r>
        <w:rPr>
          <w:spacing w:val="-4"/>
        </w:rPr>
        <w:t xml:space="preserve">обеспечения </w:t>
      </w:r>
      <w:r>
        <w:t xml:space="preserve">ситуаций, в которых обучающийся сможет самостоятельно ставить цель продуктивного </w:t>
      </w:r>
      <w:r>
        <w:rPr>
          <w:spacing w:val="-2"/>
        </w:rPr>
        <w:t>взаимодействия</w:t>
      </w:r>
      <w:r>
        <w:rPr>
          <w:spacing w:val="-4"/>
        </w:rPr>
        <w:t xml:space="preserve"> </w:t>
      </w:r>
      <w:r>
        <w:rPr>
          <w:spacing w:val="-2"/>
        </w:rPr>
        <w:t>с</w:t>
      </w:r>
      <w:r>
        <w:rPr>
          <w:spacing w:val="-6"/>
        </w:rPr>
        <w:t xml:space="preserve"> </w:t>
      </w:r>
      <w:r>
        <w:rPr>
          <w:spacing w:val="-2"/>
        </w:rPr>
        <w:t>другими</w:t>
      </w:r>
      <w:r>
        <w:rPr>
          <w:spacing w:val="-4"/>
        </w:rPr>
        <w:t xml:space="preserve"> </w:t>
      </w:r>
      <w:r>
        <w:rPr>
          <w:spacing w:val="-2"/>
        </w:rPr>
        <w:t>людьми,</w:t>
      </w:r>
      <w:r>
        <w:rPr>
          <w:spacing w:val="-6"/>
        </w:rPr>
        <w:t xml:space="preserve"> </w:t>
      </w:r>
      <w:r>
        <w:rPr>
          <w:spacing w:val="-2"/>
        </w:rPr>
        <w:t>сообществами</w:t>
      </w:r>
      <w:r>
        <w:rPr>
          <w:spacing w:val="-6"/>
        </w:rPr>
        <w:t xml:space="preserve"> </w:t>
      </w:r>
      <w:r>
        <w:rPr>
          <w:spacing w:val="-2"/>
        </w:rPr>
        <w:t>и</w:t>
      </w:r>
      <w:r>
        <w:rPr>
          <w:spacing w:val="-6"/>
        </w:rPr>
        <w:t xml:space="preserve"> </w:t>
      </w:r>
      <w:r>
        <w:rPr>
          <w:spacing w:val="-2"/>
        </w:rPr>
        <w:t>организациями</w:t>
      </w:r>
      <w:r>
        <w:rPr>
          <w:spacing w:val="-4"/>
        </w:rPr>
        <w:t xml:space="preserve"> </w:t>
      </w:r>
      <w:r>
        <w:rPr>
          <w:spacing w:val="-2"/>
        </w:rPr>
        <w:t>и</w:t>
      </w:r>
      <w:r>
        <w:rPr>
          <w:spacing w:val="-6"/>
        </w:rPr>
        <w:t xml:space="preserve"> </w:t>
      </w:r>
      <w:r>
        <w:rPr>
          <w:spacing w:val="-2"/>
        </w:rPr>
        <w:t>достигать</w:t>
      </w:r>
      <w:r>
        <w:rPr>
          <w:spacing w:val="-5"/>
        </w:rPr>
        <w:t xml:space="preserve"> </w:t>
      </w:r>
      <w:r>
        <w:rPr>
          <w:spacing w:val="-2"/>
        </w:rPr>
        <w:t>ее.</w:t>
      </w:r>
    </w:p>
    <w:p w:rsidR="007C21AE" w:rsidRDefault="005636C2">
      <w:pPr>
        <w:pStyle w:val="a3"/>
        <w:ind w:left="544" w:firstLine="0"/>
      </w:pPr>
      <w:r>
        <w:t>Открытость</w:t>
      </w:r>
      <w:r>
        <w:rPr>
          <w:spacing w:val="-8"/>
        </w:rPr>
        <w:t xml:space="preserve"> </w:t>
      </w:r>
      <w:r>
        <w:t>образовательной</w:t>
      </w:r>
      <w:r>
        <w:rPr>
          <w:spacing w:val="-7"/>
        </w:rPr>
        <w:t xml:space="preserve"> </w:t>
      </w:r>
      <w:r>
        <w:t>среды</w:t>
      </w:r>
      <w:r>
        <w:rPr>
          <w:spacing w:val="-8"/>
        </w:rPr>
        <w:t xml:space="preserve"> </w:t>
      </w:r>
      <w:r>
        <w:t>позволяет</w:t>
      </w:r>
      <w:r>
        <w:rPr>
          <w:spacing w:val="-6"/>
        </w:rPr>
        <w:t xml:space="preserve"> </w:t>
      </w:r>
      <w:r>
        <w:t>обеспечивать</w:t>
      </w:r>
      <w:r>
        <w:rPr>
          <w:spacing w:val="-8"/>
        </w:rPr>
        <w:t xml:space="preserve"> </w:t>
      </w:r>
      <w:r>
        <w:t>возможность</w:t>
      </w:r>
      <w:r>
        <w:rPr>
          <w:spacing w:val="-5"/>
        </w:rPr>
        <w:t xml:space="preserve"> </w:t>
      </w:r>
      <w:r>
        <w:rPr>
          <w:spacing w:val="-2"/>
        </w:rPr>
        <w:t>коммуникации:</w:t>
      </w:r>
    </w:p>
    <w:p w:rsidR="007C21AE" w:rsidRDefault="005636C2">
      <w:pPr>
        <w:pStyle w:val="a5"/>
        <w:numPr>
          <w:ilvl w:val="3"/>
          <w:numId w:val="36"/>
        </w:numPr>
        <w:tabs>
          <w:tab w:val="left" w:pos="828"/>
        </w:tabs>
        <w:spacing w:before="1"/>
        <w:ind w:right="673"/>
        <w:rPr>
          <w:sz w:val="24"/>
        </w:rPr>
      </w:pPr>
      <w:r>
        <w:rPr>
          <w:sz w:val="24"/>
        </w:rPr>
        <w:t>с обучающимися других образовательных организаций региона, как с ровесниками, так и с детьми иных возрастов;</w:t>
      </w:r>
    </w:p>
    <w:p w:rsidR="007C21AE" w:rsidRDefault="005636C2">
      <w:pPr>
        <w:pStyle w:val="a5"/>
        <w:numPr>
          <w:ilvl w:val="3"/>
          <w:numId w:val="36"/>
        </w:numPr>
        <w:tabs>
          <w:tab w:val="left" w:pos="828"/>
        </w:tabs>
        <w:ind w:right="673"/>
        <w:rPr>
          <w:sz w:val="24"/>
        </w:rPr>
      </w:pPr>
      <w:r>
        <w:rPr>
          <w:sz w:val="24"/>
        </w:rPr>
        <w:t xml:space="preserve">представителями местного сообщества, бизнес-структур, культурной и научной общественности для выполнения учебно-исследовательских работ и реализации </w:t>
      </w:r>
      <w:r>
        <w:rPr>
          <w:spacing w:val="-2"/>
          <w:sz w:val="24"/>
        </w:rPr>
        <w:t>проектов;</w:t>
      </w:r>
    </w:p>
    <w:p w:rsidR="007C21AE" w:rsidRDefault="005636C2">
      <w:pPr>
        <w:pStyle w:val="a5"/>
        <w:numPr>
          <w:ilvl w:val="3"/>
          <w:numId w:val="36"/>
        </w:numPr>
        <w:tabs>
          <w:tab w:val="left" w:pos="827"/>
        </w:tabs>
        <w:spacing w:line="294" w:lineRule="exact"/>
        <w:ind w:left="827" w:hanging="283"/>
        <w:rPr>
          <w:sz w:val="24"/>
        </w:rPr>
      </w:pPr>
      <w:r>
        <w:rPr>
          <w:sz w:val="24"/>
        </w:rPr>
        <w:t>представителями</w:t>
      </w:r>
      <w:r>
        <w:rPr>
          <w:spacing w:val="-7"/>
          <w:sz w:val="24"/>
        </w:rPr>
        <w:t xml:space="preserve"> </w:t>
      </w:r>
      <w:r>
        <w:rPr>
          <w:sz w:val="24"/>
        </w:rPr>
        <w:t>власти,</w:t>
      </w:r>
      <w:r>
        <w:rPr>
          <w:spacing w:val="-6"/>
          <w:sz w:val="24"/>
        </w:rPr>
        <w:t xml:space="preserve"> </w:t>
      </w:r>
      <w:r>
        <w:rPr>
          <w:sz w:val="24"/>
        </w:rPr>
        <w:t>местного</w:t>
      </w:r>
      <w:r>
        <w:rPr>
          <w:spacing w:val="-6"/>
          <w:sz w:val="24"/>
        </w:rPr>
        <w:t xml:space="preserve"> </w:t>
      </w:r>
      <w:r>
        <w:rPr>
          <w:sz w:val="24"/>
        </w:rPr>
        <w:t>самоуправления,</w:t>
      </w:r>
      <w:r>
        <w:rPr>
          <w:spacing w:val="-5"/>
          <w:sz w:val="24"/>
        </w:rPr>
        <w:t xml:space="preserve"> </w:t>
      </w:r>
      <w:r>
        <w:rPr>
          <w:sz w:val="24"/>
        </w:rPr>
        <w:t>фондов,</w:t>
      </w:r>
      <w:r>
        <w:rPr>
          <w:spacing w:val="-6"/>
          <w:sz w:val="24"/>
        </w:rPr>
        <w:t xml:space="preserve"> </w:t>
      </w:r>
      <w:r>
        <w:rPr>
          <w:sz w:val="24"/>
        </w:rPr>
        <w:t>спонсорами</w:t>
      </w:r>
      <w:r>
        <w:rPr>
          <w:spacing w:val="-7"/>
          <w:sz w:val="24"/>
        </w:rPr>
        <w:t xml:space="preserve"> </w:t>
      </w:r>
      <w:r>
        <w:rPr>
          <w:sz w:val="24"/>
        </w:rPr>
        <w:t>и</w:t>
      </w:r>
      <w:r>
        <w:rPr>
          <w:spacing w:val="-6"/>
          <w:sz w:val="24"/>
        </w:rPr>
        <w:t xml:space="preserve"> </w:t>
      </w:r>
      <w:r>
        <w:rPr>
          <w:spacing w:val="-5"/>
          <w:sz w:val="24"/>
        </w:rPr>
        <w:t>др.</w:t>
      </w:r>
    </w:p>
    <w:p w:rsidR="007C21AE" w:rsidRDefault="005636C2">
      <w:pPr>
        <w:pStyle w:val="a3"/>
        <w:ind w:left="544" w:right="676" w:firstLine="0"/>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7C21AE" w:rsidRDefault="005636C2">
      <w:pPr>
        <w:pStyle w:val="a3"/>
        <w:ind w:left="544" w:right="680" w:firstLine="0"/>
      </w:pPr>
      <w:r>
        <w:t>К типичным образовательным событиям и форматам, позволяющим обеспечивать использование всех возможностей коммуникации, относятся:</w:t>
      </w:r>
    </w:p>
    <w:p w:rsidR="007C21AE" w:rsidRDefault="005636C2">
      <w:pPr>
        <w:pStyle w:val="a5"/>
        <w:numPr>
          <w:ilvl w:val="3"/>
          <w:numId w:val="36"/>
        </w:numPr>
        <w:tabs>
          <w:tab w:val="left" w:pos="828"/>
        </w:tabs>
        <w:ind w:right="675"/>
        <w:rPr>
          <w:sz w:val="24"/>
        </w:rPr>
      </w:pPr>
      <w:r>
        <w:rPr>
          <w:sz w:val="24"/>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Pr>
          <w:sz w:val="24"/>
        </w:rPr>
        <w:t>полидисциплинарный</w:t>
      </w:r>
      <w:proofErr w:type="spellEnd"/>
      <w:r>
        <w:rPr>
          <w:sz w:val="24"/>
        </w:rPr>
        <w:t xml:space="preserve"> характер и касаться ближайшего будущего;</w:t>
      </w:r>
    </w:p>
    <w:p w:rsidR="007C21AE" w:rsidRDefault="005636C2">
      <w:pPr>
        <w:pStyle w:val="a5"/>
        <w:numPr>
          <w:ilvl w:val="3"/>
          <w:numId w:val="36"/>
        </w:numPr>
        <w:tabs>
          <w:tab w:val="left" w:pos="828"/>
        </w:tabs>
        <w:ind w:right="671"/>
        <w:rPr>
          <w:sz w:val="24"/>
        </w:rPr>
      </w:pPr>
      <w:r>
        <w:rPr>
          <w:sz w:val="24"/>
        </w:rPr>
        <w:t xml:space="preserve">комплексные задачи, направленные на решение актуальных проблем, лежащих в ближайшем будущем обучающихся: выбор дальнейшей образовательной или рабочей </w:t>
      </w:r>
      <w:r>
        <w:rPr>
          <w:spacing w:val="-2"/>
          <w:sz w:val="24"/>
        </w:rPr>
        <w:t>траектории,</w:t>
      </w:r>
      <w:r>
        <w:rPr>
          <w:spacing w:val="-13"/>
          <w:sz w:val="24"/>
        </w:rPr>
        <w:t xml:space="preserve"> </w:t>
      </w:r>
      <w:r>
        <w:rPr>
          <w:spacing w:val="-2"/>
          <w:sz w:val="24"/>
        </w:rPr>
        <w:t>определение</w:t>
      </w:r>
      <w:r>
        <w:rPr>
          <w:spacing w:val="-13"/>
          <w:sz w:val="24"/>
        </w:rPr>
        <w:t xml:space="preserve"> </w:t>
      </w:r>
      <w:r>
        <w:rPr>
          <w:spacing w:val="-2"/>
          <w:sz w:val="24"/>
        </w:rPr>
        <w:t>жизненных</w:t>
      </w:r>
      <w:r>
        <w:rPr>
          <w:spacing w:val="-13"/>
          <w:sz w:val="24"/>
        </w:rPr>
        <w:t xml:space="preserve"> </w:t>
      </w:r>
      <w:r>
        <w:rPr>
          <w:spacing w:val="-2"/>
          <w:sz w:val="24"/>
        </w:rPr>
        <w:t>стратегий</w:t>
      </w:r>
      <w:r>
        <w:rPr>
          <w:spacing w:val="-13"/>
          <w:sz w:val="24"/>
        </w:rPr>
        <w:t xml:space="preserve"> </w:t>
      </w:r>
      <w:r>
        <w:rPr>
          <w:spacing w:val="-2"/>
          <w:sz w:val="24"/>
        </w:rPr>
        <w:t>и</w:t>
      </w:r>
      <w:r>
        <w:rPr>
          <w:spacing w:val="-13"/>
          <w:sz w:val="24"/>
        </w:rPr>
        <w:t xml:space="preserve"> </w:t>
      </w:r>
      <w:r>
        <w:rPr>
          <w:spacing w:val="-2"/>
          <w:sz w:val="24"/>
        </w:rPr>
        <w:t>т.п.;</w:t>
      </w:r>
    </w:p>
    <w:p w:rsidR="007C21AE" w:rsidRDefault="005636C2">
      <w:pPr>
        <w:pStyle w:val="a5"/>
        <w:numPr>
          <w:ilvl w:val="3"/>
          <w:numId w:val="36"/>
        </w:numPr>
        <w:tabs>
          <w:tab w:val="left" w:pos="827"/>
        </w:tabs>
        <w:ind w:left="827" w:hanging="283"/>
        <w:rPr>
          <w:sz w:val="24"/>
        </w:rPr>
      </w:pPr>
      <w:r>
        <w:rPr>
          <w:sz w:val="24"/>
        </w:rPr>
        <w:t>комплексные</w:t>
      </w:r>
      <w:r>
        <w:rPr>
          <w:spacing w:val="-8"/>
          <w:sz w:val="24"/>
        </w:rPr>
        <w:t xml:space="preserve"> </w:t>
      </w:r>
      <w:r>
        <w:rPr>
          <w:sz w:val="24"/>
        </w:rPr>
        <w:t>задачи,</w:t>
      </w:r>
      <w:r>
        <w:rPr>
          <w:spacing w:val="-4"/>
          <w:sz w:val="24"/>
        </w:rPr>
        <w:t xml:space="preserve"> </w:t>
      </w:r>
      <w:r>
        <w:rPr>
          <w:sz w:val="24"/>
        </w:rPr>
        <w:t>направленные</w:t>
      </w:r>
      <w:r>
        <w:rPr>
          <w:spacing w:val="-6"/>
          <w:sz w:val="24"/>
        </w:rPr>
        <w:t xml:space="preserve"> </w:t>
      </w:r>
      <w:r>
        <w:rPr>
          <w:sz w:val="24"/>
        </w:rPr>
        <w:t>на</w:t>
      </w:r>
      <w:r>
        <w:rPr>
          <w:spacing w:val="-3"/>
          <w:sz w:val="24"/>
        </w:rPr>
        <w:t xml:space="preserve"> </w:t>
      </w:r>
      <w:r>
        <w:rPr>
          <w:sz w:val="24"/>
        </w:rPr>
        <w:t>решение</w:t>
      </w:r>
      <w:r>
        <w:rPr>
          <w:spacing w:val="-6"/>
          <w:sz w:val="24"/>
        </w:rPr>
        <w:t xml:space="preserve"> </w:t>
      </w:r>
      <w:r>
        <w:rPr>
          <w:sz w:val="24"/>
        </w:rPr>
        <w:t>проблем</w:t>
      </w:r>
      <w:r>
        <w:rPr>
          <w:spacing w:val="-5"/>
          <w:sz w:val="24"/>
        </w:rPr>
        <w:t xml:space="preserve"> </w:t>
      </w:r>
      <w:r>
        <w:rPr>
          <w:sz w:val="24"/>
        </w:rPr>
        <w:t>местного</w:t>
      </w:r>
      <w:r>
        <w:rPr>
          <w:spacing w:val="-4"/>
          <w:sz w:val="24"/>
        </w:rPr>
        <w:t xml:space="preserve"> </w:t>
      </w:r>
      <w:r>
        <w:rPr>
          <w:spacing w:val="-2"/>
          <w:sz w:val="24"/>
        </w:rPr>
        <w:t>сообщества;</w:t>
      </w:r>
    </w:p>
    <w:p w:rsidR="007C21AE" w:rsidRDefault="005636C2">
      <w:pPr>
        <w:pStyle w:val="a5"/>
        <w:numPr>
          <w:ilvl w:val="3"/>
          <w:numId w:val="36"/>
        </w:numPr>
        <w:tabs>
          <w:tab w:val="left" w:pos="828"/>
        </w:tabs>
        <w:ind w:right="678"/>
        <w:rPr>
          <w:sz w:val="24"/>
        </w:rPr>
      </w:pPr>
      <w:r>
        <w:rPr>
          <w:sz w:val="24"/>
        </w:rPr>
        <w:t xml:space="preserve">комплексные задачи, направленные на изменение и улучшение реально существующих </w:t>
      </w:r>
      <w:r>
        <w:rPr>
          <w:spacing w:val="-2"/>
          <w:sz w:val="24"/>
        </w:rPr>
        <w:t>бизнес-практик;</w:t>
      </w:r>
    </w:p>
    <w:p w:rsidR="007C21AE" w:rsidRDefault="005636C2">
      <w:pPr>
        <w:pStyle w:val="a5"/>
        <w:numPr>
          <w:ilvl w:val="3"/>
          <w:numId w:val="36"/>
        </w:numPr>
        <w:tabs>
          <w:tab w:val="left" w:pos="828"/>
        </w:tabs>
        <w:spacing w:before="77"/>
        <w:ind w:right="672"/>
        <w:jc w:val="left"/>
        <w:rPr>
          <w:sz w:val="24"/>
        </w:rPr>
      </w:pPr>
      <w:r>
        <w:rPr>
          <w:sz w:val="24"/>
        </w:rPr>
        <w:t>социальные</w:t>
      </w:r>
      <w:r>
        <w:rPr>
          <w:spacing w:val="40"/>
          <w:sz w:val="24"/>
        </w:rPr>
        <w:t xml:space="preserve"> </w:t>
      </w:r>
      <w:r>
        <w:rPr>
          <w:sz w:val="24"/>
        </w:rPr>
        <w:t>проекты,</w:t>
      </w:r>
      <w:r>
        <w:rPr>
          <w:spacing w:val="40"/>
          <w:sz w:val="24"/>
        </w:rPr>
        <w:t xml:space="preserve"> </w:t>
      </w:r>
      <w:r>
        <w:rPr>
          <w:sz w:val="24"/>
        </w:rPr>
        <w:t>направленные</w:t>
      </w:r>
      <w:r>
        <w:rPr>
          <w:spacing w:val="40"/>
          <w:sz w:val="24"/>
        </w:rPr>
        <w:t xml:space="preserve"> </w:t>
      </w:r>
      <w:r>
        <w:rPr>
          <w:sz w:val="24"/>
        </w:rPr>
        <w:t>на</w:t>
      </w:r>
      <w:r>
        <w:rPr>
          <w:spacing w:val="40"/>
          <w:sz w:val="24"/>
        </w:rPr>
        <w:t xml:space="preserve"> </w:t>
      </w:r>
      <w:r>
        <w:rPr>
          <w:sz w:val="24"/>
        </w:rPr>
        <w:t>улучшение</w:t>
      </w:r>
      <w:r>
        <w:rPr>
          <w:spacing w:val="40"/>
          <w:sz w:val="24"/>
        </w:rPr>
        <w:t xml:space="preserve"> </w:t>
      </w:r>
      <w:r>
        <w:rPr>
          <w:sz w:val="24"/>
        </w:rPr>
        <w:t>жизни</w:t>
      </w:r>
      <w:r>
        <w:rPr>
          <w:spacing w:val="40"/>
          <w:sz w:val="24"/>
        </w:rPr>
        <w:t xml:space="preserve"> </w:t>
      </w:r>
      <w:r>
        <w:rPr>
          <w:sz w:val="24"/>
        </w:rPr>
        <w:t>местного</w:t>
      </w:r>
      <w:r>
        <w:rPr>
          <w:spacing w:val="40"/>
          <w:sz w:val="24"/>
        </w:rPr>
        <w:t xml:space="preserve"> </w:t>
      </w:r>
      <w:r>
        <w:rPr>
          <w:sz w:val="24"/>
        </w:rPr>
        <w:t>сообщества.</w:t>
      </w:r>
      <w:r>
        <w:rPr>
          <w:spacing w:val="40"/>
          <w:sz w:val="24"/>
        </w:rPr>
        <w:t xml:space="preserve"> </w:t>
      </w:r>
      <w:r>
        <w:rPr>
          <w:sz w:val="24"/>
        </w:rPr>
        <w:t>К</w:t>
      </w:r>
      <w:r>
        <w:rPr>
          <w:spacing w:val="80"/>
          <w:sz w:val="24"/>
        </w:rPr>
        <w:t xml:space="preserve"> </w:t>
      </w:r>
      <w:r>
        <w:rPr>
          <w:sz w:val="24"/>
        </w:rPr>
        <w:t>таким проектам относятся:</w:t>
      </w:r>
    </w:p>
    <w:p w:rsidR="007C21AE" w:rsidRDefault="005636C2">
      <w:pPr>
        <w:pStyle w:val="a5"/>
        <w:numPr>
          <w:ilvl w:val="4"/>
          <w:numId w:val="36"/>
        </w:numPr>
        <w:tabs>
          <w:tab w:val="left" w:pos="1110"/>
          <w:tab w:val="left" w:pos="2112"/>
          <w:tab w:val="left" w:pos="2434"/>
          <w:tab w:val="left" w:pos="4048"/>
          <w:tab w:val="left" w:pos="4967"/>
          <w:tab w:val="left" w:pos="5305"/>
          <w:tab w:val="left" w:pos="6697"/>
          <w:tab w:val="left" w:pos="8617"/>
        </w:tabs>
        <w:ind w:right="676"/>
        <w:jc w:val="left"/>
        <w:rPr>
          <w:sz w:val="24"/>
        </w:rPr>
      </w:pPr>
      <w:r>
        <w:rPr>
          <w:spacing w:val="-2"/>
          <w:sz w:val="24"/>
        </w:rPr>
        <w:t>участие</w:t>
      </w:r>
      <w:r>
        <w:rPr>
          <w:sz w:val="24"/>
        </w:rPr>
        <w:tab/>
      </w:r>
      <w:r>
        <w:rPr>
          <w:spacing w:val="-10"/>
          <w:sz w:val="24"/>
        </w:rPr>
        <w:t>в</w:t>
      </w:r>
      <w:r>
        <w:rPr>
          <w:sz w:val="24"/>
        </w:rPr>
        <w:tab/>
      </w:r>
      <w:r>
        <w:rPr>
          <w:spacing w:val="-2"/>
          <w:sz w:val="24"/>
        </w:rPr>
        <w:t>волонтерских</w:t>
      </w:r>
      <w:r>
        <w:rPr>
          <w:sz w:val="24"/>
        </w:rPr>
        <w:tab/>
      </w:r>
      <w:r>
        <w:rPr>
          <w:spacing w:val="-2"/>
          <w:sz w:val="24"/>
        </w:rPr>
        <w:t>акциях</w:t>
      </w:r>
      <w:r>
        <w:rPr>
          <w:sz w:val="24"/>
        </w:rPr>
        <w:tab/>
      </w:r>
      <w:r>
        <w:rPr>
          <w:spacing w:val="-10"/>
          <w:sz w:val="24"/>
        </w:rPr>
        <w:t>и</w:t>
      </w:r>
      <w:r>
        <w:rPr>
          <w:sz w:val="24"/>
        </w:rPr>
        <w:tab/>
      </w:r>
      <w:r>
        <w:rPr>
          <w:spacing w:val="-2"/>
          <w:sz w:val="24"/>
        </w:rPr>
        <w:t>движениях,</w:t>
      </w:r>
      <w:r>
        <w:rPr>
          <w:sz w:val="24"/>
        </w:rPr>
        <w:tab/>
      </w:r>
      <w:r>
        <w:rPr>
          <w:spacing w:val="-2"/>
          <w:sz w:val="24"/>
        </w:rPr>
        <w:t>самостоятельная</w:t>
      </w:r>
      <w:r>
        <w:rPr>
          <w:sz w:val="24"/>
        </w:rPr>
        <w:tab/>
      </w:r>
      <w:r>
        <w:rPr>
          <w:spacing w:val="-2"/>
          <w:sz w:val="24"/>
        </w:rPr>
        <w:t xml:space="preserve">организация </w:t>
      </w:r>
      <w:r>
        <w:rPr>
          <w:sz w:val="24"/>
        </w:rPr>
        <w:t>волонтерских акций;</w:t>
      </w:r>
    </w:p>
    <w:p w:rsidR="007C21AE" w:rsidRDefault="005636C2">
      <w:pPr>
        <w:pStyle w:val="a5"/>
        <w:numPr>
          <w:ilvl w:val="4"/>
          <w:numId w:val="36"/>
        </w:numPr>
        <w:tabs>
          <w:tab w:val="left" w:pos="1110"/>
        </w:tabs>
        <w:ind w:right="679"/>
        <w:jc w:val="left"/>
        <w:rPr>
          <w:sz w:val="24"/>
        </w:rPr>
      </w:pPr>
      <w:r>
        <w:rPr>
          <w:sz w:val="24"/>
        </w:rPr>
        <w:t>участие</w:t>
      </w:r>
      <w:r>
        <w:rPr>
          <w:spacing w:val="40"/>
          <w:sz w:val="24"/>
        </w:rPr>
        <w:t xml:space="preserve"> </w:t>
      </w:r>
      <w:r>
        <w:rPr>
          <w:sz w:val="24"/>
        </w:rPr>
        <w:t>в</w:t>
      </w:r>
      <w:r>
        <w:rPr>
          <w:spacing w:val="40"/>
          <w:sz w:val="24"/>
        </w:rPr>
        <w:t xml:space="preserve"> </w:t>
      </w:r>
      <w:r>
        <w:rPr>
          <w:sz w:val="24"/>
        </w:rPr>
        <w:t>благотворительных</w:t>
      </w:r>
      <w:r>
        <w:rPr>
          <w:spacing w:val="40"/>
          <w:sz w:val="24"/>
        </w:rPr>
        <w:t xml:space="preserve"> </w:t>
      </w:r>
      <w:r>
        <w:rPr>
          <w:sz w:val="24"/>
        </w:rPr>
        <w:t>акциях</w:t>
      </w:r>
      <w:r>
        <w:rPr>
          <w:spacing w:val="40"/>
          <w:sz w:val="24"/>
        </w:rPr>
        <w:t xml:space="preserve"> </w:t>
      </w:r>
      <w:r>
        <w:rPr>
          <w:sz w:val="24"/>
        </w:rPr>
        <w:t>и</w:t>
      </w:r>
      <w:r>
        <w:rPr>
          <w:spacing w:val="40"/>
          <w:sz w:val="24"/>
        </w:rPr>
        <w:t xml:space="preserve"> </w:t>
      </w:r>
      <w:r>
        <w:rPr>
          <w:sz w:val="24"/>
        </w:rPr>
        <w:t>движениях,</w:t>
      </w:r>
      <w:r>
        <w:rPr>
          <w:spacing w:val="40"/>
          <w:sz w:val="24"/>
        </w:rPr>
        <w:t xml:space="preserve"> </w:t>
      </w:r>
      <w:r>
        <w:rPr>
          <w:sz w:val="24"/>
        </w:rPr>
        <w:t>самостоятельная</w:t>
      </w:r>
      <w:r>
        <w:rPr>
          <w:spacing w:val="40"/>
          <w:sz w:val="24"/>
        </w:rPr>
        <w:t xml:space="preserve"> </w:t>
      </w:r>
      <w:r>
        <w:rPr>
          <w:sz w:val="24"/>
        </w:rPr>
        <w:t>организация благотворительных акций;</w:t>
      </w:r>
    </w:p>
    <w:p w:rsidR="007C21AE" w:rsidRDefault="005636C2">
      <w:pPr>
        <w:pStyle w:val="a5"/>
        <w:numPr>
          <w:ilvl w:val="4"/>
          <w:numId w:val="36"/>
        </w:numPr>
        <w:tabs>
          <w:tab w:val="left" w:pos="1110"/>
        </w:tabs>
        <w:ind w:right="674"/>
        <w:jc w:val="left"/>
        <w:rPr>
          <w:sz w:val="24"/>
        </w:rPr>
      </w:pPr>
      <w:r>
        <w:rPr>
          <w:sz w:val="24"/>
        </w:rPr>
        <w:t>создание</w:t>
      </w:r>
      <w:r>
        <w:rPr>
          <w:spacing w:val="38"/>
          <w:sz w:val="24"/>
        </w:rPr>
        <w:t xml:space="preserve"> </w:t>
      </w:r>
      <w:r>
        <w:rPr>
          <w:sz w:val="24"/>
        </w:rPr>
        <w:t>и</w:t>
      </w:r>
      <w:r>
        <w:rPr>
          <w:spacing w:val="38"/>
          <w:sz w:val="24"/>
        </w:rPr>
        <w:t xml:space="preserve"> </w:t>
      </w:r>
      <w:r>
        <w:rPr>
          <w:sz w:val="24"/>
        </w:rPr>
        <w:t>реализация</w:t>
      </w:r>
      <w:r>
        <w:rPr>
          <w:spacing w:val="36"/>
          <w:sz w:val="24"/>
        </w:rPr>
        <w:t xml:space="preserve"> </w:t>
      </w:r>
      <w:r>
        <w:rPr>
          <w:sz w:val="24"/>
        </w:rPr>
        <w:t>социальных</w:t>
      </w:r>
      <w:r>
        <w:rPr>
          <w:spacing w:val="36"/>
          <w:sz w:val="24"/>
        </w:rPr>
        <w:t xml:space="preserve"> </w:t>
      </w:r>
      <w:r>
        <w:rPr>
          <w:sz w:val="24"/>
        </w:rPr>
        <w:t>проектов</w:t>
      </w:r>
      <w:r>
        <w:rPr>
          <w:spacing w:val="37"/>
          <w:sz w:val="24"/>
        </w:rPr>
        <w:t xml:space="preserve"> </w:t>
      </w:r>
      <w:r>
        <w:rPr>
          <w:sz w:val="24"/>
        </w:rPr>
        <w:t>разного</w:t>
      </w:r>
      <w:r>
        <w:rPr>
          <w:spacing w:val="36"/>
          <w:sz w:val="24"/>
        </w:rPr>
        <w:t xml:space="preserve"> </w:t>
      </w:r>
      <w:r>
        <w:rPr>
          <w:sz w:val="24"/>
        </w:rPr>
        <w:t>масштаба</w:t>
      </w:r>
      <w:r>
        <w:rPr>
          <w:spacing w:val="38"/>
          <w:sz w:val="24"/>
        </w:rPr>
        <w:t xml:space="preserve"> </w:t>
      </w:r>
      <w:r>
        <w:rPr>
          <w:sz w:val="24"/>
        </w:rPr>
        <w:t>и</w:t>
      </w:r>
      <w:r>
        <w:rPr>
          <w:spacing w:val="38"/>
          <w:sz w:val="24"/>
        </w:rPr>
        <w:t xml:space="preserve"> </w:t>
      </w:r>
      <w:r>
        <w:rPr>
          <w:sz w:val="24"/>
        </w:rPr>
        <w:t>направленности, выходящих за рамки образовательной организации;</w:t>
      </w:r>
    </w:p>
    <w:p w:rsidR="007C21AE" w:rsidRDefault="005636C2">
      <w:pPr>
        <w:pStyle w:val="a5"/>
        <w:numPr>
          <w:ilvl w:val="3"/>
          <w:numId w:val="36"/>
        </w:numPr>
        <w:tabs>
          <w:tab w:val="left" w:pos="828"/>
          <w:tab w:val="left" w:pos="2125"/>
          <w:tab w:val="left" w:pos="3596"/>
          <w:tab w:val="left" w:pos="4533"/>
          <w:tab w:val="left" w:pos="4869"/>
          <w:tab w:val="left" w:pos="6287"/>
          <w:tab w:val="left" w:pos="8167"/>
        </w:tabs>
        <w:ind w:right="677"/>
        <w:jc w:val="left"/>
        <w:rPr>
          <w:sz w:val="24"/>
        </w:rPr>
      </w:pPr>
      <w:r>
        <w:rPr>
          <w:spacing w:val="-2"/>
          <w:sz w:val="24"/>
        </w:rPr>
        <w:t>получение</w:t>
      </w:r>
      <w:r>
        <w:rPr>
          <w:sz w:val="24"/>
        </w:rPr>
        <w:tab/>
      </w:r>
      <w:r>
        <w:rPr>
          <w:spacing w:val="-2"/>
          <w:sz w:val="24"/>
        </w:rPr>
        <w:t>предметных</w:t>
      </w:r>
      <w:r>
        <w:rPr>
          <w:sz w:val="24"/>
        </w:rPr>
        <w:tab/>
      </w:r>
      <w:r>
        <w:rPr>
          <w:spacing w:val="-2"/>
          <w:sz w:val="24"/>
        </w:rPr>
        <w:t>знаний</w:t>
      </w:r>
      <w:r>
        <w:rPr>
          <w:sz w:val="24"/>
        </w:rPr>
        <w:tab/>
      </w:r>
      <w:r>
        <w:rPr>
          <w:spacing w:val="-10"/>
          <w:sz w:val="24"/>
        </w:rPr>
        <w:t>в</w:t>
      </w:r>
      <w:r>
        <w:rPr>
          <w:sz w:val="24"/>
        </w:rPr>
        <w:tab/>
      </w:r>
      <w:r>
        <w:rPr>
          <w:spacing w:val="-2"/>
          <w:sz w:val="24"/>
        </w:rPr>
        <w:t>структурах,</w:t>
      </w:r>
      <w:r>
        <w:rPr>
          <w:sz w:val="24"/>
        </w:rPr>
        <w:tab/>
      </w:r>
      <w:r>
        <w:rPr>
          <w:spacing w:val="-2"/>
          <w:sz w:val="24"/>
        </w:rPr>
        <w:t>альтернативных</w:t>
      </w:r>
      <w:r>
        <w:rPr>
          <w:sz w:val="24"/>
        </w:rPr>
        <w:tab/>
      </w:r>
      <w:r>
        <w:rPr>
          <w:spacing w:val="-2"/>
          <w:sz w:val="24"/>
        </w:rPr>
        <w:t>образовательной организации:</w:t>
      </w:r>
    </w:p>
    <w:p w:rsidR="007C21AE" w:rsidRDefault="005636C2">
      <w:pPr>
        <w:pStyle w:val="a5"/>
        <w:numPr>
          <w:ilvl w:val="4"/>
          <w:numId w:val="36"/>
        </w:numPr>
        <w:tabs>
          <w:tab w:val="left" w:pos="1109"/>
        </w:tabs>
        <w:ind w:left="1109" w:hanging="283"/>
        <w:jc w:val="left"/>
        <w:rPr>
          <w:sz w:val="24"/>
        </w:rPr>
      </w:pPr>
      <w:r>
        <w:rPr>
          <w:sz w:val="24"/>
        </w:rPr>
        <w:t>в</w:t>
      </w:r>
      <w:r>
        <w:rPr>
          <w:spacing w:val="-5"/>
          <w:sz w:val="24"/>
        </w:rPr>
        <w:t xml:space="preserve"> </w:t>
      </w:r>
      <w:r>
        <w:rPr>
          <w:sz w:val="24"/>
        </w:rPr>
        <w:t>заочных</w:t>
      </w:r>
      <w:r>
        <w:rPr>
          <w:spacing w:val="-2"/>
          <w:sz w:val="24"/>
        </w:rPr>
        <w:t xml:space="preserve"> </w:t>
      </w:r>
      <w:r>
        <w:rPr>
          <w:sz w:val="24"/>
        </w:rPr>
        <w:t>и</w:t>
      </w:r>
      <w:r>
        <w:rPr>
          <w:spacing w:val="-1"/>
          <w:sz w:val="24"/>
        </w:rPr>
        <w:t xml:space="preserve"> </w:t>
      </w:r>
      <w:r>
        <w:rPr>
          <w:sz w:val="24"/>
        </w:rPr>
        <w:t>дистанционных</w:t>
      </w:r>
      <w:r>
        <w:rPr>
          <w:spacing w:val="-2"/>
          <w:sz w:val="24"/>
        </w:rPr>
        <w:t xml:space="preserve"> </w:t>
      </w:r>
      <w:r>
        <w:rPr>
          <w:sz w:val="24"/>
        </w:rPr>
        <w:t>школах</w:t>
      </w:r>
      <w:r>
        <w:rPr>
          <w:spacing w:val="-2"/>
          <w:sz w:val="24"/>
        </w:rPr>
        <w:t xml:space="preserve"> </w:t>
      </w:r>
      <w:r>
        <w:rPr>
          <w:sz w:val="24"/>
        </w:rPr>
        <w:t>и</w:t>
      </w:r>
      <w:r>
        <w:rPr>
          <w:spacing w:val="-3"/>
          <w:sz w:val="24"/>
        </w:rPr>
        <w:t xml:space="preserve"> </w:t>
      </w:r>
      <w:r>
        <w:rPr>
          <w:spacing w:val="-2"/>
          <w:sz w:val="24"/>
        </w:rPr>
        <w:t>университетах;</w:t>
      </w:r>
    </w:p>
    <w:p w:rsidR="007C21AE" w:rsidRDefault="005636C2">
      <w:pPr>
        <w:pStyle w:val="a5"/>
        <w:numPr>
          <w:ilvl w:val="4"/>
          <w:numId w:val="36"/>
        </w:numPr>
        <w:tabs>
          <w:tab w:val="left" w:pos="1109"/>
        </w:tabs>
        <w:ind w:left="1109" w:hanging="283"/>
        <w:jc w:val="left"/>
        <w:rPr>
          <w:sz w:val="24"/>
        </w:rPr>
      </w:pPr>
      <w:r>
        <w:rPr>
          <w:sz w:val="24"/>
        </w:rPr>
        <w:lastRenderedPageBreak/>
        <w:t>участие</w:t>
      </w:r>
      <w:r>
        <w:rPr>
          <w:spacing w:val="-5"/>
          <w:sz w:val="24"/>
        </w:rPr>
        <w:t xml:space="preserve"> </w:t>
      </w:r>
      <w:r>
        <w:rPr>
          <w:sz w:val="24"/>
        </w:rPr>
        <w:t>в</w:t>
      </w:r>
      <w:r>
        <w:rPr>
          <w:spacing w:val="-4"/>
          <w:sz w:val="24"/>
        </w:rPr>
        <w:t xml:space="preserve"> </w:t>
      </w:r>
      <w:r>
        <w:rPr>
          <w:sz w:val="24"/>
        </w:rPr>
        <w:t>дистанционных</w:t>
      </w:r>
      <w:r>
        <w:rPr>
          <w:spacing w:val="-4"/>
          <w:sz w:val="24"/>
        </w:rPr>
        <w:t xml:space="preserve"> </w:t>
      </w:r>
      <w:r>
        <w:rPr>
          <w:sz w:val="24"/>
        </w:rPr>
        <w:t>конкурсах</w:t>
      </w:r>
      <w:r>
        <w:rPr>
          <w:spacing w:val="-3"/>
          <w:sz w:val="24"/>
        </w:rPr>
        <w:t xml:space="preserve"> </w:t>
      </w:r>
      <w:r>
        <w:rPr>
          <w:sz w:val="24"/>
        </w:rPr>
        <w:t>и</w:t>
      </w:r>
      <w:r>
        <w:rPr>
          <w:spacing w:val="-3"/>
          <w:sz w:val="24"/>
        </w:rPr>
        <w:t xml:space="preserve"> </w:t>
      </w:r>
      <w:r>
        <w:rPr>
          <w:spacing w:val="-2"/>
          <w:sz w:val="24"/>
        </w:rPr>
        <w:t>олимпиадах;</w:t>
      </w:r>
    </w:p>
    <w:p w:rsidR="007C21AE" w:rsidRDefault="005636C2">
      <w:pPr>
        <w:pStyle w:val="a5"/>
        <w:numPr>
          <w:ilvl w:val="4"/>
          <w:numId w:val="36"/>
        </w:numPr>
        <w:tabs>
          <w:tab w:val="left" w:pos="1109"/>
        </w:tabs>
        <w:ind w:left="1109" w:hanging="283"/>
        <w:jc w:val="left"/>
        <w:rPr>
          <w:sz w:val="24"/>
        </w:rPr>
      </w:pPr>
      <w:r>
        <w:rPr>
          <w:sz w:val="24"/>
        </w:rPr>
        <w:t>самостоятельное</w:t>
      </w:r>
      <w:r>
        <w:rPr>
          <w:spacing w:val="-6"/>
          <w:sz w:val="24"/>
        </w:rPr>
        <w:t xml:space="preserve"> </w:t>
      </w:r>
      <w:r>
        <w:rPr>
          <w:sz w:val="24"/>
        </w:rPr>
        <w:t>освоение</w:t>
      </w:r>
      <w:r>
        <w:rPr>
          <w:spacing w:val="-6"/>
          <w:sz w:val="24"/>
        </w:rPr>
        <w:t xml:space="preserve"> </w:t>
      </w:r>
      <w:r>
        <w:rPr>
          <w:sz w:val="24"/>
        </w:rPr>
        <w:t>отдельных</w:t>
      </w:r>
      <w:r>
        <w:rPr>
          <w:spacing w:val="-5"/>
          <w:sz w:val="24"/>
        </w:rPr>
        <w:t xml:space="preserve"> </w:t>
      </w:r>
      <w:r>
        <w:rPr>
          <w:sz w:val="24"/>
        </w:rPr>
        <w:t>предметов</w:t>
      </w:r>
      <w:r>
        <w:rPr>
          <w:spacing w:val="-5"/>
          <w:sz w:val="24"/>
        </w:rPr>
        <w:t xml:space="preserve"> </w:t>
      </w:r>
      <w:r>
        <w:rPr>
          <w:sz w:val="24"/>
        </w:rPr>
        <w:t>и</w:t>
      </w:r>
      <w:r>
        <w:rPr>
          <w:spacing w:val="-5"/>
          <w:sz w:val="24"/>
        </w:rPr>
        <w:t xml:space="preserve"> </w:t>
      </w:r>
      <w:r>
        <w:rPr>
          <w:spacing w:val="-2"/>
          <w:sz w:val="24"/>
        </w:rPr>
        <w:t>курсов;</w:t>
      </w:r>
    </w:p>
    <w:p w:rsidR="007C21AE" w:rsidRDefault="005636C2">
      <w:pPr>
        <w:pStyle w:val="a5"/>
        <w:numPr>
          <w:ilvl w:val="4"/>
          <w:numId w:val="36"/>
        </w:numPr>
        <w:tabs>
          <w:tab w:val="left" w:pos="1109"/>
        </w:tabs>
        <w:ind w:left="1109" w:hanging="283"/>
        <w:jc w:val="left"/>
        <w:rPr>
          <w:sz w:val="24"/>
        </w:rPr>
      </w:pPr>
      <w:r>
        <w:rPr>
          <w:sz w:val="24"/>
        </w:rPr>
        <w:t>самостоятельное</w:t>
      </w:r>
      <w:r>
        <w:rPr>
          <w:spacing w:val="-9"/>
          <w:sz w:val="24"/>
        </w:rPr>
        <w:t xml:space="preserve"> </w:t>
      </w:r>
      <w:r>
        <w:rPr>
          <w:sz w:val="24"/>
        </w:rPr>
        <w:t>освоение</w:t>
      </w:r>
      <w:r>
        <w:rPr>
          <w:spacing w:val="-8"/>
          <w:sz w:val="24"/>
        </w:rPr>
        <w:t xml:space="preserve"> </w:t>
      </w:r>
      <w:r>
        <w:rPr>
          <w:sz w:val="24"/>
        </w:rPr>
        <w:t>дополнительных</w:t>
      </w:r>
      <w:r>
        <w:rPr>
          <w:spacing w:val="-8"/>
          <w:sz w:val="24"/>
        </w:rPr>
        <w:t xml:space="preserve"> </w:t>
      </w:r>
      <w:r>
        <w:rPr>
          <w:sz w:val="24"/>
        </w:rPr>
        <w:t>иностранных</w:t>
      </w:r>
      <w:r>
        <w:rPr>
          <w:spacing w:val="-7"/>
          <w:sz w:val="24"/>
        </w:rPr>
        <w:t xml:space="preserve"> </w:t>
      </w:r>
      <w:r>
        <w:rPr>
          <w:spacing w:val="-2"/>
          <w:sz w:val="24"/>
        </w:rPr>
        <w:t>языков.</w:t>
      </w:r>
    </w:p>
    <w:p w:rsidR="007C21AE" w:rsidRPr="00583574" w:rsidRDefault="005636C2">
      <w:pPr>
        <w:pStyle w:val="21"/>
        <w:spacing w:before="119"/>
        <w:rPr>
          <w:i w:val="0"/>
        </w:rPr>
      </w:pPr>
      <w:r w:rsidRPr="00583574">
        <w:rPr>
          <w:i w:val="0"/>
        </w:rPr>
        <w:t>Формирование</w:t>
      </w:r>
      <w:r w:rsidRPr="00583574">
        <w:rPr>
          <w:i w:val="0"/>
          <w:spacing w:val="-11"/>
        </w:rPr>
        <w:t xml:space="preserve"> </w:t>
      </w:r>
      <w:r w:rsidRPr="00583574">
        <w:rPr>
          <w:i w:val="0"/>
        </w:rPr>
        <w:t>регулятивных</w:t>
      </w:r>
      <w:r w:rsidRPr="00583574">
        <w:rPr>
          <w:i w:val="0"/>
          <w:spacing w:val="-7"/>
        </w:rPr>
        <w:t xml:space="preserve"> </w:t>
      </w:r>
      <w:r w:rsidRPr="00583574">
        <w:rPr>
          <w:i w:val="0"/>
        </w:rPr>
        <w:t>универсальных</w:t>
      </w:r>
      <w:r w:rsidRPr="00583574">
        <w:rPr>
          <w:i w:val="0"/>
          <w:spacing w:val="-7"/>
        </w:rPr>
        <w:t xml:space="preserve"> </w:t>
      </w:r>
      <w:r w:rsidRPr="00583574">
        <w:rPr>
          <w:i w:val="0"/>
        </w:rPr>
        <w:t>учебных</w:t>
      </w:r>
      <w:r w:rsidRPr="00583574">
        <w:rPr>
          <w:i w:val="0"/>
          <w:spacing w:val="-7"/>
        </w:rPr>
        <w:t xml:space="preserve"> </w:t>
      </w:r>
      <w:r w:rsidRPr="00583574">
        <w:rPr>
          <w:i w:val="0"/>
          <w:spacing w:val="-2"/>
        </w:rPr>
        <w:t>действий</w:t>
      </w:r>
    </w:p>
    <w:p w:rsidR="007C21AE" w:rsidRDefault="005636C2">
      <w:pPr>
        <w:pStyle w:val="a3"/>
        <w:ind w:left="544" w:right="671" w:firstLine="0"/>
      </w:pPr>
      <w: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w:t>
      </w:r>
      <w:r>
        <w:rPr>
          <w:spacing w:val="-2"/>
        </w:rPr>
        <w:t>обучающегося.</w:t>
      </w:r>
    </w:p>
    <w:p w:rsidR="007C21AE" w:rsidRDefault="005636C2">
      <w:pPr>
        <w:pStyle w:val="a3"/>
        <w:ind w:left="544" w:right="673" w:firstLine="0"/>
      </w:pPr>
      <w: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7C21AE" w:rsidRDefault="005636C2">
      <w:pPr>
        <w:pStyle w:val="a5"/>
        <w:numPr>
          <w:ilvl w:val="3"/>
          <w:numId w:val="36"/>
        </w:numPr>
        <w:tabs>
          <w:tab w:val="left" w:pos="828"/>
        </w:tabs>
        <w:spacing w:before="1"/>
        <w:ind w:right="675"/>
        <w:jc w:val="left"/>
        <w:rPr>
          <w:sz w:val="24"/>
        </w:rPr>
      </w:pPr>
      <w:r>
        <w:rPr>
          <w:sz w:val="24"/>
        </w:rPr>
        <w:t>самостоятельное</w:t>
      </w:r>
      <w:r>
        <w:rPr>
          <w:spacing w:val="80"/>
          <w:sz w:val="24"/>
        </w:rPr>
        <w:t xml:space="preserve"> </w:t>
      </w:r>
      <w:r>
        <w:rPr>
          <w:sz w:val="24"/>
        </w:rPr>
        <w:t>изучение</w:t>
      </w:r>
      <w:r>
        <w:rPr>
          <w:spacing w:val="80"/>
          <w:sz w:val="24"/>
        </w:rPr>
        <w:t xml:space="preserve"> </w:t>
      </w:r>
      <w:r>
        <w:rPr>
          <w:sz w:val="24"/>
        </w:rPr>
        <w:t>дополнительных</w:t>
      </w:r>
      <w:r>
        <w:rPr>
          <w:spacing w:val="80"/>
          <w:sz w:val="24"/>
        </w:rPr>
        <w:t xml:space="preserve"> </w:t>
      </w:r>
      <w:r>
        <w:rPr>
          <w:sz w:val="24"/>
        </w:rPr>
        <w:t>иностранных</w:t>
      </w:r>
      <w:r>
        <w:rPr>
          <w:spacing w:val="80"/>
          <w:sz w:val="24"/>
        </w:rPr>
        <w:t xml:space="preserve"> </w:t>
      </w:r>
      <w:r>
        <w:rPr>
          <w:sz w:val="24"/>
        </w:rPr>
        <w:t>языков</w:t>
      </w:r>
      <w:r>
        <w:rPr>
          <w:spacing w:val="80"/>
          <w:sz w:val="24"/>
        </w:rPr>
        <w:t xml:space="preserve"> </w:t>
      </w:r>
      <w:r>
        <w:rPr>
          <w:sz w:val="24"/>
        </w:rPr>
        <w:t>с</w:t>
      </w:r>
      <w:r>
        <w:rPr>
          <w:spacing w:val="80"/>
          <w:sz w:val="24"/>
        </w:rPr>
        <w:t xml:space="preserve"> </w:t>
      </w:r>
      <w:r>
        <w:rPr>
          <w:sz w:val="24"/>
        </w:rPr>
        <w:t xml:space="preserve">последующей </w:t>
      </w:r>
      <w:r>
        <w:rPr>
          <w:spacing w:val="-2"/>
          <w:sz w:val="24"/>
        </w:rPr>
        <w:t>сертификацией;</w:t>
      </w:r>
    </w:p>
    <w:p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6"/>
          <w:sz w:val="24"/>
        </w:rPr>
        <w:t xml:space="preserve"> </w:t>
      </w:r>
      <w:r>
        <w:rPr>
          <w:sz w:val="24"/>
        </w:rPr>
        <w:t>освоение</w:t>
      </w:r>
      <w:r>
        <w:rPr>
          <w:spacing w:val="-5"/>
          <w:sz w:val="24"/>
        </w:rPr>
        <w:t xml:space="preserve"> </w:t>
      </w:r>
      <w:r>
        <w:rPr>
          <w:sz w:val="24"/>
        </w:rPr>
        <w:t>глав,</w:t>
      </w:r>
      <w:r>
        <w:rPr>
          <w:spacing w:val="-4"/>
          <w:sz w:val="24"/>
        </w:rPr>
        <w:t xml:space="preserve"> </w:t>
      </w:r>
      <w:r>
        <w:rPr>
          <w:sz w:val="24"/>
        </w:rPr>
        <w:t>разделов</w:t>
      </w:r>
      <w:r>
        <w:rPr>
          <w:spacing w:val="-6"/>
          <w:sz w:val="24"/>
        </w:rPr>
        <w:t xml:space="preserve"> </w:t>
      </w:r>
      <w:r>
        <w:rPr>
          <w:sz w:val="24"/>
        </w:rPr>
        <w:t>и</w:t>
      </w:r>
      <w:r>
        <w:rPr>
          <w:spacing w:val="-3"/>
          <w:sz w:val="24"/>
        </w:rPr>
        <w:t xml:space="preserve"> </w:t>
      </w:r>
      <w:r>
        <w:rPr>
          <w:sz w:val="24"/>
        </w:rPr>
        <w:t>тем</w:t>
      </w:r>
      <w:r>
        <w:rPr>
          <w:spacing w:val="-5"/>
          <w:sz w:val="24"/>
        </w:rPr>
        <w:t xml:space="preserve"> </w:t>
      </w:r>
      <w:r>
        <w:rPr>
          <w:sz w:val="24"/>
        </w:rPr>
        <w:t>учебных</w:t>
      </w:r>
      <w:r>
        <w:rPr>
          <w:spacing w:val="-4"/>
          <w:sz w:val="24"/>
        </w:rPr>
        <w:t xml:space="preserve"> </w:t>
      </w:r>
      <w:r>
        <w:rPr>
          <w:spacing w:val="-2"/>
          <w:sz w:val="24"/>
        </w:rPr>
        <w:t>предметов;</w:t>
      </w:r>
    </w:p>
    <w:p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7"/>
          <w:sz w:val="24"/>
        </w:rPr>
        <w:t xml:space="preserve"> </w:t>
      </w:r>
      <w:r>
        <w:rPr>
          <w:sz w:val="24"/>
        </w:rPr>
        <w:t>обучение</w:t>
      </w:r>
      <w:r>
        <w:rPr>
          <w:spacing w:val="-5"/>
          <w:sz w:val="24"/>
        </w:rPr>
        <w:t xml:space="preserve"> </w:t>
      </w:r>
      <w:r>
        <w:rPr>
          <w:sz w:val="24"/>
        </w:rPr>
        <w:t>в</w:t>
      </w:r>
      <w:r>
        <w:rPr>
          <w:spacing w:val="-3"/>
          <w:sz w:val="24"/>
        </w:rPr>
        <w:t xml:space="preserve"> </w:t>
      </w:r>
      <w:r>
        <w:rPr>
          <w:sz w:val="24"/>
        </w:rPr>
        <w:t>заочных</w:t>
      </w:r>
      <w:r>
        <w:rPr>
          <w:spacing w:val="-4"/>
          <w:sz w:val="24"/>
        </w:rPr>
        <w:t xml:space="preserve"> </w:t>
      </w:r>
      <w:r>
        <w:rPr>
          <w:sz w:val="24"/>
        </w:rPr>
        <w:t>и</w:t>
      </w:r>
      <w:r>
        <w:rPr>
          <w:spacing w:val="-5"/>
          <w:sz w:val="24"/>
        </w:rPr>
        <w:t xml:space="preserve"> </w:t>
      </w:r>
      <w:r>
        <w:rPr>
          <w:sz w:val="24"/>
        </w:rPr>
        <w:t>дистанционных</w:t>
      </w:r>
      <w:r>
        <w:rPr>
          <w:spacing w:val="-3"/>
          <w:sz w:val="24"/>
        </w:rPr>
        <w:t xml:space="preserve"> </w:t>
      </w:r>
      <w:r>
        <w:rPr>
          <w:sz w:val="24"/>
        </w:rPr>
        <w:t>школах</w:t>
      </w:r>
      <w:r>
        <w:rPr>
          <w:spacing w:val="-4"/>
          <w:sz w:val="24"/>
        </w:rPr>
        <w:t xml:space="preserve"> </w:t>
      </w:r>
      <w:r>
        <w:rPr>
          <w:sz w:val="24"/>
        </w:rPr>
        <w:t>и</w:t>
      </w:r>
      <w:r>
        <w:rPr>
          <w:spacing w:val="-4"/>
          <w:sz w:val="24"/>
        </w:rPr>
        <w:t xml:space="preserve"> </w:t>
      </w:r>
      <w:r>
        <w:rPr>
          <w:spacing w:val="-2"/>
          <w:sz w:val="24"/>
        </w:rPr>
        <w:t>университетах;</w:t>
      </w:r>
    </w:p>
    <w:p w:rsidR="007C21AE" w:rsidRDefault="005636C2">
      <w:pPr>
        <w:pStyle w:val="a5"/>
        <w:numPr>
          <w:ilvl w:val="3"/>
          <w:numId w:val="36"/>
        </w:numPr>
        <w:tabs>
          <w:tab w:val="left" w:pos="828"/>
        </w:tabs>
        <w:ind w:right="676"/>
        <w:jc w:val="left"/>
        <w:rPr>
          <w:sz w:val="24"/>
        </w:rPr>
      </w:pPr>
      <w:r>
        <w:rPr>
          <w:sz w:val="24"/>
        </w:rPr>
        <w:t>самостоятельное</w:t>
      </w:r>
      <w:r>
        <w:rPr>
          <w:spacing w:val="80"/>
          <w:sz w:val="24"/>
        </w:rPr>
        <w:t xml:space="preserve"> </w:t>
      </w:r>
      <w:r>
        <w:rPr>
          <w:sz w:val="24"/>
        </w:rPr>
        <w:t>определение</w:t>
      </w:r>
      <w:r>
        <w:rPr>
          <w:spacing w:val="80"/>
          <w:sz w:val="24"/>
        </w:rPr>
        <w:t xml:space="preserve"> </w:t>
      </w:r>
      <w:r>
        <w:rPr>
          <w:sz w:val="24"/>
        </w:rPr>
        <w:t>темы</w:t>
      </w:r>
      <w:r>
        <w:rPr>
          <w:spacing w:val="80"/>
          <w:sz w:val="24"/>
        </w:rPr>
        <w:t xml:space="preserve"> </w:t>
      </w:r>
      <w:r>
        <w:rPr>
          <w:sz w:val="24"/>
        </w:rPr>
        <w:t>проекта,</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способов</w:t>
      </w:r>
      <w:r>
        <w:rPr>
          <w:spacing w:val="80"/>
          <w:sz w:val="24"/>
        </w:rPr>
        <w:t xml:space="preserve"> </w:t>
      </w:r>
      <w:r>
        <w:rPr>
          <w:sz w:val="24"/>
        </w:rPr>
        <w:t>его</w:t>
      </w:r>
      <w:r>
        <w:rPr>
          <w:spacing w:val="80"/>
          <w:sz w:val="24"/>
        </w:rPr>
        <w:t xml:space="preserve"> </w:t>
      </w:r>
      <w:r>
        <w:rPr>
          <w:sz w:val="24"/>
        </w:rPr>
        <w:t>реализации, источников ресурсов, необходимых для реализации проекта;</w:t>
      </w:r>
    </w:p>
    <w:p w:rsidR="007C21AE" w:rsidRDefault="005636C2">
      <w:pPr>
        <w:pStyle w:val="a5"/>
        <w:numPr>
          <w:ilvl w:val="3"/>
          <w:numId w:val="36"/>
        </w:numPr>
        <w:tabs>
          <w:tab w:val="left" w:pos="828"/>
          <w:tab w:val="left" w:pos="2807"/>
          <w:tab w:val="left" w:pos="4697"/>
          <w:tab w:val="left" w:pos="5063"/>
          <w:tab w:val="left" w:pos="6664"/>
          <w:tab w:val="left" w:pos="7901"/>
        </w:tabs>
        <w:ind w:right="678"/>
        <w:jc w:val="left"/>
        <w:rPr>
          <w:sz w:val="24"/>
        </w:rPr>
      </w:pPr>
      <w:r>
        <w:rPr>
          <w:spacing w:val="-2"/>
          <w:sz w:val="24"/>
        </w:rPr>
        <w:t>самостоятельное</w:t>
      </w:r>
      <w:r>
        <w:rPr>
          <w:sz w:val="24"/>
        </w:rPr>
        <w:tab/>
      </w:r>
      <w:r>
        <w:rPr>
          <w:spacing w:val="-2"/>
          <w:sz w:val="24"/>
        </w:rPr>
        <w:t>взаимодействие</w:t>
      </w:r>
      <w:r>
        <w:rPr>
          <w:sz w:val="24"/>
        </w:rPr>
        <w:tab/>
      </w:r>
      <w:r>
        <w:rPr>
          <w:spacing w:val="-10"/>
          <w:sz w:val="24"/>
        </w:rPr>
        <w:t>с</w:t>
      </w:r>
      <w:r>
        <w:rPr>
          <w:sz w:val="24"/>
        </w:rPr>
        <w:tab/>
      </w:r>
      <w:r>
        <w:rPr>
          <w:spacing w:val="-2"/>
          <w:sz w:val="24"/>
        </w:rPr>
        <w:t>источниками</w:t>
      </w:r>
      <w:r>
        <w:rPr>
          <w:sz w:val="24"/>
        </w:rPr>
        <w:tab/>
      </w:r>
      <w:r>
        <w:rPr>
          <w:spacing w:val="-2"/>
          <w:sz w:val="24"/>
        </w:rPr>
        <w:t>ресурсов:</w:t>
      </w:r>
      <w:r>
        <w:rPr>
          <w:sz w:val="24"/>
        </w:rPr>
        <w:tab/>
      </w:r>
      <w:r>
        <w:rPr>
          <w:spacing w:val="-2"/>
          <w:sz w:val="24"/>
        </w:rPr>
        <w:t xml:space="preserve">информационными </w:t>
      </w:r>
      <w:r>
        <w:rPr>
          <w:sz w:val="24"/>
        </w:rPr>
        <w:t>источниками, фондами, представителями власти и т. п.;</w:t>
      </w:r>
    </w:p>
    <w:p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8"/>
          <w:sz w:val="24"/>
        </w:rPr>
        <w:t xml:space="preserve"> </w:t>
      </w:r>
      <w:r>
        <w:rPr>
          <w:sz w:val="24"/>
        </w:rPr>
        <w:t>управление</w:t>
      </w:r>
      <w:r>
        <w:rPr>
          <w:spacing w:val="-5"/>
          <w:sz w:val="24"/>
        </w:rPr>
        <w:t xml:space="preserve"> </w:t>
      </w:r>
      <w:r>
        <w:rPr>
          <w:sz w:val="24"/>
        </w:rPr>
        <w:t>ресурсами,</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pacing w:val="-2"/>
          <w:sz w:val="24"/>
        </w:rPr>
        <w:t>нематериальными;</w:t>
      </w:r>
    </w:p>
    <w:p w:rsidR="007C21AE" w:rsidRDefault="005636C2">
      <w:pPr>
        <w:pStyle w:val="a5"/>
        <w:numPr>
          <w:ilvl w:val="3"/>
          <w:numId w:val="36"/>
        </w:numPr>
        <w:tabs>
          <w:tab w:val="left" w:pos="827"/>
        </w:tabs>
        <w:ind w:left="827" w:hanging="283"/>
        <w:jc w:val="left"/>
        <w:rPr>
          <w:sz w:val="24"/>
        </w:rPr>
      </w:pPr>
      <w:r>
        <w:rPr>
          <w:sz w:val="24"/>
        </w:rPr>
        <w:t>презентация</w:t>
      </w:r>
      <w:r>
        <w:rPr>
          <w:spacing w:val="-6"/>
          <w:sz w:val="24"/>
        </w:rPr>
        <w:t xml:space="preserve"> </w:t>
      </w:r>
      <w:r>
        <w:rPr>
          <w:sz w:val="24"/>
        </w:rPr>
        <w:t>результатов</w:t>
      </w:r>
      <w:r>
        <w:rPr>
          <w:spacing w:val="-4"/>
          <w:sz w:val="24"/>
        </w:rPr>
        <w:t xml:space="preserve"> </w:t>
      </w:r>
      <w:r>
        <w:rPr>
          <w:sz w:val="24"/>
        </w:rPr>
        <w:t>проектной</w:t>
      </w:r>
      <w:r>
        <w:rPr>
          <w:spacing w:val="-4"/>
          <w:sz w:val="24"/>
        </w:rPr>
        <w:t xml:space="preserve"> </w:t>
      </w:r>
      <w:r>
        <w:rPr>
          <w:sz w:val="24"/>
        </w:rPr>
        <w:t>работы</w:t>
      </w:r>
      <w:r>
        <w:rPr>
          <w:spacing w:val="-4"/>
          <w:sz w:val="24"/>
        </w:rPr>
        <w:t xml:space="preserve"> </w:t>
      </w:r>
      <w:r>
        <w:rPr>
          <w:sz w:val="24"/>
        </w:rPr>
        <w:t>на</w:t>
      </w:r>
      <w:r>
        <w:rPr>
          <w:spacing w:val="-5"/>
          <w:sz w:val="24"/>
        </w:rPr>
        <w:t xml:space="preserve"> </w:t>
      </w:r>
      <w:r>
        <w:rPr>
          <w:sz w:val="24"/>
        </w:rPr>
        <w:t>различных</w:t>
      </w:r>
      <w:r>
        <w:rPr>
          <w:spacing w:val="-4"/>
          <w:sz w:val="24"/>
        </w:rPr>
        <w:t xml:space="preserve"> </w:t>
      </w:r>
      <w:r>
        <w:rPr>
          <w:sz w:val="24"/>
        </w:rPr>
        <w:t>этапах</w:t>
      </w:r>
      <w:r>
        <w:rPr>
          <w:spacing w:val="-4"/>
          <w:sz w:val="24"/>
        </w:rPr>
        <w:t xml:space="preserve"> </w:t>
      </w:r>
      <w:r>
        <w:rPr>
          <w:sz w:val="24"/>
        </w:rPr>
        <w:t>ее</w:t>
      </w:r>
      <w:r>
        <w:rPr>
          <w:spacing w:val="-3"/>
          <w:sz w:val="24"/>
        </w:rPr>
        <w:t xml:space="preserve"> </w:t>
      </w:r>
      <w:r>
        <w:rPr>
          <w:spacing w:val="-2"/>
          <w:sz w:val="24"/>
        </w:rPr>
        <w:t>реализации.</w:t>
      </w:r>
    </w:p>
    <w:p w:rsidR="007C21AE" w:rsidRDefault="005636C2">
      <w:pPr>
        <w:pStyle w:val="11"/>
        <w:numPr>
          <w:ilvl w:val="2"/>
          <w:numId w:val="36"/>
        </w:numPr>
        <w:tabs>
          <w:tab w:val="left" w:pos="1208"/>
        </w:tabs>
        <w:spacing w:before="119"/>
        <w:ind w:right="674" w:firstLine="0"/>
        <w:jc w:val="left"/>
      </w:pPr>
      <w:bookmarkStart w:id="27" w:name="II.1.4._Описание_особенностей_учебно-исс"/>
      <w:bookmarkEnd w:id="27"/>
      <w:r>
        <w:t>Описание</w:t>
      </w:r>
      <w:r>
        <w:rPr>
          <w:spacing w:val="37"/>
        </w:rPr>
        <w:t xml:space="preserve"> </w:t>
      </w:r>
      <w:r>
        <w:t>особенностей</w:t>
      </w:r>
      <w:r>
        <w:rPr>
          <w:spacing w:val="37"/>
        </w:rPr>
        <w:t xml:space="preserve"> </w:t>
      </w:r>
      <w:r>
        <w:t>учебно-исследовательской</w:t>
      </w:r>
      <w:r>
        <w:rPr>
          <w:spacing w:val="37"/>
        </w:rPr>
        <w:t xml:space="preserve"> </w:t>
      </w:r>
      <w:r>
        <w:t>и</w:t>
      </w:r>
      <w:r>
        <w:rPr>
          <w:spacing w:val="37"/>
        </w:rPr>
        <w:t xml:space="preserve"> </w:t>
      </w:r>
      <w:r>
        <w:t>проектной</w:t>
      </w:r>
      <w:r>
        <w:rPr>
          <w:spacing w:val="37"/>
        </w:rPr>
        <w:t xml:space="preserve"> </w:t>
      </w:r>
      <w:r>
        <w:t xml:space="preserve">деятельности </w:t>
      </w:r>
      <w:r>
        <w:rPr>
          <w:spacing w:val="-2"/>
        </w:rPr>
        <w:t>обучающихся</w:t>
      </w:r>
    </w:p>
    <w:p w:rsidR="007C21AE" w:rsidRDefault="005636C2">
      <w:pPr>
        <w:pStyle w:val="a3"/>
        <w:spacing w:before="120"/>
        <w:ind w:left="544" w:right="672" w:firstLine="0"/>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7C21AE" w:rsidRDefault="005636C2">
      <w:pPr>
        <w:pStyle w:val="a3"/>
        <w:ind w:left="544" w:right="674" w:firstLine="0"/>
      </w:pPr>
      <w:r>
        <w:t>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предметы.</w:t>
      </w:r>
      <w:r>
        <w:rPr>
          <w:spacing w:val="80"/>
        </w:rPr>
        <w:t xml:space="preserve"> </w:t>
      </w:r>
      <w:r>
        <w:t xml:space="preserve">На уровне среднего общего образования исследование и проект приобретают статус инструментов учебной деятельности </w:t>
      </w:r>
      <w:proofErr w:type="spellStart"/>
      <w:r>
        <w:t>полидисциплинарного</w:t>
      </w:r>
      <w:proofErr w:type="spellEnd"/>
      <w:r>
        <w:t xml:space="preserve"> характера, необходимых для</w:t>
      </w:r>
      <w:r>
        <w:rPr>
          <w:spacing w:val="40"/>
        </w:rPr>
        <w:t xml:space="preserve"> </w:t>
      </w:r>
      <w:r>
        <w:t>освоения социальной жизни и культуры.</w:t>
      </w:r>
    </w:p>
    <w:p w:rsidR="007C21AE" w:rsidRDefault="005636C2">
      <w:pPr>
        <w:pStyle w:val="a3"/>
        <w:ind w:left="544" w:right="672" w:firstLine="0"/>
      </w:pPr>
      <w: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w:t>
      </w:r>
      <w:r>
        <w:rPr>
          <w:spacing w:val="40"/>
        </w:rPr>
        <w:t xml:space="preserve"> </w:t>
      </w:r>
      <w:r>
        <w:t>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7C21AE" w:rsidRDefault="005636C2">
      <w:pPr>
        <w:pStyle w:val="a3"/>
        <w:ind w:left="544" w:right="677" w:firstLine="0"/>
      </w:pPr>
      <w:r>
        <w:t>На уровне среднего общего образования сам обучающийся определяет параметры и критерии</w:t>
      </w:r>
      <w:r>
        <w:rPr>
          <w:spacing w:val="40"/>
        </w:rPr>
        <w:t xml:space="preserve"> </w:t>
      </w:r>
      <w:r>
        <w:t>успешности</w:t>
      </w:r>
      <w:r>
        <w:rPr>
          <w:spacing w:val="40"/>
        </w:rPr>
        <w:t xml:space="preserve"> </w:t>
      </w:r>
      <w:r>
        <w:t>реализации</w:t>
      </w:r>
      <w:r>
        <w:rPr>
          <w:spacing w:val="40"/>
        </w:rPr>
        <w:t xml:space="preserve"> </w:t>
      </w:r>
      <w:r>
        <w:t>проекта.</w:t>
      </w:r>
      <w:r>
        <w:rPr>
          <w:spacing w:val="40"/>
        </w:rPr>
        <w:t xml:space="preserve"> </w:t>
      </w:r>
      <w:r>
        <w:t>Кроме</w:t>
      </w:r>
      <w:r>
        <w:rPr>
          <w:spacing w:val="40"/>
        </w:rPr>
        <w:t xml:space="preserve"> </w:t>
      </w:r>
      <w:r>
        <w:t>того,</w:t>
      </w:r>
      <w:r>
        <w:rPr>
          <w:spacing w:val="40"/>
        </w:rPr>
        <w:t xml:space="preserve"> </w:t>
      </w:r>
      <w:r>
        <w:t>он</w:t>
      </w:r>
      <w:r>
        <w:rPr>
          <w:spacing w:val="40"/>
        </w:rPr>
        <w:t xml:space="preserve"> </w:t>
      </w:r>
      <w:r>
        <w:t>формирует</w:t>
      </w:r>
      <w:r>
        <w:rPr>
          <w:spacing w:val="40"/>
        </w:rPr>
        <w:t xml:space="preserve"> </w:t>
      </w:r>
      <w:r>
        <w:t>навык</w:t>
      </w:r>
      <w:r>
        <w:rPr>
          <w:spacing w:val="40"/>
        </w:rPr>
        <w:t xml:space="preserve"> </w:t>
      </w:r>
      <w:r>
        <w:t>принятия</w:t>
      </w:r>
    </w:p>
    <w:p w:rsidR="007C21AE" w:rsidRDefault="005636C2">
      <w:pPr>
        <w:pStyle w:val="a3"/>
        <w:spacing w:before="76"/>
        <w:ind w:left="544" w:right="674" w:firstLine="0"/>
      </w:pPr>
      <w:r>
        <w:t>параметров и критериев успешности проекта, предлагаемых другими, внешними по отношению к школе социальными и культурными сообществами.</w:t>
      </w:r>
    </w:p>
    <w:p w:rsidR="007C21AE" w:rsidRDefault="005636C2">
      <w:pPr>
        <w:pStyle w:val="a3"/>
        <w:ind w:left="544" w:right="675" w:firstLine="0"/>
      </w:pPr>
      <w: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7C21AE" w:rsidRDefault="005636C2">
      <w:pPr>
        <w:pStyle w:val="11"/>
        <w:numPr>
          <w:ilvl w:val="2"/>
          <w:numId w:val="36"/>
        </w:numPr>
        <w:tabs>
          <w:tab w:val="left" w:pos="1208"/>
        </w:tabs>
        <w:ind w:right="674" w:firstLine="0"/>
        <w:jc w:val="both"/>
      </w:pPr>
      <w:bookmarkStart w:id="28" w:name="II.1.5._Описание_основных_направлений_уч"/>
      <w:bookmarkEnd w:id="28"/>
      <w:r>
        <w:t>Описание основных направлений учебно-исследовательской и проектной деятельности обучающихся</w:t>
      </w:r>
    </w:p>
    <w:p w:rsidR="007C21AE" w:rsidRDefault="005636C2">
      <w:pPr>
        <w:pStyle w:val="a3"/>
        <w:tabs>
          <w:tab w:val="left" w:pos="2142"/>
          <w:tab w:val="left" w:pos="3934"/>
          <w:tab w:val="left" w:pos="5223"/>
          <w:tab w:val="left" w:pos="5568"/>
          <w:tab w:val="left" w:pos="8522"/>
        </w:tabs>
        <w:spacing w:before="120"/>
        <w:ind w:left="544" w:right="675" w:firstLine="0"/>
        <w:jc w:val="left"/>
      </w:pPr>
      <w:r>
        <w:rPr>
          <w:spacing w:val="-2"/>
        </w:rPr>
        <w:t>Возможными</w:t>
      </w:r>
      <w:r>
        <w:tab/>
      </w:r>
      <w:r>
        <w:rPr>
          <w:spacing w:val="-2"/>
        </w:rPr>
        <w:t>направлениями</w:t>
      </w:r>
      <w:r>
        <w:tab/>
      </w:r>
      <w:r>
        <w:rPr>
          <w:spacing w:val="-2"/>
        </w:rPr>
        <w:t>проектной</w:t>
      </w:r>
      <w:r>
        <w:tab/>
      </w:r>
      <w:r>
        <w:rPr>
          <w:spacing w:val="-10"/>
        </w:rPr>
        <w:t>и</w:t>
      </w:r>
      <w:r>
        <w:tab/>
      </w:r>
      <w:r>
        <w:rPr>
          <w:spacing w:val="-2"/>
        </w:rPr>
        <w:t>учебно-исследовательской</w:t>
      </w:r>
      <w:r>
        <w:tab/>
      </w:r>
      <w:r>
        <w:rPr>
          <w:spacing w:val="-2"/>
        </w:rPr>
        <w:t>деятельности являются:</w:t>
      </w:r>
    </w:p>
    <w:p w:rsidR="007C21AE" w:rsidRDefault="005636C2">
      <w:pPr>
        <w:pStyle w:val="a5"/>
        <w:numPr>
          <w:ilvl w:val="3"/>
          <w:numId w:val="36"/>
        </w:numPr>
        <w:tabs>
          <w:tab w:val="left" w:pos="827"/>
        </w:tabs>
        <w:spacing w:before="1"/>
        <w:ind w:left="827" w:hanging="283"/>
        <w:jc w:val="left"/>
        <w:rPr>
          <w:sz w:val="24"/>
        </w:rPr>
      </w:pPr>
      <w:r>
        <w:rPr>
          <w:spacing w:val="-2"/>
          <w:sz w:val="24"/>
        </w:rPr>
        <w:t>исследовательское;</w:t>
      </w:r>
    </w:p>
    <w:p w:rsidR="007C21AE" w:rsidRDefault="005636C2">
      <w:pPr>
        <w:pStyle w:val="a5"/>
        <w:numPr>
          <w:ilvl w:val="3"/>
          <w:numId w:val="36"/>
        </w:numPr>
        <w:tabs>
          <w:tab w:val="left" w:pos="827"/>
        </w:tabs>
        <w:ind w:left="827" w:hanging="283"/>
        <w:jc w:val="left"/>
        <w:rPr>
          <w:sz w:val="24"/>
        </w:rPr>
      </w:pPr>
      <w:r>
        <w:rPr>
          <w:spacing w:val="-2"/>
          <w:sz w:val="24"/>
        </w:rPr>
        <w:lastRenderedPageBreak/>
        <w:t>инженерное;</w:t>
      </w:r>
    </w:p>
    <w:p w:rsidR="007C21AE" w:rsidRDefault="005636C2">
      <w:pPr>
        <w:pStyle w:val="a5"/>
        <w:numPr>
          <w:ilvl w:val="3"/>
          <w:numId w:val="36"/>
        </w:numPr>
        <w:tabs>
          <w:tab w:val="left" w:pos="827"/>
        </w:tabs>
        <w:ind w:left="827" w:hanging="283"/>
        <w:jc w:val="left"/>
        <w:rPr>
          <w:sz w:val="24"/>
        </w:rPr>
      </w:pPr>
      <w:r>
        <w:rPr>
          <w:spacing w:val="-2"/>
          <w:sz w:val="24"/>
        </w:rPr>
        <w:t>прикладное;</w:t>
      </w:r>
    </w:p>
    <w:p w:rsidR="007C21AE" w:rsidRDefault="005636C2">
      <w:pPr>
        <w:pStyle w:val="a5"/>
        <w:numPr>
          <w:ilvl w:val="3"/>
          <w:numId w:val="36"/>
        </w:numPr>
        <w:tabs>
          <w:tab w:val="left" w:pos="827"/>
        </w:tabs>
        <w:ind w:left="827" w:hanging="283"/>
        <w:jc w:val="left"/>
        <w:rPr>
          <w:sz w:val="24"/>
        </w:rPr>
      </w:pPr>
      <w:r>
        <w:rPr>
          <w:spacing w:val="-2"/>
          <w:sz w:val="24"/>
        </w:rPr>
        <w:t>бизнес-проектирование;</w:t>
      </w:r>
    </w:p>
    <w:p w:rsidR="007C21AE" w:rsidRDefault="005636C2">
      <w:pPr>
        <w:pStyle w:val="a5"/>
        <w:numPr>
          <w:ilvl w:val="3"/>
          <w:numId w:val="36"/>
        </w:numPr>
        <w:tabs>
          <w:tab w:val="left" w:pos="827"/>
        </w:tabs>
        <w:ind w:left="827" w:hanging="283"/>
        <w:jc w:val="left"/>
        <w:rPr>
          <w:sz w:val="24"/>
        </w:rPr>
      </w:pPr>
      <w:r>
        <w:rPr>
          <w:spacing w:val="-2"/>
          <w:sz w:val="24"/>
        </w:rPr>
        <w:t>информационное;</w:t>
      </w:r>
    </w:p>
    <w:p w:rsidR="007C21AE" w:rsidRDefault="005636C2">
      <w:pPr>
        <w:pStyle w:val="a5"/>
        <w:numPr>
          <w:ilvl w:val="3"/>
          <w:numId w:val="36"/>
        </w:numPr>
        <w:tabs>
          <w:tab w:val="left" w:pos="827"/>
        </w:tabs>
        <w:ind w:left="827" w:hanging="283"/>
        <w:jc w:val="left"/>
        <w:rPr>
          <w:sz w:val="24"/>
        </w:rPr>
      </w:pPr>
      <w:r>
        <w:rPr>
          <w:spacing w:val="-2"/>
          <w:sz w:val="24"/>
        </w:rPr>
        <w:t>социальное;</w:t>
      </w:r>
    </w:p>
    <w:p w:rsidR="007C21AE" w:rsidRDefault="005636C2">
      <w:pPr>
        <w:pStyle w:val="a5"/>
        <w:numPr>
          <w:ilvl w:val="3"/>
          <w:numId w:val="36"/>
        </w:numPr>
        <w:tabs>
          <w:tab w:val="left" w:pos="827"/>
        </w:tabs>
        <w:ind w:left="827" w:hanging="283"/>
        <w:jc w:val="left"/>
        <w:rPr>
          <w:sz w:val="24"/>
        </w:rPr>
      </w:pPr>
      <w:r>
        <w:rPr>
          <w:spacing w:val="-2"/>
          <w:sz w:val="24"/>
        </w:rPr>
        <w:t>игровое;</w:t>
      </w:r>
    </w:p>
    <w:p w:rsidR="007C21AE" w:rsidRDefault="005636C2">
      <w:pPr>
        <w:pStyle w:val="a5"/>
        <w:numPr>
          <w:ilvl w:val="3"/>
          <w:numId w:val="36"/>
        </w:numPr>
        <w:tabs>
          <w:tab w:val="left" w:pos="827"/>
        </w:tabs>
        <w:spacing w:line="294" w:lineRule="exact"/>
        <w:ind w:left="827" w:hanging="283"/>
        <w:jc w:val="left"/>
        <w:rPr>
          <w:sz w:val="24"/>
        </w:rPr>
      </w:pPr>
      <w:r>
        <w:rPr>
          <w:spacing w:val="-2"/>
          <w:sz w:val="24"/>
        </w:rPr>
        <w:t>творческое.</w:t>
      </w:r>
    </w:p>
    <w:p w:rsidR="007C21AE" w:rsidRDefault="005636C2">
      <w:pPr>
        <w:pStyle w:val="a3"/>
        <w:spacing w:line="276" w:lineRule="exact"/>
        <w:ind w:left="544" w:firstLine="0"/>
        <w:jc w:val="left"/>
      </w:pPr>
      <w:r>
        <w:t>На</w:t>
      </w:r>
      <w:r>
        <w:rPr>
          <w:spacing w:val="-7"/>
        </w:rPr>
        <w:t xml:space="preserve"> </w:t>
      </w:r>
      <w:r>
        <w:t>уровне</w:t>
      </w:r>
      <w:r>
        <w:rPr>
          <w:spacing w:val="-6"/>
        </w:rPr>
        <w:t xml:space="preserve"> </w:t>
      </w:r>
      <w:r>
        <w:t>среднего</w:t>
      </w:r>
      <w:r>
        <w:rPr>
          <w:spacing w:val="-5"/>
        </w:rPr>
        <w:t xml:space="preserve"> </w:t>
      </w:r>
      <w:r>
        <w:t>общего</w:t>
      </w:r>
      <w:r>
        <w:rPr>
          <w:spacing w:val="-6"/>
        </w:rPr>
        <w:t xml:space="preserve"> </w:t>
      </w:r>
      <w:r>
        <w:t>образования</w:t>
      </w:r>
      <w:r>
        <w:rPr>
          <w:spacing w:val="-4"/>
        </w:rPr>
        <w:t xml:space="preserve"> </w:t>
      </w:r>
      <w:r>
        <w:t>приоритетными</w:t>
      </w:r>
      <w:r>
        <w:rPr>
          <w:spacing w:val="-6"/>
        </w:rPr>
        <w:t xml:space="preserve"> </w:t>
      </w:r>
      <w:r>
        <w:t>направлениями</w:t>
      </w:r>
      <w:r>
        <w:rPr>
          <w:spacing w:val="-6"/>
        </w:rPr>
        <w:t xml:space="preserve"> </w:t>
      </w:r>
      <w:r>
        <w:rPr>
          <w:spacing w:val="-2"/>
        </w:rPr>
        <w:t>являются:</w:t>
      </w:r>
    </w:p>
    <w:p w:rsidR="007C21AE" w:rsidRDefault="005636C2">
      <w:pPr>
        <w:pStyle w:val="a5"/>
        <w:numPr>
          <w:ilvl w:val="3"/>
          <w:numId w:val="36"/>
        </w:numPr>
        <w:tabs>
          <w:tab w:val="left" w:pos="827"/>
        </w:tabs>
        <w:spacing w:before="1"/>
        <w:ind w:left="827" w:hanging="283"/>
        <w:jc w:val="left"/>
        <w:rPr>
          <w:sz w:val="24"/>
        </w:rPr>
      </w:pPr>
      <w:r>
        <w:rPr>
          <w:spacing w:val="-2"/>
          <w:sz w:val="24"/>
        </w:rPr>
        <w:t>социальное;</w:t>
      </w:r>
    </w:p>
    <w:p w:rsidR="007C21AE" w:rsidRDefault="005636C2">
      <w:pPr>
        <w:pStyle w:val="a5"/>
        <w:numPr>
          <w:ilvl w:val="3"/>
          <w:numId w:val="36"/>
        </w:numPr>
        <w:tabs>
          <w:tab w:val="left" w:pos="827"/>
        </w:tabs>
        <w:ind w:left="827" w:hanging="283"/>
        <w:jc w:val="left"/>
        <w:rPr>
          <w:sz w:val="24"/>
        </w:rPr>
      </w:pPr>
      <w:r>
        <w:rPr>
          <w:spacing w:val="-2"/>
          <w:sz w:val="24"/>
        </w:rPr>
        <w:t>бизнес-проектирование;</w:t>
      </w:r>
    </w:p>
    <w:p w:rsidR="007C21AE" w:rsidRDefault="005636C2">
      <w:pPr>
        <w:pStyle w:val="a5"/>
        <w:numPr>
          <w:ilvl w:val="3"/>
          <w:numId w:val="36"/>
        </w:numPr>
        <w:tabs>
          <w:tab w:val="left" w:pos="827"/>
        </w:tabs>
        <w:ind w:left="827" w:hanging="283"/>
        <w:jc w:val="left"/>
        <w:rPr>
          <w:sz w:val="24"/>
        </w:rPr>
      </w:pPr>
      <w:r>
        <w:rPr>
          <w:spacing w:val="-2"/>
          <w:sz w:val="24"/>
        </w:rPr>
        <w:t>исследовательское;</w:t>
      </w:r>
    </w:p>
    <w:p w:rsidR="007C21AE" w:rsidRDefault="005636C2">
      <w:pPr>
        <w:pStyle w:val="a5"/>
        <w:numPr>
          <w:ilvl w:val="3"/>
          <w:numId w:val="36"/>
        </w:numPr>
        <w:tabs>
          <w:tab w:val="left" w:pos="827"/>
        </w:tabs>
        <w:ind w:left="827" w:hanging="283"/>
        <w:jc w:val="left"/>
        <w:rPr>
          <w:sz w:val="24"/>
        </w:rPr>
      </w:pPr>
      <w:r>
        <w:rPr>
          <w:spacing w:val="-2"/>
          <w:sz w:val="24"/>
        </w:rPr>
        <w:t>инженерное;</w:t>
      </w:r>
    </w:p>
    <w:p w:rsidR="007C21AE" w:rsidRDefault="005636C2">
      <w:pPr>
        <w:pStyle w:val="a5"/>
        <w:numPr>
          <w:ilvl w:val="3"/>
          <w:numId w:val="36"/>
        </w:numPr>
        <w:tabs>
          <w:tab w:val="left" w:pos="827"/>
        </w:tabs>
        <w:ind w:left="827" w:hanging="283"/>
        <w:jc w:val="left"/>
        <w:rPr>
          <w:sz w:val="24"/>
        </w:rPr>
      </w:pPr>
      <w:r>
        <w:rPr>
          <w:spacing w:val="-2"/>
          <w:sz w:val="24"/>
        </w:rPr>
        <w:t>информационное.</w:t>
      </w:r>
    </w:p>
    <w:p w:rsidR="007C21AE" w:rsidRDefault="005636C2">
      <w:pPr>
        <w:pStyle w:val="11"/>
        <w:numPr>
          <w:ilvl w:val="2"/>
          <w:numId w:val="36"/>
        </w:numPr>
        <w:tabs>
          <w:tab w:val="left" w:pos="1208"/>
          <w:tab w:val="left" w:pos="3170"/>
          <w:tab w:val="left" w:pos="4856"/>
          <w:tab w:val="left" w:pos="8174"/>
          <w:tab w:val="left" w:pos="8737"/>
        </w:tabs>
        <w:spacing w:before="119"/>
        <w:ind w:right="674" w:firstLine="0"/>
        <w:jc w:val="left"/>
      </w:pPr>
      <w:bookmarkStart w:id="29" w:name="II.1.6._Планируемые_результаты_учебно-ис"/>
      <w:bookmarkEnd w:id="29"/>
      <w:r>
        <w:rPr>
          <w:spacing w:val="-2"/>
        </w:rPr>
        <w:t>Планируемые</w:t>
      </w:r>
      <w:r>
        <w:tab/>
      </w:r>
      <w:r>
        <w:rPr>
          <w:spacing w:val="-2"/>
        </w:rPr>
        <w:t>результаты</w:t>
      </w:r>
      <w:r>
        <w:tab/>
      </w:r>
      <w:r>
        <w:rPr>
          <w:spacing w:val="-2"/>
        </w:rPr>
        <w:t>учебно-исследовательской</w:t>
      </w:r>
      <w:r>
        <w:tab/>
      </w:r>
      <w:r>
        <w:rPr>
          <w:spacing w:val="-10"/>
        </w:rPr>
        <w:t>и</w:t>
      </w:r>
      <w:r>
        <w:tab/>
      </w:r>
      <w:r>
        <w:rPr>
          <w:spacing w:val="-2"/>
        </w:rPr>
        <w:t xml:space="preserve">проектной </w:t>
      </w:r>
      <w:r>
        <w:t>деятельности обучающихся в рамках урочной и внеурочной деятельности</w:t>
      </w:r>
    </w:p>
    <w:p w:rsidR="007C21AE" w:rsidRDefault="005636C2">
      <w:pPr>
        <w:pStyle w:val="a3"/>
        <w:spacing w:before="120"/>
        <w:ind w:left="544" w:firstLine="0"/>
        <w:jc w:val="left"/>
      </w:pPr>
      <w:r>
        <w:t xml:space="preserve">В результате учебно-исследовательской и проектной деятельности обучающиеся получат </w:t>
      </w:r>
      <w:r>
        <w:rPr>
          <w:spacing w:val="-2"/>
        </w:rPr>
        <w:t>представление:</w:t>
      </w:r>
    </w:p>
    <w:p w:rsidR="007C21AE" w:rsidRDefault="005636C2">
      <w:pPr>
        <w:pStyle w:val="a5"/>
        <w:numPr>
          <w:ilvl w:val="3"/>
          <w:numId w:val="36"/>
        </w:numPr>
        <w:tabs>
          <w:tab w:val="left" w:pos="828"/>
        </w:tabs>
        <w:spacing w:before="1"/>
        <w:ind w:right="675"/>
        <w:jc w:val="left"/>
        <w:rPr>
          <w:sz w:val="24"/>
        </w:rPr>
      </w:pPr>
      <w:r>
        <w:rPr>
          <w:sz w:val="24"/>
        </w:rPr>
        <w:t>о</w:t>
      </w:r>
      <w:r>
        <w:rPr>
          <w:spacing w:val="40"/>
          <w:sz w:val="24"/>
        </w:rPr>
        <w:t xml:space="preserve"> </w:t>
      </w:r>
      <w:r>
        <w:rPr>
          <w:sz w:val="24"/>
        </w:rPr>
        <w:t>философских</w:t>
      </w:r>
      <w:r>
        <w:rPr>
          <w:spacing w:val="40"/>
          <w:sz w:val="24"/>
        </w:rPr>
        <w:t xml:space="preserve"> </w:t>
      </w:r>
      <w:r>
        <w:rPr>
          <w:sz w:val="24"/>
        </w:rPr>
        <w:t>и</w:t>
      </w:r>
      <w:r>
        <w:rPr>
          <w:spacing w:val="40"/>
          <w:sz w:val="24"/>
        </w:rPr>
        <w:t xml:space="preserve"> </w:t>
      </w:r>
      <w:r>
        <w:rPr>
          <w:sz w:val="24"/>
        </w:rPr>
        <w:t>методологических</w:t>
      </w:r>
      <w:r>
        <w:rPr>
          <w:spacing w:val="40"/>
          <w:sz w:val="24"/>
        </w:rPr>
        <w:t xml:space="preserve"> </w:t>
      </w:r>
      <w:r>
        <w:rPr>
          <w:sz w:val="24"/>
        </w:rPr>
        <w:t>основаниях</w:t>
      </w:r>
      <w:r>
        <w:rPr>
          <w:spacing w:val="40"/>
          <w:sz w:val="24"/>
        </w:rPr>
        <w:t xml:space="preserve"> </w:t>
      </w:r>
      <w:r>
        <w:rPr>
          <w:sz w:val="24"/>
        </w:rPr>
        <w:t>научной</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научных</w:t>
      </w:r>
      <w:r>
        <w:rPr>
          <w:spacing w:val="80"/>
          <w:sz w:val="24"/>
        </w:rPr>
        <w:t xml:space="preserve"> </w:t>
      </w:r>
      <w:r>
        <w:rPr>
          <w:sz w:val="24"/>
        </w:rPr>
        <w:t>методах, применяемых в исследовательской и проектной деятельности;</w:t>
      </w:r>
    </w:p>
    <w:p w:rsidR="007C21AE" w:rsidRDefault="005636C2">
      <w:pPr>
        <w:pStyle w:val="a5"/>
        <w:numPr>
          <w:ilvl w:val="3"/>
          <w:numId w:val="36"/>
        </w:numPr>
        <w:tabs>
          <w:tab w:val="left" w:pos="828"/>
        </w:tabs>
        <w:ind w:right="674"/>
        <w:jc w:val="left"/>
        <w:rPr>
          <w:sz w:val="24"/>
        </w:rPr>
      </w:pPr>
      <w:r>
        <w:rPr>
          <w:sz w:val="24"/>
        </w:rPr>
        <w:t>о</w:t>
      </w:r>
      <w:r>
        <w:rPr>
          <w:spacing w:val="31"/>
          <w:sz w:val="24"/>
        </w:rPr>
        <w:t xml:space="preserve"> </w:t>
      </w:r>
      <w:r>
        <w:rPr>
          <w:sz w:val="24"/>
        </w:rPr>
        <w:t>таких</w:t>
      </w:r>
      <w:r>
        <w:rPr>
          <w:spacing w:val="31"/>
          <w:sz w:val="24"/>
        </w:rPr>
        <w:t xml:space="preserve"> </w:t>
      </w:r>
      <w:r>
        <w:rPr>
          <w:sz w:val="24"/>
        </w:rPr>
        <w:t>понятиях,</w:t>
      </w:r>
      <w:r>
        <w:rPr>
          <w:spacing w:val="31"/>
          <w:sz w:val="24"/>
        </w:rPr>
        <w:t xml:space="preserve"> </w:t>
      </w:r>
      <w:r>
        <w:rPr>
          <w:sz w:val="24"/>
        </w:rPr>
        <w:t>как</w:t>
      </w:r>
      <w:r>
        <w:rPr>
          <w:spacing w:val="30"/>
          <w:sz w:val="24"/>
        </w:rPr>
        <w:t xml:space="preserve"> </w:t>
      </w:r>
      <w:r>
        <w:rPr>
          <w:sz w:val="24"/>
        </w:rPr>
        <w:t>концепция,</w:t>
      </w:r>
      <w:r>
        <w:rPr>
          <w:spacing w:val="33"/>
          <w:sz w:val="24"/>
        </w:rPr>
        <w:t xml:space="preserve"> </w:t>
      </w:r>
      <w:r>
        <w:rPr>
          <w:sz w:val="24"/>
        </w:rPr>
        <w:t>научная</w:t>
      </w:r>
      <w:r>
        <w:rPr>
          <w:spacing w:val="32"/>
          <w:sz w:val="24"/>
        </w:rPr>
        <w:t xml:space="preserve"> </w:t>
      </w:r>
      <w:r>
        <w:rPr>
          <w:sz w:val="24"/>
        </w:rPr>
        <w:t>гипотеза,</w:t>
      </w:r>
      <w:r>
        <w:rPr>
          <w:spacing w:val="33"/>
          <w:sz w:val="24"/>
        </w:rPr>
        <w:t xml:space="preserve"> </w:t>
      </w:r>
      <w:r>
        <w:rPr>
          <w:sz w:val="24"/>
        </w:rPr>
        <w:t>метод,</w:t>
      </w:r>
      <w:r>
        <w:rPr>
          <w:spacing w:val="33"/>
          <w:sz w:val="24"/>
        </w:rPr>
        <w:t xml:space="preserve"> </w:t>
      </w:r>
      <w:r>
        <w:rPr>
          <w:sz w:val="24"/>
        </w:rPr>
        <w:t>эксперимент,</w:t>
      </w:r>
      <w:r>
        <w:rPr>
          <w:spacing w:val="33"/>
          <w:sz w:val="24"/>
        </w:rPr>
        <w:t xml:space="preserve"> </w:t>
      </w:r>
      <w:r>
        <w:rPr>
          <w:sz w:val="24"/>
        </w:rPr>
        <w:t>надежность гипотезы, модель, метод сбора и метод анализа данных;</w:t>
      </w:r>
    </w:p>
    <w:p w:rsidR="007C21AE" w:rsidRDefault="005636C2">
      <w:pPr>
        <w:pStyle w:val="a5"/>
        <w:numPr>
          <w:ilvl w:val="3"/>
          <w:numId w:val="36"/>
        </w:numPr>
        <w:tabs>
          <w:tab w:val="left" w:pos="828"/>
        </w:tabs>
        <w:ind w:right="679"/>
        <w:jc w:val="left"/>
        <w:rPr>
          <w:sz w:val="24"/>
        </w:rPr>
      </w:pPr>
      <w:r>
        <w:rPr>
          <w:sz w:val="24"/>
        </w:rPr>
        <w:t>о</w:t>
      </w:r>
      <w:r>
        <w:rPr>
          <w:spacing w:val="40"/>
          <w:sz w:val="24"/>
        </w:rPr>
        <w:t xml:space="preserve"> </w:t>
      </w:r>
      <w:r>
        <w:rPr>
          <w:sz w:val="24"/>
        </w:rPr>
        <w:t>том,</w:t>
      </w:r>
      <w:r>
        <w:rPr>
          <w:spacing w:val="40"/>
          <w:sz w:val="24"/>
        </w:rPr>
        <w:t xml:space="preserve"> </w:t>
      </w:r>
      <w:r>
        <w:rPr>
          <w:sz w:val="24"/>
        </w:rPr>
        <w:t>чем</w:t>
      </w:r>
      <w:r>
        <w:rPr>
          <w:spacing w:val="40"/>
          <w:sz w:val="24"/>
        </w:rPr>
        <w:t xml:space="preserve"> </w:t>
      </w:r>
      <w:r>
        <w:rPr>
          <w:sz w:val="24"/>
        </w:rPr>
        <w:t>отличаются</w:t>
      </w:r>
      <w:r>
        <w:rPr>
          <w:spacing w:val="40"/>
          <w:sz w:val="24"/>
        </w:rPr>
        <w:t xml:space="preserve"> </w:t>
      </w:r>
      <w:r>
        <w:rPr>
          <w:sz w:val="24"/>
        </w:rPr>
        <w:t>исследования</w:t>
      </w:r>
      <w:r>
        <w:rPr>
          <w:spacing w:val="40"/>
          <w:sz w:val="24"/>
        </w:rPr>
        <w:t xml:space="preserve"> </w:t>
      </w:r>
      <w:r>
        <w:rPr>
          <w:sz w:val="24"/>
        </w:rPr>
        <w:t>в</w:t>
      </w:r>
      <w:r>
        <w:rPr>
          <w:spacing w:val="40"/>
          <w:sz w:val="24"/>
        </w:rPr>
        <w:t xml:space="preserve"> </w:t>
      </w:r>
      <w:r>
        <w:rPr>
          <w:sz w:val="24"/>
        </w:rPr>
        <w:t>гуманитарных</w:t>
      </w:r>
      <w:r>
        <w:rPr>
          <w:spacing w:val="40"/>
          <w:sz w:val="24"/>
        </w:rPr>
        <w:t xml:space="preserve"> </w:t>
      </w:r>
      <w:r>
        <w:rPr>
          <w:sz w:val="24"/>
        </w:rPr>
        <w:t>областях</w:t>
      </w:r>
      <w:r>
        <w:rPr>
          <w:spacing w:val="40"/>
          <w:sz w:val="24"/>
        </w:rPr>
        <w:t xml:space="preserve"> </w:t>
      </w:r>
      <w:r>
        <w:rPr>
          <w:sz w:val="24"/>
        </w:rPr>
        <w:t>от</w:t>
      </w:r>
      <w:r>
        <w:rPr>
          <w:spacing w:val="40"/>
          <w:sz w:val="24"/>
        </w:rPr>
        <w:t xml:space="preserve"> </w:t>
      </w:r>
      <w:r>
        <w:rPr>
          <w:sz w:val="24"/>
        </w:rPr>
        <w:t>исследований</w:t>
      </w:r>
      <w:r>
        <w:rPr>
          <w:spacing w:val="40"/>
          <w:sz w:val="24"/>
        </w:rPr>
        <w:t xml:space="preserve"> </w:t>
      </w:r>
      <w:r>
        <w:rPr>
          <w:sz w:val="24"/>
        </w:rPr>
        <w:t>в</w:t>
      </w:r>
      <w:r>
        <w:rPr>
          <w:spacing w:val="40"/>
          <w:sz w:val="24"/>
        </w:rPr>
        <w:t xml:space="preserve"> </w:t>
      </w:r>
      <w:r>
        <w:rPr>
          <w:sz w:val="24"/>
        </w:rPr>
        <w:t>естественных науках;</w:t>
      </w:r>
    </w:p>
    <w:p w:rsidR="007C21AE" w:rsidRDefault="005636C2">
      <w:pPr>
        <w:pStyle w:val="a5"/>
        <w:numPr>
          <w:ilvl w:val="3"/>
          <w:numId w:val="36"/>
        </w:numPr>
        <w:tabs>
          <w:tab w:val="left" w:pos="827"/>
        </w:tabs>
        <w:ind w:left="827" w:hanging="283"/>
        <w:jc w:val="left"/>
        <w:rPr>
          <w:sz w:val="24"/>
        </w:rPr>
      </w:pPr>
      <w:r>
        <w:rPr>
          <w:sz w:val="24"/>
        </w:rPr>
        <w:t>об</w:t>
      </w:r>
      <w:r>
        <w:rPr>
          <w:spacing w:val="-4"/>
          <w:sz w:val="24"/>
        </w:rPr>
        <w:t xml:space="preserve"> </w:t>
      </w:r>
      <w:r>
        <w:rPr>
          <w:sz w:val="24"/>
        </w:rPr>
        <w:t>истории</w:t>
      </w:r>
      <w:r>
        <w:rPr>
          <w:spacing w:val="-4"/>
          <w:sz w:val="24"/>
        </w:rPr>
        <w:t xml:space="preserve"> </w:t>
      </w:r>
      <w:r>
        <w:rPr>
          <w:spacing w:val="-2"/>
          <w:sz w:val="24"/>
        </w:rPr>
        <w:t>науки;</w:t>
      </w:r>
    </w:p>
    <w:p w:rsidR="007C21AE" w:rsidRDefault="005636C2">
      <w:pPr>
        <w:pStyle w:val="a5"/>
        <w:numPr>
          <w:ilvl w:val="3"/>
          <w:numId w:val="36"/>
        </w:numPr>
        <w:tabs>
          <w:tab w:val="left" w:pos="827"/>
        </w:tabs>
        <w:ind w:left="827" w:hanging="283"/>
        <w:jc w:val="left"/>
        <w:rPr>
          <w:sz w:val="24"/>
        </w:rPr>
      </w:pPr>
      <w:r>
        <w:rPr>
          <w:sz w:val="24"/>
        </w:rPr>
        <w:t>о</w:t>
      </w:r>
      <w:r>
        <w:rPr>
          <w:spacing w:val="-5"/>
          <w:sz w:val="24"/>
        </w:rPr>
        <w:t xml:space="preserve"> </w:t>
      </w:r>
      <w:r>
        <w:rPr>
          <w:sz w:val="24"/>
        </w:rPr>
        <w:t>новейших</w:t>
      </w:r>
      <w:r>
        <w:rPr>
          <w:spacing w:val="-3"/>
          <w:sz w:val="24"/>
        </w:rPr>
        <w:t xml:space="preserve"> </w:t>
      </w:r>
      <w:r>
        <w:rPr>
          <w:sz w:val="24"/>
        </w:rPr>
        <w:t>разработках</w:t>
      </w:r>
      <w:r>
        <w:rPr>
          <w:spacing w:val="-2"/>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науки</w:t>
      </w:r>
      <w:r>
        <w:rPr>
          <w:spacing w:val="-4"/>
          <w:sz w:val="24"/>
        </w:rPr>
        <w:t xml:space="preserve"> </w:t>
      </w:r>
      <w:r>
        <w:rPr>
          <w:sz w:val="24"/>
        </w:rPr>
        <w:t>и</w:t>
      </w:r>
      <w:r>
        <w:rPr>
          <w:spacing w:val="-3"/>
          <w:sz w:val="24"/>
        </w:rPr>
        <w:t xml:space="preserve"> </w:t>
      </w:r>
      <w:r>
        <w:rPr>
          <w:spacing w:val="-2"/>
          <w:sz w:val="24"/>
        </w:rPr>
        <w:t>технологий;</w:t>
      </w:r>
    </w:p>
    <w:p w:rsidR="007C21AE" w:rsidRDefault="005636C2">
      <w:pPr>
        <w:pStyle w:val="a5"/>
        <w:numPr>
          <w:ilvl w:val="3"/>
          <w:numId w:val="36"/>
        </w:numPr>
        <w:tabs>
          <w:tab w:val="left" w:pos="828"/>
        </w:tabs>
        <w:ind w:right="675"/>
        <w:rPr>
          <w:sz w:val="24"/>
        </w:rPr>
      </w:pPr>
      <w:r>
        <w:rPr>
          <w:sz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Pr>
          <w:spacing w:val="-2"/>
          <w:sz w:val="24"/>
        </w:rPr>
        <w:t>др.);</w:t>
      </w:r>
    </w:p>
    <w:p w:rsidR="007C21AE" w:rsidRDefault="005636C2">
      <w:pPr>
        <w:pStyle w:val="a5"/>
        <w:numPr>
          <w:ilvl w:val="3"/>
          <w:numId w:val="36"/>
        </w:numPr>
        <w:tabs>
          <w:tab w:val="left" w:pos="828"/>
        </w:tabs>
        <w:ind w:right="674"/>
        <w:rPr>
          <w:sz w:val="24"/>
        </w:rPr>
      </w:pPr>
      <w:r>
        <w:rPr>
          <w:sz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7C21AE" w:rsidRDefault="005636C2">
      <w:pPr>
        <w:pStyle w:val="a3"/>
        <w:spacing w:line="275" w:lineRule="exact"/>
        <w:ind w:left="544" w:firstLine="0"/>
      </w:pPr>
      <w:r>
        <w:t>Обучающийся</w:t>
      </w:r>
      <w:r>
        <w:rPr>
          <w:spacing w:val="-7"/>
        </w:rPr>
        <w:t xml:space="preserve"> </w:t>
      </w:r>
      <w:r>
        <w:rPr>
          <w:spacing w:val="-2"/>
        </w:rPr>
        <w:t>сможет:</w:t>
      </w:r>
    </w:p>
    <w:p w:rsidR="007C21AE" w:rsidRDefault="005636C2">
      <w:pPr>
        <w:pStyle w:val="a5"/>
        <w:numPr>
          <w:ilvl w:val="3"/>
          <w:numId w:val="36"/>
        </w:numPr>
        <w:tabs>
          <w:tab w:val="left" w:pos="827"/>
        </w:tabs>
        <w:ind w:left="827" w:hanging="283"/>
        <w:rPr>
          <w:sz w:val="24"/>
        </w:rPr>
      </w:pPr>
      <w:r>
        <w:rPr>
          <w:sz w:val="24"/>
        </w:rPr>
        <w:t>решать</w:t>
      </w:r>
      <w:r>
        <w:rPr>
          <w:spacing w:val="-6"/>
          <w:sz w:val="24"/>
        </w:rPr>
        <w:t xml:space="preserve"> </w:t>
      </w:r>
      <w:r>
        <w:rPr>
          <w:sz w:val="24"/>
        </w:rPr>
        <w:t>задачи,</w:t>
      </w:r>
      <w:r>
        <w:rPr>
          <w:spacing w:val="-4"/>
          <w:sz w:val="24"/>
        </w:rPr>
        <w:t xml:space="preserve"> </w:t>
      </w:r>
      <w:r>
        <w:rPr>
          <w:sz w:val="24"/>
        </w:rPr>
        <w:t>находящиеся</w:t>
      </w:r>
      <w:r>
        <w:rPr>
          <w:spacing w:val="-3"/>
          <w:sz w:val="24"/>
        </w:rPr>
        <w:t xml:space="preserve"> </w:t>
      </w:r>
      <w:r>
        <w:rPr>
          <w:sz w:val="24"/>
        </w:rPr>
        <w:t>на</w:t>
      </w:r>
      <w:r>
        <w:rPr>
          <w:spacing w:val="-5"/>
          <w:sz w:val="24"/>
        </w:rPr>
        <w:t xml:space="preserve"> </w:t>
      </w:r>
      <w:r>
        <w:rPr>
          <w:sz w:val="24"/>
        </w:rPr>
        <w:t>стыке</w:t>
      </w:r>
      <w:r>
        <w:rPr>
          <w:spacing w:val="-5"/>
          <w:sz w:val="24"/>
        </w:rPr>
        <w:t xml:space="preserve"> </w:t>
      </w:r>
      <w:r>
        <w:rPr>
          <w:sz w:val="24"/>
        </w:rPr>
        <w:t>нескольких</w:t>
      </w:r>
      <w:r>
        <w:rPr>
          <w:spacing w:val="-4"/>
          <w:sz w:val="24"/>
        </w:rPr>
        <w:t xml:space="preserve"> </w:t>
      </w:r>
      <w:r>
        <w:rPr>
          <w:sz w:val="24"/>
        </w:rPr>
        <w:t>учебных</w:t>
      </w:r>
      <w:r>
        <w:rPr>
          <w:spacing w:val="-3"/>
          <w:sz w:val="24"/>
        </w:rPr>
        <w:t xml:space="preserve"> </w:t>
      </w:r>
      <w:r>
        <w:rPr>
          <w:spacing w:val="-2"/>
          <w:sz w:val="24"/>
        </w:rPr>
        <w:t>дисциплин;</w:t>
      </w:r>
    </w:p>
    <w:p w:rsidR="007C21AE" w:rsidRDefault="005636C2">
      <w:pPr>
        <w:pStyle w:val="a5"/>
        <w:numPr>
          <w:ilvl w:val="3"/>
          <w:numId w:val="36"/>
        </w:numPr>
        <w:tabs>
          <w:tab w:val="left" w:pos="828"/>
        </w:tabs>
        <w:ind w:right="672"/>
        <w:rPr>
          <w:sz w:val="24"/>
        </w:rPr>
      </w:pPr>
      <w:r>
        <w:rPr>
          <w:sz w:val="24"/>
        </w:rPr>
        <w:t>использовать основной алгоритм исследования при решении своих учебно- познавательных задач;</w:t>
      </w:r>
    </w:p>
    <w:p w:rsidR="007C21AE" w:rsidRDefault="005636C2">
      <w:pPr>
        <w:pStyle w:val="a5"/>
        <w:numPr>
          <w:ilvl w:val="3"/>
          <w:numId w:val="36"/>
        </w:numPr>
        <w:tabs>
          <w:tab w:val="left" w:pos="828"/>
        </w:tabs>
        <w:ind w:right="679"/>
        <w:rPr>
          <w:sz w:val="24"/>
        </w:rPr>
      </w:pPr>
      <w:r>
        <w:rPr>
          <w:sz w:val="24"/>
        </w:rPr>
        <w:t>использовать основные принципы проектной деятельности при решении своих учебно- познавательных задач и задач, возникающих в культурной и социальной жизни;</w:t>
      </w:r>
    </w:p>
    <w:p w:rsidR="007C21AE" w:rsidRDefault="005636C2">
      <w:pPr>
        <w:pStyle w:val="a5"/>
        <w:numPr>
          <w:ilvl w:val="3"/>
          <w:numId w:val="36"/>
        </w:numPr>
        <w:tabs>
          <w:tab w:val="left" w:pos="828"/>
        </w:tabs>
        <w:spacing w:before="77"/>
        <w:ind w:right="673"/>
        <w:rPr>
          <w:sz w:val="24"/>
        </w:rPr>
      </w:pPr>
      <w:r>
        <w:rPr>
          <w:sz w:val="24"/>
        </w:rPr>
        <w:t>использовать элементы математического моделирования при решении исследовательских задач;</w:t>
      </w:r>
    </w:p>
    <w:p w:rsidR="007C21AE" w:rsidRDefault="005636C2">
      <w:pPr>
        <w:pStyle w:val="a5"/>
        <w:numPr>
          <w:ilvl w:val="3"/>
          <w:numId w:val="36"/>
        </w:numPr>
        <w:tabs>
          <w:tab w:val="left" w:pos="828"/>
        </w:tabs>
        <w:ind w:right="674"/>
        <w:rPr>
          <w:sz w:val="24"/>
        </w:rPr>
      </w:pPr>
      <w:r>
        <w:rPr>
          <w:sz w:val="24"/>
        </w:rPr>
        <w:t>использовать элементы математического анализа для интерпретации результатов, полученных в ходе учебно-исследовательской работы.</w:t>
      </w:r>
    </w:p>
    <w:p w:rsidR="007C21AE" w:rsidRDefault="005636C2">
      <w:pPr>
        <w:pStyle w:val="a3"/>
        <w:ind w:left="544" w:right="675" w:firstLine="0"/>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7C21AE" w:rsidRDefault="005636C2">
      <w:pPr>
        <w:pStyle w:val="a5"/>
        <w:numPr>
          <w:ilvl w:val="3"/>
          <w:numId w:val="36"/>
        </w:numPr>
        <w:tabs>
          <w:tab w:val="left" w:pos="828"/>
        </w:tabs>
        <w:ind w:right="676"/>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7C21AE" w:rsidRDefault="005636C2">
      <w:pPr>
        <w:pStyle w:val="a5"/>
        <w:numPr>
          <w:ilvl w:val="3"/>
          <w:numId w:val="36"/>
        </w:numPr>
        <w:tabs>
          <w:tab w:val="left" w:pos="828"/>
        </w:tabs>
        <w:ind w:right="678"/>
        <w:rPr>
          <w:sz w:val="24"/>
        </w:rPr>
      </w:pPr>
      <w:r>
        <w:rPr>
          <w:sz w:val="24"/>
        </w:rPr>
        <w:t>восстанавливать контексты</w:t>
      </w:r>
      <w:r>
        <w:rPr>
          <w:spacing w:val="-2"/>
          <w:sz w:val="24"/>
        </w:rPr>
        <w:t xml:space="preserve"> </w:t>
      </w:r>
      <w:r>
        <w:rPr>
          <w:sz w:val="24"/>
        </w:rPr>
        <w:t>и</w:t>
      </w:r>
      <w:r>
        <w:rPr>
          <w:spacing w:val="-1"/>
          <w:sz w:val="24"/>
        </w:rPr>
        <w:t xml:space="preserve"> </w:t>
      </w:r>
      <w:r>
        <w:rPr>
          <w:sz w:val="24"/>
        </w:rPr>
        <w:t>пути</w:t>
      </w:r>
      <w:r>
        <w:rPr>
          <w:spacing w:val="-1"/>
          <w:sz w:val="24"/>
        </w:rPr>
        <w:t xml:space="preserve"> </w:t>
      </w:r>
      <w:r>
        <w:rPr>
          <w:sz w:val="24"/>
        </w:rPr>
        <w:t>развития</w:t>
      </w:r>
      <w:r>
        <w:rPr>
          <w:spacing w:val="-1"/>
          <w:sz w:val="24"/>
        </w:rPr>
        <w:t xml:space="preserve"> </w:t>
      </w:r>
      <w:r>
        <w:rPr>
          <w:sz w:val="24"/>
        </w:rPr>
        <w:t>того</w:t>
      </w:r>
      <w:r>
        <w:rPr>
          <w:spacing w:val="-3"/>
          <w:sz w:val="24"/>
        </w:rPr>
        <w:t xml:space="preserve"> </w:t>
      </w:r>
      <w:r>
        <w:rPr>
          <w:sz w:val="24"/>
        </w:rPr>
        <w:t>или</w:t>
      </w:r>
      <w:r>
        <w:rPr>
          <w:spacing w:val="-1"/>
          <w:sz w:val="24"/>
        </w:rPr>
        <w:t xml:space="preserve"> </w:t>
      </w:r>
      <w:r>
        <w:rPr>
          <w:sz w:val="24"/>
        </w:rPr>
        <w:t>иного</w:t>
      </w:r>
      <w:r>
        <w:rPr>
          <w:spacing w:val="-3"/>
          <w:sz w:val="24"/>
        </w:rPr>
        <w:t xml:space="preserve"> </w:t>
      </w:r>
      <w:r>
        <w:rPr>
          <w:sz w:val="24"/>
        </w:rPr>
        <w:t>вида</w:t>
      </w:r>
      <w:r>
        <w:rPr>
          <w:spacing w:val="-2"/>
          <w:sz w:val="24"/>
        </w:rPr>
        <w:t xml:space="preserve"> </w:t>
      </w:r>
      <w:r>
        <w:rPr>
          <w:sz w:val="24"/>
        </w:rPr>
        <w:t>научной</w:t>
      </w:r>
      <w:r>
        <w:rPr>
          <w:spacing w:val="-1"/>
          <w:sz w:val="24"/>
        </w:rPr>
        <w:t xml:space="preserve"> </w:t>
      </w:r>
      <w:r>
        <w:rPr>
          <w:sz w:val="24"/>
        </w:rPr>
        <w:t>деятельности, определяя место своего исследования или проекта в общем культурном пространстве;</w:t>
      </w:r>
    </w:p>
    <w:p w:rsidR="007C21AE" w:rsidRDefault="005636C2">
      <w:pPr>
        <w:pStyle w:val="a5"/>
        <w:numPr>
          <w:ilvl w:val="3"/>
          <w:numId w:val="36"/>
        </w:numPr>
        <w:tabs>
          <w:tab w:val="left" w:pos="828"/>
        </w:tabs>
        <w:ind w:right="682"/>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7C21AE" w:rsidRDefault="005636C2">
      <w:pPr>
        <w:pStyle w:val="a5"/>
        <w:numPr>
          <w:ilvl w:val="3"/>
          <w:numId w:val="36"/>
        </w:numPr>
        <w:tabs>
          <w:tab w:val="left" w:pos="828"/>
        </w:tabs>
        <w:ind w:right="687"/>
        <w:rPr>
          <w:sz w:val="24"/>
        </w:rPr>
      </w:pPr>
      <w:r>
        <w:rPr>
          <w:sz w:val="24"/>
        </w:rPr>
        <w:t>оценивать ресурсы,</w:t>
      </w:r>
      <w:r>
        <w:rPr>
          <w:spacing w:val="-1"/>
          <w:sz w:val="24"/>
        </w:rPr>
        <w:t xml:space="preserve"> </w:t>
      </w:r>
      <w:r>
        <w:rPr>
          <w:sz w:val="24"/>
        </w:rPr>
        <w:t>в том</w:t>
      </w:r>
      <w:r>
        <w:rPr>
          <w:spacing w:val="-1"/>
          <w:sz w:val="24"/>
        </w:rPr>
        <w:t xml:space="preserve"> </w:t>
      </w:r>
      <w:r>
        <w:rPr>
          <w:sz w:val="24"/>
        </w:rPr>
        <w:t>числе</w:t>
      </w:r>
      <w:r>
        <w:rPr>
          <w:spacing w:val="-2"/>
          <w:sz w:val="24"/>
        </w:rPr>
        <w:t xml:space="preserve"> </w:t>
      </w:r>
      <w:r>
        <w:rPr>
          <w:sz w:val="24"/>
        </w:rPr>
        <w:t>и нематериальные</w:t>
      </w:r>
      <w:r>
        <w:rPr>
          <w:spacing w:val="-2"/>
          <w:sz w:val="24"/>
        </w:rPr>
        <w:t xml:space="preserve"> </w:t>
      </w:r>
      <w:r>
        <w:rPr>
          <w:sz w:val="24"/>
        </w:rPr>
        <w:t>(такие,</w:t>
      </w:r>
      <w:r>
        <w:rPr>
          <w:spacing w:val="-1"/>
          <w:sz w:val="24"/>
        </w:rPr>
        <w:t xml:space="preserve"> </w:t>
      </w:r>
      <w:r>
        <w:rPr>
          <w:sz w:val="24"/>
        </w:rPr>
        <w:t>как время),</w:t>
      </w:r>
      <w:r>
        <w:rPr>
          <w:spacing w:val="-1"/>
          <w:sz w:val="24"/>
        </w:rPr>
        <w:t xml:space="preserve"> </w:t>
      </w:r>
      <w:r>
        <w:rPr>
          <w:sz w:val="24"/>
        </w:rPr>
        <w:t>необходимые</w:t>
      </w:r>
      <w:r>
        <w:rPr>
          <w:spacing w:val="-2"/>
          <w:sz w:val="24"/>
        </w:rPr>
        <w:t xml:space="preserve"> </w:t>
      </w:r>
      <w:r>
        <w:rPr>
          <w:sz w:val="24"/>
        </w:rPr>
        <w:t xml:space="preserve">для </w:t>
      </w:r>
      <w:r>
        <w:rPr>
          <w:sz w:val="24"/>
        </w:rPr>
        <w:lastRenderedPageBreak/>
        <w:t>достижения поставленной цели;</w:t>
      </w:r>
    </w:p>
    <w:p w:rsidR="007C21AE" w:rsidRDefault="005636C2">
      <w:pPr>
        <w:pStyle w:val="a5"/>
        <w:numPr>
          <w:ilvl w:val="3"/>
          <w:numId w:val="36"/>
        </w:numPr>
        <w:tabs>
          <w:tab w:val="left" w:pos="828"/>
        </w:tabs>
        <w:ind w:right="674"/>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7C21AE" w:rsidRDefault="005636C2">
      <w:pPr>
        <w:pStyle w:val="a5"/>
        <w:numPr>
          <w:ilvl w:val="3"/>
          <w:numId w:val="36"/>
        </w:numPr>
        <w:tabs>
          <w:tab w:val="left" w:pos="828"/>
        </w:tabs>
        <w:ind w:right="676"/>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7C21AE" w:rsidRDefault="005636C2">
      <w:pPr>
        <w:pStyle w:val="a5"/>
        <w:numPr>
          <w:ilvl w:val="3"/>
          <w:numId w:val="36"/>
        </w:numPr>
        <w:tabs>
          <w:tab w:val="left" w:pos="828"/>
        </w:tabs>
        <w:ind w:right="678"/>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7C21AE" w:rsidRDefault="005636C2">
      <w:pPr>
        <w:pStyle w:val="a5"/>
        <w:numPr>
          <w:ilvl w:val="3"/>
          <w:numId w:val="36"/>
        </w:numPr>
        <w:tabs>
          <w:tab w:val="left" w:pos="828"/>
        </w:tabs>
        <w:ind w:right="679"/>
        <w:rPr>
          <w:sz w:val="24"/>
        </w:rPr>
      </w:pPr>
      <w:r>
        <w:rPr>
          <w:sz w:val="24"/>
        </w:rPr>
        <w:t>адекватно оценивать риски реализации проекта и проведения исследования и предусматривать пути минимизации этих рисков;</w:t>
      </w:r>
    </w:p>
    <w:p w:rsidR="007C21AE" w:rsidRDefault="005636C2">
      <w:pPr>
        <w:pStyle w:val="a5"/>
        <w:numPr>
          <w:ilvl w:val="3"/>
          <w:numId w:val="36"/>
        </w:numPr>
        <w:tabs>
          <w:tab w:val="left" w:pos="828"/>
        </w:tabs>
        <w:ind w:right="673"/>
        <w:rPr>
          <w:sz w:val="24"/>
        </w:rPr>
      </w:pPr>
      <w:r>
        <w:rPr>
          <w:sz w:val="24"/>
        </w:rPr>
        <w:t>адекватно оценивать последствия реализации своего проекта (изменения, которые он повлечет в жизни других людей, сообществ);</w:t>
      </w:r>
    </w:p>
    <w:p w:rsidR="007C21AE" w:rsidRDefault="005636C2">
      <w:pPr>
        <w:pStyle w:val="a5"/>
        <w:numPr>
          <w:ilvl w:val="3"/>
          <w:numId w:val="36"/>
        </w:numPr>
        <w:tabs>
          <w:tab w:val="left" w:pos="828"/>
        </w:tabs>
        <w:ind w:right="678"/>
        <w:rPr>
          <w:sz w:val="24"/>
        </w:rPr>
      </w:pPr>
      <w:r>
        <w:rPr>
          <w:sz w:val="24"/>
        </w:rPr>
        <w:t>адекватно оценивать дальнейшее развитие своего проекта или исследования, видеть возможные варианты применения результатов.</w:t>
      </w:r>
    </w:p>
    <w:p w:rsidR="007C21AE" w:rsidRDefault="005636C2">
      <w:pPr>
        <w:pStyle w:val="11"/>
        <w:numPr>
          <w:ilvl w:val="2"/>
          <w:numId w:val="36"/>
        </w:numPr>
        <w:tabs>
          <w:tab w:val="left" w:pos="1208"/>
        </w:tabs>
        <w:spacing w:before="119"/>
        <w:ind w:right="672" w:firstLine="0"/>
        <w:jc w:val="both"/>
      </w:pPr>
      <w:bookmarkStart w:id="30" w:name="II.1.7._Описание_условий,_обеспечивающих"/>
      <w:bookmarkEnd w:id="30"/>
      <w:r>
        <w:t xml:space="preserve">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w:t>
      </w:r>
      <w:r>
        <w:rPr>
          <w:spacing w:val="-2"/>
        </w:rPr>
        <w:t>обучающихся</w:t>
      </w:r>
    </w:p>
    <w:p w:rsidR="007C21AE" w:rsidRDefault="005636C2">
      <w:pPr>
        <w:pStyle w:val="a3"/>
        <w:spacing w:before="120"/>
        <w:ind w:left="544" w:right="675" w:firstLine="0"/>
      </w:pPr>
      <w: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 исследовательской деятельности обучающихся. Условия включают:</w:t>
      </w:r>
    </w:p>
    <w:p w:rsidR="007C21AE" w:rsidRDefault="005636C2">
      <w:pPr>
        <w:pStyle w:val="a5"/>
        <w:numPr>
          <w:ilvl w:val="3"/>
          <w:numId w:val="36"/>
        </w:numPr>
        <w:tabs>
          <w:tab w:val="left" w:pos="828"/>
        </w:tabs>
        <w:spacing w:before="1"/>
        <w:ind w:right="675"/>
        <w:rPr>
          <w:sz w:val="24"/>
        </w:rPr>
      </w:pPr>
      <w:r>
        <w:rPr>
          <w:sz w:val="24"/>
        </w:rPr>
        <w:t>укомплектованность образовательной организации педагогическими, руководящими и иными работниками;</w:t>
      </w:r>
    </w:p>
    <w:p w:rsidR="007C21AE" w:rsidRDefault="005636C2">
      <w:pPr>
        <w:pStyle w:val="a5"/>
        <w:numPr>
          <w:ilvl w:val="3"/>
          <w:numId w:val="36"/>
        </w:numPr>
        <w:tabs>
          <w:tab w:val="left" w:pos="828"/>
        </w:tabs>
        <w:ind w:right="677"/>
        <w:rPr>
          <w:sz w:val="24"/>
        </w:rPr>
      </w:pPr>
      <w:r>
        <w:rPr>
          <w:sz w:val="24"/>
        </w:rPr>
        <w:t xml:space="preserve">уровень квалификации педагогических и иных работников образовательной </w:t>
      </w:r>
      <w:r>
        <w:rPr>
          <w:spacing w:val="-2"/>
          <w:sz w:val="24"/>
        </w:rPr>
        <w:t>организации;</w:t>
      </w:r>
    </w:p>
    <w:p w:rsidR="007C21AE" w:rsidRDefault="005636C2">
      <w:pPr>
        <w:pStyle w:val="a5"/>
        <w:numPr>
          <w:ilvl w:val="3"/>
          <w:numId w:val="36"/>
        </w:numPr>
        <w:tabs>
          <w:tab w:val="left" w:pos="828"/>
        </w:tabs>
        <w:ind w:right="675"/>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C21AE" w:rsidRDefault="005636C2">
      <w:pPr>
        <w:pStyle w:val="a5"/>
        <w:numPr>
          <w:ilvl w:val="3"/>
          <w:numId w:val="36"/>
        </w:numPr>
        <w:tabs>
          <w:tab w:val="left" w:pos="828"/>
        </w:tabs>
        <w:ind w:right="676"/>
        <w:rPr>
          <w:sz w:val="24"/>
        </w:rPr>
      </w:pPr>
      <w:r>
        <w:rPr>
          <w:sz w:val="24"/>
        </w:rPr>
        <w:t>Педагогические кадры должны иметь необходимый уровень подготовки для</w:t>
      </w:r>
      <w:r>
        <w:rPr>
          <w:spacing w:val="40"/>
          <w:sz w:val="24"/>
        </w:rPr>
        <w:t xml:space="preserve"> </w:t>
      </w:r>
      <w:r>
        <w:rPr>
          <w:sz w:val="24"/>
        </w:rPr>
        <w:t>реализации программы УУД, что может включать следующее:</w:t>
      </w:r>
    </w:p>
    <w:p w:rsidR="007C21AE" w:rsidRDefault="005636C2">
      <w:pPr>
        <w:pStyle w:val="a5"/>
        <w:numPr>
          <w:ilvl w:val="3"/>
          <w:numId w:val="36"/>
        </w:numPr>
        <w:tabs>
          <w:tab w:val="left" w:pos="828"/>
        </w:tabs>
        <w:ind w:right="675"/>
        <w:rPr>
          <w:sz w:val="24"/>
        </w:rPr>
      </w:pPr>
      <w:r>
        <w:rPr>
          <w:sz w:val="24"/>
        </w:rPr>
        <w:t>педагоги владеют представлениями о возрастных особенностях обучающихся начальной, основной и старшей школы;</w:t>
      </w:r>
    </w:p>
    <w:p w:rsidR="007C21AE" w:rsidRDefault="005636C2">
      <w:pPr>
        <w:pStyle w:val="a5"/>
        <w:numPr>
          <w:ilvl w:val="3"/>
          <w:numId w:val="36"/>
        </w:numPr>
        <w:tabs>
          <w:tab w:val="left" w:pos="827"/>
        </w:tabs>
        <w:ind w:left="827" w:hanging="283"/>
        <w:rPr>
          <w:sz w:val="24"/>
        </w:rPr>
      </w:pPr>
      <w:r>
        <w:rPr>
          <w:sz w:val="24"/>
        </w:rPr>
        <w:t>педагоги</w:t>
      </w:r>
      <w:r>
        <w:rPr>
          <w:spacing w:val="-8"/>
          <w:sz w:val="24"/>
        </w:rPr>
        <w:t xml:space="preserve"> </w:t>
      </w:r>
      <w:r>
        <w:rPr>
          <w:sz w:val="24"/>
        </w:rPr>
        <w:t>прошли</w:t>
      </w:r>
      <w:r>
        <w:rPr>
          <w:spacing w:val="-5"/>
          <w:sz w:val="24"/>
        </w:rPr>
        <w:t xml:space="preserve"> </w:t>
      </w:r>
      <w:r>
        <w:rPr>
          <w:sz w:val="24"/>
        </w:rPr>
        <w:t>курсы</w:t>
      </w:r>
      <w:r>
        <w:rPr>
          <w:spacing w:val="-6"/>
          <w:sz w:val="24"/>
        </w:rPr>
        <w:t xml:space="preserve"> </w:t>
      </w:r>
      <w:r>
        <w:rPr>
          <w:sz w:val="24"/>
        </w:rPr>
        <w:t>повышения</w:t>
      </w:r>
      <w:r>
        <w:rPr>
          <w:spacing w:val="-5"/>
          <w:sz w:val="24"/>
        </w:rPr>
        <w:t xml:space="preserve"> </w:t>
      </w:r>
      <w:r>
        <w:rPr>
          <w:sz w:val="24"/>
        </w:rPr>
        <w:t>квалификации,</w:t>
      </w:r>
      <w:r>
        <w:rPr>
          <w:spacing w:val="-4"/>
          <w:sz w:val="24"/>
        </w:rPr>
        <w:t xml:space="preserve"> </w:t>
      </w:r>
      <w:r>
        <w:rPr>
          <w:sz w:val="24"/>
        </w:rPr>
        <w:t>посвященные</w:t>
      </w:r>
      <w:r>
        <w:rPr>
          <w:spacing w:val="-3"/>
          <w:sz w:val="24"/>
        </w:rPr>
        <w:t xml:space="preserve"> </w:t>
      </w:r>
      <w:r>
        <w:rPr>
          <w:spacing w:val="-2"/>
          <w:sz w:val="24"/>
        </w:rPr>
        <w:t>ФГОС;</w:t>
      </w:r>
    </w:p>
    <w:p w:rsidR="007C21AE" w:rsidRDefault="005636C2">
      <w:pPr>
        <w:pStyle w:val="a5"/>
        <w:numPr>
          <w:ilvl w:val="3"/>
          <w:numId w:val="36"/>
        </w:numPr>
        <w:tabs>
          <w:tab w:val="left" w:pos="828"/>
        </w:tabs>
        <w:spacing w:before="77"/>
        <w:ind w:right="675"/>
        <w:rPr>
          <w:sz w:val="24"/>
        </w:rPr>
      </w:pPr>
      <w:r>
        <w:rPr>
          <w:sz w:val="24"/>
        </w:rPr>
        <w:t>педагоги</w:t>
      </w:r>
      <w:r>
        <w:rPr>
          <w:spacing w:val="-3"/>
          <w:sz w:val="24"/>
        </w:rPr>
        <w:t xml:space="preserve"> </w:t>
      </w:r>
      <w:r>
        <w:rPr>
          <w:sz w:val="24"/>
        </w:rPr>
        <w:t>участвовали</w:t>
      </w:r>
      <w:r>
        <w:rPr>
          <w:spacing w:val="-5"/>
          <w:sz w:val="24"/>
        </w:rPr>
        <w:t xml:space="preserve"> </w:t>
      </w:r>
      <w:r>
        <w:rPr>
          <w:sz w:val="24"/>
        </w:rPr>
        <w:t>в</w:t>
      </w:r>
      <w:r>
        <w:rPr>
          <w:spacing w:val="-2"/>
          <w:sz w:val="24"/>
        </w:rPr>
        <w:t xml:space="preserve"> </w:t>
      </w:r>
      <w:r>
        <w:rPr>
          <w:sz w:val="24"/>
        </w:rPr>
        <w:t>разработке</w:t>
      </w:r>
      <w:r>
        <w:rPr>
          <w:spacing w:val="-3"/>
          <w:sz w:val="24"/>
        </w:rPr>
        <w:t xml:space="preserve"> </w:t>
      </w:r>
      <w:r>
        <w:rPr>
          <w:sz w:val="24"/>
        </w:rPr>
        <w:t>программы</w:t>
      </w:r>
      <w:r>
        <w:rPr>
          <w:spacing w:val="-4"/>
          <w:sz w:val="24"/>
        </w:rPr>
        <w:t xml:space="preserve"> </w:t>
      </w:r>
      <w:r>
        <w:rPr>
          <w:sz w:val="24"/>
        </w:rPr>
        <w:t>по</w:t>
      </w:r>
      <w:r>
        <w:rPr>
          <w:spacing w:val="-3"/>
          <w:sz w:val="24"/>
        </w:rPr>
        <w:t xml:space="preserve"> </w:t>
      </w:r>
      <w:r>
        <w:rPr>
          <w:sz w:val="24"/>
        </w:rPr>
        <w:t>формированию</w:t>
      </w:r>
      <w:r>
        <w:rPr>
          <w:spacing w:val="-4"/>
          <w:sz w:val="24"/>
        </w:rPr>
        <w:t xml:space="preserve"> </w:t>
      </w:r>
      <w:r>
        <w:rPr>
          <w:sz w:val="24"/>
        </w:rPr>
        <w:t>УУД</w:t>
      </w:r>
      <w:r>
        <w:rPr>
          <w:spacing w:val="-5"/>
          <w:sz w:val="24"/>
        </w:rPr>
        <w:t xml:space="preserve"> </w:t>
      </w:r>
      <w:r>
        <w:rPr>
          <w:sz w:val="24"/>
        </w:rPr>
        <w:t>или</w:t>
      </w:r>
      <w:r>
        <w:rPr>
          <w:spacing w:val="-5"/>
          <w:sz w:val="24"/>
        </w:rPr>
        <w:t xml:space="preserve"> </w:t>
      </w:r>
      <w:r>
        <w:rPr>
          <w:sz w:val="24"/>
        </w:rPr>
        <w:t>участвовали во внутришкольном семинаре, посвященном особенностям применения выбранной программы по УУД;</w:t>
      </w:r>
    </w:p>
    <w:p w:rsidR="007C21AE" w:rsidRDefault="005636C2">
      <w:pPr>
        <w:pStyle w:val="a5"/>
        <w:numPr>
          <w:ilvl w:val="3"/>
          <w:numId w:val="36"/>
        </w:numPr>
        <w:tabs>
          <w:tab w:val="left" w:pos="828"/>
        </w:tabs>
        <w:ind w:right="676"/>
        <w:rPr>
          <w:sz w:val="24"/>
        </w:rPr>
      </w:pPr>
      <w:r>
        <w:rPr>
          <w:sz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C21AE" w:rsidRDefault="005636C2">
      <w:pPr>
        <w:pStyle w:val="a5"/>
        <w:numPr>
          <w:ilvl w:val="3"/>
          <w:numId w:val="36"/>
        </w:numPr>
        <w:tabs>
          <w:tab w:val="left" w:pos="828"/>
        </w:tabs>
        <w:ind w:right="677"/>
        <w:rPr>
          <w:sz w:val="24"/>
        </w:rPr>
      </w:pPr>
      <w:r>
        <w:rPr>
          <w:sz w:val="24"/>
        </w:rPr>
        <w:t xml:space="preserve">педагоги осуществляют формирование УУД в рамках проектной, исследовательской </w:t>
      </w:r>
      <w:r>
        <w:rPr>
          <w:spacing w:val="-2"/>
          <w:sz w:val="24"/>
        </w:rPr>
        <w:t>деятельности;</w:t>
      </w:r>
    </w:p>
    <w:p w:rsidR="007C21AE" w:rsidRDefault="005636C2">
      <w:pPr>
        <w:pStyle w:val="a5"/>
        <w:numPr>
          <w:ilvl w:val="3"/>
          <w:numId w:val="36"/>
        </w:numPr>
        <w:tabs>
          <w:tab w:val="left" w:pos="828"/>
        </w:tabs>
        <w:ind w:right="679"/>
        <w:rPr>
          <w:sz w:val="24"/>
        </w:rPr>
      </w:pPr>
      <w:r>
        <w:rPr>
          <w:sz w:val="24"/>
        </w:rPr>
        <w:t>характер взаимодействия педагога и обучающегося не противоречит представлениям</w:t>
      </w:r>
      <w:r>
        <w:rPr>
          <w:spacing w:val="40"/>
          <w:sz w:val="24"/>
        </w:rPr>
        <w:t xml:space="preserve"> </w:t>
      </w:r>
      <w:r>
        <w:rPr>
          <w:sz w:val="24"/>
        </w:rPr>
        <w:t>об условиях формирования УУД;</w:t>
      </w:r>
    </w:p>
    <w:p w:rsidR="007C21AE" w:rsidRDefault="005636C2">
      <w:pPr>
        <w:pStyle w:val="a5"/>
        <w:numPr>
          <w:ilvl w:val="3"/>
          <w:numId w:val="36"/>
        </w:numPr>
        <w:tabs>
          <w:tab w:val="left" w:pos="828"/>
        </w:tabs>
        <w:ind w:right="677"/>
        <w:rPr>
          <w:sz w:val="24"/>
        </w:rPr>
      </w:pPr>
      <w:r>
        <w:rPr>
          <w:sz w:val="24"/>
        </w:rPr>
        <w:t xml:space="preserve">педагоги владеют методиками формирующего оценивания; наличие позиции тьютора или педагога, владеющего навыками </w:t>
      </w:r>
      <w:proofErr w:type="spellStart"/>
      <w:r>
        <w:rPr>
          <w:sz w:val="24"/>
        </w:rPr>
        <w:t>тьюторского</w:t>
      </w:r>
      <w:proofErr w:type="spellEnd"/>
      <w:r>
        <w:rPr>
          <w:sz w:val="24"/>
        </w:rPr>
        <w:t xml:space="preserve"> сопровождения обучающихся;</w:t>
      </w:r>
    </w:p>
    <w:p w:rsidR="007C21AE" w:rsidRDefault="005636C2">
      <w:pPr>
        <w:pStyle w:val="a5"/>
        <w:numPr>
          <w:ilvl w:val="3"/>
          <w:numId w:val="36"/>
        </w:numPr>
        <w:tabs>
          <w:tab w:val="left" w:pos="828"/>
        </w:tabs>
        <w:ind w:right="681"/>
        <w:rPr>
          <w:sz w:val="24"/>
        </w:rPr>
      </w:pPr>
      <w:r>
        <w:rPr>
          <w:sz w:val="24"/>
        </w:rPr>
        <w:t>педагоги умеют применять инструментарий для оценки качества формирования УУД в рамках одного или нескольких предметов.</w:t>
      </w:r>
    </w:p>
    <w:p w:rsidR="007C21AE" w:rsidRDefault="005636C2">
      <w:pPr>
        <w:pStyle w:val="a5"/>
        <w:numPr>
          <w:ilvl w:val="3"/>
          <w:numId w:val="36"/>
        </w:numPr>
        <w:tabs>
          <w:tab w:val="left" w:pos="828"/>
        </w:tabs>
        <w:ind w:right="674"/>
        <w:rPr>
          <w:sz w:val="24"/>
        </w:rPr>
      </w:pPr>
      <w:r>
        <w:rPr>
          <w:sz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w:t>
      </w:r>
      <w:r>
        <w:rPr>
          <w:spacing w:val="40"/>
          <w:sz w:val="24"/>
        </w:rPr>
        <w:t xml:space="preserve"> </w:t>
      </w:r>
      <w:r>
        <w:rPr>
          <w:sz w:val="24"/>
        </w:rPr>
        <w:t>в открытом образовательном пространстве:</w:t>
      </w:r>
    </w:p>
    <w:p w:rsidR="007C21AE" w:rsidRDefault="005636C2">
      <w:pPr>
        <w:pStyle w:val="a5"/>
        <w:numPr>
          <w:ilvl w:val="3"/>
          <w:numId w:val="36"/>
        </w:numPr>
        <w:tabs>
          <w:tab w:val="left" w:pos="828"/>
        </w:tabs>
        <w:ind w:right="677"/>
        <w:rPr>
          <w:sz w:val="24"/>
        </w:rPr>
      </w:pPr>
      <w:r>
        <w:rPr>
          <w:sz w:val="24"/>
        </w:rPr>
        <w:t>сетевое взаимодействие образовательной организации с другими организациями</w:t>
      </w:r>
      <w:r>
        <w:rPr>
          <w:spacing w:val="40"/>
          <w:sz w:val="24"/>
        </w:rPr>
        <w:t xml:space="preserve"> </w:t>
      </w:r>
      <w:r>
        <w:rPr>
          <w:sz w:val="24"/>
        </w:rPr>
        <w:lastRenderedPageBreak/>
        <w:t>общего и дополнительного образования, с учреждениями культуры;</w:t>
      </w:r>
    </w:p>
    <w:p w:rsidR="007C21AE" w:rsidRDefault="005636C2">
      <w:pPr>
        <w:pStyle w:val="a5"/>
        <w:numPr>
          <w:ilvl w:val="3"/>
          <w:numId w:val="36"/>
        </w:numPr>
        <w:tabs>
          <w:tab w:val="left" w:pos="828"/>
        </w:tabs>
        <w:ind w:right="673"/>
        <w:rPr>
          <w:sz w:val="24"/>
        </w:rPr>
      </w:pPr>
      <w:r>
        <w:rPr>
          <w:sz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Pr>
          <w:sz w:val="24"/>
        </w:rPr>
        <w:t>тьюторского</w:t>
      </w:r>
      <w:proofErr w:type="spellEnd"/>
      <w:r>
        <w:rPr>
          <w:sz w:val="24"/>
        </w:rPr>
        <w:t xml:space="preserve"> сопровождения образовательной траектории обучающегося);</w:t>
      </w:r>
    </w:p>
    <w:p w:rsidR="007C21AE" w:rsidRDefault="005636C2">
      <w:pPr>
        <w:pStyle w:val="a5"/>
        <w:numPr>
          <w:ilvl w:val="3"/>
          <w:numId w:val="36"/>
        </w:numPr>
        <w:tabs>
          <w:tab w:val="left" w:pos="828"/>
        </w:tabs>
        <w:ind w:right="676"/>
        <w:rPr>
          <w:sz w:val="24"/>
        </w:rPr>
      </w:pPr>
      <w:r>
        <w:rPr>
          <w:sz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7C21AE" w:rsidRDefault="005636C2">
      <w:pPr>
        <w:pStyle w:val="a5"/>
        <w:numPr>
          <w:ilvl w:val="3"/>
          <w:numId w:val="36"/>
        </w:numPr>
        <w:tabs>
          <w:tab w:val="left" w:pos="828"/>
        </w:tabs>
        <w:ind w:right="675"/>
        <w:rPr>
          <w:sz w:val="24"/>
        </w:rPr>
      </w:pPr>
      <w:r>
        <w:rPr>
          <w:sz w:val="24"/>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7C21AE" w:rsidRDefault="005636C2">
      <w:pPr>
        <w:pStyle w:val="a5"/>
        <w:numPr>
          <w:ilvl w:val="3"/>
          <w:numId w:val="36"/>
        </w:numPr>
        <w:tabs>
          <w:tab w:val="left" w:pos="828"/>
        </w:tabs>
        <w:ind w:right="673"/>
        <w:rPr>
          <w:sz w:val="24"/>
        </w:rPr>
      </w:pPr>
      <w:r>
        <w:rPr>
          <w:sz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7C21AE" w:rsidRDefault="005636C2">
      <w:pPr>
        <w:pStyle w:val="a5"/>
        <w:numPr>
          <w:ilvl w:val="3"/>
          <w:numId w:val="36"/>
        </w:numPr>
        <w:tabs>
          <w:tab w:val="left" w:pos="828"/>
        </w:tabs>
        <w:ind w:right="676"/>
        <w:rPr>
          <w:sz w:val="24"/>
        </w:rPr>
      </w:pPr>
      <w:r>
        <w:rPr>
          <w:sz w:val="24"/>
        </w:rPr>
        <w:t>обеспечение возможности вовлечения обучающихся в проектную деятельность, в том числе в деятельность социального проектирования и социального</w:t>
      </w:r>
      <w:r>
        <w:rPr>
          <w:spacing w:val="40"/>
          <w:sz w:val="24"/>
        </w:rPr>
        <w:t xml:space="preserve"> </w:t>
      </w:r>
      <w:r>
        <w:rPr>
          <w:spacing w:val="-2"/>
          <w:sz w:val="24"/>
        </w:rPr>
        <w:t>предпринимательства;</w:t>
      </w:r>
    </w:p>
    <w:p w:rsidR="007C21AE" w:rsidRDefault="005636C2">
      <w:pPr>
        <w:pStyle w:val="a5"/>
        <w:numPr>
          <w:ilvl w:val="3"/>
          <w:numId w:val="36"/>
        </w:numPr>
        <w:tabs>
          <w:tab w:val="left" w:pos="828"/>
        </w:tabs>
        <w:ind w:right="672"/>
        <w:rPr>
          <w:sz w:val="24"/>
        </w:rPr>
      </w:pPr>
      <w:r>
        <w:rPr>
          <w:sz w:val="24"/>
        </w:rPr>
        <w:t>обеспечение возможности вовлечения обучающихся в разнообразную исследовательскую деятельность;</w:t>
      </w:r>
    </w:p>
    <w:p w:rsidR="007C21AE" w:rsidRDefault="005636C2">
      <w:pPr>
        <w:pStyle w:val="a5"/>
        <w:numPr>
          <w:ilvl w:val="3"/>
          <w:numId w:val="36"/>
        </w:numPr>
        <w:tabs>
          <w:tab w:val="left" w:pos="828"/>
        </w:tabs>
        <w:ind w:right="677"/>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w:t>
      </w:r>
      <w:r>
        <w:rPr>
          <w:spacing w:val="40"/>
          <w:sz w:val="24"/>
        </w:rPr>
        <w:t xml:space="preserve"> </w:t>
      </w:r>
      <w:r>
        <w:rPr>
          <w:sz w:val="24"/>
        </w:rPr>
        <w:t>акциях, марафонах и проектах.</w:t>
      </w:r>
    </w:p>
    <w:p w:rsidR="007C21AE" w:rsidRDefault="005636C2">
      <w:pPr>
        <w:pStyle w:val="a3"/>
        <w:ind w:left="544" w:right="673" w:firstLine="0"/>
      </w:pPr>
      <w: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w:t>
      </w:r>
      <w:r>
        <w:rPr>
          <w:spacing w:val="-2"/>
        </w:rPr>
        <w:t>деятельности.</w:t>
      </w:r>
    </w:p>
    <w:p w:rsidR="007C21AE" w:rsidRDefault="005636C2">
      <w:pPr>
        <w:pStyle w:val="a3"/>
        <w:ind w:left="544" w:right="673" w:firstLine="0"/>
      </w:pPr>
      <w:r>
        <w:t>Создание условий для развития УУД — это не дополнение к образовательной деятельности,</w:t>
      </w:r>
      <w:r>
        <w:rPr>
          <w:spacing w:val="71"/>
        </w:rPr>
        <w:t xml:space="preserve"> </w:t>
      </w:r>
      <w:r>
        <w:t>а</w:t>
      </w:r>
      <w:r>
        <w:rPr>
          <w:spacing w:val="72"/>
        </w:rPr>
        <w:t xml:space="preserve"> </w:t>
      </w:r>
      <w:r>
        <w:t>кардинальное</w:t>
      </w:r>
      <w:r>
        <w:rPr>
          <w:spacing w:val="72"/>
        </w:rPr>
        <w:t xml:space="preserve"> </w:t>
      </w:r>
      <w:r>
        <w:t>изменение</w:t>
      </w:r>
      <w:r>
        <w:rPr>
          <w:spacing w:val="73"/>
        </w:rPr>
        <w:t xml:space="preserve"> </w:t>
      </w:r>
      <w:r>
        <w:t>содержания,</w:t>
      </w:r>
      <w:r>
        <w:rPr>
          <w:spacing w:val="73"/>
        </w:rPr>
        <w:t xml:space="preserve"> </w:t>
      </w:r>
      <w:r>
        <w:t>форм</w:t>
      </w:r>
      <w:r>
        <w:rPr>
          <w:spacing w:val="73"/>
        </w:rPr>
        <w:t xml:space="preserve"> </w:t>
      </w:r>
      <w:r>
        <w:t>и</w:t>
      </w:r>
      <w:r>
        <w:rPr>
          <w:spacing w:val="73"/>
        </w:rPr>
        <w:t xml:space="preserve"> </w:t>
      </w:r>
      <w:r>
        <w:t>методов,</w:t>
      </w:r>
      <w:r>
        <w:rPr>
          <w:spacing w:val="71"/>
        </w:rPr>
        <w:t xml:space="preserve"> </w:t>
      </w:r>
      <w:r>
        <w:t>при</w:t>
      </w:r>
      <w:r>
        <w:rPr>
          <w:spacing w:val="71"/>
        </w:rPr>
        <w:t xml:space="preserve"> </w:t>
      </w:r>
      <w:r>
        <w:t>которых</w:t>
      </w:r>
    </w:p>
    <w:p w:rsidR="007C21AE" w:rsidRDefault="005636C2">
      <w:pPr>
        <w:pStyle w:val="a3"/>
        <w:spacing w:before="76"/>
        <w:ind w:left="544" w:right="673" w:firstLine="0"/>
      </w:pPr>
      <w:r>
        <w:t>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 коммуникативными технологиями.</w:t>
      </w:r>
    </w:p>
    <w:p w:rsidR="007C21AE" w:rsidRDefault="005636C2">
      <w:pPr>
        <w:pStyle w:val="a3"/>
        <w:ind w:left="544" w:right="672" w:firstLine="0"/>
      </w:pPr>
      <w: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w:t>
      </w:r>
      <w:r>
        <w:rPr>
          <w:spacing w:val="-1"/>
        </w:rPr>
        <w:t xml:space="preserve"> </w:t>
      </w:r>
      <w:r>
        <w:t>ход к</w:t>
      </w:r>
      <w:r>
        <w:rPr>
          <w:spacing w:val="-1"/>
        </w:rPr>
        <w:t xml:space="preserve"> </w:t>
      </w:r>
      <w:r>
        <w:t>решению задачи лежит через</w:t>
      </w:r>
      <w:r>
        <w:rPr>
          <w:spacing w:val="-1"/>
        </w:rPr>
        <w:t xml:space="preserve"> </w:t>
      </w:r>
      <w:r>
        <w:t>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7C21AE" w:rsidRDefault="005636C2">
      <w:pPr>
        <w:pStyle w:val="a3"/>
        <w:ind w:left="544" w:right="674" w:firstLine="0"/>
      </w:pPr>
      <w: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7C21AE" w:rsidRDefault="005636C2">
      <w:pPr>
        <w:pStyle w:val="11"/>
        <w:numPr>
          <w:ilvl w:val="2"/>
          <w:numId w:val="36"/>
        </w:numPr>
        <w:tabs>
          <w:tab w:val="left" w:pos="1208"/>
        </w:tabs>
        <w:ind w:right="678" w:firstLine="0"/>
        <w:jc w:val="both"/>
      </w:pPr>
      <w:bookmarkStart w:id="31" w:name="II.1.8._Методика_и_инструментарий_оценки"/>
      <w:bookmarkEnd w:id="31"/>
      <w:r>
        <w:t xml:space="preserve">Методика и инструментарий оценки успешности освоения и применения </w:t>
      </w:r>
      <w:r>
        <w:lastRenderedPageBreak/>
        <w:t>обучающимися универсальных учебных действий</w:t>
      </w:r>
    </w:p>
    <w:p w:rsidR="007C21AE" w:rsidRDefault="005636C2">
      <w:pPr>
        <w:pStyle w:val="a3"/>
        <w:spacing w:before="120"/>
        <w:ind w:left="544" w:right="675" w:firstLine="0"/>
      </w:pPr>
      <w: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7C21AE" w:rsidRPr="00583574" w:rsidRDefault="005636C2">
      <w:pPr>
        <w:pStyle w:val="21"/>
        <w:ind w:right="676"/>
        <w:rPr>
          <w:i w:val="0"/>
        </w:rPr>
      </w:pPr>
      <w:r w:rsidRPr="00583574">
        <w:rPr>
          <w:i w:val="0"/>
        </w:rPr>
        <w:t xml:space="preserve">Образовательное событие как формат оценки успешности освоения и применения </w:t>
      </w:r>
      <w:proofErr w:type="gramStart"/>
      <w:r w:rsidRPr="00583574">
        <w:rPr>
          <w:i w:val="0"/>
        </w:rPr>
        <w:t>обучающимися</w:t>
      </w:r>
      <w:proofErr w:type="gramEnd"/>
      <w:r w:rsidRPr="00583574">
        <w:rPr>
          <w:i w:val="0"/>
        </w:rPr>
        <w:t xml:space="preserve"> универсальных учебных действий</w:t>
      </w:r>
    </w:p>
    <w:p w:rsidR="007C21AE" w:rsidRDefault="005636C2">
      <w:pPr>
        <w:pStyle w:val="a5"/>
        <w:numPr>
          <w:ilvl w:val="3"/>
          <w:numId w:val="36"/>
        </w:numPr>
        <w:tabs>
          <w:tab w:val="left" w:pos="827"/>
        </w:tabs>
        <w:spacing w:before="121"/>
        <w:ind w:left="827" w:hanging="283"/>
        <w:rPr>
          <w:sz w:val="24"/>
        </w:rPr>
      </w:pPr>
      <w:r>
        <w:rPr>
          <w:sz w:val="24"/>
        </w:rPr>
        <w:t>Материал</w:t>
      </w:r>
      <w:r>
        <w:rPr>
          <w:spacing w:val="-7"/>
          <w:sz w:val="24"/>
        </w:rPr>
        <w:t xml:space="preserve"> </w:t>
      </w:r>
      <w:r>
        <w:rPr>
          <w:sz w:val="24"/>
        </w:rPr>
        <w:t>образовательного</w:t>
      </w:r>
      <w:r>
        <w:rPr>
          <w:spacing w:val="-7"/>
          <w:sz w:val="24"/>
        </w:rPr>
        <w:t xml:space="preserve"> </w:t>
      </w:r>
      <w:r>
        <w:rPr>
          <w:sz w:val="24"/>
        </w:rPr>
        <w:t>события</w:t>
      </w:r>
      <w:r>
        <w:rPr>
          <w:spacing w:val="-7"/>
          <w:sz w:val="24"/>
        </w:rPr>
        <w:t xml:space="preserve"> </w:t>
      </w:r>
      <w:r>
        <w:rPr>
          <w:sz w:val="24"/>
        </w:rPr>
        <w:t>должен</w:t>
      </w:r>
      <w:r>
        <w:rPr>
          <w:spacing w:val="-6"/>
          <w:sz w:val="24"/>
        </w:rPr>
        <w:t xml:space="preserve"> </w:t>
      </w:r>
      <w:r>
        <w:rPr>
          <w:sz w:val="24"/>
        </w:rPr>
        <w:t>носить</w:t>
      </w:r>
      <w:r>
        <w:rPr>
          <w:spacing w:val="-8"/>
          <w:sz w:val="24"/>
        </w:rPr>
        <w:t xml:space="preserve"> </w:t>
      </w:r>
      <w:proofErr w:type="spellStart"/>
      <w:r>
        <w:rPr>
          <w:sz w:val="24"/>
        </w:rPr>
        <w:t>полидисциплинарный</w:t>
      </w:r>
      <w:proofErr w:type="spellEnd"/>
      <w:r>
        <w:rPr>
          <w:spacing w:val="-7"/>
          <w:sz w:val="24"/>
        </w:rPr>
        <w:t xml:space="preserve"> </w:t>
      </w:r>
      <w:r>
        <w:rPr>
          <w:spacing w:val="-2"/>
          <w:sz w:val="24"/>
        </w:rPr>
        <w:t>характер;</w:t>
      </w:r>
    </w:p>
    <w:p w:rsidR="007C21AE" w:rsidRDefault="005636C2">
      <w:pPr>
        <w:pStyle w:val="a5"/>
        <w:numPr>
          <w:ilvl w:val="3"/>
          <w:numId w:val="36"/>
        </w:numPr>
        <w:tabs>
          <w:tab w:val="left" w:pos="828"/>
        </w:tabs>
        <w:ind w:right="675"/>
        <w:rPr>
          <w:sz w:val="24"/>
        </w:rPr>
      </w:pPr>
      <w:r>
        <w:rPr>
          <w:sz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7C21AE" w:rsidRDefault="005636C2">
      <w:pPr>
        <w:pStyle w:val="a5"/>
        <w:numPr>
          <w:ilvl w:val="3"/>
          <w:numId w:val="36"/>
        </w:numPr>
        <w:tabs>
          <w:tab w:val="left" w:pos="828"/>
        </w:tabs>
        <w:ind w:right="676"/>
        <w:rPr>
          <w:sz w:val="24"/>
        </w:rPr>
      </w:pPr>
      <w:r>
        <w:rPr>
          <w:sz w:val="24"/>
        </w:rPr>
        <w:t>в</w:t>
      </w:r>
      <w:r>
        <w:rPr>
          <w:spacing w:val="-3"/>
          <w:sz w:val="24"/>
        </w:rPr>
        <w:t xml:space="preserve"> </w:t>
      </w:r>
      <w:r>
        <w:rPr>
          <w:sz w:val="24"/>
        </w:rPr>
        <w:t>событии</w:t>
      </w:r>
      <w:r>
        <w:rPr>
          <w:spacing w:val="-4"/>
          <w:sz w:val="24"/>
        </w:rPr>
        <w:t xml:space="preserve"> </w:t>
      </w:r>
      <w:r>
        <w:rPr>
          <w:sz w:val="24"/>
        </w:rPr>
        <w:t>могут</w:t>
      </w:r>
      <w:r>
        <w:rPr>
          <w:spacing w:val="-5"/>
          <w:sz w:val="24"/>
        </w:rPr>
        <w:t xml:space="preserve"> </w:t>
      </w:r>
      <w:r>
        <w:rPr>
          <w:sz w:val="24"/>
        </w:rPr>
        <w:t>принимать</w:t>
      </w:r>
      <w:r>
        <w:rPr>
          <w:spacing w:val="-4"/>
          <w:sz w:val="24"/>
        </w:rPr>
        <w:t xml:space="preserve"> </w:t>
      </w:r>
      <w:r>
        <w:rPr>
          <w:sz w:val="24"/>
        </w:rPr>
        <w:t>участие</w:t>
      </w:r>
      <w:r>
        <w:rPr>
          <w:spacing w:val="-3"/>
          <w:sz w:val="24"/>
        </w:rPr>
        <w:t xml:space="preserve"> </w:t>
      </w:r>
      <w:r>
        <w:rPr>
          <w:sz w:val="24"/>
        </w:rPr>
        <w:t>представители</w:t>
      </w:r>
      <w:r>
        <w:rPr>
          <w:spacing w:val="-4"/>
          <w:sz w:val="24"/>
        </w:rPr>
        <w:t xml:space="preserve"> </w:t>
      </w:r>
      <w:r>
        <w:rPr>
          <w:sz w:val="24"/>
        </w:rPr>
        <w:t>бизнеса,</w:t>
      </w:r>
      <w:r>
        <w:rPr>
          <w:spacing w:val="-2"/>
          <w:sz w:val="24"/>
        </w:rPr>
        <w:t xml:space="preserve"> </w:t>
      </w:r>
      <w:r>
        <w:rPr>
          <w:sz w:val="24"/>
        </w:rPr>
        <w:t>государственных</w:t>
      </w:r>
      <w:r>
        <w:rPr>
          <w:spacing w:val="-2"/>
          <w:sz w:val="24"/>
        </w:rPr>
        <w:t xml:space="preserve"> </w:t>
      </w:r>
      <w:r>
        <w:rPr>
          <w:sz w:val="24"/>
        </w:rPr>
        <w:t>структур, педагоги вузов, педагоги образовательных организаций, чьи выпускники принимают участие в образовательном событии;</w:t>
      </w:r>
    </w:p>
    <w:p w:rsidR="007C21AE" w:rsidRDefault="005636C2">
      <w:pPr>
        <w:pStyle w:val="a5"/>
        <w:numPr>
          <w:ilvl w:val="3"/>
          <w:numId w:val="36"/>
        </w:numPr>
        <w:tabs>
          <w:tab w:val="left" w:pos="828"/>
        </w:tabs>
        <w:ind w:right="673"/>
        <w:rPr>
          <w:sz w:val="24"/>
        </w:rPr>
      </w:pPr>
      <w:r>
        <w:rPr>
          <w:sz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7C21AE" w:rsidRDefault="005636C2">
      <w:pPr>
        <w:pStyle w:val="a3"/>
        <w:ind w:left="544" w:right="679" w:firstLine="0"/>
      </w:pPr>
      <w:r>
        <w:t>Основные требования к инструментарию оценки универсальных учебных действий во время реализации оценочного образовательного события:</w:t>
      </w:r>
    </w:p>
    <w:p w:rsidR="007C21AE" w:rsidRDefault="005636C2">
      <w:pPr>
        <w:pStyle w:val="a5"/>
        <w:numPr>
          <w:ilvl w:val="3"/>
          <w:numId w:val="36"/>
        </w:numPr>
        <w:tabs>
          <w:tab w:val="left" w:pos="828"/>
        </w:tabs>
        <w:ind w:right="677"/>
        <w:rPr>
          <w:sz w:val="24"/>
        </w:rPr>
      </w:pPr>
      <w:r>
        <w:rPr>
          <w:sz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w:t>
      </w:r>
      <w:r>
        <w:rPr>
          <w:spacing w:val="-1"/>
          <w:sz w:val="24"/>
        </w:rPr>
        <w:t xml:space="preserve"> </w:t>
      </w:r>
      <w:r>
        <w:rPr>
          <w:sz w:val="24"/>
        </w:rPr>
        <w:t>инструментов</w:t>
      </w:r>
      <w:r>
        <w:rPr>
          <w:spacing w:val="-3"/>
          <w:sz w:val="24"/>
        </w:rPr>
        <w:t xml:space="preserve"> </w:t>
      </w:r>
      <w:r>
        <w:rPr>
          <w:sz w:val="24"/>
        </w:rPr>
        <w:t>оценки могут</w:t>
      </w:r>
      <w:r>
        <w:rPr>
          <w:spacing w:val="-3"/>
          <w:sz w:val="24"/>
        </w:rPr>
        <w:t xml:space="preserve"> </w:t>
      </w:r>
      <w:r>
        <w:rPr>
          <w:sz w:val="24"/>
        </w:rPr>
        <w:t>быть</w:t>
      </w:r>
      <w:r>
        <w:rPr>
          <w:spacing w:val="-1"/>
          <w:sz w:val="24"/>
        </w:rPr>
        <w:t xml:space="preserve"> </w:t>
      </w:r>
      <w:r>
        <w:rPr>
          <w:sz w:val="24"/>
        </w:rPr>
        <w:t>использованы</w:t>
      </w:r>
      <w:r>
        <w:rPr>
          <w:spacing w:val="-1"/>
          <w:sz w:val="24"/>
        </w:rPr>
        <w:t xml:space="preserve"> </w:t>
      </w:r>
      <w:r>
        <w:rPr>
          <w:sz w:val="24"/>
        </w:rPr>
        <w:t>оценочные</w:t>
      </w:r>
      <w:r>
        <w:rPr>
          <w:spacing w:val="-3"/>
          <w:sz w:val="24"/>
        </w:rPr>
        <w:t xml:space="preserve"> </w:t>
      </w:r>
      <w:r>
        <w:rPr>
          <w:sz w:val="24"/>
        </w:rPr>
        <w:t>листы,</w:t>
      </w:r>
      <w:r>
        <w:rPr>
          <w:spacing w:val="-2"/>
          <w:sz w:val="24"/>
        </w:rPr>
        <w:t xml:space="preserve"> </w:t>
      </w:r>
      <w:r>
        <w:rPr>
          <w:sz w:val="24"/>
        </w:rPr>
        <w:t>экспертные заключения и т.п.;</w:t>
      </w:r>
    </w:p>
    <w:p w:rsidR="007C21AE" w:rsidRDefault="005636C2">
      <w:pPr>
        <w:pStyle w:val="a5"/>
        <w:numPr>
          <w:ilvl w:val="3"/>
          <w:numId w:val="36"/>
        </w:numPr>
        <w:tabs>
          <w:tab w:val="left" w:pos="828"/>
        </w:tabs>
        <w:ind w:right="678"/>
        <w:rPr>
          <w:sz w:val="24"/>
        </w:rPr>
      </w:pPr>
      <w:r>
        <w:rPr>
          <w:sz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w:t>
      </w:r>
      <w:r>
        <w:rPr>
          <w:spacing w:val="40"/>
          <w:sz w:val="24"/>
        </w:rPr>
        <w:t xml:space="preserve"> </w:t>
      </w:r>
      <w:r>
        <w:rPr>
          <w:sz w:val="24"/>
        </w:rPr>
        <w:t>оценки каждой формы работы обучающихся должны разрабатываться и обсуждаться с самими старшеклассниками;</w:t>
      </w:r>
    </w:p>
    <w:p w:rsidR="007C21AE" w:rsidRDefault="005636C2">
      <w:pPr>
        <w:pStyle w:val="a5"/>
        <w:numPr>
          <w:ilvl w:val="3"/>
          <w:numId w:val="36"/>
        </w:numPr>
        <w:tabs>
          <w:tab w:val="left" w:pos="828"/>
        </w:tabs>
        <w:spacing w:before="77"/>
        <w:ind w:right="674"/>
        <w:rPr>
          <w:sz w:val="24"/>
        </w:rPr>
      </w:pPr>
      <w:r>
        <w:rPr>
          <w:sz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7C21AE" w:rsidRDefault="005636C2">
      <w:pPr>
        <w:pStyle w:val="a5"/>
        <w:numPr>
          <w:ilvl w:val="3"/>
          <w:numId w:val="36"/>
        </w:numPr>
        <w:tabs>
          <w:tab w:val="left" w:pos="828"/>
        </w:tabs>
        <w:ind w:right="677"/>
        <w:rPr>
          <w:sz w:val="24"/>
        </w:rPr>
      </w:pPr>
      <w:r>
        <w:rPr>
          <w:sz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двух</w:t>
      </w:r>
      <w:r>
        <w:rPr>
          <w:spacing w:val="-3"/>
          <w:sz w:val="24"/>
        </w:rPr>
        <w:t xml:space="preserve"> </w:t>
      </w:r>
      <w:r>
        <w:rPr>
          <w:sz w:val="24"/>
        </w:rPr>
        <w:t>экспертов</w:t>
      </w:r>
      <w:r>
        <w:rPr>
          <w:spacing w:val="-2"/>
          <w:sz w:val="24"/>
        </w:rPr>
        <w:t xml:space="preserve"> </w:t>
      </w:r>
      <w:r>
        <w:rPr>
          <w:sz w:val="24"/>
        </w:rPr>
        <w:t>одновременно;</w:t>
      </w:r>
      <w:r>
        <w:rPr>
          <w:spacing w:val="-2"/>
          <w:sz w:val="24"/>
        </w:rPr>
        <w:t xml:space="preserve"> </w:t>
      </w:r>
      <w:r>
        <w:rPr>
          <w:sz w:val="24"/>
        </w:rPr>
        <w:t>оценки,</w:t>
      </w:r>
      <w:r>
        <w:rPr>
          <w:spacing w:val="-1"/>
          <w:sz w:val="24"/>
        </w:rPr>
        <w:t xml:space="preserve"> </w:t>
      </w:r>
      <w:r>
        <w:rPr>
          <w:sz w:val="24"/>
        </w:rPr>
        <w:t>выставленные</w:t>
      </w:r>
      <w:r>
        <w:rPr>
          <w:spacing w:val="-2"/>
          <w:sz w:val="24"/>
        </w:rPr>
        <w:t xml:space="preserve"> </w:t>
      </w:r>
      <w:r>
        <w:rPr>
          <w:sz w:val="24"/>
        </w:rPr>
        <w:t>экспертами,</w:t>
      </w:r>
      <w:r>
        <w:rPr>
          <w:spacing w:val="-1"/>
          <w:sz w:val="24"/>
        </w:rPr>
        <w:t xml:space="preserve"> </w:t>
      </w:r>
      <w:r>
        <w:rPr>
          <w:sz w:val="24"/>
        </w:rPr>
        <w:t>в таком случае должны усредняться;</w:t>
      </w:r>
    </w:p>
    <w:p w:rsidR="007C21AE" w:rsidRDefault="005636C2">
      <w:pPr>
        <w:pStyle w:val="a5"/>
        <w:numPr>
          <w:ilvl w:val="3"/>
          <w:numId w:val="36"/>
        </w:numPr>
        <w:tabs>
          <w:tab w:val="left" w:pos="828"/>
        </w:tabs>
        <w:ind w:right="675"/>
        <w:rPr>
          <w:sz w:val="24"/>
        </w:rPr>
      </w:pPr>
      <w:r>
        <w:rPr>
          <w:sz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7C21AE" w:rsidRPr="00583574" w:rsidRDefault="005636C2">
      <w:pPr>
        <w:pStyle w:val="21"/>
        <w:tabs>
          <w:tab w:val="left" w:pos="1656"/>
          <w:tab w:val="left" w:pos="2796"/>
          <w:tab w:val="left" w:pos="3391"/>
          <w:tab w:val="left" w:pos="4506"/>
          <w:tab w:val="left" w:pos="5487"/>
          <w:tab w:val="left" w:pos="7052"/>
          <w:tab w:val="left" w:pos="8234"/>
          <w:tab w:val="left" w:pos="8600"/>
        </w:tabs>
        <w:spacing w:before="119"/>
        <w:ind w:right="677"/>
        <w:jc w:val="left"/>
        <w:rPr>
          <w:i w:val="0"/>
        </w:rPr>
      </w:pPr>
      <w:r w:rsidRPr="00583574">
        <w:rPr>
          <w:i w:val="0"/>
          <w:spacing w:val="-2"/>
        </w:rPr>
        <w:t>Защита</w:t>
      </w:r>
      <w:r w:rsidRPr="00583574">
        <w:rPr>
          <w:i w:val="0"/>
        </w:rPr>
        <w:tab/>
      </w:r>
      <w:r w:rsidRPr="00583574">
        <w:rPr>
          <w:i w:val="0"/>
          <w:spacing w:val="-2"/>
        </w:rPr>
        <w:t>проекта</w:t>
      </w:r>
      <w:r w:rsidRPr="00583574">
        <w:rPr>
          <w:i w:val="0"/>
        </w:rPr>
        <w:tab/>
      </w:r>
      <w:r w:rsidRPr="00583574">
        <w:rPr>
          <w:i w:val="0"/>
          <w:spacing w:val="-4"/>
        </w:rPr>
        <w:t>как</w:t>
      </w:r>
      <w:r w:rsidRPr="00583574">
        <w:rPr>
          <w:i w:val="0"/>
        </w:rPr>
        <w:tab/>
      </w:r>
      <w:r w:rsidRPr="00583574">
        <w:rPr>
          <w:i w:val="0"/>
          <w:spacing w:val="-2"/>
        </w:rPr>
        <w:t>формат</w:t>
      </w:r>
      <w:r w:rsidRPr="00583574">
        <w:rPr>
          <w:i w:val="0"/>
        </w:rPr>
        <w:tab/>
      </w:r>
      <w:r w:rsidRPr="00583574">
        <w:rPr>
          <w:i w:val="0"/>
          <w:spacing w:val="-2"/>
        </w:rPr>
        <w:t>оценки</w:t>
      </w:r>
      <w:r w:rsidRPr="00583574">
        <w:rPr>
          <w:i w:val="0"/>
        </w:rPr>
        <w:tab/>
      </w:r>
      <w:r w:rsidRPr="00583574">
        <w:rPr>
          <w:i w:val="0"/>
          <w:spacing w:val="-2"/>
        </w:rPr>
        <w:t>успешности</w:t>
      </w:r>
      <w:r w:rsidRPr="00583574">
        <w:rPr>
          <w:i w:val="0"/>
        </w:rPr>
        <w:tab/>
      </w:r>
      <w:r w:rsidRPr="00583574">
        <w:rPr>
          <w:i w:val="0"/>
          <w:spacing w:val="-2"/>
        </w:rPr>
        <w:t>освоения</w:t>
      </w:r>
      <w:r w:rsidRPr="00583574">
        <w:rPr>
          <w:i w:val="0"/>
        </w:rPr>
        <w:tab/>
      </w:r>
      <w:r w:rsidRPr="00583574">
        <w:rPr>
          <w:i w:val="0"/>
          <w:spacing w:val="-10"/>
        </w:rPr>
        <w:t>и</w:t>
      </w:r>
      <w:r w:rsidR="00583574">
        <w:rPr>
          <w:i w:val="0"/>
        </w:rPr>
        <w:t xml:space="preserve"> </w:t>
      </w:r>
      <w:r w:rsidRPr="00583574">
        <w:rPr>
          <w:i w:val="0"/>
          <w:spacing w:val="-2"/>
        </w:rPr>
        <w:t xml:space="preserve">применения </w:t>
      </w:r>
      <w:proofErr w:type="gramStart"/>
      <w:r w:rsidRPr="00583574">
        <w:rPr>
          <w:i w:val="0"/>
        </w:rPr>
        <w:t>обучающимися</w:t>
      </w:r>
      <w:proofErr w:type="gramEnd"/>
      <w:r w:rsidRPr="00583574">
        <w:rPr>
          <w:i w:val="0"/>
        </w:rPr>
        <w:t xml:space="preserve"> универсальных учебных действий</w:t>
      </w:r>
    </w:p>
    <w:p w:rsidR="007C21AE" w:rsidRDefault="005636C2">
      <w:pPr>
        <w:pStyle w:val="a3"/>
        <w:spacing w:before="120"/>
        <w:ind w:left="544" w:firstLine="0"/>
        <w:jc w:val="left"/>
      </w:pPr>
      <w:r>
        <w:t>Публично</w:t>
      </w:r>
      <w:r>
        <w:rPr>
          <w:spacing w:val="-4"/>
        </w:rPr>
        <w:t xml:space="preserve"> </w:t>
      </w:r>
      <w:r>
        <w:t>должны</w:t>
      </w:r>
      <w:r>
        <w:rPr>
          <w:spacing w:val="-4"/>
        </w:rPr>
        <w:t xml:space="preserve"> </w:t>
      </w:r>
      <w:r>
        <w:t>быть</w:t>
      </w:r>
      <w:r>
        <w:rPr>
          <w:spacing w:val="-4"/>
        </w:rPr>
        <w:t xml:space="preserve"> </w:t>
      </w:r>
      <w:r>
        <w:t>представлены</w:t>
      </w:r>
      <w:r>
        <w:rPr>
          <w:spacing w:val="-6"/>
        </w:rPr>
        <w:t xml:space="preserve"> </w:t>
      </w:r>
      <w:r>
        <w:t>два</w:t>
      </w:r>
      <w:r>
        <w:rPr>
          <w:spacing w:val="-5"/>
        </w:rPr>
        <w:t xml:space="preserve"> </w:t>
      </w:r>
      <w:r>
        <w:t>элемента</w:t>
      </w:r>
      <w:r>
        <w:rPr>
          <w:spacing w:val="-5"/>
        </w:rPr>
        <w:t xml:space="preserve"> </w:t>
      </w:r>
      <w:r>
        <w:t>проектной</w:t>
      </w:r>
      <w:r>
        <w:rPr>
          <w:spacing w:val="-4"/>
        </w:rPr>
        <w:t xml:space="preserve"> </w:t>
      </w:r>
      <w:r>
        <w:rPr>
          <w:spacing w:val="-2"/>
        </w:rPr>
        <w:t>работы:</w:t>
      </w:r>
    </w:p>
    <w:p w:rsidR="007C21AE" w:rsidRDefault="005636C2">
      <w:pPr>
        <w:pStyle w:val="a5"/>
        <w:numPr>
          <w:ilvl w:val="3"/>
          <w:numId w:val="36"/>
        </w:numPr>
        <w:tabs>
          <w:tab w:val="left" w:pos="827"/>
        </w:tabs>
        <w:spacing w:before="1"/>
        <w:ind w:left="827" w:hanging="283"/>
        <w:jc w:val="left"/>
        <w:rPr>
          <w:sz w:val="24"/>
        </w:rPr>
      </w:pPr>
      <w:r>
        <w:rPr>
          <w:sz w:val="24"/>
        </w:rPr>
        <w:t>защита</w:t>
      </w:r>
      <w:r>
        <w:rPr>
          <w:spacing w:val="-8"/>
          <w:sz w:val="24"/>
        </w:rPr>
        <w:t xml:space="preserve"> </w:t>
      </w:r>
      <w:r>
        <w:rPr>
          <w:sz w:val="24"/>
        </w:rPr>
        <w:t>темы</w:t>
      </w:r>
      <w:r>
        <w:rPr>
          <w:spacing w:val="-4"/>
          <w:sz w:val="24"/>
        </w:rPr>
        <w:t xml:space="preserve"> </w:t>
      </w:r>
      <w:r>
        <w:rPr>
          <w:sz w:val="24"/>
        </w:rPr>
        <w:t>проекта</w:t>
      </w:r>
      <w:r>
        <w:rPr>
          <w:spacing w:val="-4"/>
          <w:sz w:val="24"/>
        </w:rPr>
        <w:t xml:space="preserve"> </w:t>
      </w:r>
      <w:r>
        <w:rPr>
          <w:sz w:val="24"/>
        </w:rPr>
        <w:t>(проектной</w:t>
      </w:r>
      <w:r>
        <w:rPr>
          <w:spacing w:val="-5"/>
          <w:sz w:val="24"/>
        </w:rPr>
        <w:t xml:space="preserve"> </w:t>
      </w:r>
      <w:r>
        <w:rPr>
          <w:spacing w:val="-2"/>
          <w:sz w:val="24"/>
        </w:rPr>
        <w:t>идеи);</w:t>
      </w:r>
    </w:p>
    <w:p w:rsidR="007C21AE" w:rsidRDefault="005636C2">
      <w:pPr>
        <w:pStyle w:val="a5"/>
        <w:numPr>
          <w:ilvl w:val="3"/>
          <w:numId w:val="36"/>
        </w:numPr>
        <w:tabs>
          <w:tab w:val="left" w:pos="827"/>
        </w:tabs>
        <w:spacing w:line="294" w:lineRule="exact"/>
        <w:ind w:left="827" w:hanging="283"/>
        <w:jc w:val="left"/>
        <w:rPr>
          <w:sz w:val="24"/>
        </w:rPr>
      </w:pPr>
      <w:r>
        <w:rPr>
          <w:sz w:val="24"/>
        </w:rPr>
        <w:t>защита</w:t>
      </w:r>
      <w:r>
        <w:rPr>
          <w:spacing w:val="-7"/>
          <w:sz w:val="24"/>
        </w:rPr>
        <w:t xml:space="preserve"> </w:t>
      </w:r>
      <w:r>
        <w:rPr>
          <w:sz w:val="24"/>
        </w:rPr>
        <w:t>реализованного</w:t>
      </w:r>
      <w:r>
        <w:rPr>
          <w:spacing w:val="-6"/>
          <w:sz w:val="24"/>
        </w:rPr>
        <w:t xml:space="preserve"> </w:t>
      </w:r>
      <w:r>
        <w:rPr>
          <w:spacing w:val="-2"/>
          <w:sz w:val="24"/>
        </w:rPr>
        <w:t>проекта.</w:t>
      </w:r>
    </w:p>
    <w:p w:rsidR="007C21AE" w:rsidRDefault="005636C2">
      <w:pPr>
        <w:pStyle w:val="a3"/>
        <w:spacing w:line="276" w:lineRule="exact"/>
        <w:ind w:left="544" w:firstLine="0"/>
        <w:jc w:val="left"/>
      </w:pPr>
      <w:r>
        <w:t>На</w:t>
      </w:r>
      <w:r>
        <w:rPr>
          <w:spacing w:val="-5"/>
        </w:rPr>
        <w:t xml:space="preserve"> </w:t>
      </w:r>
      <w:r>
        <w:t>защите</w:t>
      </w:r>
      <w:r>
        <w:rPr>
          <w:spacing w:val="-2"/>
        </w:rPr>
        <w:t xml:space="preserve"> </w:t>
      </w:r>
      <w:r>
        <w:t>темы</w:t>
      </w:r>
      <w:r>
        <w:rPr>
          <w:spacing w:val="-4"/>
        </w:rPr>
        <w:t xml:space="preserve"> </w:t>
      </w:r>
      <w:r>
        <w:t>проекта</w:t>
      </w:r>
      <w:r>
        <w:rPr>
          <w:spacing w:val="-4"/>
        </w:rPr>
        <w:t xml:space="preserve"> </w:t>
      </w:r>
      <w:r>
        <w:t>(проектной</w:t>
      </w:r>
      <w:r>
        <w:rPr>
          <w:spacing w:val="-5"/>
        </w:rPr>
        <w:t xml:space="preserve"> </w:t>
      </w:r>
      <w:r>
        <w:t>идеи)</w:t>
      </w:r>
      <w:r>
        <w:rPr>
          <w:spacing w:val="-3"/>
        </w:rPr>
        <w:t xml:space="preserve"> </w:t>
      </w:r>
      <w:r>
        <w:t>с</w:t>
      </w:r>
      <w:r>
        <w:rPr>
          <w:spacing w:val="-4"/>
        </w:rPr>
        <w:t xml:space="preserve"> </w:t>
      </w:r>
      <w:r>
        <w:t>обучающимся</w:t>
      </w:r>
      <w:r>
        <w:rPr>
          <w:spacing w:val="-3"/>
        </w:rPr>
        <w:t xml:space="preserve"> </w:t>
      </w:r>
      <w:r>
        <w:t>должны</w:t>
      </w:r>
      <w:r>
        <w:rPr>
          <w:spacing w:val="-5"/>
        </w:rPr>
        <w:t xml:space="preserve"> </w:t>
      </w:r>
      <w:r>
        <w:t>быть</w:t>
      </w:r>
      <w:r>
        <w:rPr>
          <w:spacing w:val="-5"/>
        </w:rPr>
        <w:t xml:space="preserve"> </w:t>
      </w:r>
      <w:r>
        <w:rPr>
          <w:spacing w:val="-2"/>
        </w:rPr>
        <w:t>обсуждены:</w:t>
      </w:r>
    </w:p>
    <w:p w:rsidR="007C21AE" w:rsidRDefault="005636C2">
      <w:pPr>
        <w:pStyle w:val="a5"/>
        <w:numPr>
          <w:ilvl w:val="3"/>
          <w:numId w:val="36"/>
        </w:numPr>
        <w:tabs>
          <w:tab w:val="left" w:pos="827"/>
        </w:tabs>
        <w:spacing w:before="1"/>
        <w:ind w:left="827" w:hanging="283"/>
        <w:jc w:val="left"/>
        <w:rPr>
          <w:sz w:val="24"/>
        </w:rPr>
      </w:pPr>
      <w:r>
        <w:rPr>
          <w:sz w:val="24"/>
        </w:rPr>
        <w:t>актуальность</w:t>
      </w:r>
      <w:r>
        <w:rPr>
          <w:spacing w:val="-10"/>
          <w:sz w:val="24"/>
        </w:rPr>
        <w:t xml:space="preserve"> </w:t>
      </w:r>
      <w:r>
        <w:rPr>
          <w:spacing w:val="-2"/>
          <w:sz w:val="24"/>
        </w:rPr>
        <w:t>проекта;</w:t>
      </w:r>
    </w:p>
    <w:p w:rsidR="007C21AE" w:rsidRDefault="005636C2">
      <w:pPr>
        <w:pStyle w:val="a5"/>
        <w:numPr>
          <w:ilvl w:val="3"/>
          <w:numId w:val="36"/>
        </w:numPr>
        <w:tabs>
          <w:tab w:val="left" w:pos="828"/>
        </w:tabs>
        <w:ind w:right="679"/>
        <w:jc w:val="left"/>
        <w:rPr>
          <w:sz w:val="24"/>
        </w:rPr>
      </w:pPr>
      <w:r>
        <w:rPr>
          <w:sz w:val="24"/>
        </w:rPr>
        <w:t>положительные эффекты от реализации проекта, важные как для самого автора, так и</w:t>
      </w:r>
      <w:r>
        <w:rPr>
          <w:spacing w:val="40"/>
          <w:sz w:val="24"/>
        </w:rPr>
        <w:t xml:space="preserve"> </w:t>
      </w:r>
      <w:r>
        <w:rPr>
          <w:sz w:val="24"/>
        </w:rPr>
        <w:lastRenderedPageBreak/>
        <w:t>для других людей;</w:t>
      </w:r>
    </w:p>
    <w:p w:rsidR="007C21AE" w:rsidRDefault="005636C2">
      <w:pPr>
        <w:pStyle w:val="a5"/>
        <w:numPr>
          <w:ilvl w:val="3"/>
          <w:numId w:val="36"/>
        </w:numPr>
        <w:tabs>
          <w:tab w:val="left" w:pos="828"/>
        </w:tabs>
        <w:ind w:right="681"/>
        <w:jc w:val="left"/>
        <w:rPr>
          <w:sz w:val="24"/>
        </w:rPr>
      </w:pPr>
      <w:r>
        <w:rPr>
          <w:sz w:val="24"/>
        </w:rPr>
        <w:t>ресурсы</w:t>
      </w:r>
      <w:r>
        <w:rPr>
          <w:spacing w:val="40"/>
          <w:sz w:val="24"/>
        </w:rPr>
        <w:t xml:space="preserve"> </w:t>
      </w:r>
      <w:r>
        <w:rPr>
          <w:sz w:val="24"/>
        </w:rPr>
        <w:t>(как</w:t>
      </w:r>
      <w:r>
        <w:rPr>
          <w:spacing w:val="40"/>
          <w:sz w:val="24"/>
        </w:rPr>
        <w:t xml:space="preserve"> </w:t>
      </w:r>
      <w:r>
        <w:rPr>
          <w:sz w:val="24"/>
        </w:rPr>
        <w:t>материальные,</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нематериальные),</w:t>
      </w:r>
      <w:r>
        <w:rPr>
          <w:spacing w:val="40"/>
          <w:sz w:val="24"/>
        </w:rPr>
        <w:t xml:space="preserve"> </w:t>
      </w:r>
      <w:r>
        <w:rPr>
          <w:sz w:val="24"/>
        </w:rPr>
        <w:t>необходимые</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проекта, возможные источники ресурсов;</w:t>
      </w:r>
    </w:p>
    <w:p w:rsidR="007C21AE" w:rsidRDefault="005636C2">
      <w:pPr>
        <w:pStyle w:val="a5"/>
        <w:numPr>
          <w:ilvl w:val="3"/>
          <w:numId w:val="36"/>
        </w:numPr>
        <w:tabs>
          <w:tab w:val="left" w:pos="828"/>
        </w:tabs>
        <w:ind w:right="677"/>
        <w:jc w:val="left"/>
        <w:rPr>
          <w:sz w:val="24"/>
        </w:rPr>
      </w:pPr>
      <w:r>
        <w:rPr>
          <w:sz w:val="24"/>
        </w:rPr>
        <w:t>риски</w:t>
      </w:r>
      <w:r>
        <w:rPr>
          <w:spacing w:val="80"/>
          <w:w w:val="150"/>
          <w:sz w:val="24"/>
        </w:rPr>
        <w:t xml:space="preserve"> </w:t>
      </w:r>
      <w:r>
        <w:rPr>
          <w:sz w:val="24"/>
        </w:rPr>
        <w:t>реализации</w:t>
      </w:r>
      <w:r>
        <w:rPr>
          <w:spacing w:val="80"/>
          <w:w w:val="150"/>
          <w:sz w:val="24"/>
        </w:rPr>
        <w:t xml:space="preserve"> </w:t>
      </w:r>
      <w:r>
        <w:rPr>
          <w:sz w:val="24"/>
        </w:rPr>
        <w:t>проекта</w:t>
      </w:r>
      <w:r>
        <w:rPr>
          <w:spacing w:val="80"/>
          <w:w w:val="150"/>
          <w:sz w:val="24"/>
        </w:rPr>
        <w:t xml:space="preserve"> </w:t>
      </w:r>
      <w:r>
        <w:rPr>
          <w:sz w:val="24"/>
        </w:rPr>
        <w:t>и</w:t>
      </w:r>
      <w:r>
        <w:rPr>
          <w:spacing w:val="80"/>
          <w:w w:val="150"/>
          <w:sz w:val="24"/>
        </w:rPr>
        <w:t xml:space="preserve"> </w:t>
      </w:r>
      <w:r>
        <w:rPr>
          <w:sz w:val="24"/>
        </w:rPr>
        <w:t>сложности,</w:t>
      </w:r>
      <w:r>
        <w:rPr>
          <w:spacing w:val="80"/>
          <w:w w:val="150"/>
          <w:sz w:val="24"/>
        </w:rPr>
        <w:t xml:space="preserve"> </w:t>
      </w:r>
      <w:r>
        <w:rPr>
          <w:sz w:val="24"/>
        </w:rPr>
        <w:t>которые</w:t>
      </w:r>
      <w:r>
        <w:rPr>
          <w:spacing w:val="80"/>
          <w:w w:val="150"/>
          <w:sz w:val="24"/>
        </w:rPr>
        <w:t xml:space="preserve"> </w:t>
      </w:r>
      <w:r>
        <w:rPr>
          <w:sz w:val="24"/>
        </w:rPr>
        <w:t>ожидают</w:t>
      </w:r>
      <w:r>
        <w:rPr>
          <w:spacing w:val="80"/>
          <w:w w:val="150"/>
          <w:sz w:val="24"/>
        </w:rPr>
        <w:t xml:space="preserve"> </w:t>
      </w:r>
      <w:r>
        <w:rPr>
          <w:sz w:val="24"/>
        </w:rPr>
        <w:t>обучающегося</w:t>
      </w:r>
      <w:r>
        <w:rPr>
          <w:spacing w:val="80"/>
          <w:w w:val="150"/>
          <w:sz w:val="24"/>
        </w:rPr>
        <w:t xml:space="preserve"> </w:t>
      </w:r>
      <w:r>
        <w:rPr>
          <w:sz w:val="24"/>
        </w:rPr>
        <w:t>при реализации данного проекта;</w:t>
      </w:r>
    </w:p>
    <w:p w:rsidR="007C21AE" w:rsidRDefault="005636C2">
      <w:pPr>
        <w:pStyle w:val="a3"/>
        <w:ind w:left="544" w:right="676" w:firstLine="0"/>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7C21AE" w:rsidRDefault="005636C2">
      <w:pPr>
        <w:pStyle w:val="a3"/>
        <w:ind w:left="544" w:right="680" w:firstLine="0"/>
      </w:pPr>
      <w:r>
        <w:t>На защите реализации проекта обучающийся представляет свой реализованный проект по следующему (примерному) плану:</w:t>
      </w:r>
    </w:p>
    <w:p w:rsidR="007C21AE" w:rsidRDefault="005636C2">
      <w:pPr>
        <w:pStyle w:val="a5"/>
        <w:numPr>
          <w:ilvl w:val="0"/>
          <w:numId w:val="34"/>
        </w:numPr>
        <w:tabs>
          <w:tab w:val="left" w:pos="828"/>
        </w:tabs>
        <w:jc w:val="both"/>
        <w:rPr>
          <w:sz w:val="24"/>
        </w:rPr>
      </w:pPr>
      <w:r>
        <w:rPr>
          <w:sz w:val="24"/>
        </w:rPr>
        <w:t>Тема</w:t>
      </w:r>
      <w:r>
        <w:rPr>
          <w:spacing w:val="-2"/>
          <w:sz w:val="24"/>
        </w:rPr>
        <w:t xml:space="preserve"> </w:t>
      </w:r>
      <w:r>
        <w:rPr>
          <w:sz w:val="24"/>
        </w:rPr>
        <w:t>и</w:t>
      </w:r>
      <w:r>
        <w:rPr>
          <w:spacing w:val="-3"/>
          <w:sz w:val="24"/>
        </w:rPr>
        <w:t xml:space="preserve"> </w:t>
      </w:r>
      <w:r>
        <w:rPr>
          <w:sz w:val="24"/>
        </w:rPr>
        <w:t>краткое</w:t>
      </w:r>
      <w:r>
        <w:rPr>
          <w:spacing w:val="-4"/>
          <w:sz w:val="24"/>
        </w:rPr>
        <w:t xml:space="preserve"> </w:t>
      </w:r>
      <w:r>
        <w:rPr>
          <w:sz w:val="24"/>
        </w:rPr>
        <w:t>описание</w:t>
      </w:r>
      <w:r>
        <w:rPr>
          <w:spacing w:val="-3"/>
          <w:sz w:val="24"/>
        </w:rPr>
        <w:t xml:space="preserve"> </w:t>
      </w:r>
      <w:r>
        <w:rPr>
          <w:sz w:val="24"/>
        </w:rPr>
        <w:t>сути</w:t>
      </w:r>
      <w:r>
        <w:rPr>
          <w:spacing w:val="-3"/>
          <w:sz w:val="24"/>
        </w:rPr>
        <w:t xml:space="preserve"> </w:t>
      </w:r>
      <w:r>
        <w:rPr>
          <w:spacing w:val="-2"/>
          <w:sz w:val="24"/>
        </w:rPr>
        <w:t>проекта.</w:t>
      </w:r>
    </w:p>
    <w:p w:rsidR="007C21AE" w:rsidRDefault="005636C2">
      <w:pPr>
        <w:pStyle w:val="a5"/>
        <w:numPr>
          <w:ilvl w:val="0"/>
          <w:numId w:val="34"/>
        </w:numPr>
        <w:tabs>
          <w:tab w:val="left" w:pos="828"/>
        </w:tabs>
        <w:jc w:val="both"/>
        <w:rPr>
          <w:sz w:val="24"/>
        </w:rPr>
      </w:pPr>
      <w:r>
        <w:rPr>
          <w:sz w:val="24"/>
        </w:rPr>
        <w:t>Актуальность</w:t>
      </w:r>
      <w:r>
        <w:rPr>
          <w:spacing w:val="-7"/>
          <w:sz w:val="24"/>
        </w:rPr>
        <w:t xml:space="preserve"> </w:t>
      </w:r>
      <w:r>
        <w:rPr>
          <w:spacing w:val="-2"/>
          <w:sz w:val="24"/>
        </w:rPr>
        <w:t>проекта.</w:t>
      </w:r>
    </w:p>
    <w:p w:rsidR="007C21AE" w:rsidRDefault="005636C2">
      <w:pPr>
        <w:pStyle w:val="a5"/>
        <w:numPr>
          <w:ilvl w:val="0"/>
          <w:numId w:val="34"/>
        </w:numPr>
        <w:tabs>
          <w:tab w:val="left" w:pos="828"/>
        </w:tabs>
        <w:ind w:right="677"/>
        <w:rPr>
          <w:sz w:val="24"/>
        </w:rPr>
      </w:pPr>
      <w:r>
        <w:rPr>
          <w:sz w:val="24"/>
        </w:rPr>
        <w:t>Положительные эффекты от реализации проекта, которые получат как сам автор, так и другие люди.</w:t>
      </w:r>
    </w:p>
    <w:p w:rsidR="007C21AE" w:rsidRDefault="005636C2">
      <w:pPr>
        <w:pStyle w:val="a5"/>
        <w:numPr>
          <w:ilvl w:val="0"/>
          <w:numId w:val="34"/>
        </w:numPr>
        <w:tabs>
          <w:tab w:val="left" w:pos="828"/>
        </w:tabs>
        <w:ind w:right="682"/>
        <w:rPr>
          <w:sz w:val="24"/>
        </w:rPr>
      </w:pPr>
      <w:r>
        <w:rPr>
          <w:sz w:val="24"/>
        </w:rPr>
        <w:t>Ресурсы (материальные и нематериальные), которые были привлечены для реализации проекта, а также источники этих ресурсов.</w:t>
      </w:r>
    </w:p>
    <w:p w:rsidR="007C21AE" w:rsidRDefault="005636C2">
      <w:pPr>
        <w:pStyle w:val="a5"/>
        <w:numPr>
          <w:ilvl w:val="0"/>
          <w:numId w:val="34"/>
        </w:numPr>
        <w:tabs>
          <w:tab w:val="left" w:pos="828"/>
        </w:tabs>
        <w:rPr>
          <w:sz w:val="24"/>
        </w:rPr>
      </w:pPr>
      <w:r>
        <w:rPr>
          <w:sz w:val="24"/>
        </w:rPr>
        <w:t>Ход</w:t>
      </w:r>
      <w:r>
        <w:rPr>
          <w:spacing w:val="-5"/>
          <w:sz w:val="24"/>
        </w:rPr>
        <w:t xml:space="preserve"> </w:t>
      </w:r>
      <w:r>
        <w:rPr>
          <w:sz w:val="24"/>
        </w:rPr>
        <w:t>реализации</w:t>
      </w:r>
      <w:r>
        <w:rPr>
          <w:spacing w:val="-4"/>
          <w:sz w:val="24"/>
        </w:rPr>
        <w:t xml:space="preserve"> </w:t>
      </w:r>
      <w:r>
        <w:rPr>
          <w:spacing w:val="-2"/>
          <w:sz w:val="24"/>
        </w:rPr>
        <w:t>проекта.</w:t>
      </w:r>
    </w:p>
    <w:p w:rsidR="007C21AE" w:rsidRDefault="005636C2">
      <w:pPr>
        <w:pStyle w:val="a5"/>
        <w:numPr>
          <w:ilvl w:val="0"/>
          <w:numId w:val="34"/>
        </w:numPr>
        <w:tabs>
          <w:tab w:val="left" w:pos="828"/>
        </w:tabs>
        <w:ind w:right="679"/>
        <w:rPr>
          <w:sz w:val="24"/>
        </w:rPr>
      </w:pPr>
      <w:r>
        <w:rPr>
          <w:sz w:val="24"/>
        </w:rPr>
        <w:t>Риски реализации проекта и сложности, которые обучающемуся удалось преодолеть в ходе его реализации.</w:t>
      </w:r>
    </w:p>
    <w:p w:rsidR="007C21AE" w:rsidRDefault="005636C2">
      <w:pPr>
        <w:pStyle w:val="a3"/>
        <w:ind w:left="544" w:right="675" w:firstLine="0"/>
      </w:pPr>
      <w:r>
        <w:t>Проектная</w:t>
      </w:r>
      <w:r>
        <w:rPr>
          <w:spacing w:val="-2"/>
        </w:rPr>
        <w:t xml:space="preserve"> </w:t>
      </w:r>
      <w:r>
        <w:t>работа</w:t>
      </w:r>
      <w:r>
        <w:rPr>
          <w:spacing w:val="-3"/>
        </w:rPr>
        <w:t xml:space="preserve"> </w:t>
      </w:r>
      <w:r>
        <w:t>должна</w:t>
      </w:r>
      <w:r>
        <w:rPr>
          <w:spacing w:val="-3"/>
        </w:rPr>
        <w:t xml:space="preserve"> </w:t>
      </w:r>
      <w:r>
        <w:t>быть</w:t>
      </w:r>
      <w:r>
        <w:rPr>
          <w:spacing w:val="-4"/>
        </w:rPr>
        <w:t xml:space="preserve"> </w:t>
      </w:r>
      <w:r>
        <w:t>обеспечена</w:t>
      </w:r>
      <w:r>
        <w:rPr>
          <w:spacing w:val="-3"/>
        </w:rPr>
        <w:t xml:space="preserve"> </w:t>
      </w:r>
      <w:proofErr w:type="spellStart"/>
      <w:r>
        <w:t>тьюторским</w:t>
      </w:r>
      <w:proofErr w:type="spellEnd"/>
      <w:r>
        <w:rPr>
          <w:spacing w:val="-2"/>
        </w:rPr>
        <w:t xml:space="preserve"> </w:t>
      </w:r>
      <w:r>
        <w:t>(кураторским)</w:t>
      </w:r>
      <w:r>
        <w:rPr>
          <w:spacing w:val="-2"/>
        </w:rPr>
        <w:t xml:space="preserve"> </w:t>
      </w:r>
      <w:r>
        <w:t>сопровождением.</w:t>
      </w:r>
      <w:r>
        <w:rPr>
          <w:spacing w:val="-4"/>
        </w:rPr>
        <w:t xml:space="preserve"> </w:t>
      </w:r>
      <w:r>
        <w:t>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7C21AE" w:rsidRDefault="005636C2">
      <w:pPr>
        <w:pStyle w:val="a3"/>
        <w:ind w:left="544" w:right="674" w:firstLine="0"/>
      </w:pPr>
      <w: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7C21AE" w:rsidRDefault="005636C2">
      <w:pPr>
        <w:pStyle w:val="a3"/>
        <w:ind w:left="544" w:right="671" w:firstLine="0"/>
      </w:pPr>
      <w: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7C21AE" w:rsidRDefault="005636C2">
      <w:pPr>
        <w:pStyle w:val="a5"/>
        <w:numPr>
          <w:ilvl w:val="0"/>
          <w:numId w:val="33"/>
        </w:numPr>
        <w:tabs>
          <w:tab w:val="left" w:pos="828"/>
        </w:tabs>
        <w:spacing w:before="77"/>
        <w:ind w:right="678"/>
        <w:rPr>
          <w:sz w:val="24"/>
        </w:rPr>
      </w:pPr>
      <w:r>
        <w:rPr>
          <w:sz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7C21AE" w:rsidRDefault="005636C2">
      <w:pPr>
        <w:pStyle w:val="a5"/>
        <w:numPr>
          <w:ilvl w:val="0"/>
          <w:numId w:val="33"/>
        </w:numPr>
        <w:tabs>
          <w:tab w:val="left" w:pos="828"/>
        </w:tabs>
        <w:ind w:right="676"/>
        <w:rPr>
          <w:sz w:val="24"/>
        </w:rPr>
      </w:pPr>
      <w:r>
        <w:rPr>
          <w:sz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7C21AE" w:rsidRDefault="005636C2">
      <w:pPr>
        <w:pStyle w:val="a5"/>
        <w:numPr>
          <w:ilvl w:val="0"/>
          <w:numId w:val="33"/>
        </w:numPr>
        <w:tabs>
          <w:tab w:val="left" w:pos="827"/>
        </w:tabs>
        <w:ind w:left="827" w:hanging="283"/>
        <w:rPr>
          <w:sz w:val="24"/>
        </w:rPr>
      </w:pPr>
      <w:r>
        <w:rPr>
          <w:sz w:val="24"/>
        </w:rPr>
        <w:t>оценивание</w:t>
      </w:r>
      <w:r>
        <w:rPr>
          <w:spacing w:val="-6"/>
          <w:sz w:val="24"/>
        </w:rPr>
        <w:t xml:space="preserve"> </w:t>
      </w:r>
      <w:r>
        <w:rPr>
          <w:sz w:val="24"/>
        </w:rPr>
        <w:t>производится</w:t>
      </w:r>
      <w:r>
        <w:rPr>
          <w:spacing w:val="-6"/>
          <w:sz w:val="24"/>
        </w:rPr>
        <w:t xml:space="preserve"> </w:t>
      </w:r>
      <w:r>
        <w:rPr>
          <w:sz w:val="24"/>
        </w:rPr>
        <w:t>на</w:t>
      </w:r>
      <w:r>
        <w:rPr>
          <w:spacing w:val="-5"/>
          <w:sz w:val="24"/>
        </w:rPr>
        <w:t xml:space="preserve"> </w:t>
      </w:r>
      <w:r>
        <w:rPr>
          <w:sz w:val="24"/>
        </w:rPr>
        <w:t>основе</w:t>
      </w:r>
      <w:r>
        <w:rPr>
          <w:spacing w:val="-6"/>
          <w:sz w:val="24"/>
        </w:rPr>
        <w:t xml:space="preserve"> </w:t>
      </w:r>
      <w:proofErr w:type="spellStart"/>
      <w:r>
        <w:rPr>
          <w:sz w:val="24"/>
        </w:rPr>
        <w:t>критериальной</w:t>
      </w:r>
      <w:proofErr w:type="spellEnd"/>
      <w:r>
        <w:rPr>
          <w:spacing w:val="-5"/>
          <w:sz w:val="24"/>
        </w:rPr>
        <w:t xml:space="preserve"> </w:t>
      </w:r>
      <w:r>
        <w:rPr>
          <w:spacing w:val="-2"/>
          <w:sz w:val="24"/>
        </w:rPr>
        <w:t>модели;</w:t>
      </w:r>
    </w:p>
    <w:p w:rsidR="007C21AE" w:rsidRDefault="005636C2">
      <w:pPr>
        <w:pStyle w:val="a5"/>
        <w:numPr>
          <w:ilvl w:val="0"/>
          <w:numId w:val="33"/>
        </w:numPr>
        <w:tabs>
          <w:tab w:val="left" w:pos="828"/>
        </w:tabs>
        <w:ind w:right="678"/>
        <w:rPr>
          <w:sz w:val="24"/>
        </w:rPr>
      </w:pPr>
      <w:r>
        <w:rPr>
          <w:sz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7C21AE" w:rsidRDefault="005636C2">
      <w:pPr>
        <w:pStyle w:val="a5"/>
        <w:numPr>
          <w:ilvl w:val="0"/>
          <w:numId w:val="33"/>
        </w:numPr>
        <w:tabs>
          <w:tab w:val="left" w:pos="828"/>
        </w:tabs>
        <w:ind w:right="677"/>
        <w:rPr>
          <w:sz w:val="24"/>
        </w:rPr>
      </w:pPr>
      <w:r>
        <w:rPr>
          <w:sz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C21AE" w:rsidRPr="00583574" w:rsidRDefault="005636C2">
      <w:pPr>
        <w:pStyle w:val="21"/>
        <w:spacing w:before="119"/>
        <w:ind w:right="677"/>
        <w:rPr>
          <w:i w:val="0"/>
        </w:rPr>
      </w:pPr>
      <w:r w:rsidRPr="00583574">
        <w:rPr>
          <w:i w:val="0"/>
        </w:rPr>
        <w:t xml:space="preserve">Представление учебно-исследовательской работы как формат оценки успешности освоения и применения </w:t>
      </w:r>
      <w:proofErr w:type="gramStart"/>
      <w:r w:rsidRPr="00583574">
        <w:rPr>
          <w:i w:val="0"/>
        </w:rPr>
        <w:t>обучающимися</w:t>
      </w:r>
      <w:proofErr w:type="gramEnd"/>
      <w:r w:rsidRPr="00583574">
        <w:rPr>
          <w:i w:val="0"/>
        </w:rPr>
        <w:t xml:space="preserve"> универсальных учебных действий</w:t>
      </w:r>
    </w:p>
    <w:p w:rsidR="007C21AE" w:rsidRDefault="005636C2">
      <w:pPr>
        <w:pStyle w:val="a3"/>
        <w:spacing w:before="120"/>
        <w:ind w:left="544" w:right="673" w:firstLine="0"/>
      </w:pPr>
      <w:r>
        <w:t>Исследовательское направление работы старшеклассников должно носить выраженный научный</w:t>
      </w:r>
      <w:r>
        <w:rPr>
          <w:spacing w:val="-7"/>
        </w:rPr>
        <w:t xml:space="preserve"> </w:t>
      </w:r>
      <w:r>
        <w:t>характер.</w:t>
      </w:r>
      <w:r>
        <w:rPr>
          <w:spacing w:val="-6"/>
        </w:rPr>
        <w:t xml:space="preserve"> </w:t>
      </w:r>
      <w:r>
        <w:t>Для</w:t>
      </w:r>
      <w:r>
        <w:rPr>
          <w:spacing w:val="-7"/>
        </w:rPr>
        <w:t xml:space="preserve"> </w:t>
      </w:r>
      <w:r>
        <w:t>руководства</w:t>
      </w:r>
      <w:r>
        <w:rPr>
          <w:spacing w:val="-7"/>
        </w:rPr>
        <w:t xml:space="preserve"> </w:t>
      </w:r>
      <w:r>
        <w:t>исследовательской</w:t>
      </w:r>
      <w:r>
        <w:rPr>
          <w:spacing w:val="-7"/>
        </w:rPr>
        <w:t xml:space="preserve"> </w:t>
      </w:r>
      <w:r>
        <w:t>работой</w:t>
      </w:r>
      <w:r>
        <w:rPr>
          <w:spacing w:val="-7"/>
        </w:rPr>
        <w:t xml:space="preserve"> </w:t>
      </w:r>
      <w:r>
        <w:t>обучающихся</w:t>
      </w:r>
      <w:r>
        <w:rPr>
          <w:spacing w:val="-7"/>
        </w:rPr>
        <w:t xml:space="preserve"> </w:t>
      </w:r>
      <w:r>
        <w:t xml:space="preserve">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w:t>
      </w:r>
      <w:r>
        <w:lastRenderedPageBreak/>
        <w:t>руководство этой работой (посредством сети Интернет).</w:t>
      </w:r>
    </w:p>
    <w:p w:rsidR="007C21AE" w:rsidRDefault="005636C2">
      <w:pPr>
        <w:pStyle w:val="a3"/>
        <w:ind w:left="544" w:firstLine="0"/>
      </w:pPr>
      <w:r>
        <w:t>Исследовательские</w:t>
      </w:r>
      <w:r>
        <w:rPr>
          <w:spacing w:val="-7"/>
        </w:rPr>
        <w:t xml:space="preserve"> </w:t>
      </w:r>
      <w:r>
        <w:t>проекты</w:t>
      </w:r>
      <w:r>
        <w:rPr>
          <w:spacing w:val="-8"/>
        </w:rPr>
        <w:t xml:space="preserve"> </w:t>
      </w:r>
      <w:r>
        <w:t>могут</w:t>
      </w:r>
      <w:r>
        <w:rPr>
          <w:spacing w:val="-6"/>
        </w:rPr>
        <w:t xml:space="preserve"> </w:t>
      </w:r>
      <w:r>
        <w:t>иметь</w:t>
      </w:r>
      <w:r>
        <w:rPr>
          <w:spacing w:val="-6"/>
        </w:rPr>
        <w:t xml:space="preserve"> </w:t>
      </w:r>
      <w:r>
        <w:t>следующие</w:t>
      </w:r>
      <w:r>
        <w:rPr>
          <w:spacing w:val="-4"/>
        </w:rPr>
        <w:t xml:space="preserve"> </w:t>
      </w:r>
      <w:r>
        <w:rPr>
          <w:spacing w:val="-2"/>
        </w:rPr>
        <w:t>направления:</w:t>
      </w:r>
    </w:p>
    <w:p w:rsidR="007C21AE" w:rsidRDefault="005636C2">
      <w:pPr>
        <w:pStyle w:val="a5"/>
        <w:numPr>
          <w:ilvl w:val="0"/>
          <w:numId w:val="33"/>
        </w:numPr>
        <w:tabs>
          <w:tab w:val="left" w:pos="827"/>
        </w:tabs>
        <w:spacing w:before="1"/>
        <w:ind w:left="827" w:hanging="283"/>
        <w:jc w:val="left"/>
        <w:rPr>
          <w:sz w:val="24"/>
        </w:rPr>
      </w:pPr>
      <w:r>
        <w:rPr>
          <w:sz w:val="24"/>
        </w:rPr>
        <w:t>естественно-научные</w:t>
      </w:r>
      <w:r>
        <w:rPr>
          <w:spacing w:val="-13"/>
          <w:sz w:val="24"/>
        </w:rPr>
        <w:t xml:space="preserve"> </w:t>
      </w:r>
      <w:r>
        <w:rPr>
          <w:spacing w:val="-2"/>
          <w:sz w:val="24"/>
        </w:rPr>
        <w:t>исследования;</w:t>
      </w:r>
    </w:p>
    <w:p w:rsidR="007C21AE" w:rsidRDefault="005636C2">
      <w:pPr>
        <w:pStyle w:val="a5"/>
        <w:numPr>
          <w:ilvl w:val="0"/>
          <w:numId w:val="33"/>
        </w:numPr>
        <w:tabs>
          <w:tab w:val="left" w:pos="828"/>
        </w:tabs>
        <w:ind w:right="677"/>
        <w:jc w:val="left"/>
        <w:rPr>
          <w:sz w:val="24"/>
        </w:rPr>
      </w:pPr>
      <w:r>
        <w:rPr>
          <w:sz w:val="24"/>
        </w:rPr>
        <w:t>исследования</w:t>
      </w:r>
      <w:r>
        <w:rPr>
          <w:spacing w:val="35"/>
          <w:sz w:val="24"/>
        </w:rPr>
        <w:t xml:space="preserve"> </w:t>
      </w:r>
      <w:r>
        <w:rPr>
          <w:sz w:val="24"/>
        </w:rPr>
        <w:t>в</w:t>
      </w:r>
      <w:r>
        <w:rPr>
          <w:spacing w:val="34"/>
          <w:sz w:val="24"/>
        </w:rPr>
        <w:t xml:space="preserve"> </w:t>
      </w:r>
      <w:r>
        <w:rPr>
          <w:sz w:val="24"/>
        </w:rPr>
        <w:t>гуманитарных</w:t>
      </w:r>
      <w:r>
        <w:rPr>
          <w:spacing w:val="33"/>
          <w:sz w:val="24"/>
        </w:rPr>
        <w:t xml:space="preserve"> </w:t>
      </w:r>
      <w:r>
        <w:rPr>
          <w:sz w:val="24"/>
        </w:rPr>
        <w:t>областях</w:t>
      </w:r>
      <w:r>
        <w:rPr>
          <w:spacing w:val="35"/>
          <w:sz w:val="24"/>
        </w:rPr>
        <w:t xml:space="preserve"> </w:t>
      </w:r>
      <w:r>
        <w:rPr>
          <w:sz w:val="24"/>
        </w:rPr>
        <w:t>(в</w:t>
      </w:r>
      <w:r>
        <w:rPr>
          <w:spacing w:val="34"/>
          <w:sz w:val="24"/>
        </w:rPr>
        <w:t xml:space="preserve"> </w:t>
      </w:r>
      <w:r>
        <w:rPr>
          <w:sz w:val="24"/>
        </w:rPr>
        <w:t>том</w:t>
      </w:r>
      <w:r>
        <w:rPr>
          <w:spacing w:val="35"/>
          <w:sz w:val="24"/>
        </w:rPr>
        <w:t xml:space="preserve"> </w:t>
      </w:r>
      <w:r>
        <w:rPr>
          <w:sz w:val="24"/>
        </w:rPr>
        <w:t>числе</w:t>
      </w:r>
      <w:r>
        <w:rPr>
          <w:spacing w:val="34"/>
          <w:sz w:val="24"/>
        </w:rPr>
        <w:t xml:space="preserve"> </w:t>
      </w:r>
      <w:r>
        <w:rPr>
          <w:sz w:val="24"/>
        </w:rPr>
        <w:t>выходящих</w:t>
      </w:r>
      <w:r>
        <w:rPr>
          <w:spacing w:val="35"/>
          <w:sz w:val="24"/>
        </w:rPr>
        <w:t xml:space="preserve"> </w:t>
      </w:r>
      <w:r>
        <w:rPr>
          <w:sz w:val="24"/>
        </w:rPr>
        <w:t>за</w:t>
      </w:r>
      <w:r>
        <w:rPr>
          <w:spacing w:val="34"/>
          <w:sz w:val="24"/>
        </w:rPr>
        <w:t xml:space="preserve"> </w:t>
      </w:r>
      <w:r>
        <w:rPr>
          <w:sz w:val="24"/>
        </w:rPr>
        <w:t>рамки</w:t>
      </w:r>
      <w:r>
        <w:rPr>
          <w:spacing w:val="32"/>
          <w:sz w:val="24"/>
        </w:rPr>
        <w:t xml:space="preserve"> </w:t>
      </w:r>
      <w:r>
        <w:rPr>
          <w:sz w:val="24"/>
        </w:rPr>
        <w:t>школьной программы, например в психологии, социологии);</w:t>
      </w:r>
    </w:p>
    <w:p w:rsidR="007C21AE" w:rsidRDefault="005636C2">
      <w:pPr>
        <w:pStyle w:val="a5"/>
        <w:numPr>
          <w:ilvl w:val="0"/>
          <w:numId w:val="33"/>
        </w:numPr>
        <w:tabs>
          <w:tab w:val="left" w:pos="827"/>
        </w:tabs>
        <w:ind w:left="827" w:hanging="283"/>
        <w:jc w:val="left"/>
        <w:rPr>
          <w:sz w:val="24"/>
        </w:rPr>
      </w:pPr>
      <w:r>
        <w:rPr>
          <w:sz w:val="24"/>
        </w:rPr>
        <w:t>экономические</w:t>
      </w:r>
      <w:r>
        <w:rPr>
          <w:spacing w:val="-7"/>
          <w:sz w:val="24"/>
        </w:rPr>
        <w:t xml:space="preserve"> </w:t>
      </w:r>
      <w:r>
        <w:rPr>
          <w:spacing w:val="-2"/>
          <w:sz w:val="24"/>
        </w:rPr>
        <w:t>исследования;</w:t>
      </w:r>
    </w:p>
    <w:p w:rsidR="007C21AE" w:rsidRDefault="005636C2">
      <w:pPr>
        <w:pStyle w:val="a5"/>
        <w:numPr>
          <w:ilvl w:val="0"/>
          <w:numId w:val="33"/>
        </w:numPr>
        <w:tabs>
          <w:tab w:val="left" w:pos="827"/>
        </w:tabs>
        <w:ind w:left="827" w:hanging="283"/>
        <w:jc w:val="left"/>
        <w:rPr>
          <w:sz w:val="24"/>
        </w:rPr>
      </w:pPr>
      <w:r>
        <w:rPr>
          <w:sz w:val="24"/>
        </w:rPr>
        <w:t>социальные</w:t>
      </w:r>
      <w:r>
        <w:rPr>
          <w:spacing w:val="-6"/>
          <w:sz w:val="24"/>
        </w:rPr>
        <w:t xml:space="preserve"> </w:t>
      </w:r>
      <w:r>
        <w:rPr>
          <w:spacing w:val="-2"/>
          <w:sz w:val="24"/>
        </w:rPr>
        <w:t>исследования;</w:t>
      </w:r>
    </w:p>
    <w:p w:rsidR="007C21AE" w:rsidRDefault="005636C2">
      <w:pPr>
        <w:pStyle w:val="a5"/>
        <w:numPr>
          <w:ilvl w:val="0"/>
          <w:numId w:val="33"/>
        </w:numPr>
        <w:tabs>
          <w:tab w:val="left" w:pos="827"/>
        </w:tabs>
        <w:spacing w:line="294" w:lineRule="exact"/>
        <w:ind w:left="827" w:hanging="283"/>
        <w:jc w:val="left"/>
        <w:rPr>
          <w:sz w:val="24"/>
        </w:rPr>
      </w:pPr>
      <w:r>
        <w:rPr>
          <w:sz w:val="24"/>
        </w:rPr>
        <w:t>научно-технические</w:t>
      </w:r>
      <w:r>
        <w:rPr>
          <w:spacing w:val="-9"/>
          <w:sz w:val="24"/>
        </w:rPr>
        <w:t xml:space="preserve"> </w:t>
      </w:r>
      <w:r>
        <w:rPr>
          <w:spacing w:val="-2"/>
          <w:sz w:val="24"/>
        </w:rPr>
        <w:t>исследования.</w:t>
      </w:r>
    </w:p>
    <w:p w:rsidR="007C21AE" w:rsidRDefault="005636C2">
      <w:pPr>
        <w:pStyle w:val="a3"/>
        <w:ind w:left="544" w:right="672" w:firstLine="0"/>
      </w:pPr>
      <w: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7C21AE" w:rsidRDefault="005636C2">
      <w:pPr>
        <w:pStyle w:val="a3"/>
        <w:ind w:left="544" w:right="673" w:firstLine="0"/>
      </w:pPr>
      <w:r>
        <w:t xml:space="preserve">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w:t>
      </w:r>
      <w:r>
        <w:rPr>
          <w:spacing w:val="-2"/>
        </w:rPr>
        <w:t>числе).</w:t>
      </w:r>
    </w:p>
    <w:p w:rsidR="007C21AE" w:rsidRDefault="005636C2">
      <w:pPr>
        <w:pStyle w:val="11"/>
        <w:numPr>
          <w:ilvl w:val="1"/>
          <w:numId w:val="36"/>
        </w:numPr>
        <w:tabs>
          <w:tab w:val="left" w:pos="1028"/>
        </w:tabs>
        <w:ind w:left="1028" w:hanging="484"/>
        <w:jc w:val="both"/>
      </w:pPr>
      <w:r>
        <w:t>Программы</w:t>
      </w:r>
      <w:r>
        <w:rPr>
          <w:spacing w:val="-7"/>
        </w:rPr>
        <w:t xml:space="preserve"> </w:t>
      </w:r>
      <w:r>
        <w:t>отдельных</w:t>
      </w:r>
      <w:r>
        <w:rPr>
          <w:spacing w:val="-5"/>
        </w:rPr>
        <w:t xml:space="preserve"> </w:t>
      </w:r>
      <w:r>
        <w:t>учебных</w:t>
      </w:r>
      <w:r>
        <w:rPr>
          <w:spacing w:val="-5"/>
        </w:rPr>
        <w:t xml:space="preserve"> </w:t>
      </w:r>
      <w:r>
        <w:rPr>
          <w:spacing w:val="-2"/>
        </w:rPr>
        <w:t>предметов</w:t>
      </w:r>
    </w:p>
    <w:p w:rsidR="007C21AE" w:rsidRPr="00583574" w:rsidRDefault="005636C2">
      <w:pPr>
        <w:pStyle w:val="21"/>
        <w:rPr>
          <w:i w:val="0"/>
        </w:rPr>
      </w:pPr>
      <w:r w:rsidRPr="00583574">
        <w:rPr>
          <w:i w:val="0"/>
        </w:rPr>
        <w:t>(</w:t>
      </w:r>
      <w:proofErr w:type="gramStart"/>
      <w:r w:rsidRPr="00583574">
        <w:rPr>
          <w:i w:val="0"/>
        </w:rPr>
        <w:t>см</w:t>
      </w:r>
      <w:proofErr w:type="gramEnd"/>
      <w:r w:rsidRPr="00583574">
        <w:rPr>
          <w:i w:val="0"/>
        </w:rPr>
        <w:t>.</w:t>
      </w:r>
      <w:r w:rsidRPr="00583574">
        <w:rPr>
          <w:i w:val="0"/>
          <w:spacing w:val="-5"/>
        </w:rPr>
        <w:t xml:space="preserve"> </w:t>
      </w:r>
      <w:r w:rsidRPr="00583574">
        <w:rPr>
          <w:i w:val="0"/>
        </w:rPr>
        <w:t>Рабочие</w:t>
      </w:r>
      <w:r w:rsidRPr="00583574">
        <w:rPr>
          <w:i w:val="0"/>
          <w:spacing w:val="-3"/>
        </w:rPr>
        <w:t xml:space="preserve"> </w:t>
      </w:r>
      <w:r w:rsidRPr="00583574">
        <w:rPr>
          <w:i w:val="0"/>
        </w:rPr>
        <w:t>программы</w:t>
      </w:r>
      <w:r w:rsidRPr="00583574">
        <w:rPr>
          <w:i w:val="0"/>
          <w:spacing w:val="-4"/>
        </w:rPr>
        <w:t xml:space="preserve"> </w:t>
      </w:r>
      <w:r w:rsidRPr="00583574">
        <w:rPr>
          <w:i w:val="0"/>
        </w:rPr>
        <w:t>по</w:t>
      </w:r>
      <w:r w:rsidRPr="00583574">
        <w:rPr>
          <w:i w:val="0"/>
          <w:spacing w:val="-2"/>
        </w:rPr>
        <w:t xml:space="preserve"> </w:t>
      </w:r>
      <w:r w:rsidRPr="00583574">
        <w:rPr>
          <w:i w:val="0"/>
        </w:rPr>
        <w:t>учебным</w:t>
      </w:r>
      <w:r w:rsidRPr="00583574">
        <w:rPr>
          <w:i w:val="0"/>
          <w:spacing w:val="-4"/>
        </w:rPr>
        <w:t xml:space="preserve"> </w:t>
      </w:r>
      <w:r w:rsidRPr="00583574">
        <w:rPr>
          <w:i w:val="0"/>
        </w:rPr>
        <w:t>предметам</w:t>
      </w:r>
      <w:r w:rsidRPr="00583574">
        <w:rPr>
          <w:i w:val="0"/>
          <w:spacing w:val="-3"/>
        </w:rPr>
        <w:t xml:space="preserve"> </w:t>
      </w:r>
      <w:r w:rsidRPr="00583574">
        <w:rPr>
          <w:i w:val="0"/>
        </w:rPr>
        <w:t>и</w:t>
      </w:r>
      <w:r w:rsidRPr="00583574">
        <w:rPr>
          <w:i w:val="0"/>
          <w:spacing w:val="-5"/>
        </w:rPr>
        <w:t xml:space="preserve"> </w:t>
      </w:r>
      <w:r w:rsidRPr="00583574">
        <w:rPr>
          <w:i w:val="0"/>
        </w:rPr>
        <w:t>курсам</w:t>
      </w:r>
      <w:r w:rsidRPr="00583574">
        <w:rPr>
          <w:i w:val="0"/>
          <w:spacing w:val="-3"/>
        </w:rPr>
        <w:t xml:space="preserve"> </w:t>
      </w:r>
      <w:r w:rsidRPr="00583574">
        <w:rPr>
          <w:i w:val="0"/>
        </w:rPr>
        <w:t>по</w:t>
      </w:r>
      <w:r w:rsidRPr="00583574">
        <w:rPr>
          <w:i w:val="0"/>
          <w:spacing w:val="-2"/>
        </w:rPr>
        <w:t xml:space="preserve"> выбору)</w:t>
      </w:r>
    </w:p>
    <w:p w:rsidR="007C21AE" w:rsidRDefault="005636C2">
      <w:pPr>
        <w:pStyle w:val="a3"/>
        <w:ind w:left="544" w:right="676" w:firstLine="0"/>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7C21AE" w:rsidRDefault="005636C2">
      <w:pPr>
        <w:pStyle w:val="a3"/>
        <w:ind w:left="544" w:right="677" w:firstLine="0"/>
      </w:pPr>
      <w: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7C21AE" w:rsidRDefault="005636C2">
      <w:pPr>
        <w:pStyle w:val="a3"/>
        <w:ind w:left="544" w:right="677" w:firstLine="0"/>
      </w:pPr>
      <w:r>
        <w:t>Программы не задают жесткого объема содержания образования, не разделяют его по годам</w:t>
      </w:r>
      <w:r>
        <w:rPr>
          <w:spacing w:val="80"/>
          <w:w w:val="150"/>
        </w:rPr>
        <w:t xml:space="preserve"> </w:t>
      </w:r>
      <w:r>
        <w:t>обучения</w:t>
      </w:r>
      <w:r>
        <w:rPr>
          <w:spacing w:val="80"/>
          <w:w w:val="150"/>
        </w:rPr>
        <w:t xml:space="preserve"> </w:t>
      </w:r>
      <w:r>
        <w:t>и</w:t>
      </w:r>
      <w:r>
        <w:rPr>
          <w:spacing w:val="80"/>
          <w:w w:val="150"/>
        </w:rPr>
        <w:t xml:space="preserve"> </w:t>
      </w:r>
      <w:r>
        <w:t>не</w:t>
      </w:r>
      <w:r>
        <w:rPr>
          <w:spacing w:val="80"/>
          <w:w w:val="150"/>
        </w:rPr>
        <w:t xml:space="preserve"> </w:t>
      </w:r>
      <w:r>
        <w:t>связывают</w:t>
      </w:r>
      <w:r>
        <w:rPr>
          <w:spacing w:val="80"/>
          <w:w w:val="150"/>
        </w:rPr>
        <w:t xml:space="preserve"> </w:t>
      </w:r>
      <w:r>
        <w:t>с</w:t>
      </w:r>
      <w:r>
        <w:rPr>
          <w:spacing w:val="80"/>
          <w:w w:val="150"/>
        </w:rPr>
        <w:t xml:space="preserve"> </w:t>
      </w:r>
      <w:r>
        <w:t>конкретными</w:t>
      </w:r>
      <w:r>
        <w:rPr>
          <w:spacing w:val="80"/>
          <w:w w:val="150"/>
        </w:rPr>
        <w:t xml:space="preserve"> </w:t>
      </w:r>
      <w:r>
        <w:t>педагогическими</w:t>
      </w:r>
      <w:r>
        <w:rPr>
          <w:spacing w:val="80"/>
          <w:w w:val="150"/>
        </w:rPr>
        <w:t xml:space="preserve"> </w:t>
      </w:r>
      <w:r>
        <w:t>направлениями,</w:t>
      </w:r>
    </w:p>
    <w:p w:rsidR="007C21AE" w:rsidRDefault="005636C2">
      <w:pPr>
        <w:pStyle w:val="a3"/>
        <w:spacing w:before="76"/>
        <w:ind w:left="544" w:right="675" w:firstLine="0"/>
      </w:pPr>
      <w:r>
        <w:t>технологиями и методиками. Программы по учебным предметам не сковывают</w:t>
      </w:r>
      <w:r>
        <w:rPr>
          <w:spacing w:val="40"/>
        </w:rPr>
        <w:t xml:space="preserve"> </w:t>
      </w:r>
      <w:r>
        <w:t>творческой</w:t>
      </w:r>
      <w:r>
        <w:rPr>
          <w:spacing w:val="-6"/>
        </w:rPr>
        <w:t xml:space="preserve"> </w:t>
      </w:r>
      <w:r>
        <w:t>инициативы</w:t>
      </w:r>
      <w:r>
        <w:rPr>
          <w:spacing w:val="-5"/>
        </w:rPr>
        <w:t xml:space="preserve"> </w:t>
      </w:r>
      <w:r>
        <w:t>авторов</w:t>
      </w:r>
      <w:r>
        <w:rPr>
          <w:spacing w:val="-5"/>
        </w:rPr>
        <w:t xml:space="preserve"> </w:t>
      </w:r>
      <w:r>
        <w:t>рабочих</w:t>
      </w:r>
      <w:r>
        <w:rPr>
          <w:spacing w:val="-5"/>
        </w:rPr>
        <w:t xml:space="preserve"> </w:t>
      </w:r>
      <w:r>
        <w:t>программ</w:t>
      </w:r>
      <w:r>
        <w:rPr>
          <w:spacing w:val="-6"/>
        </w:rPr>
        <w:t xml:space="preserve"> </w:t>
      </w:r>
      <w:r>
        <w:t>по</w:t>
      </w:r>
      <w:r>
        <w:rPr>
          <w:spacing w:val="-5"/>
        </w:rPr>
        <w:t xml:space="preserve"> </w:t>
      </w:r>
      <w:r>
        <w:t>учебным</w:t>
      </w:r>
      <w:r>
        <w:rPr>
          <w:spacing w:val="-6"/>
        </w:rPr>
        <w:t xml:space="preserve"> </w:t>
      </w:r>
      <w:r>
        <w:t>предметам,</w:t>
      </w:r>
      <w:r>
        <w:rPr>
          <w:spacing w:val="-5"/>
        </w:rPr>
        <w:t xml:space="preserve"> </w:t>
      </w:r>
      <w:r>
        <w:t>сохраняют</w:t>
      </w:r>
      <w:r>
        <w:rPr>
          <w:spacing w:val="-6"/>
        </w:rPr>
        <w:t xml:space="preserve"> </w:t>
      </w:r>
      <w:r>
        <w:t>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7C21AE" w:rsidRDefault="005636C2">
      <w:pPr>
        <w:pStyle w:val="a3"/>
        <w:ind w:left="544" w:right="677" w:firstLine="0"/>
      </w:pPr>
      <w:r>
        <w:t xml:space="preserve">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Pr>
          <w:spacing w:val="-2"/>
        </w:rPr>
        <w:t>выпускников.</w:t>
      </w:r>
    </w:p>
    <w:p w:rsidR="007C21AE" w:rsidRDefault="005636C2">
      <w:pPr>
        <w:pStyle w:val="a3"/>
        <w:ind w:left="544" w:right="678" w:firstLine="0"/>
      </w:pPr>
      <w: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7C21AE" w:rsidRDefault="005636C2">
      <w:pPr>
        <w:pStyle w:val="11"/>
        <w:spacing w:before="200"/>
      </w:pPr>
      <w:r>
        <w:t>Русский</w:t>
      </w:r>
      <w:r>
        <w:rPr>
          <w:spacing w:val="-5"/>
        </w:rPr>
        <w:t xml:space="preserve"> </w:t>
      </w:r>
      <w:r>
        <w:rPr>
          <w:spacing w:val="-4"/>
        </w:rPr>
        <w:t>язык</w:t>
      </w:r>
    </w:p>
    <w:p w:rsidR="007C21AE" w:rsidRDefault="005636C2">
      <w:pPr>
        <w:pStyle w:val="a3"/>
        <w:spacing w:before="120"/>
        <w:ind w:left="544" w:right="675" w:firstLine="0"/>
      </w:pPr>
      <w: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 образовательного пространства страны и формировании российской идентичности у ее </w:t>
      </w:r>
      <w:r>
        <w:rPr>
          <w:spacing w:val="-2"/>
        </w:rPr>
        <w:t>граждан.</w:t>
      </w:r>
    </w:p>
    <w:p w:rsidR="007C21AE" w:rsidRDefault="005636C2">
      <w:pPr>
        <w:pStyle w:val="a3"/>
        <w:ind w:left="544" w:right="678" w:firstLine="0"/>
      </w:pPr>
      <w:r>
        <w:t>В системе</w:t>
      </w:r>
      <w:r>
        <w:rPr>
          <w:spacing w:val="-1"/>
        </w:rPr>
        <w:t xml:space="preserve"> </w:t>
      </w:r>
      <w:r>
        <w:t>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7C21AE" w:rsidRDefault="005636C2">
      <w:pPr>
        <w:pStyle w:val="a3"/>
        <w:ind w:left="544" w:right="673" w:firstLine="0"/>
      </w:pPr>
      <w:r>
        <w:t xml:space="preserve">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w:t>
      </w:r>
      <w:r>
        <w:lastRenderedPageBreak/>
        <w:t>выпускников средней школы и их готовность к получению профессионального образования на русском языке.</w:t>
      </w:r>
    </w:p>
    <w:p w:rsidR="007C21AE" w:rsidRDefault="005636C2">
      <w:pPr>
        <w:pStyle w:val="a3"/>
        <w:spacing w:before="1"/>
        <w:ind w:left="544" w:right="673" w:firstLine="0"/>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Но на уровне среднего</w:t>
      </w:r>
      <w:r>
        <w:rPr>
          <w:spacing w:val="-2"/>
        </w:rPr>
        <w:t xml:space="preserve"> </w:t>
      </w:r>
      <w:r>
        <w:t>общего</w:t>
      </w:r>
      <w:r>
        <w:rPr>
          <w:spacing w:val="-2"/>
        </w:rPr>
        <w:t xml:space="preserve"> </w:t>
      </w:r>
      <w:r>
        <w:t>образования</w:t>
      </w:r>
      <w:r>
        <w:rPr>
          <w:spacing w:val="-2"/>
        </w:rPr>
        <w:t xml:space="preserve"> </w:t>
      </w:r>
      <w:r>
        <w:t>при</w:t>
      </w:r>
      <w:r>
        <w:rPr>
          <w:spacing w:val="-2"/>
        </w:rPr>
        <w:t xml:space="preserve"> </w:t>
      </w:r>
      <w:r>
        <w:t>обучении</w:t>
      </w:r>
      <w:r>
        <w:rPr>
          <w:spacing w:val="-2"/>
        </w:rPr>
        <w:t xml:space="preserve"> </w:t>
      </w:r>
      <w:r>
        <w:t>русскому</w:t>
      </w:r>
      <w:r>
        <w:rPr>
          <w:spacing w:val="-2"/>
        </w:rPr>
        <w:t xml:space="preserve"> </w:t>
      </w:r>
      <w:r>
        <w:t>языку</w:t>
      </w:r>
      <w:r>
        <w:rPr>
          <w:spacing w:val="-2"/>
        </w:rPr>
        <w:t xml:space="preserve"> </w:t>
      </w:r>
      <w:r>
        <w:t>основное</w:t>
      </w:r>
      <w:r>
        <w:rPr>
          <w:spacing w:val="-2"/>
        </w:rPr>
        <w:t xml:space="preserve"> </w:t>
      </w:r>
      <w:r>
        <w:t>внимание</w:t>
      </w:r>
      <w:r>
        <w:rPr>
          <w:spacing w:val="-2"/>
        </w:rPr>
        <w:t xml:space="preserve"> </w:t>
      </w:r>
      <w:r>
        <w:t xml:space="preserve">уделяется совершенствованию коммуникативной компетенции через практическую речевую </w:t>
      </w:r>
      <w:r>
        <w:rPr>
          <w:spacing w:val="-2"/>
        </w:rPr>
        <w:t>деятельность.</w:t>
      </w:r>
    </w:p>
    <w:p w:rsidR="007C21AE" w:rsidRDefault="005636C2">
      <w:pPr>
        <w:pStyle w:val="a3"/>
        <w:ind w:left="544" w:right="674" w:firstLine="0"/>
      </w:pPr>
      <w:r>
        <w:t>Целью реализации основной образовательной программы среднего общего образования</w:t>
      </w:r>
      <w:r>
        <w:rPr>
          <w:spacing w:val="40"/>
        </w:rPr>
        <w:t xml:space="preserve"> </w:t>
      </w:r>
      <w:r>
        <w:t>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7C21AE" w:rsidRDefault="005636C2">
      <w:pPr>
        <w:pStyle w:val="a3"/>
        <w:ind w:left="544" w:firstLine="0"/>
      </w:pPr>
      <w:r>
        <w:t>Главными</w:t>
      </w:r>
      <w:r>
        <w:rPr>
          <w:spacing w:val="-7"/>
        </w:rPr>
        <w:t xml:space="preserve"> </w:t>
      </w:r>
      <w:r>
        <w:t>задачами</w:t>
      </w:r>
      <w:r>
        <w:rPr>
          <w:spacing w:val="-6"/>
        </w:rPr>
        <w:t xml:space="preserve"> </w:t>
      </w:r>
      <w:r>
        <w:t>реализации</w:t>
      </w:r>
      <w:r>
        <w:rPr>
          <w:spacing w:val="-6"/>
        </w:rPr>
        <w:t xml:space="preserve"> </w:t>
      </w:r>
      <w:r>
        <w:t>программы</w:t>
      </w:r>
      <w:r>
        <w:rPr>
          <w:spacing w:val="-6"/>
        </w:rPr>
        <w:t xml:space="preserve"> </w:t>
      </w:r>
      <w:r>
        <w:rPr>
          <w:spacing w:val="-2"/>
        </w:rPr>
        <w:t>являются:</w:t>
      </w:r>
    </w:p>
    <w:p w:rsidR="007C21AE" w:rsidRDefault="005636C2">
      <w:pPr>
        <w:pStyle w:val="a5"/>
        <w:numPr>
          <w:ilvl w:val="0"/>
          <w:numId w:val="32"/>
        </w:numPr>
        <w:tabs>
          <w:tab w:val="left" w:pos="828"/>
        </w:tabs>
        <w:spacing w:before="1"/>
        <w:ind w:right="676"/>
        <w:rPr>
          <w:sz w:val="24"/>
        </w:rPr>
      </w:pPr>
      <w:r>
        <w:rPr>
          <w:sz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7C21AE" w:rsidRDefault="005636C2">
      <w:pPr>
        <w:pStyle w:val="a5"/>
        <w:numPr>
          <w:ilvl w:val="0"/>
          <w:numId w:val="32"/>
        </w:numPr>
        <w:tabs>
          <w:tab w:val="left" w:pos="828"/>
        </w:tabs>
        <w:ind w:right="676"/>
        <w:rPr>
          <w:sz w:val="24"/>
        </w:rPr>
      </w:pPr>
      <w:r>
        <w:rPr>
          <w:sz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7C21AE" w:rsidRDefault="005636C2">
      <w:pPr>
        <w:pStyle w:val="a5"/>
        <w:numPr>
          <w:ilvl w:val="0"/>
          <w:numId w:val="32"/>
        </w:numPr>
        <w:tabs>
          <w:tab w:val="left" w:pos="827"/>
        </w:tabs>
        <w:ind w:left="827" w:hanging="283"/>
        <w:rPr>
          <w:sz w:val="24"/>
        </w:rPr>
      </w:pPr>
      <w:r>
        <w:rPr>
          <w:sz w:val="24"/>
        </w:rPr>
        <w:t>овладение</w:t>
      </w:r>
      <w:r>
        <w:rPr>
          <w:spacing w:val="-6"/>
          <w:sz w:val="24"/>
        </w:rPr>
        <w:t xml:space="preserve"> </w:t>
      </w:r>
      <w:r>
        <w:rPr>
          <w:sz w:val="24"/>
        </w:rPr>
        <w:t>умениями</w:t>
      </w:r>
      <w:r>
        <w:rPr>
          <w:spacing w:val="-6"/>
          <w:sz w:val="24"/>
        </w:rPr>
        <w:t xml:space="preserve"> </w:t>
      </w:r>
      <w:r>
        <w:rPr>
          <w:sz w:val="24"/>
        </w:rPr>
        <w:t>комплексного</w:t>
      </w:r>
      <w:r>
        <w:rPr>
          <w:spacing w:val="-7"/>
          <w:sz w:val="24"/>
        </w:rPr>
        <w:t xml:space="preserve"> </w:t>
      </w:r>
      <w:r>
        <w:rPr>
          <w:sz w:val="24"/>
        </w:rPr>
        <w:t>анализа</w:t>
      </w:r>
      <w:r>
        <w:rPr>
          <w:spacing w:val="-8"/>
          <w:sz w:val="24"/>
        </w:rPr>
        <w:t xml:space="preserve"> </w:t>
      </w:r>
      <w:r>
        <w:rPr>
          <w:sz w:val="24"/>
        </w:rPr>
        <w:t>предложенного</w:t>
      </w:r>
      <w:r>
        <w:rPr>
          <w:spacing w:val="-6"/>
          <w:sz w:val="24"/>
        </w:rPr>
        <w:t xml:space="preserve"> </w:t>
      </w:r>
      <w:r>
        <w:rPr>
          <w:spacing w:val="-2"/>
          <w:sz w:val="24"/>
        </w:rPr>
        <w:t>текста;</w:t>
      </w:r>
    </w:p>
    <w:p w:rsidR="007C21AE" w:rsidRDefault="005636C2">
      <w:pPr>
        <w:pStyle w:val="a5"/>
        <w:numPr>
          <w:ilvl w:val="0"/>
          <w:numId w:val="32"/>
        </w:numPr>
        <w:tabs>
          <w:tab w:val="left" w:pos="828"/>
        </w:tabs>
        <w:ind w:right="677"/>
        <w:rPr>
          <w:sz w:val="24"/>
        </w:rPr>
      </w:pPr>
      <w:r>
        <w:rPr>
          <w:sz w:val="24"/>
        </w:rPr>
        <w:t xml:space="preserve">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w:t>
      </w:r>
      <w:r>
        <w:rPr>
          <w:spacing w:val="-2"/>
          <w:sz w:val="24"/>
        </w:rPr>
        <w:t>самообразования;</w:t>
      </w:r>
    </w:p>
    <w:p w:rsidR="007C21AE" w:rsidRDefault="005636C2">
      <w:pPr>
        <w:pStyle w:val="a5"/>
        <w:numPr>
          <w:ilvl w:val="0"/>
          <w:numId w:val="32"/>
        </w:numPr>
        <w:tabs>
          <w:tab w:val="left" w:pos="828"/>
        </w:tabs>
        <w:spacing w:before="77"/>
        <w:ind w:right="678"/>
        <w:rPr>
          <w:sz w:val="24"/>
        </w:rPr>
      </w:pPr>
      <w:r>
        <w:rPr>
          <w:sz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7C21AE" w:rsidRDefault="005636C2">
      <w:pPr>
        <w:pStyle w:val="a3"/>
        <w:ind w:left="544" w:right="674" w:firstLine="0"/>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7C21AE" w:rsidRDefault="005636C2">
      <w:pPr>
        <w:pStyle w:val="a3"/>
        <w:ind w:left="544" w:right="675" w:firstLine="0"/>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w:t>
      </w:r>
      <w:r>
        <w:rPr>
          <w:spacing w:val="-1"/>
        </w:rPr>
        <w:t xml:space="preserve"> </w:t>
      </w:r>
      <w:r>
        <w:t>нормах и совершенствование</w:t>
      </w:r>
      <w:r>
        <w:rPr>
          <w:spacing w:val="-2"/>
        </w:rPr>
        <w:t xml:space="preserve"> </w:t>
      </w:r>
      <w:r>
        <w:t>коммуникативных</w:t>
      </w:r>
      <w:r>
        <w:rPr>
          <w:spacing w:val="-1"/>
        </w:rPr>
        <w:t xml:space="preserve"> </w:t>
      </w:r>
      <w:r>
        <w:t>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7C21AE" w:rsidRDefault="005636C2">
      <w:pPr>
        <w:pStyle w:val="a3"/>
        <w:ind w:left="544" w:right="674" w:firstLine="0"/>
      </w:pPr>
      <w: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7C21AE" w:rsidRDefault="005636C2">
      <w:pPr>
        <w:pStyle w:val="a3"/>
        <w:ind w:left="544" w:right="676" w:firstLine="0"/>
      </w:pPr>
      <w:r>
        <w:t>При разработке рабочей программы по учебному предмету «Русский язык»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7C21AE" w:rsidRDefault="005636C2">
      <w:pPr>
        <w:pStyle w:val="11"/>
        <w:spacing w:before="119"/>
      </w:pPr>
      <w:r>
        <w:t>Базовый</w:t>
      </w:r>
      <w:r>
        <w:rPr>
          <w:spacing w:val="-4"/>
        </w:rPr>
        <w:t xml:space="preserve"> </w:t>
      </w:r>
      <w:r>
        <w:rPr>
          <w:spacing w:val="-2"/>
        </w:rPr>
        <w:t>уровень</w:t>
      </w:r>
    </w:p>
    <w:p w:rsidR="007C21AE" w:rsidRPr="00583574" w:rsidRDefault="005636C2">
      <w:pPr>
        <w:pStyle w:val="21"/>
        <w:rPr>
          <w:i w:val="0"/>
        </w:rPr>
      </w:pPr>
      <w:r w:rsidRPr="00583574">
        <w:rPr>
          <w:i w:val="0"/>
        </w:rPr>
        <w:t>Язык.</w:t>
      </w:r>
      <w:r w:rsidRPr="00583574">
        <w:rPr>
          <w:i w:val="0"/>
          <w:spacing w:val="-5"/>
        </w:rPr>
        <w:t xml:space="preserve"> </w:t>
      </w:r>
      <w:r w:rsidRPr="00583574">
        <w:rPr>
          <w:i w:val="0"/>
        </w:rPr>
        <w:t>Общие</w:t>
      </w:r>
      <w:r w:rsidRPr="00583574">
        <w:rPr>
          <w:i w:val="0"/>
          <w:spacing w:val="-4"/>
        </w:rPr>
        <w:t xml:space="preserve"> </w:t>
      </w:r>
      <w:r w:rsidRPr="00583574">
        <w:rPr>
          <w:i w:val="0"/>
        </w:rPr>
        <w:t>сведения</w:t>
      </w:r>
      <w:r w:rsidRPr="00583574">
        <w:rPr>
          <w:i w:val="0"/>
          <w:spacing w:val="-3"/>
        </w:rPr>
        <w:t xml:space="preserve"> </w:t>
      </w:r>
      <w:r w:rsidRPr="00583574">
        <w:rPr>
          <w:i w:val="0"/>
        </w:rPr>
        <w:t>о</w:t>
      </w:r>
      <w:r w:rsidRPr="00583574">
        <w:rPr>
          <w:i w:val="0"/>
          <w:spacing w:val="-3"/>
        </w:rPr>
        <w:t xml:space="preserve"> </w:t>
      </w:r>
      <w:r w:rsidRPr="00583574">
        <w:rPr>
          <w:i w:val="0"/>
        </w:rPr>
        <w:t>языке.</w:t>
      </w:r>
      <w:r w:rsidRPr="00583574">
        <w:rPr>
          <w:i w:val="0"/>
          <w:spacing w:val="-2"/>
        </w:rPr>
        <w:t xml:space="preserve"> </w:t>
      </w:r>
      <w:r w:rsidRPr="00583574">
        <w:rPr>
          <w:i w:val="0"/>
        </w:rPr>
        <w:t>Основные</w:t>
      </w:r>
      <w:r w:rsidRPr="00583574">
        <w:rPr>
          <w:i w:val="0"/>
          <w:spacing w:val="-4"/>
        </w:rPr>
        <w:t xml:space="preserve"> </w:t>
      </w:r>
      <w:r w:rsidRPr="00583574">
        <w:rPr>
          <w:i w:val="0"/>
        </w:rPr>
        <w:t>разделы</w:t>
      </w:r>
      <w:r w:rsidRPr="00583574">
        <w:rPr>
          <w:i w:val="0"/>
          <w:spacing w:val="-2"/>
        </w:rPr>
        <w:t xml:space="preserve"> </w:t>
      </w:r>
      <w:r w:rsidRPr="00583574">
        <w:rPr>
          <w:i w:val="0"/>
        </w:rPr>
        <w:t>науки</w:t>
      </w:r>
      <w:r w:rsidRPr="00583574">
        <w:rPr>
          <w:i w:val="0"/>
          <w:spacing w:val="-3"/>
        </w:rPr>
        <w:t xml:space="preserve"> </w:t>
      </w:r>
      <w:r w:rsidRPr="00583574">
        <w:rPr>
          <w:i w:val="0"/>
        </w:rPr>
        <w:t>о</w:t>
      </w:r>
      <w:r w:rsidRPr="00583574">
        <w:rPr>
          <w:i w:val="0"/>
          <w:spacing w:val="-2"/>
        </w:rPr>
        <w:t xml:space="preserve"> языке</w:t>
      </w:r>
    </w:p>
    <w:p w:rsidR="007C21AE" w:rsidRDefault="005636C2">
      <w:pPr>
        <w:pStyle w:val="a3"/>
        <w:ind w:left="544" w:right="673" w:firstLine="0"/>
      </w:pPr>
      <w:r>
        <w:t xml:space="preserve">Язык как система. Основные уровни языка. Взаимосвязь различных единиц и уровней </w:t>
      </w:r>
      <w:r>
        <w:rPr>
          <w:spacing w:val="-2"/>
        </w:rPr>
        <w:t>языка.</w:t>
      </w:r>
    </w:p>
    <w:p w:rsidR="007C21AE" w:rsidRPr="00583574" w:rsidRDefault="005636C2">
      <w:pPr>
        <w:pStyle w:val="a3"/>
        <w:ind w:left="544" w:right="672" w:firstLine="0"/>
      </w:pPr>
      <w:r>
        <w:t xml:space="preserve">Язык и общество. Язык и культура. Язык и история народа. Русский язык в Российской </w:t>
      </w:r>
      <w:r>
        <w:lastRenderedPageBreak/>
        <w:t>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w:t>
      </w:r>
      <w:r>
        <w:rPr>
          <w:spacing w:val="40"/>
        </w:rPr>
        <w:t xml:space="preserve"> </w:t>
      </w:r>
      <w:r>
        <w:t xml:space="preserve">как результат взаимодействия национальных культур. </w:t>
      </w:r>
      <w:r w:rsidRPr="00583574">
        <w:t>Проблемы экологии языка.</w:t>
      </w:r>
    </w:p>
    <w:p w:rsidR="007C21AE" w:rsidRPr="00583574" w:rsidRDefault="005636C2">
      <w:pPr>
        <w:spacing w:before="1"/>
        <w:ind w:left="544"/>
        <w:jc w:val="both"/>
        <w:rPr>
          <w:sz w:val="24"/>
        </w:rPr>
      </w:pPr>
      <w:r w:rsidRPr="00583574">
        <w:rPr>
          <w:sz w:val="24"/>
        </w:rPr>
        <w:t>Историческое</w:t>
      </w:r>
      <w:r w:rsidRPr="00583574">
        <w:rPr>
          <w:spacing w:val="-7"/>
          <w:sz w:val="24"/>
        </w:rPr>
        <w:t xml:space="preserve"> </w:t>
      </w:r>
      <w:r w:rsidRPr="00583574">
        <w:rPr>
          <w:sz w:val="24"/>
        </w:rPr>
        <w:t>развитие</w:t>
      </w:r>
      <w:r w:rsidRPr="00583574">
        <w:rPr>
          <w:spacing w:val="-7"/>
          <w:sz w:val="24"/>
        </w:rPr>
        <w:t xml:space="preserve"> </w:t>
      </w:r>
      <w:r w:rsidRPr="00583574">
        <w:rPr>
          <w:sz w:val="24"/>
        </w:rPr>
        <w:t>русского</w:t>
      </w:r>
      <w:r w:rsidRPr="00583574">
        <w:rPr>
          <w:spacing w:val="-6"/>
          <w:sz w:val="24"/>
        </w:rPr>
        <w:t xml:space="preserve"> </w:t>
      </w:r>
      <w:r w:rsidRPr="00583574">
        <w:rPr>
          <w:sz w:val="24"/>
        </w:rPr>
        <w:t>языка.</w:t>
      </w:r>
      <w:r w:rsidRPr="00583574">
        <w:rPr>
          <w:spacing w:val="-5"/>
          <w:sz w:val="24"/>
        </w:rPr>
        <w:t xml:space="preserve"> </w:t>
      </w:r>
      <w:r w:rsidRPr="00583574">
        <w:rPr>
          <w:sz w:val="24"/>
        </w:rPr>
        <w:t>Выдающиеся</w:t>
      </w:r>
      <w:r w:rsidRPr="00583574">
        <w:rPr>
          <w:spacing w:val="-6"/>
          <w:sz w:val="24"/>
        </w:rPr>
        <w:t xml:space="preserve"> </w:t>
      </w:r>
      <w:r w:rsidRPr="00583574">
        <w:rPr>
          <w:sz w:val="24"/>
        </w:rPr>
        <w:t>отечественные</w:t>
      </w:r>
      <w:r w:rsidRPr="00583574">
        <w:rPr>
          <w:spacing w:val="-6"/>
          <w:sz w:val="24"/>
        </w:rPr>
        <w:t xml:space="preserve"> </w:t>
      </w:r>
      <w:r w:rsidRPr="00583574">
        <w:rPr>
          <w:spacing w:val="-2"/>
          <w:sz w:val="24"/>
        </w:rPr>
        <w:t>лингвисты.</w:t>
      </w:r>
    </w:p>
    <w:p w:rsidR="007C21AE" w:rsidRPr="00583574" w:rsidRDefault="005636C2">
      <w:pPr>
        <w:pStyle w:val="21"/>
        <w:rPr>
          <w:i w:val="0"/>
        </w:rPr>
      </w:pPr>
      <w:r w:rsidRPr="00583574">
        <w:rPr>
          <w:i w:val="0"/>
        </w:rPr>
        <w:t>Речь.</w:t>
      </w:r>
      <w:r w:rsidRPr="00583574">
        <w:rPr>
          <w:i w:val="0"/>
          <w:spacing w:val="-3"/>
        </w:rPr>
        <w:t xml:space="preserve"> </w:t>
      </w:r>
      <w:r w:rsidRPr="00583574">
        <w:rPr>
          <w:i w:val="0"/>
        </w:rPr>
        <w:t>Речевое</w:t>
      </w:r>
      <w:r w:rsidRPr="00583574">
        <w:rPr>
          <w:i w:val="0"/>
          <w:spacing w:val="-3"/>
        </w:rPr>
        <w:t xml:space="preserve"> </w:t>
      </w:r>
      <w:r w:rsidRPr="00583574">
        <w:rPr>
          <w:i w:val="0"/>
          <w:spacing w:val="-2"/>
        </w:rPr>
        <w:t>общение</w:t>
      </w:r>
    </w:p>
    <w:p w:rsidR="007C21AE" w:rsidRDefault="005636C2">
      <w:pPr>
        <w:pStyle w:val="a3"/>
        <w:ind w:left="544" w:right="675" w:firstLine="0"/>
      </w:pPr>
      <w:r>
        <w:t xml:space="preserve">Речь как деятельность. Виды речевой деятельности: чтение, аудирование, говорение, </w:t>
      </w:r>
      <w:r>
        <w:rPr>
          <w:spacing w:val="-2"/>
        </w:rPr>
        <w:t>письмо.</w:t>
      </w:r>
    </w:p>
    <w:p w:rsidR="007C21AE" w:rsidRDefault="005636C2">
      <w:pPr>
        <w:pStyle w:val="a3"/>
        <w:ind w:left="544" w:right="678" w:firstLine="0"/>
      </w:pPr>
      <w:r>
        <w:t>Речевое общение и его основные элементы. Виды речевого общения. Сферы и ситуации речевого общения. Компоненты речевой ситуации.</w:t>
      </w:r>
    </w:p>
    <w:p w:rsidR="00583574" w:rsidRDefault="005636C2">
      <w:pPr>
        <w:pStyle w:val="a3"/>
        <w:ind w:left="544" w:right="666" w:firstLine="0"/>
      </w:pPr>
      <w:r>
        <w:t xml:space="preserve">Монологическая и диалогическая речь. Развитие навыков </w:t>
      </w:r>
      <w:proofErr w:type="gramStart"/>
      <w:r>
        <w:t>монологической</w:t>
      </w:r>
      <w:proofErr w:type="gramEnd"/>
      <w:r>
        <w:t xml:space="preserve"> </w:t>
      </w:r>
    </w:p>
    <w:p w:rsidR="007C21AE" w:rsidRDefault="005636C2">
      <w:pPr>
        <w:pStyle w:val="a3"/>
        <w:ind w:left="544" w:right="666" w:firstLine="0"/>
      </w:pPr>
      <w:proofErr w:type="spellStart"/>
      <w:r w:rsidRPr="00583574">
        <w:rPr>
          <w:b/>
          <w:i/>
        </w:rPr>
        <w:t>и</w:t>
      </w:r>
      <w:r w:rsidRPr="00583574">
        <w:rPr>
          <w:b/>
        </w:rPr>
        <w:t>диалогической</w:t>
      </w:r>
      <w:proofErr w:type="spellEnd"/>
      <w:r>
        <w:rPr>
          <w:i/>
        </w:rPr>
        <w:t xml:space="preserve"> </w:t>
      </w:r>
      <w:r>
        <w:t>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w:t>
      </w:r>
      <w:r>
        <w:rPr>
          <w:spacing w:val="40"/>
        </w:rPr>
        <w:t xml:space="preserve"> </w:t>
      </w:r>
      <w:r>
        <w:t>неофициальных ситуациях общения, ситуациях межкультурного общения.</w:t>
      </w:r>
    </w:p>
    <w:p w:rsidR="007C21AE" w:rsidRDefault="005636C2">
      <w:pPr>
        <w:pStyle w:val="a3"/>
        <w:ind w:left="544" w:right="673" w:firstLine="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7C21AE" w:rsidRDefault="005636C2">
      <w:pPr>
        <w:pStyle w:val="a3"/>
        <w:spacing w:before="76"/>
        <w:ind w:left="544" w:right="676" w:firstLine="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7C21AE" w:rsidRDefault="005636C2">
      <w:pPr>
        <w:ind w:left="544" w:right="667"/>
        <w:jc w:val="both"/>
        <w:rPr>
          <w:i/>
          <w:sz w:val="24"/>
        </w:rPr>
      </w:pPr>
      <w:r>
        <w:rPr>
          <w:sz w:val="24"/>
        </w:rPr>
        <w:t xml:space="preserve">Основные жанры научного (доклад, аннотация, </w:t>
      </w:r>
      <w:r>
        <w:rPr>
          <w:i/>
          <w:sz w:val="24"/>
        </w:rPr>
        <w:t xml:space="preserve">статья, </w:t>
      </w:r>
      <w:r>
        <w:rPr>
          <w:sz w:val="24"/>
        </w:rPr>
        <w:t>тезисы, конспект</w:t>
      </w:r>
      <w:r>
        <w:rPr>
          <w:i/>
          <w:sz w:val="24"/>
        </w:rPr>
        <w:t>, рецензия, выписки, реферат и др.</w:t>
      </w:r>
      <w:r>
        <w:rPr>
          <w:sz w:val="24"/>
        </w:rPr>
        <w:t xml:space="preserve">), публицистического (выступление, </w:t>
      </w:r>
      <w:r>
        <w:rPr>
          <w:i/>
          <w:sz w:val="24"/>
        </w:rPr>
        <w:t>статья, интервью, очерк, отзыв и др.</w:t>
      </w:r>
      <w:r>
        <w:rPr>
          <w:sz w:val="24"/>
        </w:rPr>
        <w:t xml:space="preserve">), официально-делового (резюме, характеристика, расписка, доверенность и др.) стилей, разговорной речи (рассказ, беседа, спор). Основные виды сочинений. </w:t>
      </w:r>
      <w:r>
        <w:rPr>
          <w:i/>
          <w:sz w:val="24"/>
        </w:rPr>
        <w:t>Совершенствование умений и навыков создания текстов разных функционально- смысловых типов, стилей и жанров.</w:t>
      </w:r>
    </w:p>
    <w:p w:rsidR="007C21AE" w:rsidRDefault="005636C2">
      <w:pPr>
        <w:pStyle w:val="a3"/>
        <w:ind w:left="544" w:right="675" w:firstLine="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7C21AE" w:rsidRPr="0063174D" w:rsidRDefault="005636C2">
      <w:pPr>
        <w:ind w:left="544"/>
        <w:jc w:val="both"/>
        <w:rPr>
          <w:b/>
          <w:sz w:val="24"/>
        </w:rPr>
      </w:pPr>
      <w:r w:rsidRPr="0063174D">
        <w:rPr>
          <w:b/>
          <w:sz w:val="24"/>
        </w:rPr>
        <w:t>Основные</w:t>
      </w:r>
      <w:r w:rsidRPr="0063174D">
        <w:rPr>
          <w:b/>
          <w:spacing w:val="-13"/>
          <w:sz w:val="24"/>
        </w:rPr>
        <w:t xml:space="preserve"> </w:t>
      </w:r>
      <w:r w:rsidRPr="0063174D">
        <w:rPr>
          <w:b/>
          <w:sz w:val="24"/>
        </w:rPr>
        <w:t>изобразительно-выразительные</w:t>
      </w:r>
      <w:r w:rsidRPr="0063174D">
        <w:rPr>
          <w:b/>
          <w:spacing w:val="-9"/>
          <w:sz w:val="24"/>
        </w:rPr>
        <w:t xml:space="preserve"> </w:t>
      </w:r>
      <w:r w:rsidRPr="0063174D">
        <w:rPr>
          <w:b/>
          <w:sz w:val="24"/>
        </w:rPr>
        <w:t>средства</w:t>
      </w:r>
      <w:r w:rsidRPr="0063174D">
        <w:rPr>
          <w:b/>
          <w:spacing w:val="-9"/>
          <w:sz w:val="24"/>
        </w:rPr>
        <w:t xml:space="preserve"> </w:t>
      </w:r>
      <w:r w:rsidRPr="0063174D">
        <w:rPr>
          <w:b/>
          <w:spacing w:val="-2"/>
          <w:sz w:val="24"/>
        </w:rPr>
        <w:t>языка.</w:t>
      </w:r>
    </w:p>
    <w:p w:rsidR="007C21AE" w:rsidRDefault="005636C2">
      <w:pPr>
        <w:pStyle w:val="a3"/>
        <w:ind w:left="544" w:firstLine="0"/>
      </w:pPr>
      <w:r>
        <w:t>Текст.</w:t>
      </w:r>
      <w:r>
        <w:rPr>
          <w:spacing w:val="-4"/>
        </w:rPr>
        <w:t xml:space="preserve"> </w:t>
      </w:r>
      <w:r>
        <w:t>Признаки</w:t>
      </w:r>
      <w:r>
        <w:rPr>
          <w:spacing w:val="-3"/>
        </w:rPr>
        <w:t xml:space="preserve"> </w:t>
      </w:r>
      <w:r>
        <w:rPr>
          <w:spacing w:val="-2"/>
        </w:rPr>
        <w:t>текста.</w:t>
      </w:r>
    </w:p>
    <w:p w:rsidR="007C21AE" w:rsidRDefault="005636C2">
      <w:pPr>
        <w:pStyle w:val="a3"/>
        <w:ind w:left="544" w:right="678" w:firstLine="0"/>
      </w:pPr>
      <w:r>
        <w:t>Виды чтения.</w:t>
      </w:r>
      <w:r>
        <w:rPr>
          <w:spacing w:val="-1"/>
        </w:rPr>
        <w:t xml:space="preserve"> </w:t>
      </w:r>
      <w:r>
        <w:t>Использование</w:t>
      </w:r>
      <w:r>
        <w:rPr>
          <w:spacing w:val="-2"/>
        </w:rPr>
        <w:t xml:space="preserve"> </w:t>
      </w:r>
      <w:r>
        <w:t>различных</w:t>
      </w:r>
      <w:r>
        <w:rPr>
          <w:spacing w:val="-1"/>
        </w:rPr>
        <w:t xml:space="preserve"> </w:t>
      </w:r>
      <w:r>
        <w:t>видов чтения</w:t>
      </w:r>
      <w:r>
        <w:rPr>
          <w:spacing w:val="-1"/>
        </w:rPr>
        <w:t xml:space="preserve"> </w:t>
      </w:r>
      <w:r>
        <w:t>в</w:t>
      </w:r>
      <w:r>
        <w:rPr>
          <w:spacing w:val="-2"/>
        </w:rPr>
        <w:t xml:space="preserve"> </w:t>
      </w:r>
      <w:r>
        <w:t>зависимости</w:t>
      </w:r>
      <w:r>
        <w:rPr>
          <w:spacing w:val="-1"/>
        </w:rPr>
        <w:t xml:space="preserve"> </w:t>
      </w:r>
      <w:r>
        <w:t>от коммуникативной задачи и характера текста.</w:t>
      </w:r>
    </w:p>
    <w:p w:rsidR="007C21AE" w:rsidRDefault="005636C2">
      <w:pPr>
        <w:pStyle w:val="a3"/>
        <w:ind w:left="544" w:right="677" w:firstLine="0"/>
      </w:pPr>
      <w:r>
        <w:t>Информационная переработка текста. Виды преобразования</w:t>
      </w:r>
      <w:r>
        <w:rPr>
          <w:spacing w:val="-1"/>
        </w:rPr>
        <w:t xml:space="preserve"> </w:t>
      </w:r>
      <w:r>
        <w:t>текста. Анализ текста</w:t>
      </w:r>
      <w:r>
        <w:rPr>
          <w:spacing w:val="-2"/>
        </w:rPr>
        <w:t xml:space="preserve"> </w:t>
      </w:r>
      <w:r>
        <w:t>с точки зрения наличия в нем явной и скрытой, основной и второстепенной информации.</w:t>
      </w:r>
    </w:p>
    <w:p w:rsidR="007C21AE" w:rsidRDefault="005636C2">
      <w:pPr>
        <w:ind w:left="544"/>
        <w:jc w:val="both"/>
        <w:rPr>
          <w:sz w:val="24"/>
        </w:rPr>
      </w:pPr>
      <w:r>
        <w:rPr>
          <w:i/>
          <w:sz w:val="24"/>
        </w:rPr>
        <w:t>Лингвистический</w:t>
      </w:r>
      <w:r>
        <w:rPr>
          <w:i/>
          <w:spacing w:val="-9"/>
          <w:sz w:val="24"/>
        </w:rPr>
        <w:t xml:space="preserve"> </w:t>
      </w:r>
      <w:r>
        <w:rPr>
          <w:i/>
          <w:sz w:val="24"/>
        </w:rPr>
        <w:t>анализ</w:t>
      </w:r>
      <w:r>
        <w:rPr>
          <w:i/>
          <w:spacing w:val="-6"/>
          <w:sz w:val="24"/>
        </w:rPr>
        <w:t xml:space="preserve"> </w:t>
      </w:r>
      <w:r>
        <w:rPr>
          <w:i/>
          <w:sz w:val="24"/>
        </w:rPr>
        <w:t>текстов</w:t>
      </w:r>
      <w:r>
        <w:rPr>
          <w:i/>
          <w:spacing w:val="-7"/>
          <w:sz w:val="24"/>
        </w:rPr>
        <w:t xml:space="preserve"> </w:t>
      </w:r>
      <w:r>
        <w:rPr>
          <w:i/>
          <w:sz w:val="24"/>
        </w:rPr>
        <w:t>различных</w:t>
      </w:r>
      <w:r>
        <w:rPr>
          <w:i/>
          <w:spacing w:val="-6"/>
          <w:sz w:val="24"/>
        </w:rPr>
        <w:t xml:space="preserve"> </w:t>
      </w:r>
      <w:r>
        <w:rPr>
          <w:i/>
          <w:sz w:val="24"/>
        </w:rPr>
        <w:t>функциональных</w:t>
      </w:r>
      <w:r>
        <w:rPr>
          <w:i/>
          <w:spacing w:val="-7"/>
          <w:sz w:val="24"/>
        </w:rPr>
        <w:t xml:space="preserve"> </w:t>
      </w:r>
      <w:r>
        <w:rPr>
          <w:i/>
          <w:sz w:val="24"/>
        </w:rPr>
        <w:t>разновидностей</w:t>
      </w:r>
      <w:r>
        <w:rPr>
          <w:i/>
          <w:spacing w:val="-6"/>
          <w:sz w:val="24"/>
        </w:rPr>
        <w:t xml:space="preserve"> </w:t>
      </w:r>
      <w:r>
        <w:rPr>
          <w:i/>
          <w:spacing w:val="-2"/>
          <w:sz w:val="24"/>
        </w:rPr>
        <w:t>языка</w:t>
      </w:r>
      <w:r>
        <w:rPr>
          <w:spacing w:val="-2"/>
          <w:sz w:val="24"/>
        </w:rPr>
        <w:t>.</w:t>
      </w:r>
    </w:p>
    <w:p w:rsidR="007C21AE" w:rsidRPr="0063174D" w:rsidRDefault="005636C2">
      <w:pPr>
        <w:pStyle w:val="21"/>
        <w:rPr>
          <w:i w:val="0"/>
        </w:rPr>
      </w:pPr>
      <w:r w:rsidRPr="0063174D">
        <w:rPr>
          <w:i w:val="0"/>
        </w:rPr>
        <w:t>Культура</w:t>
      </w:r>
      <w:r w:rsidRPr="0063174D">
        <w:rPr>
          <w:i w:val="0"/>
          <w:spacing w:val="-7"/>
        </w:rPr>
        <w:t xml:space="preserve"> </w:t>
      </w:r>
      <w:r w:rsidRPr="0063174D">
        <w:rPr>
          <w:i w:val="0"/>
          <w:spacing w:val="-4"/>
        </w:rPr>
        <w:t>речи</w:t>
      </w:r>
    </w:p>
    <w:p w:rsidR="007C21AE" w:rsidRDefault="005636C2">
      <w:pPr>
        <w:ind w:left="544" w:right="671"/>
        <w:jc w:val="both"/>
        <w:rPr>
          <w:i/>
          <w:sz w:val="24"/>
        </w:rPr>
      </w:pPr>
      <w:r>
        <w:rPr>
          <w:sz w:val="24"/>
        </w:rPr>
        <w:t xml:space="preserve">Культура речи как раздел лингвистики. </w:t>
      </w:r>
      <w:r>
        <w:rPr>
          <w:i/>
          <w:sz w:val="24"/>
        </w:rPr>
        <w:t xml:space="preserve">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w:t>
      </w:r>
      <w:r>
        <w:rPr>
          <w:i/>
          <w:spacing w:val="-2"/>
          <w:sz w:val="24"/>
        </w:rPr>
        <w:t>речью.</w:t>
      </w:r>
    </w:p>
    <w:p w:rsidR="007C21AE" w:rsidRDefault="005636C2">
      <w:pPr>
        <w:pStyle w:val="a3"/>
        <w:ind w:left="544" w:right="669" w:firstLine="0"/>
        <w:jc w:val="left"/>
      </w:pPr>
      <w:r>
        <w:t>Культура видов речевой деятельности – чтения, аудирования, говорения и письма. Культура</w:t>
      </w:r>
      <w:r>
        <w:rPr>
          <w:spacing w:val="-4"/>
        </w:rPr>
        <w:t xml:space="preserve"> </w:t>
      </w:r>
      <w:r>
        <w:t>публичной</w:t>
      </w:r>
      <w:r>
        <w:rPr>
          <w:spacing w:val="-6"/>
        </w:rPr>
        <w:t xml:space="preserve"> </w:t>
      </w:r>
      <w:r>
        <w:t>речи.</w:t>
      </w:r>
      <w:r>
        <w:rPr>
          <w:spacing w:val="-4"/>
        </w:rPr>
        <w:t xml:space="preserve"> </w:t>
      </w:r>
      <w:r>
        <w:t>Публичное</w:t>
      </w:r>
      <w:r>
        <w:rPr>
          <w:spacing w:val="-4"/>
        </w:rPr>
        <w:t xml:space="preserve"> </w:t>
      </w:r>
      <w:r>
        <w:t>выступление:</w:t>
      </w:r>
      <w:r>
        <w:rPr>
          <w:spacing w:val="-4"/>
        </w:rPr>
        <w:t xml:space="preserve"> </w:t>
      </w:r>
      <w:r>
        <w:t>выбор</w:t>
      </w:r>
      <w:r>
        <w:rPr>
          <w:spacing w:val="-4"/>
        </w:rPr>
        <w:t xml:space="preserve"> </w:t>
      </w:r>
      <w:r>
        <w:t>темы,</w:t>
      </w:r>
      <w:r>
        <w:rPr>
          <w:spacing w:val="-4"/>
        </w:rPr>
        <w:t xml:space="preserve"> </w:t>
      </w:r>
      <w:r>
        <w:t>определение</w:t>
      </w:r>
      <w:r>
        <w:rPr>
          <w:spacing w:val="-4"/>
        </w:rPr>
        <w:t xml:space="preserve"> </w:t>
      </w:r>
      <w:r>
        <w:t>цели,</w:t>
      </w:r>
      <w:r>
        <w:rPr>
          <w:spacing w:val="-5"/>
        </w:rPr>
        <w:t xml:space="preserve"> </w:t>
      </w:r>
      <w:r>
        <w:t>поиск материала. Композиция публичного выступления.</w:t>
      </w:r>
    </w:p>
    <w:p w:rsidR="007C21AE" w:rsidRDefault="005636C2">
      <w:pPr>
        <w:spacing w:before="1"/>
        <w:ind w:left="544" w:right="666"/>
        <w:jc w:val="both"/>
        <w:rPr>
          <w:sz w:val="24"/>
        </w:rPr>
      </w:pPr>
      <w:r>
        <w:rPr>
          <w:sz w:val="24"/>
        </w:rPr>
        <w:t xml:space="preserve">Культура научного и делового общения (устная и письменная формы). </w:t>
      </w:r>
      <w:r>
        <w:rPr>
          <w:i/>
          <w:sz w:val="24"/>
        </w:rPr>
        <w:t xml:space="preserve">Особенности речевого этикета в официально-деловой, научной и публицистической сферах общения. </w:t>
      </w:r>
      <w:r>
        <w:rPr>
          <w:sz w:val="24"/>
        </w:rPr>
        <w:t>Культура разговорной речи.</w:t>
      </w:r>
    </w:p>
    <w:p w:rsidR="007C21AE" w:rsidRDefault="005636C2">
      <w:pPr>
        <w:ind w:left="544" w:right="670"/>
        <w:jc w:val="both"/>
        <w:rPr>
          <w:i/>
          <w:sz w:val="24"/>
        </w:rPr>
      </w:pPr>
      <w:r>
        <w:rPr>
          <w:sz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w:t>
      </w:r>
      <w:r>
        <w:rPr>
          <w:sz w:val="24"/>
        </w:rPr>
        <w:lastRenderedPageBreak/>
        <w:t>грамматические (морфологические и синтаксические), стилистические. Орфографические нормы,</w:t>
      </w:r>
      <w:r>
        <w:rPr>
          <w:spacing w:val="-4"/>
          <w:sz w:val="24"/>
        </w:rPr>
        <w:t xml:space="preserve"> </w:t>
      </w:r>
      <w:r>
        <w:rPr>
          <w:sz w:val="24"/>
        </w:rPr>
        <w:t>пунктуационные</w:t>
      </w:r>
      <w:r>
        <w:rPr>
          <w:spacing w:val="-3"/>
          <w:sz w:val="24"/>
        </w:rPr>
        <w:t xml:space="preserve"> </w:t>
      </w:r>
      <w:r>
        <w:rPr>
          <w:sz w:val="24"/>
        </w:rPr>
        <w:t xml:space="preserve">нормы. </w:t>
      </w:r>
      <w:r>
        <w:rPr>
          <w:i/>
          <w:sz w:val="24"/>
        </w:rPr>
        <w:t>Совершенствование</w:t>
      </w:r>
      <w:r>
        <w:rPr>
          <w:i/>
          <w:spacing w:val="-2"/>
          <w:sz w:val="24"/>
        </w:rPr>
        <w:t xml:space="preserve"> </w:t>
      </w:r>
      <w:r>
        <w:rPr>
          <w:i/>
          <w:sz w:val="24"/>
        </w:rPr>
        <w:t>орфографических</w:t>
      </w:r>
      <w:r>
        <w:rPr>
          <w:i/>
          <w:spacing w:val="-2"/>
          <w:sz w:val="24"/>
        </w:rPr>
        <w:t xml:space="preserve"> </w:t>
      </w:r>
      <w:r>
        <w:rPr>
          <w:i/>
          <w:sz w:val="24"/>
        </w:rPr>
        <w:t>и</w:t>
      </w:r>
      <w:r>
        <w:rPr>
          <w:i/>
          <w:spacing w:val="-4"/>
          <w:sz w:val="24"/>
        </w:rPr>
        <w:t xml:space="preserve"> </w:t>
      </w:r>
      <w:r>
        <w:rPr>
          <w:i/>
          <w:sz w:val="24"/>
        </w:rPr>
        <w:t>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7C21AE" w:rsidRDefault="005636C2">
      <w:pPr>
        <w:pStyle w:val="a3"/>
        <w:ind w:left="544" w:right="677" w:firstLine="0"/>
      </w:pPr>
      <w:r>
        <w:t xml:space="preserve">Нормативные словари современного русского языка и лингвистические справочники; их </w:t>
      </w:r>
      <w:r>
        <w:rPr>
          <w:spacing w:val="-2"/>
        </w:rPr>
        <w:t>использование.</w:t>
      </w:r>
    </w:p>
    <w:p w:rsidR="007C21AE" w:rsidRDefault="005636C2">
      <w:pPr>
        <w:pStyle w:val="11"/>
        <w:spacing w:before="200"/>
        <w:jc w:val="left"/>
      </w:pPr>
      <w:r>
        <w:rPr>
          <w:spacing w:val="-2"/>
        </w:rPr>
        <w:t>Литература</w:t>
      </w:r>
    </w:p>
    <w:p w:rsidR="007C21AE" w:rsidRDefault="005636C2">
      <w:pPr>
        <w:pStyle w:val="a3"/>
        <w:spacing w:before="120"/>
        <w:ind w:left="544" w:right="676" w:firstLine="0"/>
      </w:pPr>
      <w: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w:t>
      </w:r>
      <w:r>
        <w:rPr>
          <w:spacing w:val="75"/>
        </w:rPr>
        <w:t xml:space="preserve"> </w:t>
      </w:r>
      <w:r>
        <w:t>принципиально</w:t>
      </w:r>
      <w:r>
        <w:rPr>
          <w:spacing w:val="40"/>
        </w:rPr>
        <w:t xml:space="preserve"> </w:t>
      </w:r>
      <w:r>
        <w:t>новое</w:t>
      </w:r>
      <w:r>
        <w:rPr>
          <w:spacing w:val="40"/>
        </w:rPr>
        <w:t xml:space="preserve"> </w:t>
      </w:r>
      <w:r>
        <w:t>осмысление</w:t>
      </w:r>
      <w:r>
        <w:rPr>
          <w:spacing w:val="40"/>
        </w:rPr>
        <w:t xml:space="preserve"> </w:t>
      </w:r>
      <w:r>
        <w:t>результатов</w:t>
      </w:r>
      <w:r>
        <w:rPr>
          <w:spacing w:val="40"/>
        </w:rPr>
        <w:t xml:space="preserve"> </w:t>
      </w:r>
      <w:r>
        <w:t>образовательной</w:t>
      </w:r>
      <w:r>
        <w:rPr>
          <w:spacing w:val="40"/>
        </w:rPr>
        <w:t xml:space="preserve"> </w:t>
      </w:r>
      <w:r>
        <w:t>деятельности:</w:t>
      </w:r>
    </w:p>
    <w:p w:rsidR="007C21AE" w:rsidRDefault="005636C2">
      <w:pPr>
        <w:pStyle w:val="a3"/>
        <w:tabs>
          <w:tab w:val="left" w:pos="1309"/>
          <w:tab w:val="left" w:pos="2502"/>
          <w:tab w:val="left" w:pos="3702"/>
          <w:tab w:val="left" w:pos="5446"/>
          <w:tab w:val="left" w:pos="7201"/>
          <w:tab w:val="left" w:pos="8427"/>
        </w:tabs>
        <w:spacing w:before="76"/>
        <w:ind w:left="544" w:right="673" w:firstLine="0"/>
        <w:jc w:val="left"/>
      </w:pPr>
      <w:r>
        <w:t>освоение</w:t>
      </w:r>
      <w:r>
        <w:rPr>
          <w:spacing w:val="40"/>
        </w:rPr>
        <w:t xml:space="preserve"> </w:t>
      </w:r>
      <w:r>
        <w:t>учебного</w:t>
      </w:r>
      <w:r>
        <w:rPr>
          <w:spacing w:val="40"/>
        </w:rPr>
        <w:t xml:space="preserve"> </w:t>
      </w:r>
      <w:r>
        <w:t>предметного</w:t>
      </w:r>
      <w:r>
        <w:rPr>
          <w:spacing w:val="40"/>
        </w:rPr>
        <w:t xml:space="preserve"> </w:t>
      </w:r>
      <w:r>
        <w:t>материала</w:t>
      </w:r>
      <w:r>
        <w:rPr>
          <w:spacing w:val="40"/>
        </w:rPr>
        <w:t xml:space="preserve"> </w:t>
      </w:r>
      <w:r>
        <w:t>должно</w:t>
      </w:r>
      <w:r>
        <w:rPr>
          <w:spacing w:val="40"/>
        </w:rPr>
        <w:t xml:space="preserve"> </w:t>
      </w:r>
      <w:r>
        <w:t>быть</w:t>
      </w:r>
      <w:r>
        <w:rPr>
          <w:spacing w:val="40"/>
        </w:rPr>
        <w:t xml:space="preserve"> </w:t>
      </w:r>
      <w:r>
        <w:t>соотнесено</w:t>
      </w:r>
      <w:r>
        <w:rPr>
          <w:spacing w:val="40"/>
        </w:rPr>
        <w:t xml:space="preserve"> </w:t>
      </w:r>
      <w:r>
        <w:t>с</w:t>
      </w:r>
      <w:r>
        <w:rPr>
          <w:spacing w:val="40"/>
        </w:rPr>
        <w:t xml:space="preserve"> </w:t>
      </w:r>
      <w:r>
        <w:t>личностными</w:t>
      </w:r>
      <w:r>
        <w:rPr>
          <w:spacing w:val="40"/>
        </w:rPr>
        <w:t xml:space="preserve"> </w:t>
      </w:r>
      <w:r>
        <w:t>и метапредметными</w:t>
      </w:r>
      <w:r>
        <w:rPr>
          <w:spacing w:val="40"/>
        </w:rPr>
        <w:t xml:space="preserve"> </w:t>
      </w:r>
      <w:r>
        <w:t>результатами.</w:t>
      </w:r>
      <w:r>
        <w:rPr>
          <w:spacing w:val="40"/>
        </w:rPr>
        <w:t xml:space="preserve"> </w:t>
      </w:r>
      <w:r>
        <w:t>Планируемые</w:t>
      </w:r>
      <w:r>
        <w:rPr>
          <w:spacing w:val="40"/>
        </w:rPr>
        <w:t xml:space="preserve"> </w:t>
      </w:r>
      <w:r>
        <w:t>предметные</w:t>
      </w:r>
      <w:r>
        <w:rPr>
          <w:spacing w:val="40"/>
        </w:rPr>
        <w:t xml:space="preserve"> </w:t>
      </w:r>
      <w:r>
        <w:t>результаты,</w:t>
      </w:r>
      <w:r>
        <w:rPr>
          <w:spacing w:val="40"/>
        </w:rPr>
        <w:t xml:space="preserve"> </w:t>
      </w:r>
      <w:r>
        <w:t xml:space="preserve">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 </w:t>
      </w:r>
      <w:r>
        <w:rPr>
          <w:spacing w:val="-4"/>
        </w:rPr>
        <w:t>Цель</w:t>
      </w:r>
      <w:r>
        <w:tab/>
      </w:r>
      <w:r>
        <w:rPr>
          <w:spacing w:val="-2"/>
        </w:rPr>
        <w:t>учебного</w:t>
      </w:r>
      <w:r>
        <w:tab/>
      </w:r>
      <w:r>
        <w:rPr>
          <w:spacing w:val="-2"/>
        </w:rPr>
        <w:t>предмета</w:t>
      </w:r>
      <w:r>
        <w:tab/>
      </w:r>
      <w:r>
        <w:rPr>
          <w:spacing w:val="-2"/>
        </w:rPr>
        <w:t>«Литература»:</w:t>
      </w:r>
      <w:r>
        <w:tab/>
      </w:r>
      <w:r>
        <w:rPr>
          <w:spacing w:val="-2"/>
        </w:rPr>
        <w:t>формирование</w:t>
      </w:r>
      <w:r>
        <w:tab/>
      </w:r>
      <w:r>
        <w:rPr>
          <w:spacing w:val="-2"/>
        </w:rPr>
        <w:t>культуры</w:t>
      </w:r>
      <w:r>
        <w:tab/>
      </w:r>
      <w:r>
        <w:rPr>
          <w:spacing w:val="-2"/>
        </w:rPr>
        <w:t xml:space="preserve">читательского </w:t>
      </w:r>
      <w:r>
        <w:t>восприятия и достижение читательской самостоятельности обучающихся, основанных на навыках анализа и интерпретации литературных текстов.</w:t>
      </w:r>
    </w:p>
    <w:p w:rsidR="007C21AE" w:rsidRDefault="005636C2">
      <w:pPr>
        <w:pStyle w:val="a3"/>
        <w:ind w:left="544" w:right="672" w:firstLine="0"/>
      </w:pPr>
      <w: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7C21AE" w:rsidRDefault="005636C2">
      <w:pPr>
        <w:pStyle w:val="a3"/>
        <w:ind w:left="544" w:firstLine="0"/>
      </w:pPr>
      <w:r>
        <w:t>Задачи</w:t>
      </w:r>
      <w:r>
        <w:rPr>
          <w:spacing w:val="-6"/>
        </w:rPr>
        <w:t xml:space="preserve"> </w:t>
      </w:r>
      <w:r>
        <w:t>учебного</w:t>
      </w:r>
      <w:r>
        <w:rPr>
          <w:spacing w:val="-5"/>
        </w:rPr>
        <w:t xml:space="preserve"> </w:t>
      </w:r>
      <w:r>
        <w:t>предмета</w:t>
      </w:r>
      <w:r>
        <w:rPr>
          <w:spacing w:val="-3"/>
        </w:rPr>
        <w:t xml:space="preserve"> </w:t>
      </w:r>
      <w:r>
        <w:rPr>
          <w:spacing w:val="-2"/>
        </w:rPr>
        <w:t>«Литература»:</w:t>
      </w:r>
    </w:p>
    <w:p w:rsidR="007C21AE" w:rsidRDefault="005636C2">
      <w:pPr>
        <w:pStyle w:val="a5"/>
        <w:numPr>
          <w:ilvl w:val="0"/>
          <w:numId w:val="31"/>
        </w:numPr>
        <w:tabs>
          <w:tab w:val="left" w:pos="828"/>
        </w:tabs>
        <w:spacing w:before="1"/>
        <w:ind w:right="677"/>
        <w:rPr>
          <w:sz w:val="24"/>
        </w:rPr>
      </w:pPr>
      <w:r>
        <w:rPr>
          <w:sz w:val="24"/>
        </w:rPr>
        <w:t>получение опыта медленного чтения произведений русской, родной (региональной) и мировой литературы;</w:t>
      </w:r>
    </w:p>
    <w:p w:rsidR="007C21AE" w:rsidRDefault="005636C2">
      <w:pPr>
        <w:pStyle w:val="a5"/>
        <w:numPr>
          <w:ilvl w:val="0"/>
          <w:numId w:val="31"/>
        </w:numPr>
        <w:tabs>
          <w:tab w:val="left" w:pos="828"/>
        </w:tabs>
        <w:ind w:right="677"/>
        <w:rPr>
          <w:sz w:val="24"/>
        </w:rPr>
      </w:pPr>
      <w:r>
        <w:rPr>
          <w:sz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C21AE" w:rsidRDefault="005636C2">
      <w:pPr>
        <w:pStyle w:val="a5"/>
        <w:numPr>
          <w:ilvl w:val="0"/>
          <w:numId w:val="31"/>
        </w:numPr>
        <w:tabs>
          <w:tab w:val="left" w:pos="828"/>
        </w:tabs>
        <w:ind w:right="676"/>
        <w:rPr>
          <w:sz w:val="24"/>
        </w:rPr>
      </w:pPr>
      <w:r>
        <w:rPr>
          <w:sz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C21AE" w:rsidRDefault="005636C2">
      <w:pPr>
        <w:pStyle w:val="a5"/>
        <w:numPr>
          <w:ilvl w:val="0"/>
          <w:numId w:val="31"/>
        </w:numPr>
        <w:tabs>
          <w:tab w:val="left" w:pos="828"/>
        </w:tabs>
        <w:ind w:right="679"/>
        <w:rPr>
          <w:sz w:val="24"/>
        </w:rPr>
      </w:pPr>
      <w:r>
        <w:rPr>
          <w:sz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7C21AE" w:rsidRDefault="005636C2">
      <w:pPr>
        <w:pStyle w:val="a5"/>
        <w:numPr>
          <w:ilvl w:val="0"/>
          <w:numId w:val="31"/>
        </w:numPr>
        <w:tabs>
          <w:tab w:val="left" w:pos="828"/>
        </w:tabs>
        <w:ind w:right="681"/>
        <w:rPr>
          <w:sz w:val="24"/>
        </w:rPr>
      </w:pPr>
      <w:r>
        <w:rPr>
          <w:sz w:val="24"/>
        </w:rPr>
        <w:t>формирование умения самостоятельно создавать тексты различных жанров (ответы на вопросы, рецензии, аннотации и др.);</w:t>
      </w:r>
    </w:p>
    <w:p w:rsidR="007C21AE" w:rsidRDefault="005636C2">
      <w:pPr>
        <w:pStyle w:val="a5"/>
        <w:numPr>
          <w:ilvl w:val="0"/>
          <w:numId w:val="31"/>
        </w:numPr>
        <w:tabs>
          <w:tab w:val="left" w:pos="827"/>
        </w:tabs>
        <w:ind w:left="827" w:hanging="283"/>
        <w:rPr>
          <w:sz w:val="24"/>
        </w:rPr>
      </w:pPr>
      <w:r>
        <w:rPr>
          <w:sz w:val="24"/>
        </w:rPr>
        <w:t>овладение</w:t>
      </w:r>
      <w:r>
        <w:rPr>
          <w:spacing w:val="-5"/>
          <w:sz w:val="24"/>
        </w:rPr>
        <w:t xml:space="preserve"> </w:t>
      </w:r>
      <w:r>
        <w:rPr>
          <w:sz w:val="24"/>
        </w:rPr>
        <w:t>умением</w:t>
      </w:r>
      <w:r>
        <w:rPr>
          <w:spacing w:val="-6"/>
          <w:sz w:val="24"/>
        </w:rPr>
        <w:t xml:space="preserve"> </w:t>
      </w:r>
      <w:r>
        <w:rPr>
          <w:sz w:val="24"/>
        </w:rPr>
        <w:t>определять</w:t>
      </w:r>
      <w:r>
        <w:rPr>
          <w:spacing w:val="-5"/>
          <w:sz w:val="24"/>
        </w:rPr>
        <w:t xml:space="preserve"> </w:t>
      </w:r>
      <w:r>
        <w:rPr>
          <w:sz w:val="24"/>
        </w:rPr>
        <w:t>стратегию</w:t>
      </w:r>
      <w:r>
        <w:rPr>
          <w:spacing w:val="-6"/>
          <w:sz w:val="24"/>
        </w:rPr>
        <w:t xml:space="preserve"> </w:t>
      </w:r>
      <w:r>
        <w:rPr>
          <w:sz w:val="24"/>
        </w:rPr>
        <w:t>своего</w:t>
      </w:r>
      <w:r>
        <w:rPr>
          <w:spacing w:val="-5"/>
          <w:sz w:val="24"/>
        </w:rPr>
        <w:t xml:space="preserve"> </w:t>
      </w:r>
      <w:r>
        <w:rPr>
          <w:spacing w:val="-2"/>
          <w:sz w:val="24"/>
        </w:rPr>
        <w:t>чтения;</w:t>
      </w:r>
    </w:p>
    <w:p w:rsidR="007C21AE" w:rsidRDefault="005636C2">
      <w:pPr>
        <w:pStyle w:val="a5"/>
        <w:numPr>
          <w:ilvl w:val="0"/>
          <w:numId w:val="31"/>
        </w:numPr>
        <w:tabs>
          <w:tab w:val="left" w:pos="827"/>
        </w:tabs>
        <w:ind w:left="827" w:hanging="283"/>
        <w:rPr>
          <w:sz w:val="24"/>
        </w:rPr>
      </w:pPr>
      <w:r>
        <w:rPr>
          <w:sz w:val="24"/>
        </w:rPr>
        <w:t>овладение</w:t>
      </w:r>
      <w:r>
        <w:rPr>
          <w:spacing w:val="-5"/>
          <w:sz w:val="24"/>
        </w:rPr>
        <w:t xml:space="preserve"> </w:t>
      </w:r>
      <w:r>
        <w:rPr>
          <w:sz w:val="24"/>
        </w:rPr>
        <w:t>умением</w:t>
      </w:r>
      <w:r>
        <w:rPr>
          <w:spacing w:val="-7"/>
          <w:sz w:val="24"/>
        </w:rPr>
        <w:t xml:space="preserve"> </w:t>
      </w:r>
      <w:r>
        <w:rPr>
          <w:sz w:val="24"/>
        </w:rPr>
        <w:t>делать</w:t>
      </w:r>
      <w:r>
        <w:rPr>
          <w:spacing w:val="-5"/>
          <w:sz w:val="24"/>
        </w:rPr>
        <w:t xml:space="preserve"> </w:t>
      </w:r>
      <w:r>
        <w:rPr>
          <w:sz w:val="24"/>
        </w:rPr>
        <w:t>читательский</w:t>
      </w:r>
      <w:r>
        <w:rPr>
          <w:spacing w:val="-6"/>
          <w:sz w:val="24"/>
        </w:rPr>
        <w:t xml:space="preserve"> </w:t>
      </w:r>
      <w:r>
        <w:rPr>
          <w:spacing w:val="-2"/>
          <w:sz w:val="24"/>
        </w:rPr>
        <w:t>выбор;</w:t>
      </w:r>
    </w:p>
    <w:p w:rsidR="007C21AE" w:rsidRDefault="005636C2">
      <w:pPr>
        <w:pStyle w:val="a5"/>
        <w:numPr>
          <w:ilvl w:val="0"/>
          <w:numId w:val="31"/>
        </w:numPr>
        <w:tabs>
          <w:tab w:val="left" w:pos="828"/>
        </w:tabs>
        <w:ind w:right="673"/>
        <w:rPr>
          <w:sz w:val="24"/>
        </w:rPr>
      </w:pPr>
      <w:r>
        <w:rPr>
          <w:sz w:val="24"/>
        </w:rPr>
        <w:t xml:space="preserve">формирование умения использовать в читательской, учебной и исследовательской деятельности ресурсов библиотек, музеев, архивов, в том числе цифровых, </w:t>
      </w:r>
      <w:r>
        <w:rPr>
          <w:spacing w:val="-2"/>
          <w:sz w:val="24"/>
        </w:rPr>
        <w:t>виртуальных;</w:t>
      </w:r>
    </w:p>
    <w:p w:rsidR="007C21AE" w:rsidRDefault="005636C2">
      <w:pPr>
        <w:pStyle w:val="a5"/>
        <w:numPr>
          <w:ilvl w:val="0"/>
          <w:numId w:val="31"/>
        </w:numPr>
        <w:tabs>
          <w:tab w:val="left" w:pos="828"/>
        </w:tabs>
        <w:ind w:right="675"/>
        <w:rPr>
          <w:sz w:val="24"/>
        </w:rPr>
      </w:pPr>
      <w:r>
        <w:rPr>
          <w:sz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C21AE" w:rsidRDefault="005636C2">
      <w:pPr>
        <w:pStyle w:val="a5"/>
        <w:numPr>
          <w:ilvl w:val="0"/>
          <w:numId w:val="31"/>
        </w:numPr>
        <w:tabs>
          <w:tab w:val="left" w:pos="828"/>
        </w:tabs>
        <w:ind w:right="676"/>
        <w:rPr>
          <w:sz w:val="24"/>
        </w:rPr>
      </w:pPr>
      <w:r>
        <w:rPr>
          <w:sz w:val="24"/>
        </w:rPr>
        <w:t>знакомство с историей литературы: русской и зарубежной литературной классикой, современным литературным процессом;</w:t>
      </w:r>
    </w:p>
    <w:p w:rsidR="007C21AE" w:rsidRDefault="005636C2">
      <w:pPr>
        <w:pStyle w:val="a5"/>
        <w:numPr>
          <w:ilvl w:val="0"/>
          <w:numId w:val="31"/>
        </w:numPr>
        <w:tabs>
          <w:tab w:val="left" w:pos="828"/>
        </w:tabs>
        <w:ind w:right="677"/>
        <w:rPr>
          <w:sz w:val="24"/>
        </w:rPr>
      </w:pPr>
      <w:r>
        <w:rPr>
          <w:sz w:val="24"/>
        </w:rPr>
        <w:t>знакомство со смежными с литературой сферами искусства и научного знания (культурология, психология, социология и др.).</w:t>
      </w:r>
    </w:p>
    <w:p w:rsidR="007C21AE" w:rsidRDefault="005636C2">
      <w:pPr>
        <w:pStyle w:val="a3"/>
        <w:ind w:left="544" w:right="675" w:firstLine="0"/>
      </w:pPr>
      <w:r>
        <w:t>Перенесение фокуса внимания в литературном образовании с произведения литературы как</w:t>
      </w:r>
      <w:r>
        <w:rPr>
          <w:spacing w:val="-3"/>
        </w:rPr>
        <w:t xml:space="preserve"> </w:t>
      </w:r>
      <w:r>
        <w:t>объекта</w:t>
      </w:r>
      <w:r>
        <w:rPr>
          <w:spacing w:val="-3"/>
        </w:rPr>
        <w:t xml:space="preserve"> </w:t>
      </w:r>
      <w:r>
        <w:t>изучения</w:t>
      </w:r>
      <w:r>
        <w:rPr>
          <w:spacing w:val="-2"/>
        </w:rPr>
        <w:t xml:space="preserve"> </w:t>
      </w:r>
      <w:r>
        <w:t>на</w:t>
      </w:r>
      <w:r>
        <w:rPr>
          <w:spacing w:val="-3"/>
        </w:rPr>
        <w:t xml:space="preserve"> </w:t>
      </w:r>
      <w:r>
        <w:t>субъектность</w:t>
      </w:r>
      <w:r>
        <w:rPr>
          <w:spacing w:val="-4"/>
        </w:rPr>
        <w:t xml:space="preserve"> </w:t>
      </w:r>
      <w:r>
        <w:t>читателя</w:t>
      </w:r>
      <w:r>
        <w:rPr>
          <w:spacing w:val="-2"/>
        </w:rPr>
        <w:t xml:space="preserve"> </w:t>
      </w:r>
      <w:r>
        <w:t>является</w:t>
      </w:r>
      <w:r>
        <w:rPr>
          <w:spacing w:val="-2"/>
        </w:rPr>
        <w:t xml:space="preserve"> </w:t>
      </w:r>
      <w:r>
        <w:t>приоритетной</w:t>
      </w:r>
      <w:r>
        <w:rPr>
          <w:spacing w:val="-2"/>
        </w:rPr>
        <w:t xml:space="preserve"> </w:t>
      </w:r>
      <w:r>
        <w:t>задачей</w:t>
      </w:r>
      <w:r>
        <w:rPr>
          <w:spacing w:val="-4"/>
        </w:rPr>
        <w:t xml:space="preserve"> </w:t>
      </w:r>
      <w:r>
        <w:t xml:space="preserve">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w:t>
      </w:r>
      <w:r>
        <w:lastRenderedPageBreak/>
        <w:t>читательской задачи, поиск и подбор текстов для чтения, их восприятие и анализ, оценка</w:t>
      </w:r>
      <w:r>
        <w:rPr>
          <w:spacing w:val="40"/>
        </w:rPr>
        <w:t xml:space="preserve"> </w:t>
      </w:r>
      <w:r>
        <w:t>и интерпретация.</w:t>
      </w:r>
    </w:p>
    <w:p w:rsidR="007C21AE" w:rsidRDefault="005636C2">
      <w:pPr>
        <w:pStyle w:val="a3"/>
        <w:ind w:left="544" w:right="673" w:firstLine="0"/>
      </w:pPr>
      <w:r>
        <w:t>Сама по себе «</w:t>
      </w:r>
      <w:proofErr w:type="spellStart"/>
      <w:r>
        <w:t>прочитанность</w:t>
      </w:r>
      <w:proofErr w:type="spellEnd"/>
      <w: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w:t>
      </w:r>
      <w:r>
        <w:rPr>
          <w:spacing w:val="80"/>
        </w:rPr>
        <w:t xml:space="preserve"> </w:t>
      </w:r>
      <w:r>
        <w:t>а</w:t>
      </w:r>
      <w:r>
        <w:rPr>
          <w:spacing w:val="80"/>
        </w:rPr>
        <w:t xml:space="preserve"> </w:t>
      </w:r>
      <w:r>
        <w:t>прочитанное</w:t>
      </w:r>
      <w:r>
        <w:rPr>
          <w:spacing w:val="80"/>
        </w:rPr>
        <w:t xml:space="preserve"> </w:t>
      </w:r>
      <w:r>
        <w:t>в</w:t>
      </w:r>
      <w:r>
        <w:rPr>
          <w:spacing w:val="80"/>
        </w:rPr>
        <w:t xml:space="preserve"> </w:t>
      </w:r>
      <w:r>
        <w:t>школе</w:t>
      </w:r>
      <w:r>
        <w:rPr>
          <w:spacing w:val="80"/>
        </w:rPr>
        <w:t xml:space="preserve"> </w:t>
      </w:r>
      <w:r>
        <w:t>становилось</w:t>
      </w:r>
      <w:r>
        <w:rPr>
          <w:spacing w:val="80"/>
        </w:rPr>
        <w:t xml:space="preserve"> </w:t>
      </w:r>
      <w:r>
        <w:t>базой</w:t>
      </w:r>
      <w:r>
        <w:rPr>
          <w:spacing w:val="80"/>
        </w:rPr>
        <w:t xml:space="preserve"> </w:t>
      </w:r>
      <w:r>
        <w:t>для</w:t>
      </w:r>
      <w:r>
        <w:rPr>
          <w:spacing w:val="80"/>
        </w:rPr>
        <w:t xml:space="preserve"> </w:t>
      </w:r>
      <w:r>
        <w:t>дальнейшего</w:t>
      </w:r>
      <w:r>
        <w:rPr>
          <w:spacing w:val="80"/>
        </w:rPr>
        <w:t xml:space="preserve"> </w:t>
      </w:r>
      <w:r>
        <w:t>чтения</w:t>
      </w:r>
      <w:r>
        <w:rPr>
          <w:spacing w:val="80"/>
        </w:rPr>
        <w:t xml:space="preserve"> </w:t>
      </w:r>
      <w:r>
        <w:t>и</w:t>
      </w:r>
    </w:p>
    <w:p w:rsidR="007C21AE" w:rsidRDefault="005636C2">
      <w:pPr>
        <w:pStyle w:val="a3"/>
        <w:spacing w:before="76"/>
        <w:ind w:left="544" w:right="679" w:firstLine="0"/>
      </w:pPr>
      <w:r>
        <w:t>осмысления произведений как классики, так и современной литературы, определяя траекторию читательского роста личности.</w:t>
      </w:r>
    </w:p>
    <w:p w:rsidR="007C21AE" w:rsidRDefault="005636C2">
      <w:pPr>
        <w:pStyle w:val="a3"/>
        <w:ind w:left="544" w:right="674" w:firstLine="0"/>
      </w:pPr>
      <w:r>
        <w:t>Формирование читательской самостоятельности – работа в сменяющихся форматах в зоне ближайшего</w:t>
      </w:r>
      <w:r>
        <w:rPr>
          <w:spacing w:val="-5"/>
        </w:rPr>
        <w:t xml:space="preserve"> </w:t>
      </w:r>
      <w:r>
        <w:t>развития</w:t>
      </w:r>
      <w:r>
        <w:rPr>
          <w:spacing w:val="-5"/>
        </w:rPr>
        <w:t xml:space="preserve"> </w:t>
      </w:r>
      <w:r>
        <w:t>читателя</w:t>
      </w:r>
      <w:r>
        <w:rPr>
          <w:spacing w:val="-5"/>
        </w:rPr>
        <w:t xml:space="preserve"> </w:t>
      </w:r>
      <w:r>
        <w:t>(совместное</w:t>
      </w:r>
      <w:r>
        <w:rPr>
          <w:spacing w:val="-5"/>
        </w:rPr>
        <w:t xml:space="preserve"> </w:t>
      </w:r>
      <w:r>
        <w:t>медленное</w:t>
      </w:r>
      <w:r>
        <w:rPr>
          <w:spacing w:val="-5"/>
        </w:rPr>
        <w:t xml:space="preserve"> </w:t>
      </w:r>
      <w:r>
        <w:t>чтение</w:t>
      </w:r>
      <w:r>
        <w:rPr>
          <w:spacing w:val="-6"/>
        </w:rPr>
        <w:t xml:space="preserve"> </w:t>
      </w:r>
      <w:r>
        <w:t>или</w:t>
      </w:r>
      <w:r>
        <w:rPr>
          <w:spacing w:val="-5"/>
        </w:rPr>
        <w:t xml:space="preserve"> </w:t>
      </w:r>
      <w:r>
        <w:t>деятельность</w:t>
      </w:r>
      <w:r>
        <w:rPr>
          <w:spacing w:val="-5"/>
        </w:rPr>
        <w:t xml:space="preserve"> </w:t>
      </w:r>
      <w:r>
        <w:t>по</w:t>
      </w:r>
      <w:r>
        <w:rPr>
          <w:spacing w:val="-5"/>
        </w:rPr>
        <w:t xml:space="preserve"> </w:t>
      </w:r>
      <w:r>
        <w:t>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7C21AE" w:rsidRDefault="005636C2">
      <w:pPr>
        <w:pStyle w:val="a3"/>
        <w:ind w:left="544" w:right="672" w:firstLine="0"/>
      </w:pPr>
      <w: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7C21AE" w:rsidRDefault="005636C2">
      <w:pPr>
        <w:pStyle w:val="a3"/>
        <w:spacing w:before="120"/>
        <w:ind w:left="544" w:firstLine="0"/>
      </w:pPr>
      <w:r>
        <w:t>Содержание</w:t>
      </w:r>
      <w:r>
        <w:rPr>
          <w:spacing w:val="-7"/>
        </w:rPr>
        <w:t xml:space="preserve"> </w:t>
      </w:r>
      <w:r>
        <w:rPr>
          <w:spacing w:val="-2"/>
        </w:rPr>
        <w:t>программы</w:t>
      </w:r>
    </w:p>
    <w:p w:rsidR="007C21AE" w:rsidRDefault="005636C2">
      <w:pPr>
        <w:pStyle w:val="a3"/>
        <w:ind w:left="544" w:right="674" w:firstLine="0"/>
      </w:pPr>
      <w: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7C21AE" w:rsidRDefault="005636C2">
      <w:pPr>
        <w:pStyle w:val="a3"/>
        <w:ind w:left="544" w:right="674" w:firstLine="0"/>
      </w:pPr>
      <w: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7C21AE" w:rsidRDefault="005636C2">
      <w:pPr>
        <w:pStyle w:val="a3"/>
        <w:spacing w:before="1"/>
        <w:ind w:left="544" w:right="673" w:firstLine="0"/>
      </w:pPr>
      <w: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w:t>
      </w:r>
      <w:r>
        <w:rPr>
          <w:spacing w:val="40"/>
        </w:rPr>
        <w:t xml:space="preserve"> </w:t>
      </w:r>
      <w:r>
        <w:t>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w:t>
      </w:r>
      <w:r>
        <w:rPr>
          <w:spacing w:val="40"/>
        </w:rPr>
        <w:t xml:space="preserve"> </w:t>
      </w:r>
      <w:r>
        <w:t xml:space="preserve">общее, так и различия и делая выводы о художественных особенностях того или иного </w:t>
      </w:r>
      <w:r>
        <w:rPr>
          <w:spacing w:val="-2"/>
        </w:rPr>
        <w:t>произведения.</w:t>
      </w:r>
    </w:p>
    <w:p w:rsidR="007C21AE" w:rsidRDefault="005636C2" w:rsidP="00AB310C">
      <w:pPr>
        <w:pStyle w:val="a3"/>
        <w:ind w:left="544" w:right="675" w:firstLine="0"/>
      </w:pPr>
      <w: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 </w:t>
      </w:r>
      <w:r>
        <w:lastRenderedPageBreak/>
        <w:t>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w:t>
      </w:r>
      <w:r>
        <w:rPr>
          <w:spacing w:val="-1"/>
        </w:rPr>
        <w:t xml:space="preserve"> </w:t>
      </w:r>
      <w:r>
        <w:t>писателей к</w:t>
      </w:r>
      <w:r>
        <w:rPr>
          <w:spacing w:val="-1"/>
        </w:rPr>
        <w:t xml:space="preserve"> </w:t>
      </w:r>
      <w:r>
        <w:t>конкретной проблеме или теме</w:t>
      </w:r>
      <w:r>
        <w:rPr>
          <w:spacing w:val="-1"/>
        </w:rPr>
        <w:t xml:space="preserve"> </w:t>
      </w:r>
      <w:r>
        <w:t>в разные</w:t>
      </w:r>
      <w:r>
        <w:rPr>
          <w:spacing w:val="-1"/>
        </w:rPr>
        <w:t xml:space="preserve"> </w:t>
      </w:r>
      <w:r>
        <w:t>эпохи могут</w:t>
      </w:r>
      <w:r>
        <w:rPr>
          <w:spacing w:val="-1"/>
        </w:rPr>
        <w:t xml:space="preserve"> </w:t>
      </w:r>
      <w:r>
        <w:t>быть осмыслены обучающимися в процессе сопоставительного анализа разных произведений.</w:t>
      </w:r>
    </w:p>
    <w:p w:rsidR="007C21AE" w:rsidRDefault="005636C2">
      <w:pPr>
        <w:pStyle w:val="a3"/>
        <w:ind w:left="544" w:right="675" w:firstLine="0"/>
      </w:pPr>
      <w:proofErr w:type="gramStart"/>
      <w: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w:t>
      </w:r>
      <w:r>
        <w:rPr>
          <w:spacing w:val="71"/>
          <w:w w:val="150"/>
        </w:rPr>
        <w:t xml:space="preserve">  </w:t>
      </w:r>
      <w:r>
        <w:t>и</w:t>
      </w:r>
      <w:r>
        <w:rPr>
          <w:spacing w:val="70"/>
          <w:w w:val="150"/>
        </w:rPr>
        <w:t xml:space="preserve">  </w:t>
      </w:r>
      <w:r>
        <w:t>факультативных</w:t>
      </w:r>
      <w:r>
        <w:rPr>
          <w:spacing w:val="71"/>
          <w:w w:val="150"/>
        </w:rPr>
        <w:t xml:space="preserve">  </w:t>
      </w:r>
      <w:r>
        <w:t>курсов,</w:t>
      </w:r>
      <w:r>
        <w:rPr>
          <w:spacing w:val="70"/>
          <w:w w:val="150"/>
        </w:rPr>
        <w:t xml:space="preserve">  </w:t>
      </w:r>
      <w:r>
        <w:t>возможности</w:t>
      </w:r>
      <w:r>
        <w:rPr>
          <w:spacing w:val="71"/>
          <w:w w:val="150"/>
        </w:rPr>
        <w:t xml:space="preserve">  </w:t>
      </w:r>
      <w:r>
        <w:t>сетевого</w:t>
      </w:r>
      <w:r>
        <w:rPr>
          <w:spacing w:val="72"/>
          <w:w w:val="150"/>
        </w:rPr>
        <w:t xml:space="preserve">  </w:t>
      </w:r>
      <w:r>
        <w:rPr>
          <w:spacing w:val="-2"/>
        </w:rPr>
        <w:t>партнерского</w:t>
      </w:r>
      <w:proofErr w:type="gramEnd"/>
    </w:p>
    <w:p w:rsidR="007C21AE" w:rsidRDefault="005636C2">
      <w:pPr>
        <w:pStyle w:val="a3"/>
        <w:spacing w:before="76"/>
        <w:ind w:left="544" w:right="673" w:firstLine="0"/>
      </w:pPr>
      <w:r>
        <w:t>взаимодействия с другими образовательными организациями, учреждениями культуры, общественными организациями и др.).</w:t>
      </w:r>
    </w:p>
    <w:p w:rsidR="007C21AE" w:rsidRPr="0063174D" w:rsidRDefault="005636C2">
      <w:pPr>
        <w:pStyle w:val="a3"/>
        <w:spacing w:before="120"/>
        <w:ind w:left="544" w:firstLine="0"/>
        <w:rPr>
          <w:b/>
        </w:rPr>
      </w:pPr>
      <w:r w:rsidRPr="0063174D">
        <w:rPr>
          <w:b/>
        </w:rPr>
        <w:t>Деятельность</w:t>
      </w:r>
      <w:r w:rsidRPr="0063174D">
        <w:rPr>
          <w:b/>
          <w:spacing w:val="-5"/>
        </w:rPr>
        <w:t xml:space="preserve"> </w:t>
      </w:r>
      <w:r w:rsidRPr="0063174D">
        <w:rPr>
          <w:b/>
        </w:rPr>
        <w:t>на</w:t>
      </w:r>
      <w:r w:rsidRPr="0063174D">
        <w:rPr>
          <w:b/>
          <w:spacing w:val="-3"/>
        </w:rPr>
        <w:t xml:space="preserve"> </w:t>
      </w:r>
      <w:r w:rsidRPr="0063174D">
        <w:rPr>
          <w:b/>
        </w:rPr>
        <w:t>уроке</w:t>
      </w:r>
      <w:r w:rsidRPr="0063174D">
        <w:rPr>
          <w:b/>
          <w:spacing w:val="-5"/>
        </w:rPr>
        <w:t xml:space="preserve"> </w:t>
      </w:r>
      <w:r w:rsidRPr="0063174D">
        <w:rPr>
          <w:b/>
          <w:spacing w:val="-2"/>
        </w:rPr>
        <w:t>литературы</w:t>
      </w:r>
    </w:p>
    <w:p w:rsidR="007C21AE" w:rsidRDefault="005636C2">
      <w:pPr>
        <w:pStyle w:val="a3"/>
        <w:ind w:left="544" w:right="676" w:firstLine="0"/>
      </w:pPr>
      <w:r>
        <w:t>Освоение стратегий чтения художественного произведения:</w:t>
      </w:r>
      <w:r>
        <w:rPr>
          <w:spacing w:val="80"/>
        </w:rPr>
        <w:t xml:space="preserve"> </w:t>
      </w:r>
      <w: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w:t>
      </w:r>
      <w:r>
        <w:rPr>
          <w:spacing w:val="-5"/>
        </w:rPr>
        <w:t xml:space="preserve"> </w:t>
      </w:r>
      <w:r>
        <w:t>осваиваются</w:t>
      </w:r>
      <w:r>
        <w:rPr>
          <w:spacing w:val="-3"/>
        </w:rPr>
        <w:t xml:space="preserve"> </w:t>
      </w:r>
      <w:r>
        <w:t>основные</w:t>
      </w:r>
      <w:r>
        <w:rPr>
          <w:spacing w:val="-5"/>
        </w:rPr>
        <w:t xml:space="preserve"> </w:t>
      </w:r>
      <w:r>
        <w:t>приемы</w:t>
      </w:r>
      <w:r>
        <w:rPr>
          <w:spacing w:val="-6"/>
        </w:rPr>
        <w:t xml:space="preserve"> </w:t>
      </w:r>
      <w:r>
        <w:t>и</w:t>
      </w:r>
      <w:r>
        <w:rPr>
          <w:spacing w:val="-3"/>
        </w:rPr>
        <w:t xml:space="preserve"> </w:t>
      </w:r>
      <w:r>
        <w:t>методы</w:t>
      </w:r>
      <w:r>
        <w:rPr>
          <w:spacing w:val="-4"/>
        </w:rPr>
        <w:t xml:space="preserve"> </w:t>
      </w:r>
      <w:r>
        <w:t>работы</w:t>
      </w:r>
      <w:r>
        <w:rPr>
          <w:spacing w:val="-6"/>
        </w:rPr>
        <w:t xml:space="preserve"> </w:t>
      </w:r>
      <w:r>
        <w:t>с</w:t>
      </w:r>
      <w:r>
        <w:rPr>
          <w:spacing w:val="-3"/>
        </w:rPr>
        <w:t xml:space="preserve"> </w:t>
      </w:r>
      <w:r>
        <w:t>художественным</w:t>
      </w:r>
      <w:r>
        <w:rPr>
          <w:spacing w:val="-6"/>
        </w:rPr>
        <w:t xml:space="preserve"> </w:t>
      </w:r>
      <w:r>
        <w:t>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w:t>
      </w:r>
      <w:r>
        <w:rPr>
          <w:spacing w:val="40"/>
        </w:rPr>
        <w:t xml:space="preserve"> </w:t>
      </w:r>
      <w:r>
        <w:t>менее 2 произведений).</w:t>
      </w:r>
    </w:p>
    <w:p w:rsidR="007C21AE" w:rsidRPr="0063174D" w:rsidRDefault="005636C2">
      <w:pPr>
        <w:pStyle w:val="a3"/>
        <w:spacing w:before="120"/>
        <w:ind w:left="544" w:firstLine="0"/>
        <w:rPr>
          <w:b/>
        </w:rPr>
      </w:pPr>
      <w:r w:rsidRPr="0063174D">
        <w:rPr>
          <w:b/>
        </w:rPr>
        <w:t>Анализ</w:t>
      </w:r>
      <w:r w:rsidRPr="0063174D">
        <w:rPr>
          <w:b/>
          <w:spacing w:val="-7"/>
        </w:rPr>
        <w:t xml:space="preserve"> </w:t>
      </w:r>
      <w:r w:rsidRPr="0063174D">
        <w:rPr>
          <w:b/>
        </w:rPr>
        <w:t>художественного</w:t>
      </w:r>
      <w:r w:rsidRPr="0063174D">
        <w:rPr>
          <w:b/>
          <w:spacing w:val="-7"/>
        </w:rPr>
        <w:t xml:space="preserve"> </w:t>
      </w:r>
      <w:r w:rsidRPr="0063174D">
        <w:rPr>
          <w:b/>
          <w:spacing w:val="-2"/>
        </w:rPr>
        <w:t>текста</w:t>
      </w:r>
    </w:p>
    <w:p w:rsidR="007C21AE" w:rsidRDefault="005636C2">
      <w:pPr>
        <w:pStyle w:val="a3"/>
        <w:ind w:left="544" w:right="674" w:firstLine="0"/>
      </w:pPr>
      <w:r>
        <w:t>Определение темы (тем) и проблемы (проблем) произведения. Определение жанрово- 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w:t>
      </w:r>
      <w:r>
        <w:rPr>
          <w:spacing w:val="-4"/>
        </w:rPr>
        <w:t xml:space="preserve"> </w:t>
      </w:r>
      <w:r>
        <w:t>мир</w:t>
      </w:r>
      <w:r>
        <w:rPr>
          <w:spacing w:val="-5"/>
        </w:rPr>
        <w:t xml:space="preserve"> </w:t>
      </w:r>
      <w:r>
        <w:t>произведения.</w:t>
      </w:r>
      <w:r>
        <w:rPr>
          <w:spacing w:val="-5"/>
        </w:rPr>
        <w:t xml:space="preserve"> </w:t>
      </w:r>
      <w:r>
        <w:t>Система</w:t>
      </w:r>
      <w:r>
        <w:rPr>
          <w:spacing w:val="-5"/>
        </w:rPr>
        <w:t xml:space="preserve"> </w:t>
      </w:r>
      <w:r>
        <w:t>образов</w:t>
      </w:r>
      <w:r>
        <w:rPr>
          <w:spacing w:val="-6"/>
        </w:rPr>
        <w:t xml:space="preserve"> </w:t>
      </w:r>
      <w:r>
        <w:t>персонажей.</w:t>
      </w:r>
      <w:r>
        <w:rPr>
          <w:spacing w:val="-5"/>
        </w:rPr>
        <w:t xml:space="preserve"> </w:t>
      </w:r>
      <w:r>
        <w:t>Ключевые</w:t>
      </w:r>
      <w:r>
        <w:rPr>
          <w:spacing w:val="-4"/>
        </w:rPr>
        <w:t xml:space="preserve"> </w:t>
      </w:r>
      <w:r>
        <w:t>мотивы</w:t>
      </w:r>
      <w:r>
        <w:rPr>
          <w:spacing w:val="-5"/>
        </w:rPr>
        <w:t xml:space="preserve"> </w:t>
      </w:r>
      <w:r>
        <w:t>и</w:t>
      </w:r>
      <w:r>
        <w:rPr>
          <w:spacing w:val="-5"/>
        </w:rPr>
        <w:t xml:space="preserve"> </w:t>
      </w:r>
      <w:r>
        <w:t>образы произведения. Стих и проза как две основные формы организации текста.</w:t>
      </w:r>
    </w:p>
    <w:p w:rsidR="007C21AE" w:rsidRPr="0063174D" w:rsidRDefault="005636C2">
      <w:pPr>
        <w:pStyle w:val="a3"/>
        <w:spacing w:before="120"/>
        <w:ind w:left="544" w:firstLine="0"/>
        <w:rPr>
          <w:b/>
        </w:rPr>
      </w:pPr>
      <w:r w:rsidRPr="0063174D">
        <w:rPr>
          <w:b/>
        </w:rPr>
        <w:t>Методы</w:t>
      </w:r>
      <w:r w:rsidRPr="0063174D">
        <w:rPr>
          <w:b/>
          <w:spacing w:val="-4"/>
        </w:rPr>
        <w:t xml:space="preserve"> </w:t>
      </w:r>
      <w:r w:rsidRPr="0063174D">
        <w:rPr>
          <w:b/>
          <w:spacing w:val="-2"/>
        </w:rPr>
        <w:t>анализа</w:t>
      </w:r>
    </w:p>
    <w:p w:rsidR="007C21AE" w:rsidRDefault="005636C2">
      <w:pPr>
        <w:pStyle w:val="a3"/>
        <w:ind w:left="544" w:right="676" w:firstLine="0"/>
      </w:pPr>
      <w:r>
        <w:t xml:space="preserve">Мотивный анализ. </w:t>
      </w:r>
      <w:proofErr w:type="spellStart"/>
      <w:r>
        <w:t>Поуровневый</w:t>
      </w:r>
      <w:proofErr w:type="spellEnd"/>
      <w:r>
        <w:t xml:space="preserve"> анализ. Компаративный анализ. Структурный анализ (метод анализа бинарных оппозиций). Стиховедческий анализ.</w:t>
      </w:r>
    </w:p>
    <w:p w:rsidR="007C21AE" w:rsidRDefault="005636C2">
      <w:pPr>
        <w:pStyle w:val="a3"/>
        <w:ind w:left="544" w:firstLine="0"/>
      </w:pPr>
      <w:r>
        <w:t>Работа</w:t>
      </w:r>
      <w:r>
        <w:rPr>
          <w:spacing w:val="-5"/>
        </w:rPr>
        <w:t xml:space="preserve"> </w:t>
      </w:r>
      <w:r>
        <w:t>с</w:t>
      </w:r>
      <w:r>
        <w:rPr>
          <w:spacing w:val="-5"/>
        </w:rPr>
        <w:t xml:space="preserve"> </w:t>
      </w:r>
      <w:r>
        <w:t>интерпретациями</w:t>
      </w:r>
      <w:r>
        <w:rPr>
          <w:spacing w:val="-4"/>
        </w:rPr>
        <w:t xml:space="preserve"> </w:t>
      </w:r>
      <w:r>
        <w:t>и</w:t>
      </w:r>
      <w:r>
        <w:rPr>
          <w:spacing w:val="-5"/>
        </w:rPr>
        <w:t xml:space="preserve"> </w:t>
      </w:r>
      <w:r>
        <w:t>смежными</w:t>
      </w:r>
      <w:r>
        <w:rPr>
          <w:spacing w:val="-2"/>
        </w:rPr>
        <w:t xml:space="preserve"> </w:t>
      </w:r>
      <w:r>
        <w:t>видами</w:t>
      </w:r>
      <w:r>
        <w:rPr>
          <w:spacing w:val="-5"/>
        </w:rPr>
        <w:t xml:space="preserve"> </w:t>
      </w:r>
      <w:r>
        <w:t>искусств</w:t>
      </w:r>
      <w:r>
        <w:rPr>
          <w:spacing w:val="-5"/>
        </w:rPr>
        <w:t xml:space="preserve"> </w:t>
      </w:r>
      <w:r>
        <w:t>и</w:t>
      </w:r>
      <w:r>
        <w:rPr>
          <w:spacing w:val="-3"/>
        </w:rPr>
        <w:t xml:space="preserve"> </w:t>
      </w:r>
      <w:r>
        <w:t>областями</w:t>
      </w:r>
      <w:r>
        <w:rPr>
          <w:spacing w:val="-4"/>
        </w:rPr>
        <w:t xml:space="preserve"> </w:t>
      </w:r>
      <w:r>
        <w:rPr>
          <w:spacing w:val="-2"/>
        </w:rPr>
        <w:t>знания</w:t>
      </w:r>
    </w:p>
    <w:p w:rsidR="007C21AE" w:rsidRDefault="005636C2">
      <w:pPr>
        <w:pStyle w:val="a3"/>
        <w:ind w:left="544" w:right="674" w:firstLine="0"/>
      </w:pPr>
      <w: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7C21AE" w:rsidRPr="0063174D" w:rsidRDefault="005636C2">
      <w:pPr>
        <w:pStyle w:val="a3"/>
        <w:spacing w:before="121"/>
        <w:ind w:left="544" w:firstLine="0"/>
        <w:rPr>
          <w:b/>
        </w:rPr>
      </w:pPr>
      <w:r w:rsidRPr="0063174D">
        <w:rPr>
          <w:b/>
        </w:rPr>
        <w:t>Самостоятельное</w:t>
      </w:r>
      <w:r w:rsidRPr="0063174D">
        <w:rPr>
          <w:b/>
          <w:spacing w:val="-11"/>
        </w:rPr>
        <w:t xml:space="preserve"> </w:t>
      </w:r>
      <w:r w:rsidRPr="0063174D">
        <w:rPr>
          <w:b/>
          <w:spacing w:val="-2"/>
        </w:rPr>
        <w:t>чтение</w:t>
      </w:r>
    </w:p>
    <w:p w:rsidR="007C21AE" w:rsidRDefault="005636C2">
      <w:pPr>
        <w:pStyle w:val="a3"/>
        <w:ind w:left="544" w:right="675" w:firstLine="0"/>
      </w:pPr>
      <w:r>
        <w:t xml:space="preserve">Произведения для самостоятельного чтения предлагаются </w:t>
      </w:r>
      <w:proofErr w:type="gramStart"/>
      <w:r>
        <w:t>обучающимся</w:t>
      </w:r>
      <w:proofErr w:type="gramEnd"/>
      <w: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C21AE" w:rsidRPr="0063174D" w:rsidRDefault="005636C2">
      <w:pPr>
        <w:pStyle w:val="a3"/>
        <w:spacing w:before="120"/>
        <w:ind w:left="544" w:firstLine="0"/>
        <w:rPr>
          <w:b/>
        </w:rPr>
      </w:pPr>
      <w:r w:rsidRPr="0063174D">
        <w:rPr>
          <w:b/>
        </w:rPr>
        <w:t>Создание</w:t>
      </w:r>
      <w:r w:rsidRPr="0063174D">
        <w:rPr>
          <w:b/>
          <w:spacing w:val="-6"/>
        </w:rPr>
        <w:t xml:space="preserve"> </w:t>
      </w:r>
      <w:r w:rsidRPr="0063174D">
        <w:rPr>
          <w:b/>
        </w:rPr>
        <w:t>собственного</w:t>
      </w:r>
      <w:r w:rsidRPr="0063174D">
        <w:rPr>
          <w:b/>
          <w:spacing w:val="-4"/>
        </w:rPr>
        <w:t xml:space="preserve"> </w:t>
      </w:r>
      <w:r w:rsidRPr="0063174D">
        <w:rPr>
          <w:b/>
          <w:spacing w:val="-2"/>
        </w:rPr>
        <w:t>текста</w:t>
      </w:r>
    </w:p>
    <w:p w:rsidR="007C21AE" w:rsidRDefault="005636C2">
      <w:pPr>
        <w:pStyle w:val="a3"/>
        <w:ind w:left="544" w:right="673" w:firstLine="0"/>
      </w:pPr>
      <w:r>
        <w:t>В устной и письменной форме обобщение и анализ своего читательского опыта. Устные жанры:</w:t>
      </w:r>
      <w:r>
        <w:rPr>
          <w:spacing w:val="-4"/>
        </w:rPr>
        <w:t xml:space="preserve"> </w:t>
      </w:r>
      <w:r>
        <w:t>краткий</w:t>
      </w:r>
      <w:r>
        <w:rPr>
          <w:spacing w:val="-4"/>
        </w:rPr>
        <w:t xml:space="preserve"> </w:t>
      </w:r>
      <w:r>
        <w:t>ответ</w:t>
      </w:r>
      <w:r>
        <w:rPr>
          <w:spacing w:val="-3"/>
        </w:rPr>
        <w:t xml:space="preserve"> </w:t>
      </w:r>
      <w:r>
        <w:t>на</w:t>
      </w:r>
      <w:r>
        <w:rPr>
          <w:spacing w:val="-4"/>
        </w:rPr>
        <w:t xml:space="preserve"> </w:t>
      </w:r>
      <w:r>
        <w:t>вопрос,</w:t>
      </w:r>
      <w:r>
        <w:rPr>
          <w:spacing w:val="-3"/>
        </w:rPr>
        <w:t xml:space="preserve"> </w:t>
      </w:r>
      <w:r>
        <w:t>сообщение</w:t>
      </w:r>
      <w:r>
        <w:rPr>
          <w:spacing w:val="-4"/>
        </w:rPr>
        <w:t xml:space="preserve"> </w:t>
      </w:r>
      <w:r>
        <w:t>(о</w:t>
      </w:r>
      <w:r>
        <w:rPr>
          <w:spacing w:val="-3"/>
        </w:rPr>
        <w:t xml:space="preserve"> </w:t>
      </w:r>
      <w:r>
        <w:t>произведении,</w:t>
      </w:r>
      <w:r>
        <w:rPr>
          <w:spacing w:val="-3"/>
        </w:rPr>
        <w:t xml:space="preserve"> </w:t>
      </w:r>
      <w:r>
        <w:t>об</w:t>
      </w:r>
      <w:r>
        <w:rPr>
          <w:spacing w:val="-4"/>
        </w:rPr>
        <w:t xml:space="preserve"> </w:t>
      </w:r>
      <w:r>
        <w:t>авторе,</w:t>
      </w:r>
      <w:r>
        <w:rPr>
          <w:spacing w:val="-3"/>
        </w:rPr>
        <w:t xml:space="preserve"> </w:t>
      </w:r>
      <w:r>
        <w:t>об</w:t>
      </w:r>
      <w:r>
        <w:rPr>
          <w:spacing w:val="-4"/>
        </w:rPr>
        <w:t xml:space="preserve"> </w:t>
      </w:r>
      <w:r>
        <w:t xml:space="preserve">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w:t>
      </w:r>
      <w:r>
        <w:lastRenderedPageBreak/>
        <w:t>проект</w:t>
      </w:r>
      <w:r>
        <w:rPr>
          <w:spacing w:val="-3"/>
        </w:rPr>
        <w:t xml:space="preserve"> </w:t>
      </w:r>
      <w:r>
        <w:t>и</w:t>
      </w:r>
      <w:r>
        <w:rPr>
          <w:spacing w:val="-3"/>
        </w:rPr>
        <w:t xml:space="preserve"> </w:t>
      </w:r>
      <w:r>
        <w:t>презентация</w:t>
      </w:r>
      <w:r>
        <w:rPr>
          <w:spacing w:val="-3"/>
        </w:rPr>
        <w:t xml:space="preserve"> </w:t>
      </w:r>
      <w:r>
        <w:t>проекта.</w:t>
      </w:r>
      <w:r>
        <w:rPr>
          <w:spacing w:val="-3"/>
        </w:rPr>
        <w:t xml:space="preserve"> </w:t>
      </w:r>
      <w:r>
        <w:t>Критерии</w:t>
      </w:r>
      <w:r>
        <w:rPr>
          <w:spacing w:val="-3"/>
        </w:rPr>
        <w:t xml:space="preserve"> </w:t>
      </w:r>
      <w:r>
        <w:t>оценки</w:t>
      </w:r>
      <w:r>
        <w:rPr>
          <w:spacing w:val="-3"/>
        </w:rPr>
        <w:t xml:space="preserve"> </w:t>
      </w:r>
      <w:r>
        <w:t>письменных</w:t>
      </w:r>
      <w:r>
        <w:rPr>
          <w:spacing w:val="-3"/>
        </w:rPr>
        <w:t xml:space="preserve"> </w:t>
      </w:r>
      <w:r>
        <w:t>работ,</w:t>
      </w:r>
      <w:r>
        <w:rPr>
          <w:spacing w:val="-3"/>
        </w:rPr>
        <w:t xml:space="preserve"> </w:t>
      </w:r>
      <w:r>
        <w:t>посвященных</w:t>
      </w:r>
      <w:r>
        <w:rPr>
          <w:spacing w:val="-3"/>
        </w:rPr>
        <w:t xml:space="preserve"> </w:t>
      </w:r>
      <w:r>
        <w:t>анализу самостоятельно прочитанных произведений, приведены в разделе «Результаты».</w:t>
      </w:r>
    </w:p>
    <w:p w:rsidR="007C21AE" w:rsidRPr="0063174D" w:rsidRDefault="005636C2">
      <w:pPr>
        <w:pStyle w:val="a3"/>
        <w:spacing w:before="120"/>
        <w:ind w:left="544" w:firstLine="0"/>
        <w:rPr>
          <w:b/>
        </w:rPr>
      </w:pPr>
      <w:r w:rsidRPr="0063174D">
        <w:rPr>
          <w:b/>
        </w:rPr>
        <w:t>Использование</w:t>
      </w:r>
      <w:r w:rsidRPr="0063174D">
        <w:rPr>
          <w:b/>
          <w:spacing w:val="-8"/>
        </w:rPr>
        <w:t xml:space="preserve"> </w:t>
      </w:r>
      <w:r w:rsidRPr="0063174D">
        <w:rPr>
          <w:b/>
          <w:spacing w:val="-2"/>
        </w:rPr>
        <w:t>ресурса</w:t>
      </w:r>
    </w:p>
    <w:p w:rsidR="007C21AE" w:rsidRDefault="005636C2">
      <w:pPr>
        <w:pStyle w:val="a3"/>
        <w:ind w:left="544" w:right="673" w:firstLine="0"/>
      </w:pPr>
      <w:r>
        <w:t>Использование библиотечных, архивных, электронных ресурсов при работе с произведением, изучаемым в классе. Развитие навыков обращения к справочно- информационным ресурсам, в том числе и виртуальным. Самостоятельная деятельность,</w:t>
      </w:r>
    </w:p>
    <w:p w:rsidR="007C21AE" w:rsidRDefault="005636C2">
      <w:pPr>
        <w:pStyle w:val="a3"/>
        <w:spacing w:before="76"/>
        <w:ind w:left="544" w:right="674" w:firstLine="0"/>
      </w:pPr>
      <w:r>
        <w:t>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C21AE" w:rsidRDefault="007C21AE">
      <w:pPr>
        <w:pStyle w:val="a3"/>
        <w:ind w:left="0" w:firstLine="0"/>
        <w:jc w:val="left"/>
      </w:pPr>
    </w:p>
    <w:p w:rsidR="007C21AE" w:rsidRPr="0063174D" w:rsidRDefault="0063174D">
      <w:pPr>
        <w:pStyle w:val="a3"/>
        <w:ind w:left="544" w:firstLine="0"/>
        <w:rPr>
          <w:b/>
        </w:rPr>
      </w:pPr>
      <w:r w:rsidRPr="0063174D">
        <w:rPr>
          <w:b/>
        </w:rPr>
        <w:t>1.</w:t>
      </w:r>
      <w:r w:rsidR="005636C2" w:rsidRPr="0063174D">
        <w:rPr>
          <w:b/>
        </w:rPr>
        <w:t>Учебно-методическое</w:t>
      </w:r>
      <w:r w:rsidR="005636C2" w:rsidRPr="0063174D">
        <w:rPr>
          <w:b/>
          <w:spacing w:val="-11"/>
        </w:rPr>
        <w:t xml:space="preserve"> </w:t>
      </w:r>
      <w:r w:rsidR="005636C2" w:rsidRPr="0063174D">
        <w:rPr>
          <w:b/>
        </w:rPr>
        <w:t>и</w:t>
      </w:r>
      <w:r w:rsidR="005636C2" w:rsidRPr="0063174D">
        <w:rPr>
          <w:b/>
          <w:spacing w:val="-9"/>
        </w:rPr>
        <w:t xml:space="preserve"> </w:t>
      </w:r>
      <w:r w:rsidR="005636C2" w:rsidRPr="0063174D">
        <w:rPr>
          <w:b/>
        </w:rPr>
        <w:t>материально-техническое</w:t>
      </w:r>
      <w:r w:rsidR="005636C2" w:rsidRPr="0063174D">
        <w:rPr>
          <w:b/>
          <w:spacing w:val="-9"/>
        </w:rPr>
        <w:t xml:space="preserve"> </w:t>
      </w:r>
      <w:r w:rsidR="005636C2" w:rsidRPr="0063174D">
        <w:rPr>
          <w:b/>
          <w:spacing w:val="-2"/>
        </w:rPr>
        <w:t>обеспечение</w:t>
      </w:r>
    </w:p>
    <w:p w:rsidR="007C21AE" w:rsidRDefault="005636C2">
      <w:pPr>
        <w:pStyle w:val="a5"/>
        <w:numPr>
          <w:ilvl w:val="0"/>
          <w:numId w:val="30"/>
        </w:numPr>
        <w:tabs>
          <w:tab w:val="left" w:pos="828"/>
        </w:tabs>
        <w:spacing w:before="1"/>
        <w:ind w:right="673"/>
        <w:rPr>
          <w:sz w:val="24"/>
        </w:rPr>
      </w:pPr>
      <w:r>
        <w:rPr>
          <w:sz w:val="24"/>
        </w:rPr>
        <w:t>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7C21AE" w:rsidRDefault="005636C2">
      <w:pPr>
        <w:pStyle w:val="a5"/>
        <w:numPr>
          <w:ilvl w:val="0"/>
          <w:numId w:val="30"/>
        </w:numPr>
        <w:tabs>
          <w:tab w:val="left" w:pos="828"/>
        </w:tabs>
        <w:ind w:right="676"/>
        <w:rPr>
          <w:sz w:val="24"/>
        </w:rPr>
      </w:pPr>
      <w:r>
        <w:rPr>
          <w:sz w:val="24"/>
        </w:rPr>
        <w:t>списками рекомендуемых к изучению</w:t>
      </w:r>
      <w:r>
        <w:rPr>
          <w:spacing w:val="-1"/>
          <w:sz w:val="24"/>
        </w:rPr>
        <w:t xml:space="preserve"> </w:t>
      </w:r>
      <w:r>
        <w:rPr>
          <w:sz w:val="24"/>
        </w:rPr>
        <w:t xml:space="preserve">в школе произведений русской, родной, мировой </w:t>
      </w:r>
      <w:r>
        <w:rPr>
          <w:spacing w:val="-2"/>
          <w:sz w:val="24"/>
        </w:rPr>
        <w:t>классики;</w:t>
      </w:r>
    </w:p>
    <w:p w:rsidR="007C21AE" w:rsidRDefault="005636C2">
      <w:pPr>
        <w:pStyle w:val="a5"/>
        <w:numPr>
          <w:ilvl w:val="0"/>
          <w:numId w:val="30"/>
        </w:numPr>
        <w:tabs>
          <w:tab w:val="left" w:pos="828"/>
        </w:tabs>
        <w:ind w:right="668"/>
        <w:rPr>
          <w:sz w:val="24"/>
        </w:rPr>
      </w:pPr>
      <w:r>
        <w:rPr>
          <w:sz w:val="24"/>
        </w:rPr>
        <w:t>аннотированными списками произведений XX – начала XXI</w:t>
      </w:r>
      <w:r>
        <w:rPr>
          <w:spacing w:val="-1"/>
          <w:sz w:val="24"/>
        </w:rPr>
        <w:t xml:space="preserve"> </w:t>
      </w:r>
      <w:r>
        <w:rPr>
          <w:sz w:val="24"/>
        </w:rPr>
        <w:t>в., рекомендуемых для включения в рабочую программу как для изучения на уроках, так и для самостоятельного чтения;</w:t>
      </w:r>
    </w:p>
    <w:p w:rsidR="007C21AE" w:rsidRDefault="005636C2">
      <w:pPr>
        <w:pStyle w:val="a5"/>
        <w:numPr>
          <w:ilvl w:val="0"/>
          <w:numId w:val="30"/>
        </w:numPr>
        <w:tabs>
          <w:tab w:val="left" w:pos="828"/>
        </w:tabs>
        <w:ind w:right="675"/>
        <w:rPr>
          <w:sz w:val="24"/>
        </w:rPr>
      </w:pPr>
      <w:r>
        <w:rPr>
          <w:sz w:val="24"/>
        </w:rPr>
        <w:t>тематическими подборками произведений, рекомендованных для освоения конкретных теоретико- и историко-литературных понятий;</w:t>
      </w:r>
    </w:p>
    <w:p w:rsidR="007C21AE" w:rsidRDefault="005636C2">
      <w:pPr>
        <w:pStyle w:val="a5"/>
        <w:numPr>
          <w:ilvl w:val="0"/>
          <w:numId w:val="30"/>
        </w:numPr>
        <w:tabs>
          <w:tab w:val="left" w:pos="828"/>
        </w:tabs>
        <w:ind w:right="680"/>
        <w:rPr>
          <w:sz w:val="24"/>
        </w:rPr>
      </w:pPr>
      <w:r>
        <w:rPr>
          <w:sz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7C21AE" w:rsidRDefault="005636C2">
      <w:pPr>
        <w:pStyle w:val="a5"/>
        <w:numPr>
          <w:ilvl w:val="0"/>
          <w:numId w:val="30"/>
        </w:numPr>
        <w:tabs>
          <w:tab w:val="left" w:pos="827"/>
        </w:tabs>
        <w:spacing w:line="294" w:lineRule="exact"/>
        <w:ind w:left="827" w:hanging="283"/>
        <w:rPr>
          <w:sz w:val="24"/>
        </w:rPr>
      </w:pPr>
      <w:r>
        <w:rPr>
          <w:sz w:val="24"/>
        </w:rPr>
        <w:t>подборкой</w:t>
      </w:r>
      <w:r>
        <w:rPr>
          <w:spacing w:val="-7"/>
          <w:sz w:val="24"/>
        </w:rPr>
        <w:t xml:space="preserve"> </w:t>
      </w:r>
      <w:r>
        <w:rPr>
          <w:sz w:val="24"/>
        </w:rPr>
        <w:t>учебного</w:t>
      </w:r>
      <w:r>
        <w:rPr>
          <w:spacing w:val="-5"/>
          <w:sz w:val="24"/>
        </w:rPr>
        <w:t xml:space="preserve"> </w:t>
      </w:r>
      <w:r>
        <w:rPr>
          <w:spacing w:val="-2"/>
          <w:sz w:val="24"/>
        </w:rPr>
        <w:t>материала.</w:t>
      </w:r>
    </w:p>
    <w:p w:rsidR="007C21AE" w:rsidRDefault="005636C2">
      <w:pPr>
        <w:pStyle w:val="a5"/>
        <w:numPr>
          <w:ilvl w:val="0"/>
          <w:numId w:val="48"/>
        </w:numPr>
        <w:tabs>
          <w:tab w:val="left" w:pos="784"/>
        </w:tabs>
        <w:ind w:left="544" w:right="674" w:firstLine="0"/>
        <w:jc w:val="both"/>
        <w:rPr>
          <w:sz w:val="24"/>
        </w:rPr>
      </w:pPr>
      <w:r w:rsidRPr="0063174D">
        <w:rPr>
          <w:b/>
          <w:sz w:val="24"/>
        </w:rPr>
        <w:t>Эффективность литературного образования</w:t>
      </w:r>
      <w:r>
        <w:rPr>
          <w:sz w:val="24"/>
        </w:rPr>
        <w:t xml:space="preserve">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7C21AE" w:rsidRDefault="005636C2">
      <w:pPr>
        <w:pStyle w:val="a3"/>
        <w:ind w:left="544" w:right="676" w:firstLine="0"/>
      </w:pPr>
      <w:r>
        <w:t xml:space="preserve">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w:t>
      </w:r>
      <w:r>
        <w:rPr>
          <w:spacing w:val="-2"/>
        </w:rPr>
        <w:t>использования.</w:t>
      </w:r>
    </w:p>
    <w:p w:rsidR="007C21AE" w:rsidRDefault="005636C2">
      <w:pPr>
        <w:pStyle w:val="a3"/>
        <w:ind w:left="544" w:right="672" w:firstLine="0"/>
      </w:pPr>
      <w:r>
        <w:t>Реализация библиотечного обеспечения образовательной деятельности может иметь</w:t>
      </w:r>
      <w:r>
        <w:rPr>
          <w:spacing w:val="40"/>
        </w:rPr>
        <w:t xml:space="preserve"> </w:t>
      </w:r>
      <w:r>
        <w:t>самые разные варианты решения: развитие муниципальных публичных библиотек, системы мобильных библиотечных станций («</w:t>
      </w:r>
      <w:proofErr w:type="spellStart"/>
      <w:r>
        <w:t>библиомобилей</w:t>
      </w:r>
      <w:proofErr w:type="spellEnd"/>
      <w:r>
        <w:t>»), надежное интернет- обслуживание и открытый доступ к цифровым библиотекам и др. Сетевое</w:t>
      </w:r>
      <w:r>
        <w:rPr>
          <w:spacing w:val="40"/>
        </w:rPr>
        <w:t xml:space="preserve"> </w:t>
      </w:r>
      <w:r>
        <w:t>образовательное взаимодействие образовательной организации и библиотеки должно</w:t>
      </w:r>
      <w:r>
        <w:rPr>
          <w:spacing w:val="40"/>
        </w:rPr>
        <w:t xml:space="preserve"> </w:t>
      </w:r>
      <w:r>
        <w:t>быть регламентировано рабочей программой образовательной организации и отражено в уставных и программных документах библиотеки.</w:t>
      </w:r>
    </w:p>
    <w:p w:rsidR="007C21AE" w:rsidRDefault="005636C2">
      <w:pPr>
        <w:pStyle w:val="a5"/>
        <w:numPr>
          <w:ilvl w:val="0"/>
          <w:numId w:val="48"/>
        </w:numPr>
        <w:tabs>
          <w:tab w:val="left" w:pos="784"/>
        </w:tabs>
        <w:ind w:left="544" w:right="672" w:firstLine="0"/>
        <w:jc w:val="both"/>
        <w:rPr>
          <w:sz w:val="24"/>
        </w:rPr>
      </w:pPr>
      <w:proofErr w:type="gramStart"/>
      <w:r w:rsidRPr="0063174D">
        <w:rPr>
          <w:b/>
          <w:sz w:val="24"/>
        </w:rPr>
        <w:t>Предложенный в примерной программе</w:t>
      </w:r>
      <w:r>
        <w:rPr>
          <w:sz w:val="24"/>
        </w:rPr>
        <w:t xml:space="preserve">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w:t>
      </w:r>
      <w:proofErr w:type="gramEnd"/>
      <w:r>
        <w:rPr>
          <w:sz w:val="24"/>
        </w:rPr>
        <w:t xml:space="preserve"> разработку учебных пособий открытого</w:t>
      </w:r>
      <w:r>
        <w:rPr>
          <w:spacing w:val="40"/>
          <w:sz w:val="24"/>
        </w:rPr>
        <w:t xml:space="preserve"> </w:t>
      </w:r>
      <w:r>
        <w:rPr>
          <w:sz w:val="24"/>
        </w:rPr>
        <w:t xml:space="preserve">типа (организующих самостоятельную продуктивную читательскую и текстовую </w:t>
      </w:r>
      <w:r>
        <w:rPr>
          <w:spacing w:val="-2"/>
          <w:sz w:val="24"/>
        </w:rPr>
        <w:t>деятельность).</w:t>
      </w:r>
    </w:p>
    <w:p w:rsidR="007C21AE" w:rsidRDefault="005636C2">
      <w:pPr>
        <w:pStyle w:val="a5"/>
        <w:numPr>
          <w:ilvl w:val="0"/>
          <w:numId w:val="48"/>
        </w:numPr>
        <w:tabs>
          <w:tab w:val="left" w:pos="784"/>
        </w:tabs>
        <w:ind w:left="544" w:right="675" w:firstLine="0"/>
        <w:jc w:val="both"/>
        <w:rPr>
          <w:sz w:val="24"/>
        </w:rPr>
      </w:pPr>
      <w:r>
        <w:rPr>
          <w:sz w:val="24"/>
        </w:rPr>
        <w:t xml:space="preserve">На региональном и районном уровнях обеспечивается сетевое образовательное </w:t>
      </w:r>
      <w:r>
        <w:rPr>
          <w:sz w:val="24"/>
        </w:rPr>
        <w:lastRenderedPageBreak/>
        <w:t>взаимодействие образовательной организации с учреждениями науки и культуры; нормативное правовое и программное обеспечение.</w:t>
      </w:r>
    </w:p>
    <w:p w:rsidR="007C21AE" w:rsidRDefault="005636C2">
      <w:pPr>
        <w:pStyle w:val="a3"/>
        <w:spacing w:before="120"/>
        <w:ind w:left="544" w:right="675" w:firstLine="0"/>
      </w:pPr>
      <w:r>
        <w:t>Список рекомендуемых произведений и авторов к примерной программе по литературе для 10–11-х классов</w:t>
      </w:r>
    </w:p>
    <w:p w:rsidR="007C21AE" w:rsidRDefault="005636C2">
      <w:pPr>
        <w:pStyle w:val="a3"/>
        <w:spacing w:before="76"/>
        <w:ind w:left="544" w:right="681" w:firstLine="0"/>
      </w:pPr>
      <w:r>
        <w:t>Рабочая программа учебного курса строится на произведениях из трех списков: А, В и С (см. таблицу ниже). Эти три списка равноправны по статусу.</w:t>
      </w:r>
    </w:p>
    <w:p w:rsidR="007C21AE" w:rsidRDefault="005636C2">
      <w:pPr>
        <w:pStyle w:val="a3"/>
        <w:ind w:left="544" w:right="678" w:firstLine="0"/>
      </w:pPr>
      <w:r>
        <w:t>Список А представляет собой перечень конкретных произведений, занявших в силу традиции особое место в школьном преподавании русской литературы.</w:t>
      </w:r>
    </w:p>
    <w:p w:rsidR="007C21AE" w:rsidRDefault="005636C2">
      <w:pPr>
        <w:pStyle w:val="a3"/>
        <w:ind w:left="544" w:right="674" w:firstLine="0"/>
      </w:pPr>
      <w:r>
        <w:t>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w:t>
      </w:r>
      <w:r>
        <w:rPr>
          <w:spacing w:val="40"/>
        </w:rPr>
        <w:t xml:space="preserve"> </w:t>
      </w:r>
      <w:r>
        <w:t>произведение каждого автора выбирается составителем программы.</w:t>
      </w:r>
    </w:p>
    <w:p w:rsidR="007C21AE" w:rsidRDefault="005636C2">
      <w:pPr>
        <w:pStyle w:val="a3"/>
        <w:ind w:left="544" w:right="672" w:firstLine="0"/>
      </w:pPr>
      <w:r>
        <w:t>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w:t>
      </w:r>
      <w:r>
        <w:rPr>
          <w:spacing w:val="-2"/>
        </w:rPr>
        <w:t xml:space="preserve"> </w:t>
      </w:r>
      <w:r>
        <w:t>произведение,</w:t>
      </w:r>
      <w:r>
        <w:rPr>
          <w:spacing w:val="-2"/>
        </w:rPr>
        <w:t xml:space="preserve"> </w:t>
      </w:r>
      <w:r>
        <w:t>на</w:t>
      </w:r>
      <w:r>
        <w:rPr>
          <w:spacing w:val="-2"/>
        </w:rPr>
        <w:t xml:space="preserve"> </w:t>
      </w:r>
      <w:r>
        <w:t>материале</w:t>
      </w:r>
      <w:r>
        <w:rPr>
          <w:spacing w:val="-2"/>
        </w:rPr>
        <w:t xml:space="preserve"> </w:t>
      </w:r>
      <w:r>
        <w:t>которого</w:t>
      </w:r>
      <w:r>
        <w:rPr>
          <w:spacing w:val="-2"/>
        </w:rPr>
        <w:t xml:space="preserve"> </w:t>
      </w:r>
      <w:r>
        <w:t>может</w:t>
      </w:r>
      <w:r>
        <w:rPr>
          <w:spacing w:val="-3"/>
        </w:rPr>
        <w:t xml:space="preserve"> </w:t>
      </w:r>
      <w:r>
        <w:t>быть</w:t>
      </w:r>
      <w:r>
        <w:rPr>
          <w:spacing w:val="-3"/>
        </w:rPr>
        <w:t xml:space="preserve"> </w:t>
      </w:r>
      <w:r>
        <w:t>изучено</w:t>
      </w:r>
      <w:r>
        <w:rPr>
          <w:spacing w:val="-2"/>
        </w:rPr>
        <w:t xml:space="preserve"> </w:t>
      </w:r>
      <w:r>
        <w:t>данное</w:t>
      </w:r>
      <w:r>
        <w:rPr>
          <w:spacing w:val="-2"/>
        </w:rPr>
        <w:t xml:space="preserve"> </w:t>
      </w:r>
      <w:r>
        <w:t>литературное</w:t>
      </w:r>
      <w:r>
        <w:rPr>
          <w:spacing w:val="-2"/>
        </w:rPr>
        <w:t xml:space="preserve"> </w:t>
      </w:r>
      <w:r>
        <w:t>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7C21AE" w:rsidRPr="0063174D" w:rsidRDefault="005636C2">
      <w:pPr>
        <w:pStyle w:val="a3"/>
        <w:ind w:left="544" w:firstLine="0"/>
        <w:rPr>
          <w:b/>
        </w:rPr>
      </w:pPr>
      <w:r w:rsidRPr="0063174D">
        <w:rPr>
          <w:b/>
        </w:rPr>
        <w:t>Для</w:t>
      </w:r>
      <w:r w:rsidRPr="0063174D">
        <w:rPr>
          <w:b/>
          <w:spacing w:val="-3"/>
        </w:rPr>
        <w:t xml:space="preserve"> </w:t>
      </w:r>
      <w:r w:rsidRPr="0063174D">
        <w:rPr>
          <w:b/>
        </w:rPr>
        <w:t>удобства</w:t>
      </w:r>
      <w:r w:rsidRPr="0063174D">
        <w:rPr>
          <w:b/>
          <w:spacing w:val="-3"/>
        </w:rPr>
        <w:t xml:space="preserve"> </w:t>
      </w:r>
      <w:r w:rsidRPr="0063174D">
        <w:rPr>
          <w:b/>
        </w:rPr>
        <w:t>работы</w:t>
      </w:r>
      <w:r w:rsidRPr="0063174D">
        <w:rPr>
          <w:b/>
          <w:spacing w:val="-2"/>
        </w:rPr>
        <w:t xml:space="preserve"> </w:t>
      </w:r>
      <w:r w:rsidRPr="0063174D">
        <w:rPr>
          <w:b/>
        </w:rPr>
        <w:t>со</w:t>
      </w:r>
      <w:r w:rsidRPr="0063174D">
        <w:rPr>
          <w:b/>
          <w:spacing w:val="-3"/>
        </w:rPr>
        <w:t xml:space="preserve"> </w:t>
      </w:r>
      <w:r w:rsidRPr="0063174D">
        <w:rPr>
          <w:b/>
        </w:rPr>
        <w:t>списком</w:t>
      </w:r>
      <w:proofErr w:type="gramStart"/>
      <w:r w:rsidRPr="0063174D">
        <w:rPr>
          <w:b/>
          <w:spacing w:val="-2"/>
        </w:rPr>
        <w:t xml:space="preserve"> </w:t>
      </w:r>
      <w:r w:rsidRPr="0063174D">
        <w:rPr>
          <w:b/>
        </w:rPr>
        <w:t>С</w:t>
      </w:r>
      <w:proofErr w:type="gramEnd"/>
      <w:r w:rsidRPr="0063174D">
        <w:rPr>
          <w:b/>
          <w:spacing w:val="-3"/>
        </w:rPr>
        <w:t xml:space="preserve"> </w:t>
      </w:r>
      <w:r w:rsidRPr="0063174D">
        <w:rPr>
          <w:b/>
        </w:rPr>
        <w:t>материал</w:t>
      </w:r>
      <w:r w:rsidRPr="0063174D">
        <w:rPr>
          <w:b/>
          <w:spacing w:val="-2"/>
        </w:rPr>
        <w:t xml:space="preserve"> </w:t>
      </w:r>
      <w:r w:rsidRPr="0063174D">
        <w:rPr>
          <w:b/>
        </w:rPr>
        <w:t>в</w:t>
      </w:r>
      <w:r w:rsidRPr="0063174D">
        <w:rPr>
          <w:b/>
          <w:spacing w:val="-4"/>
        </w:rPr>
        <w:t xml:space="preserve"> </w:t>
      </w:r>
      <w:r w:rsidRPr="0063174D">
        <w:rPr>
          <w:b/>
        </w:rPr>
        <w:t>нем</w:t>
      </w:r>
      <w:r w:rsidRPr="0063174D">
        <w:rPr>
          <w:b/>
          <w:spacing w:val="-3"/>
        </w:rPr>
        <w:t xml:space="preserve"> </w:t>
      </w:r>
      <w:r w:rsidRPr="0063174D">
        <w:rPr>
          <w:b/>
        </w:rPr>
        <w:t>разделен</w:t>
      </w:r>
      <w:r w:rsidRPr="0063174D">
        <w:rPr>
          <w:b/>
          <w:spacing w:val="-3"/>
        </w:rPr>
        <w:t xml:space="preserve"> </w:t>
      </w:r>
      <w:r w:rsidRPr="0063174D">
        <w:rPr>
          <w:b/>
        </w:rPr>
        <w:t>на</w:t>
      </w:r>
      <w:r w:rsidRPr="0063174D">
        <w:rPr>
          <w:b/>
          <w:spacing w:val="-1"/>
        </w:rPr>
        <w:t xml:space="preserve"> </w:t>
      </w:r>
      <w:r w:rsidRPr="0063174D">
        <w:rPr>
          <w:b/>
        </w:rPr>
        <w:t>7</w:t>
      </w:r>
      <w:r w:rsidRPr="0063174D">
        <w:rPr>
          <w:b/>
          <w:spacing w:val="-2"/>
        </w:rPr>
        <w:t xml:space="preserve"> блоков:</w:t>
      </w:r>
    </w:p>
    <w:p w:rsidR="007C21AE" w:rsidRDefault="005636C2">
      <w:pPr>
        <w:pStyle w:val="a5"/>
        <w:numPr>
          <w:ilvl w:val="0"/>
          <w:numId w:val="29"/>
        </w:numPr>
        <w:tabs>
          <w:tab w:val="left" w:pos="828"/>
        </w:tabs>
        <w:jc w:val="both"/>
        <w:rPr>
          <w:sz w:val="24"/>
        </w:rPr>
      </w:pPr>
      <w:r>
        <w:rPr>
          <w:sz w:val="24"/>
        </w:rPr>
        <w:t>Поэзия</w:t>
      </w:r>
      <w:r>
        <w:rPr>
          <w:spacing w:val="-5"/>
          <w:sz w:val="24"/>
        </w:rPr>
        <w:t xml:space="preserve"> </w:t>
      </w:r>
      <w:r>
        <w:rPr>
          <w:sz w:val="24"/>
        </w:rPr>
        <w:t>середины</w:t>
      </w:r>
      <w:r>
        <w:rPr>
          <w:spacing w:val="-3"/>
          <w:sz w:val="24"/>
        </w:rPr>
        <w:t xml:space="preserve"> </w:t>
      </w:r>
      <w:r>
        <w:rPr>
          <w:sz w:val="24"/>
        </w:rPr>
        <w:t>и</w:t>
      </w:r>
      <w:r>
        <w:rPr>
          <w:spacing w:val="-4"/>
          <w:sz w:val="24"/>
        </w:rPr>
        <w:t xml:space="preserve"> </w:t>
      </w:r>
      <w:r>
        <w:rPr>
          <w:sz w:val="24"/>
        </w:rPr>
        <w:t>второй</w:t>
      </w:r>
      <w:r>
        <w:rPr>
          <w:spacing w:val="-4"/>
          <w:sz w:val="24"/>
        </w:rPr>
        <w:t xml:space="preserve"> </w:t>
      </w:r>
      <w:r>
        <w:rPr>
          <w:sz w:val="24"/>
        </w:rPr>
        <w:t>половины</w:t>
      </w:r>
      <w:r>
        <w:rPr>
          <w:spacing w:val="-2"/>
          <w:sz w:val="24"/>
        </w:rPr>
        <w:t xml:space="preserve"> </w:t>
      </w:r>
      <w:r>
        <w:rPr>
          <w:sz w:val="24"/>
        </w:rPr>
        <w:t>XIX</w:t>
      </w:r>
      <w:r>
        <w:rPr>
          <w:spacing w:val="-1"/>
          <w:sz w:val="24"/>
        </w:rPr>
        <w:t xml:space="preserve"> </w:t>
      </w:r>
      <w:r>
        <w:rPr>
          <w:spacing w:val="-4"/>
          <w:sz w:val="24"/>
        </w:rPr>
        <w:t>века</w:t>
      </w:r>
    </w:p>
    <w:p w:rsidR="007C21AE" w:rsidRDefault="005636C2">
      <w:pPr>
        <w:pStyle w:val="a5"/>
        <w:numPr>
          <w:ilvl w:val="0"/>
          <w:numId w:val="29"/>
        </w:numPr>
        <w:tabs>
          <w:tab w:val="left" w:pos="828"/>
        </w:tabs>
        <w:jc w:val="both"/>
        <w:rPr>
          <w:sz w:val="24"/>
        </w:rPr>
      </w:pPr>
      <w:r>
        <w:rPr>
          <w:sz w:val="24"/>
        </w:rPr>
        <w:t>Реализм</w:t>
      </w:r>
      <w:r>
        <w:rPr>
          <w:spacing w:val="-5"/>
          <w:sz w:val="24"/>
        </w:rPr>
        <w:t xml:space="preserve"> </w:t>
      </w:r>
      <w:r>
        <w:rPr>
          <w:sz w:val="24"/>
        </w:rPr>
        <w:t>XIX–ХХ</w:t>
      </w:r>
      <w:r>
        <w:rPr>
          <w:spacing w:val="-5"/>
          <w:sz w:val="24"/>
        </w:rPr>
        <w:t xml:space="preserve"> </w:t>
      </w:r>
      <w:r>
        <w:rPr>
          <w:spacing w:val="-4"/>
          <w:sz w:val="24"/>
        </w:rPr>
        <w:t>века</w:t>
      </w:r>
    </w:p>
    <w:p w:rsidR="007C21AE" w:rsidRDefault="005636C2">
      <w:pPr>
        <w:pStyle w:val="a5"/>
        <w:numPr>
          <w:ilvl w:val="0"/>
          <w:numId w:val="29"/>
        </w:numPr>
        <w:tabs>
          <w:tab w:val="left" w:pos="828"/>
        </w:tabs>
        <w:rPr>
          <w:sz w:val="24"/>
        </w:rPr>
      </w:pPr>
      <w:r>
        <w:rPr>
          <w:sz w:val="24"/>
        </w:rPr>
        <w:t>Модернизм</w:t>
      </w:r>
      <w:r>
        <w:rPr>
          <w:spacing w:val="-4"/>
          <w:sz w:val="24"/>
        </w:rPr>
        <w:t xml:space="preserve"> </w:t>
      </w:r>
      <w:r>
        <w:rPr>
          <w:sz w:val="24"/>
        </w:rPr>
        <w:t>конца</w:t>
      </w:r>
      <w:r>
        <w:rPr>
          <w:spacing w:val="-2"/>
          <w:sz w:val="24"/>
        </w:rPr>
        <w:t xml:space="preserve"> </w:t>
      </w:r>
      <w:r>
        <w:rPr>
          <w:sz w:val="24"/>
        </w:rPr>
        <w:t>XIX</w:t>
      </w:r>
      <w:r>
        <w:rPr>
          <w:spacing w:val="-3"/>
          <w:sz w:val="24"/>
        </w:rPr>
        <w:t xml:space="preserve"> </w:t>
      </w:r>
      <w:r>
        <w:rPr>
          <w:sz w:val="24"/>
        </w:rPr>
        <w:t>–</w:t>
      </w:r>
      <w:r>
        <w:rPr>
          <w:spacing w:val="-2"/>
          <w:sz w:val="24"/>
        </w:rPr>
        <w:t xml:space="preserve"> </w:t>
      </w:r>
      <w:r>
        <w:rPr>
          <w:sz w:val="24"/>
        </w:rPr>
        <w:t>ХХ</w:t>
      </w:r>
      <w:r>
        <w:rPr>
          <w:spacing w:val="-3"/>
          <w:sz w:val="24"/>
        </w:rPr>
        <w:t xml:space="preserve"> </w:t>
      </w:r>
      <w:r>
        <w:rPr>
          <w:spacing w:val="-4"/>
          <w:sz w:val="24"/>
        </w:rPr>
        <w:t>века</w:t>
      </w:r>
    </w:p>
    <w:p w:rsidR="007C21AE" w:rsidRDefault="005636C2">
      <w:pPr>
        <w:pStyle w:val="a5"/>
        <w:numPr>
          <w:ilvl w:val="0"/>
          <w:numId w:val="29"/>
        </w:numPr>
        <w:tabs>
          <w:tab w:val="left" w:pos="828"/>
        </w:tabs>
        <w:rPr>
          <w:sz w:val="24"/>
        </w:rPr>
      </w:pPr>
      <w:r>
        <w:rPr>
          <w:sz w:val="24"/>
        </w:rPr>
        <w:t>Литература</w:t>
      </w:r>
      <w:r>
        <w:rPr>
          <w:spacing w:val="-8"/>
          <w:sz w:val="24"/>
        </w:rPr>
        <w:t xml:space="preserve"> </w:t>
      </w:r>
      <w:r>
        <w:rPr>
          <w:sz w:val="24"/>
        </w:rPr>
        <w:t>советского</w:t>
      </w:r>
      <w:r>
        <w:rPr>
          <w:spacing w:val="-7"/>
          <w:sz w:val="24"/>
        </w:rPr>
        <w:t xml:space="preserve"> </w:t>
      </w:r>
      <w:r>
        <w:rPr>
          <w:spacing w:val="-2"/>
          <w:sz w:val="24"/>
        </w:rPr>
        <w:t>времени</w:t>
      </w:r>
    </w:p>
    <w:p w:rsidR="007C21AE" w:rsidRDefault="005636C2">
      <w:pPr>
        <w:pStyle w:val="a5"/>
        <w:numPr>
          <w:ilvl w:val="0"/>
          <w:numId w:val="29"/>
        </w:numPr>
        <w:tabs>
          <w:tab w:val="left" w:pos="828"/>
        </w:tabs>
        <w:rPr>
          <w:sz w:val="24"/>
        </w:rPr>
      </w:pPr>
      <w:r>
        <w:rPr>
          <w:sz w:val="24"/>
        </w:rPr>
        <w:t>Современный</w:t>
      </w:r>
      <w:r>
        <w:rPr>
          <w:spacing w:val="-11"/>
          <w:sz w:val="24"/>
        </w:rPr>
        <w:t xml:space="preserve"> </w:t>
      </w:r>
      <w:r>
        <w:rPr>
          <w:sz w:val="24"/>
        </w:rPr>
        <w:t>литературный</w:t>
      </w:r>
      <w:r>
        <w:rPr>
          <w:spacing w:val="-9"/>
          <w:sz w:val="24"/>
        </w:rPr>
        <w:t xml:space="preserve"> </w:t>
      </w:r>
      <w:r>
        <w:rPr>
          <w:spacing w:val="-2"/>
          <w:sz w:val="24"/>
        </w:rPr>
        <w:t>процесс</w:t>
      </w:r>
    </w:p>
    <w:p w:rsidR="007C21AE" w:rsidRDefault="005636C2">
      <w:pPr>
        <w:pStyle w:val="a5"/>
        <w:numPr>
          <w:ilvl w:val="0"/>
          <w:numId w:val="29"/>
        </w:numPr>
        <w:tabs>
          <w:tab w:val="left" w:pos="828"/>
        </w:tabs>
        <w:rPr>
          <w:sz w:val="24"/>
        </w:rPr>
      </w:pPr>
      <w:r>
        <w:rPr>
          <w:sz w:val="24"/>
        </w:rPr>
        <w:t>Мировая</w:t>
      </w:r>
      <w:r>
        <w:rPr>
          <w:spacing w:val="-7"/>
          <w:sz w:val="24"/>
        </w:rPr>
        <w:t xml:space="preserve"> </w:t>
      </w:r>
      <w:r>
        <w:rPr>
          <w:sz w:val="24"/>
        </w:rPr>
        <w:t>литература</w:t>
      </w:r>
      <w:r>
        <w:rPr>
          <w:spacing w:val="-3"/>
          <w:sz w:val="24"/>
        </w:rPr>
        <w:t xml:space="preserve"> </w:t>
      </w:r>
      <w:r>
        <w:rPr>
          <w:sz w:val="24"/>
        </w:rPr>
        <w:t>XIX–ХХ</w:t>
      </w:r>
      <w:r>
        <w:rPr>
          <w:spacing w:val="-5"/>
          <w:sz w:val="24"/>
        </w:rPr>
        <w:t xml:space="preserve"> </w:t>
      </w:r>
      <w:r>
        <w:rPr>
          <w:spacing w:val="-4"/>
          <w:sz w:val="24"/>
        </w:rPr>
        <w:t>века</w:t>
      </w:r>
    </w:p>
    <w:p w:rsidR="007C21AE" w:rsidRDefault="005636C2">
      <w:pPr>
        <w:pStyle w:val="a5"/>
        <w:numPr>
          <w:ilvl w:val="0"/>
          <w:numId w:val="29"/>
        </w:numPr>
        <w:tabs>
          <w:tab w:val="left" w:pos="828"/>
        </w:tabs>
        <w:rPr>
          <w:sz w:val="24"/>
        </w:rPr>
      </w:pPr>
      <w:r>
        <w:rPr>
          <w:sz w:val="24"/>
        </w:rPr>
        <w:t>Родная</w:t>
      </w:r>
      <w:r>
        <w:rPr>
          <w:spacing w:val="-7"/>
          <w:sz w:val="24"/>
        </w:rPr>
        <w:t xml:space="preserve"> </w:t>
      </w:r>
      <w:r>
        <w:rPr>
          <w:sz w:val="24"/>
        </w:rPr>
        <w:t>(региональная)</w:t>
      </w:r>
      <w:r>
        <w:rPr>
          <w:spacing w:val="-5"/>
          <w:sz w:val="24"/>
        </w:rPr>
        <w:t xml:space="preserve"> </w:t>
      </w:r>
      <w:r>
        <w:rPr>
          <w:spacing w:val="-2"/>
          <w:sz w:val="24"/>
        </w:rPr>
        <w:t>литература</w:t>
      </w:r>
    </w:p>
    <w:p w:rsidR="007C21AE" w:rsidRDefault="005636C2">
      <w:pPr>
        <w:pStyle w:val="a3"/>
        <w:ind w:left="544" w:right="673" w:firstLine="0"/>
      </w:pPr>
      <w:r>
        <w:t>Такое деление, не совпадающее в полной мере с традиционным делением на историко- литературные</w:t>
      </w:r>
      <w:r>
        <w:rPr>
          <w:spacing w:val="-1"/>
        </w:rPr>
        <w:t xml:space="preserve"> </w:t>
      </w:r>
      <w:r>
        <w:t>периоды, предложено</w:t>
      </w:r>
      <w:r>
        <w:rPr>
          <w:spacing w:val="-2"/>
        </w:rPr>
        <w:t xml:space="preserve"> </w:t>
      </w:r>
      <w:r>
        <w:t>для того,</w:t>
      </w:r>
      <w:r>
        <w:rPr>
          <w:spacing w:val="-2"/>
        </w:rPr>
        <w:t xml:space="preserve"> </w:t>
      </w:r>
      <w:r>
        <w:t>чтобы</w:t>
      </w:r>
      <w:r>
        <w:rPr>
          <w:spacing w:val="-1"/>
        </w:rPr>
        <w:t xml:space="preserve"> </w:t>
      </w:r>
      <w:r>
        <w:t>в</w:t>
      </w:r>
      <w:r>
        <w:rPr>
          <w:spacing w:val="-1"/>
        </w:rPr>
        <w:t xml:space="preserve"> </w:t>
      </w:r>
      <w:r>
        <w:t>рамках изучения каждого</w:t>
      </w:r>
      <w:r>
        <w:rPr>
          <w:spacing w:val="-2"/>
        </w:rPr>
        <w:t xml:space="preserve"> </w:t>
      </w:r>
      <w:r>
        <w:t>из</w:t>
      </w:r>
      <w:r>
        <w:rPr>
          <w:spacing w:val="-1"/>
        </w:rPr>
        <w:t xml:space="preserve"> </w:t>
      </w:r>
      <w:r>
        <w:t>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C87579">
        <w:trPr>
          <w:trHeight w:val="276"/>
        </w:trPr>
        <w:tc>
          <w:tcPr>
            <w:tcW w:w="1134" w:type="dxa"/>
          </w:tcPr>
          <w:p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А</w:t>
            </w:r>
          </w:p>
        </w:tc>
        <w:tc>
          <w:tcPr>
            <w:tcW w:w="3969" w:type="dxa"/>
          </w:tcPr>
          <w:p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В</w:t>
            </w:r>
          </w:p>
        </w:tc>
        <w:tc>
          <w:tcPr>
            <w:tcW w:w="4853" w:type="dxa"/>
          </w:tcPr>
          <w:p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С</w:t>
            </w:r>
          </w:p>
        </w:tc>
      </w:tr>
      <w:tr w:rsidR="007C21AE" w:rsidTr="00C87579">
        <w:trPr>
          <w:trHeight w:val="3035"/>
        </w:trPr>
        <w:tc>
          <w:tcPr>
            <w:tcW w:w="1134" w:type="dxa"/>
            <w:vMerge w:val="restart"/>
          </w:tcPr>
          <w:p w:rsidR="007C21AE" w:rsidRDefault="007C21AE">
            <w:pPr>
              <w:pStyle w:val="TableParagraph"/>
              <w:ind w:left="0"/>
              <w:rPr>
                <w:sz w:val="24"/>
              </w:rPr>
            </w:pPr>
          </w:p>
        </w:tc>
        <w:tc>
          <w:tcPr>
            <w:tcW w:w="3969" w:type="dxa"/>
          </w:tcPr>
          <w:p w:rsidR="007C21AE" w:rsidRDefault="005636C2" w:rsidP="0063174D">
            <w:pPr>
              <w:pStyle w:val="TableParagraph"/>
              <w:rPr>
                <w:sz w:val="24"/>
              </w:rPr>
            </w:pPr>
            <w:r>
              <w:rPr>
                <w:sz w:val="24"/>
              </w:rPr>
              <w:t>Ф.И.</w:t>
            </w:r>
            <w:r>
              <w:rPr>
                <w:spacing w:val="-3"/>
                <w:sz w:val="24"/>
              </w:rPr>
              <w:t xml:space="preserve"> </w:t>
            </w:r>
            <w:r>
              <w:rPr>
                <w:spacing w:val="-2"/>
                <w:sz w:val="24"/>
              </w:rPr>
              <w:t>Тютчев</w:t>
            </w:r>
            <w:r w:rsidR="0063174D">
              <w:rPr>
                <w:sz w:val="24"/>
              </w:rPr>
              <w:t xml:space="preserve"> </w:t>
            </w:r>
            <w:r>
              <w:rPr>
                <w:sz w:val="24"/>
              </w:rPr>
              <w:t>Стихотворения: «К. Б.» («Я встретил</w:t>
            </w:r>
            <w:r>
              <w:rPr>
                <w:spacing w:val="51"/>
                <w:sz w:val="24"/>
              </w:rPr>
              <w:t xml:space="preserve"> </w:t>
            </w:r>
            <w:r>
              <w:rPr>
                <w:sz w:val="24"/>
              </w:rPr>
              <w:t>вас</w:t>
            </w:r>
            <w:r>
              <w:rPr>
                <w:spacing w:val="51"/>
                <w:sz w:val="24"/>
              </w:rPr>
              <w:t xml:space="preserve"> </w:t>
            </w:r>
            <w:r>
              <w:rPr>
                <w:sz w:val="24"/>
              </w:rPr>
              <w:t>–</w:t>
            </w:r>
            <w:r>
              <w:rPr>
                <w:spacing w:val="51"/>
                <w:sz w:val="24"/>
              </w:rPr>
              <w:t xml:space="preserve"> </w:t>
            </w:r>
            <w:r>
              <w:rPr>
                <w:sz w:val="24"/>
              </w:rPr>
              <w:t>и</w:t>
            </w:r>
            <w:r>
              <w:rPr>
                <w:spacing w:val="52"/>
                <w:sz w:val="24"/>
              </w:rPr>
              <w:t xml:space="preserve"> </w:t>
            </w:r>
            <w:r>
              <w:rPr>
                <w:sz w:val="24"/>
              </w:rPr>
              <w:t>все</w:t>
            </w:r>
            <w:r>
              <w:rPr>
                <w:spacing w:val="54"/>
                <w:sz w:val="24"/>
              </w:rPr>
              <w:t xml:space="preserve"> </w:t>
            </w:r>
            <w:r>
              <w:rPr>
                <w:spacing w:val="-2"/>
                <w:sz w:val="24"/>
              </w:rPr>
              <w:t>былое..</w:t>
            </w:r>
            <w:proofErr w:type="gramStart"/>
            <w:r>
              <w:rPr>
                <w:spacing w:val="-2"/>
                <w:sz w:val="24"/>
              </w:rPr>
              <w:t>.»</w:t>
            </w:r>
            <w:proofErr w:type="gramEnd"/>
            <w:r>
              <w:rPr>
                <w:spacing w:val="-2"/>
                <w:sz w:val="24"/>
              </w:rPr>
              <w:t>),</w:t>
            </w:r>
            <w:r>
              <w:rPr>
                <w:sz w:val="24"/>
              </w:rPr>
              <w:t>«Нам</w:t>
            </w:r>
            <w:r w:rsidR="0063174D">
              <w:rPr>
                <w:spacing w:val="79"/>
                <w:w w:val="150"/>
                <w:sz w:val="24"/>
              </w:rPr>
              <w:t xml:space="preserve"> </w:t>
            </w:r>
            <w:r>
              <w:rPr>
                <w:sz w:val="24"/>
              </w:rPr>
              <w:t>не</w:t>
            </w:r>
            <w:r>
              <w:rPr>
                <w:spacing w:val="79"/>
                <w:w w:val="150"/>
                <w:sz w:val="24"/>
              </w:rPr>
              <w:t xml:space="preserve"> </w:t>
            </w:r>
            <w:r>
              <w:rPr>
                <w:sz w:val="24"/>
              </w:rPr>
              <w:t>дано</w:t>
            </w:r>
            <w:r>
              <w:rPr>
                <w:spacing w:val="25"/>
                <w:sz w:val="24"/>
              </w:rPr>
              <w:t xml:space="preserve">  </w:t>
            </w:r>
            <w:r>
              <w:rPr>
                <w:spacing w:val="-2"/>
                <w:sz w:val="24"/>
              </w:rPr>
              <w:t>предугадать…»,</w:t>
            </w:r>
            <w:r>
              <w:rPr>
                <w:sz w:val="24"/>
              </w:rPr>
              <w:t xml:space="preserve">«Не то, что мните вы, </w:t>
            </w:r>
            <w:r>
              <w:rPr>
                <w:spacing w:val="-2"/>
                <w:sz w:val="24"/>
              </w:rPr>
              <w:t>природа…»,</w:t>
            </w:r>
            <w:r>
              <w:rPr>
                <w:spacing w:val="-4"/>
                <w:sz w:val="24"/>
              </w:rPr>
              <w:t>«О,</w:t>
            </w:r>
            <w:r w:rsidR="0063174D">
              <w:rPr>
                <w:sz w:val="24"/>
              </w:rPr>
              <w:t xml:space="preserve"> </w:t>
            </w:r>
            <w:r>
              <w:rPr>
                <w:spacing w:val="-4"/>
                <w:sz w:val="24"/>
              </w:rPr>
              <w:t>как</w:t>
            </w:r>
            <w:r w:rsidR="0063174D">
              <w:rPr>
                <w:spacing w:val="-4"/>
                <w:sz w:val="24"/>
              </w:rPr>
              <w:t xml:space="preserve"> </w:t>
            </w:r>
            <w:r>
              <w:rPr>
                <w:sz w:val="24"/>
              </w:rPr>
              <w:t>убийственно</w:t>
            </w:r>
            <w:r>
              <w:rPr>
                <w:spacing w:val="65"/>
                <w:sz w:val="24"/>
              </w:rPr>
              <w:t xml:space="preserve">   </w:t>
            </w:r>
            <w:r>
              <w:rPr>
                <w:sz w:val="24"/>
              </w:rPr>
              <w:t>мы</w:t>
            </w:r>
            <w:r>
              <w:rPr>
                <w:spacing w:val="66"/>
                <w:sz w:val="24"/>
              </w:rPr>
              <w:t xml:space="preserve">   </w:t>
            </w:r>
            <w:r>
              <w:rPr>
                <w:spacing w:val="-2"/>
                <w:sz w:val="24"/>
              </w:rPr>
              <w:t>любим...»,</w:t>
            </w:r>
          </w:p>
          <w:p w:rsidR="007C21AE" w:rsidRDefault="005636C2" w:rsidP="0063174D">
            <w:pPr>
              <w:pStyle w:val="TableParagraph"/>
              <w:ind w:right="96"/>
              <w:rPr>
                <w:sz w:val="24"/>
              </w:rPr>
            </w:pPr>
            <w:r>
              <w:rPr>
                <w:sz w:val="24"/>
              </w:rPr>
              <w:t>«Певучесть есть в морских волнах…»,</w:t>
            </w:r>
            <w:r>
              <w:rPr>
                <w:spacing w:val="40"/>
                <w:sz w:val="24"/>
              </w:rPr>
              <w:t xml:space="preserve"> </w:t>
            </w:r>
            <w:r>
              <w:rPr>
                <w:sz w:val="24"/>
              </w:rPr>
              <w:t>«Умом Россию не понять…», «</w:t>
            </w:r>
            <w:proofErr w:type="spellStart"/>
            <w:r>
              <w:rPr>
                <w:sz w:val="24"/>
              </w:rPr>
              <w:t>Silentium</w:t>
            </w:r>
            <w:proofErr w:type="spellEnd"/>
            <w:r>
              <w:rPr>
                <w:sz w:val="24"/>
              </w:rPr>
              <w:t>!» и др.</w:t>
            </w:r>
          </w:p>
        </w:tc>
        <w:tc>
          <w:tcPr>
            <w:tcW w:w="4853" w:type="dxa"/>
            <w:vMerge w:val="restart"/>
          </w:tcPr>
          <w:p w:rsidR="007C21AE" w:rsidRDefault="005636C2">
            <w:pPr>
              <w:pStyle w:val="TableParagraph"/>
              <w:ind w:right="98"/>
              <w:jc w:val="both"/>
              <w:rPr>
                <w:sz w:val="24"/>
              </w:rPr>
            </w:pPr>
            <w:r>
              <w:rPr>
                <w:sz w:val="24"/>
              </w:rPr>
              <w:t>Поэзия середины и второй половины XIX века</w:t>
            </w:r>
          </w:p>
          <w:p w:rsidR="007C21AE" w:rsidRDefault="005636C2" w:rsidP="0063174D">
            <w:pPr>
              <w:pStyle w:val="TableParagraph"/>
              <w:rPr>
                <w:sz w:val="24"/>
              </w:rPr>
            </w:pPr>
            <w:r>
              <w:rPr>
                <w:sz w:val="24"/>
              </w:rPr>
              <w:t>Ф.И.</w:t>
            </w:r>
            <w:r>
              <w:rPr>
                <w:spacing w:val="-3"/>
                <w:sz w:val="24"/>
              </w:rPr>
              <w:t xml:space="preserve"> </w:t>
            </w:r>
            <w:r>
              <w:rPr>
                <w:spacing w:val="-2"/>
                <w:sz w:val="24"/>
              </w:rPr>
              <w:t>Тютчев</w:t>
            </w:r>
            <w:proofErr w:type="gramStart"/>
            <w:r w:rsidR="0063174D">
              <w:rPr>
                <w:sz w:val="24"/>
              </w:rPr>
              <w:t>«Д</w:t>
            </w:r>
            <w:proofErr w:type="gramEnd"/>
            <w:r w:rsidR="0063174D">
              <w:rPr>
                <w:sz w:val="24"/>
              </w:rPr>
              <w:t xml:space="preserve">ень и ночь», «Есть в осени </w:t>
            </w:r>
            <w:r>
              <w:rPr>
                <w:sz w:val="24"/>
              </w:rPr>
              <w:t>первоначальной…», «Еще в полях</w:t>
            </w:r>
            <w:r>
              <w:rPr>
                <w:spacing w:val="55"/>
                <w:w w:val="150"/>
                <w:sz w:val="24"/>
              </w:rPr>
              <w:t xml:space="preserve">    </w:t>
            </w:r>
            <w:r>
              <w:rPr>
                <w:sz w:val="24"/>
              </w:rPr>
              <w:t>белеет</w:t>
            </w:r>
            <w:r>
              <w:rPr>
                <w:spacing w:val="56"/>
                <w:w w:val="150"/>
                <w:sz w:val="24"/>
              </w:rPr>
              <w:t xml:space="preserve">    </w:t>
            </w:r>
            <w:r>
              <w:rPr>
                <w:spacing w:val="-2"/>
                <w:sz w:val="24"/>
              </w:rPr>
              <w:t>снег…»,</w:t>
            </w:r>
          </w:p>
          <w:p w:rsidR="007C21AE" w:rsidRDefault="005636C2" w:rsidP="0063174D">
            <w:pPr>
              <w:pStyle w:val="TableParagraph"/>
              <w:tabs>
                <w:tab w:val="left" w:pos="3131"/>
              </w:tabs>
              <w:ind w:right="94"/>
              <w:rPr>
                <w:sz w:val="24"/>
              </w:rPr>
            </w:pPr>
            <w:r>
              <w:rPr>
                <w:spacing w:val="-2"/>
                <w:sz w:val="24"/>
              </w:rPr>
              <w:t>«Предопределение»</w:t>
            </w:r>
            <w:proofErr w:type="gramStart"/>
            <w:r>
              <w:rPr>
                <w:spacing w:val="-2"/>
                <w:sz w:val="24"/>
              </w:rPr>
              <w:t>,</w:t>
            </w:r>
            <w:r>
              <w:rPr>
                <w:spacing w:val="-6"/>
                <w:sz w:val="24"/>
              </w:rPr>
              <w:t>«</w:t>
            </w:r>
            <w:proofErr w:type="gramEnd"/>
            <w:r>
              <w:rPr>
                <w:spacing w:val="-6"/>
                <w:sz w:val="24"/>
              </w:rPr>
              <w:t xml:space="preserve">С </w:t>
            </w:r>
            <w:r>
              <w:rPr>
                <w:sz w:val="24"/>
              </w:rPr>
              <w:t>поляны</w:t>
            </w:r>
            <w:r>
              <w:rPr>
                <w:spacing w:val="32"/>
                <w:sz w:val="24"/>
              </w:rPr>
              <w:t xml:space="preserve">  </w:t>
            </w:r>
            <w:r>
              <w:rPr>
                <w:sz w:val="24"/>
              </w:rPr>
              <w:t>коршун</w:t>
            </w:r>
            <w:r>
              <w:rPr>
                <w:spacing w:val="32"/>
                <w:sz w:val="24"/>
              </w:rPr>
              <w:t xml:space="preserve">  </w:t>
            </w:r>
            <w:r>
              <w:rPr>
                <w:spacing w:val="-2"/>
                <w:sz w:val="24"/>
              </w:rPr>
              <w:t>поднялся…»,</w:t>
            </w:r>
          </w:p>
          <w:p w:rsidR="007C21AE" w:rsidRDefault="005636C2" w:rsidP="0063174D">
            <w:pPr>
              <w:pStyle w:val="TableParagraph"/>
              <w:tabs>
                <w:tab w:val="left" w:pos="1909"/>
              </w:tabs>
              <w:ind w:right="96"/>
              <w:rPr>
                <w:sz w:val="24"/>
              </w:rPr>
            </w:pPr>
            <w:r>
              <w:rPr>
                <w:spacing w:val="-2"/>
                <w:sz w:val="24"/>
              </w:rPr>
              <w:t>«Фонтан»</w:t>
            </w:r>
            <w:proofErr w:type="gramStart"/>
            <w:r>
              <w:rPr>
                <w:spacing w:val="-2"/>
                <w:sz w:val="24"/>
              </w:rPr>
              <w:t>,</w:t>
            </w:r>
            <w:r>
              <w:rPr>
                <w:sz w:val="24"/>
              </w:rPr>
              <w:t>«</w:t>
            </w:r>
            <w:proofErr w:type="gramEnd"/>
            <w:r>
              <w:rPr>
                <w:sz w:val="24"/>
              </w:rPr>
              <w:t>Эти бедные селенья…» и др.</w:t>
            </w:r>
          </w:p>
          <w:p w:rsidR="007C21AE" w:rsidRDefault="007C21AE">
            <w:pPr>
              <w:pStyle w:val="TableParagraph"/>
              <w:ind w:left="0"/>
              <w:rPr>
                <w:sz w:val="24"/>
              </w:rPr>
            </w:pPr>
          </w:p>
          <w:p w:rsidR="007C21AE" w:rsidRDefault="005636C2">
            <w:pPr>
              <w:pStyle w:val="TableParagraph"/>
              <w:jc w:val="both"/>
              <w:rPr>
                <w:sz w:val="24"/>
              </w:rPr>
            </w:pPr>
            <w:r>
              <w:rPr>
                <w:sz w:val="24"/>
              </w:rPr>
              <w:t>А.А.</w:t>
            </w:r>
            <w:r>
              <w:rPr>
                <w:spacing w:val="-3"/>
                <w:sz w:val="24"/>
              </w:rPr>
              <w:t xml:space="preserve"> </w:t>
            </w:r>
            <w:r>
              <w:rPr>
                <w:spacing w:val="-5"/>
                <w:sz w:val="24"/>
              </w:rPr>
              <w:t>Фет</w:t>
            </w:r>
          </w:p>
          <w:p w:rsidR="007C21AE" w:rsidRDefault="005636C2" w:rsidP="0063174D">
            <w:pPr>
              <w:pStyle w:val="TableParagraph"/>
              <w:ind w:right="94"/>
              <w:jc w:val="both"/>
              <w:rPr>
                <w:sz w:val="24"/>
              </w:rPr>
            </w:pPr>
            <w:r>
              <w:rPr>
                <w:sz w:val="24"/>
              </w:rPr>
              <w:lastRenderedPageBreak/>
              <w:t>Стихотворения: «На стоге сена ночью южной…»,</w:t>
            </w:r>
            <w:r>
              <w:rPr>
                <w:spacing w:val="40"/>
                <w:sz w:val="24"/>
              </w:rPr>
              <w:t xml:space="preserve"> </w:t>
            </w:r>
            <w:r>
              <w:rPr>
                <w:sz w:val="24"/>
              </w:rPr>
              <w:t xml:space="preserve">«Одним толчком согнать ладью </w:t>
            </w:r>
            <w:r>
              <w:rPr>
                <w:spacing w:val="-2"/>
                <w:sz w:val="24"/>
              </w:rPr>
              <w:t>живую…»</w:t>
            </w:r>
            <w:r w:rsidR="0063174D">
              <w:rPr>
                <w:spacing w:val="-2"/>
                <w:sz w:val="24"/>
              </w:rPr>
              <w:t xml:space="preserve"> </w:t>
            </w:r>
            <w:r>
              <w:rPr>
                <w:sz w:val="24"/>
              </w:rPr>
              <w:t>А.К.</w:t>
            </w:r>
            <w:r>
              <w:rPr>
                <w:spacing w:val="-2"/>
                <w:sz w:val="24"/>
              </w:rPr>
              <w:t xml:space="preserve"> Толстой</w:t>
            </w:r>
          </w:p>
        </w:tc>
      </w:tr>
      <w:tr w:rsidR="007C21AE" w:rsidTr="00C87579">
        <w:trPr>
          <w:trHeight w:val="1932"/>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jc w:val="both"/>
              <w:rPr>
                <w:sz w:val="24"/>
              </w:rPr>
            </w:pPr>
            <w:r>
              <w:rPr>
                <w:sz w:val="24"/>
              </w:rPr>
              <w:t>А.А.</w:t>
            </w:r>
            <w:r>
              <w:rPr>
                <w:spacing w:val="-3"/>
                <w:sz w:val="24"/>
              </w:rPr>
              <w:t xml:space="preserve"> </w:t>
            </w:r>
            <w:r>
              <w:rPr>
                <w:spacing w:val="-5"/>
                <w:sz w:val="24"/>
              </w:rPr>
              <w:t>Фет</w:t>
            </w:r>
          </w:p>
          <w:p w:rsidR="007C21AE" w:rsidRDefault="005636C2">
            <w:pPr>
              <w:pStyle w:val="TableParagraph"/>
              <w:spacing w:line="270" w:lineRule="atLeast"/>
              <w:ind w:right="92"/>
              <w:jc w:val="both"/>
              <w:rPr>
                <w:sz w:val="24"/>
              </w:rPr>
            </w:pPr>
            <w:r>
              <w:rPr>
                <w:sz w:val="24"/>
              </w:rPr>
              <w:t>Стихотворения: «Еще майская ночь», «Как беден наш язык! Хочу и не могу…»,</w:t>
            </w:r>
            <w:r>
              <w:rPr>
                <w:spacing w:val="40"/>
                <w:sz w:val="24"/>
              </w:rPr>
              <w:t xml:space="preserve"> </w:t>
            </w:r>
            <w:r>
              <w:rPr>
                <w:sz w:val="24"/>
              </w:rPr>
              <w:t>«Сияла</w:t>
            </w:r>
            <w:r>
              <w:rPr>
                <w:spacing w:val="80"/>
                <w:sz w:val="24"/>
              </w:rPr>
              <w:t xml:space="preserve"> </w:t>
            </w:r>
            <w:r>
              <w:rPr>
                <w:sz w:val="24"/>
              </w:rPr>
              <w:t>ночь. Луной был полон сад. Лежали…», «Учись у них – у дуба,</w:t>
            </w:r>
            <w:r>
              <w:rPr>
                <w:spacing w:val="69"/>
                <w:sz w:val="24"/>
              </w:rPr>
              <w:t xml:space="preserve">  </w:t>
            </w:r>
            <w:r>
              <w:rPr>
                <w:sz w:val="24"/>
              </w:rPr>
              <w:t>у</w:t>
            </w:r>
            <w:r>
              <w:rPr>
                <w:spacing w:val="68"/>
                <w:sz w:val="24"/>
              </w:rPr>
              <w:t xml:space="preserve">  </w:t>
            </w:r>
            <w:r>
              <w:rPr>
                <w:sz w:val="24"/>
              </w:rPr>
              <w:t>березы…»,</w:t>
            </w:r>
            <w:r>
              <w:rPr>
                <w:spacing w:val="71"/>
                <w:sz w:val="24"/>
              </w:rPr>
              <w:t xml:space="preserve">  </w:t>
            </w:r>
            <w:r>
              <w:rPr>
                <w:spacing w:val="-2"/>
                <w:sz w:val="24"/>
              </w:rPr>
              <w:t>«Шепот,</w:t>
            </w:r>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pgSz w:w="11910" w:h="16840"/>
          <w:pgMar w:top="104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C87579">
        <w:trPr>
          <w:trHeight w:val="1931"/>
        </w:trPr>
        <w:tc>
          <w:tcPr>
            <w:tcW w:w="1134" w:type="dxa"/>
          </w:tcPr>
          <w:p w:rsidR="007C21AE" w:rsidRDefault="007C21AE">
            <w:pPr>
              <w:pStyle w:val="TableParagraph"/>
              <w:ind w:left="0"/>
              <w:rPr>
                <w:sz w:val="24"/>
              </w:rPr>
            </w:pPr>
          </w:p>
        </w:tc>
        <w:tc>
          <w:tcPr>
            <w:tcW w:w="3969" w:type="dxa"/>
          </w:tcPr>
          <w:p w:rsidR="007C21AE" w:rsidRDefault="005636C2">
            <w:pPr>
              <w:pStyle w:val="TableParagraph"/>
              <w:ind w:right="97"/>
              <w:jc w:val="both"/>
              <w:rPr>
                <w:sz w:val="24"/>
              </w:rPr>
            </w:pPr>
            <w:r>
              <w:rPr>
                <w:sz w:val="24"/>
              </w:rPr>
              <w:t>робкое дыханье…», «Это утро, радость эта…»,</w:t>
            </w:r>
            <w:r>
              <w:rPr>
                <w:spacing w:val="40"/>
                <w:sz w:val="24"/>
              </w:rPr>
              <w:t xml:space="preserve"> </w:t>
            </w:r>
            <w:r>
              <w:rPr>
                <w:sz w:val="24"/>
              </w:rPr>
              <w:t>«Я пришел к тебе с приветом…», «Я тебе ничего не скажу…» и др.</w:t>
            </w:r>
          </w:p>
        </w:tc>
        <w:tc>
          <w:tcPr>
            <w:tcW w:w="4853" w:type="dxa"/>
            <w:vMerge w:val="restart"/>
          </w:tcPr>
          <w:p w:rsidR="007C21AE" w:rsidRDefault="005636C2">
            <w:pPr>
              <w:pStyle w:val="TableParagraph"/>
              <w:tabs>
                <w:tab w:val="left" w:pos="2673"/>
              </w:tabs>
              <w:ind w:right="94"/>
              <w:jc w:val="both"/>
              <w:rPr>
                <w:sz w:val="24"/>
              </w:rPr>
            </w:pPr>
            <w:r>
              <w:rPr>
                <w:spacing w:val="-2"/>
                <w:sz w:val="24"/>
              </w:rPr>
              <w:t>Стихотворения:</w:t>
            </w:r>
            <w:r>
              <w:rPr>
                <w:sz w:val="24"/>
              </w:rPr>
              <w:tab/>
            </w:r>
            <w:r>
              <w:rPr>
                <w:spacing w:val="-2"/>
                <w:sz w:val="24"/>
              </w:rPr>
              <w:t xml:space="preserve">«Средь </w:t>
            </w:r>
            <w:r>
              <w:rPr>
                <w:sz w:val="24"/>
              </w:rPr>
              <w:t>шумного</w:t>
            </w:r>
            <w:r>
              <w:rPr>
                <w:spacing w:val="60"/>
                <w:sz w:val="24"/>
              </w:rPr>
              <w:t xml:space="preserve">  </w:t>
            </w:r>
            <w:r>
              <w:rPr>
                <w:sz w:val="24"/>
              </w:rPr>
              <w:t>бала,</w:t>
            </w:r>
            <w:r>
              <w:rPr>
                <w:spacing w:val="61"/>
                <w:sz w:val="24"/>
              </w:rPr>
              <w:t xml:space="preserve">  </w:t>
            </w:r>
            <w:r>
              <w:rPr>
                <w:spacing w:val="-2"/>
                <w:sz w:val="24"/>
              </w:rPr>
              <w:t>случайно…»,</w:t>
            </w:r>
          </w:p>
          <w:p w:rsidR="007C21AE" w:rsidRDefault="005636C2" w:rsidP="0063174D">
            <w:pPr>
              <w:pStyle w:val="TableParagraph"/>
              <w:ind w:right="97"/>
              <w:jc w:val="both"/>
              <w:rPr>
                <w:sz w:val="24"/>
              </w:rPr>
            </w:pPr>
            <w:r>
              <w:rPr>
                <w:sz w:val="24"/>
              </w:rPr>
              <w:t>«Край ты мой, родимый край...», «Меня, во мраке и в пыли…»,</w:t>
            </w:r>
            <w:r>
              <w:rPr>
                <w:spacing w:val="-7"/>
                <w:sz w:val="24"/>
              </w:rPr>
              <w:t xml:space="preserve"> </w:t>
            </w:r>
            <w:r>
              <w:rPr>
                <w:sz w:val="24"/>
              </w:rPr>
              <w:t>«Двух</w:t>
            </w:r>
            <w:r>
              <w:rPr>
                <w:spacing w:val="-7"/>
                <w:sz w:val="24"/>
              </w:rPr>
              <w:t xml:space="preserve"> </w:t>
            </w:r>
            <w:r>
              <w:rPr>
                <w:sz w:val="24"/>
              </w:rPr>
              <w:t>станов</w:t>
            </w:r>
            <w:r>
              <w:rPr>
                <w:spacing w:val="-7"/>
                <w:sz w:val="24"/>
              </w:rPr>
              <w:t xml:space="preserve"> </w:t>
            </w:r>
            <w:r>
              <w:rPr>
                <w:sz w:val="24"/>
              </w:rPr>
              <w:t>не</w:t>
            </w:r>
            <w:r>
              <w:rPr>
                <w:spacing w:val="-7"/>
                <w:sz w:val="24"/>
              </w:rPr>
              <w:t xml:space="preserve"> </w:t>
            </w:r>
            <w:r>
              <w:rPr>
                <w:sz w:val="24"/>
              </w:rPr>
              <w:t>боец, но только гость случайный…»</w:t>
            </w:r>
            <w:r>
              <w:rPr>
                <w:spacing w:val="40"/>
                <w:sz w:val="24"/>
              </w:rPr>
              <w:t xml:space="preserve"> </w:t>
            </w:r>
            <w:r>
              <w:rPr>
                <w:sz w:val="24"/>
              </w:rPr>
              <w:t>и др.</w:t>
            </w:r>
            <w:r w:rsidR="0063174D">
              <w:rPr>
                <w:sz w:val="24"/>
              </w:rPr>
              <w:t xml:space="preserve"> </w:t>
            </w:r>
            <w:r>
              <w:rPr>
                <w:sz w:val="24"/>
              </w:rPr>
              <w:t>Н.А.</w:t>
            </w:r>
            <w:r>
              <w:rPr>
                <w:spacing w:val="-3"/>
                <w:sz w:val="24"/>
              </w:rPr>
              <w:t xml:space="preserve"> </w:t>
            </w:r>
            <w:r>
              <w:rPr>
                <w:spacing w:val="-2"/>
                <w:sz w:val="24"/>
              </w:rPr>
              <w:t>Некрасов</w:t>
            </w:r>
          </w:p>
          <w:p w:rsidR="007C21AE" w:rsidRDefault="005636C2">
            <w:pPr>
              <w:pStyle w:val="TableParagraph"/>
              <w:jc w:val="both"/>
              <w:rPr>
                <w:sz w:val="24"/>
              </w:rPr>
            </w:pPr>
            <w:r>
              <w:rPr>
                <w:sz w:val="24"/>
              </w:rPr>
              <w:t>«Внимая</w:t>
            </w:r>
            <w:r>
              <w:rPr>
                <w:spacing w:val="79"/>
                <w:sz w:val="24"/>
              </w:rPr>
              <w:t xml:space="preserve">  </w:t>
            </w:r>
            <w:r>
              <w:rPr>
                <w:sz w:val="24"/>
              </w:rPr>
              <w:t>ужасам</w:t>
            </w:r>
            <w:r>
              <w:rPr>
                <w:spacing w:val="79"/>
                <w:sz w:val="24"/>
              </w:rPr>
              <w:t xml:space="preserve">  </w:t>
            </w:r>
            <w:r>
              <w:rPr>
                <w:spacing w:val="-2"/>
                <w:sz w:val="24"/>
              </w:rPr>
              <w:t>войны…»,</w:t>
            </w:r>
          </w:p>
          <w:p w:rsidR="007C21AE" w:rsidRDefault="005636C2" w:rsidP="0063174D">
            <w:pPr>
              <w:pStyle w:val="TableParagraph"/>
              <w:tabs>
                <w:tab w:val="left" w:pos="225"/>
              </w:tabs>
              <w:ind w:right="93"/>
              <w:jc w:val="both"/>
              <w:rPr>
                <w:sz w:val="24"/>
              </w:rPr>
            </w:pPr>
            <w:r>
              <w:rPr>
                <w:spacing w:val="-2"/>
                <w:sz w:val="24"/>
              </w:rPr>
              <w:t>«Когда</w:t>
            </w:r>
            <w:r w:rsidR="0063174D">
              <w:rPr>
                <w:sz w:val="24"/>
              </w:rPr>
              <w:t xml:space="preserve"> </w:t>
            </w:r>
            <w:r>
              <w:rPr>
                <w:spacing w:val="-6"/>
                <w:sz w:val="24"/>
              </w:rPr>
              <w:t>из</w:t>
            </w:r>
            <w:r w:rsidR="0063174D">
              <w:rPr>
                <w:sz w:val="24"/>
              </w:rPr>
              <w:t xml:space="preserve">    </w:t>
            </w:r>
            <w:r>
              <w:rPr>
                <w:spacing w:val="-4"/>
                <w:sz w:val="24"/>
              </w:rPr>
              <w:t xml:space="preserve">мрака </w:t>
            </w:r>
            <w:r>
              <w:rPr>
                <w:sz w:val="24"/>
              </w:rPr>
              <w:t>заблужденья…», «Накануне светлого праздника»,</w:t>
            </w:r>
          </w:p>
          <w:p w:rsidR="007C21AE" w:rsidRDefault="005636C2">
            <w:pPr>
              <w:pStyle w:val="TableParagraph"/>
              <w:ind w:right="96"/>
              <w:jc w:val="both"/>
              <w:rPr>
                <w:sz w:val="24"/>
              </w:rPr>
            </w:pPr>
            <w:r>
              <w:rPr>
                <w:sz w:val="24"/>
              </w:rPr>
              <w:t>«Несжатая полоса», «Памяти Добролюбова», «Я не люблю иронии твоей…»</w:t>
            </w:r>
          </w:p>
        </w:tc>
      </w:tr>
      <w:tr w:rsidR="007C21AE" w:rsidTr="00C87579">
        <w:trPr>
          <w:trHeight w:val="3677"/>
        </w:trPr>
        <w:tc>
          <w:tcPr>
            <w:tcW w:w="1134" w:type="dxa"/>
          </w:tcPr>
          <w:p w:rsidR="007C21AE" w:rsidRDefault="005636C2">
            <w:pPr>
              <w:pStyle w:val="TableParagraph"/>
              <w:tabs>
                <w:tab w:val="left" w:pos="1619"/>
              </w:tabs>
              <w:ind w:right="93"/>
              <w:jc w:val="both"/>
              <w:rPr>
                <w:sz w:val="24"/>
              </w:rPr>
            </w:pPr>
            <w:r>
              <w:rPr>
                <w:sz w:val="24"/>
              </w:rPr>
              <w:t xml:space="preserve">Н.А. Некрасов Поэма «Кому на </w:t>
            </w:r>
            <w:r>
              <w:rPr>
                <w:spacing w:val="-4"/>
                <w:sz w:val="24"/>
              </w:rPr>
              <w:t>Руси</w:t>
            </w:r>
            <w:r>
              <w:rPr>
                <w:sz w:val="24"/>
              </w:rPr>
              <w:tab/>
            </w:r>
            <w:r>
              <w:rPr>
                <w:spacing w:val="-4"/>
                <w:sz w:val="24"/>
              </w:rPr>
              <w:t>жить</w:t>
            </w:r>
          </w:p>
          <w:p w:rsidR="007C21AE" w:rsidRDefault="005636C2">
            <w:pPr>
              <w:pStyle w:val="TableParagraph"/>
              <w:rPr>
                <w:sz w:val="24"/>
              </w:rPr>
            </w:pPr>
            <w:r>
              <w:rPr>
                <w:spacing w:val="-2"/>
                <w:sz w:val="24"/>
              </w:rPr>
              <w:t>хорошо»</w:t>
            </w:r>
          </w:p>
        </w:tc>
        <w:tc>
          <w:tcPr>
            <w:tcW w:w="3969" w:type="dxa"/>
          </w:tcPr>
          <w:p w:rsidR="007C21AE" w:rsidRDefault="005636C2" w:rsidP="0063174D">
            <w:pPr>
              <w:pStyle w:val="TableParagraph"/>
              <w:jc w:val="both"/>
              <w:rPr>
                <w:sz w:val="24"/>
              </w:rPr>
            </w:pPr>
            <w:proofErr w:type="spellStart"/>
            <w:r>
              <w:rPr>
                <w:sz w:val="24"/>
              </w:rPr>
              <w:t>Н.А.</w:t>
            </w:r>
            <w:r>
              <w:rPr>
                <w:spacing w:val="-2"/>
                <w:sz w:val="24"/>
              </w:rPr>
              <w:t>НекрасовСтихотворения</w:t>
            </w:r>
            <w:proofErr w:type="spellEnd"/>
            <w:proofErr w:type="gramStart"/>
            <w:r>
              <w:rPr>
                <w:spacing w:val="-2"/>
                <w:sz w:val="24"/>
              </w:rPr>
              <w:t>:«</w:t>
            </w:r>
            <w:proofErr w:type="gramEnd"/>
            <w:r>
              <w:rPr>
                <w:spacing w:val="-2"/>
                <w:sz w:val="24"/>
              </w:rPr>
              <w:t xml:space="preserve">Блажен </w:t>
            </w:r>
            <w:r>
              <w:rPr>
                <w:sz w:val="24"/>
              </w:rPr>
              <w:t>незлобивый</w:t>
            </w:r>
            <w:r>
              <w:rPr>
                <w:spacing w:val="2"/>
                <w:sz w:val="24"/>
              </w:rPr>
              <w:t xml:space="preserve"> </w:t>
            </w:r>
            <w:r>
              <w:rPr>
                <w:sz w:val="24"/>
              </w:rPr>
              <w:t>поэт…»,</w:t>
            </w:r>
            <w:r>
              <w:rPr>
                <w:spacing w:val="1"/>
                <w:sz w:val="24"/>
              </w:rPr>
              <w:t xml:space="preserve"> </w:t>
            </w:r>
            <w:r>
              <w:rPr>
                <w:sz w:val="24"/>
              </w:rPr>
              <w:t>«В</w:t>
            </w:r>
            <w:r>
              <w:rPr>
                <w:spacing w:val="2"/>
                <w:sz w:val="24"/>
              </w:rPr>
              <w:t xml:space="preserve"> </w:t>
            </w:r>
            <w:r>
              <w:rPr>
                <w:spacing w:val="-2"/>
                <w:sz w:val="24"/>
              </w:rPr>
              <w:t>дороге»,</w:t>
            </w:r>
            <w:r>
              <w:rPr>
                <w:sz w:val="24"/>
              </w:rPr>
              <w:t>«В полном разгаре страда деревенская…», «Вчерашний день, часу в шестом…», «Мы с тобой бестолковые люди...»,</w:t>
            </w:r>
            <w:r>
              <w:rPr>
                <w:spacing w:val="40"/>
                <w:sz w:val="24"/>
              </w:rPr>
              <w:t xml:space="preserve"> </w:t>
            </w:r>
            <w:r>
              <w:rPr>
                <w:sz w:val="24"/>
              </w:rPr>
              <w:t>«О Муза! я у двери гроба…», «Поэт и</w:t>
            </w:r>
            <w:r>
              <w:rPr>
                <w:spacing w:val="62"/>
                <w:w w:val="150"/>
                <w:sz w:val="24"/>
              </w:rPr>
              <w:t xml:space="preserve">   </w:t>
            </w:r>
            <w:r>
              <w:rPr>
                <w:sz w:val="24"/>
              </w:rPr>
              <w:t>Гражданин»,</w:t>
            </w:r>
            <w:r>
              <w:rPr>
                <w:spacing w:val="-2"/>
                <w:sz w:val="24"/>
              </w:rPr>
              <w:t>«Пророк»,</w:t>
            </w:r>
          </w:p>
          <w:p w:rsidR="007C21AE" w:rsidRDefault="005636C2" w:rsidP="0063174D">
            <w:pPr>
              <w:pStyle w:val="TableParagraph"/>
              <w:tabs>
                <w:tab w:val="left" w:pos="2516"/>
              </w:tabs>
              <w:jc w:val="both"/>
              <w:rPr>
                <w:sz w:val="24"/>
              </w:rPr>
            </w:pPr>
            <w:r>
              <w:rPr>
                <w:spacing w:val="-2"/>
                <w:sz w:val="24"/>
              </w:rPr>
              <w:t>«Родина»</w:t>
            </w:r>
            <w:proofErr w:type="gramStart"/>
            <w:r>
              <w:rPr>
                <w:spacing w:val="-2"/>
                <w:sz w:val="24"/>
              </w:rPr>
              <w:t>,«</w:t>
            </w:r>
            <w:proofErr w:type="gramEnd"/>
            <w:r>
              <w:rPr>
                <w:spacing w:val="-2"/>
                <w:sz w:val="24"/>
              </w:rPr>
              <w:t>Тройка»,</w:t>
            </w:r>
            <w:r w:rsidR="0063174D">
              <w:rPr>
                <w:sz w:val="24"/>
              </w:rPr>
              <w:t>«</w:t>
            </w:r>
            <w:proofErr w:type="spellStart"/>
            <w:r w:rsidR="0063174D">
              <w:rPr>
                <w:sz w:val="24"/>
              </w:rPr>
              <w:t>Размышления</w:t>
            </w:r>
            <w:r>
              <w:rPr>
                <w:sz w:val="24"/>
              </w:rPr>
              <w:t>у</w:t>
            </w:r>
            <w:proofErr w:type="spellEnd"/>
            <w:r>
              <w:rPr>
                <w:sz w:val="24"/>
              </w:rPr>
              <w:t xml:space="preserve"> парадного подъезда», «Элегия» («Пускай нам говорит изменчивая</w:t>
            </w:r>
            <w:r>
              <w:rPr>
                <w:spacing w:val="40"/>
                <w:sz w:val="24"/>
              </w:rPr>
              <w:t xml:space="preserve"> </w:t>
            </w:r>
            <w:r>
              <w:rPr>
                <w:spacing w:val="-2"/>
                <w:sz w:val="24"/>
              </w:rPr>
              <w:t>мода...»),</w:t>
            </w:r>
            <w:r>
              <w:rPr>
                <w:sz w:val="24"/>
              </w:rPr>
              <w:t>Поэма«Русские</w:t>
            </w:r>
            <w:r>
              <w:rPr>
                <w:spacing w:val="-5"/>
                <w:sz w:val="24"/>
              </w:rPr>
              <w:t xml:space="preserve"> </w:t>
            </w:r>
            <w:r>
              <w:rPr>
                <w:spacing w:val="-2"/>
                <w:sz w:val="24"/>
              </w:rPr>
              <w:t>женщины»</w:t>
            </w:r>
          </w:p>
        </w:tc>
        <w:tc>
          <w:tcPr>
            <w:tcW w:w="4853" w:type="dxa"/>
            <w:vMerge/>
            <w:tcBorders>
              <w:top w:val="nil"/>
            </w:tcBorders>
          </w:tcPr>
          <w:p w:rsidR="007C21AE" w:rsidRDefault="007C21AE">
            <w:pPr>
              <w:rPr>
                <w:sz w:val="2"/>
                <w:szCs w:val="2"/>
              </w:rPr>
            </w:pPr>
          </w:p>
        </w:tc>
      </w:tr>
      <w:tr w:rsidR="007C21AE" w:rsidTr="00C87579">
        <w:trPr>
          <w:trHeight w:val="3312"/>
        </w:trPr>
        <w:tc>
          <w:tcPr>
            <w:tcW w:w="1134" w:type="dxa"/>
          </w:tcPr>
          <w:p w:rsidR="007C21AE" w:rsidRDefault="005636C2">
            <w:pPr>
              <w:pStyle w:val="TableParagraph"/>
              <w:tabs>
                <w:tab w:val="left" w:pos="909"/>
              </w:tabs>
              <w:ind w:right="94"/>
              <w:rPr>
                <w:sz w:val="24"/>
              </w:rPr>
            </w:pPr>
            <w:r>
              <w:rPr>
                <w:spacing w:val="-4"/>
                <w:sz w:val="24"/>
              </w:rPr>
              <w:t>А.Н.</w:t>
            </w:r>
            <w:r>
              <w:rPr>
                <w:sz w:val="24"/>
              </w:rPr>
              <w:tab/>
            </w:r>
            <w:r>
              <w:rPr>
                <w:spacing w:val="-2"/>
                <w:sz w:val="24"/>
              </w:rPr>
              <w:t xml:space="preserve">Островский </w:t>
            </w:r>
            <w:r>
              <w:rPr>
                <w:sz w:val="24"/>
              </w:rPr>
              <w:t>Пьеса «Гроза»</w:t>
            </w:r>
          </w:p>
        </w:tc>
        <w:tc>
          <w:tcPr>
            <w:tcW w:w="3969" w:type="dxa"/>
          </w:tcPr>
          <w:p w:rsidR="007C21AE" w:rsidRDefault="005636C2">
            <w:pPr>
              <w:pStyle w:val="TableParagraph"/>
              <w:rPr>
                <w:sz w:val="24"/>
              </w:rPr>
            </w:pPr>
            <w:r>
              <w:rPr>
                <w:sz w:val="24"/>
              </w:rPr>
              <w:t>А.Н.</w:t>
            </w:r>
            <w:r>
              <w:rPr>
                <w:spacing w:val="-3"/>
                <w:sz w:val="24"/>
              </w:rPr>
              <w:t xml:space="preserve"> </w:t>
            </w:r>
            <w:r>
              <w:rPr>
                <w:spacing w:val="-2"/>
                <w:sz w:val="24"/>
              </w:rPr>
              <w:t>Островский</w:t>
            </w:r>
          </w:p>
          <w:p w:rsidR="007C21AE" w:rsidRDefault="005636C2">
            <w:pPr>
              <w:pStyle w:val="TableParagraph"/>
              <w:rPr>
                <w:sz w:val="24"/>
              </w:rPr>
            </w:pPr>
            <w:r>
              <w:rPr>
                <w:sz w:val="24"/>
              </w:rPr>
              <w:t>Пьеса</w:t>
            </w:r>
            <w:r>
              <w:rPr>
                <w:spacing w:val="57"/>
                <w:sz w:val="24"/>
              </w:rPr>
              <w:t xml:space="preserve"> </w:t>
            </w:r>
            <w:r>
              <w:rPr>
                <w:spacing w:val="-2"/>
                <w:sz w:val="24"/>
              </w:rPr>
              <w:t>«Бесприданница»</w:t>
            </w:r>
          </w:p>
        </w:tc>
        <w:tc>
          <w:tcPr>
            <w:tcW w:w="4853" w:type="dxa"/>
            <w:vMerge w:val="restart"/>
          </w:tcPr>
          <w:p w:rsidR="007C21AE" w:rsidRDefault="005636C2" w:rsidP="0063174D">
            <w:pPr>
              <w:pStyle w:val="TableParagraph"/>
              <w:ind w:right="33"/>
              <w:rPr>
                <w:sz w:val="24"/>
              </w:rPr>
            </w:pPr>
            <w:r>
              <w:rPr>
                <w:sz w:val="24"/>
              </w:rPr>
              <w:t>Реализм</w:t>
            </w:r>
            <w:r>
              <w:rPr>
                <w:spacing w:val="-10"/>
                <w:sz w:val="24"/>
              </w:rPr>
              <w:t xml:space="preserve"> </w:t>
            </w:r>
            <w:r>
              <w:rPr>
                <w:sz w:val="24"/>
              </w:rPr>
              <w:t>XIX</w:t>
            </w:r>
            <w:r>
              <w:rPr>
                <w:spacing w:val="-8"/>
                <w:sz w:val="24"/>
              </w:rPr>
              <w:t xml:space="preserve"> </w:t>
            </w:r>
            <w:r>
              <w:rPr>
                <w:sz w:val="24"/>
              </w:rPr>
              <w:t>–</w:t>
            </w:r>
            <w:r>
              <w:rPr>
                <w:spacing w:val="-10"/>
                <w:sz w:val="24"/>
              </w:rPr>
              <w:t xml:space="preserve"> </w:t>
            </w:r>
            <w:r>
              <w:rPr>
                <w:sz w:val="24"/>
              </w:rPr>
              <w:t>XX</w:t>
            </w:r>
            <w:r>
              <w:rPr>
                <w:spacing w:val="-10"/>
                <w:sz w:val="24"/>
              </w:rPr>
              <w:t xml:space="preserve"> </w:t>
            </w:r>
            <w:proofErr w:type="spellStart"/>
            <w:r w:rsidR="0063174D">
              <w:rPr>
                <w:sz w:val="24"/>
              </w:rPr>
              <w:t>века</w:t>
            </w:r>
            <w:r>
              <w:rPr>
                <w:sz w:val="24"/>
              </w:rPr>
              <w:t>А.Н</w:t>
            </w:r>
            <w:proofErr w:type="spellEnd"/>
            <w:r>
              <w:rPr>
                <w:sz w:val="24"/>
              </w:rPr>
              <w:t>. Островский</w:t>
            </w:r>
            <w:r w:rsidR="0063174D">
              <w:rPr>
                <w:sz w:val="24"/>
              </w:rPr>
              <w:t xml:space="preserve"> </w:t>
            </w:r>
            <w:r>
              <w:rPr>
                <w:sz w:val="24"/>
              </w:rPr>
              <w:t>«Доходное место», «На всякого мудреца</w:t>
            </w:r>
            <w:r w:rsidR="0063174D">
              <w:rPr>
                <w:spacing w:val="76"/>
                <w:w w:val="150"/>
                <w:sz w:val="24"/>
              </w:rPr>
              <w:t xml:space="preserve"> </w:t>
            </w:r>
            <w:r>
              <w:rPr>
                <w:sz w:val="24"/>
              </w:rPr>
              <w:t>довольно</w:t>
            </w:r>
            <w:r>
              <w:rPr>
                <w:spacing w:val="76"/>
                <w:w w:val="150"/>
                <w:sz w:val="24"/>
              </w:rPr>
              <w:t xml:space="preserve"> </w:t>
            </w:r>
            <w:r>
              <w:rPr>
                <w:spacing w:val="-2"/>
                <w:sz w:val="24"/>
              </w:rPr>
              <w:t>простоты»</w:t>
            </w:r>
            <w:proofErr w:type="gramStart"/>
            <w:r>
              <w:rPr>
                <w:spacing w:val="-2"/>
                <w:sz w:val="24"/>
              </w:rPr>
              <w:t>,«</w:t>
            </w:r>
            <w:proofErr w:type="gramEnd"/>
            <w:r>
              <w:rPr>
                <w:spacing w:val="-2"/>
                <w:sz w:val="24"/>
              </w:rPr>
              <w:t>Снегурочка»,</w:t>
            </w:r>
            <w:r w:rsidR="0063174D">
              <w:rPr>
                <w:spacing w:val="-2"/>
                <w:sz w:val="24"/>
              </w:rPr>
              <w:t>«</w:t>
            </w:r>
            <w:proofErr w:type="spellStart"/>
            <w:r w:rsidR="0063174D">
              <w:rPr>
                <w:spacing w:val="-2"/>
                <w:sz w:val="24"/>
              </w:rPr>
              <w:t>Женитьба</w:t>
            </w:r>
            <w:r>
              <w:rPr>
                <w:spacing w:val="-2"/>
                <w:sz w:val="24"/>
              </w:rPr>
              <w:t>Бальзаминова</w:t>
            </w:r>
            <w:proofErr w:type="spellEnd"/>
            <w:r>
              <w:rPr>
                <w:spacing w:val="-2"/>
                <w:sz w:val="24"/>
              </w:rPr>
              <w:t>»</w:t>
            </w:r>
            <w:r>
              <w:rPr>
                <w:sz w:val="24"/>
              </w:rPr>
              <w:t>Н.А.</w:t>
            </w:r>
            <w:r>
              <w:rPr>
                <w:spacing w:val="-2"/>
                <w:sz w:val="24"/>
              </w:rPr>
              <w:t>Добролюбов</w:t>
            </w:r>
            <w:r w:rsidR="0063174D">
              <w:rPr>
                <w:sz w:val="24"/>
              </w:rPr>
              <w:t xml:space="preserve"> </w:t>
            </w:r>
            <w:r>
              <w:rPr>
                <w:sz w:val="24"/>
              </w:rPr>
              <w:t>Статья</w:t>
            </w:r>
            <w:r>
              <w:rPr>
                <w:spacing w:val="80"/>
                <w:sz w:val="24"/>
              </w:rPr>
              <w:t xml:space="preserve"> </w:t>
            </w:r>
            <w:r>
              <w:rPr>
                <w:sz w:val="24"/>
              </w:rPr>
              <w:t>«Луч</w:t>
            </w:r>
            <w:r>
              <w:rPr>
                <w:spacing w:val="80"/>
                <w:sz w:val="24"/>
              </w:rPr>
              <w:t xml:space="preserve"> </w:t>
            </w:r>
            <w:r>
              <w:rPr>
                <w:sz w:val="24"/>
              </w:rPr>
              <w:t>света</w:t>
            </w:r>
            <w:r>
              <w:rPr>
                <w:spacing w:val="80"/>
                <w:sz w:val="24"/>
              </w:rPr>
              <w:t xml:space="preserve"> </w:t>
            </w:r>
            <w:r>
              <w:rPr>
                <w:sz w:val="24"/>
              </w:rPr>
              <w:t>в</w:t>
            </w:r>
            <w:r>
              <w:rPr>
                <w:spacing w:val="80"/>
                <w:sz w:val="24"/>
              </w:rPr>
              <w:t xml:space="preserve"> </w:t>
            </w:r>
            <w:r>
              <w:rPr>
                <w:sz w:val="24"/>
              </w:rPr>
              <w:t xml:space="preserve">темном </w:t>
            </w:r>
            <w:r>
              <w:rPr>
                <w:spacing w:val="-2"/>
                <w:sz w:val="24"/>
              </w:rPr>
              <w:t>царстве»</w:t>
            </w:r>
            <w:r>
              <w:rPr>
                <w:sz w:val="24"/>
              </w:rPr>
              <w:t>Д.И.</w:t>
            </w:r>
            <w:r>
              <w:rPr>
                <w:spacing w:val="-4"/>
                <w:sz w:val="24"/>
              </w:rPr>
              <w:t xml:space="preserve"> </w:t>
            </w:r>
            <w:r>
              <w:rPr>
                <w:spacing w:val="-2"/>
                <w:sz w:val="24"/>
              </w:rPr>
              <w:t>Писарев</w:t>
            </w:r>
            <w:r w:rsidR="0063174D">
              <w:rPr>
                <w:sz w:val="24"/>
              </w:rPr>
              <w:t xml:space="preserve"> </w:t>
            </w:r>
            <w:r>
              <w:rPr>
                <w:spacing w:val="-2"/>
                <w:sz w:val="24"/>
              </w:rPr>
              <w:t>Статья«Мотивы</w:t>
            </w:r>
            <w:r w:rsidR="0063174D">
              <w:rPr>
                <w:sz w:val="24"/>
              </w:rPr>
              <w:t xml:space="preserve"> </w:t>
            </w:r>
            <w:r>
              <w:rPr>
                <w:spacing w:val="-2"/>
                <w:sz w:val="24"/>
              </w:rPr>
              <w:t>русской драмы»</w:t>
            </w:r>
            <w:r>
              <w:rPr>
                <w:sz w:val="24"/>
              </w:rPr>
              <w:t>И.А.</w:t>
            </w:r>
            <w:r>
              <w:rPr>
                <w:spacing w:val="-5"/>
                <w:sz w:val="24"/>
              </w:rPr>
              <w:t xml:space="preserve"> </w:t>
            </w:r>
            <w:r>
              <w:rPr>
                <w:spacing w:val="-2"/>
                <w:sz w:val="24"/>
              </w:rPr>
              <w:t>Гончаров</w:t>
            </w:r>
          </w:p>
          <w:p w:rsidR="007C21AE" w:rsidRDefault="005636C2" w:rsidP="0063174D">
            <w:pPr>
              <w:pStyle w:val="TableParagraph"/>
              <w:tabs>
                <w:tab w:val="left" w:pos="1174"/>
                <w:tab w:val="left" w:pos="2254"/>
              </w:tabs>
              <w:ind w:right="98"/>
              <w:rPr>
                <w:sz w:val="24"/>
              </w:rPr>
            </w:pPr>
            <w:r>
              <w:rPr>
                <w:spacing w:val="-2"/>
                <w:sz w:val="24"/>
              </w:rPr>
              <w:t>Повесть</w:t>
            </w:r>
            <w:r>
              <w:rPr>
                <w:sz w:val="24"/>
              </w:rPr>
              <w:tab/>
            </w:r>
            <w:r>
              <w:rPr>
                <w:spacing w:val="-2"/>
                <w:sz w:val="24"/>
              </w:rPr>
              <w:t>«Фрегат</w:t>
            </w:r>
            <w:r>
              <w:rPr>
                <w:sz w:val="24"/>
              </w:rPr>
              <w:tab/>
            </w:r>
            <w:r>
              <w:rPr>
                <w:spacing w:val="-2"/>
                <w:sz w:val="24"/>
              </w:rPr>
              <w:t xml:space="preserve">«Паллада», </w:t>
            </w:r>
            <w:r>
              <w:rPr>
                <w:sz w:val="24"/>
              </w:rPr>
              <w:t>роман «Обрыв</w:t>
            </w:r>
            <w:proofErr w:type="gramStart"/>
            <w:r>
              <w:rPr>
                <w:sz w:val="24"/>
              </w:rPr>
              <w:t>»И</w:t>
            </w:r>
            <w:proofErr w:type="gramEnd"/>
            <w:r>
              <w:rPr>
                <w:sz w:val="24"/>
              </w:rPr>
              <w:t>.С.</w:t>
            </w:r>
            <w:r>
              <w:rPr>
                <w:spacing w:val="-2"/>
                <w:sz w:val="24"/>
              </w:rPr>
              <w:t xml:space="preserve"> Тургенев</w:t>
            </w:r>
          </w:p>
          <w:p w:rsidR="007C21AE" w:rsidRDefault="005636C2">
            <w:pPr>
              <w:pStyle w:val="TableParagraph"/>
              <w:tabs>
                <w:tab w:val="left" w:pos="1266"/>
                <w:tab w:val="left" w:pos="2465"/>
              </w:tabs>
              <w:ind w:right="96"/>
              <w:rPr>
                <w:sz w:val="24"/>
              </w:rPr>
            </w:pPr>
            <w:r>
              <w:rPr>
                <w:sz w:val="24"/>
              </w:rPr>
              <w:t>Романы</w:t>
            </w:r>
            <w:r>
              <w:rPr>
                <w:spacing w:val="40"/>
                <w:sz w:val="24"/>
              </w:rPr>
              <w:t xml:space="preserve"> </w:t>
            </w:r>
            <w:r>
              <w:rPr>
                <w:sz w:val="24"/>
              </w:rPr>
              <w:t>«Рудин»,</w:t>
            </w:r>
            <w:r>
              <w:rPr>
                <w:spacing w:val="40"/>
                <w:sz w:val="24"/>
              </w:rPr>
              <w:t xml:space="preserve"> </w:t>
            </w:r>
            <w:r>
              <w:rPr>
                <w:sz w:val="24"/>
              </w:rPr>
              <w:t xml:space="preserve">«Накануне», </w:t>
            </w:r>
            <w:r>
              <w:rPr>
                <w:spacing w:val="-2"/>
                <w:sz w:val="24"/>
              </w:rPr>
              <w:t>повести</w:t>
            </w:r>
            <w:r>
              <w:rPr>
                <w:sz w:val="24"/>
              </w:rPr>
              <w:tab/>
            </w:r>
            <w:r>
              <w:rPr>
                <w:spacing w:val="-2"/>
                <w:sz w:val="24"/>
              </w:rPr>
              <w:t>«Первая</w:t>
            </w:r>
            <w:r>
              <w:rPr>
                <w:sz w:val="24"/>
              </w:rPr>
              <w:tab/>
            </w:r>
            <w:r>
              <w:rPr>
                <w:spacing w:val="-2"/>
                <w:sz w:val="24"/>
              </w:rPr>
              <w:t>любовь»,</w:t>
            </w:r>
          </w:p>
          <w:p w:rsidR="007C21AE" w:rsidRDefault="005636C2">
            <w:pPr>
              <w:pStyle w:val="TableParagraph"/>
              <w:rPr>
                <w:sz w:val="24"/>
              </w:rPr>
            </w:pPr>
            <w:r>
              <w:rPr>
                <w:sz w:val="24"/>
              </w:rPr>
              <w:t>«Гамлет</w:t>
            </w:r>
            <w:r>
              <w:rPr>
                <w:spacing w:val="71"/>
                <w:w w:val="150"/>
                <w:sz w:val="24"/>
              </w:rPr>
              <w:t xml:space="preserve"> </w:t>
            </w:r>
            <w:r>
              <w:rPr>
                <w:sz w:val="24"/>
              </w:rPr>
              <w:t>Щигровского</w:t>
            </w:r>
            <w:r>
              <w:rPr>
                <w:spacing w:val="73"/>
                <w:w w:val="150"/>
                <w:sz w:val="24"/>
              </w:rPr>
              <w:t xml:space="preserve"> </w:t>
            </w:r>
            <w:r>
              <w:rPr>
                <w:spacing w:val="-2"/>
                <w:sz w:val="24"/>
              </w:rPr>
              <w:t>уезда»,</w:t>
            </w:r>
          </w:p>
          <w:p w:rsidR="007C21AE" w:rsidRDefault="005636C2">
            <w:pPr>
              <w:pStyle w:val="TableParagraph"/>
              <w:tabs>
                <w:tab w:val="left" w:pos="1557"/>
                <w:tab w:val="left" w:pos="2767"/>
              </w:tabs>
              <w:rPr>
                <w:sz w:val="24"/>
              </w:rPr>
            </w:pPr>
            <w:r>
              <w:rPr>
                <w:spacing w:val="-2"/>
                <w:sz w:val="24"/>
              </w:rPr>
              <w:t>«Вешние</w:t>
            </w:r>
            <w:r>
              <w:rPr>
                <w:sz w:val="24"/>
              </w:rPr>
              <w:tab/>
            </w:r>
            <w:r>
              <w:rPr>
                <w:spacing w:val="-2"/>
                <w:sz w:val="24"/>
              </w:rPr>
              <w:t>воды»,</w:t>
            </w:r>
            <w:r>
              <w:rPr>
                <w:sz w:val="24"/>
              </w:rPr>
              <w:tab/>
            </w:r>
            <w:r>
              <w:rPr>
                <w:spacing w:val="-2"/>
                <w:sz w:val="24"/>
              </w:rPr>
              <w:t>статья</w:t>
            </w:r>
          </w:p>
          <w:p w:rsidR="007C21AE" w:rsidRDefault="005636C2" w:rsidP="0063174D">
            <w:pPr>
              <w:pStyle w:val="TableParagraph"/>
              <w:ind w:right="33"/>
              <w:rPr>
                <w:sz w:val="24"/>
              </w:rPr>
            </w:pPr>
            <w:r>
              <w:rPr>
                <w:sz w:val="24"/>
              </w:rPr>
              <w:t>«Гамлет</w:t>
            </w:r>
            <w:r>
              <w:rPr>
                <w:spacing w:val="-14"/>
                <w:sz w:val="24"/>
              </w:rPr>
              <w:t xml:space="preserve"> </w:t>
            </w:r>
            <w:r>
              <w:rPr>
                <w:sz w:val="24"/>
              </w:rPr>
              <w:t>и</w:t>
            </w:r>
            <w:r>
              <w:rPr>
                <w:spacing w:val="-14"/>
                <w:sz w:val="24"/>
              </w:rPr>
              <w:t xml:space="preserve"> </w:t>
            </w:r>
            <w:r>
              <w:rPr>
                <w:sz w:val="24"/>
              </w:rPr>
              <w:t>Дон</w:t>
            </w:r>
            <w:r>
              <w:rPr>
                <w:spacing w:val="-14"/>
                <w:sz w:val="24"/>
              </w:rPr>
              <w:t xml:space="preserve"> </w:t>
            </w:r>
            <w:r>
              <w:rPr>
                <w:sz w:val="24"/>
              </w:rPr>
              <w:t>Кихот» Ф.М. Достоевский</w:t>
            </w:r>
            <w:r w:rsidR="0063174D">
              <w:rPr>
                <w:sz w:val="24"/>
              </w:rPr>
              <w:t xml:space="preserve"> </w:t>
            </w:r>
            <w:r>
              <w:rPr>
                <w:sz w:val="24"/>
              </w:rPr>
              <w:t>Повести</w:t>
            </w:r>
            <w:r>
              <w:rPr>
                <w:spacing w:val="55"/>
                <w:sz w:val="24"/>
              </w:rPr>
              <w:t xml:space="preserve"> </w:t>
            </w:r>
            <w:r w:rsidR="0063174D">
              <w:rPr>
                <w:spacing w:val="55"/>
                <w:sz w:val="24"/>
              </w:rPr>
              <w:t xml:space="preserve"> </w:t>
            </w:r>
            <w:r>
              <w:rPr>
                <w:sz w:val="24"/>
              </w:rPr>
              <w:t>«</w:t>
            </w:r>
            <w:proofErr w:type="spellStart"/>
            <w:r>
              <w:rPr>
                <w:sz w:val="24"/>
              </w:rPr>
              <w:t>Неточка</w:t>
            </w:r>
            <w:proofErr w:type="spellEnd"/>
            <w:r>
              <w:rPr>
                <w:spacing w:val="55"/>
                <w:sz w:val="24"/>
              </w:rPr>
              <w:t xml:space="preserve"> </w:t>
            </w:r>
            <w:proofErr w:type="spellStart"/>
            <w:r>
              <w:rPr>
                <w:spacing w:val="-2"/>
                <w:sz w:val="24"/>
              </w:rPr>
              <w:t>Незванова</w:t>
            </w:r>
            <w:proofErr w:type="spellEnd"/>
            <w:r>
              <w:rPr>
                <w:spacing w:val="-2"/>
                <w:sz w:val="24"/>
              </w:rPr>
              <w:t>»,</w:t>
            </w:r>
          </w:p>
          <w:p w:rsidR="007C21AE" w:rsidRDefault="005636C2">
            <w:pPr>
              <w:pStyle w:val="TableParagraph"/>
              <w:tabs>
                <w:tab w:val="left" w:pos="971"/>
                <w:tab w:val="left" w:pos="2318"/>
              </w:tabs>
              <w:rPr>
                <w:sz w:val="24"/>
              </w:rPr>
            </w:pPr>
            <w:r>
              <w:rPr>
                <w:spacing w:val="-4"/>
                <w:sz w:val="24"/>
              </w:rPr>
              <w:t>«Сон</w:t>
            </w:r>
            <w:r w:rsidR="0063174D">
              <w:rPr>
                <w:sz w:val="24"/>
              </w:rPr>
              <w:t xml:space="preserve">  </w:t>
            </w:r>
            <w:r>
              <w:rPr>
                <w:spacing w:val="-2"/>
                <w:sz w:val="24"/>
              </w:rPr>
              <w:t>смешного</w:t>
            </w:r>
            <w:r w:rsidR="0063174D">
              <w:rPr>
                <w:sz w:val="24"/>
              </w:rPr>
              <w:t xml:space="preserve"> </w:t>
            </w:r>
            <w:r>
              <w:rPr>
                <w:spacing w:val="-2"/>
                <w:sz w:val="24"/>
              </w:rPr>
              <w:t>человека»,</w:t>
            </w:r>
          </w:p>
          <w:p w:rsidR="007C21AE" w:rsidRDefault="005636C2">
            <w:pPr>
              <w:pStyle w:val="TableParagraph"/>
              <w:rPr>
                <w:sz w:val="24"/>
              </w:rPr>
            </w:pPr>
            <w:r>
              <w:rPr>
                <w:sz w:val="24"/>
              </w:rPr>
              <w:t>«Записки</w:t>
            </w:r>
            <w:r>
              <w:rPr>
                <w:spacing w:val="-3"/>
                <w:sz w:val="24"/>
              </w:rPr>
              <w:t xml:space="preserve"> </w:t>
            </w:r>
            <w:r>
              <w:rPr>
                <w:sz w:val="24"/>
              </w:rPr>
              <w:t>из</w:t>
            </w:r>
            <w:r>
              <w:rPr>
                <w:spacing w:val="-3"/>
                <w:sz w:val="24"/>
              </w:rPr>
              <w:t xml:space="preserve"> </w:t>
            </w:r>
            <w:r>
              <w:rPr>
                <w:spacing w:val="-2"/>
                <w:sz w:val="24"/>
              </w:rPr>
              <w:t>подполья»</w:t>
            </w:r>
          </w:p>
          <w:p w:rsidR="007C21AE" w:rsidRDefault="005636C2">
            <w:pPr>
              <w:pStyle w:val="TableParagraph"/>
              <w:tabs>
                <w:tab w:val="left" w:pos="1637"/>
              </w:tabs>
              <w:rPr>
                <w:sz w:val="24"/>
              </w:rPr>
            </w:pPr>
            <w:r>
              <w:rPr>
                <w:spacing w:val="-4"/>
                <w:sz w:val="24"/>
              </w:rPr>
              <w:t>А.В.</w:t>
            </w:r>
            <w:r>
              <w:rPr>
                <w:spacing w:val="-2"/>
                <w:sz w:val="24"/>
              </w:rPr>
              <w:t>Сухово-Кобылин</w:t>
            </w:r>
          </w:p>
          <w:p w:rsidR="007C21AE" w:rsidRDefault="005636C2" w:rsidP="0063174D">
            <w:pPr>
              <w:pStyle w:val="TableParagraph"/>
              <w:ind w:right="927"/>
              <w:rPr>
                <w:sz w:val="24"/>
              </w:rPr>
            </w:pPr>
            <w:r>
              <w:rPr>
                <w:sz w:val="24"/>
              </w:rPr>
              <w:t>«Свадьба</w:t>
            </w:r>
            <w:r>
              <w:rPr>
                <w:spacing w:val="-15"/>
                <w:sz w:val="24"/>
              </w:rPr>
              <w:t xml:space="preserve"> </w:t>
            </w:r>
            <w:r>
              <w:rPr>
                <w:sz w:val="24"/>
              </w:rPr>
              <w:t xml:space="preserve">Кречинского» В.М. </w:t>
            </w:r>
            <w:proofErr w:type="spellStart"/>
            <w:r>
              <w:rPr>
                <w:sz w:val="24"/>
              </w:rPr>
              <w:t>Гаршин</w:t>
            </w:r>
            <w:r>
              <w:rPr>
                <w:spacing w:val="-2"/>
                <w:sz w:val="24"/>
              </w:rPr>
              <w:t>Рассказ</w:t>
            </w:r>
            <w:proofErr w:type="spellEnd"/>
            <w:r w:rsidR="0063174D">
              <w:rPr>
                <w:spacing w:val="-2"/>
                <w:sz w:val="24"/>
              </w:rPr>
              <w:t xml:space="preserve"> </w:t>
            </w:r>
            <w:r>
              <w:rPr>
                <w:spacing w:val="-2"/>
                <w:sz w:val="24"/>
              </w:rPr>
              <w:t>«Красный</w:t>
            </w:r>
            <w:r>
              <w:rPr>
                <w:sz w:val="24"/>
              </w:rPr>
              <w:tab/>
            </w:r>
            <w:r>
              <w:rPr>
                <w:spacing w:val="-2"/>
                <w:sz w:val="24"/>
              </w:rPr>
              <w:t>цветок»,</w:t>
            </w:r>
          </w:p>
          <w:p w:rsidR="007C21AE" w:rsidRDefault="005636C2">
            <w:pPr>
              <w:pStyle w:val="TableParagraph"/>
              <w:rPr>
                <w:sz w:val="24"/>
              </w:rPr>
            </w:pPr>
            <w:r>
              <w:rPr>
                <w:sz w:val="24"/>
              </w:rPr>
              <w:t>«</w:t>
            </w:r>
            <w:proofErr w:type="spellStart"/>
            <w:r>
              <w:rPr>
                <w:sz w:val="24"/>
              </w:rPr>
              <w:t>Attalea</w:t>
            </w:r>
            <w:proofErr w:type="spellEnd"/>
            <w:r>
              <w:rPr>
                <w:spacing w:val="-2"/>
                <w:sz w:val="24"/>
              </w:rPr>
              <w:t xml:space="preserve"> </w:t>
            </w:r>
            <w:proofErr w:type="spellStart"/>
            <w:r>
              <w:rPr>
                <w:spacing w:val="-2"/>
                <w:sz w:val="24"/>
              </w:rPr>
              <w:t>princeps</w:t>
            </w:r>
            <w:proofErr w:type="spellEnd"/>
            <w:r>
              <w:rPr>
                <w:spacing w:val="-2"/>
                <w:sz w:val="24"/>
              </w:rPr>
              <w:t>»</w:t>
            </w:r>
          </w:p>
        </w:tc>
      </w:tr>
      <w:tr w:rsidR="007C21AE" w:rsidTr="00C87579">
        <w:trPr>
          <w:trHeight w:val="827"/>
        </w:trPr>
        <w:tc>
          <w:tcPr>
            <w:tcW w:w="1134" w:type="dxa"/>
          </w:tcPr>
          <w:p w:rsidR="007C21AE" w:rsidRDefault="005636C2">
            <w:pPr>
              <w:pStyle w:val="TableParagraph"/>
              <w:tabs>
                <w:tab w:val="left" w:pos="1159"/>
              </w:tabs>
              <w:ind w:right="95"/>
              <w:rPr>
                <w:sz w:val="24"/>
              </w:rPr>
            </w:pPr>
            <w:r>
              <w:rPr>
                <w:spacing w:val="-4"/>
                <w:sz w:val="24"/>
              </w:rPr>
              <w:t>И.А.</w:t>
            </w:r>
            <w:r>
              <w:rPr>
                <w:sz w:val="24"/>
              </w:rPr>
              <w:tab/>
            </w:r>
            <w:r>
              <w:rPr>
                <w:spacing w:val="-2"/>
                <w:sz w:val="24"/>
              </w:rPr>
              <w:t xml:space="preserve">Гончаров </w:t>
            </w:r>
            <w:r>
              <w:rPr>
                <w:sz w:val="24"/>
              </w:rPr>
              <w:t>Роман «Обломов»</w:t>
            </w:r>
          </w:p>
        </w:tc>
        <w:tc>
          <w:tcPr>
            <w:tcW w:w="3969" w:type="dxa"/>
          </w:tcPr>
          <w:p w:rsidR="007C21AE" w:rsidRDefault="005636C2">
            <w:pPr>
              <w:pStyle w:val="TableParagraph"/>
              <w:rPr>
                <w:sz w:val="24"/>
              </w:rPr>
            </w:pPr>
            <w:r>
              <w:rPr>
                <w:sz w:val="24"/>
              </w:rPr>
              <w:t>И.А.</w:t>
            </w:r>
            <w:r>
              <w:rPr>
                <w:spacing w:val="-5"/>
                <w:sz w:val="24"/>
              </w:rPr>
              <w:t xml:space="preserve"> </w:t>
            </w:r>
            <w:r>
              <w:rPr>
                <w:spacing w:val="-2"/>
                <w:sz w:val="24"/>
              </w:rPr>
              <w:t>Гончаров</w:t>
            </w:r>
          </w:p>
          <w:p w:rsidR="007C21AE" w:rsidRDefault="005636C2">
            <w:pPr>
              <w:pStyle w:val="TableParagraph"/>
              <w:rPr>
                <w:sz w:val="24"/>
              </w:rPr>
            </w:pPr>
            <w:r>
              <w:rPr>
                <w:sz w:val="24"/>
              </w:rPr>
              <w:t>Роман</w:t>
            </w:r>
            <w:r>
              <w:rPr>
                <w:spacing w:val="-6"/>
                <w:sz w:val="24"/>
              </w:rPr>
              <w:t xml:space="preserve"> </w:t>
            </w:r>
            <w:r>
              <w:rPr>
                <w:sz w:val="24"/>
              </w:rPr>
              <w:t>«Обыкновенная</w:t>
            </w:r>
            <w:r>
              <w:rPr>
                <w:spacing w:val="-5"/>
                <w:sz w:val="24"/>
              </w:rPr>
              <w:t xml:space="preserve"> </w:t>
            </w:r>
            <w:r>
              <w:rPr>
                <w:spacing w:val="-2"/>
                <w:sz w:val="24"/>
              </w:rPr>
              <w:t>история»</w:t>
            </w:r>
          </w:p>
        </w:tc>
        <w:tc>
          <w:tcPr>
            <w:tcW w:w="4853" w:type="dxa"/>
            <w:vMerge/>
            <w:tcBorders>
              <w:top w:val="nil"/>
            </w:tcBorders>
          </w:tcPr>
          <w:p w:rsidR="007C21AE" w:rsidRDefault="007C21AE">
            <w:pPr>
              <w:rPr>
                <w:sz w:val="2"/>
                <w:szCs w:val="2"/>
              </w:rPr>
            </w:pPr>
          </w:p>
        </w:tc>
      </w:tr>
      <w:tr w:rsidR="007C21AE" w:rsidTr="00C87579">
        <w:trPr>
          <w:trHeight w:val="1656"/>
        </w:trPr>
        <w:tc>
          <w:tcPr>
            <w:tcW w:w="1134" w:type="dxa"/>
          </w:tcPr>
          <w:p w:rsidR="007C21AE" w:rsidRDefault="005636C2">
            <w:pPr>
              <w:pStyle w:val="TableParagraph"/>
              <w:ind w:right="93"/>
              <w:jc w:val="both"/>
              <w:rPr>
                <w:sz w:val="24"/>
              </w:rPr>
            </w:pPr>
            <w:r>
              <w:rPr>
                <w:sz w:val="24"/>
              </w:rPr>
              <w:t xml:space="preserve">И.С. Тургенев Роман «Отцы и </w:t>
            </w:r>
            <w:r>
              <w:rPr>
                <w:spacing w:val="-2"/>
                <w:sz w:val="24"/>
              </w:rPr>
              <w:t>дети»</w:t>
            </w:r>
          </w:p>
        </w:tc>
        <w:tc>
          <w:tcPr>
            <w:tcW w:w="3969" w:type="dxa"/>
          </w:tcPr>
          <w:p w:rsidR="007C21AE" w:rsidRDefault="005636C2">
            <w:pPr>
              <w:pStyle w:val="TableParagraph"/>
              <w:rPr>
                <w:sz w:val="24"/>
              </w:rPr>
            </w:pPr>
            <w:r>
              <w:rPr>
                <w:sz w:val="24"/>
              </w:rPr>
              <w:t>И.С.</w:t>
            </w:r>
            <w:r>
              <w:rPr>
                <w:spacing w:val="-2"/>
                <w:sz w:val="24"/>
              </w:rPr>
              <w:t xml:space="preserve"> Тургенев</w:t>
            </w:r>
          </w:p>
          <w:p w:rsidR="007C21AE" w:rsidRDefault="005636C2">
            <w:pPr>
              <w:pStyle w:val="TableParagraph"/>
              <w:rPr>
                <w:sz w:val="24"/>
              </w:rPr>
            </w:pPr>
            <w:r>
              <w:rPr>
                <w:sz w:val="24"/>
              </w:rPr>
              <w:t>Роман</w:t>
            </w:r>
            <w:r>
              <w:rPr>
                <w:spacing w:val="-7"/>
                <w:sz w:val="24"/>
              </w:rPr>
              <w:t xml:space="preserve"> </w:t>
            </w:r>
            <w:r>
              <w:rPr>
                <w:sz w:val="24"/>
              </w:rPr>
              <w:t>«Дворянское</w:t>
            </w:r>
            <w:r>
              <w:rPr>
                <w:spacing w:val="-4"/>
                <w:sz w:val="24"/>
              </w:rPr>
              <w:t xml:space="preserve"> </w:t>
            </w:r>
            <w:r>
              <w:rPr>
                <w:spacing w:val="-2"/>
                <w:sz w:val="24"/>
              </w:rPr>
              <w:t>гнездо»</w:t>
            </w:r>
          </w:p>
        </w:tc>
        <w:tc>
          <w:tcPr>
            <w:tcW w:w="4853" w:type="dxa"/>
            <w:vMerge/>
            <w:tcBorders>
              <w:top w:val="nil"/>
            </w:tcBorders>
          </w:tcPr>
          <w:p w:rsidR="007C21AE" w:rsidRDefault="007C21AE">
            <w:pPr>
              <w:rPr>
                <w:sz w:val="2"/>
                <w:szCs w:val="2"/>
              </w:rPr>
            </w:pPr>
          </w:p>
        </w:tc>
      </w:tr>
      <w:tr w:rsidR="007C21AE" w:rsidTr="00C87579">
        <w:trPr>
          <w:trHeight w:val="1103"/>
        </w:trPr>
        <w:tc>
          <w:tcPr>
            <w:tcW w:w="1134" w:type="dxa"/>
          </w:tcPr>
          <w:p w:rsidR="007C21AE" w:rsidRDefault="005636C2">
            <w:pPr>
              <w:pStyle w:val="TableParagraph"/>
              <w:rPr>
                <w:sz w:val="24"/>
              </w:rPr>
            </w:pPr>
            <w:r>
              <w:rPr>
                <w:sz w:val="24"/>
              </w:rPr>
              <w:t>Ф.М.</w:t>
            </w:r>
            <w:r>
              <w:rPr>
                <w:spacing w:val="80"/>
                <w:sz w:val="24"/>
              </w:rPr>
              <w:t xml:space="preserve"> </w:t>
            </w:r>
            <w:r>
              <w:rPr>
                <w:sz w:val="24"/>
              </w:rPr>
              <w:t xml:space="preserve">Достоевский </w:t>
            </w:r>
            <w:r>
              <w:rPr>
                <w:spacing w:val="-2"/>
                <w:sz w:val="24"/>
              </w:rPr>
              <w:t>Роман</w:t>
            </w:r>
          </w:p>
          <w:p w:rsidR="007C21AE" w:rsidRDefault="005636C2">
            <w:pPr>
              <w:pStyle w:val="TableParagraph"/>
              <w:tabs>
                <w:tab w:val="left" w:pos="1998"/>
              </w:tabs>
              <w:spacing w:line="270" w:lineRule="atLeast"/>
              <w:ind w:right="95"/>
              <w:rPr>
                <w:sz w:val="24"/>
              </w:rPr>
            </w:pPr>
            <w:r>
              <w:rPr>
                <w:spacing w:val="-2"/>
                <w:sz w:val="24"/>
              </w:rPr>
              <w:t>«Преступление</w:t>
            </w:r>
            <w:r>
              <w:rPr>
                <w:sz w:val="24"/>
              </w:rPr>
              <w:tab/>
            </w:r>
            <w:r>
              <w:rPr>
                <w:spacing w:val="-10"/>
                <w:sz w:val="24"/>
              </w:rPr>
              <w:t xml:space="preserve">и </w:t>
            </w:r>
            <w:r>
              <w:rPr>
                <w:spacing w:val="-2"/>
                <w:sz w:val="24"/>
              </w:rPr>
              <w:t>наказание»</w:t>
            </w:r>
          </w:p>
        </w:tc>
        <w:tc>
          <w:tcPr>
            <w:tcW w:w="3969" w:type="dxa"/>
          </w:tcPr>
          <w:p w:rsidR="007C21AE" w:rsidRDefault="005636C2" w:rsidP="0063174D">
            <w:pPr>
              <w:pStyle w:val="TableParagraph"/>
              <w:rPr>
                <w:sz w:val="24"/>
              </w:rPr>
            </w:pPr>
            <w:r>
              <w:rPr>
                <w:sz w:val="24"/>
              </w:rPr>
              <w:t>Ф.М.</w:t>
            </w:r>
            <w:r>
              <w:rPr>
                <w:spacing w:val="-3"/>
                <w:sz w:val="24"/>
              </w:rPr>
              <w:t xml:space="preserve"> </w:t>
            </w:r>
            <w:r>
              <w:rPr>
                <w:spacing w:val="-2"/>
                <w:sz w:val="24"/>
              </w:rPr>
              <w:t>Достоевский</w:t>
            </w:r>
            <w:r w:rsidR="0063174D">
              <w:rPr>
                <w:sz w:val="24"/>
              </w:rPr>
              <w:t xml:space="preserve"> </w:t>
            </w:r>
            <w:r>
              <w:rPr>
                <w:sz w:val="24"/>
              </w:rPr>
              <w:t>Романы</w:t>
            </w:r>
            <w:r>
              <w:rPr>
                <w:spacing w:val="-6"/>
                <w:sz w:val="24"/>
              </w:rPr>
              <w:t xml:space="preserve"> </w:t>
            </w:r>
            <w:r>
              <w:rPr>
                <w:sz w:val="24"/>
              </w:rPr>
              <w:t>«Подросток»,</w:t>
            </w:r>
            <w:r>
              <w:rPr>
                <w:spacing w:val="-6"/>
                <w:sz w:val="24"/>
              </w:rPr>
              <w:t xml:space="preserve"> </w:t>
            </w:r>
            <w:r>
              <w:rPr>
                <w:spacing w:val="-2"/>
                <w:sz w:val="24"/>
              </w:rPr>
              <w:t>«</w:t>
            </w:r>
            <w:proofErr w:type="spellStart"/>
            <w:r>
              <w:rPr>
                <w:spacing w:val="-2"/>
                <w:sz w:val="24"/>
              </w:rPr>
              <w:t>Идиот</w:t>
            </w:r>
            <w:proofErr w:type="spellEnd"/>
            <w:r>
              <w:rPr>
                <w:spacing w:val="-2"/>
                <w:sz w:val="24"/>
              </w:rPr>
              <w:t>»</w:t>
            </w:r>
          </w:p>
        </w:tc>
        <w:tc>
          <w:tcPr>
            <w:tcW w:w="4853" w:type="dxa"/>
            <w:vMerge/>
            <w:tcBorders>
              <w:top w:val="nil"/>
            </w:tcBorders>
          </w:tcPr>
          <w:p w:rsidR="007C21AE" w:rsidRDefault="007C21AE">
            <w:pPr>
              <w:rPr>
                <w:sz w:val="2"/>
                <w:szCs w:val="2"/>
              </w:rPr>
            </w:pPr>
          </w:p>
        </w:tc>
      </w:tr>
      <w:tr w:rsidR="007C21AE" w:rsidTr="00C87579">
        <w:trPr>
          <w:trHeight w:val="1380"/>
        </w:trPr>
        <w:tc>
          <w:tcPr>
            <w:tcW w:w="1134" w:type="dxa"/>
          </w:tcPr>
          <w:p w:rsidR="007C21AE" w:rsidRDefault="007C21AE">
            <w:pPr>
              <w:pStyle w:val="TableParagraph"/>
              <w:ind w:left="0"/>
              <w:rPr>
                <w:sz w:val="24"/>
              </w:rPr>
            </w:pPr>
          </w:p>
        </w:tc>
        <w:tc>
          <w:tcPr>
            <w:tcW w:w="3969" w:type="dxa"/>
          </w:tcPr>
          <w:p w:rsidR="007C21AE" w:rsidRDefault="005636C2" w:rsidP="0063174D">
            <w:pPr>
              <w:pStyle w:val="TableParagraph"/>
              <w:ind w:left="0"/>
              <w:rPr>
                <w:sz w:val="24"/>
              </w:rPr>
            </w:pPr>
            <w:r>
              <w:rPr>
                <w:sz w:val="24"/>
              </w:rPr>
              <w:t>М.Е.</w:t>
            </w:r>
            <w:r>
              <w:rPr>
                <w:spacing w:val="-8"/>
                <w:sz w:val="24"/>
              </w:rPr>
              <w:t xml:space="preserve"> </w:t>
            </w:r>
            <w:r>
              <w:rPr>
                <w:sz w:val="24"/>
              </w:rPr>
              <w:t>Салтыков-</w:t>
            </w:r>
            <w:r>
              <w:rPr>
                <w:spacing w:val="-2"/>
                <w:sz w:val="24"/>
              </w:rPr>
              <w:t>Щедрин</w:t>
            </w:r>
          </w:p>
          <w:p w:rsidR="007C21AE" w:rsidRDefault="005636C2">
            <w:pPr>
              <w:pStyle w:val="TableParagraph"/>
              <w:tabs>
                <w:tab w:val="left" w:pos="1027"/>
                <w:tab w:val="left" w:pos="1386"/>
                <w:tab w:val="left" w:pos="2252"/>
                <w:tab w:val="left" w:pos="2843"/>
                <w:tab w:val="left" w:pos="2983"/>
              </w:tabs>
              <w:spacing w:line="270" w:lineRule="atLeast"/>
              <w:ind w:right="96"/>
              <w:rPr>
                <w:sz w:val="24"/>
              </w:rPr>
            </w:pPr>
            <w:r>
              <w:rPr>
                <w:spacing w:val="-2"/>
                <w:sz w:val="24"/>
              </w:rPr>
              <w:t>Романы</w:t>
            </w:r>
            <w:r>
              <w:rPr>
                <w:sz w:val="24"/>
              </w:rPr>
              <w:tab/>
            </w:r>
            <w:r>
              <w:rPr>
                <w:sz w:val="24"/>
              </w:rPr>
              <w:tab/>
            </w:r>
            <w:r>
              <w:rPr>
                <w:spacing w:val="-2"/>
                <w:sz w:val="24"/>
              </w:rPr>
              <w:t>«История</w:t>
            </w:r>
            <w:r>
              <w:rPr>
                <w:sz w:val="24"/>
              </w:rPr>
              <w:tab/>
            </w:r>
            <w:r>
              <w:rPr>
                <w:spacing w:val="-2"/>
                <w:sz w:val="24"/>
              </w:rPr>
              <w:t xml:space="preserve">одного </w:t>
            </w:r>
            <w:r>
              <w:rPr>
                <w:sz w:val="24"/>
              </w:rPr>
              <w:t xml:space="preserve">города», «Господа Головлевы» </w:t>
            </w:r>
            <w:r>
              <w:rPr>
                <w:spacing w:val="-4"/>
                <w:sz w:val="24"/>
              </w:rPr>
              <w:t>Цикл</w:t>
            </w:r>
            <w:r>
              <w:rPr>
                <w:sz w:val="24"/>
              </w:rPr>
              <w:tab/>
            </w:r>
            <w:r>
              <w:rPr>
                <w:spacing w:val="-2"/>
                <w:sz w:val="24"/>
              </w:rPr>
              <w:t>«Сказки</w:t>
            </w:r>
            <w:r>
              <w:rPr>
                <w:sz w:val="24"/>
              </w:rPr>
              <w:tab/>
            </w:r>
            <w:r>
              <w:rPr>
                <w:spacing w:val="-4"/>
                <w:sz w:val="24"/>
              </w:rPr>
              <w:t>для</w:t>
            </w:r>
            <w:r>
              <w:rPr>
                <w:sz w:val="24"/>
              </w:rPr>
              <w:tab/>
            </w:r>
            <w:r>
              <w:rPr>
                <w:sz w:val="24"/>
              </w:rPr>
              <w:tab/>
            </w:r>
            <w:r>
              <w:rPr>
                <w:spacing w:val="-4"/>
                <w:sz w:val="24"/>
              </w:rPr>
              <w:t xml:space="preserve">детей </w:t>
            </w:r>
            <w:r>
              <w:rPr>
                <w:sz w:val="24"/>
              </w:rPr>
              <w:t>изрядного возраста»</w:t>
            </w:r>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C87579">
        <w:trPr>
          <w:trHeight w:val="2958"/>
        </w:trPr>
        <w:tc>
          <w:tcPr>
            <w:tcW w:w="1134" w:type="dxa"/>
          </w:tcPr>
          <w:p w:rsidR="007C21AE" w:rsidRDefault="007C21AE">
            <w:pPr>
              <w:pStyle w:val="TableParagraph"/>
              <w:ind w:left="0"/>
              <w:rPr>
                <w:sz w:val="24"/>
              </w:rPr>
            </w:pPr>
          </w:p>
        </w:tc>
        <w:tc>
          <w:tcPr>
            <w:tcW w:w="3969" w:type="dxa"/>
          </w:tcPr>
          <w:p w:rsidR="007C21AE" w:rsidRDefault="005636C2">
            <w:pPr>
              <w:pStyle w:val="TableParagraph"/>
              <w:jc w:val="both"/>
              <w:rPr>
                <w:sz w:val="24"/>
              </w:rPr>
            </w:pPr>
            <w:r>
              <w:rPr>
                <w:sz w:val="24"/>
              </w:rPr>
              <w:t>Н.С.</w:t>
            </w:r>
            <w:r>
              <w:rPr>
                <w:spacing w:val="59"/>
                <w:sz w:val="24"/>
              </w:rPr>
              <w:t xml:space="preserve"> </w:t>
            </w:r>
            <w:r>
              <w:rPr>
                <w:sz w:val="24"/>
              </w:rPr>
              <w:t>Лесков</w:t>
            </w:r>
            <w:r>
              <w:rPr>
                <w:spacing w:val="58"/>
                <w:sz w:val="24"/>
              </w:rPr>
              <w:t xml:space="preserve"> </w:t>
            </w:r>
            <w:r>
              <w:rPr>
                <w:sz w:val="24"/>
              </w:rPr>
              <w:t>(ГОС-2004</w:t>
            </w:r>
            <w:r>
              <w:rPr>
                <w:spacing w:val="60"/>
                <w:sz w:val="24"/>
              </w:rPr>
              <w:t xml:space="preserve"> </w:t>
            </w:r>
            <w:r>
              <w:rPr>
                <w:sz w:val="24"/>
              </w:rPr>
              <w:t>–</w:t>
            </w:r>
            <w:r>
              <w:rPr>
                <w:spacing w:val="57"/>
                <w:sz w:val="24"/>
              </w:rPr>
              <w:t xml:space="preserve"> </w:t>
            </w:r>
            <w:r>
              <w:rPr>
                <w:sz w:val="24"/>
              </w:rPr>
              <w:t>1</w:t>
            </w:r>
            <w:r>
              <w:rPr>
                <w:spacing w:val="60"/>
                <w:sz w:val="24"/>
              </w:rPr>
              <w:t xml:space="preserve"> </w:t>
            </w:r>
            <w:r>
              <w:rPr>
                <w:spacing w:val="-5"/>
                <w:sz w:val="24"/>
              </w:rPr>
              <w:t>пр.</w:t>
            </w:r>
          </w:p>
          <w:p w:rsidR="007C21AE" w:rsidRDefault="005636C2">
            <w:pPr>
              <w:pStyle w:val="TableParagraph"/>
              <w:jc w:val="both"/>
              <w:rPr>
                <w:sz w:val="24"/>
              </w:rPr>
            </w:pPr>
            <w:r>
              <w:rPr>
                <w:sz w:val="24"/>
              </w:rPr>
              <w:t>по</w:t>
            </w:r>
            <w:r>
              <w:rPr>
                <w:spacing w:val="-1"/>
                <w:sz w:val="24"/>
              </w:rPr>
              <w:t xml:space="preserve"> </w:t>
            </w:r>
            <w:r>
              <w:rPr>
                <w:spacing w:val="-2"/>
                <w:sz w:val="24"/>
              </w:rPr>
              <w:t>выбору)</w:t>
            </w:r>
          </w:p>
          <w:p w:rsidR="007C21AE" w:rsidRDefault="005636C2">
            <w:pPr>
              <w:pStyle w:val="TableParagraph"/>
              <w:ind w:right="97"/>
              <w:jc w:val="both"/>
              <w:rPr>
                <w:sz w:val="24"/>
              </w:rPr>
            </w:pPr>
            <w:r>
              <w:rPr>
                <w:sz w:val="24"/>
              </w:rPr>
              <w:t>Повести и рассказы «Человек на часах»,</w:t>
            </w:r>
            <w:r>
              <w:rPr>
                <w:spacing w:val="73"/>
                <w:w w:val="150"/>
                <w:sz w:val="24"/>
              </w:rPr>
              <w:t xml:space="preserve"> </w:t>
            </w:r>
            <w:r>
              <w:rPr>
                <w:sz w:val="24"/>
              </w:rPr>
              <w:t>«Тупейный</w:t>
            </w:r>
            <w:r>
              <w:rPr>
                <w:spacing w:val="74"/>
                <w:w w:val="150"/>
                <w:sz w:val="24"/>
              </w:rPr>
              <w:t xml:space="preserve"> </w:t>
            </w:r>
            <w:r>
              <w:rPr>
                <w:spacing w:val="-2"/>
                <w:sz w:val="24"/>
              </w:rPr>
              <w:t>художник»,</w:t>
            </w:r>
          </w:p>
          <w:p w:rsidR="007C21AE" w:rsidRDefault="005636C2">
            <w:pPr>
              <w:pStyle w:val="TableParagraph"/>
              <w:tabs>
                <w:tab w:val="left" w:pos="2029"/>
              </w:tabs>
              <w:ind w:right="95"/>
              <w:jc w:val="both"/>
              <w:rPr>
                <w:sz w:val="24"/>
              </w:rPr>
            </w:pPr>
            <w:r>
              <w:rPr>
                <w:spacing w:val="-2"/>
                <w:sz w:val="24"/>
              </w:rPr>
              <w:t>«Левша»,</w:t>
            </w:r>
            <w:r>
              <w:rPr>
                <w:sz w:val="24"/>
              </w:rPr>
              <w:tab/>
            </w:r>
            <w:r>
              <w:rPr>
                <w:spacing w:val="-2"/>
                <w:sz w:val="24"/>
              </w:rPr>
              <w:t xml:space="preserve">«Очарованный </w:t>
            </w:r>
            <w:r>
              <w:rPr>
                <w:sz w:val="24"/>
              </w:rPr>
              <w:t>странник», «Леди Макбет Мценского уезда»</w:t>
            </w:r>
          </w:p>
        </w:tc>
        <w:tc>
          <w:tcPr>
            <w:tcW w:w="4853" w:type="dxa"/>
            <w:vMerge w:val="restart"/>
          </w:tcPr>
          <w:p w:rsidR="007C21AE" w:rsidRDefault="005636C2" w:rsidP="005B66C1">
            <w:pPr>
              <w:pStyle w:val="TableParagraph"/>
              <w:jc w:val="both"/>
              <w:rPr>
                <w:sz w:val="24"/>
              </w:rPr>
            </w:pPr>
            <w:proofErr w:type="spellStart"/>
            <w:r>
              <w:rPr>
                <w:sz w:val="24"/>
              </w:rPr>
              <w:t>Д.В.</w:t>
            </w:r>
            <w:r>
              <w:rPr>
                <w:spacing w:val="-2"/>
                <w:sz w:val="24"/>
              </w:rPr>
              <w:t>ГригоровичРассказ</w:t>
            </w:r>
            <w:proofErr w:type="spellEnd"/>
            <w:r w:rsidR="005B66C1">
              <w:rPr>
                <w:sz w:val="24"/>
              </w:rPr>
              <w:t xml:space="preserve"> </w:t>
            </w:r>
            <w:r>
              <w:rPr>
                <w:spacing w:val="-2"/>
                <w:sz w:val="24"/>
              </w:rPr>
              <w:t>«</w:t>
            </w:r>
            <w:proofErr w:type="spellStart"/>
            <w:r>
              <w:rPr>
                <w:spacing w:val="-2"/>
                <w:sz w:val="24"/>
              </w:rPr>
              <w:t>Гуттаперчевы</w:t>
            </w:r>
            <w:r w:rsidR="005B66C1">
              <w:rPr>
                <w:spacing w:val="-2"/>
                <w:sz w:val="24"/>
              </w:rPr>
              <w:t>й</w:t>
            </w:r>
            <w:r>
              <w:rPr>
                <w:spacing w:val="-2"/>
                <w:sz w:val="24"/>
              </w:rPr>
              <w:t>мальчик</w:t>
            </w:r>
            <w:proofErr w:type="spellEnd"/>
            <w:proofErr w:type="gramStart"/>
            <w:r>
              <w:rPr>
                <w:spacing w:val="-2"/>
                <w:sz w:val="24"/>
              </w:rPr>
              <w:t>»(</w:t>
            </w:r>
            <w:proofErr w:type="gramEnd"/>
            <w:r>
              <w:rPr>
                <w:spacing w:val="-2"/>
                <w:sz w:val="24"/>
              </w:rPr>
              <w:t xml:space="preserve">оригинальный </w:t>
            </w:r>
            <w:r>
              <w:rPr>
                <w:sz w:val="24"/>
              </w:rPr>
              <w:t>текст),</w:t>
            </w:r>
            <w:r>
              <w:rPr>
                <w:spacing w:val="-15"/>
                <w:sz w:val="24"/>
              </w:rPr>
              <w:t xml:space="preserve"> </w:t>
            </w:r>
            <w:r>
              <w:rPr>
                <w:sz w:val="24"/>
              </w:rPr>
              <w:t>«Прохожий»</w:t>
            </w:r>
            <w:r>
              <w:rPr>
                <w:spacing w:val="-15"/>
                <w:sz w:val="24"/>
              </w:rPr>
              <w:t xml:space="preserve"> </w:t>
            </w:r>
            <w:r>
              <w:rPr>
                <w:sz w:val="24"/>
              </w:rPr>
              <w:t xml:space="preserve">(святочный </w:t>
            </w:r>
            <w:r>
              <w:rPr>
                <w:spacing w:val="-2"/>
                <w:sz w:val="24"/>
              </w:rPr>
              <w:t>рассказ)</w:t>
            </w:r>
            <w:r>
              <w:rPr>
                <w:sz w:val="24"/>
              </w:rPr>
              <w:t>Г.И. Успенский Эссе «Выпрямила» Рассказ «Пятница» Н.Г.</w:t>
            </w:r>
            <w:r>
              <w:rPr>
                <w:spacing w:val="-15"/>
                <w:sz w:val="24"/>
              </w:rPr>
              <w:t xml:space="preserve"> </w:t>
            </w:r>
            <w:r>
              <w:rPr>
                <w:sz w:val="24"/>
              </w:rPr>
              <w:t>Чернышевский</w:t>
            </w:r>
            <w:r w:rsidR="005B66C1">
              <w:rPr>
                <w:sz w:val="24"/>
              </w:rPr>
              <w:t xml:space="preserve"> </w:t>
            </w:r>
            <w:r>
              <w:rPr>
                <w:sz w:val="24"/>
              </w:rPr>
              <w:t>Роман</w:t>
            </w:r>
            <w:r>
              <w:rPr>
                <w:spacing w:val="-3"/>
                <w:sz w:val="24"/>
              </w:rPr>
              <w:t xml:space="preserve"> </w:t>
            </w:r>
            <w:r>
              <w:rPr>
                <w:sz w:val="24"/>
              </w:rPr>
              <w:t>«Что</w:t>
            </w:r>
            <w:r>
              <w:rPr>
                <w:spacing w:val="-1"/>
                <w:sz w:val="24"/>
              </w:rPr>
              <w:t xml:space="preserve"> </w:t>
            </w:r>
            <w:r>
              <w:rPr>
                <w:spacing w:val="-2"/>
                <w:sz w:val="24"/>
              </w:rPr>
              <w:t>делать?»</w:t>
            </w:r>
            <w:r w:rsidR="005B66C1">
              <w:rPr>
                <w:sz w:val="24"/>
              </w:rPr>
              <w:t xml:space="preserve"> </w:t>
            </w:r>
            <w:r>
              <w:rPr>
                <w:sz w:val="24"/>
              </w:rPr>
              <w:t>Статьи «Детство и отрочество. Сочинение графа Л.Н. Толстого. Военные рассказы графа</w:t>
            </w:r>
            <w:r>
              <w:rPr>
                <w:spacing w:val="52"/>
                <w:w w:val="150"/>
                <w:sz w:val="24"/>
              </w:rPr>
              <w:t xml:space="preserve">    </w:t>
            </w:r>
            <w:r>
              <w:rPr>
                <w:sz w:val="24"/>
              </w:rPr>
              <w:t>Л.Н.</w:t>
            </w:r>
            <w:r>
              <w:rPr>
                <w:spacing w:val="51"/>
                <w:w w:val="150"/>
                <w:sz w:val="24"/>
              </w:rPr>
              <w:t xml:space="preserve">    </w:t>
            </w:r>
            <w:r>
              <w:rPr>
                <w:spacing w:val="-2"/>
                <w:sz w:val="24"/>
              </w:rPr>
              <w:t>Толстого»,</w:t>
            </w:r>
          </w:p>
          <w:p w:rsidR="007C21AE" w:rsidRDefault="005636C2" w:rsidP="005B66C1">
            <w:pPr>
              <w:pStyle w:val="TableParagraph"/>
              <w:ind w:right="94"/>
              <w:jc w:val="both"/>
              <w:rPr>
                <w:sz w:val="24"/>
              </w:rPr>
            </w:pPr>
            <w:r>
              <w:rPr>
                <w:sz w:val="24"/>
              </w:rPr>
              <w:t xml:space="preserve">«Русский человек на </w:t>
            </w:r>
            <w:proofErr w:type="spellStart"/>
            <w:r>
              <w:rPr>
                <w:sz w:val="24"/>
              </w:rPr>
              <w:t>rendez</w:t>
            </w:r>
            <w:proofErr w:type="spellEnd"/>
            <w:r>
              <w:rPr>
                <w:sz w:val="24"/>
              </w:rPr>
              <w:t xml:space="preserve">- </w:t>
            </w:r>
            <w:proofErr w:type="spellStart"/>
            <w:r>
              <w:rPr>
                <w:sz w:val="24"/>
              </w:rPr>
              <w:t>vous</w:t>
            </w:r>
            <w:proofErr w:type="spellEnd"/>
            <w:r>
              <w:rPr>
                <w:sz w:val="24"/>
              </w:rPr>
              <w:t>. Размышления по прочтении</w:t>
            </w:r>
            <w:r>
              <w:rPr>
                <w:spacing w:val="2"/>
                <w:sz w:val="24"/>
              </w:rPr>
              <w:t xml:space="preserve"> </w:t>
            </w:r>
            <w:r>
              <w:rPr>
                <w:sz w:val="24"/>
              </w:rPr>
              <w:t>повести</w:t>
            </w:r>
            <w:r>
              <w:rPr>
                <w:spacing w:val="4"/>
                <w:sz w:val="24"/>
              </w:rPr>
              <w:t xml:space="preserve"> </w:t>
            </w:r>
            <w:r>
              <w:rPr>
                <w:sz w:val="24"/>
              </w:rPr>
              <w:t>г.</w:t>
            </w:r>
            <w:r>
              <w:rPr>
                <w:spacing w:val="4"/>
                <w:sz w:val="24"/>
              </w:rPr>
              <w:t xml:space="preserve"> </w:t>
            </w:r>
            <w:r>
              <w:rPr>
                <w:spacing w:val="-2"/>
                <w:sz w:val="24"/>
              </w:rPr>
              <w:t>Тургенева</w:t>
            </w:r>
            <w:r w:rsidR="005B66C1">
              <w:rPr>
                <w:sz w:val="24"/>
              </w:rPr>
              <w:t xml:space="preserve"> </w:t>
            </w:r>
            <w:r>
              <w:rPr>
                <w:spacing w:val="-2"/>
                <w:sz w:val="24"/>
              </w:rPr>
              <w:t>«Ася</w:t>
            </w:r>
            <w:proofErr w:type="gramStart"/>
            <w:r>
              <w:rPr>
                <w:spacing w:val="-2"/>
                <w:sz w:val="24"/>
              </w:rPr>
              <w:t>»</w:t>
            </w:r>
            <w:r>
              <w:rPr>
                <w:sz w:val="24"/>
              </w:rPr>
              <w:t>Л</w:t>
            </w:r>
            <w:proofErr w:type="gramEnd"/>
            <w:r>
              <w:rPr>
                <w:sz w:val="24"/>
              </w:rPr>
              <w:t>.Н.</w:t>
            </w:r>
            <w:r>
              <w:rPr>
                <w:spacing w:val="-2"/>
                <w:sz w:val="24"/>
              </w:rPr>
              <w:t xml:space="preserve"> Толстой</w:t>
            </w:r>
          </w:p>
          <w:p w:rsidR="007C21AE" w:rsidRDefault="005636C2" w:rsidP="005B66C1">
            <w:pPr>
              <w:pStyle w:val="TableParagraph"/>
              <w:ind w:right="97"/>
              <w:jc w:val="both"/>
              <w:rPr>
                <w:sz w:val="24"/>
              </w:rPr>
            </w:pPr>
            <w:r>
              <w:rPr>
                <w:sz w:val="24"/>
              </w:rPr>
              <w:t>Повести «Смерть Ивана Ильича», «Крейцерова соната», пьеса «Живой труп</w:t>
            </w:r>
            <w:proofErr w:type="gramStart"/>
            <w:r>
              <w:rPr>
                <w:sz w:val="24"/>
              </w:rPr>
              <w:t>»</w:t>
            </w:r>
            <w:proofErr w:type="spellStart"/>
            <w:r>
              <w:rPr>
                <w:sz w:val="24"/>
              </w:rPr>
              <w:t>А</w:t>
            </w:r>
            <w:proofErr w:type="gramEnd"/>
            <w:r>
              <w:rPr>
                <w:sz w:val="24"/>
              </w:rPr>
              <w:t>.П.</w:t>
            </w:r>
            <w:r>
              <w:rPr>
                <w:spacing w:val="-2"/>
                <w:sz w:val="24"/>
              </w:rPr>
              <w:t>ЧеховРассказы</w:t>
            </w:r>
            <w:proofErr w:type="spellEnd"/>
            <w:r>
              <w:rPr>
                <w:spacing w:val="-2"/>
                <w:sz w:val="24"/>
              </w:rPr>
              <w:t>«Душечка»,</w:t>
            </w:r>
          </w:p>
          <w:p w:rsidR="007C21AE" w:rsidRDefault="005636C2" w:rsidP="005B66C1">
            <w:pPr>
              <w:pStyle w:val="TableParagraph"/>
              <w:rPr>
                <w:sz w:val="24"/>
              </w:rPr>
            </w:pPr>
            <w:r>
              <w:rPr>
                <w:sz w:val="24"/>
              </w:rPr>
              <w:t>«Любовь»,</w:t>
            </w:r>
            <w:r>
              <w:rPr>
                <w:spacing w:val="-15"/>
                <w:sz w:val="24"/>
              </w:rPr>
              <w:t xml:space="preserve"> </w:t>
            </w:r>
            <w:r>
              <w:rPr>
                <w:sz w:val="24"/>
              </w:rPr>
              <w:t>«Скучная</w:t>
            </w:r>
            <w:r>
              <w:rPr>
                <w:spacing w:val="-15"/>
                <w:sz w:val="24"/>
              </w:rPr>
              <w:t xml:space="preserve"> </w:t>
            </w:r>
            <w:r>
              <w:rPr>
                <w:sz w:val="24"/>
              </w:rPr>
              <w:t>история», пьеса «Дядя Ваня»</w:t>
            </w:r>
            <w:proofErr w:type="gramStart"/>
            <w:r>
              <w:rPr>
                <w:sz w:val="24"/>
              </w:rPr>
              <w:t>.В</w:t>
            </w:r>
            <w:proofErr w:type="gramEnd"/>
            <w:r>
              <w:rPr>
                <w:sz w:val="24"/>
              </w:rPr>
              <w:t>.А.</w:t>
            </w:r>
            <w:r>
              <w:rPr>
                <w:spacing w:val="-4"/>
                <w:sz w:val="24"/>
              </w:rPr>
              <w:t xml:space="preserve"> </w:t>
            </w:r>
            <w:r>
              <w:rPr>
                <w:spacing w:val="-2"/>
                <w:sz w:val="24"/>
              </w:rPr>
              <w:t>Гиляровский</w:t>
            </w:r>
          </w:p>
          <w:p w:rsidR="007C21AE" w:rsidRDefault="005636C2" w:rsidP="005B66C1">
            <w:pPr>
              <w:pStyle w:val="TableParagraph"/>
              <w:tabs>
                <w:tab w:val="left" w:pos="1976"/>
              </w:tabs>
              <w:ind w:right="95"/>
              <w:rPr>
                <w:sz w:val="24"/>
              </w:rPr>
            </w:pPr>
            <w:r>
              <w:rPr>
                <w:sz w:val="24"/>
              </w:rPr>
              <w:t xml:space="preserve">Книга «Москва и москвичи» // </w:t>
            </w:r>
            <w:r>
              <w:rPr>
                <w:spacing w:val="-2"/>
                <w:sz w:val="24"/>
              </w:rPr>
              <w:t>Другие</w:t>
            </w:r>
            <w:r w:rsidR="005B66C1">
              <w:rPr>
                <w:sz w:val="24"/>
              </w:rPr>
              <w:t xml:space="preserve"> </w:t>
            </w:r>
            <w:r>
              <w:rPr>
                <w:spacing w:val="-2"/>
                <w:sz w:val="24"/>
              </w:rPr>
              <w:t xml:space="preserve">региональные </w:t>
            </w:r>
            <w:r>
              <w:rPr>
                <w:sz w:val="24"/>
              </w:rPr>
              <w:t xml:space="preserve">произведения о родном городе, </w:t>
            </w:r>
            <w:r>
              <w:rPr>
                <w:spacing w:val="-4"/>
                <w:sz w:val="24"/>
              </w:rPr>
              <w:t>крае</w:t>
            </w:r>
            <w:r w:rsidR="005B66C1">
              <w:rPr>
                <w:sz w:val="24"/>
              </w:rPr>
              <w:t xml:space="preserve"> </w:t>
            </w:r>
            <w:r>
              <w:rPr>
                <w:sz w:val="24"/>
              </w:rPr>
              <w:t>И.А.</w:t>
            </w:r>
            <w:r>
              <w:rPr>
                <w:spacing w:val="-3"/>
                <w:sz w:val="24"/>
              </w:rPr>
              <w:t xml:space="preserve"> </w:t>
            </w:r>
            <w:r>
              <w:rPr>
                <w:spacing w:val="-2"/>
                <w:sz w:val="24"/>
              </w:rPr>
              <w:t>Бунин</w:t>
            </w:r>
          </w:p>
          <w:p w:rsidR="007C21AE" w:rsidRDefault="005636C2">
            <w:pPr>
              <w:pStyle w:val="TableParagraph"/>
              <w:rPr>
                <w:sz w:val="24"/>
              </w:rPr>
            </w:pPr>
            <w:r>
              <w:rPr>
                <w:sz w:val="24"/>
              </w:rPr>
              <w:t>Рассказы:</w:t>
            </w:r>
            <w:r>
              <w:rPr>
                <w:spacing w:val="27"/>
                <w:sz w:val="24"/>
              </w:rPr>
              <w:t xml:space="preserve">  </w:t>
            </w:r>
            <w:r>
              <w:rPr>
                <w:sz w:val="24"/>
              </w:rPr>
              <w:t>«Лапти»,</w:t>
            </w:r>
            <w:r>
              <w:rPr>
                <w:spacing w:val="27"/>
                <w:sz w:val="24"/>
              </w:rPr>
              <w:t xml:space="preserve">  </w:t>
            </w:r>
            <w:r>
              <w:rPr>
                <w:spacing w:val="-2"/>
                <w:sz w:val="24"/>
              </w:rPr>
              <w:t>«Танька»,</w:t>
            </w:r>
          </w:p>
          <w:p w:rsidR="007C21AE" w:rsidRDefault="005636C2">
            <w:pPr>
              <w:pStyle w:val="TableParagraph"/>
              <w:rPr>
                <w:sz w:val="24"/>
              </w:rPr>
            </w:pPr>
            <w:r>
              <w:rPr>
                <w:sz w:val="24"/>
              </w:rPr>
              <w:t>«Деревня»,</w:t>
            </w:r>
            <w:r>
              <w:rPr>
                <w:spacing w:val="40"/>
                <w:sz w:val="24"/>
              </w:rPr>
              <w:t xml:space="preserve"> </w:t>
            </w:r>
            <w:r>
              <w:rPr>
                <w:sz w:val="24"/>
              </w:rPr>
              <w:t>«Суходол»,</w:t>
            </w:r>
            <w:r>
              <w:rPr>
                <w:spacing w:val="40"/>
                <w:sz w:val="24"/>
              </w:rPr>
              <w:t xml:space="preserve"> </w:t>
            </w:r>
            <w:r>
              <w:rPr>
                <w:sz w:val="24"/>
              </w:rPr>
              <w:t>«Захар Воробьев»,</w:t>
            </w:r>
            <w:r>
              <w:rPr>
                <w:spacing w:val="60"/>
                <w:w w:val="150"/>
                <w:sz w:val="24"/>
              </w:rPr>
              <w:t xml:space="preserve"> </w:t>
            </w:r>
            <w:r>
              <w:rPr>
                <w:sz w:val="24"/>
              </w:rPr>
              <w:t>«Иоанн</w:t>
            </w:r>
            <w:r>
              <w:rPr>
                <w:spacing w:val="61"/>
                <w:w w:val="150"/>
                <w:sz w:val="24"/>
              </w:rPr>
              <w:t xml:space="preserve"> </w:t>
            </w:r>
            <w:r>
              <w:rPr>
                <w:spacing w:val="-2"/>
                <w:sz w:val="24"/>
              </w:rPr>
              <w:t>Рыдалец»,</w:t>
            </w:r>
          </w:p>
          <w:p w:rsidR="007C21AE" w:rsidRDefault="005636C2">
            <w:pPr>
              <w:pStyle w:val="TableParagraph"/>
              <w:rPr>
                <w:sz w:val="24"/>
              </w:rPr>
            </w:pPr>
            <w:r>
              <w:rPr>
                <w:sz w:val="24"/>
              </w:rPr>
              <w:t>«Митина</w:t>
            </w:r>
            <w:r>
              <w:rPr>
                <w:spacing w:val="-4"/>
                <w:sz w:val="24"/>
              </w:rPr>
              <w:t xml:space="preserve"> </w:t>
            </w:r>
            <w:r>
              <w:rPr>
                <w:spacing w:val="-2"/>
                <w:sz w:val="24"/>
              </w:rPr>
              <w:t>любовь»</w:t>
            </w:r>
          </w:p>
          <w:p w:rsidR="007C21AE" w:rsidRDefault="005636C2" w:rsidP="005B66C1">
            <w:pPr>
              <w:pStyle w:val="TableParagraph"/>
              <w:tabs>
                <w:tab w:val="left" w:pos="1241"/>
                <w:tab w:val="left" w:pos="2592"/>
              </w:tabs>
              <w:ind w:right="97"/>
              <w:rPr>
                <w:sz w:val="24"/>
              </w:rPr>
            </w:pPr>
            <w:r>
              <w:rPr>
                <w:spacing w:val="-2"/>
                <w:sz w:val="24"/>
              </w:rPr>
              <w:t>Статья</w:t>
            </w:r>
            <w:r>
              <w:rPr>
                <w:sz w:val="24"/>
              </w:rPr>
              <w:tab/>
            </w:r>
            <w:r>
              <w:rPr>
                <w:spacing w:val="-2"/>
                <w:sz w:val="24"/>
              </w:rPr>
              <w:t>«Миссия</w:t>
            </w:r>
            <w:r>
              <w:rPr>
                <w:sz w:val="24"/>
              </w:rPr>
              <w:tab/>
            </w:r>
            <w:r>
              <w:rPr>
                <w:spacing w:val="-2"/>
                <w:sz w:val="24"/>
              </w:rPr>
              <w:t>русской эмиграции»</w:t>
            </w:r>
            <w:r w:rsidR="005B66C1">
              <w:rPr>
                <w:sz w:val="24"/>
              </w:rPr>
              <w:t xml:space="preserve"> </w:t>
            </w:r>
            <w:r>
              <w:rPr>
                <w:sz w:val="24"/>
              </w:rPr>
              <w:t>А.И.</w:t>
            </w:r>
            <w:r>
              <w:rPr>
                <w:spacing w:val="-3"/>
                <w:sz w:val="24"/>
              </w:rPr>
              <w:t xml:space="preserve"> </w:t>
            </w:r>
            <w:r>
              <w:rPr>
                <w:spacing w:val="-2"/>
                <w:sz w:val="24"/>
              </w:rPr>
              <w:t>Куприн</w:t>
            </w:r>
          </w:p>
          <w:p w:rsidR="007C21AE" w:rsidRDefault="005636C2">
            <w:pPr>
              <w:pStyle w:val="TableParagraph"/>
              <w:rPr>
                <w:sz w:val="24"/>
              </w:rPr>
            </w:pPr>
            <w:r>
              <w:rPr>
                <w:sz w:val="24"/>
              </w:rPr>
              <w:t>Рассказы</w:t>
            </w:r>
            <w:r>
              <w:rPr>
                <w:spacing w:val="61"/>
                <w:sz w:val="24"/>
              </w:rPr>
              <w:t xml:space="preserve"> </w:t>
            </w:r>
            <w:r>
              <w:rPr>
                <w:sz w:val="24"/>
              </w:rPr>
              <w:t>и</w:t>
            </w:r>
            <w:r>
              <w:rPr>
                <w:spacing w:val="60"/>
                <w:sz w:val="24"/>
              </w:rPr>
              <w:t xml:space="preserve"> </w:t>
            </w:r>
            <w:r>
              <w:rPr>
                <w:sz w:val="24"/>
              </w:rPr>
              <w:t>повести:</w:t>
            </w:r>
            <w:r>
              <w:rPr>
                <w:spacing w:val="62"/>
                <w:sz w:val="24"/>
              </w:rPr>
              <w:t xml:space="preserve"> </w:t>
            </w:r>
            <w:r>
              <w:rPr>
                <w:spacing w:val="-2"/>
                <w:sz w:val="24"/>
              </w:rPr>
              <w:t>«Молох»,</w:t>
            </w:r>
          </w:p>
          <w:p w:rsidR="007C21AE" w:rsidRDefault="005636C2">
            <w:pPr>
              <w:pStyle w:val="TableParagraph"/>
              <w:tabs>
                <w:tab w:val="left" w:pos="2094"/>
              </w:tabs>
              <w:rPr>
                <w:sz w:val="24"/>
              </w:rPr>
            </w:pPr>
            <w:r>
              <w:rPr>
                <w:spacing w:val="-2"/>
                <w:sz w:val="24"/>
              </w:rPr>
              <w:t>«Олеся»</w:t>
            </w:r>
            <w:proofErr w:type="gramStart"/>
            <w:r>
              <w:rPr>
                <w:spacing w:val="-2"/>
                <w:sz w:val="24"/>
              </w:rPr>
              <w:t>,«</w:t>
            </w:r>
            <w:proofErr w:type="gramEnd"/>
            <w:r>
              <w:rPr>
                <w:spacing w:val="-2"/>
                <w:sz w:val="24"/>
              </w:rPr>
              <w:t>Поединок»,</w:t>
            </w:r>
          </w:p>
          <w:p w:rsidR="007C21AE" w:rsidRDefault="005636C2">
            <w:pPr>
              <w:pStyle w:val="TableParagraph"/>
              <w:tabs>
                <w:tab w:val="left" w:pos="2442"/>
              </w:tabs>
              <w:rPr>
                <w:sz w:val="24"/>
              </w:rPr>
            </w:pPr>
            <w:r>
              <w:rPr>
                <w:spacing w:val="-2"/>
                <w:sz w:val="24"/>
              </w:rPr>
              <w:t>«Гранатовый</w:t>
            </w:r>
            <w:r w:rsidR="005B66C1">
              <w:rPr>
                <w:sz w:val="24"/>
              </w:rPr>
              <w:t xml:space="preserve"> </w:t>
            </w:r>
            <w:r>
              <w:rPr>
                <w:spacing w:val="-2"/>
                <w:sz w:val="24"/>
              </w:rPr>
              <w:t>браслет»,</w:t>
            </w:r>
          </w:p>
          <w:p w:rsidR="007C21AE" w:rsidRDefault="005636C2" w:rsidP="005B66C1">
            <w:pPr>
              <w:pStyle w:val="TableParagraph"/>
              <w:ind w:right="558"/>
              <w:rPr>
                <w:sz w:val="24"/>
              </w:rPr>
            </w:pPr>
            <w:r>
              <w:rPr>
                <w:sz w:val="24"/>
              </w:rPr>
              <w:t>«Гамбринус»,</w:t>
            </w:r>
            <w:r>
              <w:rPr>
                <w:spacing w:val="-15"/>
                <w:sz w:val="24"/>
              </w:rPr>
              <w:t xml:space="preserve"> </w:t>
            </w:r>
            <w:r>
              <w:rPr>
                <w:sz w:val="24"/>
              </w:rPr>
              <w:t>«Суламифь». М. Горький</w:t>
            </w:r>
            <w:r w:rsidR="005B66C1">
              <w:rPr>
                <w:sz w:val="24"/>
              </w:rPr>
              <w:t xml:space="preserve"> </w:t>
            </w:r>
            <w:r>
              <w:rPr>
                <w:spacing w:val="-2"/>
                <w:sz w:val="24"/>
              </w:rPr>
              <w:t>Рассказ</w:t>
            </w:r>
            <w:r>
              <w:rPr>
                <w:sz w:val="24"/>
              </w:rPr>
              <w:tab/>
            </w:r>
            <w:r>
              <w:rPr>
                <w:spacing w:val="-2"/>
                <w:sz w:val="24"/>
              </w:rPr>
              <w:t>«Карамора»,</w:t>
            </w:r>
            <w:r w:rsidR="005B66C1">
              <w:rPr>
                <w:sz w:val="24"/>
              </w:rPr>
              <w:t xml:space="preserve"> </w:t>
            </w:r>
            <w:r>
              <w:rPr>
                <w:spacing w:val="-2"/>
                <w:sz w:val="24"/>
              </w:rPr>
              <w:t>романы</w:t>
            </w:r>
            <w:r w:rsidR="005B66C1">
              <w:rPr>
                <w:sz w:val="24"/>
              </w:rPr>
              <w:t xml:space="preserve"> </w:t>
            </w:r>
            <w:r>
              <w:rPr>
                <w:spacing w:val="-2"/>
                <w:sz w:val="24"/>
              </w:rPr>
              <w:t>«Мать»,</w:t>
            </w:r>
            <w:r>
              <w:rPr>
                <w:sz w:val="24"/>
              </w:rPr>
              <w:tab/>
            </w:r>
            <w:r>
              <w:rPr>
                <w:spacing w:val="-2"/>
                <w:sz w:val="24"/>
              </w:rPr>
              <w:t>«Фома</w:t>
            </w:r>
            <w:r w:rsidR="005B66C1">
              <w:rPr>
                <w:sz w:val="24"/>
              </w:rPr>
              <w:t xml:space="preserve"> </w:t>
            </w:r>
            <w:r>
              <w:rPr>
                <w:spacing w:val="-2"/>
                <w:sz w:val="24"/>
              </w:rPr>
              <w:t>Гордеев»</w:t>
            </w:r>
            <w:proofErr w:type="gramStart"/>
            <w:r>
              <w:rPr>
                <w:spacing w:val="-2"/>
                <w:sz w:val="24"/>
              </w:rPr>
              <w:t>,</w:t>
            </w:r>
            <w:r>
              <w:rPr>
                <w:sz w:val="24"/>
              </w:rPr>
              <w:t>«</w:t>
            </w:r>
            <w:proofErr w:type="gramEnd"/>
            <w:r>
              <w:rPr>
                <w:sz w:val="24"/>
              </w:rPr>
              <w:t>Дело</w:t>
            </w:r>
            <w:r>
              <w:rPr>
                <w:spacing w:val="-15"/>
                <w:sz w:val="24"/>
              </w:rPr>
              <w:t xml:space="preserve"> </w:t>
            </w:r>
            <w:r>
              <w:rPr>
                <w:sz w:val="24"/>
              </w:rPr>
              <w:t>Артамоновых» Б.Н. Зайцев</w:t>
            </w:r>
          </w:p>
          <w:p w:rsidR="007C21AE" w:rsidRDefault="005636C2">
            <w:pPr>
              <w:pStyle w:val="TableParagraph"/>
              <w:rPr>
                <w:sz w:val="24"/>
              </w:rPr>
            </w:pPr>
            <w:r>
              <w:rPr>
                <w:sz w:val="24"/>
              </w:rPr>
              <w:t>Повести</w:t>
            </w:r>
            <w:r>
              <w:rPr>
                <w:spacing w:val="40"/>
                <w:sz w:val="24"/>
              </w:rPr>
              <w:t xml:space="preserve"> </w:t>
            </w:r>
            <w:r>
              <w:rPr>
                <w:sz w:val="24"/>
              </w:rPr>
              <w:t>и</w:t>
            </w:r>
            <w:r>
              <w:rPr>
                <w:spacing w:val="40"/>
                <w:sz w:val="24"/>
              </w:rPr>
              <w:t xml:space="preserve"> </w:t>
            </w:r>
            <w:r>
              <w:rPr>
                <w:sz w:val="24"/>
              </w:rPr>
              <w:t>рассказы</w:t>
            </w:r>
            <w:r>
              <w:rPr>
                <w:spacing w:val="40"/>
                <w:sz w:val="24"/>
              </w:rPr>
              <w:t xml:space="preserve"> </w:t>
            </w:r>
            <w:r>
              <w:rPr>
                <w:sz w:val="24"/>
              </w:rPr>
              <w:t>«Голубая звезда»,</w:t>
            </w:r>
            <w:r>
              <w:rPr>
                <w:spacing w:val="23"/>
                <w:sz w:val="24"/>
              </w:rPr>
              <w:t xml:space="preserve"> </w:t>
            </w:r>
            <w:r>
              <w:rPr>
                <w:sz w:val="24"/>
              </w:rPr>
              <w:t>«Моя</w:t>
            </w:r>
            <w:r>
              <w:rPr>
                <w:spacing w:val="25"/>
                <w:sz w:val="24"/>
              </w:rPr>
              <w:t xml:space="preserve"> </w:t>
            </w:r>
            <w:r>
              <w:rPr>
                <w:sz w:val="24"/>
              </w:rPr>
              <w:t>жизнь</w:t>
            </w:r>
            <w:r>
              <w:rPr>
                <w:spacing w:val="23"/>
                <w:sz w:val="24"/>
              </w:rPr>
              <w:t xml:space="preserve"> </w:t>
            </w:r>
            <w:r>
              <w:rPr>
                <w:sz w:val="24"/>
              </w:rPr>
              <w:t>и</w:t>
            </w:r>
            <w:r>
              <w:rPr>
                <w:spacing w:val="26"/>
                <w:sz w:val="24"/>
              </w:rPr>
              <w:t xml:space="preserve"> </w:t>
            </w:r>
            <w:r>
              <w:rPr>
                <w:spacing w:val="-2"/>
                <w:sz w:val="24"/>
              </w:rPr>
              <w:t>Диана»,</w:t>
            </w:r>
          </w:p>
          <w:p w:rsidR="007C21AE" w:rsidRDefault="005636C2">
            <w:pPr>
              <w:pStyle w:val="TableParagraph"/>
              <w:spacing w:line="270" w:lineRule="atLeast"/>
              <w:ind w:right="2039"/>
              <w:rPr>
                <w:sz w:val="24"/>
              </w:rPr>
            </w:pPr>
            <w:r>
              <w:rPr>
                <w:spacing w:val="-2"/>
                <w:sz w:val="24"/>
              </w:rPr>
              <w:t xml:space="preserve">«Волки». </w:t>
            </w:r>
            <w:r>
              <w:rPr>
                <w:sz w:val="24"/>
              </w:rPr>
              <w:t>И.С.Шмелев</w:t>
            </w:r>
          </w:p>
        </w:tc>
      </w:tr>
      <w:tr w:rsidR="007C21AE" w:rsidTr="00C87579">
        <w:trPr>
          <w:trHeight w:val="1104"/>
        </w:trPr>
        <w:tc>
          <w:tcPr>
            <w:tcW w:w="1134" w:type="dxa"/>
          </w:tcPr>
          <w:p w:rsidR="007C21AE" w:rsidRDefault="005636C2" w:rsidP="005B66C1">
            <w:pPr>
              <w:pStyle w:val="TableParagraph"/>
              <w:tabs>
                <w:tab w:val="left" w:pos="142"/>
              </w:tabs>
              <w:ind w:right="95"/>
              <w:rPr>
                <w:sz w:val="24"/>
              </w:rPr>
            </w:pPr>
            <w:r>
              <w:rPr>
                <w:spacing w:val="-4"/>
                <w:sz w:val="24"/>
              </w:rPr>
              <w:t>Л.Н.</w:t>
            </w:r>
            <w:r>
              <w:rPr>
                <w:spacing w:val="-2"/>
                <w:sz w:val="24"/>
              </w:rPr>
              <w:t>Толстой Роман-эпопея</w:t>
            </w:r>
          </w:p>
          <w:p w:rsidR="007C21AE" w:rsidRDefault="005636C2">
            <w:pPr>
              <w:pStyle w:val="TableParagraph"/>
              <w:rPr>
                <w:sz w:val="24"/>
              </w:rPr>
            </w:pPr>
            <w:r>
              <w:rPr>
                <w:sz w:val="24"/>
              </w:rPr>
              <w:t>«Война</w:t>
            </w:r>
            <w:r>
              <w:rPr>
                <w:spacing w:val="-2"/>
                <w:sz w:val="24"/>
              </w:rPr>
              <w:t xml:space="preserve"> </w:t>
            </w:r>
            <w:r>
              <w:rPr>
                <w:sz w:val="24"/>
              </w:rPr>
              <w:t>и</w:t>
            </w:r>
            <w:r>
              <w:rPr>
                <w:spacing w:val="-3"/>
                <w:sz w:val="24"/>
              </w:rPr>
              <w:t xml:space="preserve"> </w:t>
            </w:r>
            <w:r>
              <w:rPr>
                <w:spacing w:val="-4"/>
                <w:sz w:val="24"/>
              </w:rPr>
              <w:t>мир»</w:t>
            </w:r>
          </w:p>
        </w:tc>
        <w:tc>
          <w:tcPr>
            <w:tcW w:w="3969" w:type="dxa"/>
          </w:tcPr>
          <w:p w:rsidR="007C21AE" w:rsidRDefault="005636C2">
            <w:pPr>
              <w:pStyle w:val="TableParagraph"/>
              <w:rPr>
                <w:sz w:val="24"/>
              </w:rPr>
            </w:pPr>
            <w:r>
              <w:rPr>
                <w:sz w:val="24"/>
              </w:rPr>
              <w:t>Л.Н.</w:t>
            </w:r>
            <w:r>
              <w:rPr>
                <w:spacing w:val="-2"/>
                <w:sz w:val="24"/>
              </w:rPr>
              <w:t xml:space="preserve"> Толстой</w:t>
            </w:r>
          </w:p>
          <w:p w:rsidR="007C21AE" w:rsidRDefault="005636C2">
            <w:pPr>
              <w:pStyle w:val="TableParagraph"/>
              <w:ind w:left="231"/>
              <w:rPr>
                <w:sz w:val="24"/>
              </w:rPr>
            </w:pPr>
            <w:r>
              <w:rPr>
                <w:sz w:val="24"/>
              </w:rPr>
              <w:t>Роман</w:t>
            </w:r>
            <w:r>
              <w:rPr>
                <w:spacing w:val="57"/>
                <w:sz w:val="24"/>
              </w:rPr>
              <w:t xml:space="preserve"> </w:t>
            </w:r>
            <w:r>
              <w:rPr>
                <w:sz w:val="24"/>
              </w:rPr>
              <w:t>«Анна</w:t>
            </w:r>
            <w:r>
              <w:rPr>
                <w:spacing w:val="58"/>
                <w:sz w:val="24"/>
              </w:rPr>
              <w:t xml:space="preserve"> </w:t>
            </w:r>
            <w:r>
              <w:rPr>
                <w:sz w:val="24"/>
              </w:rPr>
              <w:t>Каренина»,</w:t>
            </w:r>
            <w:r>
              <w:rPr>
                <w:spacing w:val="58"/>
                <w:sz w:val="24"/>
              </w:rPr>
              <w:t xml:space="preserve"> </w:t>
            </w:r>
            <w:r>
              <w:rPr>
                <w:spacing w:val="-4"/>
                <w:sz w:val="24"/>
              </w:rPr>
              <w:t>цикл</w:t>
            </w:r>
          </w:p>
          <w:p w:rsidR="007C21AE" w:rsidRDefault="005636C2">
            <w:pPr>
              <w:pStyle w:val="TableParagraph"/>
              <w:tabs>
                <w:tab w:val="left" w:pos="2456"/>
              </w:tabs>
              <w:spacing w:line="270" w:lineRule="atLeast"/>
              <w:ind w:right="95"/>
              <w:rPr>
                <w:sz w:val="24"/>
              </w:rPr>
            </w:pPr>
            <w:r>
              <w:rPr>
                <w:spacing w:val="-2"/>
                <w:sz w:val="24"/>
              </w:rPr>
              <w:t>«Севастопольские</w:t>
            </w:r>
            <w:r>
              <w:rPr>
                <w:sz w:val="24"/>
              </w:rPr>
              <w:tab/>
            </w:r>
            <w:r>
              <w:rPr>
                <w:spacing w:val="-2"/>
                <w:sz w:val="24"/>
              </w:rPr>
              <w:t xml:space="preserve">рассказы», </w:t>
            </w:r>
            <w:r>
              <w:rPr>
                <w:sz w:val="24"/>
              </w:rPr>
              <w:t>повесть «Хаджи-Мурат»</w:t>
            </w:r>
          </w:p>
        </w:tc>
        <w:tc>
          <w:tcPr>
            <w:tcW w:w="4853" w:type="dxa"/>
            <w:vMerge/>
            <w:tcBorders>
              <w:top w:val="nil"/>
            </w:tcBorders>
          </w:tcPr>
          <w:p w:rsidR="007C21AE" w:rsidRDefault="007C21AE">
            <w:pPr>
              <w:rPr>
                <w:sz w:val="2"/>
                <w:szCs w:val="2"/>
              </w:rPr>
            </w:pPr>
          </w:p>
        </w:tc>
      </w:tr>
      <w:tr w:rsidR="007C21AE" w:rsidTr="00C87579">
        <w:trPr>
          <w:trHeight w:val="2484"/>
        </w:trPr>
        <w:tc>
          <w:tcPr>
            <w:tcW w:w="1134" w:type="dxa"/>
          </w:tcPr>
          <w:p w:rsidR="007C21AE" w:rsidRDefault="005636C2">
            <w:pPr>
              <w:pStyle w:val="TableParagraph"/>
              <w:rPr>
                <w:sz w:val="24"/>
              </w:rPr>
            </w:pPr>
            <w:r>
              <w:rPr>
                <w:sz w:val="24"/>
              </w:rPr>
              <w:t>А.П.</w:t>
            </w:r>
            <w:r>
              <w:rPr>
                <w:spacing w:val="-3"/>
                <w:sz w:val="24"/>
              </w:rPr>
              <w:t xml:space="preserve"> </w:t>
            </w:r>
            <w:r>
              <w:rPr>
                <w:spacing w:val="-2"/>
                <w:sz w:val="24"/>
              </w:rPr>
              <w:t>Чехов</w:t>
            </w:r>
          </w:p>
          <w:p w:rsidR="007C21AE" w:rsidRDefault="005636C2">
            <w:pPr>
              <w:pStyle w:val="TableParagraph"/>
              <w:rPr>
                <w:sz w:val="24"/>
              </w:rPr>
            </w:pPr>
            <w:r>
              <w:rPr>
                <w:sz w:val="24"/>
              </w:rPr>
              <w:t>Пьеса</w:t>
            </w:r>
            <w:r>
              <w:rPr>
                <w:spacing w:val="80"/>
                <w:sz w:val="24"/>
              </w:rPr>
              <w:t xml:space="preserve"> </w:t>
            </w:r>
            <w:r>
              <w:rPr>
                <w:sz w:val="24"/>
              </w:rPr>
              <w:t xml:space="preserve">«Вишневый </w:t>
            </w:r>
            <w:r>
              <w:rPr>
                <w:spacing w:val="-4"/>
                <w:sz w:val="24"/>
              </w:rPr>
              <w:t>сад»</w:t>
            </w:r>
          </w:p>
        </w:tc>
        <w:tc>
          <w:tcPr>
            <w:tcW w:w="3969" w:type="dxa"/>
          </w:tcPr>
          <w:p w:rsidR="007C21AE" w:rsidRDefault="005636C2" w:rsidP="005B66C1">
            <w:pPr>
              <w:pStyle w:val="TableParagraph"/>
              <w:rPr>
                <w:sz w:val="24"/>
              </w:rPr>
            </w:pPr>
            <w:r>
              <w:rPr>
                <w:sz w:val="24"/>
              </w:rPr>
              <w:t>А.П.</w:t>
            </w:r>
            <w:r>
              <w:rPr>
                <w:spacing w:val="-3"/>
                <w:sz w:val="24"/>
              </w:rPr>
              <w:t xml:space="preserve"> </w:t>
            </w:r>
            <w:r>
              <w:rPr>
                <w:spacing w:val="-2"/>
                <w:sz w:val="24"/>
              </w:rPr>
              <w:t>Чехов</w:t>
            </w:r>
          </w:p>
          <w:p w:rsidR="007C21AE" w:rsidRDefault="005636C2" w:rsidP="005B66C1">
            <w:pPr>
              <w:pStyle w:val="TableParagraph"/>
              <w:rPr>
                <w:sz w:val="24"/>
              </w:rPr>
            </w:pPr>
            <w:r>
              <w:rPr>
                <w:sz w:val="24"/>
              </w:rPr>
              <w:t>Рассказы:</w:t>
            </w:r>
            <w:r>
              <w:rPr>
                <w:spacing w:val="57"/>
                <w:w w:val="150"/>
                <w:sz w:val="24"/>
              </w:rPr>
              <w:t xml:space="preserve"> </w:t>
            </w:r>
            <w:r>
              <w:rPr>
                <w:sz w:val="24"/>
              </w:rPr>
              <w:t>«Смерть</w:t>
            </w:r>
            <w:r>
              <w:rPr>
                <w:spacing w:val="58"/>
                <w:w w:val="150"/>
                <w:sz w:val="24"/>
              </w:rPr>
              <w:t xml:space="preserve"> </w:t>
            </w:r>
            <w:r>
              <w:rPr>
                <w:spacing w:val="-2"/>
                <w:sz w:val="24"/>
              </w:rPr>
              <w:t>чиновника»,</w:t>
            </w:r>
          </w:p>
          <w:p w:rsidR="007C21AE" w:rsidRDefault="005636C2" w:rsidP="005B66C1">
            <w:pPr>
              <w:pStyle w:val="TableParagraph"/>
              <w:rPr>
                <w:sz w:val="24"/>
              </w:rPr>
            </w:pPr>
            <w:r>
              <w:rPr>
                <w:sz w:val="24"/>
              </w:rPr>
              <w:t>«Тоска»,</w:t>
            </w:r>
            <w:r>
              <w:rPr>
                <w:spacing w:val="50"/>
                <w:w w:val="150"/>
                <w:sz w:val="24"/>
              </w:rPr>
              <w:t xml:space="preserve">   </w:t>
            </w:r>
            <w:r>
              <w:rPr>
                <w:sz w:val="24"/>
              </w:rPr>
              <w:t>«Спать</w:t>
            </w:r>
            <w:r>
              <w:rPr>
                <w:spacing w:val="51"/>
                <w:w w:val="150"/>
                <w:sz w:val="24"/>
              </w:rPr>
              <w:t xml:space="preserve">   </w:t>
            </w:r>
            <w:r>
              <w:rPr>
                <w:spacing w:val="-2"/>
                <w:sz w:val="24"/>
              </w:rPr>
              <w:t>хочется»,</w:t>
            </w:r>
          </w:p>
          <w:p w:rsidR="007C21AE" w:rsidRDefault="005636C2" w:rsidP="005B66C1">
            <w:pPr>
              <w:pStyle w:val="TableParagraph"/>
              <w:ind w:right="95"/>
              <w:rPr>
                <w:sz w:val="24"/>
              </w:rPr>
            </w:pPr>
            <w:r>
              <w:rPr>
                <w:sz w:val="24"/>
              </w:rPr>
              <w:t>«Студент», «</w:t>
            </w:r>
            <w:proofErr w:type="spellStart"/>
            <w:r>
              <w:rPr>
                <w:sz w:val="24"/>
              </w:rPr>
              <w:t>Ионыч</w:t>
            </w:r>
            <w:proofErr w:type="spellEnd"/>
            <w:r>
              <w:rPr>
                <w:sz w:val="24"/>
              </w:rPr>
              <w:t>», «Человек в футляре», «Крыжовник», «О любви»,</w:t>
            </w:r>
            <w:r>
              <w:rPr>
                <w:spacing w:val="59"/>
                <w:sz w:val="24"/>
              </w:rPr>
              <w:t xml:space="preserve">  </w:t>
            </w:r>
            <w:r>
              <w:rPr>
                <w:sz w:val="24"/>
              </w:rPr>
              <w:t>«Дама</w:t>
            </w:r>
            <w:r>
              <w:rPr>
                <w:spacing w:val="59"/>
                <w:sz w:val="24"/>
              </w:rPr>
              <w:t xml:space="preserve">  </w:t>
            </w:r>
            <w:r>
              <w:rPr>
                <w:sz w:val="24"/>
              </w:rPr>
              <w:t>с</w:t>
            </w:r>
            <w:r>
              <w:rPr>
                <w:spacing w:val="59"/>
                <w:sz w:val="24"/>
              </w:rPr>
              <w:t xml:space="preserve">  </w:t>
            </w:r>
            <w:r>
              <w:rPr>
                <w:spacing w:val="-2"/>
                <w:sz w:val="24"/>
              </w:rPr>
              <w:t>собачкой»,</w:t>
            </w:r>
          </w:p>
          <w:p w:rsidR="007C21AE" w:rsidRDefault="005636C2" w:rsidP="005B66C1">
            <w:pPr>
              <w:pStyle w:val="TableParagraph"/>
              <w:rPr>
                <w:sz w:val="24"/>
              </w:rPr>
            </w:pPr>
            <w:r>
              <w:rPr>
                <w:spacing w:val="-2"/>
                <w:sz w:val="24"/>
              </w:rPr>
              <w:t>«Попрыгунья»</w:t>
            </w:r>
          </w:p>
          <w:p w:rsidR="007C21AE" w:rsidRDefault="005636C2" w:rsidP="005B66C1">
            <w:pPr>
              <w:pStyle w:val="TableParagraph"/>
              <w:rPr>
                <w:sz w:val="24"/>
              </w:rPr>
            </w:pPr>
            <w:r>
              <w:rPr>
                <w:sz w:val="24"/>
              </w:rPr>
              <w:t>Пьесы</w:t>
            </w:r>
            <w:r>
              <w:rPr>
                <w:spacing w:val="-5"/>
                <w:sz w:val="24"/>
              </w:rPr>
              <w:t xml:space="preserve"> </w:t>
            </w:r>
            <w:r>
              <w:rPr>
                <w:sz w:val="24"/>
              </w:rPr>
              <w:t>«Чайка»,</w:t>
            </w:r>
            <w:r>
              <w:rPr>
                <w:spacing w:val="-2"/>
                <w:sz w:val="24"/>
              </w:rPr>
              <w:t xml:space="preserve"> </w:t>
            </w:r>
            <w:r>
              <w:rPr>
                <w:sz w:val="24"/>
              </w:rPr>
              <w:t>«Три</w:t>
            </w:r>
            <w:r>
              <w:rPr>
                <w:spacing w:val="-3"/>
                <w:sz w:val="24"/>
              </w:rPr>
              <w:t xml:space="preserve"> </w:t>
            </w:r>
            <w:r>
              <w:rPr>
                <w:spacing w:val="-2"/>
                <w:sz w:val="24"/>
              </w:rPr>
              <w:t>сестры»</w:t>
            </w:r>
          </w:p>
        </w:tc>
        <w:tc>
          <w:tcPr>
            <w:tcW w:w="4853" w:type="dxa"/>
            <w:vMerge/>
            <w:tcBorders>
              <w:top w:val="nil"/>
            </w:tcBorders>
          </w:tcPr>
          <w:p w:rsidR="007C21AE" w:rsidRDefault="007C21AE">
            <w:pPr>
              <w:rPr>
                <w:sz w:val="2"/>
                <w:szCs w:val="2"/>
              </w:rPr>
            </w:pPr>
          </w:p>
        </w:tc>
      </w:tr>
      <w:tr w:rsidR="007C21AE" w:rsidTr="00C87579">
        <w:trPr>
          <w:trHeight w:val="3312"/>
        </w:trPr>
        <w:tc>
          <w:tcPr>
            <w:tcW w:w="1134" w:type="dxa"/>
          </w:tcPr>
          <w:p w:rsidR="007C21AE" w:rsidRDefault="007C21AE">
            <w:pPr>
              <w:pStyle w:val="TableParagraph"/>
              <w:ind w:left="0"/>
              <w:rPr>
                <w:sz w:val="24"/>
              </w:rPr>
            </w:pPr>
          </w:p>
        </w:tc>
        <w:tc>
          <w:tcPr>
            <w:tcW w:w="3969" w:type="dxa"/>
          </w:tcPr>
          <w:p w:rsidR="007C21AE" w:rsidRDefault="005636C2">
            <w:pPr>
              <w:pStyle w:val="TableParagraph"/>
              <w:jc w:val="both"/>
              <w:rPr>
                <w:sz w:val="24"/>
              </w:rPr>
            </w:pPr>
            <w:r>
              <w:rPr>
                <w:sz w:val="24"/>
              </w:rPr>
              <w:t>И.А.</w:t>
            </w:r>
            <w:r>
              <w:rPr>
                <w:spacing w:val="-3"/>
                <w:sz w:val="24"/>
              </w:rPr>
              <w:t xml:space="preserve"> </w:t>
            </w:r>
            <w:r>
              <w:rPr>
                <w:spacing w:val="-2"/>
                <w:sz w:val="24"/>
              </w:rPr>
              <w:t>Бунин</w:t>
            </w:r>
          </w:p>
          <w:p w:rsidR="007C21AE" w:rsidRDefault="005636C2">
            <w:pPr>
              <w:pStyle w:val="TableParagraph"/>
              <w:jc w:val="both"/>
              <w:rPr>
                <w:sz w:val="24"/>
              </w:rPr>
            </w:pPr>
            <w:r>
              <w:rPr>
                <w:sz w:val="24"/>
              </w:rPr>
              <w:t>Стихотворения:</w:t>
            </w:r>
            <w:r>
              <w:rPr>
                <w:spacing w:val="60"/>
                <w:w w:val="150"/>
                <w:sz w:val="24"/>
              </w:rPr>
              <w:t xml:space="preserve">   </w:t>
            </w:r>
            <w:r>
              <w:rPr>
                <w:spacing w:val="-2"/>
                <w:sz w:val="24"/>
              </w:rPr>
              <w:t>«Аленушка»,</w:t>
            </w:r>
          </w:p>
          <w:p w:rsidR="007C21AE" w:rsidRDefault="005636C2">
            <w:pPr>
              <w:pStyle w:val="TableParagraph"/>
              <w:ind w:right="98"/>
              <w:jc w:val="both"/>
              <w:rPr>
                <w:sz w:val="24"/>
              </w:rPr>
            </w:pPr>
            <w:r>
              <w:rPr>
                <w:sz w:val="24"/>
              </w:rPr>
              <w:t>«Вечер», «Дурман», «И цветы, и шмели,</w:t>
            </w:r>
            <w:r>
              <w:rPr>
                <w:spacing w:val="-7"/>
                <w:sz w:val="24"/>
              </w:rPr>
              <w:t xml:space="preserve"> </w:t>
            </w:r>
            <w:r>
              <w:rPr>
                <w:sz w:val="24"/>
              </w:rPr>
              <w:t>и</w:t>
            </w:r>
            <w:r>
              <w:rPr>
                <w:spacing w:val="-7"/>
                <w:sz w:val="24"/>
              </w:rPr>
              <w:t xml:space="preserve"> </w:t>
            </w:r>
            <w:r>
              <w:rPr>
                <w:sz w:val="24"/>
              </w:rPr>
              <w:t>трава,</w:t>
            </w:r>
            <w:r>
              <w:rPr>
                <w:spacing w:val="-7"/>
                <w:sz w:val="24"/>
              </w:rPr>
              <w:t xml:space="preserve"> </w:t>
            </w:r>
            <w:r>
              <w:rPr>
                <w:sz w:val="24"/>
              </w:rPr>
              <w:t>и</w:t>
            </w:r>
            <w:r>
              <w:rPr>
                <w:spacing w:val="-5"/>
                <w:sz w:val="24"/>
              </w:rPr>
              <w:t xml:space="preserve"> </w:t>
            </w:r>
            <w:r>
              <w:rPr>
                <w:sz w:val="24"/>
              </w:rPr>
              <w:t>колосья…»,</w:t>
            </w:r>
            <w:r>
              <w:rPr>
                <w:spacing w:val="-7"/>
                <w:sz w:val="24"/>
              </w:rPr>
              <w:t xml:space="preserve"> </w:t>
            </w:r>
            <w:r>
              <w:rPr>
                <w:sz w:val="24"/>
              </w:rPr>
              <w:t xml:space="preserve">«У зверя есть гнездо, у птицы есть </w:t>
            </w:r>
            <w:r>
              <w:rPr>
                <w:spacing w:val="-2"/>
                <w:sz w:val="24"/>
              </w:rPr>
              <w:t>нора…»</w:t>
            </w:r>
          </w:p>
          <w:p w:rsidR="007C21AE" w:rsidRDefault="005636C2">
            <w:pPr>
              <w:pStyle w:val="TableParagraph"/>
              <w:tabs>
                <w:tab w:val="left" w:pos="2089"/>
              </w:tabs>
              <w:ind w:right="94"/>
              <w:jc w:val="both"/>
              <w:rPr>
                <w:sz w:val="24"/>
              </w:rPr>
            </w:pPr>
            <w:r>
              <w:rPr>
                <w:spacing w:val="-2"/>
                <w:sz w:val="24"/>
              </w:rPr>
              <w:t>Рассказы:</w:t>
            </w:r>
            <w:r>
              <w:rPr>
                <w:sz w:val="24"/>
              </w:rPr>
              <w:tab/>
            </w:r>
            <w:r>
              <w:rPr>
                <w:spacing w:val="-2"/>
                <w:sz w:val="24"/>
              </w:rPr>
              <w:t xml:space="preserve">«Антоновские </w:t>
            </w:r>
            <w:r>
              <w:rPr>
                <w:sz w:val="24"/>
              </w:rPr>
              <w:t>яблоки», «Господин из Сан- Франциско»,</w:t>
            </w:r>
            <w:r>
              <w:rPr>
                <w:spacing w:val="54"/>
                <w:sz w:val="24"/>
              </w:rPr>
              <w:t xml:space="preserve"> </w:t>
            </w:r>
            <w:r>
              <w:rPr>
                <w:sz w:val="24"/>
              </w:rPr>
              <w:t>«Легкое</w:t>
            </w:r>
            <w:r>
              <w:rPr>
                <w:spacing w:val="55"/>
                <w:sz w:val="24"/>
              </w:rPr>
              <w:t xml:space="preserve"> </w:t>
            </w:r>
            <w:r>
              <w:rPr>
                <w:spacing w:val="-2"/>
                <w:sz w:val="24"/>
              </w:rPr>
              <w:t>дыхание»,</w:t>
            </w:r>
          </w:p>
          <w:p w:rsidR="007C21AE" w:rsidRDefault="005636C2">
            <w:pPr>
              <w:pStyle w:val="TableParagraph"/>
              <w:ind w:right="96"/>
              <w:jc w:val="both"/>
              <w:rPr>
                <w:sz w:val="24"/>
              </w:rPr>
            </w:pPr>
            <w:r>
              <w:rPr>
                <w:sz w:val="24"/>
              </w:rPr>
              <w:t xml:space="preserve">«Темные аллеи», «Чистый </w:t>
            </w:r>
            <w:r>
              <w:rPr>
                <w:spacing w:val="-2"/>
                <w:sz w:val="24"/>
              </w:rPr>
              <w:t>понедельник»</w:t>
            </w:r>
          </w:p>
        </w:tc>
        <w:tc>
          <w:tcPr>
            <w:tcW w:w="4853" w:type="dxa"/>
            <w:vMerge/>
            <w:tcBorders>
              <w:top w:val="nil"/>
            </w:tcBorders>
          </w:tcPr>
          <w:p w:rsidR="007C21AE" w:rsidRDefault="007C21AE">
            <w:pPr>
              <w:rPr>
                <w:sz w:val="2"/>
                <w:szCs w:val="2"/>
              </w:rPr>
            </w:pPr>
          </w:p>
        </w:tc>
      </w:tr>
      <w:tr w:rsidR="007C21AE" w:rsidTr="00C87579">
        <w:trPr>
          <w:trHeight w:val="2168"/>
        </w:trPr>
        <w:tc>
          <w:tcPr>
            <w:tcW w:w="1134" w:type="dxa"/>
          </w:tcPr>
          <w:p w:rsidR="007C21AE" w:rsidRDefault="005636C2">
            <w:pPr>
              <w:pStyle w:val="TableParagraph"/>
              <w:ind w:right="336"/>
              <w:rPr>
                <w:sz w:val="24"/>
              </w:rPr>
            </w:pPr>
            <w:r>
              <w:rPr>
                <w:sz w:val="24"/>
              </w:rPr>
              <w:t>М. Горький Пьеса</w:t>
            </w:r>
            <w:r>
              <w:rPr>
                <w:spacing w:val="-15"/>
                <w:sz w:val="24"/>
              </w:rPr>
              <w:t xml:space="preserve"> </w:t>
            </w:r>
            <w:r>
              <w:rPr>
                <w:sz w:val="24"/>
              </w:rPr>
              <w:t>«На</w:t>
            </w:r>
            <w:r>
              <w:rPr>
                <w:spacing w:val="-15"/>
                <w:sz w:val="24"/>
              </w:rPr>
              <w:t xml:space="preserve"> </w:t>
            </w:r>
            <w:r>
              <w:rPr>
                <w:sz w:val="24"/>
              </w:rPr>
              <w:t>дне»</w:t>
            </w:r>
          </w:p>
        </w:tc>
        <w:tc>
          <w:tcPr>
            <w:tcW w:w="3969" w:type="dxa"/>
          </w:tcPr>
          <w:p w:rsidR="007C21AE" w:rsidRDefault="005636C2">
            <w:pPr>
              <w:pStyle w:val="TableParagraph"/>
              <w:rPr>
                <w:sz w:val="24"/>
              </w:rPr>
            </w:pPr>
            <w:r>
              <w:rPr>
                <w:sz w:val="24"/>
              </w:rPr>
              <w:t>М.</w:t>
            </w:r>
            <w:r>
              <w:rPr>
                <w:spacing w:val="-2"/>
                <w:sz w:val="24"/>
              </w:rPr>
              <w:t xml:space="preserve"> Горький</w:t>
            </w:r>
          </w:p>
          <w:p w:rsidR="007C21AE" w:rsidRDefault="005636C2">
            <w:pPr>
              <w:pStyle w:val="TableParagraph"/>
              <w:tabs>
                <w:tab w:val="left" w:pos="1537"/>
                <w:tab w:val="left" w:pos="2750"/>
              </w:tabs>
              <w:rPr>
                <w:sz w:val="24"/>
              </w:rPr>
            </w:pPr>
            <w:r>
              <w:rPr>
                <w:spacing w:val="-2"/>
                <w:sz w:val="24"/>
              </w:rPr>
              <w:t>Рассказы:</w:t>
            </w:r>
            <w:r>
              <w:rPr>
                <w:sz w:val="24"/>
              </w:rPr>
              <w:tab/>
            </w:r>
            <w:r>
              <w:rPr>
                <w:spacing w:val="-2"/>
                <w:sz w:val="24"/>
              </w:rPr>
              <w:t>«Макар</w:t>
            </w:r>
            <w:r>
              <w:rPr>
                <w:sz w:val="24"/>
              </w:rPr>
              <w:tab/>
            </w:r>
            <w:proofErr w:type="spellStart"/>
            <w:r>
              <w:rPr>
                <w:spacing w:val="-2"/>
                <w:sz w:val="24"/>
              </w:rPr>
              <w:t>Чудра</w:t>
            </w:r>
            <w:proofErr w:type="spellEnd"/>
            <w:r>
              <w:rPr>
                <w:spacing w:val="-2"/>
                <w:sz w:val="24"/>
              </w:rPr>
              <w:t>»,</w:t>
            </w:r>
          </w:p>
          <w:p w:rsidR="007C21AE" w:rsidRDefault="005636C2">
            <w:pPr>
              <w:pStyle w:val="TableParagraph"/>
              <w:rPr>
                <w:sz w:val="24"/>
              </w:rPr>
            </w:pPr>
            <w:r>
              <w:rPr>
                <w:sz w:val="24"/>
              </w:rPr>
              <w:t>«Старуха</w:t>
            </w:r>
            <w:r>
              <w:rPr>
                <w:spacing w:val="-5"/>
                <w:sz w:val="24"/>
              </w:rPr>
              <w:t xml:space="preserve"> </w:t>
            </w:r>
            <w:proofErr w:type="spellStart"/>
            <w:r>
              <w:rPr>
                <w:sz w:val="24"/>
              </w:rPr>
              <w:t>Изергиль</w:t>
            </w:r>
            <w:proofErr w:type="spellEnd"/>
            <w:r>
              <w:rPr>
                <w:sz w:val="24"/>
              </w:rPr>
              <w:t>»,</w:t>
            </w:r>
            <w:r>
              <w:rPr>
                <w:spacing w:val="-5"/>
                <w:sz w:val="24"/>
              </w:rPr>
              <w:t xml:space="preserve"> </w:t>
            </w:r>
            <w:r>
              <w:rPr>
                <w:spacing w:val="-2"/>
                <w:sz w:val="24"/>
              </w:rPr>
              <w:t>«</w:t>
            </w:r>
            <w:proofErr w:type="spellStart"/>
            <w:r>
              <w:rPr>
                <w:spacing w:val="-2"/>
                <w:sz w:val="24"/>
              </w:rPr>
              <w:t>Челкаш</w:t>
            </w:r>
            <w:proofErr w:type="spellEnd"/>
            <w:r>
              <w:rPr>
                <w:spacing w:val="-2"/>
                <w:sz w:val="24"/>
              </w:rPr>
              <w:t>»</w:t>
            </w:r>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F70AFD">
        <w:trPr>
          <w:trHeight w:val="1682"/>
        </w:trPr>
        <w:tc>
          <w:tcPr>
            <w:tcW w:w="1134" w:type="dxa"/>
          </w:tcPr>
          <w:p w:rsidR="007C21AE" w:rsidRDefault="007C21AE">
            <w:pPr>
              <w:pStyle w:val="TableParagraph"/>
              <w:ind w:left="0"/>
              <w:rPr>
                <w:sz w:val="24"/>
              </w:rPr>
            </w:pPr>
          </w:p>
        </w:tc>
        <w:tc>
          <w:tcPr>
            <w:tcW w:w="3969" w:type="dxa"/>
          </w:tcPr>
          <w:p w:rsidR="007C21AE" w:rsidRDefault="007C21AE">
            <w:pPr>
              <w:pStyle w:val="TableParagraph"/>
              <w:ind w:left="0"/>
              <w:rPr>
                <w:sz w:val="24"/>
              </w:rPr>
            </w:pPr>
          </w:p>
        </w:tc>
        <w:tc>
          <w:tcPr>
            <w:tcW w:w="4853" w:type="dxa"/>
          </w:tcPr>
          <w:p w:rsidR="007C21AE" w:rsidRDefault="005636C2">
            <w:pPr>
              <w:pStyle w:val="TableParagraph"/>
              <w:tabs>
                <w:tab w:val="left" w:pos="1585"/>
                <w:tab w:val="left" w:pos="3185"/>
              </w:tabs>
              <w:ind w:right="95"/>
              <w:jc w:val="both"/>
              <w:rPr>
                <w:sz w:val="24"/>
              </w:rPr>
            </w:pPr>
            <w:r>
              <w:rPr>
                <w:spacing w:val="-2"/>
                <w:sz w:val="24"/>
              </w:rPr>
              <w:t>Повесть</w:t>
            </w:r>
            <w:r>
              <w:rPr>
                <w:sz w:val="24"/>
              </w:rPr>
              <w:tab/>
            </w:r>
            <w:r>
              <w:rPr>
                <w:spacing w:val="-2"/>
                <w:sz w:val="24"/>
              </w:rPr>
              <w:t>«Человек</w:t>
            </w:r>
            <w:r>
              <w:rPr>
                <w:sz w:val="24"/>
              </w:rPr>
              <w:tab/>
            </w:r>
            <w:r>
              <w:rPr>
                <w:spacing w:val="-6"/>
                <w:sz w:val="24"/>
              </w:rPr>
              <w:t xml:space="preserve">из </w:t>
            </w:r>
            <w:r>
              <w:rPr>
                <w:sz w:val="24"/>
              </w:rPr>
              <w:t xml:space="preserve">ресторана», книга «Лето </w:t>
            </w:r>
            <w:r>
              <w:rPr>
                <w:spacing w:val="-2"/>
                <w:sz w:val="24"/>
              </w:rPr>
              <w:t>Господне».</w:t>
            </w:r>
          </w:p>
          <w:p w:rsidR="007C21AE" w:rsidRDefault="005636C2">
            <w:pPr>
              <w:pStyle w:val="TableParagraph"/>
              <w:spacing w:line="270" w:lineRule="atLeast"/>
              <w:ind w:right="1456"/>
              <w:rPr>
                <w:sz w:val="24"/>
              </w:rPr>
            </w:pPr>
            <w:r>
              <w:rPr>
                <w:sz w:val="24"/>
              </w:rPr>
              <w:t xml:space="preserve">М.М. Зощенко* </w:t>
            </w:r>
            <w:r>
              <w:rPr>
                <w:spacing w:val="-2"/>
                <w:sz w:val="24"/>
              </w:rPr>
              <w:t xml:space="preserve">А.И.Солженицын* </w:t>
            </w:r>
            <w:r>
              <w:rPr>
                <w:sz w:val="24"/>
              </w:rPr>
              <w:t>В.М. Шукшин* В.Г. Распутин* В.П. Астафьев*</w:t>
            </w:r>
          </w:p>
        </w:tc>
      </w:tr>
      <w:tr w:rsidR="007C21AE" w:rsidTr="00C87579">
        <w:trPr>
          <w:trHeight w:val="7836"/>
        </w:trPr>
        <w:tc>
          <w:tcPr>
            <w:tcW w:w="1134" w:type="dxa"/>
          </w:tcPr>
          <w:p w:rsidR="007C21AE" w:rsidRDefault="005636C2" w:rsidP="005B66C1">
            <w:pPr>
              <w:pStyle w:val="TableParagraph"/>
              <w:rPr>
                <w:sz w:val="24"/>
              </w:rPr>
            </w:pPr>
            <w:r>
              <w:rPr>
                <w:sz w:val="24"/>
              </w:rPr>
              <w:t xml:space="preserve">Блок </w:t>
            </w:r>
            <w:r>
              <w:rPr>
                <w:spacing w:val="-2"/>
                <w:sz w:val="24"/>
              </w:rPr>
              <w:t>Поэма</w:t>
            </w:r>
          </w:p>
          <w:p w:rsidR="007C21AE" w:rsidRDefault="005636C2">
            <w:pPr>
              <w:pStyle w:val="TableParagraph"/>
              <w:rPr>
                <w:sz w:val="24"/>
              </w:rPr>
            </w:pPr>
            <w:r>
              <w:rPr>
                <w:spacing w:val="-2"/>
                <w:sz w:val="24"/>
              </w:rPr>
              <w:t>«Двенадцать»</w:t>
            </w:r>
          </w:p>
        </w:tc>
        <w:tc>
          <w:tcPr>
            <w:tcW w:w="3969" w:type="dxa"/>
          </w:tcPr>
          <w:p w:rsidR="007C21AE" w:rsidRDefault="005636C2">
            <w:pPr>
              <w:pStyle w:val="TableParagraph"/>
              <w:jc w:val="both"/>
              <w:rPr>
                <w:sz w:val="24"/>
              </w:rPr>
            </w:pPr>
            <w:r>
              <w:rPr>
                <w:sz w:val="24"/>
              </w:rPr>
              <w:t>А.А.</w:t>
            </w:r>
            <w:r>
              <w:rPr>
                <w:spacing w:val="-3"/>
                <w:sz w:val="24"/>
              </w:rPr>
              <w:t xml:space="preserve"> </w:t>
            </w:r>
            <w:r>
              <w:rPr>
                <w:spacing w:val="-4"/>
                <w:sz w:val="24"/>
              </w:rPr>
              <w:t>Блок</w:t>
            </w:r>
          </w:p>
          <w:p w:rsidR="007C21AE" w:rsidRDefault="005636C2">
            <w:pPr>
              <w:pStyle w:val="TableParagraph"/>
              <w:jc w:val="both"/>
              <w:rPr>
                <w:sz w:val="24"/>
              </w:rPr>
            </w:pPr>
            <w:r>
              <w:rPr>
                <w:sz w:val="24"/>
              </w:rPr>
              <w:t>Стихотворения:</w:t>
            </w:r>
            <w:r>
              <w:rPr>
                <w:spacing w:val="73"/>
                <w:w w:val="150"/>
                <w:sz w:val="24"/>
              </w:rPr>
              <w:t xml:space="preserve"> </w:t>
            </w:r>
            <w:r>
              <w:rPr>
                <w:sz w:val="24"/>
              </w:rPr>
              <w:t>«В</w:t>
            </w:r>
            <w:r>
              <w:rPr>
                <w:spacing w:val="73"/>
                <w:w w:val="150"/>
                <w:sz w:val="24"/>
              </w:rPr>
              <w:t xml:space="preserve"> </w:t>
            </w:r>
            <w:r>
              <w:rPr>
                <w:spacing w:val="-2"/>
                <w:sz w:val="24"/>
              </w:rPr>
              <w:t>ресторане»,</w:t>
            </w:r>
          </w:p>
          <w:p w:rsidR="007C21AE" w:rsidRDefault="005636C2">
            <w:pPr>
              <w:pStyle w:val="TableParagraph"/>
              <w:jc w:val="both"/>
              <w:rPr>
                <w:sz w:val="24"/>
              </w:rPr>
            </w:pPr>
            <w:r>
              <w:rPr>
                <w:sz w:val="24"/>
              </w:rPr>
              <w:t>«Вхожу</w:t>
            </w:r>
            <w:r>
              <w:rPr>
                <w:spacing w:val="51"/>
                <w:w w:val="150"/>
                <w:sz w:val="24"/>
              </w:rPr>
              <w:t xml:space="preserve"> </w:t>
            </w:r>
            <w:r>
              <w:rPr>
                <w:sz w:val="24"/>
              </w:rPr>
              <w:t>я</w:t>
            </w:r>
            <w:r>
              <w:rPr>
                <w:spacing w:val="51"/>
                <w:w w:val="150"/>
                <w:sz w:val="24"/>
              </w:rPr>
              <w:t xml:space="preserve"> </w:t>
            </w:r>
            <w:r>
              <w:rPr>
                <w:sz w:val="24"/>
              </w:rPr>
              <w:t>в</w:t>
            </w:r>
            <w:r>
              <w:rPr>
                <w:spacing w:val="52"/>
                <w:w w:val="150"/>
                <w:sz w:val="24"/>
              </w:rPr>
              <w:t xml:space="preserve"> </w:t>
            </w:r>
            <w:r>
              <w:rPr>
                <w:sz w:val="24"/>
              </w:rPr>
              <w:t>темные</w:t>
            </w:r>
            <w:r>
              <w:rPr>
                <w:spacing w:val="51"/>
                <w:w w:val="150"/>
                <w:sz w:val="24"/>
              </w:rPr>
              <w:t xml:space="preserve"> </w:t>
            </w:r>
            <w:r>
              <w:rPr>
                <w:spacing w:val="-2"/>
                <w:sz w:val="24"/>
              </w:rPr>
              <w:t>храмы…»,</w:t>
            </w:r>
          </w:p>
          <w:p w:rsidR="007C21AE" w:rsidRDefault="005636C2">
            <w:pPr>
              <w:pStyle w:val="TableParagraph"/>
              <w:ind w:right="96"/>
              <w:jc w:val="both"/>
              <w:rPr>
                <w:sz w:val="24"/>
              </w:rPr>
            </w:pPr>
            <w:r>
              <w:rPr>
                <w:sz w:val="24"/>
              </w:rPr>
              <w:t>«Девушка пела в церковном хоре…»,</w:t>
            </w:r>
            <w:r>
              <w:rPr>
                <w:spacing w:val="40"/>
                <w:sz w:val="24"/>
              </w:rPr>
              <w:t xml:space="preserve"> </w:t>
            </w:r>
            <w:r>
              <w:rPr>
                <w:sz w:val="24"/>
              </w:rPr>
              <w:t>«Когда Вы стоите на моем пути…», «На железной дороге», цикл «На поле Куликовом»,</w:t>
            </w:r>
            <w:r>
              <w:rPr>
                <w:spacing w:val="56"/>
                <w:w w:val="150"/>
                <w:sz w:val="24"/>
              </w:rPr>
              <w:t xml:space="preserve">    </w:t>
            </w:r>
            <w:r>
              <w:rPr>
                <w:spacing w:val="-2"/>
                <w:sz w:val="24"/>
              </w:rPr>
              <w:t>«Незнакомка»,</w:t>
            </w:r>
          </w:p>
          <w:p w:rsidR="007C21AE" w:rsidRDefault="005636C2">
            <w:pPr>
              <w:pStyle w:val="TableParagraph"/>
              <w:jc w:val="both"/>
              <w:rPr>
                <w:sz w:val="24"/>
              </w:rPr>
            </w:pPr>
            <w:r>
              <w:rPr>
                <w:sz w:val="24"/>
              </w:rPr>
              <w:t>«Ночь,</w:t>
            </w:r>
            <w:r>
              <w:rPr>
                <w:spacing w:val="-5"/>
                <w:sz w:val="24"/>
              </w:rPr>
              <w:t xml:space="preserve"> </w:t>
            </w:r>
            <w:r>
              <w:rPr>
                <w:sz w:val="24"/>
              </w:rPr>
              <w:t>улица,</w:t>
            </w:r>
            <w:r>
              <w:rPr>
                <w:spacing w:val="-3"/>
                <w:sz w:val="24"/>
              </w:rPr>
              <w:t xml:space="preserve"> </w:t>
            </w:r>
            <w:r>
              <w:rPr>
                <w:sz w:val="24"/>
              </w:rPr>
              <w:t xml:space="preserve">фонарь, </w:t>
            </w:r>
            <w:r>
              <w:rPr>
                <w:spacing w:val="-2"/>
                <w:sz w:val="24"/>
              </w:rPr>
              <w:t>аптека…»,</w:t>
            </w:r>
          </w:p>
          <w:p w:rsidR="007C21AE" w:rsidRDefault="005636C2">
            <w:pPr>
              <w:pStyle w:val="TableParagraph"/>
              <w:tabs>
                <w:tab w:val="left" w:pos="1602"/>
                <w:tab w:val="left" w:pos="2414"/>
              </w:tabs>
              <w:ind w:right="95"/>
              <w:jc w:val="both"/>
              <w:rPr>
                <w:sz w:val="24"/>
              </w:rPr>
            </w:pPr>
            <w:r>
              <w:rPr>
                <w:sz w:val="24"/>
              </w:rPr>
              <w:t>«О, весна, без конца и без краю…»,</w:t>
            </w:r>
            <w:r>
              <w:rPr>
                <w:spacing w:val="40"/>
                <w:sz w:val="24"/>
              </w:rPr>
              <w:t xml:space="preserve"> </w:t>
            </w:r>
            <w:r>
              <w:rPr>
                <w:sz w:val="24"/>
              </w:rPr>
              <w:t xml:space="preserve">«О доблестях, о подвигах, о славе…», «Она </w:t>
            </w:r>
            <w:r>
              <w:rPr>
                <w:spacing w:val="-2"/>
                <w:sz w:val="24"/>
              </w:rPr>
              <w:t>пришла</w:t>
            </w:r>
            <w:r>
              <w:rPr>
                <w:sz w:val="24"/>
              </w:rPr>
              <w:tab/>
            </w:r>
            <w:r>
              <w:rPr>
                <w:spacing w:val="-10"/>
                <w:sz w:val="24"/>
              </w:rPr>
              <w:t>с</w:t>
            </w:r>
            <w:r>
              <w:rPr>
                <w:sz w:val="24"/>
              </w:rPr>
              <w:tab/>
            </w:r>
            <w:r>
              <w:rPr>
                <w:spacing w:val="-2"/>
                <w:sz w:val="24"/>
              </w:rPr>
              <w:t>мороза…»;</w:t>
            </w:r>
          </w:p>
          <w:p w:rsidR="007C21AE" w:rsidRDefault="005636C2">
            <w:pPr>
              <w:pStyle w:val="TableParagraph"/>
              <w:ind w:right="96"/>
              <w:jc w:val="both"/>
              <w:rPr>
                <w:sz w:val="24"/>
              </w:rPr>
            </w:pPr>
            <w:r>
              <w:rPr>
                <w:sz w:val="24"/>
              </w:rPr>
              <w:t xml:space="preserve">«Предчувствую Тебя. Года проходят мимо…», «Рожденные </w:t>
            </w:r>
            <w:proofErr w:type="gramStart"/>
            <w:r>
              <w:rPr>
                <w:sz w:val="24"/>
              </w:rPr>
              <w:t>в</w:t>
            </w:r>
            <w:proofErr w:type="gramEnd"/>
            <w:r>
              <w:rPr>
                <w:spacing w:val="34"/>
                <w:sz w:val="24"/>
              </w:rPr>
              <w:t xml:space="preserve">  </w:t>
            </w:r>
            <w:proofErr w:type="gramStart"/>
            <w:r>
              <w:rPr>
                <w:sz w:val="24"/>
              </w:rPr>
              <w:t>года</w:t>
            </w:r>
            <w:proofErr w:type="gramEnd"/>
            <w:r>
              <w:rPr>
                <w:spacing w:val="35"/>
                <w:sz w:val="24"/>
              </w:rPr>
              <w:t xml:space="preserve">  </w:t>
            </w:r>
            <w:r>
              <w:rPr>
                <w:sz w:val="24"/>
              </w:rPr>
              <w:t>глухие…»,</w:t>
            </w:r>
            <w:r>
              <w:rPr>
                <w:spacing w:val="67"/>
                <w:sz w:val="24"/>
              </w:rPr>
              <w:t xml:space="preserve">   </w:t>
            </w:r>
            <w:r>
              <w:rPr>
                <w:spacing w:val="-2"/>
                <w:sz w:val="24"/>
              </w:rPr>
              <w:t>«Россия»,</w:t>
            </w:r>
          </w:p>
          <w:p w:rsidR="007C21AE" w:rsidRDefault="005636C2">
            <w:pPr>
              <w:pStyle w:val="TableParagraph"/>
              <w:ind w:right="96"/>
              <w:jc w:val="both"/>
              <w:rPr>
                <w:sz w:val="24"/>
              </w:rPr>
            </w:pPr>
            <w:r>
              <w:rPr>
                <w:sz w:val="24"/>
              </w:rPr>
              <w:t>«Русь моя, жизнь моя, вместе ль нам маяться…»,</w:t>
            </w:r>
            <w:r>
              <w:rPr>
                <w:spacing w:val="40"/>
                <w:sz w:val="24"/>
              </w:rPr>
              <w:t xml:space="preserve"> </w:t>
            </w:r>
            <w:r>
              <w:rPr>
                <w:sz w:val="24"/>
              </w:rPr>
              <w:t>«Пушкинскому Дому», «Скифы»</w:t>
            </w:r>
          </w:p>
        </w:tc>
        <w:tc>
          <w:tcPr>
            <w:tcW w:w="4853" w:type="dxa"/>
          </w:tcPr>
          <w:p w:rsidR="007C21AE" w:rsidRDefault="005636C2">
            <w:pPr>
              <w:pStyle w:val="TableParagraph"/>
              <w:ind w:right="97" w:firstLine="123"/>
              <w:jc w:val="both"/>
              <w:rPr>
                <w:sz w:val="24"/>
              </w:rPr>
            </w:pPr>
            <w:r>
              <w:rPr>
                <w:sz w:val="24"/>
              </w:rPr>
              <w:t xml:space="preserve">Модернизм конца XIX – ХХ </w:t>
            </w:r>
            <w:r>
              <w:rPr>
                <w:spacing w:val="-4"/>
                <w:sz w:val="24"/>
              </w:rPr>
              <w:t>века</w:t>
            </w:r>
          </w:p>
          <w:p w:rsidR="007C21AE" w:rsidRDefault="005636C2">
            <w:pPr>
              <w:pStyle w:val="TableParagraph"/>
              <w:jc w:val="both"/>
              <w:rPr>
                <w:sz w:val="24"/>
              </w:rPr>
            </w:pPr>
            <w:r>
              <w:rPr>
                <w:sz w:val="24"/>
              </w:rPr>
              <w:t>А.А.</w:t>
            </w:r>
            <w:r>
              <w:rPr>
                <w:spacing w:val="-3"/>
                <w:sz w:val="24"/>
              </w:rPr>
              <w:t xml:space="preserve"> </w:t>
            </w:r>
            <w:r>
              <w:rPr>
                <w:spacing w:val="-4"/>
                <w:sz w:val="24"/>
              </w:rPr>
              <w:t>Блок</w:t>
            </w:r>
          </w:p>
          <w:p w:rsidR="007C21AE" w:rsidRDefault="005636C2">
            <w:pPr>
              <w:pStyle w:val="TableParagraph"/>
              <w:tabs>
                <w:tab w:val="left" w:pos="2396"/>
              </w:tabs>
              <w:ind w:right="94"/>
              <w:jc w:val="both"/>
              <w:rPr>
                <w:sz w:val="24"/>
              </w:rPr>
            </w:pPr>
            <w:r>
              <w:rPr>
                <w:sz w:val="24"/>
              </w:rPr>
              <w:t xml:space="preserve">Стихотворения: «Ветер принес издалека…», «Встану я в утро </w:t>
            </w:r>
            <w:r>
              <w:rPr>
                <w:spacing w:val="-2"/>
                <w:sz w:val="24"/>
              </w:rPr>
              <w:t>туманное…»,</w:t>
            </w:r>
            <w:r>
              <w:rPr>
                <w:sz w:val="24"/>
              </w:rPr>
              <w:tab/>
            </w:r>
            <w:r>
              <w:rPr>
                <w:spacing w:val="-2"/>
                <w:sz w:val="24"/>
              </w:rPr>
              <w:t xml:space="preserve">«Грешить </w:t>
            </w:r>
            <w:r>
              <w:rPr>
                <w:sz w:val="24"/>
              </w:rPr>
              <w:t>бесстыдно,</w:t>
            </w:r>
            <w:r>
              <w:rPr>
                <w:spacing w:val="70"/>
                <w:sz w:val="24"/>
              </w:rPr>
              <w:t xml:space="preserve">    </w:t>
            </w:r>
            <w:r>
              <w:rPr>
                <w:spacing w:val="-2"/>
                <w:sz w:val="24"/>
              </w:rPr>
              <w:t>непробудно…»,</w:t>
            </w:r>
          </w:p>
          <w:p w:rsidR="007C21AE" w:rsidRDefault="005636C2">
            <w:pPr>
              <w:pStyle w:val="TableParagraph"/>
              <w:ind w:right="96"/>
              <w:jc w:val="both"/>
              <w:rPr>
                <w:sz w:val="24"/>
              </w:rPr>
            </w:pPr>
            <w:r>
              <w:rPr>
                <w:sz w:val="24"/>
              </w:rPr>
              <w:t xml:space="preserve">«Мы встречались с тобой на закате…», «Пляски осенние, </w:t>
            </w:r>
            <w:proofErr w:type="spellStart"/>
            <w:r>
              <w:rPr>
                <w:sz w:val="24"/>
              </w:rPr>
              <w:t>Осенняяволя</w:t>
            </w:r>
            <w:proofErr w:type="spellEnd"/>
            <w:r>
              <w:rPr>
                <w:sz w:val="24"/>
              </w:rPr>
              <w:t>,</w:t>
            </w:r>
            <w:r>
              <w:rPr>
                <w:spacing w:val="58"/>
                <w:w w:val="150"/>
                <w:sz w:val="24"/>
              </w:rPr>
              <w:t xml:space="preserve"> </w:t>
            </w:r>
            <w:r>
              <w:rPr>
                <w:spacing w:val="-2"/>
                <w:sz w:val="24"/>
              </w:rPr>
              <w:t>Поэты,</w:t>
            </w:r>
          </w:p>
          <w:p w:rsidR="007C21AE" w:rsidRDefault="005636C2" w:rsidP="00C87579">
            <w:pPr>
              <w:pStyle w:val="TableParagraph"/>
              <w:ind w:right="95"/>
              <w:jc w:val="both"/>
              <w:rPr>
                <w:sz w:val="24"/>
              </w:rPr>
            </w:pPr>
            <w:r>
              <w:rPr>
                <w:sz w:val="24"/>
              </w:rPr>
              <w:t xml:space="preserve">«Петроградское небо мутилось дождем…», «Я – Гамлет. Холодеет кровь», «Я отрок, зажигаю свечи…», «Я пригвожден к трактирной </w:t>
            </w:r>
            <w:r>
              <w:rPr>
                <w:spacing w:val="-2"/>
                <w:sz w:val="24"/>
              </w:rPr>
              <w:t>стойке…»</w:t>
            </w:r>
            <w:r>
              <w:rPr>
                <w:sz w:val="24"/>
              </w:rPr>
              <w:t>Поэма</w:t>
            </w:r>
            <w:r>
              <w:rPr>
                <w:spacing w:val="-15"/>
                <w:sz w:val="24"/>
              </w:rPr>
              <w:t xml:space="preserve"> </w:t>
            </w:r>
            <w:r>
              <w:rPr>
                <w:sz w:val="24"/>
              </w:rPr>
              <w:t>«Соловьиный</w:t>
            </w:r>
            <w:r>
              <w:rPr>
                <w:spacing w:val="-15"/>
                <w:sz w:val="24"/>
              </w:rPr>
              <w:t xml:space="preserve"> </w:t>
            </w:r>
            <w:r>
              <w:rPr>
                <w:sz w:val="24"/>
              </w:rPr>
              <w:t>сад» Л.Н. Андреев</w:t>
            </w:r>
            <w:r w:rsidR="00C87579">
              <w:rPr>
                <w:sz w:val="24"/>
              </w:rPr>
              <w:t xml:space="preserve"> </w:t>
            </w:r>
            <w:r>
              <w:rPr>
                <w:sz w:val="24"/>
              </w:rPr>
              <w:t>Повести</w:t>
            </w:r>
            <w:r>
              <w:rPr>
                <w:spacing w:val="23"/>
                <w:sz w:val="24"/>
              </w:rPr>
              <w:t xml:space="preserve"> </w:t>
            </w:r>
            <w:r>
              <w:rPr>
                <w:sz w:val="24"/>
              </w:rPr>
              <w:t>и</w:t>
            </w:r>
            <w:r>
              <w:rPr>
                <w:spacing w:val="25"/>
                <w:sz w:val="24"/>
              </w:rPr>
              <w:t xml:space="preserve"> </w:t>
            </w:r>
            <w:r>
              <w:rPr>
                <w:sz w:val="24"/>
              </w:rPr>
              <w:t>рассказы:</w:t>
            </w:r>
            <w:r>
              <w:rPr>
                <w:spacing w:val="23"/>
                <w:sz w:val="24"/>
              </w:rPr>
              <w:t xml:space="preserve"> </w:t>
            </w:r>
            <w:r>
              <w:rPr>
                <w:sz w:val="24"/>
              </w:rPr>
              <w:t xml:space="preserve">«Большой </w:t>
            </w:r>
            <w:r>
              <w:rPr>
                <w:spacing w:val="-2"/>
                <w:sz w:val="24"/>
              </w:rPr>
              <w:t>шлем»,</w:t>
            </w:r>
            <w:r>
              <w:rPr>
                <w:sz w:val="24"/>
              </w:rPr>
              <w:tab/>
            </w:r>
            <w:r>
              <w:rPr>
                <w:spacing w:val="-2"/>
                <w:sz w:val="24"/>
              </w:rPr>
              <w:t>«Красный</w:t>
            </w:r>
            <w:r>
              <w:rPr>
                <w:sz w:val="24"/>
              </w:rPr>
              <w:tab/>
            </w:r>
            <w:r>
              <w:rPr>
                <w:spacing w:val="-2"/>
                <w:sz w:val="24"/>
              </w:rPr>
              <w:t>смех»,</w:t>
            </w:r>
          </w:p>
          <w:p w:rsidR="007C21AE" w:rsidRDefault="005636C2">
            <w:pPr>
              <w:pStyle w:val="TableParagraph"/>
              <w:rPr>
                <w:sz w:val="24"/>
              </w:rPr>
            </w:pPr>
            <w:r>
              <w:rPr>
                <w:sz w:val="24"/>
              </w:rPr>
              <w:t>«Рассказ</w:t>
            </w:r>
            <w:r>
              <w:rPr>
                <w:spacing w:val="42"/>
                <w:sz w:val="24"/>
              </w:rPr>
              <w:t xml:space="preserve"> </w:t>
            </w:r>
            <w:r>
              <w:rPr>
                <w:sz w:val="24"/>
              </w:rPr>
              <w:t>о</w:t>
            </w:r>
            <w:r>
              <w:rPr>
                <w:spacing w:val="43"/>
                <w:sz w:val="24"/>
              </w:rPr>
              <w:t xml:space="preserve"> </w:t>
            </w:r>
            <w:r>
              <w:rPr>
                <w:sz w:val="24"/>
              </w:rPr>
              <w:t>семи</w:t>
            </w:r>
            <w:r>
              <w:rPr>
                <w:spacing w:val="44"/>
                <w:sz w:val="24"/>
              </w:rPr>
              <w:t xml:space="preserve"> </w:t>
            </w:r>
            <w:r>
              <w:rPr>
                <w:spacing w:val="-2"/>
                <w:sz w:val="24"/>
              </w:rPr>
              <w:t>повешенных»,</w:t>
            </w:r>
          </w:p>
          <w:p w:rsidR="007C21AE" w:rsidRDefault="005636C2" w:rsidP="00C87579">
            <w:pPr>
              <w:pStyle w:val="TableParagraph"/>
              <w:tabs>
                <w:tab w:val="left" w:pos="1103"/>
                <w:tab w:val="left" w:pos="2612"/>
              </w:tabs>
              <w:ind w:right="98"/>
              <w:rPr>
                <w:sz w:val="24"/>
              </w:rPr>
            </w:pPr>
            <w:r>
              <w:rPr>
                <w:spacing w:val="-2"/>
                <w:sz w:val="24"/>
              </w:rPr>
              <w:t>«Иуда</w:t>
            </w:r>
            <w:r>
              <w:rPr>
                <w:sz w:val="24"/>
              </w:rPr>
              <w:tab/>
            </w:r>
            <w:r>
              <w:rPr>
                <w:spacing w:val="-2"/>
                <w:sz w:val="24"/>
              </w:rPr>
              <w:t>Искариот»,</w:t>
            </w:r>
            <w:r>
              <w:rPr>
                <w:sz w:val="24"/>
              </w:rPr>
              <w:tab/>
            </w:r>
            <w:r>
              <w:rPr>
                <w:spacing w:val="-2"/>
                <w:sz w:val="24"/>
              </w:rPr>
              <w:t xml:space="preserve">«Жизнь </w:t>
            </w:r>
            <w:r>
              <w:rPr>
                <w:sz w:val="24"/>
              </w:rPr>
              <w:t>Василия Фивейского»</w:t>
            </w:r>
            <w:proofErr w:type="gramStart"/>
            <w:r>
              <w:rPr>
                <w:sz w:val="24"/>
              </w:rPr>
              <w:t>.П</w:t>
            </w:r>
            <w:proofErr w:type="gramEnd"/>
            <w:r>
              <w:rPr>
                <w:sz w:val="24"/>
              </w:rPr>
              <w:t>ьеса</w:t>
            </w:r>
            <w:r>
              <w:rPr>
                <w:spacing w:val="-15"/>
                <w:sz w:val="24"/>
              </w:rPr>
              <w:t xml:space="preserve"> </w:t>
            </w:r>
            <w:r>
              <w:rPr>
                <w:sz w:val="24"/>
              </w:rPr>
              <w:t>«Жизнь</w:t>
            </w:r>
            <w:r>
              <w:rPr>
                <w:spacing w:val="-15"/>
                <w:sz w:val="24"/>
              </w:rPr>
              <w:t xml:space="preserve"> </w:t>
            </w:r>
            <w:r>
              <w:rPr>
                <w:sz w:val="24"/>
              </w:rPr>
              <w:t>человека» В.Я. Брюсов</w:t>
            </w:r>
            <w:r w:rsidR="00C87579">
              <w:rPr>
                <w:sz w:val="24"/>
              </w:rPr>
              <w:t xml:space="preserve"> </w:t>
            </w:r>
            <w:r>
              <w:rPr>
                <w:sz w:val="24"/>
              </w:rPr>
              <w:t>Стихотворения:</w:t>
            </w:r>
            <w:r>
              <w:rPr>
                <w:spacing w:val="26"/>
                <w:sz w:val="24"/>
              </w:rPr>
              <w:t xml:space="preserve">  </w:t>
            </w:r>
            <w:r>
              <w:rPr>
                <w:spacing w:val="-2"/>
                <w:sz w:val="24"/>
              </w:rPr>
              <w:t>«</w:t>
            </w:r>
            <w:proofErr w:type="spellStart"/>
            <w:r>
              <w:rPr>
                <w:spacing w:val="-2"/>
                <w:sz w:val="24"/>
              </w:rPr>
              <w:t>Ассаргадон</w:t>
            </w:r>
            <w:proofErr w:type="spellEnd"/>
            <w:r>
              <w:rPr>
                <w:spacing w:val="-2"/>
                <w:sz w:val="24"/>
              </w:rPr>
              <w:t>»,</w:t>
            </w:r>
          </w:p>
          <w:p w:rsidR="007C21AE" w:rsidRDefault="005636C2">
            <w:pPr>
              <w:pStyle w:val="TableParagraph"/>
              <w:tabs>
                <w:tab w:val="left" w:pos="2027"/>
              </w:tabs>
              <w:ind w:right="95"/>
              <w:jc w:val="both"/>
              <w:rPr>
                <w:sz w:val="24"/>
              </w:rPr>
            </w:pPr>
            <w:r>
              <w:rPr>
                <w:sz w:val="24"/>
              </w:rPr>
              <w:t xml:space="preserve">«Грядущие гунны», «Есть что- то позорное в мощи природы...», «Неколебимой </w:t>
            </w:r>
            <w:r>
              <w:rPr>
                <w:spacing w:val="-2"/>
                <w:sz w:val="24"/>
              </w:rPr>
              <w:t>истине..</w:t>
            </w:r>
            <w:proofErr w:type="gramStart"/>
            <w:r>
              <w:rPr>
                <w:spacing w:val="-2"/>
                <w:sz w:val="24"/>
              </w:rPr>
              <w:t>.»</w:t>
            </w:r>
            <w:proofErr w:type="gramEnd"/>
            <w:r>
              <w:rPr>
                <w:spacing w:val="-2"/>
                <w:sz w:val="24"/>
              </w:rPr>
              <w:t>,«Каменщик»,</w:t>
            </w:r>
          </w:p>
          <w:p w:rsidR="007C21AE" w:rsidRDefault="005636C2">
            <w:pPr>
              <w:pStyle w:val="TableParagraph"/>
              <w:jc w:val="both"/>
              <w:rPr>
                <w:sz w:val="24"/>
              </w:rPr>
            </w:pPr>
            <w:r>
              <w:rPr>
                <w:sz w:val="24"/>
              </w:rPr>
              <w:t>«Творчество»,</w:t>
            </w:r>
            <w:r>
              <w:rPr>
                <w:spacing w:val="79"/>
                <w:sz w:val="24"/>
              </w:rPr>
              <w:t xml:space="preserve"> </w:t>
            </w:r>
            <w:r>
              <w:rPr>
                <w:sz w:val="24"/>
              </w:rPr>
              <w:t>«Родной</w:t>
            </w:r>
            <w:r>
              <w:rPr>
                <w:spacing w:val="52"/>
                <w:w w:val="150"/>
                <w:sz w:val="24"/>
              </w:rPr>
              <w:t xml:space="preserve"> </w:t>
            </w:r>
            <w:r>
              <w:rPr>
                <w:spacing w:val="-2"/>
                <w:sz w:val="24"/>
              </w:rPr>
              <w:t>язык».</w:t>
            </w:r>
          </w:p>
          <w:p w:rsidR="007C21AE" w:rsidRDefault="005636C2" w:rsidP="00C87579">
            <w:pPr>
              <w:pStyle w:val="TableParagraph"/>
              <w:tabs>
                <w:tab w:val="left" w:pos="4820"/>
              </w:tabs>
              <w:ind w:right="927"/>
              <w:rPr>
                <w:sz w:val="24"/>
              </w:rPr>
            </w:pPr>
            <w:r>
              <w:rPr>
                <w:sz w:val="24"/>
              </w:rPr>
              <w:t>«Юному</w:t>
            </w:r>
            <w:r>
              <w:rPr>
                <w:spacing w:val="-15"/>
                <w:sz w:val="24"/>
              </w:rPr>
              <w:t xml:space="preserve"> </w:t>
            </w:r>
            <w:r>
              <w:rPr>
                <w:sz w:val="24"/>
              </w:rPr>
              <w:t>поэту»,</w:t>
            </w:r>
            <w:r>
              <w:rPr>
                <w:spacing w:val="-15"/>
                <w:sz w:val="24"/>
              </w:rPr>
              <w:t xml:space="preserve"> </w:t>
            </w:r>
            <w:r>
              <w:rPr>
                <w:sz w:val="24"/>
              </w:rPr>
              <w:t xml:space="preserve">«Я» К.Д. Бальмонт </w:t>
            </w:r>
            <w:r>
              <w:rPr>
                <w:spacing w:val="-2"/>
                <w:sz w:val="24"/>
              </w:rPr>
              <w:t>Стихотворения</w:t>
            </w:r>
            <w:proofErr w:type="gramStart"/>
            <w:r>
              <w:rPr>
                <w:spacing w:val="-2"/>
                <w:sz w:val="24"/>
              </w:rPr>
              <w:t>:</w:t>
            </w:r>
            <w:r>
              <w:rPr>
                <w:sz w:val="24"/>
              </w:rPr>
              <w:t>«</w:t>
            </w:r>
            <w:proofErr w:type="spellStart"/>
            <w:proofErr w:type="gramEnd"/>
            <w:r>
              <w:rPr>
                <w:sz w:val="24"/>
              </w:rPr>
              <w:t>Безглагольность</w:t>
            </w:r>
            <w:proofErr w:type="spellEnd"/>
            <w:r>
              <w:rPr>
                <w:sz w:val="24"/>
              </w:rPr>
              <w:t>»,</w:t>
            </w:r>
            <w:r>
              <w:rPr>
                <w:spacing w:val="30"/>
                <w:sz w:val="24"/>
              </w:rPr>
              <w:t xml:space="preserve"> </w:t>
            </w:r>
            <w:r>
              <w:rPr>
                <w:sz w:val="24"/>
              </w:rPr>
              <w:t>«Будем</w:t>
            </w:r>
            <w:r>
              <w:rPr>
                <w:spacing w:val="30"/>
                <w:sz w:val="24"/>
              </w:rPr>
              <w:t xml:space="preserve"> </w:t>
            </w:r>
            <w:r>
              <w:rPr>
                <w:sz w:val="24"/>
              </w:rPr>
              <w:t xml:space="preserve">как </w:t>
            </w:r>
            <w:r>
              <w:rPr>
                <w:spacing w:val="-2"/>
                <w:sz w:val="24"/>
              </w:rPr>
              <w:t>солнце,</w:t>
            </w:r>
            <w:r>
              <w:rPr>
                <w:sz w:val="24"/>
              </w:rPr>
              <w:tab/>
            </w:r>
            <w:r>
              <w:rPr>
                <w:spacing w:val="-2"/>
                <w:sz w:val="24"/>
              </w:rPr>
              <w:t>Забудем</w:t>
            </w:r>
            <w:r>
              <w:rPr>
                <w:sz w:val="24"/>
              </w:rPr>
              <w:tab/>
            </w:r>
            <w:r>
              <w:rPr>
                <w:spacing w:val="-10"/>
                <w:sz w:val="24"/>
              </w:rPr>
              <w:t>о</w:t>
            </w:r>
            <w:r>
              <w:rPr>
                <w:sz w:val="24"/>
              </w:rPr>
              <w:tab/>
            </w:r>
            <w:r>
              <w:rPr>
                <w:spacing w:val="-2"/>
                <w:sz w:val="24"/>
              </w:rPr>
              <w:t>том...»«Камыши»,</w:t>
            </w:r>
            <w:r>
              <w:rPr>
                <w:sz w:val="24"/>
              </w:rPr>
              <w:tab/>
            </w:r>
            <w:r>
              <w:rPr>
                <w:spacing w:val="-2"/>
                <w:sz w:val="24"/>
              </w:rPr>
              <w:t xml:space="preserve">«Слова- </w:t>
            </w:r>
            <w:r>
              <w:rPr>
                <w:sz w:val="24"/>
              </w:rPr>
              <w:t>хамелеоны»,</w:t>
            </w:r>
            <w:r>
              <w:rPr>
                <w:spacing w:val="53"/>
                <w:sz w:val="24"/>
              </w:rPr>
              <w:t xml:space="preserve"> </w:t>
            </w:r>
            <w:r>
              <w:rPr>
                <w:sz w:val="24"/>
              </w:rPr>
              <w:t>«Челн</w:t>
            </w:r>
            <w:r>
              <w:rPr>
                <w:spacing w:val="53"/>
                <w:sz w:val="24"/>
              </w:rPr>
              <w:t xml:space="preserve"> </w:t>
            </w:r>
            <w:r>
              <w:rPr>
                <w:spacing w:val="-2"/>
                <w:sz w:val="24"/>
              </w:rPr>
              <w:t>томленья»,</w:t>
            </w:r>
          </w:p>
          <w:p w:rsidR="007C21AE" w:rsidRDefault="005636C2">
            <w:pPr>
              <w:pStyle w:val="TableParagraph"/>
              <w:spacing w:before="1"/>
              <w:ind w:right="99"/>
              <w:jc w:val="both"/>
              <w:rPr>
                <w:sz w:val="24"/>
              </w:rPr>
            </w:pPr>
            <w:r>
              <w:rPr>
                <w:sz w:val="24"/>
              </w:rPr>
              <w:t>«Я мечтою ловил уходящие тени…», «Я – изысканность русской медлительной речи...» А.А. Ахматова*</w:t>
            </w:r>
          </w:p>
          <w:p w:rsidR="007C21AE" w:rsidRDefault="005636C2" w:rsidP="00C87579">
            <w:pPr>
              <w:pStyle w:val="TableParagraph"/>
              <w:spacing w:line="270" w:lineRule="atLeast"/>
              <w:ind w:left="0" w:right="1311"/>
              <w:jc w:val="both"/>
              <w:rPr>
                <w:sz w:val="24"/>
              </w:rPr>
            </w:pPr>
            <w:r>
              <w:rPr>
                <w:sz w:val="24"/>
              </w:rPr>
              <w:t>О.Э.</w:t>
            </w:r>
            <w:r>
              <w:rPr>
                <w:spacing w:val="-15"/>
                <w:sz w:val="24"/>
              </w:rPr>
              <w:t xml:space="preserve"> </w:t>
            </w:r>
            <w:r>
              <w:rPr>
                <w:sz w:val="24"/>
              </w:rPr>
              <w:t>Мандельштам* Н.С. Гумилев</w:t>
            </w:r>
          </w:p>
        </w:tc>
      </w:tr>
    </w:tbl>
    <w:p w:rsidR="007C21AE" w:rsidRDefault="007C21AE">
      <w:pPr>
        <w:spacing w:line="270" w:lineRule="atLeast"/>
        <w:jc w:val="both"/>
        <w:rPr>
          <w:sz w:val="24"/>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917C02">
        <w:trPr>
          <w:trHeight w:val="5793"/>
        </w:trPr>
        <w:tc>
          <w:tcPr>
            <w:tcW w:w="1134" w:type="dxa"/>
          </w:tcPr>
          <w:p w:rsidR="007C21AE" w:rsidRDefault="007C21AE">
            <w:pPr>
              <w:pStyle w:val="TableParagraph"/>
              <w:ind w:left="0"/>
              <w:rPr>
                <w:sz w:val="24"/>
              </w:rPr>
            </w:pPr>
          </w:p>
        </w:tc>
        <w:tc>
          <w:tcPr>
            <w:tcW w:w="3969" w:type="dxa"/>
          </w:tcPr>
          <w:p w:rsidR="007C21AE" w:rsidRDefault="007C21AE">
            <w:pPr>
              <w:pStyle w:val="TableParagraph"/>
              <w:ind w:left="0"/>
              <w:rPr>
                <w:sz w:val="24"/>
              </w:rPr>
            </w:pPr>
          </w:p>
        </w:tc>
        <w:tc>
          <w:tcPr>
            <w:tcW w:w="4853" w:type="dxa"/>
          </w:tcPr>
          <w:p w:rsidR="007C21AE" w:rsidRDefault="005636C2" w:rsidP="00C87579">
            <w:pPr>
              <w:pStyle w:val="TableParagraph"/>
              <w:tabs>
                <w:tab w:val="left" w:pos="2510"/>
              </w:tabs>
              <w:rPr>
                <w:sz w:val="24"/>
              </w:rPr>
            </w:pPr>
            <w:r>
              <w:rPr>
                <w:spacing w:val="-2"/>
                <w:sz w:val="24"/>
              </w:rPr>
              <w:t>Стихотворения</w:t>
            </w:r>
            <w:proofErr w:type="gramStart"/>
            <w:r>
              <w:rPr>
                <w:spacing w:val="-2"/>
                <w:sz w:val="24"/>
              </w:rPr>
              <w:t>:«</w:t>
            </w:r>
            <w:proofErr w:type="gramEnd"/>
            <w:r>
              <w:rPr>
                <w:spacing w:val="-2"/>
                <w:sz w:val="24"/>
              </w:rPr>
              <w:t>Андрей</w:t>
            </w:r>
            <w:r w:rsidR="00C87579">
              <w:rPr>
                <w:sz w:val="24"/>
              </w:rPr>
              <w:t xml:space="preserve"> </w:t>
            </w:r>
            <w:r>
              <w:rPr>
                <w:spacing w:val="-2"/>
                <w:sz w:val="24"/>
              </w:rPr>
              <w:t>Рублев»,</w:t>
            </w:r>
            <w:r>
              <w:rPr>
                <w:sz w:val="24"/>
              </w:rPr>
              <w:tab/>
            </w:r>
            <w:r>
              <w:rPr>
                <w:spacing w:val="-2"/>
                <w:sz w:val="24"/>
              </w:rPr>
              <w:t>«Жираф»,</w:t>
            </w:r>
          </w:p>
          <w:p w:rsidR="007C21AE" w:rsidRDefault="005636C2" w:rsidP="00C87579">
            <w:pPr>
              <w:pStyle w:val="TableParagraph"/>
              <w:tabs>
                <w:tab w:val="left" w:pos="142"/>
              </w:tabs>
              <w:ind w:right="97"/>
              <w:rPr>
                <w:sz w:val="24"/>
              </w:rPr>
            </w:pPr>
            <w:r>
              <w:rPr>
                <w:sz w:val="24"/>
              </w:rPr>
              <w:t xml:space="preserve">«Заблудившийся трамвай», «Из </w:t>
            </w:r>
            <w:r>
              <w:rPr>
                <w:spacing w:val="-2"/>
                <w:sz w:val="24"/>
              </w:rPr>
              <w:t>логова</w:t>
            </w:r>
            <w:r w:rsidR="00C87579">
              <w:rPr>
                <w:sz w:val="24"/>
              </w:rPr>
              <w:t xml:space="preserve"> </w:t>
            </w:r>
            <w:proofErr w:type="spellStart"/>
            <w:r>
              <w:rPr>
                <w:spacing w:val="-2"/>
                <w:sz w:val="24"/>
              </w:rPr>
              <w:t>змиева</w:t>
            </w:r>
            <w:proofErr w:type="spellEnd"/>
            <w:r>
              <w:rPr>
                <w:spacing w:val="-2"/>
                <w:sz w:val="24"/>
              </w:rPr>
              <w:t>»,</w:t>
            </w:r>
            <w:r>
              <w:rPr>
                <w:sz w:val="24"/>
              </w:rPr>
              <w:tab/>
            </w:r>
            <w:r>
              <w:rPr>
                <w:spacing w:val="-2"/>
                <w:sz w:val="24"/>
              </w:rPr>
              <w:t>«Капитаны»</w:t>
            </w:r>
            <w:proofErr w:type="gramStart"/>
            <w:r>
              <w:rPr>
                <w:spacing w:val="-2"/>
                <w:sz w:val="24"/>
              </w:rPr>
              <w:t>,</w:t>
            </w:r>
            <w:r>
              <w:rPr>
                <w:spacing w:val="-4"/>
                <w:sz w:val="24"/>
              </w:rPr>
              <w:t>«</w:t>
            </w:r>
            <w:proofErr w:type="gramEnd"/>
            <w:r>
              <w:rPr>
                <w:spacing w:val="-4"/>
                <w:sz w:val="24"/>
              </w:rPr>
              <w:t>Мои</w:t>
            </w:r>
            <w:r>
              <w:rPr>
                <w:sz w:val="24"/>
              </w:rPr>
              <w:tab/>
            </w:r>
            <w:r>
              <w:rPr>
                <w:spacing w:val="-2"/>
                <w:sz w:val="24"/>
              </w:rPr>
              <w:t>читатели»,</w:t>
            </w:r>
            <w:r>
              <w:rPr>
                <w:sz w:val="24"/>
              </w:rPr>
              <w:tab/>
            </w:r>
            <w:r>
              <w:rPr>
                <w:spacing w:val="-2"/>
                <w:sz w:val="24"/>
              </w:rPr>
              <w:t>«Носорог»,«Пьяный</w:t>
            </w:r>
            <w:r>
              <w:rPr>
                <w:sz w:val="24"/>
              </w:rPr>
              <w:tab/>
            </w:r>
            <w:r>
              <w:rPr>
                <w:spacing w:val="-2"/>
                <w:sz w:val="24"/>
              </w:rPr>
              <w:t>дервиш»,</w:t>
            </w:r>
          </w:p>
          <w:p w:rsidR="007C21AE" w:rsidRDefault="005636C2" w:rsidP="00C87579">
            <w:pPr>
              <w:pStyle w:val="TableParagraph"/>
              <w:rPr>
                <w:sz w:val="24"/>
              </w:rPr>
            </w:pPr>
            <w:r>
              <w:rPr>
                <w:sz w:val="24"/>
              </w:rPr>
              <w:t>«Пятистопные</w:t>
            </w:r>
            <w:r>
              <w:rPr>
                <w:spacing w:val="8"/>
                <w:sz w:val="24"/>
              </w:rPr>
              <w:t xml:space="preserve"> </w:t>
            </w:r>
            <w:r>
              <w:rPr>
                <w:sz w:val="24"/>
              </w:rPr>
              <w:t>ямбы»,</w:t>
            </w:r>
            <w:r>
              <w:rPr>
                <w:spacing w:val="9"/>
                <w:sz w:val="24"/>
              </w:rPr>
              <w:t xml:space="preserve"> </w:t>
            </w:r>
            <w:r>
              <w:rPr>
                <w:spacing w:val="-2"/>
                <w:sz w:val="24"/>
              </w:rPr>
              <w:t>«Слово»</w:t>
            </w:r>
            <w:proofErr w:type="gramStart"/>
            <w:r>
              <w:rPr>
                <w:spacing w:val="-2"/>
                <w:sz w:val="24"/>
              </w:rPr>
              <w:t>,«</w:t>
            </w:r>
            <w:proofErr w:type="gramEnd"/>
            <w:r>
              <w:rPr>
                <w:spacing w:val="-2"/>
                <w:sz w:val="24"/>
              </w:rPr>
              <w:t>Слоненок»,</w:t>
            </w:r>
            <w:r w:rsidR="00C87579">
              <w:rPr>
                <w:sz w:val="24"/>
              </w:rPr>
              <w:t xml:space="preserve"> </w:t>
            </w:r>
            <w:r>
              <w:rPr>
                <w:spacing w:val="-5"/>
                <w:sz w:val="24"/>
              </w:rPr>
              <w:t>«У</w:t>
            </w:r>
            <w:r>
              <w:rPr>
                <w:sz w:val="24"/>
              </w:rPr>
              <w:tab/>
            </w:r>
            <w:r>
              <w:rPr>
                <w:spacing w:val="-2"/>
                <w:sz w:val="24"/>
              </w:rPr>
              <w:t>камина»,</w:t>
            </w:r>
            <w:r>
              <w:rPr>
                <w:sz w:val="24"/>
              </w:rPr>
              <w:t>«Шестое</w:t>
            </w:r>
            <w:r>
              <w:rPr>
                <w:spacing w:val="-11"/>
                <w:sz w:val="24"/>
              </w:rPr>
              <w:t xml:space="preserve"> </w:t>
            </w:r>
            <w:r>
              <w:rPr>
                <w:sz w:val="24"/>
              </w:rPr>
              <w:t>чувство»,</w:t>
            </w:r>
            <w:r>
              <w:rPr>
                <w:spacing w:val="-10"/>
                <w:sz w:val="24"/>
              </w:rPr>
              <w:t xml:space="preserve"> </w:t>
            </w:r>
            <w:r>
              <w:rPr>
                <w:sz w:val="24"/>
              </w:rPr>
              <w:t>«Я</w:t>
            </w:r>
            <w:r>
              <w:rPr>
                <w:spacing w:val="-11"/>
                <w:sz w:val="24"/>
              </w:rPr>
              <w:t xml:space="preserve"> </w:t>
            </w:r>
            <w:r>
              <w:rPr>
                <w:sz w:val="24"/>
              </w:rPr>
              <w:t>и</w:t>
            </w:r>
            <w:r>
              <w:rPr>
                <w:spacing w:val="-9"/>
                <w:sz w:val="24"/>
              </w:rPr>
              <w:t xml:space="preserve"> </w:t>
            </w:r>
            <w:r>
              <w:rPr>
                <w:sz w:val="24"/>
              </w:rPr>
              <w:t>вы» В.В. Маяковский*</w:t>
            </w:r>
            <w:r w:rsidR="00C87579">
              <w:rPr>
                <w:sz w:val="24"/>
              </w:rPr>
              <w:t xml:space="preserve"> </w:t>
            </w:r>
            <w:r>
              <w:rPr>
                <w:sz w:val="24"/>
              </w:rPr>
              <w:t>В.В.</w:t>
            </w:r>
            <w:r>
              <w:rPr>
                <w:spacing w:val="-2"/>
                <w:sz w:val="24"/>
              </w:rPr>
              <w:t xml:space="preserve"> Хлебников</w:t>
            </w:r>
          </w:p>
          <w:p w:rsidR="007C21AE" w:rsidRDefault="005636C2" w:rsidP="00917C02">
            <w:pPr>
              <w:pStyle w:val="TableParagraph"/>
              <w:ind w:right="95"/>
              <w:jc w:val="both"/>
              <w:rPr>
                <w:sz w:val="24"/>
              </w:rPr>
            </w:pPr>
            <w:r>
              <w:rPr>
                <w:spacing w:val="-2"/>
                <w:sz w:val="24"/>
              </w:rPr>
              <w:t>Стихотворения</w:t>
            </w:r>
            <w:r w:rsidR="00C87579">
              <w:rPr>
                <w:sz w:val="24"/>
              </w:rPr>
              <w:t xml:space="preserve"> </w:t>
            </w:r>
            <w:r>
              <w:rPr>
                <w:spacing w:val="-2"/>
                <w:sz w:val="24"/>
              </w:rPr>
              <w:t>«</w:t>
            </w:r>
            <w:proofErr w:type="spellStart"/>
            <w:r>
              <w:rPr>
                <w:spacing w:val="-2"/>
                <w:sz w:val="24"/>
              </w:rPr>
              <w:t>Бобэоби</w:t>
            </w:r>
            <w:proofErr w:type="spellEnd"/>
            <w:r>
              <w:rPr>
                <w:spacing w:val="-2"/>
                <w:sz w:val="24"/>
              </w:rPr>
              <w:t xml:space="preserve"> </w:t>
            </w:r>
            <w:r>
              <w:rPr>
                <w:sz w:val="24"/>
              </w:rPr>
              <w:t xml:space="preserve">пелись губы…», «Заклятие смехом», «Когда умирают кони – дышат…», «Кузнечик», «Мне мало надо», «Мы желаем звездам тыкать…», «О </w:t>
            </w:r>
            <w:proofErr w:type="spellStart"/>
            <w:r>
              <w:rPr>
                <w:spacing w:val="-2"/>
                <w:sz w:val="24"/>
              </w:rPr>
              <w:t>достоевскиймо</w:t>
            </w:r>
            <w:proofErr w:type="spellEnd"/>
            <w:r w:rsidR="00C87579">
              <w:rPr>
                <w:sz w:val="24"/>
              </w:rPr>
              <w:t xml:space="preserve"> </w:t>
            </w:r>
            <w:r>
              <w:rPr>
                <w:spacing w:val="-2"/>
                <w:sz w:val="24"/>
              </w:rPr>
              <w:t xml:space="preserve">бегущей </w:t>
            </w:r>
            <w:r>
              <w:rPr>
                <w:sz w:val="24"/>
              </w:rPr>
              <w:t xml:space="preserve">тучи…», «Сегодня снова я пойду…», «Там, где жили </w:t>
            </w:r>
            <w:r>
              <w:rPr>
                <w:spacing w:val="-2"/>
                <w:sz w:val="24"/>
              </w:rPr>
              <w:t>свиристели…»,</w:t>
            </w:r>
            <w:r>
              <w:rPr>
                <w:sz w:val="24"/>
              </w:rPr>
              <w:tab/>
            </w:r>
            <w:r>
              <w:rPr>
                <w:spacing w:val="-15"/>
                <w:sz w:val="24"/>
              </w:rPr>
              <w:t xml:space="preserve"> </w:t>
            </w:r>
            <w:r>
              <w:rPr>
                <w:spacing w:val="-6"/>
                <w:sz w:val="24"/>
              </w:rPr>
              <w:t xml:space="preserve">«Усадьба </w:t>
            </w:r>
            <w:r>
              <w:rPr>
                <w:sz w:val="24"/>
              </w:rPr>
              <w:t xml:space="preserve">ночью, </w:t>
            </w:r>
            <w:proofErr w:type="spellStart"/>
            <w:r>
              <w:rPr>
                <w:sz w:val="24"/>
              </w:rPr>
              <w:t>чингисхань</w:t>
            </w:r>
            <w:proofErr w:type="spellEnd"/>
            <w:r>
              <w:rPr>
                <w:sz w:val="24"/>
              </w:rPr>
              <w:t>…»</w:t>
            </w:r>
            <w:proofErr w:type="gramStart"/>
            <w:r>
              <w:rPr>
                <w:sz w:val="24"/>
              </w:rPr>
              <w:t>.</w:t>
            </w:r>
            <w:r w:rsidR="00917C02">
              <w:rPr>
                <w:sz w:val="24"/>
              </w:rPr>
              <w:t>М</w:t>
            </w:r>
            <w:proofErr w:type="gramEnd"/>
            <w:r w:rsidR="00917C02">
              <w:rPr>
                <w:sz w:val="24"/>
              </w:rPr>
              <w:t xml:space="preserve">.И </w:t>
            </w:r>
            <w:r>
              <w:rPr>
                <w:sz w:val="24"/>
              </w:rPr>
              <w:t>Цветаева* С.А. Есенин* В.В. Набоков* И.Ф.</w:t>
            </w:r>
            <w:r>
              <w:rPr>
                <w:spacing w:val="-15"/>
                <w:sz w:val="24"/>
              </w:rPr>
              <w:t xml:space="preserve"> </w:t>
            </w:r>
            <w:r>
              <w:rPr>
                <w:sz w:val="24"/>
              </w:rPr>
              <w:t>Анненский,</w:t>
            </w:r>
          </w:p>
          <w:p w:rsidR="007C21AE" w:rsidRDefault="005636C2" w:rsidP="00917C02">
            <w:pPr>
              <w:pStyle w:val="TableParagraph"/>
              <w:ind w:right="94"/>
              <w:jc w:val="both"/>
              <w:rPr>
                <w:sz w:val="24"/>
              </w:rPr>
            </w:pPr>
            <w:r>
              <w:rPr>
                <w:sz w:val="24"/>
              </w:rPr>
              <w:t>К.Д.</w:t>
            </w:r>
            <w:r>
              <w:rPr>
                <w:spacing w:val="-3"/>
                <w:sz w:val="24"/>
              </w:rPr>
              <w:t xml:space="preserve"> </w:t>
            </w:r>
            <w:r>
              <w:rPr>
                <w:sz w:val="24"/>
              </w:rPr>
              <w:t>Бальмонт,</w:t>
            </w:r>
            <w:r>
              <w:rPr>
                <w:spacing w:val="80"/>
                <w:w w:val="150"/>
                <w:sz w:val="24"/>
              </w:rPr>
              <w:t xml:space="preserve"> </w:t>
            </w:r>
            <w:r>
              <w:rPr>
                <w:sz w:val="24"/>
              </w:rPr>
              <w:t>А.</w:t>
            </w:r>
            <w:r>
              <w:rPr>
                <w:spacing w:val="80"/>
                <w:w w:val="150"/>
                <w:sz w:val="24"/>
              </w:rPr>
              <w:t xml:space="preserve"> </w:t>
            </w:r>
            <w:r>
              <w:rPr>
                <w:sz w:val="24"/>
              </w:rPr>
              <w:t>Белый,</w:t>
            </w:r>
            <w:r>
              <w:rPr>
                <w:spacing w:val="40"/>
                <w:sz w:val="24"/>
              </w:rPr>
              <w:t xml:space="preserve"> </w:t>
            </w:r>
            <w:r>
              <w:rPr>
                <w:sz w:val="24"/>
              </w:rPr>
              <w:t>В.Я.</w:t>
            </w:r>
            <w:r>
              <w:rPr>
                <w:spacing w:val="-6"/>
                <w:sz w:val="24"/>
              </w:rPr>
              <w:t xml:space="preserve"> </w:t>
            </w:r>
            <w:r>
              <w:rPr>
                <w:sz w:val="24"/>
              </w:rPr>
              <w:t>Брюсов,</w:t>
            </w:r>
            <w:r>
              <w:rPr>
                <w:spacing w:val="80"/>
                <w:sz w:val="24"/>
              </w:rPr>
              <w:t xml:space="preserve"> </w:t>
            </w:r>
            <w:r>
              <w:rPr>
                <w:sz w:val="24"/>
              </w:rPr>
              <w:t>М.А.</w:t>
            </w:r>
            <w:r>
              <w:rPr>
                <w:spacing w:val="-4"/>
                <w:sz w:val="24"/>
              </w:rPr>
              <w:t xml:space="preserve"> </w:t>
            </w:r>
            <w:r>
              <w:rPr>
                <w:sz w:val="24"/>
              </w:rPr>
              <w:t>Волошин, Н.С.</w:t>
            </w:r>
            <w:r>
              <w:rPr>
                <w:spacing w:val="-5"/>
                <w:sz w:val="24"/>
              </w:rPr>
              <w:t xml:space="preserve"> </w:t>
            </w:r>
            <w:r>
              <w:rPr>
                <w:sz w:val="24"/>
              </w:rPr>
              <w:t>Гумилев,</w:t>
            </w:r>
            <w:r>
              <w:rPr>
                <w:spacing w:val="40"/>
                <w:sz w:val="24"/>
              </w:rPr>
              <w:t xml:space="preserve"> </w:t>
            </w:r>
            <w:r>
              <w:rPr>
                <w:sz w:val="24"/>
              </w:rPr>
              <w:t>Н.А.</w:t>
            </w:r>
            <w:r>
              <w:rPr>
                <w:spacing w:val="-5"/>
                <w:sz w:val="24"/>
              </w:rPr>
              <w:t xml:space="preserve"> </w:t>
            </w:r>
            <w:r>
              <w:rPr>
                <w:sz w:val="24"/>
              </w:rPr>
              <w:t>Клюев,</w:t>
            </w:r>
            <w:r>
              <w:rPr>
                <w:spacing w:val="40"/>
                <w:sz w:val="24"/>
              </w:rPr>
              <w:t xml:space="preserve"> </w:t>
            </w:r>
            <w:r>
              <w:rPr>
                <w:sz w:val="24"/>
              </w:rPr>
              <w:t>И. Северянин, Ф.К.</w:t>
            </w:r>
            <w:r>
              <w:rPr>
                <w:spacing w:val="-7"/>
                <w:sz w:val="24"/>
              </w:rPr>
              <w:t xml:space="preserve"> </w:t>
            </w:r>
            <w:r>
              <w:rPr>
                <w:sz w:val="24"/>
              </w:rPr>
              <w:t xml:space="preserve">Сологуб, В.В. </w:t>
            </w:r>
            <w:r>
              <w:rPr>
                <w:spacing w:val="-2"/>
                <w:sz w:val="24"/>
              </w:rPr>
              <w:t>Хлебников,</w:t>
            </w:r>
            <w:r w:rsidR="00917C02">
              <w:rPr>
                <w:sz w:val="24"/>
              </w:rPr>
              <w:t xml:space="preserve"> </w:t>
            </w:r>
            <w:r>
              <w:rPr>
                <w:sz w:val="24"/>
              </w:rPr>
              <w:t xml:space="preserve">В.Ф. </w:t>
            </w:r>
            <w:r>
              <w:rPr>
                <w:spacing w:val="-2"/>
                <w:sz w:val="24"/>
              </w:rPr>
              <w:t>Ходасевич</w:t>
            </w:r>
          </w:p>
        </w:tc>
      </w:tr>
      <w:tr w:rsidR="007C21AE" w:rsidTr="00917C02">
        <w:trPr>
          <w:trHeight w:val="3266"/>
        </w:trPr>
        <w:tc>
          <w:tcPr>
            <w:tcW w:w="1134" w:type="dxa"/>
            <w:vMerge w:val="restart"/>
          </w:tcPr>
          <w:p w:rsidR="007C21AE" w:rsidRDefault="005636C2">
            <w:pPr>
              <w:pStyle w:val="TableParagraph"/>
              <w:ind w:right="297"/>
              <w:rPr>
                <w:sz w:val="24"/>
              </w:rPr>
            </w:pPr>
            <w:r>
              <w:rPr>
                <w:sz w:val="24"/>
              </w:rPr>
              <w:t>А.А. Ахматова Поэма</w:t>
            </w:r>
            <w:r>
              <w:rPr>
                <w:spacing w:val="-15"/>
                <w:sz w:val="24"/>
              </w:rPr>
              <w:t xml:space="preserve"> </w:t>
            </w:r>
            <w:r>
              <w:rPr>
                <w:sz w:val="24"/>
              </w:rPr>
              <w:t>«Реквием»</w:t>
            </w:r>
          </w:p>
        </w:tc>
        <w:tc>
          <w:tcPr>
            <w:tcW w:w="3969" w:type="dxa"/>
          </w:tcPr>
          <w:p w:rsidR="007C21AE" w:rsidRDefault="005636C2" w:rsidP="00917C02">
            <w:pPr>
              <w:pStyle w:val="TableParagraph"/>
              <w:jc w:val="both"/>
              <w:rPr>
                <w:sz w:val="24"/>
              </w:rPr>
            </w:pPr>
            <w:r>
              <w:rPr>
                <w:sz w:val="24"/>
              </w:rPr>
              <w:t>А.А.</w:t>
            </w:r>
            <w:r w:rsidR="00917C02">
              <w:rPr>
                <w:spacing w:val="-3"/>
                <w:sz w:val="24"/>
              </w:rPr>
              <w:t xml:space="preserve"> </w:t>
            </w:r>
            <w:proofErr w:type="spellStart"/>
            <w:r>
              <w:rPr>
                <w:spacing w:val="-2"/>
                <w:sz w:val="24"/>
              </w:rPr>
              <w:t>Ахматова</w:t>
            </w:r>
            <w:r>
              <w:rPr>
                <w:sz w:val="24"/>
              </w:rPr>
              <w:t>Стихотворения</w:t>
            </w:r>
            <w:proofErr w:type="spellEnd"/>
            <w:r>
              <w:rPr>
                <w:sz w:val="24"/>
              </w:rPr>
              <w:t>:</w:t>
            </w:r>
            <w:r>
              <w:rPr>
                <w:spacing w:val="-12"/>
                <w:sz w:val="24"/>
              </w:rPr>
              <w:t xml:space="preserve"> </w:t>
            </w:r>
            <w:r>
              <w:rPr>
                <w:sz w:val="24"/>
              </w:rPr>
              <w:t>«Вечером»,</w:t>
            </w:r>
            <w:r>
              <w:rPr>
                <w:spacing w:val="-13"/>
                <w:sz w:val="24"/>
              </w:rPr>
              <w:t xml:space="preserve"> </w:t>
            </w:r>
            <w:r>
              <w:rPr>
                <w:sz w:val="24"/>
              </w:rPr>
              <w:t xml:space="preserve">«Все </w:t>
            </w:r>
            <w:proofErr w:type="spellStart"/>
            <w:r>
              <w:rPr>
                <w:spacing w:val="-2"/>
                <w:sz w:val="24"/>
              </w:rPr>
              <w:t>расхищено</w:t>
            </w:r>
            <w:proofErr w:type="gramStart"/>
            <w:r>
              <w:rPr>
                <w:spacing w:val="-2"/>
                <w:sz w:val="24"/>
              </w:rPr>
              <w:t>,п</w:t>
            </w:r>
            <w:proofErr w:type="gramEnd"/>
            <w:r>
              <w:rPr>
                <w:spacing w:val="-2"/>
                <w:sz w:val="24"/>
              </w:rPr>
              <w:t>редано</w:t>
            </w:r>
            <w:proofErr w:type="spellEnd"/>
            <w:r>
              <w:rPr>
                <w:spacing w:val="-2"/>
                <w:sz w:val="24"/>
              </w:rPr>
              <w:t xml:space="preserve">, </w:t>
            </w:r>
            <w:r>
              <w:rPr>
                <w:sz w:val="24"/>
              </w:rPr>
              <w:t>продано…», «Когда в тоске самоубийства…», «Мне ни к чему</w:t>
            </w:r>
            <w:r>
              <w:rPr>
                <w:spacing w:val="77"/>
                <w:w w:val="150"/>
                <w:sz w:val="24"/>
              </w:rPr>
              <w:t xml:space="preserve">   </w:t>
            </w:r>
            <w:r>
              <w:rPr>
                <w:sz w:val="24"/>
              </w:rPr>
              <w:t>одические</w:t>
            </w:r>
            <w:r w:rsidR="00917C02">
              <w:rPr>
                <w:spacing w:val="77"/>
                <w:w w:val="150"/>
                <w:sz w:val="24"/>
              </w:rPr>
              <w:t xml:space="preserve"> </w:t>
            </w:r>
            <w:r>
              <w:rPr>
                <w:spacing w:val="-2"/>
                <w:sz w:val="24"/>
              </w:rPr>
              <w:t>рати…»,</w:t>
            </w:r>
            <w:r>
              <w:rPr>
                <w:sz w:val="24"/>
              </w:rPr>
              <w:t>«Мужество», «Муза» («Когда я ночью</w:t>
            </w:r>
            <w:r>
              <w:rPr>
                <w:spacing w:val="-6"/>
                <w:sz w:val="24"/>
              </w:rPr>
              <w:t xml:space="preserve"> </w:t>
            </w:r>
            <w:r>
              <w:rPr>
                <w:sz w:val="24"/>
              </w:rPr>
              <w:t>жду</w:t>
            </w:r>
            <w:r>
              <w:rPr>
                <w:spacing w:val="-5"/>
                <w:sz w:val="24"/>
              </w:rPr>
              <w:t xml:space="preserve"> </w:t>
            </w:r>
            <w:r>
              <w:rPr>
                <w:sz w:val="24"/>
              </w:rPr>
              <w:t>ее</w:t>
            </w:r>
            <w:r>
              <w:rPr>
                <w:spacing w:val="-6"/>
                <w:sz w:val="24"/>
              </w:rPr>
              <w:t xml:space="preserve"> </w:t>
            </w:r>
            <w:r>
              <w:rPr>
                <w:sz w:val="24"/>
              </w:rPr>
              <w:t>прихода…».)</w:t>
            </w:r>
            <w:r>
              <w:rPr>
                <w:spacing w:val="-7"/>
                <w:sz w:val="24"/>
              </w:rPr>
              <w:t xml:space="preserve"> </w:t>
            </w:r>
            <w:r>
              <w:rPr>
                <w:sz w:val="24"/>
              </w:rPr>
              <w:t>«Не</w:t>
            </w:r>
            <w:r>
              <w:rPr>
                <w:spacing w:val="-6"/>
                <w:sz w:val="24"/>
              </w:rPr>
              <w:t xml:space="preserve"> </w:t>
            </w:r>
            <w:r>
              <w:rPr>
                <w:sz w:val="24"/>
              </w:rPr>
              <w:t>с теми</w:t>
            </w:r>
            <w:r>
              <w:rPr>
                <w:spacing w:val="70"/>
                <w:w w:val="150"/>
                <w:sz w:val="24"/>
              </w:rPr>
              <w:t xml:space="preserve"> </w:t>
            </w:r>
            <w:r>
              <w:rPr>
                <w:sz w:val="24"/>
              </w:rPr>
              <w:t>я,</w:t>
            </w:r>
            <w:r>
              <w:rPr>
                <w:spacing w:val="71"/>
                <w:w w:val="150"/>
                <w:sz w:val="24"/>
              </w:rPr>
              <w:t xml:space="preserve"> </w:t>
            </w:r>
            <w:r>
              <w:rPr>
                <w:sz w:val="24"/>
              </w:rPr>
              <w:t>кто</w:t>
            </w:r>
            <w:r>
              <w:rPr>
                <w:spacing w:val="69"/>
                <w:w w:val="150"/>
                <w:sz w:val="24"/>
              </w:rPr>
              <w:t xml:space="preserve"> </w:t>
            </w:r>
            <w:r>
              <w:rPr>
                <w:sz w:val="24"/>
              </w:rPr>
              <w:t>бросил</w:t>
            </w:r>
            <w:r w:rsidR="00917C02">
              <w:rPr>
                <w:spacing w:val="70"/>
                <w:w w:val="150"/>
                <w:sz w:val="24"/>
              </w:rPr>
              <w:t xml:space="preserve"> </w:t>
            </w:r>
            <w:r>
              <w:rPr>
                <w:spacing w:val="-2"/>
                <w:sz w:val="24"/>
              </w:rPr>
              <w:t>землю…»</w:t>
            </w:r>
            <w:proofErr w:type="gramStart"/>
            <w:r>
              <w:rPr>
                <w:spacing w:val="-2"/>
                <w:sz w:val="24"/>
              </w:rPr>
              <w:t>,</w:t>
            </w:r>
            <w:r>
              <w:rPr>
                <w:sz w:val="24"/>
              </w:rPr>
              <w:t>«</w:t>
            </w:r>
            <w:proofErr w:type="gramEnd"/>
            <w:r>
              <w:rPr>
                <w:sz w:val="24"/>
              </w:rPr>
              <w:t>Песня</w:t>
            </w:r>
            <w:r>
              <w:rPr>
                <w:spacing w:val="71"/>
                <w:w w:val="150"/>
                <w:sz w:val="24"/>
              </w:rPr>
              <w:t xml:space="preserve">  </w:t>
            </w:r>
            <w:r>
              <w:rPr>
                <w:sz w:val="24"/>
              </w:rPr>
              <w:t>последней</w:t>
            </w:r>
            <w:r>
              <w:rPr>
                <w:spacing w:val="71"/>
                <w:w w:val="150"/>
                <w:sz w:val="24"/>
              </w:rPr>
              <w:t xml:space="preserve">  </w:t>
            </w:r>
            <w:r>
              <w:rPr>
                <w:spacing w:val="-2"/>
                <w:sz w:val="24"/>
              </w:rPr>
              <w:t>встречи»,</w:t>
            </w:r>
            <w:r>
              <w:rPr>
                <w:sz w:val="24"/>
              </w:rPr>
              <w:t>«Сероглазый король», «Сжала руки</w:t>
            </w:r>
            <w:r>
              <w:rPr>
                <w:spacing w:val="52"/>
                <w:sz w:val="24"/>
              </w:rPr>
              <w:t xml:space="preserve">  </w:t>
            </w:r>
            <w:r>
              <w:rPr>
                <w:sz w:val="24"/>
              </w:rPr>
              <w:t>под</w:t>
            </w:r>
            <w:r>
              <w:rPr>
                <w:spacing w:val="52"/>
                <w:sz w:val="24"/>
              </w:rPr>
              <w:t xml:space="preserve">  </w:t>
            </w:r>
            <w:r>
              <w:rPr>
                <w:sz w:val="24"/>
              </w:rPr>
              <w:t>темной</w:t>
            </w:r>
            <w:r>
              <w:rPr>
                <w:spacing w:val="51"/>
                <w:sz w:val="24"/>
              </w:rPr>
              <w:t xml:space="preserve">  </w:t>
            </w:r>
            <w:r>
              <w:rPr>
                <w:spacing w:val="-2"/>
                <w:sz w:val="24"/>
              </w:rPr>
              <w:t>вуалью…»,</w:t>
            </w:r>
            <w:r w:rsidR="00917C02">
              <w:rPr>
                <w:sz w:val="24"/>
              </w:rPr>
              <w:t xml:space="preserve"> </w:t>
            </w:r>
            <w:r>
              <w:rPr>
                <w:sz w:val="24"/>
              </w:rPr>
              <w:t xml:space="preserve">«Смуглый отрок бродил по </w:t>
            </w:r>
            <w:r>
              <w:rPr>
                <w:spacing w:val="-2"/>
                <w:sz w:val="24"/>
              </w:rPr>
              <w:t>аллеям…»</w:t>
            </w:r>
          </w:p>
        </w:tc>
        <w:tc>
          <w:tcPr>
            <w:tcW w:w="4853" w:type="dxa"/>
            <w:vMerge w:val="restart"/>
          </w:tcPr>
          <w:p w:rsidR="007C21AE" w:rsidRDefault="005636C2" w:rsidP="00917C02">
            <w:pPr>
              <w:pStyle w:val="TableParagraph"/>
              <w:ind w:right="129"/>
              <w:jc w:val="both"/>
              <w:rPr>
                <w:sz w:val="24"/>
              </w:rPr>
            </w:pPr>
            <w:r>
              <w:rPr>
                <w:sz w:val="24"/>
              </w:rPr>
              <w:t>Литература</w:t>
            </w:r>
            <w:r>
              <w:rPr>
                <w:spacing w:val="-15"/>
                <w:sz w:val="24"/>
              </w:rPr>
              <w:t xml:space="preserve"> </w:t>
            </w:r>
            <w:r>
              <w:rPr>
                <w:sz w:val="24"/>
              </w:rPr>
              <w:t>советского</w:t>
            </w:r>
            <w:r>
              <w:rPr>
                <w:spacing w:val="-15"/>
                <w:sz w:val="24"/>
              </w:rPr>
              <w:t xml:space="preserve"> </w:t>
            </w:r>
            <w:r>
              <w:rPr>
                <w:sz w:val="24"/>
              </w:rPr>
              <w:t>времени А.А. Ахматова</w:t>
            </w:r>
            <w:r w:rsidR="00917C02">
              <w:rPr>
                <w:sz w:val="24"/>
              </w:rPr>
              <w:t xml:space="preserve"> </w:t>
            </w:r>
            <w:r>
              <w:rPr>
                <w:sz w:val="24"/>
              </w:rPr>
              <w:t xml:space="preserve">«Все мы бражники здесь, блудницы…», «Перед весной бывают дни такие…», «Родная земля», «Творчество», «Широк и желт вечерний свет…», «Я научилась просто, мудро </w:t>
            </w:r>
            <w:r>
              <w:rPr>
                <w:spacing w:val="-2"/>
                <w:sz w:val="24"/>
              </w:rPr>
              <w:t>жить…».</w:t>
            </w:r>
          </w:p>
          <w:p w:rsidR="007C21AE" w:rsidRDefault="005636C2">
            <w:pPr>
              <w:pStyle w:val="TableParagraph"/>
              <w:jc w:val="both"/>
              <w:rPr>
                <w:sz w:val="24"/>
              </w:rPr>
            </w:pPr>
            <w:r>
              <w:rPr>
                <w:sz w:val="24"/>
              </w:rPr>
              <w:t>«Поэма</w:t>
            </w:r>
            <w:r>
              <w:rPr>
                <w:spacing w:val="-5"/>
                <w:sz w:val="24"/>
              </w:rPr>
              <w:t xml:space="preserve"> </w:t>
            </w:r>
            <w:r>
              <w:rPr>
                <w:sz w:val="24"/>
              </w:rPr>
              <w:t>без</w:t>
            </w:r>
            <w:r>
              <w:rPr>
                <w:spacing w:val="-3"/>
                <w:sz w:val="24"/>
              </w:rPr>
              <w:t xml:space="preserve"> </w:t>
            </w:r>
            <w:r>
              <w:rPr>
                <w:spacing w:val="-2"/>
                <w:sz w:val="24"/>
              </w:rPr>
              <w:t>героя»</w:t>
            </w:r>
          </w:p>
          <w:p w:rsidR="00917C02" w:rsidRDefault="00917C02" w:rsidP="00917C02">
            <w:pPr>
              <w:pStyle w:val="TableParagraph"/>
              <w:ind w:left="0"/>
              <w:jc w:val="both"/>
              <w:rPr>
                <w:sz w:val="24"/>
              </w:rPr>
            </w:pPr>
          </w:p>
          <w:p w:rsidR="00917C02" w:rsidRDefault="00917C02" w:rsidP="00917C02">
            <w:pPr>
              <w:pStyle w:val="TableParagraph"/>
              <w:ind w:left="0"/>
              <w:jc w:val="both"/>
              <w:rPr>
                <w:sz w:val="24"/>
              </w:rPr>
            </w:pPr>
          </w:p>
          <w:p w:rsidR="00917C02" w:rsidRDefault="00917C02" w:rsidP="00917C02">
            <w:pPr>
              <w:pStyle w:val="TableParagraph"/>
              <w:ind w:left="0"/>
              <w:jc w:val="both"/>
              <w:rPr>
                <w:sz w:val="24"/>
              </w:rPr>
            </w:pPr>
          </w:p>
          <w:p w:rsidR="00917C02" w:rsidRDefault="00917C02" w:rsidP="00917C02">
            <w:pPr>
              <w:pStyle w:val="TableParagraph"/>
              <w:ind w:left="0"/>
              <w:jc w:val="both"/>
              <w:rPr>
                <w:sz w:val="24"/>
              </w:rPr>
            </w:pPr>
          </w:p>
          <w:p w:rsidR="00917C02" w:rsidRDefault="00917C02" w:rsidP="00917C02">
            <w:pPr>
              <w:pStyle w:val="TableParagraph"/>
              <w:ind w:left="0"/>
              <w:jc w:val="both"/>
              <w:rPr>
                <w:sz w:val="24"/>
              </w:rPr>
            </w:pPr>
          </w:p>
          <w:p w:rsidR="007C21AE" w:rsidRDefault="005636C2" w:rsidP="00917C02">
            <w:pPr>
              <w:pStyle w:val="TableParagraph"/>
              <w:ind w:left="0"/>
              <w:jc w:val="both"/>
              <w:rPr>
                <w:sz w:val="24"/>
              </w:rPr>
            </w:pPr>
            <w:r>
              <w:rPr>
                <w:sz w:val="24"/>
              </w:rPr>
              <w:t>С.А.</w:t>
            </w:r>
            <w:r>
              <w:rPr>
                <w:spacing w:val="-4"/>
                <w:sz w:val="24"/>
              </w:rPr>
              <w:t xml:space="preserve"> </w:t>
            </w:r>
            <w:r>
              <w:rPr>
                <w:spacing w:val="-2"/>
                <w:sz w:val="24"/>
              </w:rPr>
              <w:t>Есенин</w:t>
            </w:r>
          </w:p>
          <w:p w:rsidR="007C21AE" w:rsidRDefault="005636C2">
            <w:pPr>
              <w:pStyle w:val="TableParagraph"/>
              <w:spacing w:line="270" w:lineRule="atLeast"/>
              <w:ind w:right="95"/>
              <w:jc w:val="both"/>
              <w:rPr>
                <w:sz w:val="24"/>
              </w:rPr>
            </w:pPr>
            <w:r>
              <w:rPr>
                <w:sz w:val="24"/>
              </w:rPr>
              <w:t>«Клен</w:t>
            </w:r>
            <w:r>
              <w:rPr>
                <w:spacing w:val="-2"/>
                <w:sz w:val="24"/>
              </w:rPr>
              <w:t xml:space="preserve"> </w:t>
            </w:r>
            <w:r>
              <w:rPr>
                <w:sz w:val="24"/>
              </w:rPr>
              <w:t>ты</w:t>
            </w:r>
            <w:r>
              <w:rPr>
                <w:spacing w:val="-3"/>
                <w:sz w:val="24"/>
              </w:rPr>
              <w:t xml:space="preserve"> </w:t>
            </w:r>
            <w:r>
              <w:rPr>
                <w:sz w:val="24"/>
              </w:rPr>
              <w:t>мой</w:t>
            </w:r>
            <w:r>
              <w:rPr>
                <w:spacing w:val="-2"/>
                <w:sz w:val="24"/>
              </w:rPr>
              <w:t xml:space="preserve"> </w:t>
            </w:r>
            <w:r>
              <w:rPr>
                <w:sz w:val="24"/>
              </w:rPr>
              <w:t>опавший…»,</w:t>
            </w:r>
            <w:r>
              <w:rPr>
                <w:spacing w:val="-2"/>
                <w:sz w:val="24"/>
              </w:rPr>
              <w:t xml:space="preserve"> </w:t>
            </w:r>
            <w:r>
              <w:rPr>
                <w:sz w:val="24"/>
              </w:rPr>
              <w:t>«Не бродить, не мять в кустах багряных…», «Нивы сжаты, рощи голы…», «Отговорила роща</w:t>
            </w:r>
            <w:r>
              <w:rPr>
                <w:spacing w:val="36"/>
                <w:sz w:val="24"/>
              </w:rPr>
              <w:t xml:space="preserve"> </w:t>
            </w:r>
            <w:r>
              <w:rPr>
                <w:sz w:val="24"/>
              </w:rPr>
              <w:t>золотая…»,</w:t>
            </w:r>
            <w:r>
              <w:rPr>
                <w:spacing w:val="40"/>
                <w:sz w:val="24"/>
              </w:rPr>
              <w:t xml:space="preserve">  </w:t>
            </w:r>
            <w:r>
              <w:rPr>
                <w:sz w:val="24"/>
              </w:rPr>
              <w:t>«Мы</w:t>
            </w:r>
            <w:r>
              <w:rPr>
                <w:spacing w:val="39"/>
                <w:sz w:val="24"/>
              </w:rPr>
              <w:t xml:space="preserve"> </w:t>
            </w:r>
            <w:r>
              <w:rPr>
                <w:spacing w:val="-2"/>
                <w:sz w:val="24"/>
              </w:rPr>
              <w:t>теперь</w:t>
            </w:r>
          </w:p>
        </w:tc>
      </w:tr>
      <w:tr w:rsidR="007C21AE" w:rsidTr="00C87579">
        <w:trPr>
          <w:trHeight w:val="1380"/>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jc w:val="both"/>
              <w:rPr>
                <w:sz w:val="24"/>
              </w:rPr>
            </w:pPr>
            <w:r>
              <w:rPr>
                <w:sz w:val="24"/>
              </w:rPr>
              <w:t>С.А.</w:t>
            </w:r>
            <w:r>
              <w:rPr>
                <w:spacing w:val="-4"/>
                <w:sz w:val="24"/>
              </w:rPr>
              <w:t xml:space="preserve"> </w:t>
            </w:r>
            <w:r>
              <w:rPr>
                <w:spacing w:val="-2"/>
                <w:sz w:val="24"/>
              </w:rPr>
              <w:t>Есенин</w:t>
            </w:r>
          </w:p>
          <w:p w:rsidR="007C21AE" w:rsidRDefault="005636C2">
            <w:pPr>
              <w:pStyle w:val="TableParagraph"/>
              <w:spacing w:line="270" w:lineRule="atLeast"/>
              <w:ind w:right="98"/>
              <w:jc w:val="both"/>
              <w:rPr>
                <w:sz w:val="24"/>
              </w:rPr>
            </w:pPr>
            <w:r>
              <w:rPr>
                <w:sz w:val="24"/>
              </w:rPr>
              <w:t>Стихотворения: «Гой ты, Русь моя родная…», «Да! Теперь решено. Без возврата…», «До свиданья,</w:t>
            </w:r>
            <w:r>
              <w:rPr>
                <w:spacing w:val="52"/>
                <w:w w:val="150"/>
                <w:sz w:val="24"/>
              </w:rPr>
              <w:t xml:space="preserve">   </w:t>
            </w:r>
            <w:r>
              <w:rPr>
                <w:sz w:val="24"/>
              </w:rPr>
              <w:t>друг</w:t>
            </w:r>
            <w:r>
              <w:rPr>
                <w:spacing w:val="53"/>
                <w:w w:val="150"/>
                <w:sz w:val="24"/>
              </w:rPr>
              <w:t xml:space="preserve">   </w:t>
            </w:r>
            <w:r>
              <w:rPr>
                <w:sz w:val="24"/>
              </w:rPr>
              <w:t>мой,</w:t>
            </w:r>
            <w:r>
              <w:rPr>
                <w:spacing w:val="52"/>
                <w:w w:val="150"/>
                <w:sz w:val="24"/>
              </w:rPr>
              <w:t xml:space="preserve">   </w:t>
            </w:r>
            <w:proofErr w:type="gramStart"/>
            <w:r>
              <w:rPr>
                <w:spacing w:val="-5"/>
                <w:sz w:val="24"/>
              </w:rPr>
              <w:t>до</w:t>
            </w:r>
            <w:proofErr w:type="gramEnd"/>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917C02">
        <w:trPr>
          <w:trHeight w:val="3950"/>
        </w:trPr>
        <w:tc>
          <w:tcPr>
            <w:tcW w:w="1134" w:type="dxa"/>
            <w:vMerge w:val="restart"/>
          </w:tcPr>
          <w:p w:rsidR="007C21AE" w:rsidRDefault="007C21AE">
            <w:pPr>
              <w:pStyle w:val="TableParagraph"/>
              <w:ind w:left="0"/>
              <w:rPr>
                <w:sz w:val="24"/>
              </w:rPr>
            </w:pPr>
          </w:p>
        </w:tc>
        <w:tc>
          <w:tcPr>
            <w:tcW w:w="3969" w:type="dxa"/>
          </w:tcPr>
          <w:p w:rsidR="007C21AE" w:rsidRDefault="005636C2">
            <w:pPr>
              <w:pStyle w:val="TableParagraph"/>
              <w:rPr>
                <w:sz w:val="24"/>
              </w:rPr>
            </w:pPr>
            <w:r>
              <w:rPr>
                <w:sz w:val="24"/>
              </w:rPr>
              <w:t>свиданья!..»,</w:t>
            </w:r>
            <w:r>
              <w:rPr>
                <w:spacing w:val="-5"/>
                <w:sz w:val="24"/>
              </w:rPr>
              <w:t xml:space="preserve"> </w:t>
            </w:r>
            <w:r>
              <w:rPr>
                <w:sz w:val="24"/>
              </w:rPr>
              <w:t>«Не</w:t>
            </w:r>
            <w:r>
              <w:rPr>
                <w:spacing w:val="-8"/>
                <w:sz w:val="24"/>
              </w:rPr>
              <w:t xml:space="preserve"> </w:t>
            </w:r>
            <w:r>
              <w:rPr>
                <w:sz w:val="24"/>
              </w:rPr>
              <w:t>жалею,</w:t>
            </w:r>
            <w:r>
              <w:rPr>
                <w:spacing w:val="-5"/>
                <w:sz w:val="24"/>
              </w:rPr>
              <w:t xml:space="preserve"> </w:t>
            </w:r>
            <w:r>
              <w:rPr>
                <w:sz w:val="24"/>
              </w:rPr>
              <w:t>не</w:t>
            </w:r>
            <w:r>
              <w:rPr>
                <w:spacing w:val="-5"/>
                <w:sz w:val="24"/>
              </w:rPr>
              <w:t xml:space="preserve"> </w:t>
            </w:r>
            <w:r>
              <w:rPr>
                <w:sz w:val="24"/>
              </w:rPr>
              <w:t>зову, не</w:t>
            </w:r>
            <w:r>
              <w:rPr>
                <w:spacing w:val="31"/>
                <w:sz w:val="24"/>
              </w:rPr>
              <w:t xml:space="preserve"> </w:t>
            </w:r>
            <w:r>
              <w:rPr>
                <w:sz w:val="24"/>
              </w:rPr>
              <w:t>плачу…»,</w:t>
            </w:r>
            <w:r>
              <w:rPr>
                <w:spacing w:val="34"/>
                <w:sz w:val="24"/>
              </w:rPr>
              <w:t xml:space="preserve">  </w:t>
            </w:r>
            <w:r>
              <w:rPr>
                <w:sz w:val="24"/>
              </w:rPr>
              <w:t>«Песнь</w:t>
            </w:r>
            <w:r>
              <w:rPr>
                <w:spacing w:val="33"/>
                <w:sz w:val="24"/>
              </w:rPr>
              <w:t xml:space="preserve"> </w:t>
            </w:r>
            <w:r>
              <w:rPr>
                <w:sz w:val="24"/>
              </w:rPr>
              <w:t>о</w:t>
            </w:r>
            <w:r>
              <w:rPr>
                <w:spacing w:val="32"/>
                <w:sz w:val="24"/>
              </w:rPr>
              <w:t xml:space="preserve"> </w:t>
            </w:r>
            <w:r>
              <w:rPr>
                <w:spacing w:val="-2"/>
                <w:sz w:val="24"/>
              </w:rPr>
              <w:t>собаке»,</w:t>
            </w:r>
          </w:p>
          <w:p w:rsidR="007C21AE" w:rsidRDefault="005636C2">
            <w:pPr>
              <w:pStyle w:val="TableParagraph"/>
              <w:tabs>
                <w:tab w:val="left" w:pos="1288"/>
                <w:tab w:val="left" w:pos="2421"/>
              </w:tabs>
              <w:ind w:right="96"/>
              <w:rPr>
                <w:sz w:val="24"/>
              </w:rPr>
            </w:pPr>
            <w:r>
              <w:rPr>
                <w:sz w:val="24"/>
              </w:rPr>
              <w:t>«Письмо</w:t>
            </w:r>
            <w:r>
              <w:rPr>
                <w:spacing w:val="40"/>
                <w:sz w:val="24"/>
              </w:rPr>
              <w:t xml:space="preserve"> </w:t>
            </w:r>
            <w:r>
              <w:rPr>
                <w:sz w:val="24"/>
              </w:rPr>
              <w:t>к</w:t>
            </w:r>
            <w:r>
              <w:rPr>
                <w:spacing w:val="40"/>
                <w:sz w:val="24"/>
              </w:rPr>
              <w:t xml:space="preserve"> </w:t>
            </w:r>
            <w:r>
              <w:rPr>
                <w:sz w:val="24"/>
              </w:rPr>
              <w:t>женщине»,</w:t>
            </w:r>
            <w:r>
              <w:rPr>
                <w:spacing w:val="40"/>
                <w:sz w:val="24"/>
              </w:rPr>
              <w:t xml:space="preserve"> </w:t>
            </w:r>
            <w:r>
              <w:rPr>
                <w:sz w:val="24"/>
              </w:rPr>
              <w:t xml:space="preserve">«Письмо </w:t>
            </w:r>
            <w:r>
              <w:rPr>
                <w:spacing w:val="-2"/>
                <w:sz w:val="24"/>
              </w:rPr>
              <w:t>матери»,</w:t>
            </w:r>
            <w:r>
              <w:rPr>
                <w:sz w:val="24"/>
              </w:rPr>
              <w:tab/>
            </w:r>
            <w:r>
              <w:rPr>
                <w:spacing w:val="-2"/>
                <w:sz w:val="24"/>
              </w:rPr>
              <w:t>«Собаке</w:t>
            </w:r>
            <w:r>
              <w:rPr>
                <w:sz w:val="24"/>
              </w:rPr>
              <w:tab/>
            </w:r>
            <w:r>
              <w:rPr>
                <w:spacing w:val="-2"/>
                <w:sz w:val="24"/>
              </w:rPr>
              <w:t>Качалова»,</w:t>
            </w:r>
          </w:p>
          <w:p w:rsidR="007C21AE" w:rsidRDefault="005636C2">
            <w:pPr>
              <w:pStyle w:val="TableParagraph"/>
              <w:rPr>
                <w:sz w:val="24"/>
              </w:rPr>
            </w:pPr>
            <w:r>
              <w:rPr>
                <w:sz w:val="24"/>
              </w:rPr>
              <w:t>«Шаганэ ты моя, Шаганэ…», «Я последний поэт деревни…»</w:t>
            </w:r>
          </w:p>
        </w:tc>
        <w:tc>
          <w:tcPr>
            <w:tcW w:w="4853" w:type="dxa"/>
            <w:vMerge w:val="restart"/>
          </w:tcPr>
          <w:p w:rsidR="007C21AE" w:rsidRDefault="005636C2">
            <w:pPr>
              <w:pStyle w:val="TableParagraph"/>
              <w:tabs>
                <w:tab w:val="left" w:pos="2635"/>
              </w:tabs>
              <w:ind w:right="94"/>
              <w:jc w:val="both"/>
              <w:rPr>
                <w:sz w:val="24"/>
              </w:rPr>
            </w:pPr>
            <w:r>
              <w:rPr>
                <w:sz w:val="24"/>
              </w:rPr>
              <w:t xml:space="preserve">уходим понемногу…», «Русь советская», «Спит ковыль. Равнина дорогая…», «Я обманывать себя не стану…». Роман в стихах «Анна </w:t>
            </w:r>
            <w:r>
              <w:rPr>
                <w:spacing w:val="-2"/>
                <w:sz w:val="24"/>
              </w:rPr>
              <w:t>Снегина».</w:t>
            </w:r>
            <w:r>
              <w:rPr>
                <w:sz w:val="24"/>
              </w:rPr>
              <w:tab/>
            </w:r>
            <w:r>
              <w:rPr>
                <w:spacing w:val="-2"/>
                <w:sz w:val="24"/>
              </w:rPr>
              <w:t>Поэмы:</w:t>
            </w:r>
          </w:p>
          <w:p w:rsidR="007C21AE" w:rsidRDefault="005636C2">
            <w:pPr>
              <w:pStyle w:val="TableParagraph"/>
              <w:tabs>
                <w:tab w:val="left" w:pos="2489"/>
              </w:tabs>
              <w:ind w:right="96"/>
              <w:jc w:val="both"/>
              <w:rPr>
                <w:sz w:val="24"/>
              </w:rPr>
            </w:pPr>
            <w:r>
              <w:rPr>
                <w:spacing w:val="-2"/>
                <w:sz w:val="24"/>
              </w:rPr>
              <w:t>«Сорокоуст»,</w:t>
            </w:r>
            <w:r>
              <w:rPr>
                <w:sz w:val="24"/>
              </w:rPr>
              <w:tab/>
            </w:r>
            <w:r>
              <w:rPr>
                <w:spacing w:val="-2"/>
                <w:sz w:val="24"/>
              </w:rPr>
              <w:t>«Черный человек»</w:t>
            </w:r>
          </w:p>
          <w:p w:rsidR="007C21AE" w:rsidRDefault="005636C2">
            <w:pPr>
              <w:pStyle w:val="TableParagraph"/>
              <w:tabs>
                <w:tab w:val="left" w:pos="1260"/>
                <w:tab w:val="left" w:pos="2345"/>
                <w:tab w:val="left" w:pos="2574"/>
              </w:tabs>
              <w:ind w:right="95"/>
              <w:rPr>
                <w:sz w:val="24"/>
              </w:rPr>
            </w:pPr>
            <w:r>
              <w:rPr>
                <w:sz w:val="24"/>
              </w:rPr>
              <w:t xml:space="preserve">В.В. Маяковский </w:t>
            </w:r>
            <w:r>
              <w:rPr>
                <w:spacing w:val="-2"/>
                <w:sz w:val="24"/>
              </w:rPr>
              <w:t>Стихотворения:</w:t>
            </w:r>
            <w:r>
              <w:rPr>
                <w:sz w:val="24"/>
              </w:rPr>
              <w:tab/>
            </w:r>
            <w:r>
              <w:rPr>
                <w:spacing w:val="-2"/>
                <w:sz w:val="24"/>
              </w:rPr>
              <w:t>«</w:t>
            </w:r>
            <w:proofErr w:type="spellStart"/>
            <w:r>
              <w:rPr>
                <w:spacing w:val="-2"/>
                <w:sz w:val="24"/>
              </w:rPr>
              <w:t>Адище</w:t>
            </w:r>
            <w:proofErr w:type="spellEnd"/>
            <w:r>
              <w:rPr>
                <w:spacing w:val="-2"/>
                <w:sz w:val="24"/>
              </w:rPr>
              <w:t xml:space="preserve"> города»,</w:t>
            </w:r>
            <w:r>
              <w:rPr>
                <w:sz w:val="24"/>
              </w:rPr>
              <w:tab/>
            </w:r>
            <w:r>
              <w:rPr>
                <w:spacing w:val="-2"/>
                <w:sz w:val="24"/>
              </w:rPr>
              <w:t>«Вам!»,</w:t>
            </w:r>
            <w:r>
              <w:rPr>
                <w:sz w:val="24"/>
              </w:rPr>
              <w:tab/>
            </w:r>
            <w:r>
              <w:rPr>
                <w:spacing w:val="-2"/>
                <w:sz w:val="24"/>
              </w:rPr>
              <w:t>«Домой!»,</w:t>
            </w:r>
          </w:p>
          <w:p w:rsidR="007C21AE" w:rsidRDefault="005636C2">
            <w:pPr>
              <w:pStyle w:val="TableParagraph"/>
              <w:tabs>
                <w:tab w:val="left" w:pos="2085"/>
              </w:tabs>
              <w:rPr>
                <w:sz w:val="24"/>
              </w:rPr>
            </w:pPr>
            <w:r>
              <w:rPr>
                <w:spacing w:val="-4"/>
                <w:sz w:val="24"/>
              </w:rPr>
              <w:t>«Ода</w:t>
            </w:r>
            <w:r w:rsidR="00917C02">
              <w:rPr>
                <w:sz w:val="24"/>
              </w:rPr>
              <w:t xml:space="preserve"> </w:t>
            </w:r>
            <w:r>
              <w:rPr>
                <w:spacing w:val="-2"/>
                <w:sz w:val="24"/>
              </w:rPr>
              <w:t>революции»,</w:t>
            </w:r>
          </w:p>
          <w:p w:rsidR="007C21AE" w:rsidRDefault="005636C2">
            <w:pPr>
              <w:pStyle w:val="TableParagraph"/>
              <w:ind w:right="95"/>
              <w:rPr>
                <w:sz w:val="24"/>
              </w:rPr>
            </w:pPr>
            <w:r>
              <w:rPr>
                <w:sz w:val="24"/>
              </w:rPr>
              <w:t>«Прозаседавшиеся»,</w:t>
            </w:r>
            <w:r>
              <w:rPr>
                <w:spacing w:val="68"/>
                <w:sz w:val="24"/>
              </w:rPr>
              <w:t xml:space="preserve"> </w:t>
            </w:r>
            <w:r>
              <w:rPr>
                <w:sz w:val="24"/>
              </w:rPr>
              <w:t>«Разговор с</w:t>
            </w:r>
            <w:r>
              <w:rPr>
                <w:spacing w:val="55"/>
                <w:w w:val="150"/>
                <w:sz w:val="24"/>
              </w:rPr>
              <w:t xml:space="preserve"> </w:t>
            </w:r>
            <w:r>
              <w:rPr>
                <w:sz w:val="24"/>
              </w:rPr>
              <w:t>фининспектором</w:t>
            </w:r>
            <w:r>
              <w:rPr>
                <w:spacing w:val="55"/>
                <w:w w:val="150"/>
                <w:sz w:val="24"/>
              </w:rPr>
              <w:t xml:space="preserve"> </w:t>
            </w:r>
            <w:r>
              <w:rPr>
                <w:sz w:val="24"/>
              </w:rPr>
              <w:t>о</w:t>
            </w:r>
            <w:r>
              <w:rPr>
                <w:spacing w:val="56"/>
                <w:w w:val="150"/>
                <w:sz w:val="24"/>
              </w:rPr>
              <w:t xml:space="preserve"> </w:t>
            </w:r>
            <w:r>
              <w:rPr>
                <w:spacing w:val="-2"/>
                <w:sz w:val="24"/>
              </w:rPr>
              <w:t>поэзии»,</w:t>
            </w:r>
          </w:p>
          <w:p w:rsidR="007C21AE" w:rsidRDefault="005636C2">
            <w:pPr>
              <w:pStyle w:val="TableParagraph"/>
              <w:rPr>
                <w:sz w:val="24"/>
              </w:rPr>
            </w:pPr>
            <w:r>
              <w:rPr>
                <w:sz w:val="24"/>
              </w:rPr>
              <w:t>«Уже</w:t>
            </w:r>
            <w:r>
              <w:rPr>
                <w:spacing w:val="40"/>
                <w:sz w:val="24"/>
              </w:rPr>
              <w:t xml:space="preserve"> </w:t>
            </w:r>
            <w:r>
              <w:rPr>
                <w:sz w:val="24"/>
              </w:rPr>
              <w:t>второй</w:t>
            </w:r>
            <w:r>
              <w:rPr>
                <w:spacing w:val="40"/>
                <w:sz w:val="24"/>
              </w:rPr>
              <w:t xml:space="preserve"> </w:t>
            </w:r>
            <w:r>
              <w:rPr>
                <w:sz w:val="24"/>
              </w:rPr>
              <w:t>должно</w:t>
            </w:r>
            <w:r>
              <w:rPr>
                <w:spacing w:val="40"/>
                <w:sz w:val="24"/>
              </w:rPr>
              <w:t xml:space="preserve"> </w:t>
            </w:r>
            <w:r>
              <w:rPr>
                <w:sz w:val="24"/>
              </w:rPr>
              <w:t>быть</w:t>
            </w:r>
            <w:r>
              <w:rPr>
                <w:spacing w:val="40"/>
                <w:sz w:val="24"/>
              </w:rPr>
              <w:t xml:space="preserve"> </w:t>
            </w:r>
            <w:r>
              <w:rPr>
                <w:sz w:val="24"/>
              </w:rPr>
              <w:t>ты легла…», «Юбилейное»</w:t>
            </w:r>
          </w:p>
          <w:p w:rsidR="007C21AE" w:rsidRDefault="005636C2">
            <w:pPr>
              <w:pStyle w:val="TableParagraph"/>
              <w:rPr>
                <w:sz w:val="24"/>
              </w:rPr>
            </w:pPr>
            <w:r>
              <w:rPr>
                <w:sz w:val="24"/>
              </w:rPr>
              <w:t>Поэма:</w:t>
            </w:r>
            <w:r>
              <w:rPr>
                <w:spacing w:val="-4"/>
                <w:sz w:val="24"/>
              </w:rPr>
              <w:t xml:space="preserve"> </w:t>
            </w:r>
            <w:r>
              <w:rPr>
                <w:sz w:val="24"/>
              </w:rPr>
              <w:t>«Про</w:t>
            </w:r>
            <w:r>
              <w:rPr>
                <w:spacing w:val="-3"/>
                <w:sz w:val="24"/>
              </w:rPr>
              <w:t xml:space="preserve"> </w:t>
            </w:r>
            <w:r>
              <w:rPr>
                <w:spacing w:val="-4"/>
                <w:sz w:val="24"/>
              </w:rPr>
              <w:t>это»</w:t>
            </w:r>
          </w:p>
          <w:p w:rsidR="007C21AE" w:rsidRDefault="007C21AE">
            <w:pPr>
              <w:pStyle w:val="TableParagraph"/>
              <w:ind w:left="0"/>
              <w:rPr>
                <w:sz w:val="24"/>
              </w:rPr>
            </w:pPr>
          </w:p>
          <w:p w:rsidR="007C21AE" w:rsidRDefault="005636C2" w:rsidP="00917C02">
            <w:pPr>
              <w:pStyle w:val="TableParagraph"/>
              <w:ind w:left="0"/>
              <w:jc w:val="both"/>
              <w:rPr>
                <w:sz w:val="24"/>
              </w:rPr>
            </w:pPr>
            <w:r>
              <w:rPr>
                <w:sz w:val="24"/>
              </w:rPr>
              <w:lastRenderedPageBreak/>
              <w:t>М.И.</w:t>
            </w:r>
            <w:r>
              <w:rPr>
                <w:spacing w:val="-3"/>
                <w:sz w:val="24"/>
              </w:rPr>
              <w:t xml:space="preserve"> </w:t>
            </w:r>
            <w:r>
              <w:rPr>
                <w:spacing w:val="-2"/>
                <w:sz w:val="24"/>
              </w:rPr>
              <w:t>Цветаева</w:t>
            </w:r>
          </w:p>
          <w:p w:rsidR="007C21AE" w:rsidRDefault="005636C2">
            <w:pPr>
              <w:pStyle w:val="TableParagraph"/>
              <w:tabs>
                <w:tab w:val="left" w:pos="2378"/>
                <w:tab w:val="left" w:pos="2536"/>
              </w:tabs>
              <w:ind w:right="95"/>
              <w:jc w:val="both"/>
              <w:rPr>
                <w:sz w:val="24"/>
              </w:rPr>
            </w:pPr>
            <w:r>
              <w:rPr>
                <w:sz w:val="24"/>
              </w:rPr>
              <w:t xml:space="preserve">Стихотворения: «Все повторяю первый стих…», «Идешь, на меня похожий», «Кто создан из камня…», «Откуда такая </w:t>
            </w:r>
            <w:r>
              <w:rPr>
                <w:spacing w:val="-2"/>
                <w:sz w:val="24"/>
              </w:rPr>
              <w:t>нежность»,</w:t>
            </w:r>
            <w:r>
              <w:rPr>
                <w:sz w:val="24"/>
              </w:rPr>
              <w:tab/>
            </w:r>
            <w:r>
              <w:rPr>
                <w:spacing w:val="-2"/>
                <w:sz w:val="24"/>
              </w:rPr>
              <w:t xml:space="preserve">«Попытка </w:t>
            </w:r>
            <w:r>
              <w:rPr>
                <w:sz w:val="24"/>
              </w:rPr>
              <w:t xml:space="preserve">ревности», «Пригвождена к </w:t>
            </w:r>
            <w:r>
              <w:rPr>
                <w:spacing w:val="-2"/>
                <w:sz w:val="24"/>
              </w:rPr>
              <w:t>позорному</w:t>
            </w:r>
            <w:r>
              <w:rPr>
                <w:sz w:val="24"/>
              </w:rPr>
              <w:tab/>
            </w:r>
            <w:r>
              <w:rPr>
                <w:sz w:val="24"/>
              </w:rPr>
              <w:tab/>
            </w:r>
            <w:r>
              <w:rPr>
                <w:spacing w:val="-2"/>
                <w:sz w:val="24"/>
              </w:rPr>
              <w:t>столбу»,</w:t>
            </w:r>
          </w:p>
          <w:p w:rsidR="00917C02" w:rsidRDefault="00917C02">
            <w:pPr>
              <w:pStyle w:val="TableParagraph"/>
              <w:ind w:right="278"/>
              <w:jc w:val="both"/>
              <w:rPr>
                <w:sz w:val="24"/>
              </w:rPr>
            </w:pPr>
          </w:p>
          <w:p w:rsidR="00917C02" w:rsidRDefault="00917C02">
            <w:pPr>
              <w:pStyle w:val="TableParagraph"/>
              <w:ind w:right="278"/>
              <w:jc w:val="both"/>
              <w:rPr>
                <w:sz w:val="24"/>
              </w:rPr>
            </w:pPr>
          </w:p>
          <w:p w:rsidR="00917C02" w:rsidRDefault="00917C02">
            <w:pPr>
              <w:pStyle w:val="TableParagraph"/>
              <w:ind w:right="278"/>
              <w:jc w:val="both"/>
              <w:rPr>
                <w:sz w:val="24"/>
              </w:rPr>
            </w:pPr>
          </w:p>
          <w:p w:rsidR="00917C02" w:rsidRDefault="00917C02">
            <w:pPr>
              <w:pStyle w:val="TableParagraph"/>
              <w:ind w:right="278"/>
              <w:jc w:val="both"/>
              <w:rPr>
                <w:sz w:val="24"/>
              </w:rPr>
            </w:pPr>
          </w:p>
          <w:p w:rsidR="00917C02" w:rsidRDefault="00917C02">
            <w:pPr>
              <w:pStyle w:val="TableParagraph"/>
              <w:ind w:right="278"/>
              <w:jc w:val="both"/>
              <w:rPr>
                <w:sz w:val="24"/>
              </w:rPr>
            </w:pPr>
          </w:p>
          <w:p w:rsidR="00917C02" w:rsidRDefault="00917C02">
            <w:pPr>
              <w:pStyle w:val="TableParagraph"/>
              <w:ind w:right="278"/>
              <w:jc w:val="both"/>
              <w:rPr>
                <w:sz w:val="24"/>
              </w:rPr>
            </w:pPr>
          </w:p>
          <w:p w:rsidR="00917C02" w:rsidRDefault="00917C02">
            <w:pPr>
              <w:pStyle w:val="TableParagraph"/>
              <w:ind w:right="278"/>
              <w:jc w:val="both"/>
              <w:rPr>
                <w:sz w:val="24"/>
              </w:rPr>
            </w:pPr>
          </w:p>
          <w:p w:rsidR="007C21AE" w:rsidRDefault="005636C2">
            <w:pPr>
              <w:pStyle w:val="TableParagraph"/>
              <w:ind w:right="278"/>
              <w:jc w:val="both"/>
              <w:rPr>
                <w:sz w:val="24"/>
              </w:rPr>
            </w:pPr>
            <w:r>
              <w:rPr>
                <w:sz w:val="24"/>
              </w:rPr>
              <w:t>«Расстояние:</w:t>
            </w:r>
            <w:r>
              <w:rPr>
                <w:spacing w:val="-15"/>
                <w:sz w:val="24"/>
              </w:rPr>
              <w:t xml:space="preserve"> </w:t>
            </w:r>
            <w:r>
              <w:rPr>
                <w:sz w:val="24"/>
              </w:rPr>
              <w:t>версты,</w:t>
            </w:r>
            <w:r>
              <w:rPr>
                <w:spacing w:val="-15"/>
                <w:sz w:val="24"/>
              </w:rPr>
              <w:t xml:space="preserve"> </w:t>
            </w:r>
            <w:r>
              <w:rPr>
                <w:sz w:val="24"/>
              </w:rPr>
              <w:t>мили…» Очерк «Мой Пушкин»</w:t>
            </w:r>
          </w:p>
          <w:p w:rsidR="007C21AE" w:rsidRDefault="007C21AE">
            <w:pPr>
              <w:pStyle w:val="TableParagraph"/>
              <w:ind w:left="0"/>
              <w:rPr>
                <w:sz w:val="24"/>
              </w:rPr>
            </w:pPr>
          </w:p>
          <w:p w:rsidR="00917C02" w:rsidRDefault="00917C02">
            <w:pPr>
              <w:pStyle w:val="TableParagraph"/>
              <w:ind w:right="95"/>
              <w:jc w:val="both"/>
              <w:rPr>
                <w:sz w:val="24"/>
              </w:rPr>
            </w:pPr>
          </w:p>
          <w:p w:rsidR="00917C02" w:rsidRDefault="00917C02">
            <w:pPr>
              <w:pStyle w:val="TableParagraph"/>
              <w:ind w:right="95"/>
              <w:jc w:val="both"/>
              <w:rPr>
                <w:sz w:val="24"/>
              </w:rPr>
            </w:pPr>
          </w:p>
          <w:p w:rsidR="00917C02" w:rsidRDefault="00917C02">
            <w:pPr>
              <w:pStyle w:val="TableParagraph"/>
              <w:ind w:right="95"/>
              <w:jc w:val="both"/>
              <w:rPr>
                <w:sz w:val="24"/>
              </w:rPr>
            </w:pPr>
          </w:p>
          <w:p w:rsidR="00917C02" w:rsidRDefault="00917C02">
            <w:pPr>
              <w:pStyle w:val="TableParagraph"/>
              <w:ind w:right="95"/>
              <w:jc w:val="both"/>
              <w:rPr>
                <w:sz w:val="24"/>
              </w:rPr>
            </w:pPr>
          </w:p>
          <w:p w:rsidR="007C21AE" w:rsidRDefault="005636C2">
            <w:pPr>
              <w:pStyle w:val="TableParagraph"/>
              <w:ind w:right="95"/>
              <w:jc w:val="both"/>
              <w:rPr>
                <w:sz w:val="24"/>
              </w:rPr>
            </w:pPr>
            <w:r>
              <w:rPr>
                <w:sz w:val="24"/>
              </w:rPr>
              <w:t>О.Э. Мандельштам Стихотворения:</w:t>
            </w:r>
            <w:r>
              <w:rPr>
                <w:spacing w:val="36"/>
                <w:sz w:val="24"/>
              </w:rPr>
              <w:t xml:space="preserve">  </w:t>
            </w:r>
            <w:r>
              <w:rPr>
                <w:sz w:val="24"/>
              </w:rPr>
              <w:t>«Айя-</w:t>
            </w:r>
            <w:r>
              <w:rPr>
                <w:spacing w:val="-2"/>
                <w:sz w:val="24"/>
              </w:rPr>
              <w:t>София»,</w:t>
            </w:r>
          </w:p>
          <w:p w:rsidR="007C21AE" w:rsidRDefault="005636C2">
            <w:pPr>
              <w:pStyle w:val="TableParagraph"/>
              <w:tabs>
                <w:tab w:val="left" w:pos="1368"/>
                <w:tab w:val="left" w:pos="2124"/>
                <w:tab w:val="left" w:pos="3005"/>
              </w:tabs>
              <w:spacing w:before="1"/>
              <w:ind w:right="93"/>
              <w:jc w:val="both"/>
              <w:rPr>
                <w:sz w:val="24"/>
              </w:rPr>
            </w:pPr>
            <w:r>
              <w:rPr>
                <w:sz w:val="24"/>
              </w:rPr>
              <w:t xml:space="preserve">«За гремучую доблесть грядущих веков…», «Лишив меня морей, разбега и разлета…», «Нет, никогда </w:t>
            </w:r>
            <w:r>
              <w:rPr>
                <w:spacing w:val="-2"/>
                <w:sz w:val="24"/>
              </w:rPr>
              <w:t>ничей</w:t>
            </w:r>
            <w:r>
              <w:rPr>
                <w:sz w:val="24"/>
              </w:rPr>
              <w:tab/>
            </w:r>
            <w:r>
              <w:rPr>
                <w:spacing w:val="-10"/>
                <w:sz w:val="24"/>
              </w:rPr>
              <w:t>я</w:t>
            </w:r>
            <w:r>
              <w:rPr>
                <w:sz w:val="24"/>
              </w:rPr>
              <w:tab/>
            </w:r>
            <w:r>
              <w:rPr>
                <w:spacing w:val="-6"/>
                <w:sz w:val="24"/>
              </w:rPr>
              <w:t>не</w:t>
            </w:r>
            <w:r>
              <w:rPr>
                <w:sz w:val="24"/>
              </w:rPr>
              <w:tab/>
            </w:r>
            <w:r>
              <w:rPr>
                <w:spacing w:val="-4"/>
                <w:sz w:val="24"/>
              </w:rPr>
              <w:t xml:space="preserve">был </w:t>
            </w:r>
            <w:r>
              <w:rPr>
                <w:sz w:val="24"/>
              </w:rPr>
              <w:t>современник…», «Сумерки свободы», «Я к губам подношу эту зелень…»</w:t>
            </w:r>
          </w:p>
          <w:p w:rsidR="007C21AE" w:rsidRDefault="007C21AE">
            <w:pPr>
              <w:pStyle w:val="TableParagraph"/>
              <w:ind w:left="0"/>
              <w:rPr>
                <w:sz w:val="24"/>
              </w:rPr>
            </w:pPr>
          </w:p>
          <w:p w:rsidR="00917C02" w:rsidRDefault="00917C02">
            <w:pPr>
              <w:pStyle w:val="TableParagraph"/>
              <w:rPr>
                <w:sz w:val="24"/>
              </w:rPr>
            </w:pPr>
          </w:p>
          <w:p w:rsidR="00917C02" w:rsidRDefault="00917C02">
            <w:pPr>
              <w:pStyle w:val="TableParagraph"/>
              <w:rPr>
                <w:sz w:val="24"/>
              </w:rPr>
            </w:pPr>
          </w:p>
          <w:p w:rsidR="00917C02" w:rsidRDefault="00917C02">
            <w:pPr>
              <w:pStyle w:val="TableParagraph"/>
              <w:rPr>
                <w:sz w:val="24"/>
              </w:rPr>
            </w:pPr>
          </w:p>
          <w:p w:rsidR="007C21AE" w:rsidRDefault="005636C2">
            <w:pPr>
              <w:pStyle w:val="TableParagraph"/>
              <w:rPr>
                <w:sz w:val="24"/>
              </w:rPr>
            </w:pPr>
            <w:r>
              <w:rPr>
                <w:sz w:val="24"/>
              </w:rPr>
              <w:t>Б.Л.</w:t>
            </w:r>
            <w:r>
              <w:rPr>
                <w:spacing w:val="-3"/>
                <w:sz w:val="24"/>
              </w:rPr>
              <w:t xml:space="preserve"> </w:t>
            </w:r>
            <w:r>
              <w:rPr>
                <w:spacing w:val="-2"/>
                <w:sz w:val="24"/>
              </w:rPr>
              <w:t>Пастернак</w:t>
            </w:r>
          </w:p>
          <w:p w:rsidR="007C21AE" w:rsidRDefault="005636C2">
            <w:pPr>
              <w:pStyle w:val="TableParagraph"/>
              <w:tabs>
                <w:tab w:val="left" w:pos="2395"/>
              </w:tabs>
              <w:rPr>
                <w:sz w:val="24"/>
              </w:rPr>
            </w:pPr>
            <w:r>
              <w:rPr>
                <w:spacing w:val="-2"/>
                <w:sz w:val="24"/>
              </w:rPr>
              <w:t>Стихотворения:</w:t>
            </w:r>
            <w:r>
              <w:rPr>
                <w:sz w:val="24"/>
              </w:rPr>
              <w:tab/>
            </w:r>
            <w:r>
              <w:rPr>
                <w:spacing w:val="-2"/>
                <w:sz w:val="24"/>
              </w:rPr>
              <w:t>«Август»,</w:t>
            </w:r>
          </w:p>
          <w:p w:rsidR="007C21AE" w:rsidRDefault="005636C2">
            <w:pPr>
              <w:pStyle w:val="TableParagraph"/>
              <w:tabs>
                <w:tab w:val="left" w:pos="1288"/>
                <w:tab w:val="left" w:pos="2423"/>
              </w:tabs>
              <w:rPr>
                <w:sz w:val="24"/>
              </w:rPr>
            </w:pPr>
            <w:r>
              <w:rPr>
                <w:spacing w:val="-2"/>
                <w:sz w:val="24"/>
              </w:rPr>
              <w:t>«Давай</w:t>
            </w:r>
            <w:r>
              <w:rPr>
                <w:sz w:val="24"/>
              </w:rPr>
              <w:tab/>
            </w:r>
            <w:r>
              <w:rPr>
                <w:spacing w:val="-2"/>
                <w:sz w:val="24"/>
              </w:rPr>
              <w:t>ронять</w:t>
            </w:r>
            <w:r>
              <w:rPr>
                <w:sz w:val="24"/>
              </w:rPr>
              <w:tab/>
            </w:r>
            <w:r>
              <w:rPr>
                <w:spacing w:val="-2"/>
                <w:sz w:val="24"/>
              </w:rPr>
              <w:t>слова…»,</w:t>
            </w:r>
          </w:p>
          <w:p w:rsidR="007C21AE" w:rsidRDefault="005636C2">
            <w:pPr>
              <w:pStyle w:val="TableParagraph"/>
              <w:tabs>
                <w:tab w:val="left" w:pos="2850"/>
              </w:tabs>
              <w:rPr>
                <w:sz w:val="24"/>
              </w:rPr>
            </w:pPr>
            <w:r>
              <w:rPr>
                <w:spacing w:val="-2"/>
                <w:sz w:val="24"/>
              </w:rPr>
              <w:t>«Единственные</w:t>
            </w:r>
            <w:r>
              <w:rPr>
                <w:sz w:val="24"/>
              </w:rPr>
              <w:tab/>
            </w:r>
            <w:r>
              <w:rPr>
                <w:spacing w:val="-4"/>
                <w:sz w:val="24"/>
              </w:rPr>
              <w:t>дни»,</w:t>
            </w:r>
          </w:p>
          <w:p w:rsidR="007C21AE" w:rsidRDefault="005636C2">
            <w:pPr>
              <w:pStyle w:val="TableParagraph"/>
              <w:rPr>
                <w:sz w:val="24"/>
              </w:rPr>
            </w:pPr>
            <w:r>
              <w:rPr>
                <w:sz w:val="24"/>
              </w:rPr>
              <w:t>«Красавица</w:t>
            </w:r>
            <w:r>
              <w:rPr>
                <w:spacing w:val="62"/>
                <w:sz w:val="24"/>
              </w:rPr>
              <w:t xml:space="preserve"> </w:t>
            </w:r>
            <w:r>
              <w:rPr>
                <w:sz w:val="24"/>
              </w:rPr>
              <w:t>моя,</w:t>
            </w:r>
            <w:r>
              <w:rPr>
                <w:spacing w:val="62"/>
                <w:sz w:val="24"/>
              </w:rPr>
              <w:t xml:space="preserve"> </w:t>
            </w:r>
            <w:r>
              <w:rPr>
                <w:sz w:val="24"/>
              </w:rPr>
              <w:t>вся</w:t>
            </w:r>
            <w:r>
              <w:rPr>
                <w:spacing w:val="65"/>
                <w:sz w:val="24"/>
              </w:rPr>
              <w:t xml:space="preserve"> </w:t>
            </w:r>
            <w:r>
              <w:rPr>
                <w:spacing w:val="-2"/>
                <w:sz w:val="24"/>
              </w:rPr>
              <w:t>стать…»,</w:t>
            </w:r>
          </w:p>
          <w:p w:rsidR="007C21AE" w:rsidRDefault="005636C2">
            <w:pPr>
              <w:pStyle w:val="TableParagraph"/>
              <w:tabs>
                <w:tab w:val="left" w:pos="1202"/>
                <w:tab w:val="left" w:pos="2495"/>
                <w:tab w:val="left" w:pos="2827"/>
              </w:tabs>
              <w:rPr>
                <w:sz w:val="24"/>
              </w:rPr>
            </w:pPr>
            <w:r>
              <w:rPr>
                <w:spacing w:val="-2"/>
                <w:sz w:val="24"/>
              </w:rPr>
              <w:t>«Июль»,</w:t>
            </w:r>
            <w:r>
              <w:rPr>
                <w:sz w:val="24"/>
              </w:rPr>
              <w:tab/>
            </w:r>
            <w:r>
              <w:rPr>
                <w:spacing w:val="-2"/>
                <w:sz w:val="24"/>
              </w:rPr>
              <w:t>«Любимая</w:t>
            </w:r>
            <w:r>
              <w:rPr>
                <w:sz w:val="24"/>
              </w:rPr>
              <w:tab/>
            </w:r>
            <w:r>
              <w:rPr>
                <w:spacing w:val="-10"/>
                <w:sz w:val="24"/>
              </w:rPr>
              <w:t>–</w:t>
            </w:r>
            <w:r>
              <w:rPr>
                <w:sz w:val="24"/>
              </w:rPr>
              <w:tab/>
            </w:r>
            <w:r>
              <w:rPr>
                <w:spacing w:val="-2"/>
                <w:sz w:val="24"/>
              </w:rPr>
              <w:t>жуть!</w:t>
            </w:r>
          </w:p>
        </w:tc>
      </w:tr>
      <w:tr w:rsidR="007C21AE" w:rsidTr="00917C02">
        <w:trPr>
          <w:trHeight w:val="4416"/>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tabs>
                <w:tab w:val="left" w:pos="1951"/>
                <w:tab w:val="left" w:pos="2453"/>
                <w:tab w:val="left" w:pos="2936"/>
              </w:tabs>
              <w:ind w:right="95"/>
              <w:rPr>
                <w:sz w:val="24"/>
              </w:rPr>
            </w:pPr>
            <w:r>
              <w:rPr>
                <w:sz w:val="24"/>
              </w:rPr>
              <w:t>В.В. Маяковский</w:t>
            </w:r>
            <w:r>
              <w:rPr>
                <w:spacing w:val="80"/>
                <w:sz w:val="24"/>
              </w:rPr>
              <w:t xml:space="preserve"> </w:t>
            </w:r>
            <w:r>
              <w:rPr>
                <w:spacing w:val="-2"/>
                <w:sz w:val="24"/>
              </w:rPr>
              <w:t>Стихотворения</w:t>
            </w:r>
            <w:proofErr w:type="gramStart"/>
            <w:r>
              <w:rPr>
                <w:spacing w:val="-2"/>
                <w:sz w:val="24"/>
              </w:rPr>
              <w:t>:</w:t>
            </w:r>
            <w:r>
              <w:rPr>
                <w:spacing w:val="-6"/>
                <w:sz w:val="24"/>
              </w:rPr>
              <w:t>«</w:t>
            </w:r>
            <w:proofErr w:type="gramEnd"/>
            <w:r>
              <w:rPr>
                <w:spacing w:val="-6"/>
                <w:sz w:val="24"/>
              </w:rPr>
              <w:t>А</w:t>
            </w:r>
            <w:r>
              <w:rPr>
                <w:sz w:val="24"/>
              </w:rPr>
              <w:tab/>
            </w:r>
            <w:r>
              <w:rPr>
                <w:spacing w:val="-6"/>
                <w:sz w:val="24"/>
              </w:rPr>
              <w:t>вы</w:t>
            </w:r>
            <w:r>
              <w:rPr>
                <w:sz w:val="24"/>
              </w:rPr>
              <w:tab/>
            </w:r>
            <w:r>
              <w:rPr>
                <w:spacing w:val="-2"/>
                <w:sz w:val="24"/>
              </w:rPr>
              <w:t xml:space="preserve">могли </w:t>
            </w:r>
            <w:r>
              <w:rPr>
                <w:sz w:val="24"/>
              </w:rPr>
              <w:t>бы?»,</w:t>
            </w:r>
            <w:r>
              <w:rPr>
                <w:spacing w:val="62"/>
                <w:w w:val="150"/>
                <w:sz w:val="24"/>
              </w:rPr>
              <w:t xml:space="preserve"> </w:t>
            </w:r>
            <w:r>
              <w:rPr>
                <w:sz w:val="24"/>
              </w:rPr>
              <w:t>«Левый</w:t>
            </w:r>
            <w:r>
              <w:rPr>
                <w:spacing w:val="63"/>
                <w:w w:val="150"/>
                <w:sz w:val="24"/>
              </w:rPr>
              <w:t xml:space="preserve"> </w:t>
            </w:r>
            <w:r>
              <w:rPr>
                <w:sz w:val="24"/>
              </w:rPr>
              <w:t>марш»,</w:t>
            </w:r>
            <w:r>
              <w:rPr>
                <w:spacing w:val="63"/>
                <w:w w:val="150"/>
                <w:sz w:val="24"/>
              </w:rPr>
              <w:t xml:space="preserve"> </w:t>
            </w:r>
            <w:r>
              <w:rPr>
                <w:spacing w:val="-2"/>
                <w:sz w:val="24"/>
              </w:rPr>
              <w:t>«Нате!»,</w:t>
            </w:r>
          </w:p>
          <w:p w:rsidR="007C21AE" w:rsidRDefault="005636C2" w:rsidP="00917C02">
            <w:pPr>
              <w:pStyle w:val="TableParagraph"/>
              <w:ind w:right="96"/>
              <w:jc w:val="both"/>
              <w:rPr>
                <w:sz w:val="24"/>
              </w:rPr>
            </w:pPr>
            <w:r>
              <w:rPr>
                <w:sz w:val="24"/>
              </w:rPr>
              <w:t>«Необычайное приключение, бывшее с Владимиром Маяковским</w:t>
            </w:r>
            <w:r>
              <w:rPr>
                <w:spacing w:val="52"/>
                <w:sz w:val="24"/>
              </w:rPr>
              <w:t xml:space="preserve">  </w:t>
            </w:r>
            <w:r>
              <w:rPr>
                <w:sz w:val="24"/>
              </w:rPr>
              <w:t>летом</w:t>
            </w:r>
            <w:r>
              <w:rPr>
                <w:spacing w:val="52"/>
                <w:sz w:val="24"/>
              </w:rPr>
              <w:t xml:space="preserve">  </w:t>
            </w:r>
            <w:r>
              <w:rPr>
                <w:sz w:val="24"/>
              </w:rPr>
              <w:t>на</w:t>
            </w:r>
            <w:r>
              <w:rPr>
                <w:spacing w:val="53"/>
                <w:sz w:val="24"/>
              </w:rPr>
              <w:t xml:space="preserve">  </w:t>
            </w:r>
            <w:r>
              <w:rPr>
                <w:spacing w:val="-2"/>
                <w:sz w:val="24"/>
              </w:rPr>
              <w:t>даче»</w:t>
            </w:r>
            <w:proofErr w:type="gramStart"/>
            <w:r>
              <w:rPr>
                <w:spacing w:val="-2"/>
                <w:sz w:val="24"/>
              </w:rPr>
              <w:t>,</w:t>
            </w:r>
            <w:r>
              <w:rPr>
                <w:sz w:val="24"/>
              </w:rPr>
              <w:t>«</w:t>
            </w:r>
            <w:proofErr w:type="spellStart"/>
            <w:proofErr w:type="gramEnd"/>
            <w:r>
              <w:rPr>
                <w:sz w:val="24"/>
              </w:rPr>
              <w:t>Лиличка</w:t>
            </w:r>
            <w:proofErr w:type="spellEnd"/>
            <w:r>
              <w:rPr>
                <w:sz w:val="24"/>
              </w:rPr>
              <w:t>!»,</w:t>
            </w:r>
            <w:r>
              <w:rPr>
                <w:spacing w:val="72"/>
                <w:sz w:val="24"/>
              </w:rPr>
              <w:t xml:space="preserve">    </w:t>
            </w:r>
            <w:r>
              <w:rPr>
                <w:spacing w:val="-2"/>
                <w:sz w:val="24"/>
              </w:rPr>
              <w:t>«Послушайте!»,</w:t>
            </w:r>
            <w:r>
              <w:rPr>
                <w:sz w:val="24"/>
              </w:rPr>
              <w:t>«Сергею Есенину», «Письмо Татьяне Яковлевой», «Скрипка и немножко нервно»,</w:t>
            </w:r>
            <w:r>
              <w:rPr>
                <w:spacing w:val="40"/>
                <w:sz w:val="24"/>
              </w:rPr>
              <w:t xml:space="preserve"> </w:t>
            </w:r>
            <w:r>
              <w:rPr>
                <w:sz w:val="24"/>
              </w:rPr>
              <w:t>«Товарищу Нетте,</w:t>
            </w:r>
            <w:r>
              <w:rPr>
                <w:spacing w:val="38"/>
                <w:sz w:val="24"/>
              </w:rPr>
              <w:t xml:space="preserve">  </w:t>
            </w:r>
            <w:r>
              <w:rPr>
                <w:sz w:val="24"/>
              </w:rPr>
              <w:t>пароходу</w:t>
            </w:r>
            <w:r>
              <w:rPr>
                <w:spacing w:val="39"/>
                <w:sz w:val="24"/>
              </w:rPr>
              <w:t xml:space="preserve">  </w:t>
            </w:r>
            <w:r>
              <w:rPr>
                <w:sz w:val="24"/>
              </w:rPr>
              <w:t>и</w:t>
            </w:r>
            <w:r>
              <w:rPr>
                <w:spacing w:val="40"/>
                <w:sz w:val="24"/>
              </w:rPr>
              <w:t xml:space="preserve">  </w:t>
            </w:r>
            <w:r>
              <w:rPr>
                <w:spacing w:val="-2"/>
                <w:sz w:val="24"/>
              </w:rPr>
              <w:t>человеку»,</w:t>
            </w:r>
            <w:r>
              <w:rPr>
                <w:sz w:val="24"/>
              </w:rPr>
              <w:t xml:space="preserve">«Хорошее отношение к </w:t>
            </w:r>
            <w:r>
              <w:rPr>
                <w:spacing w:val="-2"/>
                <w:sz w:val="24"/>
              </w:rPr>
              <w:t>лошадям»</w:t>
            </w:r>
            <w:r>
              <w:rPr>
                <w:sz w:val="24"/>
              </w:rPr>
              <w:t>Поэма</w:t>
            </w:r>
            <w:r>
              <w:rPr>
                <w:spacing w:val="53"/>
                <w:w w:val="150"/>
                <w:sz w:val="24"/>
              </w:rPr>
              <w:t xml:space="preserve">  </w:t>
            </w:r>
            <w:r>
              <w:rPr>
                <w:sz w:val="24"/>
              </w:rPr>
              <w:t>«Облако</w:t>
            </w:r>
            <w:r>
              <w:rPr>
                <w:spacing w:val="52"/>
                <w:w w:val="150"/>
                <w:sz w:val="24"/>
              </w:rPr>
              <w:t xml:space="preserve">  </w:t>
            </w:r>
            <w:r>
              <w:rPr>
                <w:sz w:val="24"/>
              </w:rPr>
              <w:t>в</w:t>
            </w:r>
            <w:r>
              <w:rPr>
                <w:spacing w:val="53"/>
                <w:w w:val="150"/>
                <w:sz w:val="24"/>
              </w:rPr>
              <w:t xml:space="preserve">  </w:t>
            </w:r>
            <w:r>
              <w:rPr>
                <w:spacing w:val="-2"/>
                <w:sz w:val="24"/>
              </w:rPr>
              <w:t>штанах»,</w:t>
            </w:r>
            <w:r>
              <w:rPr>
                <w:sz w:val="24"/>
              </w:rPr>
              <w:t>«Первое вступление к поэме «Во весь голос»</w:t>
            </w:r>
          </w:p>
        </w:tc>
        <w:tc>
          <w:tcPr>
            <w:tcW w:w="4853" w:type="dxa"/>
            <w:vMerge/>
            <w:tcBorders>
              <w:top w:val="nil"/>
            </w:tcBorders>
          </w:tcPr>
          <w:p w:rsidR="007C21AE" w:rsidRDefault="007C21AE">
            <w:pPr>
              <w:rPr>
                <w:sz w:val="2"/>
                <w:szCs w:val="2"/>
              </w:rPr>
            </w:pPr>
          </w:p>
        </w:tc>
      </w:tr>
      <w:tr w:rsidR="007C21AE" w:rsidTr="00917C02">
        <w:trPr>
          <w:trHeight w:val="2509"/>
        </w:trPr>
        <w:tc>
          <w:tcPr>
            <w:tcW w:w="1134" w:type="dxa"/>
            <w:vMerge/>
            <w:tcBorders>
              <w:top w:val="nil"/>
            </w:tcBorders>
          </w:tcPr>
          <w:p w:rsidR="007C21AE" w:rsidRDefault="007C21AE">
            <w:pPr>
              <w:rPr>
                <w:sz w:val="2"/>
                <w:szCs w:val="2"/>
              </w:rPr>
            </w:pPr>
          </w:p>
        </w:tc>
        <w:tc>
          <w:tcPr>
            <w:tcW w:w="3969" w:type="dxa"/>
          </w:tcPr>
          <w:p w:rsidR="007C21AE" w:rsidRDefault="005636C2" w:rsidP="00917C02">
            <w:pPr>
              <w:pStyle w:val="TableParagraph"/>
              <w:rPr>
                <w:sz w:val="24"/>
              </w:rPr>
            </w:pPr>
            <w:r>
              <w:rPr>
                <w:sz w:val="24"/>
              </w:rPr>
              <w:t>М.И.</w:t>
            </w:r>
            <w:r>
              <w:rPr>
                <w:spacing w:val="-3"/>
                <w:sz w:val="24"/>
              </w:rPr>
              <w:t xml:space="preserve"> </w:t>
            </w:r>
            <w:r>
              <w:rPr>
                <w:spacing w:val="-2"/>
                <w:sz w:val="24"/>
              </w:rPr>
              <w:t>Цветаева</w:t>
            </w:r>
            <w:r w:rsidR="00917C02">
              <w:rPr>
                <w:sz w:val="24"/>
              </w:rPr>
              <w:t xml:space="preserve"> </w:t>
            </w:r>
            <w:r>
              <w:rPr>
                <w:sz w:val="24"/>
              </w:rPr>
              <w:t>Стихотворения: «Генералам двенадцатого года», «Мне нравится, что вы больны не мной…», «Моим стихам, написанным так рано…», «</w:t>
            </w:r>
            <w:proofErr w:type="gramStart"/>
            <w:r>
              <w:rPr>
                <w:sz w:val="24"/>
              </w:rPr>
              <w:t>О</w:t>
            </w:r>
            <w:proofErr w:type="gramEnd"/>
            <w:r>
              <w:rPr>
                <w:sz w:val="24"/>
              </w:rPr>
              <w:t xml:space="preserve"> сколько их упало в эту бездну…», «О, слезы на глазах…».</w:t>
            </w:r>
            <w:r>
              <w:rPr>
                <w:spacing w:val="40"/>
                <w:sz w:val="24"/>
              </w:rPr>
              <w:t xml:space="preserve"> </w:t>
            </w:r>
            <w:r>
              <w:rPr>
                <w:sz w:val="24"/>
              </w:rPr>
              <w:t>«Стихи к Блоку» («Имя</w:t>
            </w:r>
            <w:r>
              <w:rPr>
                <w:spacing w:val="52"/>
                <w:sz w:val="24"/>
              </w:rPr>
              <w:t xml:space="preserve"> </w:t>
            </w:r>
            <w:r>
              <w:rPr>
                <w:sz w:val="24"/>
              </w:rPr>
              <w:t>твое</w:t>
            </w:r>
            <w:r>
              <w:rPr>
                <w:spacing w:val="51"/>
                <w:sz w:val="24"/>
              </w:rPr>
              <w:t xml:space="preserve"> </w:t>
            </w:r>
            <w:r>
              <w:rPr>
                <w:sz w:val="24"/>
              </w:rPr>
              <w:t>–</w:t>
            </w:r>
            <w:r>
              <w:rPr>
                <w:spacing w:val="51"/>
                <w:sz w:val="24"/>
              </w:rPr>
              <w:t xml:space="preserve"> </w:t>
            </w:r>
            <w:r>
              <w:rPr>
                <w:sz w:val="24"/>
              </w:rPr>
              <w:t>птица</w:t>
            </w:r>
            <w:r>
              <w:rPr>
                <w:spacing w:val="51"/>
                <w:sz w:val="24"/>
              </w:rPr>
              <w:t xml:space="preserve"> </w:t>
            </w:r>
            <w:r>
              <w:rPr>
                <w:sz w:val="24"/>
              </w:rPr>
              <w:t>в</w:t>
            </w:r>
            <w:r>
              <w:rPr>
                <w:spacing w:val="52"/>
                <w:sz w:val="24"/>
              </w:rPr>
              <w:t xml:space="preserve"> </w:t>
            </w:r>
            <w:r>
              <w:rPr>
                <w:spacing w:val="-2"/>
                <w:sz w:val="24"/>
              </w:rPr>
              <w:t>руке…»),</w:t>
            </w:r>
          </w:p>
          <w:p w:rsidR="007C21AE" w:rsidRDefault="005636C2" w:rsidP="005B66C1">
            <w:pPr>
              <w:pStyle w:val="TableParagraph"/>
              <w:spacing w:line="256" w:lineRule="exact"/>
              <w:rPr>
                <w:sz w:val="24"/>
              </w:rPr>
            </w:pPr>
            <w:r>
              <w:rPr>
                <w:sz w:val="24"/>
              </w:rPr>
              <w:t>«Тоска</w:t>
            </w:r>
            <w:r>
              <w:rPr>
                <w:spacing w:val="-4"/>
                <w:sz w:val="24"/>
              </w:rPr>
              <w:t xml:space="preserve"> </w:t>
            </w:r>
            <w:r>
              <w:rPr>
                <w:sz w:val="24"/>
              </w:rPr>
              <w:t>по</w:t>
            </w:r>
            <w:r>
              <w:rPr>
                <w:spacing w:val="-3"/>
                <w:sz w:val="24"/>
              </w:rPr>
              <w:t xml:space="preserve"> </w:t>
            </w:r>
            <w:r>
              <w:rPr>
                <w:sz w:val="24"/>
              </w:rPr>
              <w:t xml:space="preserve">родине! </w:t>
            </w:r>
            <w:r>
              <w:rPr>
                <w:spacing w:val="-2"/>
                <w:sz w:val="24"/>
              </w:rPr>
              <w:t>Давно…»</w:t>
            </w:r>
          </w:p>
        </w:tc>
        <w:tc>
          <w:tcPr>
            <w:tcW w:w="4853" w:type="dxa"/>
            <w:vMerge/>
            <w:tcBorders>
              <w:top w:val="nil"/>
            </w:tcBorders>
          </w:tcPr>
          <w:p w:rsidR="007C21AE" w:rsidRDefault="007C21AE">
            <w:pPr>
              <w:rPr>
                <w:sz w:val="2"/>
                <w:szCs w:val="2"/>
              </w:rPr>
            </w:pPr>
          </w:p>
        </w:tc>
      </w:tr>
      <w:tr w:rsidR="007C21AE" w:rsidTr="00917C02">
        <w:trPr>
          <w:trHeight w:val="2404"/>
        </w:trPr>
        <w:tc>
          <w:tcPr>
            <w:tcW w:w="1134" w:type="dxa"/>
            <w:vMerge/>
            <w:tcBorders>
              <w:top w:val="nil"/>
            </w:tcBorders>
          </w:tcPr>
          <w:p w:rsidR="007C21AE" w:rsidRDefault="007C21AE">
            <w:pPr>
              <w:rPr>
                <w:sz w:val="2"/>
                <w:szCs w:val="2"/>
              </w:rPr>
            </w:pPr>
          </w:p>
        </w:tc>
        <w:tc>
          <w:tcPr>
            <w:tcW w:w="3969" w:type="dxa"/>
          </w:tcPr>
          <w:p w:rsidR="007C21AE" w:rsidRDefault="005636C2" w:rsidP="005B66C1">
            <w:pPr>
              <w:pStyle w:val="TableParagraph"/>
              <w:tabs>
                <w:tab w:val="left" w:pos="1069"/>
                <w:tab w:val="left" w:pos="1489"/>
                <w:tab w:val="left" w:pos="1732"/>
                <w:tab w:val="left" w:pos="2176"/>
                <w:tab w:val="left" w:pos="2674"/>
                <w:tab w:val="left" w:pos="3061"/>
                <w:tab w:val="left" w:pos="3203"/>
              </w:tabs>
              <w:ind w:right="95"/>
              <w:rPr>
                <w:sz w:val="24"/>
              </w:rPr>
            </w:pPr>
            <w:r>
              <w:rPr>
                <w:sz w:val="24"/>
              </w:rPr>
              <w:t>О.Э. Мандельштам</w:t>
            </w:r>
            <w:r w:rsidR="00917C02">
              <w:rPr>
                <w:sz w:val="24"/>
              </w:rPr>
              <w:t xml:space="preserve"> </w:t>
            </w:r>
            <w:r>
              <w:rPr>
                <w:spacing w:val="-2"/>
                <w:sz w:val="24"/>
              </w:rPr>
              <w:t>Стихотворения</w:t>
            </w:r>
            <w:proofErr w:type="gramStart"/>
            <w:r>
              <w:rPr>
                <w:spacing w:val="-2"/>
                <w:sz w:val="24"/>
              </w:rPr>
              <w:t>:«</w:t>
            </w:r>
            <w:proofErr w:type="gramEnd"/>
            <w:r>
              <w:rPr>
                <w:spacing w:val="-2"/>
                <w:sz w:val="24"/>
              </w:rPr>
              <w:t xml:space="preserve">Бессонница. </w:t>
            </w:r>
            <w:r>
              <w:rPr>
                <w:sz w:val="24"/>
              </w:rPr>
              <w:t>Гомер.</w:t>
            </w:r>
            <w:r>
              <w:rPr>
                <w:spacing w:val="40"/>
                <w:sz w:val="24"/>
              </w:rPr>
              <w:t xml:space="preserve"> </w:t>
            </w:r>
            <w:r>
              <w:rPr>
                <w:sz w:val="24"/>
              </w:rPr>
              <w:t>Тугие</w:t>
            </w:r>
            <w:r>
              <w:rPr>
                <w:spacing w:val="40"/>
                <w:sz w:val="24"/>
              </w:rPr>
              <w:t xml:space="preserve"> </w:t>
            </w:r>
            <w:r>
              <w:rPr>
                <w:sz w:val="24"/>
              </w:rPr>
              <w:t>паруса…»,</w:t>
            </w:r>
            <w:r>
              <w:rPr>
                <w:sz w:val="24"/>
              </w:rPr>
              <w:tab/>
            </w:r>
            <w:r>
              <w:rPr>
                <w:spacing w:val="-4"/>
                <w:sz w:val="24"/>
              </w:rPr>
              <w:t xml:space="preserve">«Мы </w:t>
            </w:r>
            <w:r>
              <w:rPr>
                <w:spacing w:val="-2"/>
                <w:sz w:val="24"/>
              </w:rPr>
              <w:t>живем</w:t>
            </w:r>
            <w:r w:rsidR="005B66C1">
              <w:rPr>
                <w:sz w:val="24"/>
              </w:rPr>
              <w:t xml:space="preserve"> </w:t>
            </w:r>
            <w:proofErr w:type="spellStart"/>
            <w:r>
              <w:rPr>
                <w:spacing w:val="-4"/>
                <w:sz w:val="24"/>
              </w:rPr>
              <w:t>под</w:t>
            </w:r>
            <w:r>
              <w:rPr>
                <w:spacing w:val="-2"/>
                <w:sz w:val="24"/>
              </w:rPr>
              <w:t>собою</w:t>
            </w:r>
            <w:proofErr w:type="spellEnd"/>
            <w:r>
              <w:rPr>
                <w:sz w:val="24"/>
              </w:rPr>
              <w:tab/>
            </w:r>
            <w:r>
              <w:rPr>
                <w:spacing w:val="-6"/>
                <w:sz w:val="24"/>
              </w:rPr>
              <w:t>не</w:t>
            </w:r>
            <w:r>
              <w:rPr>
                <w:sz w:val="24"/>
              </w:rPr>
              <w:tab/>
            </w:r>
            <w:r>
              <w:rPr>
                <w:sz w:val="24"/>
              </w:rPr>
              <w:tab/>
            </w:r>
            <w:r>
              <w:rPr>
                <w:spacing w:val="-4"/>
                <w:sz w:val="24"/>
              </w:rPr>
              <w:t>чуя</w:t>
            </w:r>
            <w:r w:rsidR="00917C02">
              <w:rPr>
                <w:spacing w:val="-4"/>
                <w:sz w:val="24"/>
              </w:rPr>
              <w:t xml:space="preserve"> </w:t>
            </w:r>
            <w:r>
              <w:rPr>
                <w:spacing w:val="-2"/>
                <w:sz w:val="24"/>
              </w:rPr>
              <w:t>страны…»</w:t>
            </w:r>
            <w:proofErr w:type="gramStart"/>
            <w:r>
              <w:rPr>
                <w:spacing w:val="-2"/>
                <w:sz w:val="24"/>
              </w:rPr>
              <w:t>,</w:t>
            </w:r>
            <w:r>
              <w:rPr>
                <w:sz w:val="24"/>
              </w:rPr>
              <w:t>«</w:t>
            </w:r>
            <w:proofErr w:type="gramEnd"/>
            <w:r>
              <w:rPr>
                <w:sz w:val="24"/>
              </w:rPr>
              <w:t>Я</w:t>
            </w:r>
            <w:r>
              <w:rPr>
                <w:spacing w:val="40"/>
                <w:sz w:val="24"/>
              </w:rPr>
              <w:t xml:space="preserve"> </w:t>
            </w:r>
            <w:r>
              <w:rPr>
                <w:sz w:val="24"/>
              </w:rPr>
              <w:t>вернулся</w:t>
            </w:r>
            <w:r>
              <w:rPr>
                <w:spacing w:val="40"/>
                <w:sz w:val="24"/>
              </w:rPr>
              <w:t xml:space="preserve"> </w:t>
            </w:r>
            <w:r>
              <w:rPr>
                <w:sz w:val="24"/>
              </w:rPr>
              <w:t>в</w:t>
            </w:r>
            <w:r>
              <w:rPr>
                <w:spacing w:val="40"/>
                <w:sz w:val="24"/>
              </w:rPr>
              <w:t xml:space="preserve"> </w:t>
            </w:r>
            <w:r>
              <w:rPr>
                <w:sz w:val="24"/>
              </w:rPr>
              <w:t>мой город,</w:t>
            </w:r>
            <w:r>
              <w:rPr>
                <w:spacing w:val="37"/>
                <w:sz w:val="24"/>
              </w:rPr>
              <w:t xml:space="preserve"> </w:t>
            </w:r>
            <w:r>
              <w:rPr>
                <w:sz w:val="24"/>
              </w:rPr>
              <w:t>знакомый</w:t>
            </w:r>
            <w:r>
              <w:rPr>
                <w:spacing w:val="37"/>
                <w:sz w:val="24"/>
              </w:rPr>
              <w:t xml:space="preserve"> </w:t>
            </w:r>
            <w:r>
              <w:rPr>
                <w:sz w:val="24"/>
              </w:rPr>
              <w:t>до</w:t>
            </w:r>
            <w:r>
              <w:rPr>
                <w:spacing w:val="37"/>
                <w:sz w:val="24"/>
              </w:rPr>
              <w:t xml:space="preserve"> </w:t>
            </w:r>
            <w:r>
              <w:rPr>
                <w:sz w:val="24"/>
              </w:rPr>
              <w:t>слез…»,</w:t>
            </w:r>
            <w:r>
              <w:rPr>
                <w:spacing w:val="35"/>
                <w:sz w:val="24"/>
              </w:rPr>
              <w:t xml:space="preserve"> </w:t>
            </w:r>
            <w:r>
              <w:rPr>
                <w:sz w:val="24"/>
              </w:rPr>
              <w:t>«Я не</w:t>
            </w:r>
            <w:r>
              <w:rPr>
                <w:spacing w:val="6"/>
                <w:sz w:val="24"/>
              </w:rPr>
              <w:t xml:space="preserve"> </w:t>
            </w:r>
            <w:r>
              <w:rPr>
                <w:sz w:val="24"/>
              </w:rPr>
              <w:t>слыхал</w:t>
            </w:r>
            <w:r>
              <w:rPr>
                <w:spacing w:val="6"/>
                <w:sz w:val="24"/>
              </w:rPr>
              <w:t xml:space="preserve"> </w:t>
            </w:r>
            <w:r>
              <w:rPr>
                <w:sz w:val="24"/>
              </w:rPr>
              <w:t>рассказов</w:t>
            </w:r>
            <w:r>
              <w:rPr>
                <w:spacing w:val="8"/>
                <w:sz w:val="24"/>
              </w:rPr>
              <w:t xml:space="preserve"> </w:t>
            </w:r>
            <w:proofErr w:type="spellStart"/>
            <w:r>
              <w:rPr>
                <w:spacing w:val="-2"/>
                <w:sz w:val="24"/>
              </w:rPr>
              <w:t>Оссиана</w:t>
            </w:r>
            <w:proofErr w:type="spellEnd"/>
            <w:r>
              <w:rPr>
                <w:spacing w:val="-2"/>
                <w:sz w:val="24"/>
              </w:rPr>
              <w:t>…»,</w:t>
            </w:r>
            <w:r>
              <w:rPr>
                <w:sz w:val="24"/>
              </w:rPr>
              <w:t>«</w:t>
            </w:r>
            <w:proofErr w:type="spellStart"/>
            <w:r>
              <w:rPr>
                <w:sz w:val="24"/>
              </w:rPr>
              <w:t>Notre</w:t>
            </w:r>
            <w:proofErr w:type="spellEnd"/>
            <w:r>
              <w:rPr>
                <w:spacing w:val="-1"/>
                <w:sz w:val="24"/>
              </w:rPr>
              <w:t xml:space="preserve"> </w:t>
            </w:r>
            <w:proofErr w:type="spellStart"/>
            <w:r>
              <w:rPr>
                <w:spacing w:val="-2"/>
                <w:sz w:val="24"/>
              </w:rPr>
              <w:t>Dame</w:t>
            </w:r>
            <w:proofErr w:type="spellEnd"/>
            <w:r>
              <w:rPr>
                <w:spacing w:val="-2"/>
                <w:sz w:val="24"/>
              </w:rPr>
              <w:t>»</w:t>
            </w:r>
          </w:p>
        </w:tc>
        <w:tc>
          <w:tcPr>
            <w:tcW w:w="4853" w:type="dxa"/>
            <w:vMerge/>
            <w:tcBorders>
              <w:top w:val="nil"/>
            </w:tcBorders>
          </w:tcPr>
          <w:p w:rsidR="007C21AE" w:rsidRDefault="007C21AE">
            <w:pPr>
              <w:rPr>
                <w:sz w:val="2"/>
                <w:szCs w:val="2"/>
              </w:rPr>
            </w:pPr>
          </w:p>
        </w:tc>
      </w:tr>
      <w:tr w:rsidR="007C21AE" w:rsidTr="00917C02">
        <w:trPr>
          <w:trHeight w:val="1380"/>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jc w:val="both"/>
              <w:rPr>
                <w:sz w:val="24"/>
              </w:rPr>
            </w:pPr>
            <w:r>
              <w:rPr>
                <w:sz w:val="24"/>
              </w:rPr>
              <w:t>Б.Л.</w:t>
            </w:r>
            <w:r>
              <w:rPr>
                <w:spacing w:val="-3"/>
                <w:sz w:val="24"/>
              </w:rPr>
              <w:t xml:space="preserve"> </w:t>
            </w:r>
            <w:r>
              <w:rPr>
                <w:spacing w:val="-2"/>
                <w:sz w:val="24"/>
              </w:rPr>
              <w:t>Пастернак</w:t>
            </w:r>
          </w:p>
          <w:p w:rsidR="007C21AE" w:rsidRDefault="005636C2" w:rsidP="005B66C1">
            <w:pPr>
              <w:pStyle w:val="TableParagraph"/>
              <w:ind w:right="93"/>
              <w:jc w:val="both"/>
              <w:rPr>
                <w:sz w:val="24"/>
              </w:rPr>
            </w:pPr>
            <w:r>
              <w:rPr>
                <w:sz w:val="24"/>
              </w:rPr>
              <w:t>Стихотворения: «Быть знаменитым некрасиво…», «Во всем</w:t>
            </w:r>
            <w:r>
              <w:rPr>
                <w:spacing w:val="66"/>
                <w:sz w:val="24"/>
              </w:rPr>
              <w:t xml:space="preserve">  </w:t>
            </w:r>
            <w:r>
              <w:rPr>
                <w:sz w:val="24"/>
              </w:rPr>
              <w:t>мне</w:t>
            </w:r>
            <w:r>
              <w:rPr>
                <w:spacing w:val="66"/>
                <w:sz w:val="24"/>
              </w:rPr>
              <w:t xml:space="preserve">  </w:t>
            </w:r>
            <w:r>
              <w:rPr>
                <w:sz w:val="24"/>
              </w:rPr>
              <w:t>хочется</w:t>
            </w:r>
            <w:r>
              <w:rPr>
                <w:spacing w:val="66"/>
                <w:sz w:val="24"/>
              </w:rPr>
              <w:t xml:space="preserve">  </w:t>
            </w:r>
            <w:r>
              <w:rPr>
                <w:spacing w:val="-2"/>
                <w:sz w:val="24"/>
              </w:rPr>
              <w:t>дойти…»</w:t>
            </w:r>
            <w:proofErr w:type="gramStart"/>
            <w:r>
              <w:rPr>
                <w:spacing w:val="-2"/>
                <w:sz w:val="24"/>
              </w:rPr>
              <w:t>,</w:t>
            </w:r>
            <w:r>
              <w:rPr>
                <w:sz w:val="24"/>
              </w:rPr>
              <w:t>«</w:t>
            </w:r>
            <w:proofErr w:type="gramEnd"/>
            <w:r>
              <w:rPr>
                <w:sz w:val="24"/>
              </w:rPr>
              <w:t>Гамлет»,</w:t>
            </w:r>
            <w:r>
              <w:rPr>
                <w:spacing w:val="79"/>
                <w:w w:val="150"/>
                <w:sz w:val="24"/>
              </w:rPr>
              <w:t xml:space="preserve"> </w:t>
            </w:r>
            <w:r>
              <w:rPr>
                <w:sz w:val="24"/>
              </w:rPr>
              <w:t>«Марбург»,</w:t>
            </w:r>
            <w:r>
              <w:rPr>
                <w:spacing w:val="25"/>
                <w:sz w:val="24"/>
              </w:rPr>
              <w:t xml:space="preserve">  </w:t>
            </w:r>
            <w:r>
              <w:rPr>
                <w:spacing w:val="-2"/>
                <w:sz w:val="24"/>
              </w:rPr>
              <w:t>«Зимняя</w:t>
            </w:r>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type w:val="continuous"/>
          <w:pgSz w:w="11910" w:h="16840"/>
          <w:pgMar w:top="1100" w:right="180" w:bottom="1053"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969"/>
        <w:gridCol w:w="4853"/>
      </w:tblGrid>
      <w:tr w:rsidR="007C21AE" w:rsidTr="00917C02">
        <w:trPr>
          <w:trHeight w:val="551"/>
        </w:trPr>
        <w:tc>
          <w:tcPr>
            <w:tcW w:w="1134" w:type="dxa"/>
            <w:vMerge w:val="restart"/>
          </w:tcPr>
          <w:p w:rsidR="007C21AE" w:rsidRDefault="007C21AE">
            <w:pPr>
              <w:pStyle w:val="TableParagraph"/>
              <w:ind w:left="0"/>
              <w:rPr>
                <w:sz w:val="24"/>
              </w:rPr>
            </w:pPr>
          </w:p>
        </w:tc>
        <w:tc>
          <w:tcPr>
            <w:tcW w:w="3969" w:type="dxa"/>
          </w:tcPr>
          <w:p w:rsidR="007C21AE" w:rsidRDefault="005636C2">
            <w:pPr>
              <w:pStyle w:val="TableParagraph"/>
              <w:spacing w:line="270" w:lineRule="atLeast"/>
              <w:ind w:right="95"/>
              <w:rPr>
                <w:sz w:val="24"/>
              </w:rPr>
            </w:pPr>
            <w:r>
              <w:rPr>
                <w:sz w:val="24"/>
              </w:rPr>
              <w:t>ночь»,</w:t>
            </w:r>
            <w:r>
              <w:rPr>
                <w:spacing w:val="-7"/>
                <w:sz w:val="24"/>
              </w:rPr>
              <w:t xml:space="preserve"> </w:t>
            </w:r>
            <w:r>
              <w:rPr>
                <w:sz w:val="24"/>
              </w:rPr>
              <w:t>«Февраль.</w:t>
            </w:r>
            <w:r>
              <w:rPr>
                <w:spacing w:val="-4"/>
                <w:sz w:val="24"/>
              </w:rPr>
              <w:t xml:space="preserve"> </w:t>
            </w:r>
            <w:r>
              <w:rPr>
                <w:sz w:val="24"/>
              </w:rPr>
              <w:t>Достать</w:t>
            </w:r>
            <w:r>
              <w:rPr>
                <w:spacing w:val="-8"/>
                <w:sz w:val="24"/>
              </w:rPr>
              <w:t xml:space="preserve"> </w:t>
            </w:r>
            <w:r>
              <w:rPr>
                <w:sz w:val="24"/>
              </w:rPr>
              <w:t>чернил и плакать!..»</w:t>
            </w:r>
          </w:p>
        </w:tc>
        <w:tc>
          <w:tcPr>
            <w:tcW w:w="4853" w:type="dxa"/>
            <w:vMerge w:val="restart"/>
          </w:tcPr>
          <w:p w:rsidR="007C21AE" w:rsidRDefault="005636C2" w:rsidP="00917C02">
            <w:pPr>
              <w:pStyle w:val="TableParagraph"/>
              <w:ind w:right="97"/>
              <w:jc w:val="both"/>
              <w:rPr>
                <w:sz w:val="24"/>
              </w:rPr>
            </w:pPr>
            <w:r>
              <w:rPr>
                <w:sz w:val="24"/>
              </w:rPr>
              <w:t>Когда любит поэт…», «Любить иных</w:t>
            </w:r>
            <w:r>
              <w:rPr>
                <w:spacing w:val="66"/>
                <w:sz w:val="24"/>
              </w:rPr>
              <w:t xml:space="preserve">  </w:t>
            </w:r>
            <w:r>
              <w:rPr>
                <w:sz w:val="24"/>
              </w:rPr>
              <w:t>–</w:t>
            </w:r>
            <w:r>
              <w:rPr>
                <w:spacing w:val="68"/>
                <w:sz w:val="24"/>
              </w:rPr>
              <w:t xml:space="preserve">  </w:t>
            </w:r>
            <w:r>
              <w:rPr>
                <w:sz w:val="24"/>
              </w:rPr>
              <w:t>тяжелый</w:t>
            </w:r>
            <w:r>
              <w:rPr>
                <w:spacing w:val="67"/>
                <w:sz w:val="24"/>
              </w:rPr>
              <w:t xml:space="preserve">  </w:t>
            </w:r>
            <w:r>
              <w:rPr>
                <w:spacing w:val="-2"/>
                <w:sz w:val="24"/>
              </w:rPr>
              <w:t>крест…»</w:t>
            </w:r>
            <w:proofErr w:type="gramStart"/>
            <w:r>
              <w:rPr>
                <w:spacing w:val="-2"/>
                <w:sz w:val="24"/>
              </w:rPr>
              <w:t>,</w:t>
            </w:r>
            <w:r>
              <w:rPr>
                <w:sz w:val="24"/>
              </w:rPr>
              <w:t>«</w:t>
            </w:r>
            <w:proofErr w:type="gramEnd"/>
            <w:r>
              <w:rPr>
                <w:sz w:val="24"/>
              </w:rPr>
              <w:t>Никого</w:t>
            </w:r>
            <w:r>
              <w:rPr>
                <w:spacing w:val="52"/>
                <w:w w:val="150"/>
                <w:sz w:val="24"/>
              </w:rPr>
              <w:t xml:space="preserve"> </w:t>
            </w:r>
            <w:r>
              <w:rPr>
                <w:sz w:val="24"/>
              </w:rPr>
              <w:t>не</w:t>
            </w:r>
            <w:r>
              <w:rPr>
                <w:spacing w:val="52"/>
                <w:w w:val="150"/>
                <w:sz w:val="24"/>
              </w:rPr>
              <w:t xml:space="preserve"> </w:t>
            </w:r>
            <w:r>
              <w:rPr>
                <w:sz w:val="24"/>
              </w:rPr>
              <w:t>будет</w:t>
            </w:r>
            <w:r>
              <w:rPr>
                <w:spacing w:val="52"/>
                <w:w w:val="150"/>
                <w:sz w:val="24"/>
              </w:rPr>
              <w:t xml:space="preserve"> </w:t>
            </w:r>
            <w:r>
              <w:rPr>
                <w:sz w:val="24"/>
              </w:rPr>
              <w:t>в</w:t>
            </w:r>
            <w:r>
              <w:rPr>
                <w:spacing w:val="52"/>
                <w:w w:val="150"/>
                <w:sz w:val="24"/>
              </w:rPr>
              <w:t xml:space="preserve"> </w:t>
            </w:r>
            <w:r>
              <w:rPr>
                <w:spacing w:val="-2"/>
                <w:sz w:val="24"/>
              </w:rPr>
              <w:t>доме…»,</w:t>
            </w:r>
            <w:r>
              <w:rPr>
                <w:sz w:val="24"/>
              </w:rPr>
              <w:t xml:space="preserve">«О, знал бы я, что так </w:t>
            </w:r>
            <w:r>
              <w:rPr>
                <w:spacing w:val="-2"/>
                <w:sz w:val="24"/>
              </w:rPr>
              <w:t xml:space="preserve">бывает…»,«Определение </w:t>
            </w:r>
            <w:r>
              <w:rPr>
                <w:sz w:val="24"/>
              </w:rPr>
              <w:t>поэзии», «Поэзия», «Про эти стихи», «Сестра моя – жизнь и сегодня в разливе…», «Снег идет»,</w:t>
            </w:r>
            <w:r>
              <w:rPr>
                <w:spacing w:val="-7"/>
                <w:sz w:val="24"/>
              </w:rPr>
              <w:t xml:space="preserve"> </w:t>
            </w:r>
            <w:r>
              <w:rPr>
                <w:sz w:val="24"/>
              </w:rPr>
              <w:t>«Столетье</w:t>
            </w:r>
            <w:r>
              <w:rPr>
                <w:spacing w:val="-8"/>
                <w:sz w:val="24"/>
              </w:rPr>
              <w:t xml:space="preserve"> </w:t>
            </w:r>
            <w:r>
              <w:rPr>
                <w:sz w:val="24"/>
              </w:rPr>
              <w:t>с</w:t>
            </w:r>
            <w:r>
              <w:rPr>
                <w:spacing w:val="-8"/>
                <w:sz w:val="24"/>
              </w:rPr>
              <w:t xml:space="preserve"> </w:t>
            </w:r>
            <w:r>
              <w:rPr>
                <w:sz w:val="24"/>
              </w:rPr>
              <w:t>лишним</w:t>
            </w:r>
            <w:r>
              <w:rPr>
                <w:spacing w:val="-8"/>
                <w:sz w:val="24"/>
              </w:rPr>
              <w:t xml:space="preserve"> </w:t>
            </w:r>
            <w:r>
              <w:rPr>
                <w:sz w:val="24"/>
              </w:rPr>
              <w:t>–</w:t>
            </w:r>
            <w:r>
              <w:rPr>
                <w:spacing w:val="-7"/>
                <w:sz w:val="24"/>
              </w:rPr>
              <w:t xml:space="preserve"> </w:t>
            </w:r>
            <w:r>
              <w:rPr>
                <w:sz w:val="24"/>
              </w:rPr>
              <w:t xml:space="preserve">не </w:t>
            </w:r>
            <w:r>
              <w:rPr>
                <w:spacing w:val="-2"/>
                <w:sz w:val="24"/>
              </w:rPr>
              <w:t>вчера…»</w:t>
            </w:r>
            <w:r>
              <w:rPr>
                <w:sz w:val="24"/>
              </w:rPr>
              <w:t>Роман</w:t>
            </w:r>
            <w:r>
              <w:rPr>
                <w:spacing w:val="-4"/>
                <w:sz w:val="24"/>
              </w:rPr>
              <w:t xml:space="preserve"> </w:t>
            </w:r>
            <w:r>
              <w:rPr>
                <w:sz w:val="24"/>
              </w:rPr>
              <w:t>«Доктор</w:t>
            </w:r>
            <w:r>
              <w:rPr>
                <w:spacing w:val="-3"/>
                <w:sz w:val="24"/>
              </w:rPr>
              <w:t xml:space="preserve"> </w:t>
            </w:r>
            <w:r>
              <w:rPr>
                <w:spacing w:val="-2"/>
                <w:sz w:val="24"/>
              </w:rPr>
              <w:t>Живаго»</w:t>
            </w:r>
          </w:p>
          <w:p w:rsidR="007C21AE" w:rsidRDefault="005636C2" w:rsidP="005B66C1">
            <w:pPr>
              <w:pStyle w:val="TableParagraph"/>
              <w:ind w:left="0"/>
              <w:jc w:val="both"/>
              <w:rPr>
                <w:sz w:val="24"/>
              </w:rPr>
            </w:pPr>
            <w:r>
              <w:rPr>
                <w:sz w:val="24"/>
              </w:rPr>
              <w:t>М.А.</w:t>
            </w:r>
            <w:r>
              <w:rPr>
                <w:spacing w:val="-3"/>
                <w:sz w:val="24"/>
              </w:rPr>
              <w:t xml:space="preserve"> </w:t>
            </w:r>
            <w:r>
              <w:rPr>
                <w:spacing w:val="-2"/>
                <w:sz w:val="24"/>
              </w:rPr>
              <w:t>Булгаков</w:t>
            </w:r>
            <w:r w:rsidR="005B66C1">
              <w:rPr>
                <w:sz w:val="24"/>
              </w:rPr>
              <w:t xml:space="preserve"> </w:t>
            </w:r>
            <w:r>
              <w:rPr>
                <w:sz w:val="24"/>
              </w:rPr>
              <w:t xml:space="preserve">Книга рассказов «Записки юного врача». Пьесы «Дни Турбиных», «Бег», «Кабала святош» («Мольер»), «Зойкина </w:t>
            </w:r>
            <w:r>
              <w:rPr>
                <w:spacing w:val="-2"/>
                <w:sz w:val="24"/>
              </w:rPr>
              <w:t>квартира»</w:t>
            </w:r>
          </w:p>
          <w:p w:rsidR="007C21AE" w:rsidRDefault="005636C2" w:rsidP="005B66C1">
            <w:pPr>
              <w:pStyle w:val="TableParagraph"/>
              <w:jc w:val="both"/>
              <w:rPr>
                <w:sz w:val="24"/>
              </w:rPr>
            </w:pPr>
            <w:r>
              <w:rPr>
                <w:sz w:val="24"/>
              </w:rPr>
              <w:lastRenderedPageBreak/>
              <w:t>А.П.</w:t>
            </w:r>
            <w:r>
              <w:rPr>
                <w:spacing w:val="-3"/>
                <w:sz w:val="24"/>
              </w:rPr>
              <w:t xml:space="preserve"> </w:t>
            </w:r>
            <w:r>
              <w:rPr>
                <w:spacing w:val="-2"/>
                <w:sz w:val="24"/>
              </w:rPr>
              <w:t>Платонов</w:t>
            </w:r>
            <w:r w:rsidR="005B66C1">
              <w:rPr>
                <w:sz w:val="24"/>
              </w:rPr>
              <w:t xml:space="preserve"> </w:t>
            </w:r>
            <w:r>
              <w:rPr>
                <w:spacing w:val="-2"/>
                <w:sz w:val="24"/>
              </w:rPr>
              <w:t>Рассказы</w:t>
            </w:r>
            <w:r>
              <w:rPr>
                <w:sz w:val="24"/>
              </w:rPr>
              <w:tab/>
            </w:r>
            <w:r>
              <w:rPr>
                <w:spacing w:val="-10"/>
                <w:sz w:val="24"/>
              </w:rPr>
              <w:t>и</w:t>
            </w:r>
            <w:r w:rsidR="005B66C1">
              <w:rPr>
                <w:sz w:val="24"/>
              </w:rPr>
              <w:t xml:space="preserve"> </w:t>
            </w:r>
            <w:r>
              <w:rPr>
                <w:spacing w:val="-2"/>
                <w:sz w:val="24"/>
              </w:rPr>
              <w:t>повести</w:t>
            </w:r>
            <w:proofErr w:type="gramStart"/>
            <w:r>
              <w:rPr>
                <w:spacing w:val="-2"/>
                <w:sz w:val="24"/>
              </w:rPr>
              <w:t>:</w:t>
            </w:r>
            <w:r>
              <w:rPr>
                <w:spacing w:val="-4"/>
                <w:sz w:val="24"/>
              </w:rPr>
              <w:t>«</w:t>
            </w:r>
            <w:proofErr w:type="gramEnd"/>
            <w:r>
              <w:rPr>
                <w:spacing w:val="-4"/>
                <w:sz w:val="24"/>
              </w:rPr>
              <w:t>Река</w:t>
            </w:r>
            <w:r w:rsidR="005B66C1">
              <w:rPr>
                <w:spacing w:val="-4"/>
                <w:sz w:val="24"/>
              </w:rPr>
              <w:t xml:space="preserve"> </w:t>
            </w:r>
            <w:proofErr w:type="spellStart"/>
            <w:r>
              <w:rPr>
                <w:spacing w:val="-2"/>
                <w:sz w:val="24"/>
              </w:rPr>
              <w:t>Потудань</w:t>
            </w:r>
            <w:proofErr w:type="spellEnd"/>
            <w:r>
              <w:rPr>
                <w:spacing w:val="-2"/>
                <w:sz w:val="24"/>
              </w:rPr>
              <w:t xml:space="preserve">»,«Сокровенный </w:t>
            </w:r>
            <w:r>
              <w:rPr>
                <w:sz w:val="24"/>
              </w:rPr>
              <w:t>человек», «Мусорный ветер» М.А. Шолохов</w:t>
            </w:r>
          </w:p>
          <w:p w:rsidR="007C21AE" w:rsidRDefault="005636C2" w:rsidP="005B66C1">
            <w:pPr>
              <w:pStyle w:val="TableParagraph"/>
              <w:tabs>
                <w:tab w:val="left" w:pos="1079"/>
                <w:tab w:val="left" w:pos="2418"/>
              </w:tabs>
              <w:ind w:right="98"/>
              <w:rPr>
                <w:sz w:val="24"/>
              </w:rPr>
            </w:pPr>
            <w:r>
              <w:rPr>
                <w:sz w:val="24"/>
              </w:rPr>
              <w:t xml:space="preserve">Роман «Поднятая целина». </w:t>
            </w:r>
            <w:proofErr w:type="spellStart"/>
            <w:r>
              <w:rPr>
                <w:spacing w:val="-2"/>
                <w:sz w:val="24"/>
              </w:rPr>
              <w:t>Книгарассказов</w:t>
            </w:r>
            <w:proofErr w:type="spellEnd"/>
            <w:r>
              <w:rPr>
                <w:sz w:val="24"/>
              </w:rPr>
              <w:tab/>
            </w:r>
            <w:r>
              <w:rPr>
                <w:spacing w:val="-2"/>
                <w:sz w:val="24"/>
              </w:rPr>
              <w:t>«Донские рассказы»</w:t>
            </w:r>
            <w:r w:rsidR="005B66C1">
              <w:rPr>
                <w:sz w:val="24"/>
              </w:rPr>
              <w:t xml:space="preserve"> </w:t>
            </w:r>
            <w:r>
              <w:rPr>
                <w:sz w:val="24"/>
              </w:rPr>
              <w:t xml:space="preserve">В.В. </w:t>
            </w:r>
            <w:r>
              <w:rPr>
                <w:spacing w:val="-2"/>
                <w:sz w:val="24"/>
              </w:rPr>
              <w:t>Набоков</w:t>
            </w:r>
          </w:p>
          <w:p w:rsidR="007C21AE" w:rsidRDefault="005636C2" w:rsidP="005B66C1">
            <w:pPr>
              <w:pStyle w:val="TableParagraph"/>
              <w:ind w:firstLine="86"/>
              <w:rPr>
                <w:sz w:val="24"/>
              </w:rPr>
            </w:pPr>
            <w:r>
              <w:rPr>
                <w:sz w:val="24"/>
              </w:rPr>
              <w:t xml:space="preserve">Романы «Машенька», «Защита </w:t>
            </w:r>
            <w:r>
              <w:rPr>
                <w:spacing w:val="-2"/>
                <w:sz w:val="24"/>
              </w:rPr>
              <w:t>Лужина»</w:t>
            </w:r>
            <w:r w:rsidR="005B66C1">
              <w:rPr>
                <w:sz w:val="24"/>
              </w:rPr>
              <w:t xml:space="preserve"> </w:t>
            </w:r>
            <w:r>
              <w:rPr>
                <w:sz w:val="24"/>
              </w:rPr>
              <w:t>М.М.</w:t>
            </w:r>
            <w:r>
              <w:rPr>
                <w:spacing w:val="-3"/>
                <w:sz w:val="24"/>
              </w:rPr>
              <w:t xml:space="preserve"> </w:t>
            </w:r>
            <w:r>
              <w:rPr>
                <w:spacing w:val="-2"/>
                <w:sz w:val="24"/>
              </w:rPr>
              <w:t>Зощенко</w:t>
            </w:r>
          </w:p>
          <w:p w:rsidR="007C21AE" w:rsidRDefault="005636C2">
            <w:pPr>
              <w:pStyle w:val="TableParagraph"/>
              <w:tabs>
                <w:tab w:val="left" w:pos="1425"/>
                <w:tab w:val="left" w:pos="2523"/>
              </w:tabs>
              <w:ind w:right="96"/>
              <w:rPr>
                <w:sz w:val="24"/>
              </w:rPr>
            </w:pPr>
            <w:r>
              <w:rPr>
                <w:spacing w:val="-2"/>
                <w:sz w:val="24"/>
              </w:rPr>
              <w:t>Рассказы:</w:t>
            </w:r>
            <w:r>
              <w:rPr>
                <w:sz w:val="24"/>
              </w:rPr>
              <w:tab/>
            </w:r>
            <w:r>
              <w:rPr>
                <w:spacing w:val="-2"/>
                <w:sz w:val="24"/>
              </w:rPr>
              <w:t>«Баня»,</w:t>
            </w:r>
            <w:r>
              <w:rPr>
                <w:sz w:val="24"/>
              </w:rPr>
              <w:tab/>
            </w:r>
            <w:r>
              <w:rPr>
                <w:spacing w:val="-2"/>
                <w:sz w:val="24"/>
              </w:rPr>
              <w:t xml:space="preserve">«Жертва </w:t>
            </w:r>
            <w:r>
              <w:rPr>
                <w:sz w:val="24"/>
              </w:rPr>
              <w:t>революции»,</w:t>
            </w:r>
            <w:r>
              <w:rPr>
                <w:spacing w:val="42"/>
                <w:sz w:val="24"/>
              </w:rPr>
              <w:t xml:space="preserve"> </w:t>
            </w:r>
            <w:r>
              <w:rPr>
                <w:sz w:val="24"/>
              </w:rPr>
              <w:t>«Нервные</w:t>
            </w:r>
            <w:r>
              <w:rPr>
                <w:spacing w:val="43"/>
                <w:sz w:val="24"/>
              </w:rPr>
              <w:t xml:space="preserve"> </w:t>
            </w:r>
            <w:r>
              <w:rPr>
                <w:spacing w:val="-2"/>
                <w:sz w:val="24"/>
              </w:rPr>
              <w:t>люди»,</w:t>
            </w:r>
          </w:p>
          <w:p w:rsidR="007C21AE" w:rsidRDefault="005636C2">
            <w:pPr>
              <w:pStyle w:val="TableParagraph"/>
              <w:tabs>
                <w:tab w:val="left" w:pos="2116"/>
              </w:tabs>
              <w:rPr>
                <w:sz w:val="24"/>
              </w:rPr>
            </w:pPr>
            <w:r>
              <w:rPr>
                <w:spacing w:val="-2"/>
                <w:sz w:val="24"/>
              </w:rPr>
              <w:t>«Качество</w:t>
            </w:r>
            <w:r w:rsidR="005B66C1">
              <w:rPr>
                <w:sz w:val="24"/>
              </w:rPr>
              <w:t xml:space="preserve"> </w:t>
            </w:r>
            <w:r>
              <w:rPr>
                <w:spacing w:val="-2"/>
                <w:sz w:val="24"/>
              </w:rPr>
              <w:t>продукции»,</w:t>
            </w:r>
          </w:p>
          <w:p w:rsidR="007C21AE" w:rsidRDefault="005B66C1" w:rsidP="005B66C1">
            <w:pPr>
              <w:pStyle w:val="TableParagraph"/>
              <w:tabs>
                <w:tab w:val="left" w:pos="2535"/>
              </w:tabs>
              <w:ind w:right="95"/>
              <w:jc w:val="both"/>
              <w:rPr>
                <w:sz w:val="24"/>
              </w:rPr>
            </w:pPr>
            <w:r>
              <w:rPr>
                <w:sz w:val="24"/>
              </w:rPr>
              <w:t>«Аристократка»</w:t>
            </w:r>
            <w:proofErr w:type="gramStart"/>
            <w:r>
              <w:rPr>
                <w:sz w:val="24"/>
              </w:rPr>
              <w:t>,</w:t>
            </w:r>
            <w:r w:rsidR="005636C2">
              <w:rPr>
                <w:sz w:val="24"/>
              </w:rPr>
              <w:t>«</w:t>
            </w:r>
            <w:proofErr w:type="gramEnd"/>
            <w:r w:rsidR="005636C2">
              <w:rPr>
                <w:sz w:val="24"/>
              </w:rPr>
              <w:t xml:space="preserve">Прелести </w:t>
            </w:r>
            <w:r w:rsidR="005636C2">
              <w:rPr>
                <w:spacing w:val="-2"/>
                <w:sz w:val="24"/>
              </w:rPr>
              <w:t xml:space="preserve">культуры»,«Тормоз </w:t>
            </w:r>
            <w:proofErr w:type="spellStart"/>
            <w:r w:rsidR="005636C2">
              <w:rPr>
                <w:sz w:val="24"/>
              </w:rPr>
              <w:t>Вестингауза</w:t>
            </w:r>
            <w:proofErr w:type="spellEnd"/>
            <w:r w:rsidR="005636C2">
              <w:rPr>
                <w:sz w:val="24"/>
              </w:rPr>
              <w:t>»,</w:t>
            </w:r>
            <w:r w:rsidR="005636C2">
              <w:rPr>
                <w:spacing w:val="69"/>
                <w:sz w:val="24"/>
              </w:rPr>
              <w:t xml:space="preserve">    </w:t>
            </w:r>
            <w:r w:rsidR="005636C2">
              <w:rPr>
                <w:spacing w:val="-2"/>
                <w:sz w:val="24"/>
              </w:rPr>
              <w:t>«Диктофон»,</w:t>
            </w:r>
            <w:r w:rsidR="005636C2">
              <w:rPr>
                <w:sz w:val="24"/>
              </w:rPr>
              <w:t>«Обезьяний</w:t>
            </w:r>
            <w:r w:rsidR="005636C2">
              <w:rPr>
                <w:spacing w:val="-15"/>
                <w:sz w:val="24"/>
              </w:rPr>
              <w:t xml:space="preserve"> </w:t>
            </w:r>
            <w:r w:rsidR="005636C2">
              <w:rPr>
                <w:sz w:val="24"/>
              </w:rPr>
              <w:t xml:space="preserve">язык» И.Э. </w:t>
            </w:r>
            <w:proofErr w:type="spellStart"/>
            <w:r w:rsidR="005636C2">
              <w:rPr>
                <w:sz w:val="24"/>
              </w:rPr>
              <w:t>БабельКнига</w:t>
            </w:r>
            <w:proofErr w:type="spellEnd"/>
            <w:r w:rsidR="005636C2">
              <w:rPr>
                <w:spacing w:val="-15"/>
                <w:sz w:val="24"/>
              </w:rPr>
              <w:t xml:space="preserve"> </w:t>
            </w:r>
            <w:r w:rsidR="005636C2">
              <w:rPr>
                <w:sz w:val="24"/>
              </w:rPr>
              <w:t>рассказов</w:t>
            </w:r>
            <w:r w:rsidR="005636C2">
              <w:rPr>
                <w:spacing w:val="-15"/>
                <w:sz w:val="24"/>
              </w:rPr>
              <w:t xml:space="preserve"> </w:t>
            </w:r>
            <w:r w:rsidR="005636C2">
              <w:rPr>
                <w:sz w:val="24"/>
              </w:rPr>
              <w:t>«Конармия» А.А. Фадеев</w:t>
            </w:r>
            <w:r>
              <w:rPr>
                <w:sz w:val="24"/>
              </w:rPr>
              <w:t xml:space="preserve"> </w:t>
            </w:r>
            <w:r w:rsidR="005636C2">
              <w:rPr>
                <w:sz w:val="24"/>
              </w:rPr>
              <w:t>Романы</w:t>
            </w:r>
            <w:r w:rsidR="005636C2">
              <w:rPr>
                <w:spacing w:val="80"/>
                <w:sz w:val="24"/>
              </w:rPr>
              <w:t xml:space="preserve"> </w:t>
            </w:r>
            <w:r w:rsidR="005636C2">
              <w:rPr>
                <w:sz w:val="24"/>
              </w:rPr>
              <w:t>«Разгром»,</w:t>
            </w:r>
            <w:r w:rsidR="005636C2">
              <w:rPr>
                <w:spacing w:val="80"/>
                <w:sz w:val="24"/>
              </w:rPr>
              <w:t xml:space="preserve"> </w:t>
            </w:r>
            <w:r w:rsidR="005636C2">
              <w:rPr>
                <w:sz w:val="24"/>
              </w:rPr>
              <w:t xml:space="preserve">«Молодая </w:t>
            </w:r>
            <w:r w:rsidR="005636C2">
              <w:rPr>
                <w:spacing w:val="-2"/>
                <w:sz w:val="24"/>
              </w:rPr>
              <w:t>гвардия»</w:t>
            </w:r>
            <w:r w:rsidR="005636C2">
              <w:rPr>
                <w:sz w:val="24"/>
              </w:rPr>
              <w:t>И.</w:t>
            </w:r>
            <w:r w:rsidR="005636C2">
              <w:rPr>
                <w:spacing w:val="-2"/>
                <w:sz w:val="24"/>
              </w:rPr>
              <w:t xml:space="preserve"> </w:t>
            </w:r>
            <w:r w:rsidR="005636C2">
              <w:rPr>
                <w:sz w:val="24"/>
              </w:rPr>
              <w:t>Ильф,</w:t>
            </w:r>
            <w:r w:rsidR="005636C2">
              <w:rPr>
                <w:spacing w:val="-1"/>
                <w:sz w:val="24"/>
              </w:rPr>
              <w:t xml:space="preserve"> </w:t>
            </w:r>
            <w:r w:rsidR="005636C2">
              <w:rPr>
                <w:sz w:val="24"/>
              </w:rPr>
              <w:t>Е.</w:t>
            </w:r>
            <w:r w:rsidR="005636C2">
              <w:rPr>
                <w:spacing w:val="-1"/>
                <w:sz w:val="24"/>
              </w:rPr>
              <w:t xml:space="preserve"> </w:t>
            </w:r>
            <w:r w:rsidR="005636C2">
              <w:rPr>
                <w:spacing w:val="-2"/>
                <w:sz w:val="24"/>
              </w:rPr>
              <w:t>Петров</w:t>
            </w:r>
            <w:r>
              <w:rPr>
                <w:sz w:val="24"/>
              </w:rPr>
              <w:t xml:space="preserve"> </w:t>
            </w:r>
            <w:r w:rsidR="005636C2">
              <w:rPr>
                <w:sz w:val="24"/>
              </w:rPr>
              <w:t xml:space="preserve">Романы «12 стульев», «Золотой </w:t>
            </w:r>
            <w:r w:rsidR="005636C2">
              <w:rPr>
                <w:spacing w:val="-2"/>
                <w:sz w:val="24"/>
              </w:rPr>
              <w:t>теленок»</w:t>
            </w:r>
            <w:r>
              <w:rPr>
                <w:sz w:val="24"/>
              </w:rPr>
              <w:t xml:space="preserve"> </w:t>
            </w:r>
            <w:r w:rsidR="005636C2">
              <w:rPr>
                <w:sz w:val="24"/>
              </w:rPr>
              <w:t>Н.Р.</w:t>
            </w:r>
            <w:r w:rsidR="005636C2">
              <w:rPr>
                <w:spacing w:val="-5"/>
                <w:sz w:val="24"/>
              </w:rPr>
              <w:t xml:space="preserve"> </w:t>
            </w:r>
            <w:r w:rsidR="005636C2">
              <w:rPr>
                <w:spacing w:val="-2"/>
                <w:sz w:val="24"/>
              </w:rPr>
              <w:t>Эрдман</w:t>
            </w:r>
          </w:p>
          <w:p w:rsidR="005B66C1" w:rsidRDefault="005636C2">
            <w:pPr>
              <w:pStyle w:val="TableParagraph"/>
              <w:ind w:right="1218"/>
              <w:rPr>
                <w:sz w:val="24"/>
              </w:rPr>
            </w:pPr>
            <w:r>
              <w:rPr>
                <w:sz w:val="24"/>
              </w:rPr>
              <w:t>Пьеса</w:t>
            </w:r>
            <w:r>
              <w:rPr>
                <w:spacing w:val="-15"/>
                <w:sz w:val="24"/>
              </w:rPr>
              <w:t xml:space="preserve"> </w:t>
            </w:r>
            <w:r w:rsidR="005B66C1">
              <w:rPr>
                <w:sz w:val="24"/>
              </w:rPr>
              <w:t>«Самоубийца</w:t>
            </w:r>
            <w:proofErr w:type="gramStart"/>
            <w:r w:rsidR="005B66C1">
              <w:rPr>
                <w:sz w:val="24"/>
              </w:rPr>
              <w:t>»А</w:t>
            </w:r>
            <w:proofErr w:type="gramEnd"/>
            <w:r w:rsidR="005B66C1">
              <w:rPr>
                <w:sz w:val="24"/>
              </w:rPr>
              <w:t>.Н.</w:t>
            </w:r>
          </w:p>
          <w:p w:rsidR="007C21AE" w:rsidRDefault="005636C2" w:rsidP="005B66C1">
            <w:pPr>
              <w:pStyle w:val="TableParagraph"/>
              <w:rPr>
                <w:sz w:val="24"/>
              </w:rPr>
            </w:pPr>
            <w:r>
              <w:rPr>
                <w:sz w:val="24"/>
              </w:rPr>
              <w:t>Островский</w:t>
            </w:r>
            <w:r w:rsidR="005B66C1">
              <w:rPr>
                <w:sz w:val="24"/>
              </w:rPr>
              <w:t xml:space="preserve"> </w:t>
            </w:r>
            <w:r>
              <w:rPr>
                <w:sz w:val="24"/>
              </w:rPr>
              <w:t>Роман</w:t>
            </w:r>
            <w:r>
              <w:rPr>
                <w:spacing w:val="-15"/>
                <w:sz w:val="24"/>
              </w:rPr>
              <w:t xml:space="preserve"> </w:t>
            </w:r>
            <w:r>
              <w:rPr>
                <w:sz w:val="24"/>
              </w:rPr>
              <w:t>«Как</w:t>
            </w:r>
            <w:r>
              <w:rPr>
                <w:spacing w:val="-13"/>
                <w:sz w:val="24"/>
              </w:rPr>
              <w:t xml:space="preserve"> </w:t>
            </w:r>
            <w:r>
              <w:rPr>
                <w:sz w:val="24"/>
              </w:rPr>
              <w:t>закалялась</w:t>
            </w:r>
            <w:r>
              <w:rPr>
                <w:spacing w:val="-14"/>
                <w:sz w:val="24"/>
              </w:rPr>
              <w:t xml:space="preserve"> </w:t>
            </w:r>
            <w:r w:rsidR="005B66C1">
              <w:rPr>
                <w:sz w:val="24"/>
              </w:rPr>
              <w:t xml:space="preserve">сталь» А.И </w:t>
            </w:r>
            <w:r>
              <w:rPr>
                <w:sz w:val="24"/>
              </w:rPr>
              <w:t>Солженицын</w:t>
            </w:r>
          </w:p>
          <w:p w:rsidR="007C21AE" w:rsidRDefault="005636C2">
            <w:pPr>
              <w:pStyle w:val="TableParagraph"/>
              <w:tabs>
                <w:tab w:val="left" w:pos="1230"/>
                <w:tab w:val="left" w:pos="2517"/>
              </w:tabs>
              <w:ind w:right="96"/>
              <w:rPr>
                <w:sz w:val="24"/>
              </w:rPr>
            </w:pPr>
            <w:r>
              <w:rPr>
                <w:spacing w:val="-2"/>
                <w:sz w:val="24"/>
              </w:rPr>
              <w:t>Повесть</w:t>
            </w:r>
            <w:r>
              <w:rPr>
                <w:sz w:val="24"/>
              </w:rPr>
              <w:tab/>
            </w:r>
            <w:r>
              <w:rPr>
                <w:spacing w:val="-2"/>
                <w:sz w:val="24"/>
              </w:rPr>
              <w:t>«Раковый</w:t>
            </w:r>
            <w:r>
              <w:rPr>
                <w:sz w:val="24"/>
              </w:rPr>
              <w:tab/>
            </w:r>
            <w:r>
              <w:rPr>
                <w:spacing w:val="-2"/>
                <w:sz w:val="24"/>
              </w:rPr>
              <w:t xml:space="preserve">корпус», </w:t>
            </w:r>
            <w:r>
              <w:rPr>
                <w:sz w:val="24"/>
              </w:rPr>
              <w:t>статья «Жить не по лжи»</w:t>
            </w:r>
          </w:p>
        </w:tc>
      </w:tr>
      <w:tr w:rsidR="007C21AE" w:rsidTr="00917C02">
        <w:trPr>
          <w:trHeight w:val="2760"/>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ind w:right="2186"/>
              <w:rPr>
                <w:sz w:val="24"/>
              </w:rPr>
            </w:pPr>
            <w:r>
              <w:rPr>
                <w:sz w:val="24"/>
              </w:rPr>
              <w:t>Е.И.</w:t>
            </w:r>
            <w:r>
              <w:rPr>
                <w:spacing w:val="-15"/>
                <w:sz w:val="24"/>
              </w:rPr>
              <w:t xml:space="preserve"> </w:t>
            </w:r>
            <w:r>
              <w:rPr>
                <w:sz w:val="24"/>
              </w:rPr>
              <w:t>Замятин Роман</w:t>
            </w:r>
            <w:r>
              <w:rPr>
                <w:spacing w:val="-5"/>
                <w:sz w:val="24"/>
              </w:rPr>
              <w:t xml:space="preserve"> </w:t>
            </w:r>
            <w:r>
              <w:rPr>
                <w:spacing w:val="-4"/>
                <w:sz w:val="24"/>
              </w:rPr>
              <w:t>«Мы»</w:t>
            </w:r>
          </w:p>
        </w:tc>
        <w:tc>
          <w:tcPr>
            <w:tcW w:w="4853" w:type="dxa"/>
            <w:vMerge/>
            <w:tcBorders>
              <w:top w:val="nil"/>
            </w:tcBorders>
          </w:tcPr>
          <w:p w:rsidR="007C21AE" w:rsidRDefault="007C21AE">
            <w:pPr>
              <w:rPr>
                <w:sz w:val="2"/>
                <w:szCs w:val="2"/>
              </w:rPr>
            </w:pPr>
          </w:p>
        </w:tc>
      </w:tr>
      <w:tr w:rsidR="007C21AE" w:rsidTr="00917C02">
        <w:trPr>
          <w:trHeight w:val="1644"/>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rPr>
                <w:sz w:val="24"/>
              </w:rPr>
            </w:pPr>
            <w:r>
              <w:rPr>
                <w:sz w:val="24"/>
              </w:rPr>
              <w:t>М.А.</w:t>
            </w:r>
            <w:r>
              <w:rPr>
                <w:spacing w:val="-3"/>
                <w:sz w:val="24"/>
              </w:rPr>
              <w:t xml:space="preserve"> </w:t>
            </w:r>
            <w:r>
              <w:rPr>
                <w:spacing w:val="-2"/>
                <w:sz w:val="24"/>
              </w:rPr>
              <w:t>Булгаков</w:t>
            </w:r>
          </w:p>
          <w:p w:rsidR="007C21AE" w:rsidRDefault="005636C2">
            <w:pPr>
              <w:pStyle w:val="TableParagraph"/>
              <w:tabs>
                <w:tab w:val="left" w:pos="1360"/>
                <w:tab w:val="left" w:pos="1392"/>
                <w:tab w:val="left" w:pos="2573"/>
                <w:tab w:val="left" w:pos="2741"/>
              </w:tabs>
              <w:ind w:right="93"/>
              <w:rPr>
                <w:sz w:val="24"/>
              </w:rPr>
            </w:pPr>
            <w:r>
              <w:rPr>
                <w:spacing w:val="-2"/>
                <w:sz w:val="24"/>
              </w:rPr>
              <w:t>Повесть</w:t>
            </w:r>
            <w:r>
              <w:rPr>
                <w:sz w:val="24"/>
              </w:rPr>
              <w:tab/>
            </w:r>
            <w:r>
              <w:rPr>
                <w:spacing w:val="-2"/>
                <w:sz w:val="24"/>
              </w:rPr>
              <w:t>«Собачье</w:t>
            </w:r>
            <w:r>
              <w:rPr>
                <w:sz w:val="24"/>
              </w:rPr>
              <w:tab/>
            </w:r>
            <w:r>
              <w:rPr>
                <w:sz w:val="24"/>
              </w:rPr>
              <w:tab/>
            </w:r>
            <w:r>
              <w:rPr>
                <w:spacing w:val="-2"/>
                <w:sz w:val="24"/>
              </w:rPr>
              <w:t>сердце» Романы</w:t>
            </w:r>
            <w:r>
              <w:rPr>
                <w:sz w:val="24"/>
              </w:rPr>
              <w:tab/>
            </w:r>
            <w:r>
              <w:rPr>
                <w:sz w:val="24"/>
              </w:rPr>
              <w:tab/>
            </w:r>
            <w:r>
              <w:rPr>
                <w:spacing w:val="-2"/>
                <w:sz w:val="24"/>
              </w:rPr>
              <w:t>«Белая</w:t>
            </w:r>
            <w:r>
              <w:rPr>
                <w:sz w:val="24"/>
              </w:rPr>
              <w:tab/>
            </w:r>
            <w:r>
              <w:rPr>
                <w:spacing w:val="-2"/>
                <w:sz w:val="24"/>
              </w:rPr>
              <w:t>гвардия»,</w:t>
            </w:r>
          </w:p>
          <w:p w:rsidR="007C21AE" w:rsidRDefault="005636C2">
            <w:pPr>
              <w:pStyle w:val="TableParagraph"/>
              <w:rPr>
                <w:sz w:val="24"/>
              </w:rPr>
            </w:pPr>
            <w:r>
              <w:rPr>
                <w:sz w:val="24"/>
              </w:rPr>
              <w:t>«Мастер</w:t>
            </w:r>
            <w:r>
              <w:rPr>
                <w:spacing w:val="-2"/>
                <w:sz w:val="24"/>
              </w:rPr>
              <w:t xml:space="preserve"> </w:t>
            </w:r>
            <w:r>
              <w:rPr>
                <w:sz w:val="24"/>
              </w:rPr>
              <w:t>и</w:t>
            </w:r>
            <w:r>
              <w:rPr>
                <w:spacing w:val="-2"/>
                <w:sz w:val="24"/>
              </w:rPr>
              <w:t xml:space="preserve"> Маргарита»</w:t>
            </w:r>
          </w:p>
        </w:tc>
        <w:tc>
          <w:tcPr>
            <w:tcW w:w="4853" w:type="dxa"/>
            <w:vMerge/>
            <w:tcBorders>
              <w:top w:val="nil"/>
            </w:tcBorders>
          </w:tcPr>
          <w:p w:rsidR="007C21AE" w:rsidRDefault="007C21AE">
            <w:pPr>
              <w:rPr>
                <w:sz w:val="2"/>
                <w:szCs w:val="2"/>
              </w:rPr>
            </w:pPr>
          </w:p>
        </w:tc>
      </w:tr>
      <w:tr w:rsidR="007C21AE" w:rsidTr="00917C02">
        <w:trPr>
          <w:trHeight w:val="1103"/>
        </w:trPr>
        <w:tc>
          <w:tcPr>
            <w:tcW w:w="1134" w:type="dxa"/>
            <w:vMerge/>
            <w:tcBorders>
              <w:top w:val="nil"/>
            </w:tcBorders>
          </w:tcPr>
          <w:p w:rsidR="007C21AE" w:rsidRDefault="007C21AE">
            <w:pPr>
              <w:rPr>
                <w:sz w:val="2"/>
                <w:szCs w:val="2"/>
              </w:rPr>
            </w:pPr>
          </w:p>
        </w:tc>
        <w:tc>
          <w:tcPr>
            <w:tcW w:w="3969" w:type="dxa"/>
          </w:tcPr>
          <w:p w:rsidR="007C21AE" w:rsidRDefault="005636C2" w:rsidP="005B66C1">
            <w:pPr>
              <w:pStyle w:val="TableParagraph"/>
              <w:rPr>
                <w:sz w:val="24"/>
              </w:rPr>
            </w:pPr>
            <w:r>
              <w:rPr>
                <w:sz w:val="24"/>
              </w:rPr>
              <w:t>А.П.</w:t>
            </w:r>
            <w:r>
              <w:rPr>
                <w:spacing w:val="-3"/>
                <w:sz w:val="24"/>
              </w:rPr>
              <w:t xml:space="preserve"> </w:t>
            </w:r>
            <w:r>
              <w:rPr>
                <w:spacing w:val="-2"/>
                <w:sz w:val="24"/>
              </w:rPr>
              <w:t>Платонов.</w:t>
            </w:r>
            <w:r w:rsidR="005B66C1">
              <w:rPr>
                <w:sz w:val="24"/>
              </w:rPr>
              <w:t xml:space="preserve"> </w:t>
            </w:r>
            <w:r>
              <w:rPr>
                <w:spacing w:val="-2"/>
                <w:sz w:val="24"/>
              </w:rPr>
              <w:t>Рассказы</w:t>
            </w:r>
            <w:r>
              <w:rPr>
                <w:sz w:val="24"/>
              </w:rPr>
              <w:tab/>
            </w:r>
            <w:r>
              <w:rPr>
                <w:spacing w:val="-10"/>
                <w:sz w:val="24"/>
              </w:rPr>
              <w:t>и</w:t>
            </w:r>
            <w:r w:rsidR="005B66C1">
              <w:rPr>
                <w:sz w:val="24"/>
              </w:rPr>
              <w:t xml:space="preserve"> </w:t>
            </w:r>
            <w:r>
              <w:rPr>
                <w:spacing w:val="-2"/>
                <w:sz w:val="24"/>
              </w:rPr>
              <w:t>повести:</w:t>
            </w:r>
            <w:r>
              <w:rPr>
                <w:sz w:val="24"/>
              </w:rPr>
              <w:tab/>
            </w:r>
            <w:r>
              <w:rPr>
                <w:spacing w:val="-6"/>
                <w:sz w:val="24"/>
              </w:rPr>
              <w:t xml:space="preserve">«В </w:t>
            </w:r>
            <w:r>
              <w:rPr>
                <w:sz w:val="24"/>
              </w:rPr>
              <w:t>прекрасном</w:t>
            </w:r>
            <w:r>
              <w:rPr>
                <w:spacing w:val="60"/>
                <w:w w:val="150"/>
                <w:sz w:val="24"/>
              </w:rPr>
              <w:t xml:space="preserve"> </w:t>
            </w:r>
            <w:r>
              <w:rPr>
                <w:sz w:val="24"/>
              </w:rPr>
              <w:t>и</w:t>
            </w:r>
            <w:r>
              <w:rPr>
                <w:spacing w:val="61"/>
                <w:w w:val="150"/>
                <w:sz w:val="24"/>
              </w:rPr>
              <w:t xml:space="preserve"> </w:t>
            </w:r>
            <w:r>
              <w:rPr>
                <w:sz w:val="24"/>
              </w:rPr>
              <w:t>яростном</w:t>
            </w:r>
            <w:r>
              <w:rPr>
                <w:spacing w:val="60"/>
                <w:w w:val="150"/>
                <w:sz w:val="24"/>
              </w:rPr>
              <w:t xml:space="preserve"> </w:t>
            </w:r>
            <w:r>
              <w:rPr>
                <w:spacing w:val="-2"/>
                <w:sz w:val="24"/>
              </w:rPr>
              <w:t>мире»,</w:t>
            </w:r>
          </w:p>
          <w:p w:rsidR="007C21AE" w:rsidRDefault="005636C2">
            <w:pPr>
              <w:pStyle w:val="TableParagraph"/>
              <w:spacing w:line="256" w:lineRule="exact"/>
              <w:rPr>
                <w:sz w:val="24"/>
              </w:rPr>
            </w:pPr>
            <w:r>
              <w:rPr>
                <w:sz w:val="24"/>
              </w:rPr>
              <w:t>«Котлован»,</w:t>
            </w:r>
            <w:r>
              <w:rPr>
                <w:spacing w:val="-5"/>
                <w:sz w:val="24"/>
              </w:rPr>
              <w:t xml:space="preserve"> </w:t>
            </w:r>
            <w:r>
              <w:rPr>
                <w:spacing w:val="-2"/>
                <w:sz w:val="24"/>
              </w:rPr>
              <w:t>«Возвращение»</w:t>
            </w:r>
          </w:p>
        </w:tc>
        <w:tc>
          <w:tcPr>
            <w:tcW w:w="4853" w:type="dxa"/>
            <w:vMerge/>
            <w:tcBorders>
              <w:top w:val="nil"/>
            </w:tcBorders>
          </w:tcPr>
          <w:p w:rsidR="007C21AE" w:rsidRDefault="007C21AE">
            <w:pPr>
              <w:rPr>
                <w:sz w:val="2"/>
                <w:szCs w:val="2"/>
              </w:rPr>
            </w:pPr>
          </w:p>
        </w:tc>
      </w:tr>
      <w:tr w:rsidR="007C21AE" w:rsidTr="00917C02">
        <w:trPr>
          <w:trHeight w:val="1104"/>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rPr>
                <w:sz w:val="24"/>
              </w:rPr>
            </w:pPr>
            <w:r>
              <w:rPr>
                <w:sz w:val="24"/>
              </w:rPr>
              <w:t>М.А.</w:t>
            </w:r>
            <w:r>
              <w:rPr>
                <w:spacing w:val="-3"/>
                <w:sz w:val="24"/>
              </w:rPr>
              <w:t xml:space="preserve"> </w:t>
            </w:r>
            <w:r>
              <w:rPr>
                <w:spacing w:val="-2"/>
                <w:sz w:val="24"/>
              </w:rPr>
              <w:t>Шолохов</w:t>
            </w:r>
          </w:p>
          <w:p w:rsidR="007C21AE" w:rsidRDefault="005636C2">
            <w:pPr>
              <w:pStyle w:val="TableParagraph"/>
              <w:rPr>
                <w:sz w:val="24"/>
              </w:rPr>
            </w:pPr>
            <w:r>
              <w:rPr>
                <w:sz w:val="24"/>
              </w:rPr>
              <w:t>Роман-эпопея</w:t>
            </w:r>
            <w:r>
              <w:rPr>
                <w:spacing w:val="-6"/>
                <w:sz w:val="24"/>
              </w:rPr>
              <w:t xml:space="preserve"> </w:t>
            </w:r>
            <w:r>
              <w:rPr>
                <w:sz w:val="24"/>
              </w:rPr>
              <w:t>«Тихий</w:t>
            </w:r>
            <w:r>
              <w:rPr>
                <w:spacing w:val="-6"/>
                <w:sz w:val="24"/>
              </w:rPr>
              <w:t xml:space="preserve"> </w:t>
            </w:r>
            <w:r>
              <w:rPr>
                <w:spacing w:val="-4"/>
                <w:sz w:val="24"/>
              </w:rPr>
              <w:t>Дон»</w:t>
            </w:r>
          </w:p>
        </w:tc>
        <w:tc>
          <w:tcPr>
            <w:tcW w:w="4853" w:type="dxa"/>
            <w:vMerge/>
            <w:tcBorders>
              <w:top w:val="nil"/>
            </w:tcBorders>
          </w:tcPr>
          <w:p w:rsidR="007C21AE" w:rsidRDefault="007C21AE">
            <w:pPr>
              <w:rPr>
                <w:sz w:val="2"/>
                <w:szCs w:val="2"/>
              </w:rPr>
            </w:pPr>
          </w:p>
        </w:tc>
      </w:tr>
      <w:tr w:rsidR="007C21AE" w:rsidTr="00917C02">
        <w:trPr>
          <w:trHeight w:val="2346"/>
        </w:trPr>
        <w:tc>
          <w:tcPr>
            <w:tcW w:w="1134" w:type="dxa"/>
            <w:vMerge/>
            <w:tcBorders>
              <w:top w:val="nil"/>
            </w:tcBorders>
          </w:tcPr>
          <w:p w:rsidR="007C21AE" w:rsidRDefault="007C21AE">
            <w:pPr>
              <w:rPr>
                <w:sz w:val="2"/>
                <w:szCs w:val="2"/>
              </w:rPr>
            </w:pPr>
          </w:p>
        </w:tc>
        <w:tc>
          <w:tcPr>
            <w:tcW w:w="3969" w:type="dxa"/>
          </w:tcPr>
          <w:p w:rsidR="007C21AE" w:rsidRDefault="005636C2">
            <w:pPr>
              <w:pStyle w:val="TableParagraph"/>
              <w:rPr>
                <w:sz w:val="24"/>
              </w:rPr>
            </w:pPr>
            <w:r>
              <w:rPr>
                <w:sz w:val="24"/>
              </w:rPr>
              <w:t xml:space="preserve">В.В. </w:t>
            </w:r>
            <w:r>
              <w:rPr>
                <w:spacing w:val="-2"/>
                <w:sz w:val="24"/>
              </w:rPr>
              <w:t>Набоков</w:t>
            </w:r>
          </w:p>
          <w:p w:rsidR="007C21AE" w:rsidRDefault="005636C2">
            <w:pPr>
              <w:pStyle w:val="TableParagraph"/>
              <w:tabs>
                <w:tab w:val="left" w:pos="1517"/>
                <w:tab w:val="left" w:pos="2932"/>
              </w:tabs>
              <w:ind w:right="95"/>
              <w:rPr>
                <w:sz w:val="24"/>
              </w:rPr>
            </w:pPr>
            <w:r>
              <w:rPr>
                <w:spacing w:val="-2"/>
                <w:sz w:val="24"/>
              </w:rPr>
              <w:t>Рассказы</w:t>
            </w:r>
            <w:r>
              <w:rPr>
                <w:sz w:val="24"/>
              </w:rPr>
              <w:tab/>
            </w:r>
            <w:r>
              <w:rPr>
                <w:spacing w:val="-2"/>
                <w:sz w:val="24"/>
              </w:rPr>
              <w:t>«Облако,</w:t>
            </w:r>
            <w:r>
              <w:rPr>
                <w:sz w:val="24"/>
              </w:rPr>
              <w:tab/>
            </w:r>
            <w:r>
              <w:rPr>
                <w:spacing w:val="-2"/>
                <w:sz w:val="24"/>
              </w:rPr>
              <w:t xml:space="preserve">озеро, </w:t>
            </w:r>
            <w:r>
              <w:rPr>
                <w:sz w:val="24"/>
              </w:rPr>
              <w:t xml:space="preserve">башня», «Весна в </w:t>
            </w:r>
            <w:proofErr w:type="spellStart"/>
            <w:r>
              <w:rPr>
                <w:sz w:val="24"/>
              </w:rPr>
              <w:t>Фиальте</w:t>
            </w:r>
            <w:proofErr w:type="spellEnd"/>
            <w:r>
              <w:rPr>
                <w:sz w:val="24"/>
              </w:rPr>
              <w:t>»</w:t>
            </w:r>
          </w:p>
        </w:tc>
        <w:tc>
          <w:tcPr>
            <w:tcW w:w="4853" w:type="dxa"/>
            <w:vMerge/>
            <w:tcBorders>
              <w:top w:val="nil"/>
            </w:tcBorders>
          </w:tcPr>
          <w:p w:rsidR="007C21AE" w:rsidRDefault="007C21AE">
            <w:pPr>
              <w:rPr>
                <w:sz w:val="2"/>
                <w:szCs w:val="2"/>
              </w:rPr>
            </w:pPr>
          </w:p>
        </w:tc>
      </w:tr>
      <w:tr w:rsidR="007C21AE" w:rsidTr="00917C02">
        <w:trPr>
          <w:trHeight w:val="828"/>
        </w:trPr>
        <w:tc>
          <w:tcPr>
            <w:tcW w:w="1134" w:type="dxa"/>
          </w:tcPr>
          <w:p w:rsidR="007C21AE" w:rsidRDefault="005636C2">
            <w:pPr>
              <w:pStyle w:val="TableParagraph"/>
              <w:tabs>
                <w:tab w:val="left" w:pos="1455"/>
              </w:tabs>
              <w:ind w:right="94"/>
              <w:rPr>
                <w:sz w:val="24"/>
              </w:rPr>
            </w:pPr>
            <w:r>
              <w:rPr>
                <w:sz w:val="24"/>
              </w:rPr>
              <w:t xml:space="preserve">А.И. Солженицын </w:t>
            </w:r>
            <w:r>
              <w:rPr>
                <w:spacing w:val="-2"/>
                <w:sz w:val="24"/>
              </w:rPr>
              <w:t>Рассказ</w:t>
            </w:r>
            <w:r>
              <w:rPr>
                <w:sz w:val="24"/>
              </w:rPr>
              <w:tab/>
            </w:r>
            <w:r>
              <w:rPr>
                <w:spacing w:val="-4"/>
                <w:sz w:val="24"/>
              </w:rPr>
              <w:t>«Один</w:t>
            </w:r>
          </w:p>
          <w:p w:rsidR="007C21AE" w:rsidRDefault="005636C2">
            <w:pPr>
              <w:pStyle w:val="TableParagraph"/>
              <w:tabs>
                <w:tab w:val="left" w:pos="1499"/>
              </w:tabs>
              <w:spacing w:line="256" w:lineRule="exact"/>
              <w:rPr>
                <w:sz w:val="24"/>
              </w:rPr>
            </w:pPr>
            <w:r>
              <w:rPr>
                <w:spacing w:val="-4"/>
                <w:sz w:val="24"/>
              </w:rPr>
              <w:t>день</w:t>
            </w:r>
            <w:r>
              <w:rPr>
                <w:sz w:val="24"/>
              </w:rPr>
              <w:tab/>
            </w:r>
            <w:r>
              <w:rPr>
                <w:spacing w:val="-4"/>
                <w:sz w:val="24"/>
              </w:rPr>
              <w:t>Ивана</w:t>
            </w:r>
          </w:p>
        </w:tc>
        <w:tc>
          <w:tcPr>
            <w:tcW w:w="3969" w:type="dxa"/>
          </w:tcPr>
          <w:p w:rsidR="007C21AE" w:rsidRDefault="005636C2">
            <w:pPr>
              <w:pStyle w:val="TableParagraph"/>
              <w:ind w:right="898"/>
              <w:rPr>
                <w:sz w:val="24"/>
              </w:rPr>
            </w:pPr>
            <w:r>
              <w:rPr>
                <w:sz w:val="24"/>
              </w:rPr>
              <w:t>А.И. Солженицын Рассказ</w:t>
            </w:r>
            <w:r>
              <w:rPr>
                <w:spacing w:val="-15"/>
                <w:sz w:val="24"/>
              </w:rPr>
              <w:t xml:space="preserve"> </w:t>
            </w:r>
            <w:r>
              <w:rPr>
                <w:sz w:val="24"/>
              </w:rPr>
              <w:t>«Матренин</w:t>
            </w:r>
            <w:r>
              <w:rPr>
                <w:spacing w:val="-15"/>
                <w:sz w:val="24"/>
              </w:rPr>
              <w:t xml:space="preserve"> </w:t>
            </w:r>
            <w:r>
              <w:rPr>
                <w:sz w:val="24"/>
              </w:rPr>
              <w:t>двор»</w:t>
            </w:r>
          </w:p>
          <w:p w:rsidR="007C21AE" w:rsidRDefault="005636C2">
            <w:pPr>
              <w:pStyle w:val="TableParagraph"/>
              <w:spacing w:line="256" w:lineRule="exact"/>
              <w:rPr>
                <w:sz w:val="24"/>
              </w:rPr>
            </w:pPr>
            <w:r>
              <w:rPr>
                <w:sz w:val="24"/>
              </w:rPr>
              <w:t>Книга</w:t>
            </w:r>
            <w:r>
              <w:rPr>
                <w:spacing w:val="-6"/>
                <w:sz w:val="24"/>
              </w:rPr>
              <w:t xml:space="preserve"> </w:t>
            </w:r>
            <w:r>
              <w:rPr>
                <w:sz w:val="24"/>
              </w:rPr>
              <w:t>«Архипелаг</w:t>
            </w:r>
            <w:r>
              <w:rPr>
                <w:spacing w:val="-4"/>
                <w:sz w:val="24"/>
              </w:rPr>
              <w:t xml:space="preserve"> </w:t>
            </w:r>
            <w:r>
              <w:rPr>
                <w:spacing w:val="-2"/>
                <w:sz w:val="24"/>
              </w:rPr>
              <w:t>ГУЛаг»</w:t>
            </w:r>
          </w:p>
        </w:tc>
        <w:tc>
          <w:tcPr>
            <w:tcW w:w="4853" w:type="dxa"/>
            <w:vMerge/>
            <w:tcBorders>
              <w:top w:val="nil"/>
            </w:tcBorders>
          </w:tcPr>
          <w:p w:rsidR="007C21AE" w:rsidRDefault="007C21AE">
            <w:pPr>
              <w:rPr>
                <w:sz w:val="2"/>
                <w:szCs w:val="2"/>
              </w:rPr>
            </w:pPr>
          </w:p>
        </w:tc>
      </w:tr>
    </w:tbl>
    <w:p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1966"/>
        </w:trPr>
        <w:tc>
          <w:tcPr>
            <w:tcW w:w="1276" w:type="dxa"/>
            <w:vMerge w:val="restart"/>
            <w:tcBorders>
              <w:bottom w:val="nil"/>
            </w:tcBorders>
          </w:tcPr>
          <w:p w:rsidR="007C21AE" w:rsidRDefault="005636C2">
            <w:pPr>
              <w:pStyle w:val="TableParagraph"/>
              <w:rPr>
                <w:sz w:val="24"/>
              </w:rPr>
            </w:pPr>
            <w:r>
              <w:rPr>
                <w:spacing w:val="-2"/>
                <w:sz w:val="24"/>
              </w:rPr>
              <w:lastRenderedPageBreak/>
              <w:t>Денисовича»</w:t>
            </w:r>
          </w:p>
        </w:tc>
        <w:tc>
          <w:tcPr>
            <w:tcW w:w="3827" w:type="dxa"/>
          </w:tcPr>
          <w:p w:rsidR="007C21AE" w:rsidRDefault="005636C2">
            <w:pPr>
              <w:pStyle w:val="TableParagraph"/>
              <w:rPr>
                <w:sz w:val="24"/>
              </w:rPr>
            </w:pPr>
            <w:r>
              <w:rPr>
                <w:sz w:val="24"/>
              </w:rPr>
              <w:t>В.Т.</w:t>
            </w:r>
            <w:r>
              <w:rPr>
                <w:spacing w:val="-3"/>
                <w:sz w:val="24"/>
              </w:rPr>
              <w:t xml:space="preserve"> </w:t>
            </w:r>
            <w:r>
              <w:rPr>
                <w:spacing w:val="-2"/>
                <w:sz w:val="24"/>
              </w:rPr>
              <w:t>Шаламов</w:t>
            </w:r>
          </w:p>
          <w:p w:rsidR="007C21AE" w:rsidRDefault="005636C2" w:rsidP="005B66C1">
            <w:pPr>
              <w:pStyle w:val="TableParagraph"/>
              <w:tabs>
                <w:tab w:val="left" w:pos="1238"/>
                <w:tab w:val="left" w:pos="1880"/>
              </w:tabs>
              <w:ind w:left="0" w:right="96"/>
              <w:rPr>
                <w:sz w:val="24"/>
              </w:rPr>
            </w:pPr>
            <w:r>
              <w:rPr>
                <w:spacing w:val="-2"/>
                <w:sz w:val="24"/>
              </w:rPr>
              <w:t>Рассказы:</w:t>
            </w:r>
            <w:r>
              <w:rPr>
                <w:sz w:val="24"/>
              </w:rPr>
              <w:tab/>
            </w:r>
            <w:r>
              <w:rPr>
                <w:spacing w:val="-5"/>
                <w:sz w:val="24"/>
              </w:rPr>
              <w:t>«На</w:t>
            </w:r>
            <w:r>
              <w:rPr>
                <w:sz w:val="24"/>
              </w:rPr>
              <w:tab/>
            </w:r>
            <w:r>
              <w:rPr>
                <w:spacing w:val="-2"/>
                <w:sz w:val="24"/>
              </w:rPr>
              <w:t>представку»,</w:t>
            </w:r>
          </w:p>
          <w:p w:rsidR="007C21AE" w:rsidRDefault="005636C2" w:rsidP="005B66C1">
            <w:pPr>
              <w:pStyle w:val="TableParagraph"/>
              <w:tabs>
                <w:tab w:val="left" w:pos="1452"/>
                <w:tab w:val="left" w:pos="2709"/>
              </w:tabs>
              <w:ind w:left="0" w:right="97"/>
              <w:rPr>
                <w:sz w:val="24"/>
              </w:rPr>
            </w:pPr>
            <w:r>
              <w:rPr>
                <w:spacing w:val="-2"/>
                <w:sz w:val="24"/>
              </w:rPr>
              <w:t>«Серафим»,</w:t>
            </w:r>
            <w:r>
              <w:rPr>
                <w:sz w:val="24"/>
              </w:rPr>
              <w:tab/>
            </w:r>
            <w:r>
              <w:rPr>
                <w:spacing w:val="-2"/>
                <w:sz w:val="24"/>
              </w:rPr>
              <w:t>«Красный</w:t>
            </w:r>
            <w:r>
              <w:rPr>
                <w:sz w:val="24"/>
              </w:rPr>
              <w:tab/>
            </w:r>
            <w:r>
              <w:rPr>
                <w:spacing w:val="-2"/>
                <w:sz w:val="24"/>
              </w:rPr>
              <w:t>крест»,</w:t>
            </w:r>
          </w:p>
          <w:p w:rsidR="007C21AE" w:rsidRDefault="005636C2" w:rsidP="005B66C1">
            <w:pPr>
              <w:pStyle w:val="TableParagraph"/>
              <w:tabs>
                <w:tab w:val="left" w:pos="2324"/>
              </w:tabs>
              <w:ind w:left="0" w:right="95"/>
              <w:rPr>
                <w:sz w:val="24"/>
              </w:rPr>
            </w:pPr>
            <w:r>
              <w:rPr>
                <w:spacing w:val="-2"/>
                <w:sz w:val="24"/>
              </w:rPr>
              <w:t>«Тифозный</w:t>
            </w:r>
            <w:r w:rsidR="005B66C1">
              <w:rPr>
                <w:sz w:val="24"/>
              </w:rPr>
              <w:t xml:space="preserve"> </w:t>
            </w:r>
            <w:r>
              <w:rPr>
                <w:spacing w:val="-2"/>
                <w:sz w:val="24"/>
              </w:rPr>
              <w:t>карантин»,</w:t>
            </w:r>
          </w:p>
          <w:p w:rsidR="007C21AE" w:rsidRDefault="005636C2">
            <w:pPr>
              <w:pStyle w:val="TableParagraph"/>
              <w:tabs>
                <w:tab w:val="left" w:pos="1906"/>
                <w:tab w:val="left" w:pos="2820"/>
              </w:tabs>
              <w:ind w:right="98"/>
              <w:rPr>
                <w:sz w:val="24"/>
              </w:rPr>
            </w:pPr>
            <w:r>
              <w:rPr>
                <w:spacing w:val="-2"/>
                <w:sz w:val="24"/>
              </w:rPr>
              <w:t>«Последний</w:t>
            </w:r>
            <w:r>
              <w:rPr>
                <w:sz w:val="24"/>
              </w:rPr>
              <w:tab/>
            </w:r>
            <w:r>
              <w:rPr>
                <w:spacing w:val="-4"/>
                <w:sz w:val="24"/>
              </w:rPr>
              <w:t>бой</w:t>
            </w:r>
            <w:r>
              <w:rPr>
                <w:sz w:val="24"/>
              </w:rPr>
              <w:tab/>
            </w:r>
            <w:r>
              <w:rPr>
                <w:spacing w:val="-2"/>
                <w:sz w:val="24"/>
              </w:rPr>
              <w:t>майора Пугачева»</w:t>
            </w:r>
          </w:p>
        </w:tc>
        <w:tc>
          <w:tcPr>
            <w:tcW w:w="4853" w:type="dxa"/>
            <w:vMerge w:val="restart"/>
            <w:tcBorders>
              <w:bottom w:val="nil"/>
            </w:tcBorders>
          </w:tcPr>
          <w:p w:rsidR="007C21AE" w:rsidRDefault="005636C2" w:rsidP="006068C8">
            <w:pPr>
              <w:pStyle w:val="TableParagraph"/>
              <w:jc w:val="both"/>
              <w:rPr>
                <w:sz w:val="24"/>
              </w:rPr>
            </w:pPr>
            <w:proofErr w:type="spellStart"/>
            <w:r>
              <w:rPr>
                <w:sz w:val="24"/>
              </w:rPr>
              <w:t>В.Т.</w:t>
            </w:r>
            <w:r>
              <w:rPr>
                <w:spacing w:val="-2"/>
                <w:sz w:val="24"/>
              </w:rPr>
              <w:t>ШаламовРассказы</w:t>
            </w:r>
            <w:proofErr w:type="spellEnd"/>
            <w:proofErr w:type="gramStart"/>
            <w:r>
              <w:rPr>
                <w:spacing w:val="-2"/>
                <w:sz w:val="24"/>
              </w:rPr>
              <w:t>:«</w:t>
            </w:r>
            <w:proofErr w:type="gramEnd"/>
            <w:r>
              <w:rPr>
                <w:spacing w:val="-2"/>
                <w:sz w:val="24"/>
              </w:rPr>
              <w:t xml:space="preserve">Сгущенное </w:t>
            </w:r>
            <w:r>
              <w:rPr>
                <w:sz w:val="24"/>
              </w:rPr>
              <w:t>молоко», «Та</w:t>
            </w:r>
            <w:r w:rsidR="005B66C1">
              <w:rPr>
                <w:sz w:val="24"/>
              </w:rPr>
              <w:t>тарский мулла и чистый воздух»,«</w:t>
            </w:r>
            <w:proofErr w:type="spellStart"/>
            <w:r w:rsidR="005B66C1">
              <w:rPr>
                <w:sz w:val="24"/>
              </w:rPr>
              <w:t>Васька</w:t>
            </w:r>
            <w:r>
              <w:rPr>
                <w:sz w:val="24"/>
              </w:rPr>
              <w:t>Денисов</w:t>
            </w:r>
            <w:proofErr w:type="spellEnd"/>
            <w:r>
              <w:rPr>
                <w:sz w:val="24"/>
              </w:rPr>
              <w:t>,</w:t>
            </w:r>
            <w:r>
              <w:rPr>
                <w:spacing w:val="59"/>
                <w:w w:val="150"/>
                <w:sz w:val="24"/>
              </w:rPr>
              <w:t xml:space="preserve"> </w:t>
            </w:r>
            <w:r>
              <w:rPr>
                <w:sz w:val="24"/>
              </w:rPr>
              <w:t>похититель</w:t>
            </w:r>
            <w:r>
              <w:rPr>
                <w:spacing w:val="59"/>
                <w:w w:val="150"/>
                <w:sz w:val="24"/>
              </w:rPr>
              <w:t xml:space="preserve"> </w:t>
            </w:r>
            <w:r>
              <w:rPr>
                <w:spacing w:val="-2"/>
                <w:sz w:val="24"/>
              </w:rPr>
              <w:t>свиней»,</w:t>
            </w:r>
            <w:r>
              <w:rPr>
                <w:sz w:val="24"/>
              </w:rPr>
              <w:t>«Выходной</w:t>
            </w:r>
            <w:r>
              <w:rPr>
                <w:spacing w:val="-15"/>
                <w:sz w:val="24"/>
              </w:rPr>
              <w:t xml:space="preserve"> </w:t>
            </w:r>
            <w:r>
              <w:rPr>
                <w:sz w:val="24"/>
              </w:rPr>
              <w:t>день» В.М. Шукшин</w:t>
            </w:r>
            <w:r w:rsidR="006068C8">
              <w:rPr>
                <w:sz w:val="24"/>
              </w:rPr>
              <w:t xml:space="preserve"> </w:t>
            </w:r>
            <w:r>
              <w:rPr>
                <w:sz w:val="24"/>
              </w:rPr>
              <w:t>Рассказы</w:t>
            </w:r>
            <w:r w:rsidR="00917C02">
              <w:rPr>
                <w:spacing w:val="80"/>
                <w:sz w:val="24"/>
              </w:rPr>
              <w:t xml:space="preserve"> </w:t>
            </w:r>
            <w:r>
              <w:rPr>
                <w:sz w:val="24"/>
              </w:rPr>
              <w:t>«Верую»,</w:t>
            </w:r>
            <w:r>
              <w:rPr>
                <w:spacing w:val="80"/>
                <w:sz w:val="24"/>
              </w:rPr>
              <w:t xml:space="preserve"> </w:t>
            </w:r>
            <w:r>
              <w:rPr>
                <w:sz w:val="24"/>
              </w:rPr>
              <w:t xml:space="preserve">«Крепкий </w:t>
            </w:r>
            <w:r>
              <w:rPr>
                <w:spacing w:val="-2"/>
                <w:sz w:val="24"/>
              </w:rPr>
              <w:t>мужик»,«Сапожки»,</w:t>
            </w:r>
          </w:p>
          <w:p w:rsidR="007C21AE" w:rsidRDefault="005636C2" w:rsidP="00917C02">
            <w:pPr>
              <w:pStyle w:val="TableParagraph"/>
              <w:ind w:left="0" w:right="33"/>
              <w:rPr>
                <w:sz w:val="24"/>
              </w:rPr>
            </w:pPr>
            <w:r>
              <w:rPr>
                <w:sz w:val="24"/>
              </w:rPr>
              <w:t>«Танцующий</w:t>
            </w:r>
            <w:r>
              <w:rPr>
                <w:spacing w:val="-15"/>
                <w:sz w:val="24"/>
              </w:rPr>
              <w:t xml:space="preserve"> </w:t>
            </w:r>
            <w:r>
              <w:rPr>
                <w:sz w:val="24"/>
              </w:rPr>
              <w:t>Шива» Н.А. Заболоцкий</w:t>
            </w:r>
            <w:r w:rsidR="005B66C1">
              <w:rPr>
                <w:sz w:val="24"/>
              </w:rPr>
              <w:t xml:space="preserve"> </w:t>
            </w:r>
            <w:r>
              <w:rPr>
                <w:sz w:val="24"/>
              </w:rPr>
              <w:t xml:space="preserve">Стихотворения: «В жилищах наших», «Вчера, о смерти размышляя…», «Где-то в поле, </w:t>
            </w:r>
            <w:r>
              <w:rPr>
                <w:spacing w:val="-2"/>
                <w:sz w:val="24"/>
              </w:rPr>
              <w:t>возле</w:t>
            </w:r>
            <w:r w:rsidR="005B66C1">
              <w:rPr>
                <w:sz w:val="24"/>
              </w:rPr>
              <w:t xml:space="preserve"> </w:t>
            </w:r>
            <w:r>
              <w:rPr>
                <w:spacing w:val="-2"/>
                <w:sz w:val="24"/>
              </w:rPr>
              <w:t>Магадана…»</w:t>
            </w:r>
            <w:proofErr w:type="gramStart"/>
            <w:r>
              <w:rPr>
                <w:spacing w:val="-2"/>
                <w:sz w:val="24"/>
              </w:rPr>
              <w:t>,«</w:t>
            </w:r>
            <w:proofErr w:type="gramEnd"/>
            <w:r>
              <w:rPr>
                <w:spacing w:val="-2"/>
                <w:sz w:val="24"/>
              </w:rPr>
              <w:t>Движение»,</w:t>
            </w:r>
            <w:r>
              <w:rPr>
                <w:sz w:val="24"/>
              </w:rPr>
              <w:tab/>
            </w:r>
            <w:r>
              <w:rPr>
                <w:spacing w:val="-2"/>
                <w:sz w:val="24"/>
              </w:rPr>
              <w:t>«Ивановы»,</w:t>
            </w:r>
          </w:p>
          <w:p w:rsidR="007C21AE" w:rsidRDefault="005636C2">
            <w:pPr>
              <w:pStyle w:val="TableParagraph"/>
              <w:jc w:val="both"/>
              <w:rPr>
                <w:sz w:val="24"/>
              </w:rPr>
            </w:pPr>
            <w:r>
              <w:rPr>
                <w:sz w:val="24"/>
              </w:rPr>
              <w:t>«Лицо</w:t>
            </w:r>
            <w:r>
              <w:rPr>
                <w:spacing w:val="52"/>
                <w:sz w:val="24"/>
              </w:rPr>
              <w:t xml:space="preserve"> </w:t>
            </w:r>
            <w:r>
              <w:rPr>
                <w:sz w:val="24"/>
              </w:rPr>
              <w:t>коня»,</w:t>
            </w:r>
            <w:r>
              <w:rPr>
                <w:spacing w:val="52"/>
                <w:sz w:val="24"/>
              </w:rPr>
              <w:t xml:space="preserve"> </w:t>
            </w:r>
            <w:r>
              <w:rPr>
                <w:spacing w:val="-2"/>
                <w:sz w:val="24"/>
              </w:rPr>
              <w:t>«Метаморфозы».</w:t>
            </w:r>
          </w:p>
          <w:p w:rsidR="007C21AE" w:rsidRDefault="005636C2">
            <w:pPr>
              <w:pStyle w:val="TableParagraph"/>
              <w:jc w:val="both"/>
              <w:rPr>
                <w:sz w:val="24"/>
              </w:rPr>
            </w:pPr>
            <w:r>
              <w:rPr>
                <w:sz w:val="24"/>
              </w:rPr>
              <w:t>«Новый</w:t>
            </w:r>
            <w:r>
              <w:rPr>
                <w:spacing w:val="6"/>
                <w:sz w:val="24"/>
              </w:rPr>
              <w:t xml:space="preserve"> </w:t>
            </w:r>
            <w:r>
              <w:rPr>
                <w:sz w:val="24"/>
              </w:rPr>
              <w:t>Быт»,</w:t>
            </w:r>
            <w:r>
              <w:rPr>
                <w:spacing w:val="72"/>
                <w:sz w:val="24"/>
              </w:rPr>
              <w:t xml:space="preserve"> </w:t>
            </w:r>
            <w:r>
              <w:rPr>
                <w:sz w:val="24"/>
              </w:rPr>
              <w:t>«Рыбная</w:t>
            </w:r>
            <w:r>
              <w:rPr>
                <w:spacing w:val="5"/>
                <w:sz w:val="24"/>
              </w:rPr>
              <w:t xml:space="preserve"> </w:t>
            </w:r>
            <w:r>
              <w:rPr>
                <w:spacing w:val="-2"/>
                <w:sz w:val="24"/>
              </w:rPr>
              <w:t>лавка»,</w:t>
            </w:r>
          </w:p>
          <w:p w:rsidR="007C21AE" w:rsidRDefault="005636C2" w:rsidP="00917C02">
            <w:pPr>
              <w:pStyle w:val="TableParagraph"/>
              <w:ind w:right="99"/>
              <w:jc w:val="both"/>
              <w:rPr>
                <w:sz w:val="24"/>
              </w:rPr>
            </w:pPr>
            <w:r>
              <w:rPr>
                <w:sz w:val="24"/>
              </w:rPr>
              <w:t>«Искусство», «Я не ищу гармонии в природе…»</w:t>
            </w:r>
            <w:r w:rsidR="00917C02">
              <w:rPr>
                <w:sz w:val="24"/>
              </w:rPr>
              <w:t>А.Т.</w:t>
            </w:r>
            <w:r>
              <w:rPr>
                <w:sz w:val="24"/>
              </w:rPr>
              <w:t>Твардовский Стихотворения:</w:t>
            </w:r>
            <w:r>
              <w:rPr>
                <w:spacing w:val="80"/>
                <w:sz w:val="24"/>
              </w:rPr>
              <w:t xml:space="preserve"> </w:t>
            </w:r>
            <w:r>
              <w:rPr>
                <w:sz w:val="24"/>
              </w:rPr>
              <w:t>«В</w:t>
            </w:r>
            <w:r>
              <w:rPr>
                <w:spacing w:val="80"/>
                <w:sz w:val="24"/>
              </w:rPr>
              <w:t xml:space="preserve"> </w:t>
            </w:r>
            <w:r>
              <w:rPr>
                <w:sz w:val="24"/>
              </w:rPr>
              <w:t>тот</w:t>
            </w:r>
            <w:r>
              <w:rPr>
                <w:spacing w:val="80"/>
                <w:sz w:val="24"/>
              </w:rPr>
              <w:t xml:space="preserve"> </w:t>
            </w:r>
            <w:r>
              <w:rPr>
                <w:sz w:val="24"/>
              </w:rPr>
              <w:t xml:space="preserve">день, </w:t>
            </w:r>
            <w:proofErr w:type="spellStart"/>
            <w:r>
              <w:rPr>
                <w:spacing w:val="-2"/>
                <w:sz w:val="24"/>
              </w:rPr>
              <w:t>когдаокончилась</w:t>
            </w:r>
            <w:proofErr w:type="spellEnd"/>
            <w:r>
              <w:rPr>
                <w:sz w:val="24"/>
              </w:rPr>
              <w:tab/>
            </w:r>
            <w:r>
              <w:rPr>
                <w:spacing w:val="-2"/>
                <w:sz w:val="24"/>
              </w:rPr>
              <w:t>война…»</w:t>
            </w:r>
            <w:proofErr w:type="gramStart"/>
            <w:r>
              <w:rPr>
                <w:spacing w:val="-2"/>
                <w:sz w:val="24"/>
              </w:rPr>
              <w:t>,</w:t>
            </w:r>
            <w:r>
              <w:rPr>
                <w:spacing w:val="-4"/>
                <w:sz w:val="24"/>
              </w:rPr>
              <w:t>«</w:t>
            </w:r>
            <w:proofErr w:type="gramEnd"/>
            <w:r>
              <w:rPr>
                <w:spacing w:val="-4"/>
                <w:sz w:val="24"/>
              </w:rPr>
              <w:t>Вся</w:t>
            </w:r>
            <w:r w:rsidR="00917C02">
              <w:rPr>
                <w:sz w:val="24"/>
              </w:rPr>
              <w:t xml:space="preserve"> </w:t>
            </w:r>
            <w:r>
              <w:rPr>
                <w:spacing w:val="-4"/>
                <w:sz w:val="24"/>
              </w:rPr>
              <w:t>суть</w:t>
            </w:r>
            <w:r>
              <w:rPr>
                <w:sz w:val="24"/>
              </w:rPr>
              <w:tab/>
            </w:r>
            <w:r>
              <w:rPr>
                <w:spacing w:val="-10"/>
                <w:sz w:val="24"/>
              </w:rPr>
              <w:t>в</w:t>
            </w:r>
            <w:r w:rsidR="00917C02">
              <w:rPr>
                <w:sz w:val="24"/>
              </w:rPr>
              <w:t xml:space="preserve"> </w:t>
            </w:r>
            <w:r>
              <w:rPr>
                <w:spacing w:val="-2"/>
                <w:sz w:val="24"/>
              </w:rPr>
              <w:t>одном- единственном</w:t>
            </w:r>
            <w:r w:rsidR="00917C02">
              <w:rPr>
                <w:sz w:val="24"/>
              </w:rPr>
              <w:t xml:space="preserve"> </w:t>
            </w:r>
            <w:r>
              <w:rPr>
                <w:spacing w:val="-2"/>
                <w:sz w:val="24"/>
              </w:rPr>
              <w:t>завете…»,</w:t>
            </w:r>
          </w:p>
          <w:p w:rsidR="007C21AE" w:rsidRDefault="005636C2">
            <w:pPr>
              <w:pStyle w:val="TableParagraph"/>
              <w:tabs>
                <w:tab w:val="left" w:pos="1570"/>
                <w:tab w:val="left" w:pos="1929"/>
                <w:tab w:val="left" w:pos="2561"/>
                <w:tab w:val="left" w:pos="2693"/>
              </w:tabs>
              <w:ind w:right="94"/>
              <w:rPr>
                <w:sz w:val="24"/>
              </w:rPr>
            </w:pPr>
            <w:r>
              <w:rPr>
                <w:spacing w:val="-2"/>
                <w:sz w:val="24"/>
              </w:rPr>
              <w:t>«Дробится</w:t>
            </w:r>
            <w:r>
              <w:rPr>
                <w:sz w:val="24"/>
              </w:rPr>
              <w:tab/>
            </w:r>
            <w:r>
              <w:rPr>
                <w:spacing w:val="-2"/>
                <w:sz w:val="24"/>
              </w:rPr>
              <w:t>рваный</w:t>
            </w:r>
            <w:r>
              <w:rPr>
                <w:sz w:val="24"/>
              </w:rPr>
              <w:tab/>
            </w:r>
            <w:r>
              <w:rPr>
                <w:sz w:val="24"/>
              </w:rPr>
              <w:tab/>
            </w:r>
            <w:r>
              <w:rPr>
                <w:spacing w:val="-2"/>
                <w:sz w:val="24"/>
              </w:rPr>
              <w:t>цоколь монумента...»,</w:t>
            </w:r>
            <w:r>
              <w:rPr>
                <w:sz w:val="24"/>
              </w:rPr>
              <w:tab/>
            </w:r>
            <w:r>
              <w:rPr>
                <w:sz w:val="24"/>
              </w:rPr>
              <w:tab/>
            </w:r>
            <w:r>
              <w:rPr>
                <w:spacing w:val="-5"/>
                <w:sz w:val="24"/>
              </w:rPr>
              <w:t>«О</w:t>
            </w:r>
            <w:r>
              <w:rPr>
                <w:sz w:val="24"/>
              </w:rPr>
              <w:tab/>
            </w:r>
            <w:r>
              <w:rPr>
                <w:spacing w:val="-2"/>
                <w:sz w:val="24"/>
              </w:rPr>
              <w:t>сущем»,</w:t>
            </w:r>
          </w:p>
          <w:p w:rsidR="007C21AE" w:rsidRDefault="005636C2" w:rsidP="00917C02">
            <w:pPr>
              <w:pStyle w:val="TableParagraph"/>
              <w:tabs>
                <w:tab w:val="left" w:pos="1222"/>
                <w:tab w:val="left" w:pos="2339"/>
                <w:tab w:val="left" w:pos="2836"/>
              </w:tabs>
              <w:ind w:right="99"/>
              <w:rPr>
                <w:sz w:val="24"/>
              </w:rPr>
            </w:pPr>
            <w:r>
              <w:rPr>
                <w:spacing w:val="-2"/>
                <w:sz w:val="24"/>
              </w:rPr>
              <w:t>«Памяти</w:t>
            </w:r>
            <w:r>
              <w:rPr>
                <w:sz w:val="24"/>
              </w:rPr>
              <w:tab/>
            </w:r>
            <w:r>
              <w:rPr>
                <w:spacing w:val="-2"/>
                <w:sz w:val="24"/>
              </w:rPr>
              <w:t>матери»,</w:t>
            </w:r>
            <w:r>
              <w:rPr>
                <w:sz w:val="24"/>
              </w:rPr>
              <w:tab/>
            </w:r>
            <w:r>
              <w:rPr>
                <w:spacing w:val="-6"/>
                <w:sz w:val="24"/>
              </w:rPr>
              <w:t>«Я</w:t>
            </w:r>
            <w:r>
              <w:rPr>
                <w:sz w:val="24"/>
              </w:rPr>
              <w:tab/>
            </w:r>
            <w:r>
              <w:rPr>
                <w:spacing w:val="-4"/>
                <w:sz w:val="24"/>
              </w:rPr>
              <w:t xml:space="preserve">знаю, </w:t>
            </w:r>
            <w:r>
              <w:rPr>
                <w:sz w:val="24"/>
              </w:rPr>
              <w:t>никакой моей вины…»</w:t>
            </w:r>
            <w:r w:rsidR="00917C02">
              <w:rPr>
                <w:sz w:val="24"/>
              </w:rPr>
              <w:t xml:space="preserve"> </w:t>
            </w:r>
            <w:r>
              <w:rPr>
                <w:sz w:val="24"/>
              </w:rPr>
              <w:t>И.А.</w:t>
            </w:r>
            <w:r>
              <w:rPr>
                <w:spacing w:val="-3"/>
                <w:sz w:val="24"/>
              </w:rPr>
              <w:t xml:space="preserve"> </w:t>
            </w:r>
            <w:r>
              <w:rPr>
                <w:spacing w:val="-2"/>
                <w:sz w:val="24"/>
              </w:rPr>
              <w:t>Бродский</w:t>
            </w:r>
            <w:r w:rsidR="005B66C1">
              <w:rPr>
                <w:sz w:val="24"/>
              </w:rPr>
              <w:t xml:space="preserve"> </w:t>
            </w:r>
            <w:r>
              <w:rPr>
                <w:sz w:val="24"/>
              </w:rPr>
              <w:t>Стихотворения: «1 января 1965 года», «В деревне Бог живет не по углам…», «Воротишься на родину.</w:t>
            </w:r>
            <w:r>
              <w:rPr>
                <w:spacing w:val="-6"/>
                <w:sz w:val="24"/>
              </w:rPr>
              <w:t xml:space="preserve"> </w:t>
            </w:r>
            <w:r>
              <w:rPr>
                <w:sz w:val="24"/>
              </w:rPr>
              <w:t>Ну</w:t>
            </w:r>
            <w:r>
              <w:rPr>
                <w:spacing w:val="-6"/>
                <w:sz w:val="24"/>
              </w:rPr>
              <w:t xml:space="preserve"> </w:t>
            </w:r>
            <w:r>
              <w:rPr>
                <w:sz w:val="24"/>
              </w:rPr>
              <w:t>что</w:t>
            </w:r>
            <w:r>
              <w:rPr>
                <w:spacing w:val="-6"/>
                <w:sz w:val="24"/>
              </w:rPr>
              <w:t xml:space="preserve"> </w:t>
            </w:r>
            <w:r>
              <w:rPr>
                <w:sz w:val="24"/>
              </w:rPr>
              <w:t>ж…»,</w:t>
            </w:r>
            <w:r>
              <w:rPr>
                <w:spacing w:val="-6"/>
                <w:sz w:val="24"/>
              </w:rPr>
              <w:t xml:space="preserve"> </w:t>
            </w:r>
            <w:r>
              <w:rPr>
                <w:sz w:val="24"/>
              </w:rPr>
              <w:t xml:space="preserve">«Осенний </w:t>
            </w:r>
            <w:r>
              <w:rPr>
                <w:spacing w:val="-4"/>
                <w:sz w:val="24"/>
              </w:rPr>
              <w:t>крик</w:t>
            </w:r>
            <w:r>
              <w:rPr>
                <w:sz w:val="24"/>
              </w:rPr>
              <w:tab/>
            </w:r>
            <w:r>
              <w:rPr>
                <w:spacing w:val="-2"/>
                <w:sz w:val="24"/>
              </w:rPr>
              <w:t>ястреба»,</w:t>
            </w:r>
            <w:r w:rsidR="005B66C1">
              <w:rPr>
                <w:sz w:val="24"/>
              </w:rPr>
              <w:t xml:space="preserve"> </w:t>
            </w:r>
            <w:r>
              <w:rPr>
                <w:sz w:val="24"/>
              </w:rPr>
              <w:t>«Рождественская звезда», «То не Муза воды набирает в</w:t>
            </w:r>
            <w:r>
              <w:rPr>
                <w:spacing w:val="40"/>
                <w:sz w:val="24"/>
              </w:rPr>
              <w:t xml:space="preserve"> </w:t>
            </w:r>
            <w:r>
              <w:rPr>
                <w:sz w:val="24"/>
              </w:rPr>
              <w:t xml:space="preserve">рот…» «Я обнял эти плечи и </w:t>
            </w:r>
            <w:r>
              <w:rPr>
                <w:spacing w:val="-2"/>
                <w:sz w:val="24"/>
              </w:rPr>
              <w:lastRenderedPageBreak/>
              <w:t>взглянул…»</w:t>
            </w:r>
            <w:r w:rsidR="005B66C1">
              <w:rPr>
                <w:sz w:val="24"/>
              </w:rPr>
              <w:t xml:space="preserve"> </w:t>
            </w:r>
            <w:r>
              <w:rPr>
                <w:sz w:val="24"/>
              </w:rPr>
              <w:t>Нобелевская</w:t>
            </w:r>
            <w:r>
              <w:rPr>
                <w:spacing w:val="-15"/>
                <w:sz w:val="24"/>
              </w:rPr>
              <w:t xml:space="preserve"> </w:t>
            </w:r>
            <w:r>
              <w:rPr>
                <w:sz w:val="24"/>
              </w:rPr>
              <w:t>лекция Н.М. Рубцов</w:t>
            </w:r>
            <w:r w:rsidR="005B66C1">
              <w:rPr>
                <w:sz w:val="24"/>
              </w:rPr>
              <w:t xml:space="preserve"> </w:t>
            </w:r>
            <w:r>
              <w:rPr>
                <w:sz w:val="24"/>
              </w:rPr>
              <w:t>Стихотворения:</w:t>
            </w:r>
            <w:r>
              <w:rPr>
                <w:spacing w:val="32"/>
                <w:sz w:val="24"/>
              </w:rPr>
              <w:t xml:space="preserve">  </w:t>
            </w:r>
            <w:r>
              <w:rPr>
                <w:sz w:val="24"/>
              </w:rPr>
              <w:t>«В</w:t>
            </w:r>
            <w:r>
              <w:rPr>
                <w:spacing w:val="33"/>
                <w:sz w:val="24"/>
              </w:rPr>
              <w:t xml:space="preserve">  </w:t>
            </w:r>
            <w:r>
              <w:rPr>
                <w:spacing w:val="-2"/>
                <w:sz w:val="24"/>
              </w:rPr>
              <w:t>горнице»,</w:t>
            </w:r>
            <w:r w:rsidR="005B66C1">
              <w:rPr>
                <w:sz w:val="24"/>
              </w:rPr>
              <w:t xml:space="preserve"> </w:t>
            </w:r>
            <w:r>
              <w:rPr>
                <w:sz w:val="24"/>
              </w:rPr>
              <w:t>«Видения</w:t>
            </w:r>
            <w:r>
              <w:rPr>
                <w:spacing w:val="80"/>
                <w:sz w:val="24"/>
              </w:rPr>
              <w:t xml:space="preserve"> </w:t>
            </w:r>
            <w:r>
              <w:rPr>
                <w:sz w:val="24"/>
              </w:rPr>
              <w:t>на</w:t>
            </w:r>
            <w:r>
              <w:rPr>
                <w:spacing w:val="80"/>
                <w:sz w:val="24"/>
              </w:rPr>
              <w:t xml:space="preserve"> </w:t>
            </w:r>
            <w:r>
              <w:rPr>
                <w:sz w:val="24"/>
              </w:rPr>
              <w:t>холме»,</w:t>
            </w:r>
            <w:r>
              <w:rPr>
                <w:spacing w:val="80"/>
                <w:sz w:val="24"/>
              </w:rPr>
              <w:t xml:space="preserve"> </w:t>
            </w:r>
            <w:r>
              <w:rPr>
                <w:sz w:val="24"/>
              </w:rPr>
              <w:t xml:space="preserve">«Звезда </w:t>
            </w:r>
            <w:r>
              <w:rPr>
                <w:spacing w:val="-2"/>
                <w:sz w:val="24"/>
              </w:rPr>
              <w:t>полей»</w:t>
            </w:r>
            <w:proofErr w:type="gramStart"/>
            <w:r>
              <w:rPr>
                <w:spacing w:val="-2"/>
                <w:sz w:val="24"/>
              </w:rPr>
              <w:t>,«</w:t>
            </w:r>
            <w:proofErr w:type="gramEnd"/>
            <w:r>
              <w:rPr>
                <w:spacing w:val="-2"/>
                <w:sz w:val="24"/>
              </w:rPr>
              <w:t>Зимняя</w:t>
            </w:r>
            <w:r>
              <w:rPr>
                <w:sz w:val="24"/>
              </w:rPr>
              <w:tab/>
            </w:r>
            <w:r>
              <w:rPr>
                <w:spacing w:val="-2"/>
                <w:sz w:val="24"/>
              </w:rPr>
              <w:t>песня»,</w:t>
            </w:r>
          </w:p>
          <w:p w:rsidR="007C21AE" w:rsidRDefault="005636C2">
            <w:pPr>
              <w:pStyle w:val="TableParagraph"/>
              <w:tabs>
                <w:tab w:val="left" w:pos="1477"/>
                <w:tab w:val="left" w:pos="2684"/>
              </w:tabs>
              <w:ind w:right="97"/>
              <w:rPr>
                <w:sz w:val="24"/>
              </w:rPr>
            </w:pPr>
            <w:r>
              <w:rPr>
                <w:spacing w:val="-2"/>
                <w:sz w:val="24"/>
              </w:rPr>
              <w:t>«</w:t>
            </w:r>
            <w:proofErr w:type="spellStart"/>
            <w:r>
              <w:rPr>
                <w:spacing w:val="-2"/>
                <w:sz w:val="24"/>
              </w:rPr>
              <w:t>Привет</w:t>
            </w:r>
            <w:proofErr w:type="gramStart"/>
            <w:r>
              <w:rPr>
                <w:spacing w:val="-2"/>
                <w:sz w:val="24"/>
              </w:rPr>
              <w:t>,Р</w:t>
            </w:r>
            <w:proofErr w:type="gramEnd"/>
            <w:r>
              <w:rPr>
                <w:spacing w:val="-2"/>
                <w:sz w:val="24"/>
              </w:rPr>
              <w:t>оссия</w:t>
            </w:r>
            <w:proofErr w:type="spellEnd"/>
            <w:r>
              <w:rPr>
                <w:spacing w:val="-2"/>
                <w:sz w:val="24"/>
              </w:rPr>
              <w:t>,</w:t>
            </w:r>
            <w:r w:rsidR="005B66C1">
              <w:rPr>
                <w:sz w:val="24"/>
              </w:rPr>
              <w:t xml:space="preserve"> </w:t>
            </w:r>
            <w:r>
              <w:rPr>
                <w:spacing w:val="-2"/>
                <w:sz w:val="24"/>
              </w:rPr>
              <w:t xml:space="preserve">родина </w:t>
            </w:r>
            <w:r>
              <w:rPr>
                <w:sz w:val="24"/>
              </w:rPr>
              <w:t>моя!..»,</w:t>
            </w:r>
            <w:r>
              <w:rPr>
                <w:spacing w:val="53"/>
                <w:w w:val="150"/>
                <w:sz w:val="24"/>
              </w:rPr>
              <w:t xml:space="preserve"> </w:t>
            </w:r>
            <w:r>
              <w:rPr>
                <w:sz w:val="24"/>
              </w:rPr>
              <w:t>«Тихая</w:t>
            </w:r>
            <w:r>
              <w:rPr>
                <w:spacing w:val="51"/>
                <w:w w:val="150"/>
                <w:sz w:val="24"/>
              </w:rPr>
              <w:t xml:space="preserve"> </w:t>
            </w:r>
            <w:r>
              <w:rPr>
                <w:sz w:val="24"/>
              </w:rPr>
              <w:t>моя</w:t>
            </w:r>
            <w:r>
              <w:rPr>
                <w:spacing w:val="52"/>
                <w:w w:val="150"/>
                <w:sz w:val="24"/>
              </w:rPr>
              <w:t xml:space="preserve"> </w:t>
            </w:r>
            <w:r>
              <w:rPr>
                <w:spacing w:val="-2"/>
                <w:sz w:val="24"/>
              </w:rPr>
              <w:t>родина!»,</w:t>
            </w:r>
          </w:p>
          <w:p w:rsidR="007C21AE" w:rsidRDefault="005636C2">
            <w:pPr>
              <w:pStyle w:val="TableParagraph"/>
              <w:rPr>
                <w:sz w:val="24"/>
              </w:rPr>
            </w:pPr>
            <w:r>
              <w:rPr>
                <w:sz w:val="24"/>
              </w:rPr>
              <w:t>«Русский</w:t>
            </w:r>
            <w:r>
              <w:rPr>
                <w:spacing w:val="-5"/>
                <w:sz w:val="24"/>
              </w:rPr>
              <w:t xml:space="preserve"> </w:t>
            </w:r>
            <w:r>
              <w:rPr>
                <w:sz w:val="24"/>
              </w:rPr>
              <w:t>огонек»,</w:t>
            </w:r>
            <w:r>
              <w:rPr>
                <w:spacing w:val="-4"/>
                <w:sz w:val="24"/>
              </w:rPr>
              <w:t xml:space="preserve"> </w:t>
            </w:r>
            <w:r>
              <w:rPr>
                <w:spacing w:val="-2"/>
                <w:sz w:val="24"/>
              </w:rPr>
              <w:t>«Стихи»</w:t>
            </w:r>
          </w:p>
        </w:tc>
      </w:tr>
      <w:tr w:rsidR="007C21AE" w:rsidTr="00917C02">
        <w:trPr>
          <w:trHeight w:val="2760"/>
        </w:trPr>
        <w:tc>
          <w:tcPr>
            <w:tcW w:w="1276" w:type="dxa"/>
            <w:vMerge/>
            <w:tcBorders>
              <w:top w:val="nil"/>
              <w:bottom w:val="nil"/>
            </w:tcBorders>
          </w:tcPr>
          <w:p w:rsidR="007C21AE" w:rsidRDefault="007C21AE">
            <w:pPr>
              <w:rPr>
                <w:sz w:val="2"/>
                <w:szCs w:val="2"/>
              </w:rPr>
            </w:pPr>
          </w:p>
        </w:tc>
        <w:tc>
          <w:tcPr>
            <w:tcW w:w="3827" w:type="dxa"/>
          </w:tcPr>
          <w:p w:rsidR="007C21AE" w:rsidRDefault="005636C2" w:rsidP="00917C02">
            <w:pPr>
              <w:pStyle w:val="TableParagraph"/>
              <w:jc w:val="both"/>
              <w:rPr>
                <w:sz w:val="24"/>
              </w:rPr>
            </w:pPr>
            <w:proofErr w:type="spellStart"/>
            <w:r>
              <w:rPr>
                <w:sz w:val="24"/>
              </w:rPr>
              <w:t>И.А.</w:t>
            </w:r>
            <w:r>
              <w:rPr>
                <w:spacing w:val="-2"/>
                <w:sz w:val="24"/>
              </w:rPr>
              <w:t>БродскийСтихотворения</w:t>
            </w:r>
            <w:proofErr w:type="spellEnd"/>
            <w:r>
              <w:rPr>
                <w:spacing w:val="-2"/>
                <w:sz w:val="24"/>
              </w:rPr>
              <w:t>:</w:t>
            </w:r>
            <w:r w:rsidR="00917C02">
              <w:rPr>
                <w:sz w:val="24"/>
              </w:rPr>
              <w:t xml:space="preserve"> </w:t>
            </w:r>
            <w:r>
              <w:rPr>
                <w:spacing w:val="-2"/>
                <w:sz w:val="24"/>
              </w:rPr>
              <w:t xml:space="preserve">«Конец </w:t>
            </w:r>
            <w:r>
              <w:rPr>
                <w:sz w:val="24"/>
              </w:rPr>
              <w:t>прекрасной эпохи», «На смерть Жукова», «На столетие Анны Ахматовой», «Ни страны, ни погоста…», «Рождественский романс», «Я входил вместо дикого зверя в клетку…»</w:t>
            </w:r>
          </w:p>
        </w:tc>
        <w:tc>
          <w:tcPr>
            <w:tcW w:w="4853" w:type="dxa"/>
            <w:vMerge/>
            <w:tcBorders>
              <w:top w:val="nil"/>
              <w:bottom w:val="nil"/>
            </w:tcBorders>
          </w:tcPr>
          <w:p w:rsidR="007C21AE" w:rsidRDefault="007C21AE">
            <w:pPr>
              <w:rPr>
                <w:sz w:val="2"/>
                <w:szCs w:val="2"/>
              </w:rPr>
            </w:pPr>
          </w:p>
        </w:tc>
      </w:tr>
      <w:tr w:rsidR="007C21AE" w:rsidTr="00917C02">
        <w:trPr>
          <w:trHeight w:val="966"/>
        </w:trPr>
        <w:tc>
          <w:tcPr>
            <w:tcW w:w="1276" w:type="dxa"/>
            <w:vMerge/>
            <w:tcBorders>
              <w:top w:val="nil"/>
              <w:bottom w:val="nil"/>
            </w:tcBorders>
          </w:tcPr>
          <w:p w:rsidR="007C21AE" w:rsidRDefault="007C21AE">
            <w:pPr>
              <w:rPr>
                <w:sz w:val="2"/>
                <w:szCs w:val="2"/>
              </w:rPr>
            </w:pPr>
          </w:p>
        </w:tc>
        <w:tc>
          <w:tcPr>
            <w:tcW w:w="3827" w:type="dxa"/>
            <w:tcBorders>
              <w:bottom w:val="nil"/>
            </w:tcBorders>
          </w:tcPr>
          <w:p w:rsidR="007C21AE" w:rsidRDefault="005636C2">
            <w:pPr>
              <w:pStyle w:val="TableParagraph"/>
              <w:rPr>
                <w:sz w:val="24"/>
              </w:rPr>
            </w:pPr>
            <w:r>
              <w:rPr>
                <w:sz w:val="24"/>
              </w:rPr>
              <w:t>В.М.</w:t>
            </w:r>
            <w:r>
              <w:rPr>
                <w:spacing w:val="-4"/>
                <w:sz w:val="24"/>
              </w:rPr>
              <w:t xml:space="preserve"> </w:t>
            </w:r>
            <w:r>
              <w:rPr>
                <w:spacing w:val="-2"/>
                <w:sz w:val="24"/>
              </w:rPr>
              <w:t>Шукшин</w:t>
            </w:r>
          </w:p>
          <w:p w:rsidR="007C21AE" w:rsidRDefault="005636C2">
            <w:pPr>
              <w:pStyle w:val="TableParagraph"/>
              <w:tabs>
                <w:tab w:val="left" w:pos="2547"/>
              </w:tabs>
              <w:rPr>
                <w:sz w:val="24"/>
              </w:rPr>
            </w:pPr>
            <w:r>
              <w:rPr>
                <w:spacing w:val="-2"/>
                <w:sz w:val="24"/>
              </w:rPr>
              <w:t>Рассказы</w:t>
            </w:r>
            <w:r w:rsidR="00917C02">
              <w:rPr>
                <w:sz w:val="24"/>
              </w:rPr>
              <w:t xml:space="preserve"> </w:t>
            </w:r>
            <w:r>
              <w:rPr>
                <w:spacing w:val="-2"/>
                <w:sz w:val="24"/>
              </w:rPr>
              <w:t>«Срезал»,</w:t>
            </w:r>
          </w:p>
          <w:p w:rsidR="007C21AE" w:rsidRDefault="005636C2">
            <w:pPr>
              <w:pStyle w:val="TableParagraph"/>
              <w:rPr>
                <w:sz w:val="24"/>
              </w:rPr>
            </w:pPr>
            <w:r>
              <w:rPr>
                <w:sz w:val="24"/>
              </w:rPr>
              <w:t>«Забуксовал»,</w:t>
            </w:r>
            <w:r>
              <w:rPr>
                <w:spacing w:val="-7"/>
                <w:sz w:val="24"/>
              </w:rPr>
              <w:t xml:space="preserve"> </w:t>
            </w:r>
            <w:r>
              <w:rPr>
                <w:spacing w:val="-2"/>
                <w:sz w:val="24"/>
              </w:rPr>
              <w:t>«Чудик»</w:t>
            </w:r>
          </w:p>
        </w:tc>
        <w:tc>
          <w:tcPr>
            <w:tcW w:w="4853" w:type="dxa"/>
            <w:vMerge/>
            <w:tcBorders>
              <w:top w:val="nil"/>
              <w:bottom w:val="nil"/>
            </w:tcBorders>
          </w:tcPr>
          <w:p w:rsidR="007C21AE" w:rsidRDefault="007C21AE">
            <w:pPr>
              <w:rPr>
                <w:sz w:val="2"/>
                <w:szCs w:val="2"/>
              </w:rPr>
            </w:pPr>
          </w:p>
        </w:tc>
      </w:tr>
      <w:tr w:rsidR="007C21AE" w:rsidTr="00917C02">
        <w:trPr>
          <w:trHeight w:val="741"/>
        </w:trPr>
        <w:tc>
          <w:tcPr>
            <w:tcW w:w="1276" w:type="dxa"/>
            <w:tcBorders>
              <w:top w:val="nil"/>
            </w:tcBorders>
          </w:tcPr>
          <w:p w:rsidR="007C21AE" w:rsidRDefault="007C21AE">
            <w:pPr>
              <w:pStyle w:val="TableParagraph"/>
              <w:ind w:left="0"/>
              <w:rPr>
                <w:sz w:val="24"/>
              </w:rPr>
            </w:pPr>
          </w:p>
        </w:tc>
        <w:tc>
          <w:tcPr>
            <w:tcW w:w="3827" w:type="dxa"/>
            <w:tcBorders>
              <w:top w:val="nil"/>
            </w:tcBorders>
          </w:tcPr>
          <w:p w:rsidR="007C21AE" w:rsidRDefault="007C21AE">
            <w:pPr>
              <w:pStyle w:val="TableParagraph"/>
              <w:ind w:left="0"/>
              <w:rPr>
                <w:sz w:val="24"/>
              </w:rPr>
            </w:pPr>
          </w:p>
        </w:tc>
        <w:tc>
          <w:tcPr>
            <w:tcW w:w="4853" w:type="dxa"/>
            <w:tcBorders>
              <w:top w:val="nil"/>
            </w:tcBorders>
          </w:tcPr>
          <w:p w:rsidR="007C21AE" w:rsidRDefault="005636C2" w:rsidP="005B66C1">
            <w:pPr>
              <w:pStyle w:val="TableParagraph"/>
              <w:tabs>
                <w:tab w:val="left" w:pos="927"/>
                <w:tab w:val="left" w:pos="1836"/>
                <w:tab w:val="left" w:pos="3059"/>
              </w:tabs>
              <w:spacing w:before="133"/>
              <w:ind w:left="0" w:right="99"/>
              <w:rPr>
                <w:sz w:val="24"/>
              </w:rPr>
            </w:pPr>
            <w:r>
              <w:rPr>
                <w:spacing w:val="-2"/>
                <w:sz w:val="24"/>
              </w:rPr>
              <w:t>Проза</w:t>
            </w:r>
            <w:r>
              <w:rPr>
                <w:sz w:val="24"/>
              </w:rPr>
              <w:tab/>
            </w:r>
            <w:r>
              <w:rPr>
                <w:spacing w:val="-2"/>
                <w:sz w:val="24"/>
              </w:rPr>
              <w:t>второй</w:t>
            </w:r>
            <w:r>
              <w:rPr>
                <w:sz w:val="24"/>
              </w:rPr>
              <w:tab/>
            </w:r>
            <w:r>
              <w:rPr>
                <w:spacing w:val="-2"/>
                <w:sz w:val="24"/>
              </w:rPr>
              <w:t>половины</w:t>
            </w:r>
            <w:r>
              <w:rPr>
                <w:sz w:val="24"/>
              </w:rPr>
              <w:tab/>
            </w:r>
            <w:r>
              <w:rPr>
                <w:spacing w:val="-6"/>
                <w:sz w:val="24"/>
              </w:rPr>
              <w:t xml:space="preserve">ХХ </w:t>
            </w:r>
            <w:r>
              <w:rPr>
                <w:spacing w:val="-4"/>
                <w:sz w:val="24"/>
              </w:rPr>
              <w:t>века</w:t>
            </w:r>
          </w:p>
          <w:p w:rsidR="007C21AE" w:rsidRDefault="005636C2" w:rsidP="00917C02">
            <w:pPr>
              <w:pStyle w:val="TableParagraph"/>
              <w:rPr>
                <w:sz w:val="24"/>
              </w:rPr>
            </w:pPr>
            <w:r>
              <w:rPr>
                <w:sz w:val="24"/>
              </w:rPr>
              <w:t>Ф.А.</w:t>
            </w:r>
            <w:r>
              <w:rPr>
                <w:spacing w:val="-3"/>
                <w:sz w:val="24"/>
              </w:rPr>
              <w:t xml:space="preserve"> </w:t>
            </w:r>
            <w:r>
              <w:rPr>
                <w:spacing w:val="-2"/>
                <w:sz w:val="24"/>
              </w:rPr>
              <w:t>Абрамов</w:t>
            </w:r>
            <w:r w:rsidR="00917C02">
              <w:rPr>
                <w:sz w:val="24"/>
              </w:rPr>
              <w:t xml:space="preserve"> </w:t>
            </w:r>
            <w:r>
              <w:rPr>
                <w:sz w:val="24"/>
              </w:rPr>
              <w:t>Роман</w:t>
            </w:r>
            <w:r>
              <w:rPr>
                <w:spacing w:val="-4"/>
                <w:sz w:val="24"/>
              </w:rPr>
              <w:t xml:space="preserve"> </w:t>
            </w:r>
            <w:r>
              <w:rPr>
                <w:sz w:val="24"/>
              </w:rPr>
              <w:t>«Братья</w:t>
            </w:r>
            <w:r>
              <w:rPr>
                <w:spacing w:val="-4"/>
                <w:sz w:val="24"/>
              </w:rPr>
              <w:t xml:space="preserve"> </w:t>
            </w:r>
            <w:r>
              <w:rPr>
                <w:sz w:val="24"/>
              </w:rPr>
              <w:t>и</w:t>
            </w:r>
            <w:r>
              <w:rPr>
                <w:spacing w:val="-1"/>
                <w:sz w:val="24"/>
              </w:rPr>
              <w:t xml:space="preserve"> </w:t>
            </w:r>
            <w:r>
              <w:rPr>
                <w:spacing w:val="-2"/>
                <w:sz w:val="24"/>
              </w:rPr>
              <w:t>сестры»</w:t>
            </w:r>
          </w:p>
        </w:tc>
      </w:tr>
    </w:tbl>
    <w:p w:rsidR="007C21AE" w:rsidRDefault="007C21AE">
      <w:pPr>
        <w:spacing w:line="256" w:lineRule="exact"/>
        <w:rPr>
          <w:sz w:val="24"/>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7502"/>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rsidP="006068C8">
            <w:pPr>
              <w:pStyle w:val="TableParagraph"/>
              <w:rPr>
                <w:sz w:val="24"/>
              </w:rPr>
            </w:pPr>
            <w:r>
              <w:rPr>
                <w:sz w:val="24"/>
              </w:rPr>
              <w:t>Ч.Т.</w:t>
            </w:r>
            <w:r>
              <w:rPr>
                <w:spacing w:val="-1"/>
                <w:sz w:val="24"/>
              </w:rPr>
              <w:t xml:space="preserve"> </w:t>
            </w:r>
            <w:proofErr w:type="spellStart"/>
            <w:r>
              <w:rPr>
                <w:spacing w:val="-2"/>
                <w:sz w:val="24"/>
              </w:rPr>
              <w:t>Айтматов</w:t>
            </w:r>
            <w:r>
              <w:rPr>
                <w:sz w:val="24"/>
              </w:rPr>
              <w:t>Повести</w:t>
            </w:r>
            <w:proofErr w:type="spellEnd"/>
            <w:r>
              <w:rPr>
                <w:spacing w:val="40"/>
                <w:sz w:val="24"/>
              </w:rPr>
              <w:t xml:space="preserve"> </w:t>
            </w:r>
            <w:r>
              <w:rPr>
                <w:sz w:val="24"/>
              </w:rPr>
              <w:t>«Пегий</w:t>
            </w:r>
            <w:r>
              <w:rPr>
                <w:spacing w:val="40"/>
                <w:sz w:val="24"/>
              </w:rPr>
              <w:t xml:space="preserve"> </w:t>
            </w:r>
            <w:r>
              <w:rPr>
                <w:sz w:val="24"/>
              </w:rPr>
              <w:t>пес,</w:t>
            </w:r>
            <w:r>
              <w:rPr>
                <w:spacing w:val="40"/>
                <w:sz w:val="24"/>
              </w:rPr>
              <w:t xml:space="preserve"> </w:t>
            </w:r>
            <w:r>
              <w:rPr>
                <w:sz w:val="24"/>
              </w:rPr>
              <w:t>бегущий краем</w:t>
            </w:r>
            <w:r>
              <w:rPr>
                <w:spacing w:val="9"/>
                <w:sz w:val="24"/>
              </w:rPr>
              <w:t xml:space="preserve"> </w:t>
            </w:r>
            <w:r>
              <w:rPr>
                <w:sz w:val="24"/>
              </w:rPr>
              <w:t>моря»,</w:t>
            </w:r>
            <w:r>
              <w:rPr>
                <w:spacing w:val="11"/>
                <w:sz w:val="24"/>
              </w:rPr>
              <w:t xml:space="preserve"> </w:t>
            </w:r>
            <w:r>
              <w:rPr>
                <w:sz w:val="24"/>
              </w:rPr>
              <w:t>«Белый</w:t>
            </w:r>
            <w:r w:rsidR="00917C02">
              <w:rPr>
                <w:spacing w:val="11"/>
                <w:sz w:val="24"/>
              </w:rPr>
              <w:t xml:space="preserve"> </w:t>
            </w:r>
            <w:r>
              <w:rPr>
                <w:spacing w:val="-2"/>
                <w:sz w:val="24"/>
              </w:rPr>
              <w:t>пароход»</w:t>
            </w:r>
            <w:proofErr w:type="gramStart"/>
            <w:r>
              <w:rPr>
                <w:spacing w:val="-2"/>
                <w:sz w:val="24"/>
              </w:rPr>
              <w:t>,</w:t>
            </w:r>
            <w:r>
              <w:rPr>
                <w:sz w:val="24"/>
              </w:rPr>
              <w:t>«</w:t>
            </w:r>
            <w:proofErr w:type="spellStart"/>
            <w:proofErr w:type="gramEnd"/>
            <w:r>
              <w:rPr>
                <w:sz w:val="24"/>
              </w:rPr>
              <w:t>Прощай,</w:t>
            </w:r>
            <w:r w:rsidR="005B66C1">
              <w:rPr>
                <w:sz w:val="24"/>
              </w:rPr>
              <w:t>Гюльсары</w:t>
            </w:r>
            <w:proofErr w:type="spellEnd"/>
            <w:r w:rsidR="005B66C1">
              <w:rPr>
                <w:sz w:val="24"/>
              </w:rPr>
              <w:t>»В.П.</w:t>
            </w:r>
            <w:r>
              <w:rPr>
                <w:sz w:val="24"/>
              </w:rPr>
              <w:t>Аксёнов</w:t>
            </w:r>
            <w:r w:rsidR="006068C8">
              <w:rPr>
                <w:sz w:val="24"/>
              </w:rPr>
              <w:t xml:space="preserve"> Повести«Апельсины </w:t>
            </w:r>
            <w:r>
              <w:rPr>
                <w:sz w:val="24"/>
              </w:rPr>
              <w:t>из</w:t>
            </w:r>
            <w:r w:rsidR="00917C02">
              <w:rPr>
                <w:sz w:val="24"/>
              </w:rPr>
              <w:t xml:space="preserve"> </w:t>
            </w:r>
            <w:r>
              <w:rPr>
                <w:spacing w:val="-2"/>
                <w:sz w:val="24"/>
              </w:rPr>
              <w:t xml:space="preserve">Марокко»,«Затоваренная </w:t>
            </w:r>
            <w:proofErr w:type="spellStart"/>
            <w:r>
              <w:rPr>
                <w:spacing w:val="-2"/>
                <w:sz w:val="24"/>
              </w:rPr>
              <w:t>бочкотара</w:t>
            </w:r>
            <w:proofErr w:type="spellEnd"/>
            <w:r>
              <w:rPr>
                <w:spacing w:val="-2"/>
                <w:sz w:val="24"/>
              </w:rPr>
              <w:t>»</w:t>
            </w:r>
          </w:p>
          <w:p w:rsidR="007C21AE" w:rsidRDefault="005636C2" w:rsidP="006068C8">
            <w:pPr>
              <w:pStyle w:val="TableParagraph"/>
              <w:jc w:val="both"/>
              <w:rPr>
                <w:sz w:val="24"/>
              </w:rPr>
            </w:pPr>
            <w:proofErr w:type="spellStart"/>
            <w:r>
              <w:rPr>
                <w:sz w:val="24"/>
              </w:rPr>
              <w:t>В.П.</w:t>
            </w:r>
            <w:r>
              <w:rPr>
                <w:spacing w:val="-2"/>
                <w:sz w:val="24"/>
              </w:rPr>
              <w:t>Астафьев</w:t>
            </w:r>
            <w:r>
              <w:rPr>
                <w:sz w:val="24"/>
              </w:rPr>
              <w:t>Рома</w:t>
            </w:r>
            <w:proofErr w:type="gramStart"/>
            <w:r>
              <w:rPr>
                <w:sz w:val="24"/>
              </w:rPr>
              <w:t>н</w:t>
            </w:r>
            <w:proofErr w:type="spellEnd"/>
            <w:r>
              <w:rPr>
                <w:sz w:val="24"/>
              </w:rPr>
              <w:t>«</w:t>
            </w:r>
            <w:proofErr w:type="gramEnd"/>
            <w:r>
              <w:rPr>
                <w:sz w:val="24"/>
              </w:rPr>
              <w:t>Царь-рыба».</w:t>
            </w:r>
            <w:r>
              <w:rPr>
                <w:spacing w:val="77"/>
                <w:w w:val="150"/>
                <w:sz w:val="24"/>
              </w:rPr>
              <w:t xml:space="preserve"> </w:t>
            </w:r>
            <w:r>
              <w:rPr>
                <w:spacing w:val="-2"/>
                <w:sz w:val="24"/>
              </w:rPr>
              <w:t>Повести</w:t>
            </w:r>
            <w:proofErr w:type="gramStart"/>
            <w:r>
              <w:rPr>
                <w:spacing w:val="-2"/>
                <w:sz w:val="24"/>
              </w:rPr>
              <w:t>:</w:t>
            </w:r>
            <w:r>
              <w:rPr>
                <w:sz w:val="24"/>
              </w:rPr>
              <w:t>«</w:t>
            </w:r>
            <w:proofErr w:type="gramEnd"/>
            <w:r>
              <w:rPr>
                <w:sz w:val="24"/>
              </w:rPr>
              <w:t xml:space="preserve">Веселый солдат», «Пастух и </w:t>
            </w:r>
            <w:r>
              <w:rPr>
                <w:spacing w:val="-2"/>
                <w:sz w:val="24"/>
              </w:rPr>
              <w:t>пастушка»</w:t>
            </w:r>
            <w:proofErr w:type="spellStart"/>
            <w:r>
              <w:rPr>
                <w:sz w:val="24"/>
              </w:rPr>
              <w:t>В.И.</w:t>
            </w:r>
            <w:r>
              <w:rPr>
                <w:spacing w:val="-2"/>
                <w:sz w:val="24"/>
              </w:rPr>
              <w:t>Белов</w:t>
            </w:r>
            <w:r>
              <w:rPr>
                <w:sz w:val="24"/>
              </w:rPr>
              <w:t>Повесть</w:t>
            </w:r>
            <w:proofErr w:type="spellEnd"/>
            <w:r>
              <w:rPr>
                <w:sz w:val="24"/>
              </w:rPr>
              <w:t xml:space="preserve"> «Привычное дело», книга «Лад»А.Г.</w:t>
            </w:r>
            <w:r>
              <w:rPr>
                <w:spacing w:val="-3"/>
                <w:sz w:val="24"/>
              </w:rPr>
              <w:t xml:space="preserve"> </w:t>
            </w:r>
            <w:proofErr w:type="spellStart"/>
            <w:r>
              <w:rPr>
                <w:spacing w:val="-2"/>
                <w:sz w:val="24"/>
              </w:rPr>
              <w:t>Битов</w:t>
            </w:r>
            <w:r>
              <w:rPr>
                <w:sz w:val="24"/>
              </w:rPr>
              <w:t>Книга</w:t>
            </w:r>
            <w:proofErr w:type="spellEnd"/>
            <w:r>
              <w:rPr>
                <w:sz w:val="24"/>
              </w:rPr>
              <w:t xml:space="preserve"> очерков «</w:t>
            </w:r>
            <w:proofErr w:type="spellStart"/>
            <w:r>
              <w:rPr>
                <w:sz w:val="24"/>
              </w:rPr>
              <w:t>Уроки</w:t>
            </w:r>
            <w:r>
              <w:rPr>
                <w:spacing w:val="-2"/>
                <w:sz w:val="24"/>
              </w:rPr>
              <w:t>Армении</w:t>
            </w:r>
            <w:proofErr w:type="spellEnd"/>
            <w:r>
              <w:rPr>
                <w:spacing w:val="-2"/>
                <w:sz w:val="24"/>
              </w:rPr>
              <w:t>»</w:t>
            </w:r>
            <w:proofErr w:type="spellStart"/>
            <w:r>
              <w:rPr>
                <w:sz w:val="24"/>
              </w:rPr>
              <w:t>В.В.</w:t>
            </w:r>
            <w:r>
              <w:rPr>
                <w:spacing w:val="-2"/>
                <w:sz w:val="24"/>
              </w:rPr>
              <w:t>БыковПовести</w:t>
            </w:r>
            <w:proofErr w:type="spellEnd"/>
            <w:r>
              <w:rPr>
                <w:spacing w:val="-2"/>
                <w:sz w:val="24"/>
              </w:rPr>
              <w:t>:</w:t>
            </w:r>
            <w:r>
              <w:rPr>
                <w:spacing w:val="-4"/>
                <w:sz w:val="24"/>
              </w:rPr>
              <w:t>«</w:t>
            </w:r>
            <w:proofErr w:type="spellStart"/>
            <w:r>
              <w:rPr>
                <w:spacing w:val="-4"/>
                <w:sz w:val="24"/>
              </w:rPr>
              <w:t>Знак</w:t>
            </w:r>
            <w:r>
              <w:rPr>
                <w:spacing w:val="-2"/>
                <w:sz w:val="24"/>
              </w:rPr>
              <w:t>беды</w:t>
            </w:r>
            <w:proofErr w:type="spellEnd"/>
            <w:r>
              <w:rPr>
                <w:spacing w:val="-2"/>
                <w:sz w:val="24"/>
              </w:rPr>
              <w:t>»,</w:t>
            </w:r>
            <w:r>
              <w:rPr>
                <w:sz w:val="24"/>
              </w:rPr>
              <w:t>«Обелиск»,</w:t>
            </w:r>
            <w:r>
              <w:rPr>
                <w:spacing w:val="-15"/>
                <w:sz w:val="24"/>
              </w:rPr>
              <w:t xml:space="preserve"> </w:t>
            </w:r>
            <w:r>
              <w:rPr>
                <w:sz w:val="24"/>
              </w:rPr>
              <w:t>«Сотников» Б.Л. Васильев</w:t>
            </w:r>
            <w:r w:rsidR="006068C8">
              <w:rPr>
                <w:sz w:val="24"/>
              </w:rPr>
              <w:t xml:space="preserve"> </w:t>
            </w:r>
            <w:r>
              <w:rPr>
                <w:sz w:val="24"/>
              </w:rPr>
              <w:t>Повести:«</w:t>
            </w:r>
            <w:proofErr w:type="spellStart"/>
            <w:r>
              <w:rPr>
                <w:sz w:val="24"/>
              </w:rPr>
              <w:t>Азориздесь</w:t>
            </w:r>
            <w:r>
              <w:rPr>
                <w:spacing w:val="-2"/>
                <w:sz w:val="24"/>
              </w:rPr>
              <w:t>тихие</w:t>
            </w:r>
            <w:proofErr w:type="spellEnd"/>
            <w:r>
              <w:rPr>
                <w:spacing w:val="-2"/>
                <w:sz w:val="24"/>
              </w:rPr>
              <w:t>»,</w:t>
            </w:r>
            <w:r>
              <w:rPr>
                <w:spacing w:val="-5"/>
                <w:sz w:val="24"/>
              </w:rPr>
              <w:t>«</w:t>
            </w:r>
            <w:proofErr w:type="spellStart"/>
            <w:r>
              <w:rPr>
                <w:spacing w:val="-5"/>
                <w:sz w:val="24"/>
              </w:rPr>
              <w:t>В</w:t>
            </w:r>
            <w:r>
              <w:rPr>
                <w:spacing w:val="-2"/>
                <w:sz w:val="24"/>
              </w:rPr>
              <w:t>списках</w:t>
            </w:r>
            <w:r>
              <w:rPr>
                <w:spacing w:val="-5"/>
                <w:sz w:val="24"/>
              </w:rPr>
              <w:t>не</w:t>
            </w:r>
            <w:r>
              <w:rPr>
                <w:spacing w:val="-2"/>
                <w:sz w:val="24"/>
              </w:rPr>
              <w:t>значился</w:t>
            </w:r>
            <w:proofErr w:type="spellEnd"/>
            <w:r>
              <w:rPr>
                <w:spacing w:val="-2"/>
                <w:sz w:val="24"/>
              </w:rPr>
              <w:t>»,</w:t>
            </w:r>
            <w:r>
              <w:rPr>
                <w:sz w:val="24"/>
              </w:rPr>
              <w:t>«Завтра</w:t>
            </w:r>
            <w:r>
              <w:rPr>
                <w:spacing w:val="-15"/>
                <w:sz w:val="24"/>
              </w:rPr>
              <w:t xml:space="preserve"> </w:t>
            </w:r>
            <w:r>
              <w:rPr>
                <w:sz w:val="24"/>
              </w:rPr>
              <w:t>была</w:t>
            </w:r>
            <w:r>
              <w:rPr>
                <w:spacing w:val="-15"/>
                <w:sz w:val="24"/>
              </w:rPr>
              <w:t xml:space="preserve"> </w:t>
            </w:r>
            <w:r>
              <w:rPr>
                <w:sz w:val="24"/>
              </w:rPr>
              <w:t>война» Г.Н. Владимов</w:t>
            </w:r>
          </w:p>
          <w:p w:rsidR="007C21AE" w:rsidRDefault="005636C2" w:rsidP="00917C02">
            <w:pPr>
              <w:pStyle w:val="TableParagraph"/>
              <w:tabs>
                <w:tab w:val="left" w:pos="1266"/>
                <w:tab w:val="left" w:pos="2513"/>
              </w:tabs>
              <w:ind w:right="97"/>
              <w:rPr>
                <w:sz w:val="24"/>
              </w:rPr>
            </w:pPr>
            <w:r>
              <w:rPr>
                <w:spacing w:val="-2"/>
                <w:sz w:val="24"/>
              </w:rPr>
              <w:t>Повесть</w:t>
            </w:r>
            <w:r>
              <w:rPr>
                <w:sz w:val="24"/>
              </w:rPr>
              <w:tab/>
            </w:r>
            <w:r>
              <w:rPr>
                <w:spacing w:val="-2"/>
                <w:sz w:val="24"/>
              </w:rPr>
              <w:t>«Верный</w:t>
            </w:r>
            <w:r>
              <w:rPr>
                <w:sz w:val="24"/>
              </w:rPr>
              <w:tab/>
            </w:r>
            <w:r>
              <w:rPr>
                <w:spacing w:val="-2"/>
                <w:sz w:val="24"/>
              </w:rPr>
              <w:t xml:space="preserve">Руслан», </w:t>
            </w:r>
            <w:r>
              <w:rPr>
                <w:sz w:val="24"/>
              </w:rPr>
              <w:t>роман «Генерал и его армия» В.Н. Войнович</w:t>
            </w:r>
            <w:proofErr w:type="gramStart"/>
            <w:r>
              <w:rPr>
                <w:sz w:val="24"/>
              </w:rPr>
              <w:t>«Ж</w:t>
            </w:r>
            <w:proofErr w:type="gramEnd"/>
            <w:r>
              <w:rPr>
                <w:sz w:val="24"/>
              </w:rPr>
              <w:t xml:space="preserve">изнь и необычайные приключения солдата Ивана </w:t>
            </w:r>
            <w:proofErr w:type="spellStart"/>
            <w:r>
              <w:rPr>
                <w:sz w:val="24"/>
              </w:rPr>
              <w:t>Чонкина</w:t>
            </w:r>
            <w:proofErr w:type="spellEnd"/>
            <w:r>
              <w:rPr>
                <w:sz w:val="24"/>
              </w:rPr>
              <w:t xml:space="preserve">», «Москва 2042»В.С. </w:t>
            </w:r>
            <w:proofErr w:type="spellStart"/>
            <w:r>
              <w:rPr>
                <w:spacing w:val="-2"/>
                <w:sz w:val="24"/>
              </w:rPr>
              <w:t>Гроссман</w:t>
            </w:r>
            <w:proofErr w:type="spellEnd"/>
            <w:r w:rsidR="006068C8">
              <w:rPr>
                <w:sz w:val="24"/>
              </w:rPr>
              <w:t xml:space="preserve"> </w:t>
            </w:r>
            <w:r>
              <w:rPr>
                <w:sz w:val="24"/>
              </w:rPr>
              <w:t>Роман</w:t>
            </w:r>
            <w:r>
              <w:rPr>
                <w:spacing w:val="-14"/>
                <w:sz w:val="24"/>
              </w:rPr>
              <w:t xml:space="preserve"> </w:t>
            </w:r>
            <w:r>
              <w:rPr>
                <w:sz w:val="24"/>
              </w:rPr>
              <w:t>«Жизнь</w:t>
            </w:r>
            <w:r>
              <w:rPr>
                <w:spacing w:val="-13"/>
                <w:sz w:val="24"/>
              </w:rPr>
              <w:t xml:space="preserve"> </w:t>
            </w:r>
            <w:r>
              <w:rPr>
                <w:sz w:val="24"/>
              </w:rPr>
              <w:t>и</w:t>
            </w:r>
            <w:r>
              <w:rPr>
                <w:spacing w:val="-14"/>
                <w:sz w:val="24"/>
              </w:rPr>
              <w:t xml:space="preserve"> </w:t>
            </w:r>
            <w:r>
              <w:rPr>
                <w:sz w:val="24"/>
              </w:rPr>
              <w:t xml:space="preserve">судьба» С.Д. </w:t>
            </w:r>
            <w:proofErr w:type="spellStart"/>
            <w:r>
              <w:rPr>
                <w:sz w:val="24"/>
              </w:rPr>
              <w:t>Довлатов</w:t>
            </w:r>
            <w:r>
              <w:rPr>
                <w:spacing w:val="-2"/>
                <w:sz w:val="24"/>
              </w:rPr>
              <w:t>Книги</w:t>
            </w:r>
            <w:proofErr w:type="spellEnd"/>
            <w:r w:rsidR="00917C02">
              <w:rPr>
                <w:sz w:val="24"/>
              </w:rPr>
              <w:t xml:space="preserve"> </w:t>
            </w:r>
            <w:r>
              <w:rPr>
                <w:spacing w:val="-2"/>
                <w:sz w:val="24"/>
              </w:rPr>
              <w:t>«Зона»,«Чемодан»,«Заповедник»</w:t>
            </w:r>
            <w:r>
              <w:rPr>
                <w:spacing w:val="40"/>
                <w:sz w:val="24"/>
              </w:rPr>
              <w:t xml:space="preserve"> </w:t>
            </w:r>
            <w:r>
              <w:rPr>
                <w:sz w:val="24"/>
              </w:rPr>
              <w:t>Ю.О</w:t>
            </w:r>
            <w:r w:rsidR="006068C8">
              <w:rPr>
                <w:sz w:val="24"/>
              </w:rPr>
              <w:t xml:space="preserve"> </w:t>
            </w:r>
            <w:r>
              <w:rPr>
                <w:sz w:val="24"/>
              </w:rPr>
              <w:t>Домбровский</w:t>
            </w:r>
            <w:r w:rsidR="00917C02">
              <w:rPr>
                <w:sz w:val="24"/>
              </w:rPr>
              <w:t xml:space="preserve"> </w:t>
            </w:r>
            <w:r>
              <w:rPr>
                <w:spacing w:val="-2"/>
                <w:sz w:val="24"/>
              </w:rPr>
              <w:t>Роман</w:t>
            </w:r>
            <w:r>
              <w:rPr>
                <w:sz w:val="24"/>
              </w:rPr>
              <w:tab/>
            </w:r>
            <w:r>
              <w:rPr>
                <w:spacing w:val="-2"/>
                <w:sz w:val="24"/>
              </w:rPr>
              <w:t>«</w:t>
            </w:r>
            <w:proofErr w:type="spellStart"/>
            <w:r>
              <w:rPr>
                <w:spacing w:val="-2"/>
                <w:sz w:val="24"/>
              </w:rPr>
              <w:t>Факультетненужных</w:t>
            </w:r>
            <w:proofErr w:type="spellEnd"/>
            <w:r>
              <w:rPr>
                <w:spacing w:val="-2"/>
                <w:sz w:val="24"/>
              </w:rPr>
              <w:t xml:space="preserve"> вещей»</w:t>
            </w:r>
            <w:r>
              <w:rPr>
                <w:sz w:val="24"/>
              </w:rPr>
              <w:t>Ф.А.</w:t>
            </w:r>
            <w:r>
              <w:rPr>
                <w:spacing w:val="-3"/>
                <w:sz w:val="24"/>
              </w:rPr>
              <w:t xml:space="preserve"> </w:t>
            </w:r>
            <w:r>
              <w:rPr>
                <w:spacing w:val="-2"/>
                <w:sz w:val="24"/>
              </w:rPr>
              <w:t>Искандер</w:t>
            </w:r>
            <w:r w:rsidR="006068C8">
              <w:rPr>
                <w:sz w:val="24"/>
              </w:rPr>
              <w:t xml:space="preserve"> </w:t>
            </w:r>
            <w:r>
              <w:rPr>
                <w:sz w:val="24"/>
              </w:rPr>
              <w:t>«Детство</w:t>
            </w:r>
            <w:r>
              <w:rPr>
                <w:spacing w:val="80"/>
                <w:sz w:val="24"/>
              </w:rPr>
              <w:t xml:space="preserve"> </w:t>
            </w:r>
            <w:proofErr w:type="spellStart"/>
            <w:r>
              <w:rPr>
                <w:sz w:val="24"/>
              </w:rPr>
              <w:t>Чика</w:t>
            </w:r>
            <w:proofErr w:type="spellEnd"/>
            <w:r>
              <w:rPr>
                <w:sz w:val="24"/>
              </w:rPr>
              <w:t>»,</w:t>
            </w:r>
            <w:r>
              <w:rPr>
                <w:spacing w:val="80"/>
                <w:sz w:val="24"/>
              </w:rPr>
              <w:t xml:space="preserve"> </w:t>
            </w:r>
            <w:r>
              <w:rPr>
                <w:sz w:val="24"/>
              </w:rPr>
              <w:t>«</w:t>
            </w:r>
            <w:proofErr w:type="spellStart"/>
            <w:r>
              <w:rPr>
                <w:sz w:val="24"/>
              </w:rPr>
              <w:t>Сандро</w:t>
            </w:r>
            <w:proofErr w:type="spellEnd"/>
            <w:r>
              <w:rPr>
                <w:spacing w:val="80"/>
                <w:sz w:val="24"/>
              </w:rPr>
              <w:t xml:space="preserve"> </w:t>
            </w:r>
            <w:r>
              <w:rPr>
                <w:sz w:val="24"/>
              </w:rPr>
              <w:t>из Чегема», «Кролики и удавы» Ю.П. Казаков</w:t>
            </w:r>
            <w:r w:rsidR="006068C8">
              <w:rPr>
                <w:sz w:val="24"/>
              </w:rPr>
              <w:t xml:space="preserve"> </w:t>
            </w:r>
            <w:r>
              <w:rPr>
                <w:spacing w:val="-2"/>
                <w:sz w:val="24"/>
              </w:rPr>
              <w:t>Рассказ</w:t>
            </w:r>
            <w:r>
              <w:rPr>
                <w:sz w:val="24"/>
              </w:rPr>
              <w:tab/>
            </w:r>
            <w:r>
              <w:rPr>
                <w:spacing w:val="-4"/>
                <w:sz w:val="24"/>
              </w:rPr>
              <w:t>«Во</w:t>
            </w:r>
            <w:r w:rsidR="006068C8">
              <w:rPr>
                <w:sz w:val="24"/>
              </w:rPr>
              <w:t xml:space="preserve"> </w:t>
            </w:r>
            <w:r>
              <w:rPr>
                <w:spacing w:val="-4"/>
                <w:sz w:val="24"/>
              </w:rPr>
              <w:t>сне</w:t>
            </w:r>
            <w:r>
              <w:rPr>
                <w:sz w:val="24"/>
              </w:rPr>
              <w:tab/>
            </w:r>
            <w:r>
              <w:rPr>
                <w:spacing w:val="-6"/>
                <w:sz w:val="24"/>
              </w:rPr>
              <w:t>ты</w:t>
            </w:r>
            <w:r w:rsidR="006068C8">
              <w:rPr>
                <w:sz w:val="24"/>
              </w:rPr>
              <w:t xml:space="preserve"> </w:t>
            </w:r>
            <w:r>
              <w:rPr>
                <w:spacing w:val="-2"/>
                <w:sz w:val="24"/>
              </w:rPr>
              <w:t>горько плакал»</w:t>
            </w:r>
            <w:r w:rsidR="006068C8">
              <w:rPr>
                <w:sz w:val="24"/>
              </w:rPr>
              <w:t xml:space="preserve"> </w:t>
            </w:r>
            <w:r>
              <w:rPr>
                <w:sz w:val="24"/>
              </w:rPr>
              <w:t>В.Л. Кондратьев Повесть</w:t>
            </w:r>
            <w:r>
              <w:rPr>
                <w:spacing w:val="-15"/>
                <w:sz w:val="24"/>
              </w:rPr>
              <w:t xml:space="preserve"> </w:t>
            </w:r>
            <w:r>
              <w:rPr>
                <w:sz w:val="24"/>
              </w:rPr>
              <w:t xml:space="preserve">«Сашка» Е.И. </w:t>
            </w:r>
            <w:proofErr w:type="spellStart"/>
            <w:r>
              <w:rPr>
                <w:sz w:val="24"/>
              </w:rPr>
              <w:t>Носов</w:t>
            </w:r>
            <w:r>
              <w:rPr>
                <w:spacing w:val="-2"/>
                <w:sz w:val="24"/>
              </w:rPr>
              <w:t>Повесть</w:t>
            </w:r>
            <w:proofErr w:type="spellEnd"/>
            <w:proofErr w:type="gramStart"/>
            <w:r>
              <w:rPr>
                <w:spacing w:val="-2"/>
                <w:sz w:val="24"/>
              </w:rPr>
              <w:t>«</w:t>
            </w:r>
            <w:proofErr w:type="spellStart"/>
            <w:r>
              <w:rPr>
                <w:spacing w:val="-2"/>
                <w:sz w:val="24"/>
              </w:rPr>
              <w:t>У</w:t>
            </w:r>
            <w:proofErr w:type="gramEnd"/>
            <w:r>
              <w:rPr>
                <w:spacing w:val="-2"/>
                <w:sz w:val="24"/>
              </w:rPr>
              <w:t>святские</w:t>
            </w:r>
            <w:proofErr w:type="spellEnd"/>
            <w:r>
              <w:rPr>
                <w:spacing w:val="-2"/>
                <w:sz w:val="24"/>
              </w:rPr>
              <w:t xml:space="preserve"> </w:t>
            </w:r>
            <w:proofErr w:type="spellStart"/>
            <w:r>
              <w:rPr>
                <w:spacing w:val="-2"/>
                <w:sz w:val="24"/>
              </w:rPr>
              <w:t>шлемоносцы</w:t>
            </w:r>
            <w:proofErr w:type="spellEnd"/>
            <w:r>
              <w:rPr>
                <w:spacing w:val="-2"/>
                <w:sz w:val="24"/>
              </w:rPr>
              <w:t>»</w:t>
            </w:r>
          </w:p>
          <w:p w:rsidR="007C21AE" w:rsidRDefault="005636C2">
            <w:pPr>
              <w:pStyle w:val="TableParagraph"/>
              <w:spacing w:line="256" w:lineRule="exact"/>
              <w:jc w:val="both"/>
              <w:rPr>
                <w:sz w:val="24"/>
              </w:rPr>
            </w:pPr>
            <w:r>
              <w:rPr>
                <w:sz w:val="24"/>
              </w:rPr>
              <w:t>Б.Ш.</w:t>
            </w:r>
            <w:r>
              <w:rPr>
                <w:spacing w:val="-2"/>
                <w:sz w:val="24"/>
              </w:rPr>
              <w:t xml:space="preserve"> </w:t>
            </w:r>
            <w:proofErr w:type="spellStart"/>
            <w:r>
              <w:rPr>
                <w:spacing w:val="-2"/>
                <w:sz w:val="24"/>
              </w:rPr>
              <w:t>Окуждава</w:t>
            </w:r>
            <w:proofErr w:type="spellEnd"/>
          </w:p>
        </w:tc>
      </w:tr>
    </w:tbl>
    <w:p w:rsidR="007C21AE" w:rsidRDefault="007C21AE">
      <w:pPr>
        <w:spacing w:line="256" w:lineRule="exact"/>
        <w:jc w:val="both"/>
        <w:rPr>
          <w:sz w:val="24"/>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6502"/>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rsidP="00917C02">
            <w:pPr>
              <w:pStyle w:val="TableParagraph"/>
              <w:tabs>
                <w:tab w:val="left" w:pos="1496"/>
                <w:tab w:val="left" w:pos="2660"/>
              </w:tabs>
              <w:ind w:right="96"/>
              <w:rPr>
                <w:sz w:val="24"/>
              </w:rPr>
            </w:pPr>
            <w:r>
              <w:rPr>
                <w:spacing w:val="-2"/>
                <w:sz w:val="24"/>
              </w:rPr>
              <w:t>Повесть</w:t>
            </w:r>
            <w:proofErr w:type="gramStart"/>
            <w:r>
              <w:rPr>
                <w:spacing w:val="-4"/>
                <w:sz w:val="24"/>
              </w:rPr>
              <w:t>«</w:t>
            </w:r>
            <w:proofErr w:type="spellStart"/>
            <w:r>
              <w:rPr>
                <w:spacing w:val="-4"/>
                <w:sz w:val="24"/>
              </w:rPr>
              <w:t>Б</w:t>
            </w:r>
            <w:proofErr w:type="gramEnd"/>
            <w:r>
              <w:rPr>
                <w:spacing w:val="-4"/>
                <w:sz w:val="24"/>
              </w:rPr>
              <w:t>удь</w:t>
            </w:r>
            <w:r>
              <w:rPr>
                <w:spacing w:val="-2"/>
                <w:sz w:val="24"/>
              </w:rPr>
              <w:t>здоров</w:t>
            </w:r>
            <w:proofErr w:type="spellEnd"/>
            <w:r>
              <w:rPr>
                <w:spacing w:val="-2"/>
                <w:sz w:val="24"/>
              </w:rPr>
              <w:t>, школяр!»</w:t>
            </w:r>
            <w:r>
              <w:rPr>
                <w:sz w:val="24"/>
              </w:rPr>
              <w:t>В.Н.</w:t>
            </w:r>
            <w:r>
              <w:rPr>
                <w:spacing w:val="-6"/>
                <w:sz w:val="24"/>
              </w:rPr>
              <w:t xml:space="preserve"> </w:t>
            </w:r>
            <w:r>
              <w:rPr>
                <w:spacing w:val="-2"/>
                <w:sz w:val="24"/>
              </w:rPr>
              <w:t>Некрасов</w:t>
            </w:r>
            <w:r w:rsidR="006068C8">
              <w:rPr>
                <w:sz w:val="24"/>
              </w:rPr>
              <w:t xml:space="preserve"> </w:t>
            </w:r>
            <w:r>
              <w:rPr>
                <w:spacing w:val="-2"/>
                <w:sz w:val="24"/>
              </w:rPr>
              <w:t>Повесть</w:t>
            </w:r>
            <w:r w:rsidR="006068C8">
              <w:rPr>
                <w:sz w:val="24"/>
              </w:rPr>
              <w:t xml:space="preserve"> </w:t>
            </w:r>
            <w:r>
              <w:rPr>
                <w:spacing w:val="-6"/>
                <w:sz w:val="24"/>
              </w:rPr>
              <w:t>«В</w:t>
            </w:r>
            <w:r w:rsidR="006068C8">
              <w:rPr>
                <w:spacing w:val="-6"/>
                <w:sz w:val="24"/>
              </w:rPr>
              <w:t xml:space="preserve"> </w:t>
            </w:r>
            <w:r>
              <w:rPr>
                <w:spacing w:val="-2"/>
                <w:sz w:val="24"/>
              </w:rPr>
              <w:t>окопах Сталинграда»</w:t>
            </w:r>
            <w:r w:rsidR="006068C8">
              <w:rPr>
                <w:sz w:val="24"/>
              </w:rPr>
              <w:t xml:space="preserve"> </w:t>
            </w:r>
            <w:r>
              <w:rPr>
                <w:sz w:val="24"/>
              </w:rPr>
              <w:t>В.Г.</w:t>
            </w:r>
            <w:r>
              <w:rPr>
                <w:spacing w:val="-3"/>
                <w:sz w:val="24"/>
              </w:rPr>
              <w:t xml:space="preserve"> </w:t>
            </w:r>
            <w:proofErr w:type="spellStart"/>
            <w:r>
              <w:rPr>
                <w:spacing w:val="-2"/>
                <w:sz w:val="24"/>
              </w:rPr>
              <w:t>Распутин</w:t>
            </w:r>
            <w:r>
              <w:rPr>
                <w:sz w:val="24"/>
              </w:rPr>
              <w:t>Рассказы</w:t>
            </w:r>
            <w:proofErr w:type="spellEnd"/>
            <w:r>
              <w:rPr>
                <w:spacing w:val="80"/>
                <w:sz w:val="24"/>
              </w:rPr>
              <w:t xml:space="preserve"> </w:t>
            </w:r>
            <w:r>
              <w:rPr>
                <w:sz w:val="24"/>
              </w:rPr>
              <w:t>и</w:t>
            </w:r>
            <w:r>
              <w:rPr>
                <w:spacing w:val="80"/>
                <w:sz w:val="24"/>
              </w:rPr>
              <w:t xml:space="preserve"> </w:t>
            </w:r>
            <w:r>
              <w:rPr>
                <w:sz w:val="24"/>
              </w:rPr>
              <w:t>повести:</w:t>
            </w:r>
            <w:r>
              <w:rPr>
                <w:spacing w:val="80"/>
                <w:sz w:val="24"/>
              </w:rPr>
              <w:t xml:space="preserve"> </w:t>
            </w:r>
            <w:r>
              <w:rPr>
                <w:sz w:val="24"/>
              </w:rPr>
              <w:t>«Деньги для</w:t>
            </w:r>
            <w:r>
              <w:rPr>
                <w:spacing w:val="37"/>
                <w:sz w:val="24"/>
              </w:rPr>
              <w:t xml:space="preserve"> </w:t>
            </w:r>
            <w:r>
              <w:rPr>
                <w:sz w:val="24"/>
              </w:rPr>
              <w:t>Марии»,</w:t>
            </w:r>
            <w:r>
              <w:rPr>
                <w:spacing w:val="37"/>
                <w:sz w:val="24"/>
              </w:rPr>
              <w:t xml:space="preserve"> </w:t>
            </w:r>
            <w:r>
              <w:rPr>
                <w:sz w:val="24"/>
              </w:rPr>
              <w:t>«Живи</w:t>
            </w:r>
            <w:r>
              <w:rPr>
                <w:spacing w:val="37"/>
                <w:sz w:val="24"/>
              </w:rPr>
              <w:t xml:space="preserve"> </w:t>
            </w:r>
            <w:r>
              <w:rPr>
                <w:sz w:val="24"/>
              </w:rPr>
              <w:t>и</w:t>
            </w:r>
            <w:r>
              <w:rPr>
                <w:spacing w:val="37"/>
                <w:sz w:val="24"/>
              </w:rPr>
              <w:t xml:space="preserve"> </w:t>
            </w:r>
            <w:r>
              <w:rPr>
                <w:spacing w:val="-2"/>
                <w:sz w:val="24"/>
              </w:rPr>
              <w:t>помни»,</w:t>
            </w:r>
          </w:p>
          <w:p w:rsidR="007C21AE" w:rsidRDefault="005636C2" w:rsidP="006068C8">
            <w:pPr>
              <w:pStyle w:val="TableParagraph"/>
              <w:rPr>
                <w:sz w:val="24"/>
              </w:rPr>
            </w:pPr>
            <w:r>
              <w:rPr>
                <w:sz w:val="24"/>
              </w:rPr>
              <w:t>«Прощание</w:t>
            </w:r>
            <w:r>
              <w:rPr>
                <w:spacing w:val="-15"/>
                <w:sz w:val="24"/>
              </w:rPr>
              <w:t xml:space="preserve"> </w:t>
            </w:r>
            <w:r>
              <w:rPr>
                <w:sz w:val="24"/>
              </w:rPr>
              <w:t>с</w:t>
            </w:r>
            <w:r>
              <w:rPr>
                <w:spacing w:val="-15"/>
                <w:sz w:val="24"/>
              </w:rPr>
              <w:t xml:space="preserve"> </w:t>
            </w:r>
            <w:r>
              <w:rPr>
                <w:sz w:val="24"/>
              </w:rPr>
              <w:t>Матерой». А.Д. Синявский</w:t>
            </w:r>
            <w:r w:rsidR="006068C8">
              <w:rPr>
                <w:sz w:val="24"/>
              </w:rPr>
              <w:t xml:space="preserve"> </w:t>
            </w:r>
            <w:r>
              <w:rPr>
                <w:sz w:val="24"/>
              </w:rPr>
              <w:t>Рассказ «</w:t>
            </w:r>
            <w:proofErr w:type="spellStart"/>
            <w:r>
              <w:rPr>
                <w:sz w:val="24"/>
              </w:rPr>
              <w:t>Пхенц</w:t>
            </w:r>
            <w:proofErr w:type="spellEnd"/>
            <w:r>
              <w:rPr>
                <w:sz w:val="24"/>
              </w:rPr>
              <w:t>» А.</w:t>
            </w:r>
            <w:r>
              <w:rPr>
                <w:spacing w:val="-14"/>
                <w:sz w:val="24"/>
              </w:rPr>
              <w:t xml:space="preserve"> </w:t>
            </w:r>
            <w:r>
              <w:rPr>
                <w:sz w:val="24"/>
              </w:rPr>
              <w:t>и</w:t>
            </w:r>
            <w:r>
              <w:rPr>
                <w:spacing w:val="-13"/>
                <w:sz w:val="24"/>
              </w:rPr>
              <w:t xml:space="preserve"> </w:t>
            </w:r>
            <w:r>
              <w:rPr>
                <w:sz w:val="24"/>
              </w:rPr>
              <w:t>Б.</w:t>
            </w:r>
            <w:r>
              <w:rPr>
                <w:spacing w:val="-14"/>
                <w:sz w:val="24"/>
              </w:rPr>
              <w:t xml:space="preserve"> </w:t>
            </w:r>
            <w:r>
              <w:rPr>
                <w:sz w:val="24"/>
              </w:rPr>
              <w:t>Стругацкие</w:t>
            </w:r>
            <w:r w:rsidR="006068C8">
              <w:rPr>
                <w:sz w:val="24"/>
              </w:rPr>
              <w:t xml:space="preserve"> </w:t>
            </w:r>
            <w:r>
              <w:rPr>
                <w:sz w:val="24"/>
              </w:rPr>
              <w:t>Романы:</w:t>
            </w:r>
            <w:r>
              <w:rPr>
                <w:spacing w:val="22"/>
                <w:sz w:val="24"/>
              </w:rPr>
              <w:t xml:space="preserve"> </w:t>
            </w:r>
            <w:r>
              <w:rPr>
                <w:sz w:val="24"/>
              </w:rPr>
              <w:t>«Трудно</w:t>
            </w:r>
            <w:r>
              <w:rPr>
                <w:spacing w:val="24"/>
                <w:sz w:val="24"/>
              </w:rPr>
              <w:t xml:space="preserve"> </w:t>
            </w:r>
            <w:r>
              <w:rPr>
                <w:sz w:val="24"/>
              </w:rPr>
              <w:t>быть</w:t>
            </w:r>
            <w:r>
              <w:rPr>
                <w:spacing w:val="25"/>
                <w:sz w:val="24"/>
              </w:rPr>
              <w:t xml:space="preserve"> </w:t>
            </w:r>
            <w:r>
              <w:rPr>
                <w:spacing w:val="-2"/>
                <w:sz w:val="24"/>
              </w:rPr>
              <w:t>богом»</w:t>
            </w:r>
            <w:proofErr w:type="gramStart"/>
            <w:r>
              <w:rPr>
                <w:spacing w:val="-2"/>
                <w:sz w:val="24"/>
              </w:rPr>
              <w:t>,</w:t>
            </w:r>
            <w:r>
              <w:rPr>
                <w:sz w:val="24"/>
              </w:rPr>
              <w:t>«</w:t>
            </w:r>
            <w:proofErr w:type="gramEnd"/>
            <w:r>
              <w:rPr>
                <w:sz w:val="24"/>
              </w:rPr>
              <w:t>Улитка</w:t>
            </w:r>
            <w:r>
              <w:rPr>
                <w:spacing w:val="-15"/>
                <w:sz w:val="24"/>
              </w:rPr>
              <w:t xml:space="preserve"> </w:t>
            </w:r>
            <w:r>
              <w:rPr>
                <w:sz w:val="24"/>
              </w:rPr>
              <w:t>на</w:t>
            </w:r>
            <w:r>
              <w:rPr>
                <w:spacing w:val="-15"/>
                <w:sz w:val="24"/>
              </w:rPr>
              <w:t xml:space="preserve"> </w:t>
            </w:r>
            <w:r>
              <w:rPr>
                <w:sz w:val="24"/>
              </w:rPr>
              <w:t>склоне» Ю.В. Трифонов Повесть «Обмен» В.Ф. Тендряков</w:t>
            </w:r>
            <w:r w:rsidR="006068C8">
              <w:rPr>
                <w:sz w:val="24"/>
              </w:rPr>
              <w:t xml:space="preserve"> </w:t>
            </w:r>
            <w:r>
              <w:rPr>
                <w:spacing w:val="-2"/>
                <w:sz w:val="24"/>
              </w:rPr>
              <w:t>Рассказы:</w:t>
            </w:r>
            <w:r>
              <w:rPr>
                <w:spacing w:val="-4"/>
                <w:sz w:val="24"/>
              </w:rPr>
              <w:t>«Пара</w:t>
            </w:r>
            <w:r>
              <w:rPr>
                <w:sz w:val="24"/>
              </w:rPr>
              <w:tab/>
            </w:r>
            <w:r>
              <w:rPr>
                <w:spacing w:val="-2"/>
                <w:sz w:val="24"/>
              </w:rPr>
              <w:t>гнедых»,</w:t>
            </w:r>
          </w:p>
          <w:p w:rsidR="007C21AE" w:rsidRDefault="005636C2" w:rsidP="006068C8">
            <w:pPr>
              <w:pStyle w:val="TableParagraph"/>
              <w:ind w:right="175"/>
              <w:rPr>
                <w:sz w:val="24"/>
              </w:rPr>
            </w:pPr>
            <w:r>
              <w:rPr>
                <w:sz w:val="24"/>
              </w:rPr>
              <w:t>«Хлеб</w:t>
            </w:r>
            <w:r>
              <w:rPr>
                <w:spacing w:val="-15"/>
                <w:sz w:val="24"/>
              </w:rPr>
              <w:t xml:space="preserve"> </w:t>
            </w:r>
            <w:r>
              <w:rPr>
                <w:sz w:val="24"/>
              </w:rPr>
              <w:t>для</w:t>
            </w:r>
            <w:r>
              <w:rPr>
                <w:spacing w:val="-15"/>
                <w:sz w:val="24"/>
              </w:rPr>
              <w:t xml:space="preserve"> </w:t>
            </w:r>
            <w:r>
              <w:rPr>
                <w:sz w:val="24"/>
              </w:rPr>
              <w:t>соба</w:t>
            </w:r>
            <w:r w:rsidR="006068C8">
              <w:rPr>
                <w:sz w:val="24"/>
              </w:rPr>
              <w:t xml:space="preserve">ки» Г.Н. </w:t>
            </w:r>
            <w:r>
              <w:rPr>
                <w:sz w:val="24"/>
              </w:rPr>
              <w:t>Щербакова</w:t>
            </w:r>
          </w:p>
          <w:p w:rsidR="007C21AE" w:rsidRDefault="005636C2" w:rsidP="00917C02">
            <w:pPr>
              <w:pStyle w:val="TableParagraph"/>
              <w:rPr>
                <w:sz w:val="24"/>
              </w:rPr>
            </w:pPr>
            <w:r>
              <w:rPr>
                <w:sz w:val="24"/>
              </w:rPr>
              <w:t>Повесть</w:t>
            </w:r>
            <w:r>
              <w:rPr>
                <w:spacing w:val="-2"/>
                <w:sz w:val="24"/>
              </w:rPr>
              <w:t xml:space="preserve"> </w:t>
            </w:r>
            <w:r>
              <w:rPr>
                <w:sz w:val="24"/>
              </w:rPr>
              <w:t>«Вам</w:t>
            </w:r>
            <w:r>
              <w:rPr>
                <w:spacing w:val="-3"/>
                <w:sz w:val="24"/>
              </w:rPr>
              <w:t xml:space="preserve"> </w:t>
            </w:r>
            <w:r>
              <w:rPr>
                <w:sz w:val="24"/>
              </w:rPr>
              <w:t>и</w:t>
            </w:r>
            <w:r>
              <w:rPr>
                <w:spacing w:val="-3"/>
                <w:sz w:val="24"/>
              </w:rPr>
              <w:t xml:space="preserve"> </w:t>
            </w:r>
            <w:r>
              <w:rPr>
                <w:sz w:val="24"/>
              </w:rPr>
              <w:t>не</w:t>
            </w:r>
            <w:r>
              <w:rPr>
                <w:spacing w:val="-1"/>
                <w:sz w:val="24"/>
              </w:rPr>
              <w:t xml:space="preserve"> </w:t>
            </w:r>
            <w:r>
              <w:rPr>
                <w:spacing w:val="-2"/>
                <w:sz w:val="24"/>
              </w:rPr>
              <w:t>снилось</w:t>
            </w:r>
            <w:proofErr w:type="gramStart"/>
            <w:r>
              <w:rPr>
                <w:spacing w:val="-2"/>
                <w:sz w:val="24"/>
              </w:rPr>
              <w:t>»</w:t>
            </w:r>
            <w:r>
              <w:rPr>
                <w:sz w:val="24"/>
              </w:rPr>
              <w:t>Д</w:t>
            </w:r>
            <w:proofErr w:type="gramEnd"/>
            <w:r>
              <w:rPr>
                <w:sz w:val="24"/>
              </w:rPr>
              <w:t>раматургия второй</w:t>
            </w:r>
            <w:r>
              <w:rPr>
                <w:spacing w:val="73"/>
                <w:sz w:val="24"/>
              </w:rPr>
              <w:t xml:space="preserve"> </w:t>
            </w:r>
            <w:r>
              <w:rPr>
                <w:sz w:val="24"/>
              </w:rPr>
              <w:t>половины ХХ века:</w:t>
            </w:r>
            <w:r w:rsidR="006068C8">
              <w:rPr>
                <w:sz w:val="24"/>
              </w:rPr>
              <w:t xml:space="preserve"> </w:t>
            </w:r>
            <w:r>
              <w:rPr>
                <w:sz w:val="24"/>
              </w:rPr>
              <w:t>А.Н.</w:t>
            </w:r>
            <w:r>
              <w:rPr>
                <w:spacing w:val="-1"/>
                <w:sz w:val="24"/>
              </w:rPr>
              <w:t xml:space="preserve"> </w:t>
            </w:r>
            <w:r>
              <w:rPr>
                <w:spacing w:val="-2"/>
                <w:sz w:val="24"/>
              </w:rPr>
              <w:t>Арбузов</w:t>
            </w:r>
          </w:p>
          <w:p w:rsidR="007C21AE" w:rsidRDefault="005636C2" w:rsidP="00917C02">
            <w:pPr>
              <w:pStyle w:val="TableParagraph"/>
              <w:rPr>
                <w:sz w:val="24"/>
              </w:rPr>
            </w:pPr>
            <w:r>
              <w:rPr>
                <w:sz w:val="24"/>
              </w:rPr>
              <w:t>Пьеса</w:t>
            </w:r>
            <w:r>
              <w:rPr>
                <w:spacing w:val="-15"/>
                <w:sz w:val="24"/>
              </w:rPr>
              <w:t xml:space="preserve"> </w:t>
            </w:r>
            <w:r>
              <w:rPr>
                <w:sz w:val="24"/>
              </w:rPr>
              <w:t>«Жестокие</w:t>
            </w:r>
            <w:r>
              <w:rPr>
                <w:spacing w:val="-15"/>
                <w:sz w:val="24"/>
              </w:rPr>
              <w:t xml:space="preserve"> </w:t>
            </w:r>
            <w:r>
              <w:rPr>
                <w:sz w:val="24"/>
              </w:rPr>
              <w:t>игры» А.В. Вампилов</w:t>
            </w:r>
            <w:r w:rsidR="006068C8">
              <w:rPr>
                <w:sz w:val="24"/>
              </w:rPr>
              <w:t xml:space="preserve"> </w:t>
            </w:r>
            <w:r>
              <w:rPr>
                <w:spacing w:val="-2"/>
                <w:sz w:val="24"/>
              </w:rPr>
              <w:t>Пьесы</w:t>
            </w:r>
            <w:proofErr w:type="gramStart"/>
            <w:r>
              <w:rPr>
                <w:spacing w:val="-2"/>
                <w:sz w:val="24"/>
              </w:rPr>
              <w:t>«С</w:t>
            </w:r>
            <w:proofErr w:type="gramEnd"/>
            <w:r>
              <w:rPr>
                <w:spacing w:val="-2"/>
                <w:sz w:val="24"/>
              </w:rPr>
              <w:t>тарший</w:t>
            </w:r>
            <w:r w:rsidR="006068C8">
              <w:rPr>
                <w:sz w:val="24"/>
              </w:rPr>
              <w:t xml:space="preserve"> </w:t>
            </w:r>
            <w:r>
              <w:rPr>
                <w:spacing w:val="-4"/>
                <w:sz w:val="24"/>
              </w:rPr>
              <w:t>сын»,</w:t>
            </w:r>
            <w:r w:rsidR="006068C8">
              <w:rPr>
                <w:sz w:val="24"/>
              </w:rPr>
              <w:t xml:space="preserve">«Утиная охота» А.М. </w:t>
            </w:r>
            <w:r>
              <w:rPr>
                <w:sz w:val="24"/>
              </w:rPr>
              <w:t>Володин</w:t>
            </w:r>
            <w:r>
              <w:rPr>
                <w:spacing w:val="40"/>
                <w:sz w:val="24"/>
              </w:rPr>
              <w:t xml:space="preserve"> </w:t>
            </w:r>
            <w:r>
              <w:rPr>
                <w:sz w:val="24"/>
              </w:rPr>
              <w:t>Пьеса</w:t>
            </w:r>
            <w:r>
              <w:rPr>
                <w:spacing w:val="-15"/>
                <w:sz w:val="24"/>
              </w:rPr>
              <w:t xml:space="preserve"> </w:t>
            </w:r>
            <w:r>
              <w:rPr>
                <w:sz w:val="24"/>
              </w:rPr>
              <w:t>«Назначение» В.С. Розов</w:t>
            </w:r>
          </w:p>
          <w:p w:rsidR="007C21AE" w:rsidRDefault="005636C2" w:rsidP="00917C02">
            <w:pPr>
              <w:pStyle w:val="TableParagraph"/>
              <w:ind w:right="33"/>
              <w:rPr>
                <w:sz w:val="24"/>
              </w:rPr>
            </w:pPr>
            <w:r>
              <w:rPr>
                <w:sz w:val="24"/>
              </w:rPr>
              <w:t>Пьеса</w:t>
            </w:r>
            <w:r>
              <w:rPr>
                <w:spacing w:val="-15"/>
                <w:sz w:val="24"/>
              </w:rPr>
              <w:t xml:space="preserve"> </w:t>
            </w:r>
            <w:r>
              <w:rPr>
                <w:sz w:val="24"/>
              </w:rPr>
              <w:t>«Гнездо</w:t>
            </w:r>
            <w:r>
              <w:rPr>
                <w:spacing w:val="-15"/>
                <w:sz w:val="24"/>
              </w:rPr>
              <w:t xml:space="preserve"> </w:t>
            </w:r>
            <w:r>
              <w:rPr>
                <w:sz w:val="24"/>
              </w:rPr>
              <w:t>глухаря» М.М. Рощин</w:t>
            </w:r>
            <w:r w:rsidR="006068C8">
              <w:rPr>
                <w:sz w:val="24"/>
              </w:rPr>
              <w:t xml:space="preserve"> </w:t>
            </w:r>
            <w:r>
              <w:rPr>
                <w:sz w:val="24"/>
              </w:rPr>
              <w:t>Пьеса</w:t>
            </w:r>
            <w:r>
              <w:rPr>
                <w:spacing w:val="-4"/>
                <w:sz w:val="24"/>
              </w:rPr>
              <w:t xml:space="preserve"> </w:t>
            </w:r>
            <w:r>
              <w:rPr>
                <w:sz w:val="24"/>
              </w:rPr>
              <w:t>«Валентин</w:t>
            </w:r>
            <w:r>
              <w:rPr>
                <w:spacing w:val="-2"/>
                <w:sz w:val="24"/>
              </w:rPr>
              <w:t xml:space="preserve"> </w:t>
            </w:r>
            <w:r>
              <w:rPr>
                <w:sz w:val="24"/>
              </w:rPr>
              <w:t>и</w:t>
            </w:r>
            <w:r>
              <w:rPr>
                <w:spacing w:val="-3"/>
                <w:sz w:val="24"/>
              </w:rPr>
              <w:t xml:space="preserve"> </w:t>
            </w:r>
            <w:r>
              <w:rPr>
                <w:spacing w:val="-2"/>
                <w:sz w:val="24"/>
              </w:rPr>
              <w:t>Валентина</w:t>
            </w:r>
            <w:proofErr w:type="gramStart"/>
            <w:r>
              <w:rPr>
                <w:spacing w:val="-2"/>
                <w:sz w:val="24"/>
              </w:rPr>
              <w:t>»</w:t>
            </w:r>
            <w:r>
              <w:rPr>
                <w:sz w:val="24"/>
              </w:rPr>
              <w:t>П</w:t>
            </w:r>
            <w:proofErr w:type="gramEnd"/>
            <w:r>
              <w:rPr>
                <w:sz w:val="24"/>
              </w:rPr>
              <w:t>оэзия</w:t>
            </w:r>
            <w:r>
              <w:rPr>
                <w:spacing w:val="80"/>
                <w:sz w:val="24"/>
              </w:rPr>
              <w:t xml:space="preserve"> </w:t>
            </w:r>
            <w:r>
              <w:rPr>
                <w:sz w:val="24"/>
              </w:rPr>
              <w:t>второй</w:t>
            </w:r>
            <w:r>
              <w:rPr>
                <w:spacing w:val="80"/>
                <w:sz w:val="24"/>
              </w:rPr>
              <w:t xml:space="preserve"> </w:t>
            </w:r>
            <w:r>
              <w:rPr>
                <w:sz w:val="24"/>
              </w:rPr>
              <w:t>половины</w:t>
            </w:r>
            <w:r>
              <w:rPr>
                <w:spacing w:val="80"/>
                <w:sz w:val="24"/>
              </w:rPr>
              <w:t xml:space="preserve"> </w:t>
            </w:r>
            <w:r>
              <w:rPr>
                <w:sz w:val="24"/>
              </w:rPr>
              <w:t xml:space="preserve">XX </w:t>
            </w:r>
            <w:proofErr w:type="spellStart"/>
            <w:r>
              <w:rPr>
                <w:spacing w:val="-4"/>
                <w:sz w:val="24"/>
              </w:rPr>
              <w:t>века</w:t>
            </w:r>
            <w:r>
              <w:rPr>
                <w:sz w:val="24"/>
              </w:rPr>
              <w:t>Б.А</w:t>
            </w:r>
            <w:proofErr w:type="spellEnd"/>
            <w:r>
              <w:rPr>
                <w:sz w:val="24"/>
              </w:rPr>
              <w:t>. Ахмадулина А.А.Вознесенский В.С. Высоцкий Е.А. Евтушенко Ю.П. Кузнецов А.С. Кушнер</w:t>
            </w:r>
          </w:p>
          <w:p w:rsidR="007C21AE" w:rsidRDefault="005636C2" w:rsidP="00917C02">
            <w:pPr>
              <w:pStyle w:val="TableParagraph"/>
              <w:ind w:right="33"/>
              <w:rPr>
                <w:sz w:val="24"/>
              </w:rPr>
            </w:pPr>
            <w:r>
              <w:rPr>
                <w:sz w:val="24"/>
              </w:rPr>
              <w:t>Ю.Д.</w:t>
            </w:r>
            <w:r>
              <w:rPr>
                <w:spacing w:val="-15"/>
                <w:sz w:val="24"/>
              </w:rPr>
              <w:t xml:space="preserve"> </w:t>
            </w:r>
            <w:r>
              <w:rPr>
                <w:sz w:val="24"/>
              </w:rPr>
              <w:t xml:space="preserve">Левитанский Л.Н. Мартынов Вс.Н. Некрасов Б.Ш. Окуджава Д.С. Самойлов Г.В. </w:t>
            </w:r>
            <w:proofErr w:type="spellStart"/>
            <w:r>
              <w:rPr>
                <w:sz w:val="24"/>
              </w:rPr>
              <w:t>СапгирБ.А</w:t>
            </w:r>
            <w:proofErr w:type="spellEnd"/>
            <w:r>
              <w:rPr>
                <w:sz w:val="24"/>
              </w:rPr>
              <w:t>.</w:t>
            </w:r>
            <w:r>
              <w:rPr>
                <w:spacing w:val="-15"/>
                <w:sz w:val="24"/>
              </w:rPr>
              <w:t xml:space="preserve"> </w:t>
            </w:r>
            <w:r>
              <w:rPr>
                <w:sz w:val="24"/>
              </w:rPr>
              <w:t>Слуцкий В.Н.</w:t>
            </w:r>
            <w:r>
              <w:rPr>
                <w:spacing w:val="-2"/>
                <w:sz w:val="24"/>
              </w:rPr>
              <w:t>Соколов</w:t>
            </w:r>
          </w:p>
        </w:tc>
      </w:tr>
    </w:tbl>
    <w:p w:rsidR="007C21AE" w:rsidRDefault="007C21AE">
      <w:pPr>
        <w:spacing w:line="270" w:lineRule="atLeast"/>
        <w:rPr>
          <w:sz w:val="24"/>
        </w:rPr>
        <w:sectPr w:rsidR="007C21AE">
          <w:type w:val="continuous"/>
          <w:pgSz w:w="11910" w:h="16840"/>
          <w:pgMar w:top="1100" w:right="180" w:bottom="955"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827"/>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pPr>
              <w:pStyle w:val="TableParagraph"/>
              <w:spacing w:line="270" w:lineRule="atLeast"/>
              <w:ind w:right="1663"/>
              <w:rPr>
                <w:sz w:val="24"/>
              </w:rPr>
            </w:pPr>
            <w:r>
              <w:rPr>
                <w:sz w:val="24"/>
              </w:rPr>
              <w:t>В.А. Солоухин А.А.</w:t>
            </w:r>
            <w:r>
              <w:rPr>
                <w:spacing w:val="-15"/>
                <w:sz w:val="24"/>
              </w:rPr>
              <w:t xml:space="preserve"> </w:t>
            </w:r>
            <w:r>
              <w:rPr>
                <w:sz w:val="24"/>
              </w:rPr>
              <w:t>Тарковский О.Г. Чухонцев</w:t>
            </w:r>
          </w:p>
        </w:tc>
      </w:tr>
      <w:tr w:rsidR="007C21AE" w:rsidTr="00917C02">
        <w:trPr>
          <w:trHeight w:val="6786"/>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rsidP="00917C02">
            <w:pPr>
              <w:pStyle w:val="TableParagraph"/>
              <w:tabs>
                <w:tab w:val="left" w:pos="283"/>
              </w:tabs>
              <w:ind w:right="96"/>
              <w:rPr>
                <w:sz w:val="24"/>
              </w:rPr>
            </w:pPr>
            <w:r>
              <w:rPr>
                <w:spacing w:val="-2"/>
                <w:sz w:val="24"/>
              </w:rPr>
              <w:t>Современный</w:t>
            </w:r>
            <w:r>
              <w:rPr>
                <w:sz w:val="24"/>
              </w:rPr>
              <w:tab/>
            </w:r>
            <w:r>
              <w:rPr>
                <w:spacing w:val="-2"/>
                <w:sz w:val="24"/>
              </w:rPr>
              <w:t>литературный процесс</w:t>
            </w:r>
            <w:r w:rsidR="006068C8">
              <w:rPr>
                <w:sz w:val="24"/>
              </w:rPr>
              <w:t xml:space="preserve"> </w:t>
            </w:r>
            <w:r>
              <w:rPr>
                <w:spacing w:val="-2"/>
                <w:sz w:val="24"/>
              </w:rPr>
              <w:t>Б.Акуни</w:t>
            </w:r>
            <w:proofErr w:type="gramStart"/>
            <w:r>
              <w:rPr>
                <w:spacing w:val="-2"/>
                <w:sz w:val="24"/>
              </w:rPr>
              <w:t>н«</w:t>
            </w:r>
            <w:proofErr w:type="spellStart"/>
            <w:proofErr w:type="gramEnd"/>
            <w:r>
              <w:rPr>
                <w:spacing w:val="-2"/>
                <w:sz w:val="24"/>
              </w:rPr>
              <w:t>Азазель</w:t>
            </w:r>
            <w:proofErr w:type="spellEnd"/>
            <w:r>
              <w:rPr>
                <w:spacing w:val="-2"/>
                <w:sz w:val="24"/>
              </w:rPr>
              <w:t>»</w:t>
            </w:r>
            <w:r w:rsidR="006068C8">
              <w:rPr>
                <w:sz w:val="24"/>
              </w:rPr>
              <w:t xml:space="preserve"> </w:t>
            </w:r>
            <w:r>
              <w:rPr>
                <w:sz w:val="24"/>
              </w:rPr>
              <w:t xml:space="preserve">С. </w:t>
            </w:r>
            <w:r>
              <w:rPr>
                <w:spacing w:val="-2"/>
                <w:sz w:val="24"/>
              </w:rPr>
              <w:t>Алексиевич</w:t>
            </w:r>
          </w:p>
          <w:p w:rsidR="007C21AE" w:rsidRDefault="005636C2" w:rsidP="00917C02">
            <w:pPr>
              <w:pStyle w:val="TableParagraph"/>
              <w:rPr>
                <w:sz w:val="24"/>
              </w:rPr>
            </w:pPr>
            <w:r>
              <w:rPr>
                <w:sz w:val="24"/>
              </w:rPr>
              <w:t>Книги</w:t>
            </w:r>
            <w:r>
              <w:rPr>
                <w:spacing w:val="80"/>
                <w:sz w:val="24"/>
              </w:rPr>
              <w:t xml:space="preserve"> </w:t>
            </w:r>
            <w:r>
              <w:rPr>
                <w:sz w:val="24"/>
              </w:rPr>
              <w:t>«У</w:t>
            </w:r>
            <w:r>
              <w:rPr>
                <w:spacing w:val="80"/>
                <w:sz w:val="24"/>
              </w:rPr>
              <w:t xml:space="preserve"> </w:t>
            </w:r>
            <w:r>
              <w:rPr>
                <w:sz w:val="24"/>
              </w:rPr>
              <w:t>войны</w:t>
            </w:r>
            <w:r>
              <w:rPr>
                <w:spacing w:val="80"/>
                <w:sz w:val="24"/>
              </w:rPr>
              <w:t xml:space="preserve"> </w:t>
            </w:r>
            <w:r>
              <w:rPr>
                <w:sz w:val="24"/>
              </w:rPr>
              <w:t>не</w:t>
            </w:r>
            <w:r>
              <w:rPr>
                <w:spacing w:val="80"/>
                <w:sz w:val="24"/>
              </w:rPr>
              <w:t xml:space="preserve"> </w:t>
            </w:r>
            <w:r>
              <w:rPr>
                <w:sz w:val="24"/>
              </w:rPr>
              <w:t>женское лицо», «Цинковые мальчики» Д.Л. Быков</w:t>
            </w:r>
            <w:r w:rsidR="006068C8">
              <w:rPr>
                <w:sz w:val="24"/>
              </w:rPr>
              <w:t xml:space="preserve"> </w:t>
            </w:r>
            <w:r>
              <w:rPr>
                <w:spacing w:val="-2"/>
                <w:sz w:val="24"/>
              </w:rPr>
              <w:t>Стихотворения,</w:t>
            </w:r>
            <w:r>
              <w:rPr>
                <w:sz w:val="24"/>
              </w:rPr>
              <w:tab/>
            </w:r>
            <w:r>
              <w:rPr>
                <w:spacing w:val="-2"/>
                <w:sz w:val="24"/>
              </w:rPr>
              <w:t xml:space="preserve">рассказы, </w:t>
            </w:r>
            <w:r>
              <w:rPr>
                <w:sz w:val="24"/>
              </w:rPr>
              <w:t xml:space="preserve">Лекции о русской литературе </w:t>
            </w:r>
            <w:proofErr w:type="spellStart"/>
            <w:r>
              <w:rPr>
                <w:spacing w:val="-2"/>
                <w:sz w:val="24"/>
              </w:rPr>
              <w:t>Э.Веркин</w:t>
            </w:r>
            <w:proofErr w:type="spellEnd"/>
            <w:r w:rsidR="006068C8">
              <w:rPr>
                <w:sz w:val="24"/>
              </w:rPr>
              <w:t xml:space="preserve"> </w:t>
            </w:r>
            <w:r>
              <w:rPr>
                <w:sz w:val="24"/>
              </w:rPr>
              <w:t>Повесть</w:t>
            </w:r>
            <w:r>
              <w:rPr>
                <w:spacing w:val="-15"/>
                <w:sz w:val="24"/>
              </w:rPr>
              <w:t xml:space="preserve"> </w:t>
            </w:r>
            <w:r>
              <w:rPr>
                <w:sz w:val="24"/>
              </w:rPr>
              <w:t>«Облачный</w:t>
            </w:r>
            <w:r>
              <w:rPr>
                <w:spacing w:val="-15"/>
                <w:sz w:val="24"/>
              </w:rPr>
              <w:t xml:space="preserve"> </w:t>
            </w:r>
            <w:r>
              <w:rPr>
                <w:sz w:val="24"/>
              </w:rPr>
              <w:t>полк» Б.П. Екимов</w:t>
            </w:r>
            <w:r w:rsidR="006068C8">
              <w:rPr>
                <w:sz w:val="24"/>
              </w:rPr>
              <w:t xml:space="preserve"> </w:t>
            </w:r>
            <w:r>
              <w:rPr>
                <w:sz w:val="24"/>
              </w:rPr>
              <w:t>Повесть</w:t>
            </w:r>
            <w:r>
              <w:rPr>
                <w:spacing w:val="-15"/>
                <w:sz w:val="24"/>
              </w:rPr>
              <w:t xml:space="preserve"> </w:t>
            </w:r>
            <w:r>
              <w:rPr>
                <w:sz w:val="24"/>
              </w:rPr>
              <w:t>«Пиночет» А.В. Иванов</w:t>
            </w:r>
            <w:r w:rsidR="006068C8">
              <w:rPr>
                <w:sz w:val="24"/>
              </w:rPr>
              <w:t xml:space="preserve"> </w:t>
            </w:r>
            <w:r>
              <w:rPr>
                <w:spacing w:val="-2"/>
                <w:sz w:val="24"/>
              </w:rPr>
              <w:t>Романы:</w:t>
            </w:r>
            <w:r>
              <w:rPr>
                <w:sz w:val="24"/>
              </w:rPr>
              <w:tab/>
            </w:r>
            <w:r>
              <w:rPr>
                <w:spacing w:val="-2"/>
                <w:sz w:val="24"/>
              </w:rPr>
              <w:t>«Сердце</w:t>
            </w:r>
            <w:r w:rsidR="006068C8">
              <w:rPr>
                <w:sz w:val="24"/>
              </w:rPr>
              <w:t xml:space="preserve"> </w:t>
            </w:r>
            <w:r>
              <w:rPr>
                <w:spacing w:val="-2"/>
                <w:sz w:val="24"/>
              </w:rPr>
              <w:t>Пармы»</w:t>
            </w:r>
            <w:proofErr w:type="gramStart"/>
            <w:r>
              <w:rPr>
                <w:spacing w:val="-2"/>
                <w:sz w:val="24"/>
              </w:rPr>
              <w:t>,</w:t>
            </w:r>
            <w:r>
              <w:rPr>
                <w:sz w:val="24"/>
              </w:rPr>
              <w:t>«</w:t>
            </w:r>
            <w:proofErr w:type="gramEnd"/>
            <w:r>
              <w:rPr>
                <w:sz w:val="24"/>
              </w:rPr>
              <w:t>Золото</w:t>
            </w:r>
            <w:r>
              <w:rPr>
                <w:spacing w:val="-15"/>
                <w:sz w:val="24"/>
              </w:rPr>
              <w:t xml:space="preserve"> </w:t>
            </w:r>
            <w:r w:rsidR="006068C8">
              <w:rPr>
                <w:sz w:val="24"/>
              </w:rPr>
              <w:t>бунта» В.С.</w:t>
            </w:r>
            <w:r>
              <w:rPr>
                <w:sz w:val="24"/>
              </w:rPr>
              <w:t>Маканин</w:t>
            </w:r>
          </w:p>
          <w:p w:rsidR="007C21AE" w:rsidRDefault="005636C2" w:rsidP="006068C8">
            <w:pPr>
              <w:pStyle w:val="TableParagraph"/>
              <w:rPr>
                <w:sz w:val="24"/>
              </w:rPr>
            </w:pPr>
            <w:r>
              <w:rPr>
                <w:sz w:val="24"/>
              </w:rPr>
              <w:t>Рассказ</w:t>
            </w:r>
            <w:r>
              <w:rPr>
                <w:spacing w:val="-15"/>
                <w:sz w:val="24"/>
              </w:rPr>
              <w:t xml:space="preserve"> </w:t>
            </w:r>
            <w:r>
              <w:rPr>
                <w:sz w:val="24"/>
              </w:rPr>
              <w:t>«Кавказский</w:t>
            </w:r>
            <w:r>
              <w:rPr>
                <w:spacing w:val="-15"/>
                <w:sz w:val="24"/>
              </w:rPr>
              <w:t xml:space="preserve"> </w:t>
            </w:r>
            <w:r>
              <w:rPr>
                <w:sz w:val="24"/>
              </w:rPr>
              <w:t>пленный» В.О. Пелевин</w:t>
            </w:r>
            <w:r w:rsidR="006068C8">
              <w:rPr>
                <w:sz w:val="24"/>
              </w:rPr>
              <w:t xml:space="preserve"> </w:t>
            </w:r>
            <w:r>
              <w:rPr>
                <w:sz w:val="24"/>
              </w:rPr>
              <w:t xml:space="preserve">Рассказ «Затворник и Шестипалый», книга «Жизнь </w:t>
            </w:r>
            <w:r>
              <w:rPr>
                <w:spacing w:val="-2"/>
                <w:sz w:val="24"/>
              </w:rPr>
              <w:t>насекомых»</w:t>
            </w:r>
            <w:r w:rsidR="006068C8">
              <w:rPr>
                <w:sz w:val="24"/>
              </w:rPr>
              <w:t xml:space="preserve"> </w:t>
            </w:r>
            <w:r>
              <w:rPr>
                <w:sz w:val="24"/>
              </w:rPr>
              <w:t>М.</w:t>
            </w:r>
            <w:r>
              <w:rPr>
                <w:spacing w:val="-2"/>
                <w:sz w:val="24"/>
              </w:rPr>
              <w:t xml:space="preserve"> Петросян</w:t>
            </w:r>
          </w:p>
          <w:p w:rsidR="007C21AE" w:rsidRDefault="005636C2" w:rsidP="006068C8">
            <w:pPr>
              <w:pStyle w:val="TableParagraph"/>
              <w:rPr>
                <w:sz w:val="24"/>
              </w:rPr>
            </w:pPr>
            <w:r>
              <w:rPr>
                <w:sz w:val="24"/>
              </w:rPr>
              <w:t>Роман</w:t>
            </w:r>
            <w:r>
              <w:rPr>
                <w:spacing w:val="-14"/>
                <w:sz w:val="24"/>
              </w:rPr>
              <w:t xml:space="preserve"> </w:t>
            </w:r>
            <w:r>
              <w:rPr>
                <w:sz w:val="24"/>
              </w:rPr>
              <w:t>«Дом,</w:t>
            </w:r>
            <w:r>
              <w:rPr>
                <w:spacing w:val="-13"/>
                <w:sz w:val="24"/>
              </w:rPr>
              <w:t xml:space="preserve"> </w:t>
            </w:r>
            <w:r>
              <w:rPr>
                <w:sz w:val="24"/>
              </w:rPr>
              <w:t>в</w:t>
            </w:r>
            <w:r>
              <w:rPr>
                <w:spacing w:val="-15"/>
                <w:sz w:val="24"/>
              </w:rPr>
              <w:t xml:space="preserve"> </w:t>
            </w:r>
            <w:r w:rsidR="00917C02">
              <w:rPr>
                <w:sz w:val="24"/>
              </w:rPr>
              <w:t>котором…» Л.С.</w:t>
            </w:r>
            <w:r>
              <w:rPr>
                <w:sz w:val="24"/>
              </w:rPr>
              <w:t>Петрушевская</w:t>
            </w:r>
            <w:r w:rsidR="006068C8">
              <w:rPr>
                <w:sz w:val="24"/>
              </w:rPr>
              <w:t xml:space="preserve"> </w:t>
            </w:r>
            <w:r>
              <w:rPr>
                <w:spacing w:val="-2"/>
                <w:sz w:val="24"/>
              </w:rPr>
              <w:t>«Новые</w:t>
            </w:r>
            <w:r w:rsidR="006068C8">
              <w:rPr>
                <w:sz w:val="24"/>
              </w:rPr>
              <w:t xml:space="preserve"> </w:t>
            </w:r>
            <w:proofErr w:type="spellStart"/>
            <w:r>
              <w:rPr>
                <w:spacing w:val="-2"/>
                <w:sz w:val="24"/>
              </w:rPr>
              <w:t>робинзоны</w:t>
            </w:r>
            <w:proofErr w:type="spellEnd"/>
            <w:r>
              <w:rPr>
                <w:spacing w:val="-2"/>
                <w:sz w:val="24"/>
              </w:rPr>
              <w:t>»</w:t>
            </w:r>
            <w:proofErr w:type="gramStart"/>
            <w:r>
              <w:rPr>
                <w:spacing w:val="-2"/>
                <w:sz w:val="24"/>
              </w:rPr>
              <w:t>,</w:t>
            </w:r>
            <w:r>
              <w:rPr>
                <w:spacing w:val="-4"/>
                <w:sz w:val="24"/>
              </w:rPr>
              <w:t>«</w:t>
            </w:r>
            <w:proofErr w:type="gramEnd"/>
            <w:r>
              <w:rPr>
                <w:spacing w:val="-4"/>
                <w:sz w:val="24"/>
              </w:rPr>
              <w:t xml:space="preserve">Свой </w:t>
            </w:r>
            <w:r>
              <w:rPr>
                <w:sz w:val="24"/>
              </w:rPr>
              <w:t>круг», «Гигиена»</w:t>
            </w:r>
          </w:p>
          <w:p w:rsidR="007C21AE" w:rsidRDefault="005636C2" w:rsidP="00917C02">
            <w:pPr>
              <w:pStyle w:val="TableParagraph"/>
              <w:tabs>
                <w:tab w:val="left" w:pos="3969"/>
              </w:tabs>
              <w:ind w:right="33"/>
              <w:rPr>
                <w:sz w:val="24"/>
              </w:rPr>
            </w:pPr>
            <w:r>
              <w:rPr>
                <w:sz w:val="24"/>
              </w:rPr>
              <w:t xml:space="preserve">З. </w:t>
            </w:r>
            <w:proofErr w:type="spellStart"/>
            <w:r>
              <w:rPr>
                <w:sz w:val="24"/>
              </w:rPr>
              <w:t>Прилепин</w:t>
            </w:r>
            <w:proofErr w:type="spellEnd"/>
            <w:r>
              <w:rPr>
                <w:sz w:val="24"/>
              </w:rPr>
              <w:t xml:space="preserve"> Роман</w:t>
            </w:r>
            <w:r>
              <w:rPr>
                <w:spacing w:val="-15"/>
                <w:sz w:val="24"/>
              </w:rPr>
              <w:t xml:space="preserve"> </w:t>
            </w:r>
            <w:r>
              <w:rPr>
                <w:sz w:val="24"/>
              </w:rPr>
              <w:t>«</w:t>
            </w:r>
            <w:proofErr w:type="spellStart"/>
            <w:r>
              <w:rPr>
                <w:sz w:val="24"/>
              </w:rPr>
              <w:t>Санькя</w:t>
            </w:r>
            <w:proofErr w:type="spellEnd"/>
            <w:r>
              <w:rPr>
                <w:sz w:val="24"/>
              </w:rPr>
              <w:t xml:space="preserve">» В.А. </w:t>
            </w:r>
            <w:proofErr w:type="spellStart"/>
            <w:r>
              <w:rPr>
                <w:sz w:val="24"/>
              </w:rPr>
              <w:t>Пьецу</w:t>
            </w:r>
            <w:proofErr w:type="gramStart"/>
            <w:r>
              <w:rPr>
                <w:sz w:val="24"/>
              </w:rPr>
              <w:t>х</w:t>
            </w:r>
            <w:proofErr w:type="spellEnd"/>
            <w:r>
              <w:rPr>
                <w:spacing w:val="-2"/>
                <w:sz w:val="24"/>
              </w:rPr>
              <w:t>«</w:t>
            </w:r>
            <w:proofErr w:type="gramEnd"/>
            <w:r>
              <w:rPr>
                <w:spacing w:val="-2"/>
                <w:sz w:val="24"/>
              </w:rPr>
              <w:t xml:space="preserve">Шкаф» </w:t>
            </w:r>
            <w:r>
              <w:rPr>
                <w:sz w:val="24"/>
              </w:rPr>
              <w:t>Д.И.</w:t>
            </w:r>
            <w:r>
              <w:rPr>
                <w:spacing w:val="-15"/>
                <w:sz w:val="24"/>
              </w:rPr>
              <w:t xml:space="preserve"> </w:t>
            </w:r>
            <w:proofErr w:type="spellStart"/>
            <w:r>
              <w:rPr>
                <w:sz w:val="24"/>
              </w:rPr>
              <w:t>РубинаПовести</w:t>
            </w:r>
            <w:proofErr w:type="spellEnd"/>
            <w:r>
              <w:rPr>
                <w:sz w:val="24"/>
              </w:rPr>
              <w:t xml:space="preserve">: «На солнечной стороне улицы», «Я и ты под </w:t>
            </w:r>
            <w:proofErr w:type="gramStart"/>
            <w:r>
              <w:rPr>
                <w:sz w:val="24"/>
              </w:rPr>
              <w:t>персиковыми</w:t>
            </w:r>
            <w:proofErr w:type="gramEnd"/>
            <w:r>
              <w:rPr>
                <w:sz w:val="24"/>
              </w:rPr>
              <w:t xml:space="preserve"> </w:t>
            </w:r>
            <w:proofErr w:type="spellStart"/>
            <w:r>
              <w:rPr>
                <w:sz w:val="24"/>
              </w:rPr>
              <w:t>облакамиО.А</w:t>
            </w:r>
            <w:proofErr w:type="spellEnd"/>
            <w:r>
              <w:rPr>
                <w:sz w:val="24"/>
              </w:rPr>
              <w:t>.</w:t>
            </w:r>
            <w:r>
              <w:rPr>
                <w:spacing w:val="-3"/>
                <w:sz w:val="24"/>
              </w:rPr>
              <w:t xml:space="preserve"> </w:t>
            </w:r>
            <w:r>
              <w:rPr>
                <w:spacing w:val="-2"/>
                <w:sz w:val="24"/>
              </w:rPr>
              <w:t>Славникова</w:t>
            </w:r>
          </w:p>
          <w:p w:rsidR="007C21AE" w:rsidRDefault="005636C2" w:rsidP="00C87579">
            <w:pPr>
              <w:pStyle w:val="TableParagraph"/>
              <w:spacing w:before="1"/>
              <w:rPr>
                <w:sz w:val="24"/>
              </w:rPr>
            </w:pPr>
            <w:r>
              <w:rPr>
                <w:sz w:val="24"/>
              </w:rPr>
              <w:t>Рассказ</w:t>
            </w:r>
            <w:r>
              <w:rPr>
                <w:spacing w:val="-15"/>
                <w:sz w:val="24"/>
              </w:rPr>
              <w:t xml:space="preserve"> </w:t>
            </w:r>
            <w:r>
              <w:rPr>
                <w:sz w:val="24"/>
              </w:rPr>
              <w:t>«Сестры</w:t>
            </w:r>
            <w:r>
              <w:rPr>
                <w:spacing w:val="-15"/>
                <w:sz w:val="24"/>
              </w:rPr>
              <w:t xml:space="preserve"> </w:t>
            </w:r>
            <w:r>
              <w:rPr>
                <w:sz w:val="24"/>
              </w:rPr>
              <w:t>Черепановы» Роман «2017»Т.Н.</w:t>
            </w:r>
            <w:r>
              <w:rPr>
                <w:spacing w:val="-2"/>
                <w:sz w:val="24"/>
              </w:rPr>
              <w:t xml:space="preserve"> Толстая</w:t>
            </w:r>
            <w:r w:rsidR="00C87579">
              <w:rPr>
                <w:sz w:val="24"/>
              </w:rPr>
              <w:t xml:space="preserve"> </w:t>
            </w:r>
            <w:r>
              <w:rPr>
                <w:spacing w:val="-2"/>
                <w:sz w:val="24"/>
              </w:rPr>
              <w:t>Рассказы:</w:t>
            </w:r>
            <w:r w:rsidR="00C87579">
              <w:rPr>
                <w:sz w:val="24"/>
              </w:rPr>
              <w:t xml:space="preserve"> </w:t>
            </w:r>
            <w:r>
              <w:rPr>
                <w:spacing w:val="-4"/>
                <w:sz w:val="24"/>
              </w:rPr>
              <w:t>«Поэт</w:t>
            </w:r>
            <w:r w:rsidR="00C87579">
              <w:rPr>
                <w:sz w:val="24"/>
              </w:rPr>
              <w:t xml:space="preserve"> </w:t>
            </w:r>
            <w:r>
              <w:rPr>
                <w:spacing w:val="-10"/>
                <w:sz w:val="24"/>
              </w:rPr>
              <w:t>и</w:t>
            </w:r>
            <w:r w:rsidR="00C87579">
              <w:rPr>
                <w:sz w:val="24"/>
              </w:rPr>
              <w:t xml:space="preserve"> </w:t>
            </w:r>
            <w:r>
              <w:rPr>
                <w:spacing w:val="-2"/>
                <w:sz w:val="24"/>
              </w:rPr>
              <w:t>муза»</w:t>
            </w:r>
            <w:proofErr w:type="gramStart"/>
            <w:r>
              <w:rPr>
                <w:spacing w:val="-2"/>
                <w:sz w:val="24"/>
              </w:rPr>
              <w:t>,«</w:t>
            </w:r>
            <w:proofErr w:type="gramEnd"/>
            <w:r>
              <w:rPr>
                <w:spacing w:val="-2"/>
                <w:sz w:val="24"/>
              </w:rPr>
              <w:t>Серафим»,</w:t>
            </w:r>
            <w:r>
              <w:rPr>
                <w:sz w:val="24"/>
              </w:rPr>
              <w:tab/>
            </w:r>
            <w:r>
              <w:rPr>
                <w:spacing w:val="-4"/>
                <w:sz w:val="24"/>
              </w:rPr>
              <w:t>«На</w:t>
            </w:r>
            <w:r>
              <w:rPr>
                <w:sz w:val="24"/>
              </w:rPr>
              <w:tab/>
            </w:r>
            <w:r>
              <w:rPr>
                <w:spacing w:val="-2"/>
                <w:sz w:val="24"/>
              </w:rPr>
              <w:t xml:space="preserve">золотом </w:t>
            </w:r>
            <w:r>
              <w:rPr>
                <w:sz w:val="24"/>
              </w:rPr>
              <w:t>крыльце сидели».Роман</w:t>
            </w:r>
            <w:r>
              <w:rPr>
                <w:spacing w:val="-15"/>
                <w:sz w:val="24"/>
              </w:rPr>
              <w:t xml:space="preserve"> </w:t>
            </w:r>
            <w:r>
              <w:rPr>
                <w:sz w:val="24"/>
              </w:rPr>
              <w:t>«</w:t>
            </w:r>
            <w:proofErr w:type="spellStart"/>
            <w:r>
              <w:rPr>
                <w:sz w:val="24"/>
              </w:rPr>
              <w:t>Кысь</w:t>
            </w:r>
            <w:proofErr w:type="spellEnd"/>
            <w:r>
              <w:rPr>
                <w:sz w:val="24"/>
              </w:rPr>
              <w:t>» Л.Е. Улицкая</w:t>
            </w:r>
            <w:r w:rsidR="00C87579">
              <w:rPr>
                <w:sz w:val="24"/>
              </w:rPr>
              <w:t xml:space="preserve"> </w:t>
            </w:r>
            <w:r>
              <w:rPr>
                <w:sz w:val="24"/>
              </w:rPr>
              <w:t>Рассказы,</w:t>
            </w:r>
            <w:r>
              <w:rPr>
                <w:spacing w:val="-15"/>
                <w:sz w:val="24"/>
              </w:rPr>
              <w:t xml:space="preserve"> </w:t>
            </w:r>
            <w:r>
              <w:rPr>
                <w:sz w:val="24"/>
              </w:rPr>
              <w:t>повесть</w:t>
            </w:r>
            <w:r>
              <w:rPr>
                <w:spacing w:val="-15"/>
                <w:sz w:val="24"/>
              </w:rPr>
              <w:t xml:space="preserve"> </w:t>
            </w:r>
            <w:r>
              <w:rPr>
                <w:sz w:val="24"/>
              </w:rPr>
              <w:t>«Сонечка» Е.С. Чижова</w:t>
            </w:r>
            <w:r w:rsidR="00C87579">
              <w:rPr>
                <w:sz w:val="24"/>
              </w:rPr>
              <w:t xml:space="preserve"> </w:t>
            </w:r>
            <w:r>
              <w:rPr>
                <w:sz w:val="24"/>
              </w:rPr>
              <w:t>Роман</w:t>
            </w:r>
            <w:r>
              <w:rPr>
                <w:spacing w:val="-4"/>
                <w:sz w:val="24"/>
              </w:rPr>
              <w:t xml:space="preserve"> </w:t>
            </w:r>
            <w:r>
              <w:rPr>
                <w:sz w:val="24"/>
              </w:rPr>
              <w:t>«Крошки</w:t>
            </w:r>
            <w:r>
              <w:rPr>
                <w:spacing w:val="-2"/>
                <w:sz w:val="24"/>
              </w:rPr>
              <w:t xml:space="preserve"> Цахес»</w:t>
            </w:r>
          </w:p>
        </w:tc>
      </w:tr>
      <w:tr w:rsidR="007C21AE" w:rsidTr="00917C02">
        <w:trPr>
          <w:trHeight w:val="275"/>
        </w:trPr>
        <w:tc>
          <w:tcPr>
            <w:tcW w:w="1276" w:type="dxa"/>
          </w:tcPr>
          <w:p w:rsidR="007C21AE" w:rsidRDefault="007C21AE">
            <w:pPr>
              <w:pStyle w:val="TableParagraph"/>
              <w:ind w:left="0"/>
              <w:rPr>
                <w:sz w:val="20"/>
              </w:rPr>
            </w:pPr>
          </w:p>
        </w:tc>
        <w:tc>
          <w:tcPr>
            <w:tcW w:w="3827" w:type="dxa"/>
          </w:tcPr>
          <w:p w:rsidR="007C21AE" w:rsidRDefault="007C21AE">
            <w:pPr>
              <w:pStyle w:val="TableParagraph"/>
              <w:ind w:left="0"/>
              <w:rPr>
                <w:sz w:val="20"/>
              </w:rPr>
            </w:pPr>
          </w:p>
        </w:tc>
        <w:tc>
          <w:tcPr>
            <w:tcW w:w="4853" w:type="dxa"/>
          </w:tcPr>
          <w:p w:rsidR="007C21AE" w:rsidRDefault="005636C2">
            <w:pPr>
              <w:pStyle w:val="TableParagraph"/>
              <w:spacing w:line="256" w:lineRule="exact"/>
              <w:rPr>
                <w:sz w:val="24"/>
              </w:rPr>
            </w:pPr>
            <w:r>
              <w:rPr>
                <w:sz w:val="24"/>
              </w:rPr>
              <w:t>Мировая</w:t>
            </w:r>
            <w:r>
              <w:rPr>
                <w:spacing w:val="-5"/>
                <w:sz w:val="24"/>
              </w:rPr>
              <w:t xml:space="preserve"> </w:t>
            </w:r>
            <w:r>
              <w:rPr>
                <w:spacing w:val="-2"/>
                <w:sz w:val="24"/>
              </w:rPr>
              <w:t>литература</w:t>
            </w:r>
          </w:p>
        </w:tc>
      </w:tr>
    </w:tbl>
    <w:p w:rsidR="007C21AE" w:rsidRDefault="007C21AE">
      <w:pPr>
        <w:spacing w:line="256" w:lineRule="exact"/>
        <w:rPr>
          <w:sz w:val="24"/>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6077"/>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rsidP="00917C02">
            <w:pPr>
              <w:pStyle w:val="TableParagraph"/>
              <w:ind w:right="33"/>
              <w:rPr>
                <w:sz w:val="24"/>
              </w:rPr>
            </w:pPr>
            <w:r>
              <w:rPr>
                <w:sz w:val="24"/>
              </w:rPr>
              <w:t>Г. Аполлинер</w:t>
            </w:r>
            <w:r w:rsidR="00C87579">
              <w:rPr>
                <w:sz w:val="24"/>
              </w:rPr>
              <w:t xml:space="preserve"> </w:t>
            </w:r>
            <w:r>
              <w:rPr>
                <w:spacing w:val="-2"/>
                <w:sz w:val="24"/>
              </w:rPr>
              <w:t xml:space="preserve">Стихотворения </w:t>
            </w:r>
            <w:r>
              <w:rPr>
                <w:sz w:val="24"/>
              </w:rPr>
              <w:t>О. Бальзак</w:t>
            </w:r>
            <w:r w:rsidR="00C87579">
              <w:rPr>
                <w:sz w:val="24"/>
              </w:rPr>
              <w:t xml:space="preserve"> </w:t>
            </w:r>
            <w:r>
              <w:rPr>
                <w:sz w:val="24"/>
              </w:rPr>
              <w:t>Романы</w:t>
            </w:r>
            <w:r>
              <w:rPr>
                <w:spacing w:val="-15"/>
                <w:sz w:val="24"/>
              </w:rPr>
              <w:t xml:space="preserve"> </w:t>
            </w:r>
            <w:r>
              <w:rPr>
                <w:sz w:val="24"/>
              </w:rPr>
              <w:t>«Гобсек»,</w:t>
            </w:r>
            <w:r w:rsidR="00C87579">
              <w:rPr>
                <w:spacing w:val="-15"/>
                <w:sz w:val="24"/>
              </w:rPr>
              <w:t xml:space="preserve"> </w:t>
            </w:r>
            <w:r>
              <w:rPr>
                <w:sz w:val="24"/>
              </w:rPr>
              <w:t xml:space="preserve">«Шагреневая </w:t>
            </w:r>
            <w:r>
              <w:rPr>
                <w:spacing w:val="-2"/>
                <w:sz w:val="24"/>
              </w:rPr>
              <w:t>кожа</w:t>
            </w:r>
            <w:proofErr w:type="gramStart"/>
            <w:r>
              <w:rPr>
                <w:spacing w:val="-2"/>
                <w:sz w:val="24"/>
              </w:rPr>
              <w:t>»</w:t>
            </w:r>
            <w:r>
              <w:rPr>
                <w:sz w:val="24"/>
              </w:rPr>
              <w:t>Г</w:t>
            </w:r>
            <w:proofErr w:type="gramEnd"/>
            <w:r>
              <w:rPr>
                <w:sz w:val="24"/>
              </w:rPr>
              <w:t>.</w:t>
            </w:r>
            <w:r>
              <w:rPr>
                <w:spacing w:val="1"/>
                <w:sz w:val="24"/>
              </w:rPr>
              <w:t xml:space="preserve"> </w:t>
            </w:r>
            <w:proofErr w:type="spellStart"/>
            <w:r>
              <w:rPr>
                <w:spacing w:val="-2"/>
                <w:sz w:val="24"/>
              </w:rPr>
              <w:t>Белль</w:t>
            </w:r>
            <w:r>
              <w:rPr>
                <w:sz w:val="24"/>
              </w:rPr>
              <w:t>Роман</w:t>
            </w:r>
            <w:proofErr w:type="spellEnd"/>
            <w:r>
              <w:rPr>
                <w:spacing w:val="-15"/>
                <w:sz w:val="24"/>
              </w:rPr>
              <w:t xml:space="preserve"> </w:t>
            </w:r>
            <w:r>
              <w:rPr>
                <w:sz w:val="24"/>
              </w:rPr>
              <w:t>«Глазами</w:t>
            </w:r>
            <w:r>
              <w:rPr>
                <w:spacing w:val="-15"/>
                <w:sz w:val="24"/>
              </w:rPr>
              <w:t xml:space="preserve"> </w:t>
            </w:r>
            <w:r>
              <w:rPr>
                <w:sz w:val="24"/>
              </w:rPr>
              <w:t xml:space="preserve">клоуна» Ш. </w:t>
            </w:r>
            <w:proofErr w:type="spellStart"/>
            <w:r>
              <w:rPr>
                <w:sz w:val="24"/>
              </w:rPr>
              <w:t>Бодлер</w:t>
            </w:r>
            <w:proofErr w:type="spellEnd"/>
            <w:r>
              <w:rPr>
                <w:sz w:val="24"/>
              </w:rPr>
              <w:t xml:space="preserve"> </w:t>
            </w:r>
            <w:r>
              <w:rPr>
                <w:spacing w:val="-2"/>
                <w:sz w:val="24"/>
              </w:rPr>
              <w:t>Стихотворения</w:t>
            </w:r>
            <w:r w:rsidR="00C87579">
              <w:rPr>
                <w:sz w:val="24"/>
              </w:rPr>
              <w:t xml:space="preserve"> </w:t>
            </w:r>
            <w:r>
              <w:rPr>
                <w:sz w:val="24"/>
              </w:rPr>
              <w:t>Р.</w:t>
            </w:r>
            <w:r>
              <w:rPr>
                <w:spacing w:val="-2"/>
                <w:sz w:val="24"/>
              </w:rPr>
              <w:t xml:space="preserve"> Брэдбери</w:t>
            </w:r>
          </w:p>
          <w:p w:rsidR="007C21AE" w:rsidRDefault="005636C2">
            <w:pPr>
              <w:pStyle w:val="TableParagraph"/>
              <w:tabs>
                <w:tab w:val="left" w:pos="1166"/>
                <w:tab w:val="left" w:pos="2066"/>
                <w:tab w:val="left" w:pos="3157"/>
              </w:tabs>
              <w:ind w:right="99"/>
              <w:rPr>
                <w:sz w:val="24"/>
              </w:rPr>
            </w:pPr>
            <w:r>
              <w:rPr>
                <w:spacing w:val="-2"/>
                <w:sz w:val="24"/>
              </w:rPr>
              <w:t>Роман</w:t>
            </w:r>
            <w:r w:rsidR="00C87579">
              <w:rPr>
                <w:sz w:val="24"/>
              </w:rPr>
              <w:t xml:space="preserve"> </w:t>
            </w:r>
            <w:r>
              <w:rPr>
                <w:spacing w:val="-4"/>
                <w:sz w:val="24"/>
              </w:rPr>
              <w:t>«451</w:t>
            </w:r>
            <w:r>
              <w:rPr>
                <w:spacing w:val="-2"/>
                <w:sz w:val="24"/>
              </w:rPr>
              <w:t>градус</w:t>
            </w:r>
            <w:r>
              <w:rPr>
                <w:sz w:val="24"/>
              </w:rPr>
              <w:tab/>
            </w:r>
            <w:r>
              <w:rPr>
                <w:spacing w:val="-6"/>
                <w:sz w:val="24"/>
              </w:rPr>
              <w:t xml:space="preserve">по </w:t>
            </w:r>
            <w:r>
              <w:rPr>
                <w:spacing w:val="-2"/>
                <w:sz w:val="24"/>
              </w:rPr>
              <w:t>Фаренгейту»</w:t>
            </w:r>
          </w:p>
          <w:p w:rsidR="007C21AE" w:rsidRDefault="005636C2" w:rsidP="00C87579">
            <w:pPr>
              <w:pStyle w:val="TableParagraph"/>
              <w:ind w:right="33"/>
              <w:rPr>
                <w:sz w:val="24"/>
              </w:rPr>
            </w:pPr>
            <w:r>
              <w:rPr>
                <w:sz w:val="24"/>
              </w:rPr>
              <w:t>П. Верлен</w:t>
            </w:r>
            <w:r w:rsidR="00C87579">
              <w:rPr>
                <w:sz w:val="24"/>
              </w:rPr>
              <w:t xml:space="preserve"> </w:t>
            </w:r>
            <w:r>
              <w:rPr>
                <w:spacing w:val="-2"/>
                <w:sz w:val="24"/>
              </w:rPr>
              <w:t xml:space="preserve">Стихотворения </w:t>
            </w:r>
            <w:r>
              <w:rPr>
                <w:sz w:val="24"/>
              </w:rPr>
              <w:t xml:space="preserve">Э. Верхарн </w:t>
            </w:r>
            <w:r>
              <w:rPr>
                <w:spacing w:val="-2"/>
                <w:sz w:val="24"/>
              </w:rPr>
              <w:t xml:space="preserve">Стихотворения </w:t>
            </w:r>
            <w:r>
              <w:rPr>
                <w:sz w:val="24"/>
              </w:rPr>
              <w:t>У. Голдинг</w:t>
            </w:r>
          </w:p>
          <w:p w:rsidR="007C21AE" w:rsidRDefault="005636C2" w:rsidP="00917C02">
            <w:pPr>
              <w:pStyle w:val="TableParagraph"/>
              <w:ind w:right="33"/>
              <w:rPr>
                <w:sz w:val="24"/>
              </w:rPr>
            </w:pPr>
            <w:r>
              <w:rPr>
                <w:sz w:val="24"/>
              </w:rPr>
              <w:t>Роман</w:t>
            </w:r>
            <w:r>
              <w:rPr>
                <w:spacing w:val="-15"/>
                <w:sz w:val="24"/>
              </w:rPr>
              <w:t xml:space="preserve"> </w:t>
            </w:r>
            <w:r>
              <w:rPr>
                <w:sz w:val="24"/>
              </w:rPr>
              <w:t>«Повелитель</w:t>
            </w:r>
            <w:r>
              <w:rPr>
                <w:spacing w:val="-15"/>
                <w:sz w:val="24"/>
              </w:rPr>
              <w:t xml:space="preserve"> </w:t>
            </w:r>
            <w:r>
              <w:rPr>
                <w:sz w:val="24"/>
              </w:rPr>
              <w:t>мух» Ч. Диккенс</w:t>
            </w:r>
            <w:r w:rsidR="00C87579">
              <w:rPr>
                <w:sz w:val="24"/>
              </w:rPr>
              <w:t xml:space="preserve"> </w:t>
            </w:r>
            <w:r>
              <w:rPr>
                <w:spacing w:val="-2"/>
                <w:sz w:val="24"/>
              </w:rPr>
              <w:t>«Лавка</w:t>
            </w:r>
            <w:r w:rsidR="00C87579">
              <w:rPr>
                <w:sz w:val="24"/>
              </w:rPr>
              <w:t xml:space="preserve"> </w:t>
            </w:r>
            <w:r>
              <w:rPr>
                <w:spacing w:val="-2"/>
                <w:sz w:val="24"/>
              </w:rPr>
              <w:t>древностей»</w:t>
            </w:r>
            <w:proofErr w:type="gramStart"/>
            <w:r>
              <w:rPr>
                <w:spacing w:val="-2"/>
                <w:sz w:val="24"/>
              </w:rPr>
              <w:t>,</w:t>
            </w:r>
            <w:r>
              <w:rPr>
                <w:sz w:val="24"/>
              </w:rPr>
              <w:t>«</w:t>
            </w:r>
            <w:proofErr w:type="gramEnd"/>
            <w:r>
              <w:rPr>
                <w:sz w:val="24"/>
              </w:rPr>
              <w:t>Рождественская</w:t>
            </w:r>
            <w:r>
              <w:rPr>
                <w:spacing w:val="-15"/>
                <w:sz w:val="24"/>
              </w:rPr>
              <w:t xml:space="preserve"> </w:t>
            </w:r>
            <w:r>
              <w:rPr>
                <w:sz w:val="24"/>
              </w:rPr>
              <w:t>история» Г. Ибсен</w:t>
            </w:r>
            <w:r w:rsidR="00C87579">
              <w:rPr>
                <w:sz w:val="24"/>
              </w:rPr>
              <w:t xml:space="preserve"> </w:t>
            </w:r>
            <w:r>
              <w:rPr>
                <w:sz w:val="24"/>
              </w:rPr>
              <w:t>Пьеса</w:t>
            </w:r>
            <w:r>
              <w:rPr>
                <w:spacing w:val="-15"/>
                <w:sz w:val="24"/>
              </w:rPr>
              <w:t xml:space="preserve"> </w:t>
            </w:r>
            <w:r>
              <w:rPr>
                <w:sz w:val="24"/>
              </w:rPr>
              <w:t>«Нора» А. Камю</w:t>
            </w:r>
          </w:p>
          <w:p w:rsidR="007C21AE" w:rsidRDefault="005636C2" w:rsidP="00917C02">
            <w:pPr>
              <w:pStyle w:val="TableParagraph"/>
              <w:rPr>
                <w:sz w:val="24"/>
              </w:rPr>
            </w:pPr>
            <w:r>
              <w:rPr>
                <w:sz w:val="24"/>
              </w:rPr>
              <w:t>Повесть</w:t>
            </w:r>
            <w:r>
              <w:rPr>
                <w:spacing w:val="-15"/>
                <w:sz w:val="24"/>
              </w:rPr>
              <w:t xml:space="preserve"> </w:t>
            </w:r>
            <w:r>
              <w:rPr>
                <w:sz w:val="24"/>
              </w:rPr>
              <w:t>«Посторонний» Ф. Кафка</w:t>
            </w:r>
            <w:r w:rsidR="00C87579">
              <w:rPr>
                <w:sz w:val="24"/>
              </w:rPr>
              <w:t xml:space="preserve"> </w:t>
            </w:r>
            <w:r>
              <w:rPr>
                <w:sz w:val="24"/>
              </w:rPr>
              <w:t>Рассказ</w:t>
            </w:r>
            <w:r>
              <w:rPr>
                <w:spacing w:val="-15"/>
                <w:sz w:val="24"/>
              </w:rPr>
              <w:t xml:space="preserve"> </w:t>
            </w:r>
            <w:r>
              <w:rPr>
                <w:sz w:val="24"/>
              </w:rPr>
              <w:t>«Превращение» Х. Ли</w:t>
            </w:r>
            <w:r w:rsidR="00917C02">
              <w:rPr>
                <w:sz w:val="24"/>
              </w:rPr>
              <w:t xml:space="preserve"> </w:t>
            </w:r>
            <w:r>
              <w:rPr>
                <w:sz w:val="24"/>
              </w:rPr>
              <w:t>Роман</w:t>
            </w:r>
            <w:r>
              <w:rPr>
                <w:spacing w:val="-15"/>
                <w:sz w:val="24"/>
              </w:rPr>
              <w:t xml:space="preserve"> </w:t>
            </w:r>
            <w:r>
              <w:rPr>
                <w:sz w:val="24"/>
              </w:rPr>
              <w:t>«Убить</w:t>
            </w:r>
            <w:r>
              <w:rPr>
                <w:spacing w:val="-15"/>
                <w:sz w:val="24"/>
              </w:rPr>
              <w:t xml:space="preserve"> </w:t>
            </w:r>
            <w:r>
              <w:rPr>
                <w:sz w:val="24"/>
              </w:rPr>
              <w:t>пересмешника» Г.Г. Маркес</w:t>
            </w:r>
            <w:r w:rsidR="00C87579">
              <w:rPr>
                <w:sz w:val="24"/>
              </w:rPr>
              <w:t xml:space="preserve"> </w:t>
            </w:r>
            <w:r>
              <w:rPr>
                <w:sz w:val="24"/>
              </w:rPr>
              <w:t>Роман</w:t>
            </w:r>
            <w:r>
              <w:rPr>
                <w:spacing w:val="-14"/>
                <w:sz w:val="24"/>
              </w:rPr>
              <w:t xml:space="preserve"> </w:t>
            </w:r>
            <w:r>
              <w:rPr>
                <w:sz w:val="24"/>
              </w:rPr>
              <w:t>«Сто</w:t>
            </w:r>
            <w:r>
              <w:rPr>
                <w:spacing w:val="-13"/>
                <w:sz w:val="24"/>
              </w:rPr>
              <w:t xml:space="preserve"> </w:t>
            </w:r>
            <w:r>
              <w:rPr>
                <w:sz w:val="24"/>
              </w:rPr>
              <w:t>лет</w:t>
            </w:r>
            <w:r>
              <w:rPr>
                <w:spacing w:val="-14"/>
                <w:sz w:val="24"/>
              </w:rPr>
              <w:t xml:space="preserve"> </w:t>
            </w:r>
            <w:r>
              <w:rPr>
                <w:sz w:val="24"/>
              </w:rPr>
              <w:t>одиночества» М. Метерлинк</w:t>
            </w:r>
            <w:r w:rsidR="00C87579">
              <w:rPr>
                <w:sz w:val="24"/>
              </w:rPr>
              <w:t xml:space="preserve"> </w:t>
            </w:r>
            <w:r>
              <w:rPr>
                <w:sz w:val="24"/>
              </w:rPr>
              <w:t>Пьеса</w:t>
            </w:r>
            <w:r>
              <w:rPr>
                <w:spacing w:val="-15"/>
                <w:sz w:val="24"/>
              </w:rPr>
              <w:t xml:space="preserve"> </w:t>
            </w:r>
            <w:r>
              <w:rPr>
                <w:sz w:val="24"/>
              </w:rPr>
              <w:t>«Слепые» Г. де Мопассан</w:t>
            </w:r>
            <w:proofErr w:type="gramStart"/>
            <w:r>
              <w:rPr>
                <w:sz w:val="24"/>
              </w:rPr>
              <w:t>«М</w:t>
            </w:r>
            <w:proofErr w:type="gramEnd"/>
            <w:r>
              <w:rPr>
                <w:sz w:val="24"/>
              </w:rPr>
              <w:t>илый</w:t>
            </w:r>
            <w:r>
              <w:rPr>
                <w:spacing w:val="-15"/>
                <w:sz w:val="24"/>
              </w:rPr>
              <w:t xml:space="preserve"> </w:t>
            </w:r>
            <w:r>
              <w:rPr>
                <w:sz w:val="24"/>
              </w:rPr>
              <w:t>друг» У.С. Моэм Роман</w:t>
            </w:r>
            <w:r>
              <w:rPr>
                <w:spacing w:val="-15"/>
                <w:sz w:val="24"/>
              </w:rPr>
              <w:t xml:space="preserve"> </w:t>
            </w:r>
            <w:r>
              <w:rPr>
                <w:sz w:val="24"/>
              </w:rPr>
              <w:t>«Театр» Д. Оруэлл Роман «1984» Э.М. Ремарк</w:t>
            </w:r>
            <w:r w:rsidR="00C87579">
              <w:rPr>
                <w:sz w:val="24"/>
              </w:rPr>
              <w:t xml:space="preserve"> </w:t>
            </w:r>
            <w:r>
              <w:rPr>
                <w:sz w:val="24"/>
              </w:rPr>
              <w:t>Романы</w:t>
            </w:r>
            <w:r>
              <w:rPr>
                <w:spacing w:val="40"/>
                <w:sz w:val="24"/>
              </w:rPr>
              <w:t xml:space="preserve"> </w:t>
            </w:r>
            <w:r>
              <w:rPr>
                <w:sz w:val="24"/>
              </w:rPr>
              <w:t>«На</w:t>
            </w:r>
            <w:r>
              <w:rPr>
                <w:spacing w:val="40"/>
                <w:sz w:val="24"/>
              </w:rPr>
              <w:t xml:space="preserve"> </w:t>
            </w:r>
            <w:r>
              <w:rPr>
                <w:sz w:val="24"/>
              </w:rPr>
              <w:t>западном</w:t>
            </w:r>
            <w:r>
              <w:rPr>
                <w:spacing w:val="40"/>
                <w:sz w:val="24"/>
              </w:rPr>
              <w:t xml:space="preserve"> </w:t>
            </w:r>
            <w:r>
              <w:rPr>
                <w:sz w:val="24"/>
              </w:rPr>
              <w:t>фронте без перемен», «Три товарища» А. Рембо</w:t>
            </w:r>
            <w:r w:rsidR="00C87579">
              <w:rPr>
                <w:sz w:val="24"/>
              </w:rPr>
              <w:t xml:space="preserve"> </w:t>
            </w:r>
            <w:r>
              <w:rPr>
                <w:spacing w:val="-2"/>
                <w:sz w:val="24"/>
              </w:rPr>
              <w:t>Стихотворения</w:t>
            </w:r>
            <w:r w:rsidR="00917C02">
              <w:rPr>
                <w:sz w:val="24"/>
              </w:rPr>
              <w:t xml:space="preserve"> </w:t>
            </w:r>
            <w:r>
              <w:rPr>
                <w:sz w:val="24"/>
              </w:rPr>
              <w:t xml:space="preserve">P.M. Рильке </w:t>
            </w:r>
            <w:r>
              <w:rPr>
                <w:spacing w:val="-2"/>
                <w:sz w:val="24"/>
              </w:rPr>
              <w:t xml:space="preserve">Стихотворения </w:t>
            </w:r>
            <w:r>
              <w:rPr>
                <w:sz w:val="24"/>
              </w:rPr>
              <w:t xml:space="preserve">Д. </w:t>
            </w:r>
            <w:proofErr w:type="spellStart"/>
            <w:r>
              <w:rPr>
                <w:spacing w:val="-2"/>
                <w:sz w:val="24"/>
              </w:rPr>
              <w:t>Селлинджер</w:t>
            </w:r>
            <w:proofErr w:type="spellEnd"/>
            <w:r w:rsidR="00C87579">
              <w:rPr>
                <w:sz w:val="24"/>
              </w:rPr>
              <w:t xml:space="preserve"> </w:t>
            </w:r>
            <w:r>
              <w:rPr>
                <w:sz w:val="24"/>
              </w:rPr>
              <w:t>Роман</w:t>
            </w:r>
            <w:r>
              <w:rPr>
                <w:spacing w:val="-11"/>
                <w:sz w:val="24"/>
              </w:rPr>
              <w:t xml:space="preserve"> </w:t>
            </w:r>
            <w:r>
              <w:rPr>
                <w:sz w:val="24"/>
              </w:rPr>
              <w:t>«Над</w:t>
            </w:r>
            <w:r>
              <w:rPr>
                <w:spacing w:val="-11"/>
                <w:sz w:val="24"/>
              </w:rPr>
              <w:t xml:space="preserve"> </w:t>
            </w:r>
            <w:r>
              <w:rPr>
                <w:sz w:val="24"/>
              </w:rPr>
              <w:t>пропастью</w:t>
            </w:r>
            <w:r>
              <w:rPr>
                <w:spacing w:val="-10"/>
                <w:sz w:val="24"/>
              </w:rPr>
              <w:t xml:space="preserve"> </w:t>
            </w:r>
            <w:r>
              <w:rPr>
                <w:sz w:val="24"/>
              </w:rPr>
              <w:t>во</w:t>
            </w:r>
            <w:r>
              <w:rPr>
                <w:spacing w:val="-10"/>
                <w:sz w:val="24"/>
              </w:rPr>
              <w:t xml:space="preserve"> </w:t>
            </w:r>
            <w:r>
              <w:rPr>
                <w:sz w:val="24"/>
              </w:rPr>
              <w:t xml:space="preserve">ржи» У. </w:t>
            </w:r>
            <w:proofErr w:type="spellStart"/>
            <w:r>
              <w:rPr>
                <w:sz w:val="24"/>
              </w:rPr>
              <w:t>Старк</w:t>
            </w:r>
            <w:proofErr w:type="spellEnd"/>
            <w:r w:rsidR="00C87579">
              <w:rPr>
                <w:sz w:val="24"/>
              </w:rPr>
              <w:t xml:space="preserve"> </w:t>
            </w:r>
            <w:r>
              <w:rPr>
                <w:sz w:val="24"/>
              </w:rPr>
              <w:t>Повести:</w:t>
            </w:r>
            <w:r>
              <w:rPr>
                <w:spacing w:val="61"/>
                <w:w w:val="150"/>
                <w:sz w:val="24"/>
              </w:rPr>
              <w:t xml:space="preserve"> </w:t>
            </w:r>
            <w:r>
              <w:rPr>
                <w:sz w:val="24"/>
              </w:rPr>
              <w:t>«Чудаки</w:t>
            </w:r>
            <w:r>
              <w:rPr>
                <w:spacing w:val="62"/>
                <w:w w:val="150"/>
                <w:sz w:val="24"/>
              </w:rPr>
              <w:t xml:space="preserve"> </w:t>
            </w:r>
            <w:r>
              <w:rPr>
                <w:sz w:val="24"/>
              </w:rPr>
              <w:t>и</w:t>
            </w:r>
            <w:r>
              <w:rPr>
                <w:spacing w:val="63"/>
                <w:w w:val="150"/>
                <w:sz w:val="24"/>
              </w:rPr>
              <w:t xml:space="preserve"> </w:t>
            </w:r>
            <w:proofErr w:type="gramStart"/>
            <w:r>
              <w:rPr>
                <w:spacing w:val="-2"/>
                <w:sz w:val="24"/>
              </w:rPr>
              <w:t>зануды</w:t>
            </w:r>
            <w:proofErr w:type="gramEnd"/>
            <w:r>
              <w:rPr>
                <w:spacing w:val="-2"/>
                <w:sz w:val="24"/>
              </w:rPr>
              <w:t>»,</w:t>
            </w:r>
            <w:r w:rsidR="00C87579">
              <w:rPr>
                <w:sz w:val="24"/>
              </w:rPr>
              <w:t xml:space="preserve"> </w:t>
            </w:r>
            <w:r>
              <w:rPr>
                <w:spacing w:val="-2"/>
                <w:sz w:val="24"/>
              </w:rPr>
              <w:t>«Пусть</w:t>
            </w:r>
            <w:r w:rsidR="00917C02">
              <w:rPr>
                <w:sz w:val="24"/>
              </w:rPr>
              <w:t xml:space="preserve"> </w:t>
            </w:r>
            <w:r>
              <w:rPr>
                <w:spacing w:val="-2"/>
                <w:sz w:val="24"/>
              </w:rPr>
              <w:t>танцуют</w:t>
            </w:r>
            <w:r w:rsidR="00C87579">
              <w:rPr>
                <w:sz w:val="24"/>
              </w:rPr>
              <w:t xml:space="preserve"> </w:t>
            </w:r>
            <w:r>
              <w:rPr>
                <w:spacing w:val="-4"/>
                <w:sz w:val="24"/>
              </w:rPr>
              <w:t xml:space="preserve">белые </w:t>
            </w:r>
            <w:r>
              <w:rPr>
                <w:spacing w:val="-2"/>
                <w:sz w:val="24"/>
              </w:rPr>
              <w:t>медведи»</w:t>
            </w:r>
          </w:p>
        </w:tc>
      </w:tr>
    </w:tbl>
    <w:p w:rsidR="007C21AE" w:rsidRDefault="007C21AE">
      <w:pPr>
        <w:spacing w:line="270" w:lineRule="atLeast"/>
        <w:rPr>
          <w:sz w:val="24"/>
        </w:rPr>
        <w:sectPr w:rsidR="007C21AE">
          <w:type w:val="continuous"/>
          <w:pgSz w:w="11910" w:h="16840"/>
          <w:pgMar w:top="1100" w:right="180" w:bottom="660" w:left="1160" w:header="0" w:footer="47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3827"/>
        <w:gridCol w:w="4853"/>
      </w:tblGrid>
      <w:tr w:rsidR="007C21AE" w:rsidTr="00917C02">
        <w:trPr>
          <w:trHeight w:val="2533"/>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rsidP="00917C02">
            <w:pPr>
              <w:pStyle w:val="TableParagraph"/>
              <w:rPr>
                <w:sz w:val="24"/>
              </w:rPr>
            </w:pPr>
            <w:r>
              <w:rPr>
                <w:sz w:val="24"/>
              </w:rPr>
              <w:t xml:space="preserve">Ф. </w:t>
            </w:r>
            <w:proofErr w:type="spellStart"/>
            <w:r>
              <w:rPr>
                <w:spacing w:val="-2"/>
                <w:sz w:val="24"/>
              </w:rPr>
              <w:t>Стендаль</w:t>
            </w:r>
            <w:r>
              <w:rPr>
                <w:sz w:val="24"/>
              </w:rPr>
              <w:t>Роман</w:t>
            </w:r>
            <w:proofErr w:type="spellEnd"/>
            <w:r>
              <w:rPr>
                <w:spacing w:val="-15"/>
                <w:sz w:val="24"/>
              </w:rPr>
              <w:t xml:space="preserve"> </w:t>
            </w:r>
            <w:r>
              <w:rPr>
                <w:sz w:val="24"/>
              </w:rPr>
              <w:t>«Пармская</w:t>
            </w:r>
            <w:r>
              <w:rPr>
                <w:spacing w:val="-15"/>
                <w:sz w:val="24"/>
              </w:rPr>
              <w:t xml:space="preserve"> </w:t>
            </w:r>
            <w:r>
              <w:rPr>
                <w:sz w:val="24"/>
              </w:rPr>
              <w:t xml:space="preserve">обитель» Г. </w:t>
            </w:r>
            <w:proofErr w:type="spellStart"/>
            <w:r>
              <w:rPr>
                <w:sz w:val="24"/>
              </w:rPr>
              <w:t>УэллсРоман</w:t>
            </w:r>
            <w:proofErr w:type="spellEnd"/>
            <w:r>
              <w:rPr>
                <w:spacing w:val="-15"/>
                <w:sz w:val="24"/>
              </w:rPr>
              <w:t xml:space="preserve"> </w:t>
            </w:r>
            <w:r>
              <w:rPr>
                <w:sz w:val="24"/>
              </w:rPr>
              <w:t>«Машина</w:t>
            </w:r>
            <w:r>
              <w:rPr>
                <w:spacing w:val="-15"/>
                <w:sz w:val="24"/>
              </w:rPr>
              <w:t xml:space="preserve"> </w:t>
            </w:r>
            <w:r>
              <w:rPr>
                <w:sz w:val="24"/>
              </w:rPr>
              <w:t>времени» Г. Флобер</w:t>
            </w:r>
            <w:r w:rsidR="00C87579">
              <w:rPr>
                <w:sz w:val="24"/>
              </w:rPr>
              <w:t xml:space="preserve"> </w:t>
            </w:r>
            <w:r>
              <w:rPr>
                <w:sz w:val="24"/>
              </w:rPr>
              <w:t>Роман</w:t>
            </w:r>
            <w:r>
              <w:rPr>
                <w:spacing w:val="-15"/>
                <w:sz w:val="24"/>
              </w:rPr>
              <w:t xml:space="preserve"> </w:t>
            </w:r>
            <w:r>
              <w:rPr>
                <w:sz w:val="24"/>
              </w:rPr>
              <w:t>«Мадам</w:t>
            </w:r>
            <w:r>
              <w:rPr>
                <w:spacing w:val="-15"/>
                <w:sz w:val="24"/>
              </w:rPr>
              <w:t xml:space="preserve"> </w:t>
            </w:r>
            <w:proofErr w:type="spellStart"/>
            <w:r>
              <w:rPr>
                <w:sz w:val="24"/>
              </w:rPr>
              <w:t>Бовари</w:t>
            </w:r>
            <w:proofErr w:type="spellEnd"/>
            <w:r>
              <w:rPr>
                <w:sz w:val="24"/>
              </w:rPr>
              <w:t>» О. Хаксли</w:t>
            </w:r>
            <w:r w:rsidR="00C87579">
              <w:rPr>
                <w:sz w:val="24"/>
              </w:rPr>
              <w:t xml:space="preserve"> </w:t>
            </w:r>
            <w:r>
              <w:rPr>
                <w:sz w:val="24"/>
              </w:rPr>
              <w:t>Роман</w:t>
            </w:r>
            <w:r>
              <w:rPr>
                <w:spacing w:val="40"/>
                <w:sz w:val="24"/>
              </w:rPr>
              <w:t xml:space="preserve"> </w:t>
            </w:r>
            <w:r>
              <w:rPr>
                <w:sz w:val="24"/>
              </w:rPr>
              <w:t>«О</w:t>
            </w:r>
            <w:r>
              <w:rPr>
                <w:spacing w:val="-8"/>
                <w:sz w:val="24"/>
              </w:rPr>
              <w:t xml:space="preserve"> </w:t>
            </w:r>
            <w:r>
              <w:rPr>
                <w:sz w:val="24"/>
              </w:rPr>
              <w:t>дивный</w:t>
            </w:r>
            <w:r>
              <w:rPr>
                <w:spacing w:val="-9"/>
                <w:sz w:val="24"/>
              </w:rPr>
              <w:t xml:space="preserve"> </w:t>
            </w:r>
            <w:r>
              <w:rPr>
                <w:sz w:val="24"/>
              </w:rPr>
              <w:t>новый</w:t>
            </w:r>
            <w:r>
              <w:rPr>
                <w:spacing w:val="-7"/>
                <w:sz w:val="24"/>
              </w:rPr>
              <w:t xml:space="preserve"> </w:t>
            </w:r>
            <w:r>
              <w:rPr>
                <w:sz w:val="24"/>
              </w:rPr>
              <w:t>мир», Э. Хемингуэй</w:t>
            </w:r>
          </w:p>
          <w:p w:rsidR="007C21AE" w:rsidRDefault="005636C2" w:rsidP="00917C02">
            <w:pPr>
              <w:pStyle w:val="TableParagraph"/>
              <w:tabs>
                <w:tab w:val="left" w:pos="1344"/>
                <w:tab w:val="left" w:pos="2402"/>
              </w:tabs>
              <w:ind w:right="99"/>
              <w:rPr>
                <w:sz w:val="24"/>
              </w:rPr>
            </w:pPr>
            <w:r>
              <w:rPr>
                <w:spacing w:val="-2"/>
                <w:sz w:val="24"/>
              </w:rPr>
              <w:t>Повесть</w:t>
            </w:r>
            <w:r>
              <w:rPr>
                <w:sz w:val="24"/>
              </w:rPr>
              <w:tab/>
            </w:r>
            <w:r>
              <w:rPr>
                <w:spacing w:val="-2"/>
                <w:sz w:val="24"/>
              </w:rPr>
              <w:t>«Старик</w:t>
            </w:r>
            <w:r>
              <w:rPr>
                <w:sz w:val="24"/>
              </w:rPr>
              <w:tab/>
              <w:t>и</w:t>
            </w:r>
            <w:r>
              <w:rPr>
                <w:spacing w:val="80"/>
                <w:sz w:val="24"/>
              </w:rPr>
              <w:t xml:space="preserve"> </w:t>
            </w:r>
            <w:r>
              <w:rPr>
                <w:sz w:val="24"/>
              </w:rPr>
              <w:t>море», роман «Прощай, оружие</w:t>
            </w:r>
            <w:proofErr w:type="gramStart"/>
            <w:r>
              <w:rPr>
                <w:sz w:val="24"/>
              </w:rPr>
              <w:t>»А</w:t>
            </w:r>
            <w:proofErr w:type="gramEnd"/>
            <w:r>
              <w:rPr>
                <w:sz w:val="24"/>
              </w:rPr>
              <w:t>.</w:t>
            </w:r>
            <w:r>
              <w:rPr>
                <w:spacing w:val="-4"/>
                <w:sz w:val="24"/>
              </w:rPr>
              <w:t xml:space="preserve"> </w:t>
            </w:r>
            <w:r>
              <w:rPr>
                <w:spacing w:val="-2"/>
                <w:sz w:val="24"/>
              </w:rPr>
              <w:t>Франк</w:t>
            </w:r>
            <w:r w:rsidR="00C87579">
              <w:rPr>
                <w:sz w:val="24"/>
              </w:rPr>
              <w:t xml:space="preserve"> </w:t>
            </w:r>
            <w:r>
              <w:rPr>
                <w:sz w:val="24"/>
              </w:rPr>
              <w:t>Книга</w:t>
            </w:r>
            <w:r>
              <w:rPr>
                <w:spacing w:val="-14"/>
                <w:sz w:val="24"/>
              </w:rPr>
              <w:t xml:space="preserve"> </w:t>
            </w:r>
            <w:r>
              <w:rPr>
                <w:sz w:val="24"/>
              </w:rPr>
              <w:t>«Дневник</w:t>
            </w:r>
            <w:r>
              <w:rPr>
                <w:spacing w:val="-12"/>
                <w:sz w:val="24"/>
              </w:rPr>
              <w:t xml:space="preserve"> </w:t>
            </w:r>
            <w:r>
              <w:rPr>
                <w:sz w:val="24"/>
              </w:rPr>
              <w:t>Анны</w:t>
            </w:r>
            <w:r>
              <w:rPr>
                <w:spacing w:val="-15"/>
                <w:sz w:val="24"/>
              </w:rPr>
              <w:t xml:space="preserve"> </w:t>
            </w:r>
            <w:r>
              <w:rPr>
                <w:sz w:val="24"/>
              </w:rPr>
              <w:t>Франк» Б. Шоу</w:t>
            </w:r>
            <w:r w:rsidR="00C87579">
              <w:rPr>
                <w:sz w:val="24"/>
              </w:rPr>
              <w:t xml:space="preserve"> </w:t>
            </w:r>
            <w:r>
              <w:rPr>
                <w:sz w:val="24"/>
              </w:rPr>
              <w:t>Пьеса</w:t>
            </w:r>
            <w:r>
              <w:rPr>
                <w:spacing w:val="-15"/>
                <w:sz w:val="24"/>
              </w:rPr>
              <w:t xml:space="preserve"> </w:t>
            </w:r>
            <w:r>
              <w:rPr>
                <w:sz w:val="24"/>
              </w:rPr>
              <w:t>«</w:t>
            </w:r>
            <w:proofErr w:type="spellStart"/>
            <w:r>
              <w:rPr>
                <w:sz w:val="24"/>
              </w:rPr>
              <w:t>Пигмалион</w:t>
            </w:r>
            <w:proofErr w:type="spellEnd"/>
            <w:r>
              <w:rPr>
                <w:sz w:val="24"/>
              </w:rPr>
              <w:t>» У. Эко</w:t>
            </w:r>
            <w:r w:rsidR="00C87579">
              <w:rPr>
                <w:sz w:val="24"/>
              </w:rPr>
              <w:t xml:space="preserve"> </w:t>
            </w:r>
            <w:r>
              <w:rPr>
                <w:sz w:val="24"/>
              </w:rPr>
              <w:t>Роман</w:t>
            </w:r>
            <w:r>
              <w:rPr>
                <w:spacing w:val="-15"/>
                <w:sz w:val="24"/>
              </w:rPr>
              <w:t xml:space="preserve"> </w:t>
            </w:r>
            <w:r>
              <w:rPr>
                <w:sz w:val="24"/>
              </w:rPr>
              <w:t>«Имя</w:t>
            </w:r>
            <w:r>
              <w:rPr>
                <w:spacing w:val="-15"/>
                <w:sz w:val="24"/>
              </w:rPr>
              <w:t xml:space="preserve"> </w:t>
            </w:r>
            <w:r>
              <w:rPr>
                <w:sz w:val="24"/>
              </w:rPr>
              <w:t xml:space="preserve">Розы» Т.С. Элиот </w:t>
            </w:r>
            <w:r>
              <w:rPr>
                <w:spacing w:val="-2"/>
                <w:sz w:val="24"/>
              </w:rPr>
              <w:t>Стихотворения</w:t>
            </w:r>
          </w:p>
        </w:tc>
      </w:tr>
      <w:tr w:rsidR="007C21AE" w:rsidTr="00917C02">
        <w:trPr>
          <w:trHeight w:val="3250"/>
        </w:trPr>
        <w:tc>
          <w:tcPr>
            <w:tcW w:w="1276" w:type="dxa"/>
          </w:tcPr>
          <w:p w:rsidR="007C21AE" w:rsidRDefault="007C21AE">
            <w:pPr>
              <w:pStyle w:val="TableParagraph"/>
              <w:ind w:left="0"/>
              <w:rPr>
                <w:sz w:val="24"/>
              </w:rPr>
            </w:pPr>
          </w:p>
        </w:tc>
        <w:tc>
          <w:tcPr>
            <w:tcW w:w="3827" w:type="dxa"/>
          </w:tcPr>
          <w:p w:rsidR="007C21AE" w:rsidRDefault="007C21AE">
            <w:pPr>
              <w:pStyle w:val="TableParagraph"/>
              <w:ind w:left="0"/>
              <w:rPr>
                <w:sz w:val="24"/>
              </w:rPr>
            </w:pPr>
          </w:p>
        </w:tc>
        <w:tc>
          <w:tcPr>
            <w:tcW w:w="4853" w:type="dxa"/>
          </w:tcPr>
          <w:p w:rsidR="007C21AE" w:rsidRDefault="005636C2">
            <w:pPr>
              <w:pStyle w:val="TableParagraph"/>
              <w:tabs>
                <w:tab w:val="left" w:pos="1867"/>
              </w:tabs>
              <w:ind w:right="96"/>
              <w:jc w:val="both"/>
              <w:rPr>
                <w:sz w:val="24"/>
              </w:rPr>
            </w:pPr>
            <w:r>
              <w:rPr>
                <w:spacing w:val="-2"/>
                <w:sz w:val="24"/>
              </w:rPr>
              <w:t>Родна</w:t>
            </w:r>
            <w:proofErr w:type="gramStart"/>
            <w:r>
              <w:rPr>
                <w:spacing w:val="-2"/>
                <w:sz w:val="24"/>
              </w:rPr>
              <w:t>я(</w:t>
            </w:r>
            <w:proofErr w:type="gramEnd"/>
            <w:r>
              <w:rPr>
                <w:spacing w:val="-2"/>
                <w:sz w:val="24"/>
              </w:rPr>
              <w:t>региональная) литература</w:t>
            </w:r>
          </w:p>
          <w:p w:rsidR="007C21AE" w:rsidRDefault="005636C2" w:rsidP="00917C02">
            <w:pPr>
              <w:pStyle w:val="TableParagraph"/>
              <w:ind w:right="95"/>
              <w:jc w:val="both"/>
              <w:rPr>
                <w:sz w:val="24"/>
              </w:rPr>
            </w:pPr>
            <w:proofErr w:type="gramStart"/>
            <w:r>
              <w:rPr>
                <w:sz w:val="24"/>
              </w:rPr>
              <w:t>Данный раздел списка определяется школой в соответствии</w:t>
            </w:r>
            <w:r>
              <w:rPr>
                <w:spacing w:val="-2"/>
                <w:sz w:val="24"/>
              </w:rPr>
              <w:t xml:space="preserve"> </w:t>
            </w:r>
            <w:r>
              <w:rPr>
                <w:sz w:val="24"/>
              </w:rPr>
              <w:t>с</w:t>
            </w:r>
            <w:r>
              <w:rPr>
                <w:spacing w:val="-5"/>
                <w:sz w:val="24"/>
              </w:rPr>
              <w:t xml:space="preserve"> </w:t>
            </w:r>
            <w:r>
              <w:rPr>
                <w:sz w:val="24"/>
              </w:rPr>
              <w:t>ее</w:t>
            </w:r>
            <w:r>
              <w:rPr>
                <w:spacing w:val="-4"/>
                <w:sz w:val="24"/>
              </w:rPr>
              <w:t xml:space="preserve"> </w:t>
            </w:r>
            <w:r>
              <w:rPr>
                <w:sz w:val="24"/>
              </w:rPr>
              <w:t xml:space="preserve">региональной </w:t>
            </w:r>
            <w:proofErr w:type="spellStart"/>
            <w:r>
              <w:rPr>
                <w:spacing w:val="-2"/>
                <w:sz w:val="24"/>
              </w:rPr>
              <w:t>принадлежностью</w:t>
            </w:r>
            <w:r>
              <w:rPr>
                <w:sz w:val="24"/>
              </w:rPr>
              <w:t>Литература</w:t>
            </w:r>
            <w:proofErr w:type="spellEnd"/>
            <w:r>
              <w:rPr>
                <w:spacing w:val="-9"/>
                <w:sz w:val="24"/>
              </w:rPr>
              <w:t xml:space="preserve"> </w:t>
            </w:r>
            <w:r>
              <w:rPr>
                <w:sz w:val="24"/>
              </w:rPr>
              <w:t>народов</w:t>
            </w:r>
            <w:r>
              <w:rPr>
                <w:spacing w:val="-7"/>
                <w:sz w:val="24"/>
              </w:rPr>
              <w:t xml:space="preserve"> </w:t>
            </w:r>
            <w:proofErr w:type="spellStart"/>
            <w:r>
              <w:rPr>
                <w:spacing w:val="-2"/>
                <w:sz w:val="24"/>
              </w:rPr>
              <w:t>России</w:t>
            </w:r>
            <w:r w:rsidR="00C87579">
              <w:rPr>
                <w:sz w:val="24"/>
              </w:rPr>
              <w:t>Г</w:t>
            </w:r>
            <w:proofErr w:type="spellEnd"/>
            <w:r w:rsidR="00C87579">
              <w:rPr>
                <w:sz w:val="24"/>
              </w:rPr>
              <w:t>.</w:t>
            </w:r>
            <w:proofErr w:type="gramEnd"/>
            <w:r w:rsidR="00C87579">
              <w:rPr>
                <w:sz w:val="24"/>
              </w:rPr>
              <w:t xml:space="preserve"> </w:t>
            </w:r>
            <w:proofErr w:type="spellStart"/>
            <w:r w:rsidR="00C87579">
              <w:rPr>
                <w:sz w:val="24"/>
              </w:rPr>
              <w:t>Айги</w:t>
            </w:r>
            <w:proofErr w:type="gramStart"/>
            <w:r w:rsidR="00C87579">
              <w:rPr>
                <w:sz w:val="24"/>
              </w:rPr>
              <w:t>,</w:t>
            </w:r>
            <w:r>
              <w:rPr>
                <w:sz w:val="24"/>
              </w:rPr>
              <w:t>Р</w:t>
            </w:r>
            <w:proofErr w:type="spellEnd"/>
            <w:proofErr w:type="gramEnd"/>
            <w:r>
              <w:rPr>
                <w:sz w:val="24"/>
              </w:rPr>
              <w:t>.</w:t>
            </w:r>
            <w:r>
              <w:rPr>
                <w:spacing w:val="-15"/>
                <w:sz w:val="24"/>
              </w:rPr>
              <w:t xml:space="preserve"> </w:t>
            </w:r>
            <w:r>
              <w:rPr>
                <w:sz w:val="24"/>
              </w:rPr>
              <w:t>Гамзатов, М. Джалиль,</w:t>
            </w:r>
            <w:r>
              <w:rPr>
                <w:sz w:val="24"/>
              </w:rPr>
              <w:tab/>
              <w:t xml:space="preserve">М. </w:t>
            </w:r>
            <w:proofErr w:type="spellStart"/>
            <w:r>
              <w:rPr>
                <w:sz w:val="24"/>
              </w:rPr>
              <w:t>Карим,</w:t>
            </w:r>
            <w:r>
              <w:rPr>
                <w:spacing w:val="-6"/>
                <w:sz w:val="24"/>
              </w:rPr>
              <w:t>Д</w:t>
            </w:r>
            <w:proofErr w:type="spellEnd"/>
            <w:r>
              <w:rPr>
                <w:spacing w:val="-6"/>
                <w:sz w:val="24"/>
              </w:rPr>
              <w:t xml:space="preserve">. </w:t>
            </w:r>
            <w:r>
              <w:rPr>
                <w:spacing w:val="-2"/>
                <w:sz w:val="24"/>
              </w:rPr>
              <w:t>Кугультинов,</w:t>
            </w:r>
            <w:r>
              <w:rPr>
                <w:sz w:val="24"/>
              </w:rPr>
              <w:tab/>
            </w:r>
            <w:r>
              <w:rPr>
                <w:sz w:val="24"/>
              </w:rPr>
              <w:tab/>
            </w:r>
            <w:r>
              <w:rPr>
                <w:spacing w:val="-6"/>
                <w:sz w:val="24"/>
              </w:rPr>
              <w:t>К.</w:t>
            </w:r>
            <w:r>
              <w:rPr>
                <w:spacing w:val="-2"/>
                <w:sz w:val="24"/>
              </w:rPr>
              <w:t xml:space="preserve">Кулиев, </w:t>
            </w:r>
            <w:r w:rsidR="00C87579">
              <w:rPr>
                <w:sz w:val="24"/>
              </w:rPr>
              <w:t xml:space="preserve">Ю. </w:t>
            </w:r>
            <w:proofErr w:type="spellStart"/>
            <w:r w:rsidR="00C87579">
              <w:rPr>
                <w:sz w:val="24"/>
              </w:rPr>
              <w:t>Рытхэу,</w:t>
            </w:r>
            <w:r>
              <w:rPr>
                <w:sz w:val="24"/>
              </w:rPr>
              <w:t>Г</w:t>
            </w:r>
            <w:proofErr w:type="spellEnd"/>
            <w:r>
              <w:rPr>
                <w:sz w:val="24"/>
              </w:rPr>
              <w:t>.</w:t>
            </w:r>
            <w:r>
              <w:rPr>
                <w:spacing w:val="-15"/>
                <w:sz w:val="24"/>
              </w:rPr>
              <w:t xml:space="preserve"> </w:t>
            </w:r>
            <w:r>
              <w:rPr>
                <w:sz w:val="24"/>
              </w:rPr>
              <w:t xml:space="preserve">Тукай, К. Хетагуров, Ю. </w:t>
            </w:r>
            <w:proofErr w:type="spellStart"/>
            <w:r>
              <w:rPr>
                <w:sz w:val="24"/>
              </w:rPr>
              <w:t>Шесталов</w:t>
            </w:r>
            <w:proofErr w:type="spellEnd"/>
            <w:r w:rsidR="00C87579">
              <w:rPr>
                <w:sz w:val="24"/>
              </w:rPr>
              <w:t xml:space="preserve"> </w:t>
            </w:r>
            <w:r>
              <w:rPr>
                <w:spacing w:val="-2"/>
                <w:sz w:val="24"/>
              </w:rPr>
              <w:t>(предлагаемый</w:t>
            </w:r>
            <w:r w:rsidR="00C87579">
              <w:rPr>
                <w:sz w:val="24"/>
              </w:rPr>
              <w:t xml:space="preserve"> </w:t>
            </w:r>
            <w:r>
              <w:rPr>
                <w:spacing w:val="-2"/>
                <w:sz w:val="24"/>
              </w:rPr>
              <w:t>список</w:t>
            </w:r>
            <w:r w:rsidR="00C87579">
              <w:rPr>
                <w:sz w:val="24"/>
              </w:rPr>
              <w:t xml:space="preserve"> </w:t>
            </w:r>
            <w:r>
              <w:rPr>
                <w:spacing w:val="-2"/>
                <w:sz w:val="24"/>
              </w:rPr>
              <w:t>произведений</w:t>
            </w:r>
            <w:r>
              <w:rPr>
                <w:sz w:val="24"/>
              </w:rPr>
              <w:tab/>
            </w:r>
            <w:r>
              <w:rPr>
                <w:spacing w:val="-2"/>
                <w:sz w:val="24"/>
              </w:rPr>
              <w:t>является примерным</w:t>
            </w:r>
            <w:r w:rsidR="00C87579">
              <w:rPr>
                <w:sz w:val="24"/>
              </w:rPr>
              <w:t xml:space="preserve"> </w:t>
            </w:r>
            <w:r>
              <w:rPr>
                <w:spacing w:val="-10"/>
                <w:sz w:val="24"/>
              </w:rPr>
              <w:t>и</w:t>
            </w:r>
            <w:r w:rsidR="00C87579">
              <w:rPr>
                <w:sz w:val="24"/>
              </w:rPr>
              <w:t xml:space="preserve"> </w:t>
            </w:r>
            <w:r>
              <w:rPr>
                <w:spacing w:val="-4"/>
                <w:sz w:val="24"/>
              </w:rPr>
              <w:t xml:space="preserve">может </w:t>
            </w:r>
            <w:r>
              <w:rPr>
                <w:sz w:val="24"/>
              </w:rPr>
              <w:t xml:space="preserve">варьироваться в разных </w:t>
            </w:r>
            <w:r>
              <w:rPr>
                <w:spacing w:val="-2"/>
                <w:sz w:val="24"/>
              </w:rPr>
              <w:t>субъектах</w:t>
            </w:r>
            <w:r w:rsidR="00917C02">
              <w:rPr>
                <w:sz w:val="24"/>
              </w:rPr>
              <w:t xml:space="preserve"> </w:t>
            </w:r>
            <w:r>
              <w:rPr>
                <w:spacing w:val="-2"/>
                <w:sz w:val="24"/>
              </w:rPr>
              <w:t>Российской Федерации)</w:t>
            </w:r>
          </w:p>
        </w:tc>
      </w:tr>
    </w:tbl>
    <w:p w:rsidR="007C21AE" w:rsidRDefault="005636C2">
      <w:pPr>
        <w:pStyle w:val="a3"/>
        <w:spacing w:before="137"/>
        <w:ind w:left="544" w:right="679" w:firstLine="0"/>
      </w:pPr>
      <w:r>
        <w:t>Пример возможного планирования модульного преподавания литературы на уровне среднего общего образования</w:t>
      </w:r>
      <w:r w:rsidR="00463A91">
        <w:t>.</w:t>
      </w:r>
    </w:p>
    <w:p w:rsidR="007C21AE" w:rsidRDefault="005636C2">
      <w:pPr>
        <w:pStyle w:val="a3"/>
        <w:ind w:left="544" w:right="674" w:firstLine="0"/>
      </w:pPr>
      <w: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w:t>
      </w:r>
      <w:r>
        <w:rPr>
          <w:spacing w:val="-2"/>
        </w:rPr>
        <w:t xml:space="preserve"> </w:t>
      </w:r>
      <w:r>
        <w:t>отечественной</w:t>
      </w:r>
      <w:r>
        <w:rPr>
          <w:spacing w:val="-1"/>
        </w:rPr>
        <w:t xml:space="preserve"> </w:t>
      </w:r>
      <w:r>
        <w:t>и</w:t>
      </w:r>
      <w:r>
        <w:rPr>
          <w:spacing w:val="-1"/>
        </w:rPr>
        <w:t xml:space="preserve"> </w:t>
      </w:r>
      <w:r>
        <w:t>зарубежной</w:t>
      </w:r>
      <w:r>
        <w:rPr>
          <w:spacing w:val="-1"/>
        </w:rPr>
        <w:t xml:space="preserve"> </w:t>
      </w:r>
      <w:r>
        <w:t>литературы в</w:t>
      </w:r>
      <w:r>
        <w:rPr>
          <w:spacing w:val="-1"/>
        </w:rPr>
        <w:t xml:space="preserve"> </w:t>
      </w:r>
      <w:r>
        <w:t>их</w:t>
      </w:r>
      <w:r>
        <w:rPr>
          <w:spacing w:val="-2"/>
        </w:rPr>
        <w:t xml:space="preserve"> </w:t>
      </w:r>
      <w:r>
        <w:t>взаимосвязях,</w:t>
      </w:r>
      <w:r>
        <w:rPr>
          <w:spacing w:val="-2"/>
        </w:rPr>
        <w:t xml:space="preserve"> </w:t>
      </w:r>
      <w:r>
        <w:t>в</w:t>
      </w:r>
      <w:r>
        <w:rPr>
          <w:spacing w:val="-1"/>
        </w:rPr>
        <w:t xml:space="preserve"> </w:t>
      </w:r>
      <w:r>
        <w:t>контексте</w:t>
      </w:r>
      <w:r>
        <w:rPr>
          <w:spacing w:val="-2"/>
        </w:rPr>
        <w:t xml:space="preserve"> </w:t>
      </w:r>
      <w:r>
        <w:t>их восприятия, общественной и культурно-исторической значимости.</w:t>
      </w:r>
    </w:p>
    <w:p w:rsidR="007C21AE" w:rsidRPr="00463A91" w:rsidRDefault="005636C2">
      <w:pPr>
        <w:pStyle w:val="a5"/>
        <w:numPr>
          <w:ilvl w:val="0"/>
          <w:numId w:val="28"/>
        </w:numPr>
        <w:tabs>
          <w:tab w:val="left" w:pos="784"/>
        </w:tabs>
        <w:jc w:val="both"/>
        <w:rPr>
          <w:b/>
          <w:sz w:val="24"/>
        </w:rPr>
      </w:pPr>
      <w:r w:rsidRPr="00463A91">
        <w:rPr>
          <w:b/>
          <w:sz w:val="24"/>
        </w:rPr>
        <w:t>Проблемно-тематические</w:t>
      </w:r>
      <w:r w:rsidRPr="00463A91">
        <w:rPr>
          <w:b/>
          <w:spacing w:val="-14"/>
          <w:sz w:val="24"/>
        </w:rPr>
        <w:t xml:space="preserve"> </w:t>
      </w:r>
      <w:r w:rsidRPr="00463A91">
        <w:rPr>
          <w:b/>
          <w:spacing w:val="-2"/>
          <w:sz w:val="24"/>
        </w:rPr>
        <w:t>блоки</w:t>
      </w:r>
    </w:p>
    <w:p w:rsidR="007C21AE" w:rsidRDefault="005636C2">
      <w:pPr>
        <w:pStyle w:val="a3"/>
        <w:ind w:left="544" w:right="679" w:firstLine="0"/>
      </w:pPr>
      <w:proofErr w:type="gramStart"/>
      <w:r>
        <w:t>Личность (человек перед судом своей совести, человек-мыслитель и человек-деятель, я и другой,</w:t>
      </w:r>
      <w:r>
        <w:rPr>
          <w:spacing w:val="-5"/>
        </w:rPr>
        <w:t xml:space="preserve"> </w:t>
      </w:r>
      <w:r>
        <w:t>индивидуальность</w:t>
      </w:r>
      <w:r>
        <w:rPr>
          <w:spacing w:val="-5"/>
        </w:rPr>
        <w:t xml:space="preserve"> </w:t>
      </w:r>
      <w:r>
        <w:t>и</w:t>
      </w:r>
      <w:r>
        <w:rPr>
          <w:spacing w:val="-5"/>
        </w:rPr>
        <w:t xml:space="preserve"> </w:t>
      </w:r>
      <w:r>
        <w:t>«человек</w:t>
      </w:r>
      <w:r>
        <w:rPr>
          <w:spacing w:val="-5"/>
        </w:rPr>
        <w:t xml:space="preserve"> </w:t>
      </w:r>
      <w:r>
        <w:t>толпы»,</w:t>
      </w:r>
      <w:r>
        <w:rPr>
          <w:spacing w:val="-5"/>
        </w:rPr>
        <w:t xml:space="preserve"> </w:t>
      </w:r>
      <w:r>
        <w:t>становление</w:t>
      </w:r>
      <w:r>
        <w:rPr>
          <w:spacing w:val="-5"/>
        </w:rPr>
        <w:t xml:space="preserve"> </w:t>
      </w:r>
      <w:r>
        <w:t>личности:</w:t>
      </w:r>
      <w:r>
        <w:rPr>
          <w:spacing w:val="-5"/>
        </w:rPr>
        <w:t xml:space="preserve"> </w:t>
      </w:r>
      <w:r>
        <w:t>детство,</w:t>
      </w:r>
      <w:r>
        <w:rPr>
          <w:spacing w:val="-5"/>
        </w:rPr>
        <w:t xml:space="preserve"> </w:t>
      </w:r>
      <w:r>
        <w:t>отрочество,</w:t>
      </w:r>
      <w:proofErr w:type="gramEnd"/>
    </w:p>
    <w:p w:rsidR="007C21AE" w:rsidRDefault="005636C2">
      <w:pPr>
        <w:pStyle w:val="a3"/>
        <w:spacing w:before="76"/>
        <w:ind w:left="544" w:right="678" w:firstLine="0"/>
      </w:pPr>
      <w:r>
        <w:t>первая любовь; судьба человека; конфликт долга и чести; личность и мир, личность и Высшие начала).</w:t>
      </w:r>
    </w:p>
    <w:p w:rsidR="007C21AE" w:rsidRDefault="005636C2">
      <w:pPr>
        <w:pStyle w:val="a3"/>
        <w:ind w:left="544" w:right="682" w:firstLine="0"/>
      </w:pPr>
      <w: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7C21AE" w:rsidRDefault="005636C2">
      <w:pPr>
        <w:pStyle w:val="a3"/>
        <w:ind w:left="544" w:right="673" w:firstLine="0"/>
      </w:pPr>
      <w:r>
        <w:t>Личность – общество – государство (влияние социальной среды на личность человека; человек</w:t>
      </w:r>
      <w:r>
        <w:rPr>
          <w:spacing w:val="-3"/>
        </w:rPr>
        <w:t xml:space="preserve"> </w:t>
      </w:r>
      <w:r>
        <w:t>и</w:t>
      </w:r>
      <w:r>
        <w:rPr>
          <w:spacing w:val="-2"/>
        </w:rPr>
        <w:t xml:space="preserve"> </w:t>
      </w:r>
      <w:r>
        <w:t>государственная</w:t>
      </w:r>
      <w:r>
        <w:rPr>
          <w:spacing w:val="-2"/>
        </w:rPr>
        <w:t xml:space="preserve"> </w:t>
      </w:r>
      <w:r>
        <w:t>система;</w:t>
      </w:r>
      <w:r>
        <w:rPr>
          <w:spacing w:val="-3"/>
        </w:rPr>
        <w:t xml:space="preserve"> </w:t>
      </w:r>
      <w:r>
        <w:t>гражданственность</w:t>
      </w:r>
      <w:r>
        <w:rPr>
          <w:spacing w:val="-4"/>
        </w:rPr>
        <w:t xml:space="preserve"> </w:t>
      </w:r>
      <w:r>
        <w:t>и</w:t>
      </w:r>
      <w:r>
        <w:rPr>
          <w:spacing w:val="-2"/>
        </w:rPr>
        <w:t xml:space="preserve"> </w:t>
      </w:r>
      <w:r>
        <w:t>патриотизм;</w:t>
      </w:r>
      <w:r>
        <w:rPr>
          <w:spacing w:val="-3"/>
        </w:rPr>
        <w:t xml:space="preserve"> </w:t>
      </w:r>
      <w:r>
        <w:t>интересы</w:t>
      </w:r>
      <w:r>
        <w:rPr>
          <w:spacing w:val="-1"/>
        </w:rPr>
        <w:t xml:space="preserve"> </w:t>
      </w:r>
      <w:r>
        <w:t>личности, интересы большинства/меньшинства и интересы государства; законы морали и государственные законы; жизнь и идеология).</w:t>
      </w:r>
    </w:p>
    <w:p w:rsidR="007C21AE" w:rsidRDefault="005636C2">
      <w:pPr>
        <w:pStyle w:val="a3"/>
        <w:ind w:left="544" w:right="673" w:firstLine="0"/>
      </w:pPr>
      <w: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7C21AE" w:rsidRDefault="005636C2">
      <w:pPr>
        <w:pStyle w:val="a3"/>
        <w:ind w:left="544" w:right="679" w:firstLine="0"/>
      </w:pPr>
      <w: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7C21AE" w:rsidRPr="00463A91" w:rsidRDefault="005636C2">
      <w:pPr>
        <w:pStyle w:val="a5"/>
        <w:numPr>
          <w:ilvl w:val="0"/>
          <w:numId w:val="28"/>
        </w:numPr>
        <w:tabs>
          <w:tab w:val="left" w:pos="784"/>
        </w:tabs>
        <w:jc w:val="both"/>
        <w:rPr>
          <w:b/>
          <w:sz w:val="24"/>
        </w:rPr>
      </w:pPr>
      <w:r w:rsidRPr="00463A91">
        <w:rPr>
          <w:b/>
          <w:sz w:val="24"/>
        </w:rPr>
        <w:t>Историко-литературные</w:t>
      </w:r>
      <w:r w:rsidRPr="00463A91">
        <w:rPr>
          <w:b/>
          <w:spacing w:val="-10"/>
          <w:sz w:val="24"/>
        </w:rPr>
        <w:t xml:space="preserve"> </w:t>
      </w:r>
      <w:r w:rsidRPr="00463A91">
        <w:rPr>
          <w:b/>
          <w:sz w:val="24"/>
        </w:rPr>
        <w:t>и</w:t>
      </w:r>
      <w:r w:rsidRPr="00463A91">
        <w:rPr>
          <w:b/>
          <w:spacing w:val="-7"/>
          <w:sz w:val="24"/>
        </w:rPr>
        <w:t xml:space="preserve"> </w:t>
      </w:r>
      <w:r w:rsidRPr="00463A91">
        <w:rPr>
          <w:b/>
          <w:sz w:val="24"/>
        </w:rPr>
        <w:t>теоретико-литературные</w:t>
      </w:r>
      <w:r w:rsidRPr="00463A91">
        <w:rPr>
          <w:b/>
          <w:spacing w:val="-9"/>
          <w:sz w:val="24"/>
        </w:rPr>
        <w:t xml:space="preserve"> </w:t>
      </w:r>
      <w:r w:rsidRPr="00463A91">
        <w:rPr>
          <w:b/>
          <w:spacing w:val="-2"/>
          <w:sz w:val="24"/>
        </w:rPr>
        <w:t>блоки</w:t>
      </w:r>
    </w:p>
    <w:p w:rsidR="007C21AE" w:rsidRDefault="005636C2">
      <w:pPr>
        <w:pStyle w:val="a3"/>
        <w:ind w:left="544" w:right="677" w:firstLine="0"/>
      </w:pPr>
      <w:r>
        <w:t xml:space="preserve">Литература реализма (природное и социальное в человеке; объективная истина и </w:t>
      </w:r>
      <w:proofErr w:type="gramStart"/>
      <w:r>
        <w:t>субъективная</w:t>
      </w:r>
      <w:proofErr w:type="gramEnd"/>
      <w:r>
        <w:t xml:space="preserve"> правда; проблема идеала, социального обустройства и нравственного </w:t>
      </w:r>
      <w:r>
        <w:lastRenderedPageBreak/>
        <w:t>самосовершенствования человека в литературе реализма).</w:t>
      </w:r>
    </w:p>
    <w:p w:rsidR="007C21AE" w:rsidRDefault="005636C2">
      <w:pPr>
        <w:pStyle w:val="a3"/>
        <w:ind w:left="544" w:right="678" w:firstLine="0"/>
      </w:pPr>
      <w:r>
        <w:t xml:space="preserve">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w:t>
      </w:r>
      <w:r>
        <w:rPr>
          <w:spacing w:val="-2"/>
        </w:rPr>
        <w:t>представители).</w:t>
      </w:r>
    </w:p>
    <w:p w:rsidR="007C21AE" w:rsidRDefault="005636C2">
      <w:pPr>
        <w:pStyle w:val="a3"/>
        <w:ind w:left="544" w:right="674" w:firstLine="0"/>
      </w:pPr>
      <w: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7C21AE" w:rsidRDefault="005636C2">
      <w:pPr>
        <w:pStyle w:val="a3"/>
        <w:ind w:left="544" w:right="672" w:firstLine="0"/>
      </w:pPr>
      <w:r>
        <w:t xml:space="preserve">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w:t>
      </w:r>
      <w:r>
        <w:rPr>
          <w:spacing w:val="-4"/>
        </w:rPr>
        <w:t>лет).</w:t>
      </w:r>
    </w:p>
    <w:p w:rsidR="007C21AE" w:rsidRDefault="005636C2">
      <w:pPr>
        <w:pStyle w:val="a3"/>
        <w:spacing w:before="1"/>
        <w:ind w:left="544" w:right="679" w:firstLine="0"/>
      </w:pPr>
      <w: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7C21AE" w:rsidRDefault="005636C2">
      <w:pPr>
        <w:pStyle w:val="a3"/>
        <w:ind w:left="544" w:right="680" w:firstLine="0"/>
      </w:pPr>
      <w: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 литературных или теоретико-литературных блоков или за счет углубления и более детального рассмотрения предлагаемых.</w:t>
      </w:r>
    </w:p>
    <w:p w:rsidR="007C21AE" w:rsidRDefault="005636C2">
      <w:pPr>
        <w:pStyle w:val="a3"/>
        <w:ind w:left="544" w:right="680" w:firstLine="0"/>
      </w:pPr>
      <w: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основной образовательной программе результатов.</w:t>
      </w:r>
    </w:p>
    <w:p w:rsidR="007C21AE" w:rsidRDefault="005636C2">
      <w:pPr>
        <w:pStyle w:val="11"/>
        <w:spacing w:before="200"/>
        <w:jc w:val="left"/>
      </w:pPr>
      <w:r>
        <w:t>Родной</w:t>
      </w:r>
      <w:r>
        <w:rPr>
          <w:spacing w:val="-4"/>
        </w:rPr>
        <w:t xml:space="preserve"> </w:t>
      </w:r>
      <w:r>
        <w:t>язык</w:t>
      </w:r>
      <w:r>
        <w:rPr>
          <w:spacing w:val="-4"/>
        </w:rPr>
        <w:t xml:space="preserve"> </w:t>
      </w:r>
      <w:r>
        <w:rPr>
          <w:spacing w:val="-2"/>
        </w:rPr>
        <w:t>(русский)</w:t>
      </w:r>
    </w:p>
    <w:p w:rsidR="007C21AE" w:rsidRDefault="005636C2">
      <w:pPr>
        <w:pStyle w:val="a3"/>
        <w:tabs>
          <w:tab w:val="left" w:pos="1860"/>
          <w:tab w:val="left" w:pos="3931"/>
          <w:tab w:val="left" w:pos="5555"/>
          <w:tab w:val="left" w:pos="6542"/>
          <w:tab w:val="left" w:pos="6930"/>
          <w:tab w:val="left" w:pos="8710"/>
        </w:tabs>
        <w:spacing w:before="120"/>
        <w:ind w:left="544" w:right="673" w:firstLine="0"/>
        <w:jc w:val="left"/>
      </w:pPr>
      <w:r>
        <w:t>Русский язык – национальный язык русского народа и государственный язык Российской Федерации,</w:t>
      </w:r>
      <w:r>
        <w:rPr>
          <w:spacing w:val="35"/>
        </w:rPr>
        <w:t xml:space="preserve"> </w:t>
      </w:r>
      <w:r>
        <w:t>являющийся</w:t>
      </w:r>
      <w:r>
        <w:rPr>
          <w:spacing w:val="35"/>
        </w:rPr>
        <w:t xml:space="preserve"> </w:t>
      </w:r>
      <w:r>
        <w:t>также</w:t>
      </w:r>
      <w:r>
        <w:rPr>
          <w:spacing w:val="35"/>
        </w:rPr>
        <w:t xml:space="preserve"> </w:t>
      </w:r>
      <w:r>
        <w:t>средством</w:t>
      </w:r>
      <w:r>
        <w:rPr>
          <w:spacing w:val="34"/>
        </w:rPr>
        <w:t xml:space="preserve"> </w:t>
      </w:r>
      <w:r>
        <w:t>межнационального</w:t>
      </w:r>
      <w:r>
        <w:rPr>
          <w:spacing w:val="33"/>
        </w:rPr>
        <w:t xml:space="preserve"> </w:t>
      </w:r>
      <w:r>
        <w:t>общения.</w:t>
      </w:r>
      <w:r>
        <w:rPr>
          <w:spacing w:val="34"/>
        </w:rPr>
        <w:t xml:space="preserve"> </w:t>
      </w:r>
      <w:r>
        <w:t>Родной</w:t>
      </w:r>
      <w:r>
        <w:rPr>
          <w:spacing w:val="35"/>
        </w:rPr>
        <w:t xml:space="preserve"> </w:t>
      </w:r>
      <w:r>
        <w:t>русский язык</w:t>
      </w:r>
      <w:r>
        <w:rPr>
          <w:spacing w:val="80"/>
        </w:rPr>
        <w:t xml:space="preserve"> </w:t>
      </w:r>
      <w:r>
        <w:t>обеспечивает</w:t>
      </w:r>
      <w:r>
        <w:rPr>
          <w:spacing w:val="80"/>
        </w:rPr>
        <w:t xml:space="preserve"> </w:t>
      </w:r>
      <w:r>
        <w:t>развитие</w:t>
      </w:r>
      <w:r>
        <w:rPr>
          <w:spacing w:val="80"/>
        </w:rPr>
        <w:t xml:space="preserve"> </w:t>
      </w:r>
      <w:r>
        <w:t>личности</w:t>
      </w:r>
      <w:r>
        <w:rPr>
          <w:spacing w:val="80"/>
        </w:rPr>
        <w:t xml:space="preserve"> </w:t>
      </w:r>
      <w:r>
        <w:t>обучающегося,</w:t>
      </w:r>
      <w:r>
        <w:rPr>
          <w:spacing w:val="80"/>
        </w:rPr>
        <w:t xml:space="preserve"> </w:t>
      </w:r>
      <w:r>
        <w:t>участвует</w:t>
      </w:r>
      <w:r>
        <w:rPr>
          <w:spacing w:val="80"/>
        </w:rPr>
        <w:t xml:space="preserve"> </w:t>
      </w:r>
      <w:r>
        <w:t>в</w:t>
      </w:r>
      <w:r>
        <w:rPr>
          <w:spacing w:val="80"/>
        </w:rPr>
        <w:t xml:space="preserve"> </w:t>
      </w:r>
      <w:r>
        <w:t>создании</w:t>
      </w:r>
      <w:r>
        <w:rPr>
          <w:spacing w:val="80"/>
        </w:rPr>
        <w:t xml:space="preserve"> </w:t>
      </w:r>
      <w:r>
        <w:t xml:space="preserve">единого </w:t>
      </w:r>
      <w:r>
        <w:rPr>
          <w:spacing w:val="-2"/>
        </w:rPr>
        <w:t>культурно</w:t>
      </w:r>
      <w:r>
        <w:tab/>
      </w:r>
      <w:r>
        <w:rPr>
          <w:spacing w:val="-2"/>
        </w:rPr>
        <w:t>образовательного</w:t>
      </w:r>
      <w:r>
        <w:tab/>
      </w:r>
      <w:r>
        <w:rPr>
          <w:spacing w:val="-2"/>
        </w:rPr>
        <w:t>пространства</w:t>
      </w:r>
      <w:r>
        <w:tab/>
      </w:r>
      <w:r>
        <w:rPr>
          <w:spacing w:val="-2"/>
        </w:rPr>
        <w:t>страны</w:t>
      </w:r>
      <w:r>
        <w:tab/>
      </w:r>
      <w:r>
        <w:rPr>
          <w:spacing w:val="-10"/>
        </w:rPr>
        <w:t>и</w:t>
      </w:r>
      <w:r>
        <w:tab/>
      </w:r>
      <w:r>
        <w:rPr>
          <w:spacing w:val="-2"/>
        </w:rPr>
        <w:t>формировании</w:t>
      </w:r>
      <w:r>
        <w:tab/>
      </w:r>
      <w:r>
        <w:rPr>
          <w:spacing w:val="-2"/>
        </w:rPr>
        <w:t xml:space="preserve">российской </w:t>
      </w:r>
      <w:r>
        <w:t>идентичности у ее граждан.</w:t>
      </w:r>
    </w:p>
    <w:p w:rsidR="007C21AE" w:rsidRDefault="005636C2">
      <w:pPr>
        <w:pStyle w:val="a3"/>
        <w:ind w:left="544" w:right="678" w:firstLine="0"/>
      </w:pPr>
      <w:r>
        <w:t>В системе общего образования родной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w:t>
      </w:r>
    </w:p>
    <w:p w:rsidR="007C21AE" w:rsidRDefault="005636C2">
      <w:pPr>
        <w:pStyle w:val="a3"/>
        <w:spacing w:before="76"/>
        <w:ind w:left="544" w:right="672" w:firstLine="0"/>
      </w:pPr>
      <w:r>
        <w:t>Изучение родного русского языка способствует восприятию и пониманию художественной</w:t>
      </w:r>
      <w:r>
        <w:rPr>
          <w:spacing w:val="-2"/>
        </w:rPr>
        <w:t xml:space="preserve"> </w:t>
      </w:r>
      <w:r>
        <w:t>литературы,</w:t>
      </w:r>
      <w:r>
        <w:rPr>
          <w:spacing w:val="-2"/>
        </w:rPr>
        <w:t xml:space="preserve"> </w:t>
      </w:r>
      <w:r>
        <w:t>освоению</w:t>
      </w:r>
      <w:r>
        <w:rPr>
          <w:spacing w:val="-3"/>
        </w:rPr>
        <w:t xml:space="preserve"> </w:t>
      </w:r>
      <w:r>
        <w:t>иностранных</w:t>
      </w:r>
      <w:r>
        <w:rPr>
          <w:spacing w:val="-4"/>
        </w:rPr>
        <w:t xml:space="preserve"> </w:t>
      </w:r>
      <w:r>
        <w:t>языков,</w:t>
      </w:r>
      <w:r>
        <w:rPr>
          <w:spacing w:val="-4"/>
        </w:rPr>
        <w:t xml:space="preserve"> </w:t>
      </w:r>
      <w:r>
        <w:t>формирует</w:t>
      </w:r>
      <w:r>
        <w:rPr>
          <w:spacing w:val="-3"/>
        </w:rPr>
        <w:t xml:space="preserve"> </w:t>
      </w:r>
      <w:r>
        <w:t>умение</w:t>
      </w:r>
      <w:r>
        <w:rPr>
          <w:spacing w:val="-3"/>
        </w:rPr>
        <w:t xml:space="preserve"> </w:t>
      </w:r>
      <w:r>
        <w:t>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7C21AE" w:rsidRDefault="005636C2">
      <w:pPr>
        <w:pStyle w:val="a3"/>
        <w:ind w:left="544" w:right="673" w:firstLine="0"/>
      </w:pPr>
      <w:r>
        <w:t>Как и на уровне основного общего образования, изучение родного русского языка на уровне</w:t>
      </w:r>
      <w:r>
        <w:rPr>
          <w:spacing w:val="-6"/>
        </w:rPr>
        <w:t xml:space="preserve"> </w:t>
      </w:r>
      <w:r>
        <w:t>среднего</w:t>
      </w:r>
      <w:r>
        <w:rPr>
          <w:spacing w:val="-6"/>
        </w:rPr>
        <w:t xml:space="preserve"> </w:t>
      </w:r>
      <w:r>
        <w:t>общего</w:t>
      </w:r>
      <w:r>
        <w:rPr>
          <w:spacing w:val="-6"/>
        </w:rPr>
        <w:t xml:space="preserve"> </w:t>
      </w:r>
      <w:r>
        <w:t>образования</w:t>
      </w:r>
      <w:r>
        <w:rPr>
          <w:spacing w:val="-5"/>
        </w:rPr>
        <w:t xml:space="preserve"> </w:t>
      </w:r>
      <w:r>
        <w:t>направлено</w:t>
      </w:r>
      <w:r>
        <w:rPr>
          <w:spacing w:val="-6"/>
        </w:rPr>
        <w:t xml:space="preserve"> </w:t>
      </w:r>
      <w:r>
        <w:t>на</w:t>
      </w:r>
      <w:r>
        <w:rPr>
          <w:spacing w:val="-6"/>
        </w:rPr>
        <w:t xml:space="preserve"> </w:t>
      </w:r>
      <w:r>
        <w:t>совершенствование</w:t>
      </w:r>
      <w:r>
        <w:rPr>
          <w:spacing w:val="-6"/>
        </w:rPr>
        <w:t xml:space="preserve"> </w:t>
      </w:r>
      <w:r>
        <w:t xml:space="preserve">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Но на уровне среднего общего образования при обучении родному языку основное внимание уделяется совершенствованию коммуникативной компетенции через практическую речевую </w:t>
      </w:r>
      <w:r>
        <w:rPr>
          <w:spacing w:val="-2"/>
        </w:rPr>
        <w:t>деятельность.</w:t>
      </w:r>
    </w:p>
    <w:p w:rsidR="007C21AE" w:rsidRDefault="005636C2">
      <w:pPr>
        <w:pStyle w:val="a3"/>
        <w:ind w:left="544" w:right="674" w:firstLine="0"/>
      </w:pPr>
      <w:r>
        <w:t>В целях подготовки обучающихся к будущей профессиональной деятельности при изучении учебного предмета «Родной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7C21AE" w:rsidRDefault="005636C2">
      <w:pPr>
        <w:pStyle w:val="11"/>
      </w:pPr>
      <w:r>
        <w:t>Базовый</w:t>
      </w:r>
      <w:r>
        <w:rPr>
          <w:spacing w:val="-4"/>
        </w:rPr>
        <w:t xml:space="preserve"> </w:t>
      </w:r>
      <w:r>
        <w:rPr>
          <w:spacing w:val="-2"/>
        </w:rPr>
        <w:t>уровень</w:t>
      </w:r>
    </w:p>
    <w:p w:rsidR="007C21AE" w:rsidRPr="00463A91" w:rsidRDefault="005636C2">
      <w:pPr>
        <w:pStyle w:val="21"/>
        <w:rPr>
          <w:i w:val="0"/>
        </w:rPr>
      </w:pPr>
      <w:r w:rsidRPr="00463A91">
        <w:rPr>
          <w:i w:val="0"/>
        </w:rPr>
        <w:t>Язык.</w:t>
      </w:r>
      <w:r w:rsidRPr="00463A91">
        <w:rPr>
          <w:i w:val="0"/>
          <w:spacing w:val="-5"/>
        </w:rPr>
        <w:t xml:space="preserve"> </w:t>
      </w:r>
      <w:r w:rsidRPr="00463A91">
        <w:rPr>
          <w:i w:val="0"/>
        </w:rPr>
        <w:t>Общие</w:t>
      </w:r>
      <w:r w:rsidRPr="00463A91">
        <w:rPr>
          <w:i w:val="0"/>
          <w:spacing w:val="-4"/>
        </w:rPr>
        <w:t xml:space="preserve"> </w:t>
      </w:r>
      <w:r w:rsidRPr="00463A91">
        <w:rPr>
          <w:i w:val="0"/>
        </w:rPr>
        <w:t>сведения</w:t>
      </w:r>
      <w:r w:rsidRPr="00463A91">
        <w:rPr>
          <w:i w:val="0"/>
          <w:spacing w:val="-3"/>
        </w:rPr>
        <w:t xml:space="preserve"> </w:t>
      </w:r>
      <w:r w:rsidRPr="00463A91">
        <w:rPr>
          <w:i w:val="0"/>
        </w:rPr>
        <w:t>о</w:t>
      </w:r>
      <w:r w:rsidRPr="00463A91">
        <w:rPr>
          <w:i w:val="0"/>
          <w:spacing w:val="-3"/>
        </w:rPr>
        <w:t xml:space="preserve"> </w:t>
      </w:r>
      <w:r w:rsidRPr="00463A91">
        <w:rPr>
          <w:i w:val="0"/>
        </w:rPr>
        <w:t>языке.</w:t>
      </w:r>
      <w:r w:rsidRPr="00463A91">
        <w:rPr>
          <w:i w:val="0"/>
          <w:spacing w:val="-2"/>
        </w:rPr>
        <w:t xml:space="preserve"> </w:t>
      </w:r>
      <w:r w:rsidRPr="00463A91">
        <w:rPr>
          <w:i w:val="0"/>
        </w:rPr>
        <w:t>Основные</w:t>
      </w:r>
      <w:r w:rsidRPr="00463A91">
        <w:rPr>
          <w:i w:val="0"/>
          <w:spacing w:val="-4"/>
        </w:rPr>
        <w:t xml:space="preserve"> </w:t>
      </w:r>
      <w:r w:rsidRPr="00463A91">
        <w:rPr>
          <w:i w:val="0"/>
        </w:rPr>
        <w:t>разделы</w:t>
      </w:r>
      <w:r w:rsidRPr="00463A91">
        <w:rPr>
          <w:i w:val="0"/>
          <w:spacing w:val="-2"/>
        </w:rPr>
        <w:t xml:space="preserve"> </w:t>
      </w:r>
      <w:r w:rsidRPr="00463A91">
        <w:rPr>
          <w:i w:val="0"/>
        </w:rPr>
        <w:t>науки</w:t>
      </w:r>
      <w:r w:rsidRPr="00463A91">
        <w:rPr>
          <w:i w:val="0"/>
          <w:spacing w:val="-3"/>
        </w:rPr>
        <w:t xml:space="preserve"> </w:t>
      </w:r>
      <w:r w:rsidRPr="00463A91">
        <w:rPr>
          <w:i w:val="0"/>
        </w:rPr>
        <w:t>о</w:t>
      </w:r>
      <w:r w:rsidRPr="00463A91">
        <w:rPr>
          <w:i w:val="0"/>
          <w:spacing w:val="-2"/>
        </w:rPr>
        <w:t xml:space="preserve"> языке</w:t>
      </w:r>
    </w:p>
    <w:p w:rsidR="007C21AE" w:rsidRDefault="005636C2">
      <w:pPr>
        <w:pStyle w:val="a3"/>
        <w:ind w:left="544" w:right="673" w:firstLine="0"/>
      </w:pPr>
      <w:r>
        <w:t xml:space="preserve">Язык как система. Основные уровни языка. Взаимосвязь различных единиц и уровней </w:t>
      </w:r>
      <w:r>
        <w:rPr>
          <w:spacing w:val="-2"/>
        </w:rPr>
        <w:t>языка.</w:t>
      </w:r>
    </w:p>
    <w:p w:rsidR="007C21AE" w:rsidRDefault="005636C2">
      <w:pPr>
        <w:pStyle w:val="a3"/>
        <w:ind w:left="544" w:right="675" w:firstLine="0"/>
      </w:pPr>
      <w:r>
        <w:t xml:space="preserve">Язык и общество. Язык и культура. Язык и история народа. Русский язык в Российской </w:t>
      </w:r>
      <w:r>
        <w:lastRenderedPageBreak/>
        <w:t xml:space="preserve">Федерации и в современном мире: в международном общении, в межнациональном </w:t>
      </w:r>
      <w:r>
        <w:rPr>
          <w:spacing w:val="-2"/>
        </w:rPr>
        <w:t>общении.</w:t>
      </w:r>
    </w:p>
    <w:p w:rsidR="007C21AE" w:rsidRDefault="005636C2">
      <w:pPr>
        <w:pStyle w:val="a3"/>
        <w:ind w:left="544" w:right="674" w:firstLine="0"/>
      </w:pPr>
      <w:r>
        <w:t>Формы существования русского национального языка (литературный язык, просторечие, народные</w:t>
      </w:r>
      <w:r>
        <w:rPr>
          <w:spacing w:val="-1"/>
        </w:rPr>
        <w:t xml:space="preserve"> </w:t>
      </w:r>
      <w:r>
        <w:t>говоры,</w:t>
      </w:r>
      <w:r>
        <w:rPr>
          <w:spacing w:val="-1"/>
        </w:rPr>
        <w:t xml:space="preserve"> </w:t>
      </w:r>
      <w:r>
        <w:t>профессиональные разновидности, жаргон, арго). Активные процессы</w:t>
      </w:r>
      <w:r>
        <w:rPr>
          <w:spacing w:val="-1"/>
        </w:rPr>
        <w:t xml:space="preserve"> </w:t>
      </w:r>
      <w:r>
        <w:t>в русском языке на современном этапе. Взаимообогащение языков как результат взаимодействия национальных культур. Проблемы экологии языка.</w:t>
      </w:r>
    </w:p>
    <w:p w:rsidR="007C21AE" w:rsidRDefault="005636C2">
      <w:pPr>
        <w:pStyle w:val="a3"/>
        <w:ind w:left="544" w:firstLine="0"/>
      </w:pPr>
      <w:r>
        <w:t>Историческое</w:t>
      </w:r>
      <w:r>
        <w:rPr>
          <w:spacing w:val="-8"/>
        </w:rPr>
        <w:t xml:space="preserve"> </w:t>
      </w:r>
      <w:r>
        <w:t>развитие</w:t>
      </w:r>
      <w:r>
        <w:rPr>
          <w:spacing w:val="-6"/>
        </w:rPr>
        <w:t xml:space="preserve"> </w:t>
      </w:r>
      <w:r>
        <w:t>русского</w:t>
      </w:r>
      <w:r>
        <w:rPr>
          <w:spacing w:val="-5"/>
        </w:rPr>
        <w:t xml:space="preserve"> </w:t>
      </w:r>
      <w:r>
        <w:t>языка.</w:t>
      </w:r>
      <w:r>
        <w:rPr>
          <w:spacing w:val="-6"/>
        </w:rPr>
        <w:t xml:space="preserve"> </w:t>
      </w:r>
      <w:r>
        <w:t>Выдающиеся</w:t>
      </w:r>
      <w:r>
        <w:rPr>
          <w:spacing w:val="-6"/>
        </w:rPr>
        <w:t xml:space="preserve"> </w:t>
      </w:r>
      <w:r>
        <w:t>отечественные</w:t>
      </w:r>
      <w:r>
        <w:rPr>
          <w:spacing w:val="-5"/>
        </w:rPr>
        <w:t xml:space="preserve"> </w:t>
      </w:r>
      <w:r>
        <w:rPr>
          <w:spacing w:val="-2"/>
        </w:rPr>
        <w:t>лингвисты.</w:t>
      </w:r>
    </w:p>
    <w:p w:rsidR="007C21AE" w:rsidRPr="00463A91" w:rsidRDefault="005636C2">
      <w:pPr>
        <w:pStyle w:val="21"/>
        <w:spacing w:before="1"/>
        <w:rPr>
          <w:i w:val="0"/>
        </w:rPr>
      </w:pPr>
      <w:r w:rsidRPr="00463A91">
        <w:rPr>
          <w:i w:val="0"/>
        </w:rPr>
        <w:t>Речь.</w:t>
      </w:r>
      <w:r w:rsidRPr="00463A91">
        <w:rPr>
          <w:i w:val="0"/>
          <w:spacing w:val="-3"/>
        </w:rPr>
        <w:t xml:space="preserve"> </w:t>
      </w:r>
      <w:r w:rsidRPr="00463A91">
        <w:rPr>
          <w:i w:val="0"/>
        </w:rPr>
        <w:t>Речевое</w:t>
      </w:r>
      <w:r w:rsidRPr="00463A91">
        <w:rPr>
          <w:i w:val="0"/>
          <w:spacing w:val="-3"/>
        </w:rPr>
        <w:t xml:space="preserve"> </w:t>
      </w:r>
      <w:r w:rsidRPr="00463A91">
        <w:rPr>
          <w:i w:val="0"/>
          <w:spacing w:val="-2"/>
        </w:rPr>
        <w:t>общение</w:t>
      </w:r>
    </w:p>
    <w:p w:rsidR="007C21AE" w:rsidRDefault="005636C2">
      <w:pPr>
        <w:pStyle w:val="a3"/>
        <w:ind w:left="544" w:right="675" w:firstLine="0"/>
      </w:pPr>
      <w:r>
        <w:t xml:space="preserve">Речь как деятельность. Виды речевой деятельности: чтение, аудирование, говорение, </w:t>
      </w:r>
      <w:r>
        <w:rPr>
          <w:spacing w:val="-2"/>
        </w:rPr>
        <w:t>письмо.</w:t>
      </w:r>
    </w:p>
    <w:p w:rsidR="007C21AE" w:rsidRDefault="005636C2">
      <w:pPr>
        <w:pStyle w:val="a3"/>
        <w:ind w:left="544" w:right="678" w:firstLine="0"/>
      </w:pPr>
      <w:r>
        <w:t>Речевое общение и его основные элементы. Виды речевого общения. Сферы и ситуации речевого общения. Компоненты речевой ситуации.</w:t>
      </w:r>
    </w:p>
    <w:p w:rsidR="007C21AE" w:rsidRDefault="005636C2">
      <w:pPr>
        <w:pStyle w:val="a3"/>
        <w:ind w:left="544" w:right="674" w:firstLine="0"/>
      </w:pPr>
      <w: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w:t>
      </w:r>
      <w:r>
        <w:rPr>
          <w:spacing w:val="40"/>
        </w:rPr>
        <w:t xml:space="preserve"> </w:t>
      </w:r>
      <w:r>
        <w:t>неофициальных ситуациях общения, ситуациях межкультурного общения.</w:t>
      </w:r>
    </w:p>
    <w:p w:rsidR="007C21AE" w:rsidRDefault="005636C2">
      <w:pPr>
        <w:pStyle w:val="a3"/>
        <w:ind w:left="544" w:right="671" w:firstLine="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7C21AE" w:rsidRDefault="005636C2">
      <w:pPr>
        <w:pStyle w:val="a3"/>
        <w:ind w:left="544" w:right="670" w:firstLine="0"/>
      </w:pPr>
      <w:r>
        <w:t>Сфера употребления, типичные ситуации речевого общения, задачи речи, языковые средства,</w:t>
      </w:r>
      <w:r>
        <w:rPr>
          <w:spacing w:val="-4"/>
        </w:rPr>
        <w:t xml:space="preserve"> </w:t>
      </w:r>
      <w:r>
        <w:t>характерные</w:t>
      </w:r>
      <w:r>
        <w:rPr>
          <w:spacing w:val="-3"/>
        </w:rPr>
        <w:t xml:space="preserve"> </w:t>
      </w:r>
      <w:r>
        <w:t>для</w:t>
      </w:r>
      <w:r>
        <w:rPr>
          <w:spacing w:val="-4"/>
        </w:rPr>
        <w:t xml:space="preserve"> </w:t>
      </w:r>
      <w:r>
        <w:t>разговорного</w:t>
      </w:r>
      <w:r>
        <w:rPr>
          <w:spacing w:val="-4"/>
        </w:rPr>
        <w:t xml:space="preserve"> </w:t>
      </w:r>
      <w:r>
        <w:t>языка,</w:t>
      </w:r>
      <w:r>
        <w:rPr>
          <w:spacing w:val="-4"/>
        </w:rPr>
        <w:t xml:space="preserve"> </w:t>
      </w:r>
      <w:r>
        <w:t>научного,</w:t>
      </w:r>
      <w:r>
        <w:rPr>
          <w:spacing w:val="-4"/>
        </w:rPr>
        <w:t xml:space="preserve"> </w:t>
      </w:r>
      <w:r>
        <w:t>публицистического,</w:t>
      </w:r>
      <w:r>
        <w:rPr>
          <w:spacing w:val="-4"/>
        </w:rPr>
        <w:t xml:space="preserve"> </w:t>
      </w:r>
      <w:r>
        <w:t>официально делового стилей.</w:t>
      </w:r>
    </w:p>
    <w:p w:rsidR="007C21AE" w:rsidRDefault="005636C2">
      <w:pPr>
        <w:pStyle w:val="a3"/>
        <w:ind w:left="544" w:right="673" w:firstLine="0"/>
      </w:pPr>
      <w:r>
        <w:t>Основные жанры научного (доклад, аннотация, статья, тезисы, конспект, рецензия, выписки,</w:t>
      </w:r>
      <w:r>
        <w:rPr>
          <w:spacing w:val="-3"/>
        </w:rPr>
        <w:t xml:space="preserve"> </w:t>
      </w:r>
      <w:r>
        <w:t>реферат</w:t>
      </w:r>
      <w:r>
        <w:rPr>
          <w:spacing w:val="-4"/>
        </w:rPr>
        <w:t xml:space="preserve"> </w:t>
      </w:r>
      <w:r>
        <w:t>и</w:t>
      </w:r>
      <w:r>
        <w:rPr>
          <w:spacing w:val="-1"/>
        </w:rPr>
        <w:t xml:space="preserve"> </w:t>
      </w:r>
      <w:r>
        <w:t>др.),</w:t>
      </w:r>
      <w:r>
        <w:rPr>
          <w:spacing w:val="-3"/>
        </w:rPr>
        <w:t xml:space="preserve"> </w:t>
      </w:r>
      <w:r>
        <w:t>публицистического</w:t>
      </w:r>
      <w:r>
        <w:rPr>
          <w:spacing w:val="-3"/>
        </w:rPr>
        <w:t xml:space="preserve"> </w:t>
      </w:r>
      <w:r>
        <w:t>(выступление,</w:t>
      </w:r>
      <w:r>
        <w:rPr>
          <w:spacing w:val="-3"/>
        </w:rPr>
        <w:t xml:space="preserve"> </w:t>
      </w:r>
      <w:r>
        <w:t>статья,</w:t>
      </w:r>
      <w:r>
        <w:rPr>
          <w:spacing w:val="-3"/>
        </w:rPr>
        <w:t xml:space="preserve"> </w:t>
      </w:r>
      <w:r>
        <w:t>интервью,</w:t>
      </w:r>
      <w:r>
        <w:rPr>
          <w:spacing w:val="-3"/>
        </w:rPr>
        <w:t xml:space="preserve"> </w:t>
      </w:r>
      <w:r>
        <w:t>очерк,</w:t>
      </w:r>
      <w:r>
        <w:rPr>
          <w:spacing w:val="-3"/>
        </w:rPr>
        <w:t xml:space="preserve"> </w:t>
      </w:r>
      <w:r>
        <w:t>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 смысловых типов, стилей и жанров.</w:t>
      </w:r>
    </w:p>
    <w:p w:rsidR="007C21AE" w:rsidRDefault="005636C2">
      <w:pPr>
        <w:pStyle w:val="a3"/>
        <w:spacing w:before="76"/>
        <w:ind w:left="544" w:right="675" w:firstLine="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7C21AE" w:rsidRDefault="005636C2">
      <w:pPr>
        <w:pStyle w:val="a3"/>
        <w:ind w:left="544" w:right="3745" w:firstLine="0"/>
        <w:jc w:val="left"/>
      </w:pPr>
      <w:r>
        <w:t>Основные</w:t>
      </w:r>
      <w:r>
        <w:rPr>
          <w:spacing w:val="-13"/>
        </w:rPr>
        <w:t xml:space="preserve"> </w:t>
      </w:r>
      <w:r>
        <w:t>изобразительно-выразительные</w:t>
      </w:r>
      <w:r>
        <w:rPr>
          <w:spacing w:val="-13"/>
        </w:rPr>
        <w:t xml:space="preserve"> </w:t>
      </w:r>
      <w:r>
        <w:t>средства</w:t>
      </w:r>
      <w:r>
        <w:rPr>
          <w:spacing w:val="-13"/>
        </w:rPr>
        <w:t xml:space="preserve"> </w:t>
      </w:r>
      <w:r>
        <w:t>языка. Текст. Признаки текста.</w:t>
      </w:r>
    </w:p>
    <w:p w:rsidR="007C21AE" w:rsidRDefault="005636C2">
      <w:pPr>
        <w:pStyle w:val="a3"/>
        <w:ind w:left="544" w:right="669" w:firstLine="0"/>
        <w:jc w:val="left"/>
      </w:pPr>
      <w:r>
        <w:t>Виды чтения.</w:t>
      </w:r>
      <w:r>
        <w:rPr>
          <w:spacing w:val="-1"/>
        </w:rPr>
        <w:t xml:space="preserve"> </w:t>
      </w:r>
      <w:r>
        <w:t>Использование</w:t>
      </w:r>
      <w:r>
        <w:rPr>
          <w:spacing w:val="-2"/>
        </w:rPr>
        <w:t xml:space="preserve"> </w:t>
      </w:r>
      <w:r>
        <w:t>различных</w:t>
      </w:r>
      <w:r>
        <w:rPr>
          <w:spacing w:val="-1"/>
        </w:rPr>
        <w:t xml:space="preserve"> </w:t>
      </w:r>
      <w:r>
        <w:t>видов чтения</w:t>
      </w:r>
      <w:r>
        <w:rPr>
          <w:spacing w:val="-1"/>
        </w:rPr>
        <w:t xml:space="preserve"> </w:t>
      </w:r>
      <w:r>
        <w:t>в</w:t>
      </w:r>
      <w:r>
        <w:rPr>
          <w:spacing w:val="-2"/>
        </w:rPr>
        <w:t xml:space="preserve"> </w:t>
      </w:r>
      <w:r>
        <w:t>зависимости</w:t>
      </w:r>
      <w:r>
        <w:rPr>
          <w:spacing w:val="-1"/>
        </w:rPr>
        <w:t xml:space="preserve"> </w:t>
      </w:r>
      <w:r>
        <w:t>от коммуникативной задачи и характера текста.</w:t>
      </w:r>
    </w:p>
    <w:p w:rsidR="007C21AE" w:rsidRDefault="005636C2">
      <w:pPr>
        <w:pStyle w:val="a3"/>
        <w:ind w:left="544" w:right="669" w:firstLine="0"/>
        <w:jc w:val="left"/>
      </w:pPr>
      <w:r>
        <w:t>Информационная переработка текста. Виды преобразования</w:t>
      </w:r>
      <w:r>
        <w:rPr>
          <w:spacing w:val="-1"/>
        </w:rPr>
        <w:t xml:space="preserve"> </w:t>
      </w:r>
      <w:r>
        <w:t>текста. Анализ текста</w:t>
      </w:r>
      <w:r>
        <w:rPr>
          <w:spacing w:val="-2"/>
        </w:rPr>
        <w:t xml:space="preserve"> </w:t>
      </w:r>
      <w:r>
        <w:t>с точки зрения наличия в нем явной и скрытой, основной и второстепенной информации.</w:t>
      </w:r>
    </w:p>
    <w:p w:rsidR="007C21AE" w:rsidRDefault="005636C2">
      <w:pPr>
        <w:pStyle w:val="a3"/>
        <w:ind w:left="544" w:firstLine="0"/>
        <w:jc w:val="left"/>
      </w:pPr>
      <w:r>
        <w:t>Лингвистический</w:t>
      </w:r>
      <w:r>
        <w:rPr>
          <w:spacing w:val="-8"/>
        </w:rPr>
        <w:t xml:space="preserve"> </w:t>
      </w:r>
      <w:r>
        <w:t>анализ</w:t>
      </w:r>
      <w:r>
        <w:rPr>
          <w:spacing w:val="-6"/>
        </w:rPr>
        <w:t xml:space="preserve"> </w:t>
      </w:r>
      <w:r>
        <w:t>текстов</w:t>
      </w:r>
      <w:r>
        <w:rPr>
          <w:spacing w:val="-6"/>
        </w:rPr>
        <w:t xml:space="preserve"> </w:t>
      </w:r>
      <w:r>
        <w:t>различных</w:t>
      </w:r>
      <w:r>
        <w:rPr>
          <w:spacing w:val="-6"/>
        </w:rPr>
        <w:t xml:space="preserve"> </w:t>
      </w:r>
      <w:r>
        <w:t>функциональных</w:t>
      </w:r>
      <w:r>
        <w:rPr>
          <w:spacing w:val="-6"/>
        </w:rPr>
        <w:t xml:space="preserve"> </w:t>
      </w:r>
      <w:r>
        <w:t>разновидностей</w:t>
      </w:r>
      <w:r>
        <w:rPr>
          <w:spacing w:val="-7"/>
        </w:rPr>
        <w:t xml:space="preserve"> </w:t>
      </w:r>
      <w:r>
        <w:rPr>
          <w:spacing w:val="-2"/>
        </w:rPr>
        <w:t>языка.</w:t>
      </w:r>
    </w:p>
    <w:p w:rsidR="007C21AE" w:rsidRPr="00463A91" w:rsidRDefault="005636C2">
      <w:pPr>
        <w:pStyle w:val="21"/>
        <w:spacing w:before="0"/>
        <w:jc w:val="left"/>
        <w:rPr>
          <w:i w:val="0"/>
        </w:rPr>
      </w:pPr>
      <w:r w:rsidRPr="00463A91">
        <w:rPr>
          <w:i w:val="0"/>
        </w:rPr>
        <w:t>Культура</w:t>
      </w:r>
      <w:r w:rsidRPr="00463A91">
        <w:rPr>
          <w:i w:val="0"/>
          <w:spacing w:val="-7"/>
        </w:rPr>
        <w:t xml:space="preserve"> </w:t>
      </w:r>
      <w:r w:rsidRPr="00463A91">
        <w:rPr>
          <w:i w:val="0"/>
          <w:spacing w:val="-4"/>
        </w:rPr>
        <w:t>речи</w:t>
      </w:r>
    </w:p>
    <w:p w:rsidR="007C21AE" w:rsidRDefault="005636C2">
      <w:pPr>
        <w:pStyle w:val="a3"/>
        <w:ind w:left="544" w:right="675" w:firstLine="0"/>
      </w:pPr>
      <w:r>
        <w:t xml:space="preserve">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w:t>
      </w:r>
      <w:r>
        <w:rPr>
          <w:spacing w:val="-2"/>
        </w:rPr>
        <w:t>речью.</w:t>
      </w:r>
    </w:p>
    <w:p w:rsidR="007C21AE" w:rsidRDefault="005636C2">
      <w:pPr>
        <w:pStyle w:val="a3"/>
        <w:ind w:left="544" w:right="669" w:firstLine="0"/>
        <w:jc w:val="left"/>
      </w:pPr>
      <w:r>
        <w:t>Культура видов речевой деятельности – чтения, аудирования, говорения и письма. Культура</w:t>
      </w:r>
      <w:r>
        <w:rPr>
          <w:spacing w:val="-4"/>
        </w:rPr>
        <w:t xml:space="preserve"> </w:t>
      </w:r>
      <w:r>
        <w:t>публичной</w:t>
      </w:r>
      <w:r>
        <w:rPr>
          <w:spacing w:val="-6"/>
        </w:rPr>
        <w:t xml:space="preserve"> </w:t>
      </w:r>
      <w:r>
        <w:t>речи.</w:t>
      </w:r>
      <w:r>
        <w:rPr>
          <w:spacing w:val="-4"/>
        </w:rPr>
        <w:t xml:space="preserve"> </w:t>
      </w:r>
      <w:r>
        <w:t>Публичное</w:t>
      </w:r>
      <w:r>
        <w:rPr>
          <w:spacing w:val="-4"/>
        </w:rPr>
        <w:t xml:space="preserve"> </w:t>
      </w:r>
      <w:r>
        <w:t>выступление:</w:t>
      </w:r>
      <w:r>
        <w:rPr>
          <w:spacing w:val="-4"/>
        </w:rPr>
        <w:t xml:space="preserve"> </w:t>
      </w:r>
      <w:r>
        <w:t>выбор</w:t>
      </w:r>
      <w:r>
        <w:rPr>
          <w:spacing w:val="-4"/>
        </w:rPr>
        <w:t xml:space="preserve"> </w:t>
      </w:r>
      <w:r>
        <w:t>темы,</w:t>
      </w:r>
      <w:r>
        <w:rPr>
          <w:spacing w:val="-4"/>
        </w:rPr>
        <w:t xml:space="preserve"> </w:t>
      </w:r>
      <w:r>
        <w:t>определение</w:t>
      </w:r>
      <w:r>
        <w:rPr>
          <w:spacing w:val="-4"/>
        </w:rPr>
        <w:t xml:space="preserve"> </w:t>
      </w:r>
      <w:r>
        <w:t>цели,</w:t>
      </w:r>
      <w:r>
        <w:rPr>
          <w:spacing w:val="-5"/>
        </w:rPr>
        <w:t xml:space="preserve"> </w:t>
      </w:r>
      <w:r>
        <w:t>поиск материала. Композиция публичного выступления.</w:t>
      </w:r>
    </w:p>
    <w:p w:rsidR="007C21AE" w:rsidRDefault="005636C2">
      <w:pPr>
        <w:pStyle w:val="a3"/>
        <w:ind w:left="544" w:right="714" w:firstLine="0"/>
        <w:jc w:val="left"/>
      </w:pPr>
      <w:r>
        <w:t>Культура</w:t>
      </w:r>
      <w:r>
        <w:rPr>
          <w:spacing w:val="40"/>
        </w:rPr>
        <w:t xml:space="preserve"> </w:t>
      </w:r>
      <w:r>
        <w:t>научного</w:t>
      </w:r>
      <w:r>
        <w:rPr>
          <w:spacing w:val="40"/>
        </w:rPr>
        <w:t xml:space="preserve"> </w:t>
      </w:r>
      <w:r>
        <w:t>и</w:t>
      </w:r>
      <w:r>
        <w:rPr>
          <w:spacing w:val="40"/>
        </w:rPr>
        <w:t xml:space="preserve"> </w:t>
      </w:r>
      <w:r>
        <w:t>делового</w:t>
      </w:r>
      <w:r>
        <w:rPr>
          <w:spacing w:val="40"/>
        </w:rPr>
        <w:t xml:space="preserve"> </w:t>
      </w:r>
      <w:r>
        <w:t>общения</w:t>
      </w:r>
      <w:r>
        <w:rPr>
          <w:spacing w:val="40"/>
        </w:rPr>
        <w:t xml:space="preserve"> </w:t>
      </w:r>
      <w:r>
        <w:t>(устная</w:t>
      </w:r>
      <w:r>
        <w:rPr>
          <w:spacing w:val="40"/>
        </w:rPr>
        <w:t xml:space="preserve"> </w:t>
      </w:r>
      <w:r>
        <w:t>и</w:t>
      </w:r>
      <w:r>
        <w:rPr>
          <w:spacing w:val="40"/>
        </w:rPr>
        <w:t xml:space="preserve"> </w:t>
      </w:r>
      <w:r>
        <w:t>письменная</w:t>
      </w:r>
      <w:r>
        <w:rPr>
          <w:spacing w:val="40"/>
        </w:rPr>
        <w:t xml:space="preserve"> </w:t>
      </w:r>
      <w:r>
        <w:t>формы).</w:t>
      </w:r>
      <w:r>
        <w:rPr>
          <w:spacing w:val="40"/>
        </w:rPr>
        <w:t xml:space="preserve"> </w:t>
      </w:r>
      <w:r>
        <w:t>Особенности</w:t>
      </w:r>
      <w:r>
        <w:rPr>
          <w:spacing w:val="80"/>
        </w:rPr>
        <w:t xml:space="preserve"> </w:t>
      </w:r>
      <w:r>
        <w:t>речевого этикета в официально-деловой, научной и публицистической сферах общения.</w:t>
      </w:r>
    </w:p>
    <w:p w:rsidR="007C21AE" w:rsidRPr="00463A91" w:rsidRDefault="005636C2">
      <w:pPr>
        <w:pStyle w:val="21"/>
        <w:spacing w:before="0"/>
        <w:jc w:val="left"/>
        <w:rPr>
          <w:i w:val="0"/>
        </w:rPr>
      </w:pPr>
      <w:r w:rsidRPr="00463A91">
        <w:rPr>
          <w:i w:val="0"/>
        </w:rPr>
        <w:t>Культура</w:t>
      </w:r>
      <w:r w:rsidRPr="00463A91">
        <w:rPr>
          <w:i w:val="0"/>
          <w:spacing w:val="-6"/>
        </w:rPr>
        <w:t xml:space="preserve"> </w:t>
      </w:r>
      <w:r w:rsidRPr="00463A91">
        <w:rPr>
          <w:i w:val="0"/>
        </w:rPr>
        <w:t>разговорной</w:t>
      </w:r>
      <w:r w:rsidRPr="00463A91">
        <w:rPr>
          <w:i w:val="0"/>
          <w:spacing w:val="-6"/>
        </w:rPr>
        <w:t xml:space="preserve"> </w:t>
      </w:r>
      <w:r w:rsidRPr="00463A91">
        <w:rPr>
          <w:i w:val="0"/>
          <w:spacing w:val="-4"/>
        </w:rPr>
        <w:t>речи</w:t>
      </w:r>
    </w:p>
    <w:p w:rsidR="007C21AE" w:rsidRDefault="005636C2">
      <w:pPr>
        <w:pStyle w:val="a3"/>
        <w:ind w:left="544" w:right="673" w:firstLine="0"/>
      </w:pPr>
      <w: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w:t>
      </w:r>
      <w:r>
        <w:lastRenderedPageBreak/>
        <w:t>грамматические (морфологические и синтаксические), стилистические. Орфографические нормы,</w:t>
      </w:r>
      <w:r>
        <w:rPr>
          <w:spacing w:val="-3"/>
        </w:rPr>
        <w:t xml:space="preserve"> </w:t>
      </w:r>
      <w:r>
        <w:t>пунктуационные</w:t>
      </w:r>
      <w:r>
        <w:rPr>
          <w:spacing w:val="-4"/>
        </w:rPr>
        <w:t xml:space="preserve"> </w:t>
      </w:r>
      <w:r>
        <w:t>нормы.</w:t>
      </w:r>
      <w:r>
        <w:rPr>
          <w:spacing w:val="-3"/>
        </w:rPr>
        <w:t xml:space="preserve"> </w:t>
      </w:r>
      <w:r>
        <w:t>Совершенствование</w:t>
      </w:r>
      <w:r>
        <w:rPr>
          <w:spacing w:val="-3"/>
        </w:rPr>
        <w:t xml:space="preserve"> </w:t>
      </w:r>
      <w:r>
        <w:t>орфографических</w:t>
      </w:r>
      <w:r>
        <w:rPr>
          <w:spacing w:val="-3"/>
        </w:rPr>
        <w:t xml:space="preserve"> </w:t>
      </w:r>
      <w:r>
        <w:t>и</w:t>
      </w:r>
      <w:r>
        <w:rPr>
          <w:spacing w:val="-2"/>
        </w:rPr>
        <w:t xml:space="preserve"> </w:t>
      </w:r>
      <w:r>
        <w:t>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7C21AE" w:rsidRDefault="005636C2">
      <w:pPr>
        <w:pStyle w:val="a3"/>
        <w:spacing w:before="1"/>
        <w:ind w:left="544" w:right="677" w:firstLine="0"/>
      </w:pPr>
      <w:r>
        <w:t xml:space="preserve">Нормативные словари современного русского языка и лингвистические справочники; их </w:t>
      </w:r>
      <w:r>
        <w:rPr>
          <w:spacing w:val="-2"/>
        </w:rPr>
        <w:t>использование.</w:t>
      </w:r>
    </w:p>
    <w:p w:rsidR="007C21AE" w:rsidRDefault="005636C2">
      <w:pPr>
        <w:pStyle w:val="11"/>
        <w:spacing w:before="200"/>
      </w:pPr>
      <w:r>
        <w:t>Родная</w:t>
      </w:r>
      <w:r>
        <w:rPr>
          <w:spacing w:val="-7"/>
        </w:rPr>
        <w:t xml:space="preserve"> </w:t>
      </w:r>
      <w:r>
        <w:t>литература</w:t>
      </w:r>
      <w:r>
        <w:rPr>
          <w:spacing w:val="-5"/>
        </w:rPr>
        <w:t xml:space="preserve"> </w:t>
      </w:r>
      <w:r>
        <w:rPr>
          <w:spacing w:val="-2"/>
        </w:rPr>
        <w:t>(русская)</w:t>
      </w:r>
    </w:p>
    <w:p w:rsidR="007C21AE" w:rsidRDefault="005636C2">
      <w:pPr>
        <w:pStyle w:val="a3"/>
        <w:spacing w:before="120"/>
        <w:ind w:left="544" w:right="673" w:firstLine="0"/>
      </w:pPr>
      <w:r>
        <w:t>Принцип формирования содержания предмета «Родна литература (русская)» идентичен принципу формирования содержания предмета «Литература» - модульный принцип формирования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 Содержание рабочей программы оформляется в проблемно-тематические блоки, обусловленные историей России, ее культурой и традициями:</w:t>
      </w:r>
    </w:p>
    <w:p w:rsidR="007C21AE" w:rsidRDefault="005636C2">
      <w:pPr>
        <w:pStyle w:val="a5"/>
        <w:numPr>
          <w:ilvl w:val="0"/>
          <w:numId w:val="27"/>
        </w:numPr>
        <w:tabs>
          <w:tab w:val="left" w:pos="828"/>
        </w:tabs>
        <w:spacing w:before="1"/>
        <w:ind w:right="676"/>
        <w:rPr>
          <w:sz w:val="24"/>
        </w:rPr>
      </w:pPr>
      <w:r>
        <w:rPr>
          <w:sz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7C21AE" w:rsidRDefault="005636C2">
      <w:pPr>
        <w:pStyle w:val="a5"/>
        <w:numPr>
          <w:ilvl w:val="0"/>
          <w:numId w:val="27"/>
        </w:numPr>
        <w:tabs>
          <w:tab w:val="left" w:pos="828"/>
        </w:tabs>
        <w:ind w:right="675"/>
        <w:rPr>
          <w:sz w:val="24"/>
        </w:rPr>
      </w:pPr>
      <w:r>
        <w:rPr>
          <w:sz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7C21AE" w:rsidRDefault="005636C2">
      <w:pPr>
        <w:pStyle w:val="a5"/>
        <w:numPr>
          <w:ilvl w:val="0"/>
          <w:numId w:val="27"/>
        </w:numPr>
        <w:tabs>
          <w:tab w:val="left" w:pos="828"/>
        </w:tabs>
        <w:ind w:right="674"/>
        <w:rPr>
          <w:sz w:val="24"/>
        </w:rPr>
      </w:pPr>
      <w:r>
        <w:rPr>
          <w:sz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w:t>
      </w:r>
      <w:r>
        <w:rPr>
          <w:spacing w:val="-2"/>
          <w:sz w:val="24"/>
        </w:rPr>
        <w:t xml:space="preserve"> </w:t>
      </w:r>
      <w:r>
        <w:rPr>
          <w:sz w:val="24"/>
        </w:rPr>
        <w:t>интересы</w:t>
      </w:r>
      <w:r>
        <w:rPr>
          <w:spacing w:val="-1"/>
          <w:sz w:val="24"/>
        </w:rPr>
        <w:t xml:space="preserve"> </w:t>
      </w:r>
      <w:r>
        <w:rPr>
          <w:sz w:val="24"/>
        </w:rPr>
        <w:t>большинства/меньшинства</w:t>
      </w:r>
      <w:r>
        <w:rPr>
          <w:spacing w:val="-3"/>
          <w:sz w:val="24"/>
        </w:rPr>
        <w:t xml:space="preserve"> </w:t>
      </w:r>
      <w:r>
        <w:rPr>
          <w:sz w:val="24"/>
        </w:rPr>
        <w:t>и</w:t>
      </w:r>
      <w:r>
        <w:rPr>
          <w:spacing w:val="-2"/>
          <w:sz w:val="24"/>
        </w:rPr>
        <w:t xml:space="preserve"> </w:t>
      </w:r>
      <w:r>
        <w:rPr>
          <w:sz w:val="24"/>
        </w:rPr>
        <w:t>интересы</w:t>
      </w:r>
      <w:r>
        <w:rPr>
          <w:spacing w:val="-1"/>
          <w:sz w:val="24"/>
        </w:rPr>
        <w:t xml:space="preserve"> </w:t>
      </w:r>
      <w:r>
        <w:rPr>
          <w:sz w:val="24"/>
        </w:rPr>
        <w:t>государства;</w:t>
      </w:r>
      <w:r>
        <w:rPr>
          <w:spacing w:val="-3"/>
          <w:sz w:val="24"/>
        </w:rPr>
        <w:t xml:space="preserve"> </w:t>
      </w:r>
      <w:r>
        <w:rPr>
          <w:sz w:val="24"/>
        </w:rPr>
        <w:t>законы</w:t>
      </w:r>
      <w:r>
        <w:rPr>
          <w:spacing w:val="-3"/>
          <w:sz w:val="24"/>
        </w:rPr>
        <w:t xml:space="preserve"> </w:t>
      </w:r>
      <w:r>
        <w:rPr>
          <w:sz w:val="24"/>
        </w:rPr>
        <w:t>морали и государственные законы; жизнь и идеология).</w:t>
      </w:r>
    </w:p>
    <w:p w:rsidR="007C21AE" w:rsidRDefault="005636C2">
      <w:pPr>
        <w:pStyle w:val="a5"/>
        <w:numPr>
          <w:ilvl w:val="0"/>
          <w:numId w:val="27"/>
        </w:numPr>
        <w:tabs>
          <w:tab w:val="left" w:pos="828"/>
        </w:tabs>
        <w:spacing w:before="77"/>
        <w:ind w:right="677"/>
        <w:rPr>
          <w:sz w:val="24"/>
        </w:rPr>
      </w:pPr>
      <w:r>
        <w:rPr>
          <w:sz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7C21AE" w:rsidRDefault="005636C2">
      <w:pPr>
        <w:pStyle w:val="a5"/>
        <w:numPr>
          <w:ilvl w:val="0"/>
          <w:numId w:val="27"/>
        </w:numPr>
        <w:tabs>
          <w:tab w:val="left" w:pos="828"/>
        </w:tabs>
        <w:ind w:right="676"/>
        <w:rPr>
          <w:sz w:val="24"/>
        </w:rPr>
      </w:pPr>
      <w:r>
        <w:rPr>
          <w:sz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w:t>
      </w:r>
      <w:r>
        <w:rPr>
          <w:spacing w:val="40"/>
          <w:sz w:val="24"/>
        </w:rPr>
        <w:t xml:space="preserve"> </w:t>
      </w:r>
      <w:r>
        <w:rPr>
          <w:sz w:val="24"/>
        </w:rPr>
        <w:t>свобода человека в условиях абсолютной несвободы; человек в прошлом, в настоящем и в проектах будущего).</w:t>
      </w:r>
    </w:p>
    <w:p w:rsidR="007C21AE" w:rsidRDefault="005636C2">
      <w:pPr>
        <w:pStyle w:val="a3"/>
        <w:ind w:left="544" w:right="674" w:firstLine="0"/>
      </w:pPr>
      <w:r>
        <w:t xml:space="preserve">Данные тематические блоки определяются, исходя из современного состояния отечественной культуры, нацелены на формирование восприятия русской литературы как саморазвивающейся эстетической системы, на получение знаний об основных произведениях отечественной литературы, их общественной и культурно-исторической </w:t>
      </w:r>
      <w:r>
        <w:rPr>
          <w:spacing w:val="-2"/>
        </w:rPr>
        <w:t>значимости.</w:t>
      </w:r>
    </w:p>
    <w:p w:rsidR="007C21AE" w:rsidRPr="00463A91" w:rsidRDefault="005636C2">
      <w:pPr>
        <w:pStyle w:val="21"/>
        <w:spacing w:before="0"/>
        <w:rPr>
          <w:i w:val="0"/>
        </w:rPr>
      </w:pPr>
      <w:r w:rsidRPr="00463A91">
        <w:rPr>
          <w:i w:val="0"/>
        </w:rPr>
        <w:t>Проблемно-тематический</w:t>
      </w:r>
      <w:r w:rsidRPr="00463A91">
        <w:rPr>
          <w:i w:val="0"/>
          <w:spacing w:val="-10"/>
        </w:rPr>
        <w:t xml:space="preserve"> </w:t>
      </w:r>
      <w:r w:rsidRPr="00463A91">
        <w:rPr>
          <w:i w:val="0"/>
        </w:rPr>
        <w:t>блок</w:t>
      </w:r>
      <w:r w:rsidRPr="00463A91">
        <w:rPr>
          <w:i w:val="0"/>
          <w:spacing w:val="-8"/>
        </w:rPr>
        <w:t xml:space="preserve"> </w:t>
      </w:r>
      <w:r w:rsidRPr="00463A91">
        <w:rPr>
          <w:i w:val="0"/>
          <w:spacing w:val="-2"/>
        </w:rPr>
        <w:t>«Личность»:</w:t>
      </w:r>
    </w:p>
    <w:p w:rsidR="007C21AE" w:rsidRDefault="005636C2">
      <w:pPr>
        <w:pStyle w:val="a3"/>
        <w:ind w:left="544" w:firstLine="0"/>
      </w:pPr>
      <w:r>
        <w:t>И.С.</w:t>
      </w:r>
      <w:r>
        <w:rPr>
          <w:spacing w:val="-4"/>
        </w:rPr>
        <w:t xml:space="preserve"> </w:t>
      </w:r>
      <w:r>
        <w:t>Тургенев.</w:t>
      </w:r>
      <w:r>
        <w:rPr>
          <w:spacing w:val="-4"/>
        </w:rPr>
        <w:t xml:space="preserve"> </w:t>
      </w:r>
      <w:r>
        <w:t>Рассказ</w:t>
      </w:r>
      <w:r>
        <w:rPr>
          <w:spacing w:val="-4"/>
        </w:rPr>
        <w:t xml:space="preserve"> </w:t>
      </w:r>
      <w:r>
        <w:t>«Гамлет</w:t>
      </w:r>
      <w:r>
        <w:rPr>
          <w:spacing w:val="-4"/>
        </w:rPr>
        <w:t xml:space="preserve"> </w:t>
      </w:r>
      <w:r>
        <w:t>Щигровского</w:t>
      </w:r>
      <w:r>
        <w:rPr>
          <w:spacing w:val="-4"/>
        </w:rPr>
        <w:t xml:space="preserve"> </w:t>
      </w:r>
      <w:r>
        <w:t>уезда».</w:t>
      </w:r>
      <w:r>
        <w:rPr>
          <w:spacing w:val="-4"/>
        </w:rPr>
        <w:t xml:space="preserve"> </w:t>
      </w:r>
      <w:r>
        <w:t>Тема</w:t>
      </w:r>
      <w:r>
        <w:rPr>
          <w:spacing w:val="-4"/>
        </w:rPr>
        <w:t xml:space="preserve"> </w:t>
      </w:r>
      <w:r>
        <w:t>«лишнего</w:t>
      </w:r>
      <w:r>
        <w:rPr>
          <w:spacing w:val="-3"/>
        </w:rPr>
        <w:t xml:space="preserve"> </w:t>
      </w:r>
      <w:r>
        <w:rPr>
          <w:spacing w:val="-2"/>
        </w:rPr>
        <w:t>человека».</w:t>
      </w:r>
    </w:p>
    <w:p w:rsidR="007C21AE" w:rsidRDefault="005636C2">
      <w:pPr>
        <w:pStyle w:val="a3"/>
        <w:ind w:left="544" w:right="685" w:firstLine="0"/>
      </w:pPr>
      <w:r>
        <w:t>Ф.М. Достоевский. Роман «Подросток». Судьба и облик главного героя романа – Аркадия Макаровича Долгорукого.</w:t>
      </w:r>
    </w:p>
    <w:p w:rsidR="007C21AE" w:rsidRDefault="005636C2">
      <w:pPr>
        <w:pStyle w:val="a3"/>
        <w:ind w:left="544" w:firstLine="0"/>
      </w:pPr>
      <w:r>
        <w:t>А.И.</w:t>
      </w:r>
      <w:r>
        <w:rPr>
          <w:spacing w:val="-5"/>
        </w:rPr>
        <w:t xml:space="preserve"> </w:t>
      </w:r>
      <w:r>
        <w:t>Солженицын.</w:t>
      </w:r>
      <w:r>
        <w:rPr>
          <w:spacing w:val="-3"/>
        </w:rPr>
        <w:t xml:space="preserve"> </w:t>
      </w:r>
      <w:r>
        <w:t>Статья</w:t>
      </w:r>
      <w:r>
        <w:rPr>
          <w:spacing w:val="-4"/>
        </w:rPr>
        <w:t xml:space="preserve"> </w:t>
      </w:r>
      <w:r>
        <w:t>«Жить</w:t>
      </w:r>
      <w:r>
        <w:rPr>
          <w:spacing w:val="-3"/>
        </w:rPr>
        <w:t xml:space="preserve"> </w:t>
      </w:r>
      <w:r>
        <w:t>не</w:t>
      </w:r>
      <w:r>
        <w:rPr>
          <w:spacing w:val="-3"/>
        </w:rPr>
        <w:t xml:space="preserve"> </w:t>
      </w:r>
      <w:r>
        <w:t>по</w:t>
      </w:r>
      <w:r>
        <w:rPr>
          <w:spacing w:val="-3"/>
        </w:rPr>
        <w:t xml:space="preserve"> </w:t>
      </w:r>
      <w:r>
        <w:t>лжи».</w:t>
      </w:r>
      <w:r>
        <w:rPr>
          <w:spacing w:val="-3"/>
        </w:rPr>
        <w:t xml:space="preserve"> </w:t>
      </w:r>
      <w:r>
        <w:t>Нравственное</w:t>
      </w:r>
      <w:r>
        <w:rPr>
          <w:spacing w:val="-2"/>
        </w:rPr>
        <w:t xml:space="preserve"> </w:t>
      </w:r>
      <w:r>
        <w:t>воззвание</w:t>
      </w:r>
      <w:r>
        <w:rPr>
          <w:spacing w:val="-2"/>
        </w:rPr>
        <w:t xml:space="preserve"> </w:t>
      </w:r>
      <w:r>
        <w:t>к</w:t>
      </w:r>
      <w:r>
        <w:rPr>
          <w:spacing w:val="-3"/>
        </w:rPr>
        <w:t xml:space="preserve"> </w:t>
      </w:r>
      <w:r>
        <w:rPr>
          <w:spacing w:val="-2"/>
        </w:rPr>
        <w:t>читателю.</w:t>
      </w:r>
    </w:p>
    <w:p w:rsidR="007C21AE" w:rsidRDefault="005636C2">
      <w:pPr>
        <w:pStyle w:val="a3"/>
        <w:ind w:left="544" w:right="681" w:firstLine="0"/>
      </w:pPr>
      <w:r>
        <w:t>М. Горький. Рассказ «Карамора». Размышления писателя о природе человека, об опасности саморазрушения личности.</w:t>
      </w:r>
    </w:p>
    <w:p w:rsidR="007C21AE" w:rsidRDefault="005636C2">
      <w:pPr>
        <w:pStyle w:val="a3"/>
        <w:ind w:left="544" w:right="675" w:firstLine="0"/>
      </w:pPr>
      <w:r>
        <w:t>Ю.П. Казаков. «Во сне ты горько плакал». Осознание трагического одиночества человека перед неразрешимыми проблемами бытия в рассказе.</w:t>
      </w:r>
    </w:p>
    <w:p w:rsidR="007C21AE" w:rsidRPr="00463A91" w:rsidRDefault="005636C2">
      <w:pPr>
        <w:pStyle w:val="21"/>
        <w:spacing w:before="0"/>
        <w:rPr>
          <w:i w:val="0"/>
        </w:rPr>
      </w:pPr>
      <w:r w:rsidRPr="00463A91">
        <w:rPr>
          <w:i w:val="0"/>
        </w:rPr>
        <w:t>Проблемно-тематический</w:t>
      </w:r>
      <w:r w:rsidRPr="00463A91">
        <w:rPr>
          <w:i w:val="0"/>
          <w:spacing w:val="-10"/>
        </w:rPr>
        <w:t xml:space="preserve"> </w:t>
      </w:r>
      <w:r w:rsidRPr="00463A91">
        <w:rPr>
          <w:i w:val="0"/>
        </w:rPr>
        <w:t>блок</w:t>
      </w:r>
      <w:r w:rsidRPr="00463A91">
        <w:rPr>
          <w:i w:val="0"/>
          <w:spacing w:val="-5"/>
        </w:rPr>
        <w:t xml:space="preserve"> </w:t>
      </w:r>
      <w:r w:rsidRPr="00463A91">
        <w:rPr>
          <w:i w:val="0"/>
        </w:rPr>
        <w:t>«Личность</w:t>
      </w:r>
      <w:r w:rsidRPr="00463A91">
        <w:rPr>
          <w:i w:val="0"/>
          <w:spacing w:val="-5"/>
        </w:rPr>
        <w:t xml:space="preserve"> </w:t>
      </w:r>
      <w:r w:rsidRPr="00463A91">
        <w:rPr>
          <w:i w:val="0"/>
        </w:rPr>
        <w:t>и</w:t>
      </w:r>
      <w:r w:rsidRPr="00463A91">
        <w:rPr>
          <w:i w:val="0"/>
          <w:spacing w:val="-7"/>
        </w:rPr>
        <w:t xml:space="preserve"> </w:t>
      </w:r>
      <w:r w:rsidRPr="00463A91">
        <w:rPr>
          <w:i w:val="0"/>
          <w:spacing w:val="-2"/>
        </w:rPr>
        <w:t>семья»:</w:t>
      </w:r>
    </w:p>
    <w:p w:rsidR="007C21AE" w:rsidRDefault="005636C2">
      <w:pPr>
        <w:pStyle w:val="a3"/>
        <w:ind w:left="544" w:right="677" w:firstLine="0"/>
      </w:pPr>
      <w:r>
        <w:t>А.Н. Островский. Комедия «Женитьба Бальзаминова» («За чем пойдёшь, то и найдёшь»). Своеобразие конфликта и система образов в комедии.</w:t>
      </w:r>
    </w:p>
    <w:p w:rsidR="007C21AE" w:rsidRDefault="005636C2">
      <w:pPr>
        <w:pStyle w:val="a3"/>
        <w:ind w:left="544" w:right="678" w:firstLine="0"/>
      </w:pPr>
      <w:r>
        <w:t>И.С. Тургенев. «Первая любовь». Душевные переживания юного героя. Неразрешимое столкновение с драматизмом и жертвенностью взрослой любви.</w:t>
      </w:r>
    </w:p>
    <w:p w:rsidR="007C21AE" w:rsidRDefault="005636C2">
      <w:pPr>
        <w:pStyle w:val="a3"/>
        <w:ind w:left="544" w:firstLine="0"/>
      </w:pPr>
      <w:r>
        <w:t>М.Е.</w:t>
      </w:r>
      <w:r>
        <w:rPr>
          <w:spacing w:val="-9"/>
        </w:rPr>
        <w:t xml:space="preserve"> </w:t>
      </w:r>
      <w:r>
        <w:t>Салтыков-Щедрин.</w:t>
      </w:r>
      <w:r>
        <w:rPr>
          <w:spacing w:val="-7"/>
        </w:rPr>
        <w:t xml:space="preserve"> </w:t>
      </w:r>
      <w:r>
        <w:t>«Господа</w:t>
      </w:r>
      <w:r>
        <w:rPr>
          <w:spacing w:val="-7"/>
        </w:rPr>
        <w:t xml:space="preserve"> </w:t>
      </w:r>
      <w:r>
        <w:t>Головлевы».</w:t>
      </w:r>
      <w:r>
        <w:rPr>
          <w:spacing w:val="-7"/>
        </w:rPr>
        <w:t xml:space="preserve"> </w:t>
      </w:r>
      <w:r>
        <w:t>Роман-хроника</w:t>
      </w:r>
      <w:r>
        <w:rPr>
          <w:spacing w:val="-7"/>
        </w:rPr>
        <w:t xml:space="preserve"> </w:t>
      </w:r>
      <w:r>
        <w:t>помещичьего</w:t>
      </w:r>
      <w:r>
        <w:rPr>
          <w:spacing w:val="-6"/>
        </w:rPr>
        <w:t xml:space="preserve"> </w:t>
      </w:r>
      <w:r>
        <w:rPr>
          <w:spacing w:val="-2"/>
        </w:rPr>
        <w:t>быта.</w:t>
      </w:r>
    </w:p>
    <w:p w:rsidR="007C21AE" w:rsidRDefault="005636C2">
      <w:pPr>
        <w:pStyle w:val="a3"/>
        <w:ind w:left="544" w:right="679" w:firstLine="0"/>
      </w:pPr>
      <w:r>
        <w:lastRenderedPageBreak/>
        <w:t xml:space="preserve">А.В. Сухово-Кобылин. «Свадьба Кречинского». Семейные и родственные отношения в </w:t>
      </w:r>
      <w:r>
        <w:rPr>
          <w:spacing w:val="-2"/>
        </w:rPr>
        <w:t>комедии.</w:t>
      </w:r>
    </w:p>
    <w:p w:rsidR="007C21AE" w:rsidRDefault="005636C2">
      <w:pPr>
        <w:pStyle w:val="a3"/>
        <w:ind w:left="544" w:firstLine="0"/>
      </w:pPr>
      <w:r>
        <w:t>Л.Н.</w:t>
      </w:r>
      <w:r>
        <w:rPr>
          <w:spacing w:val="-5"/>
        </w:rPr>
        <w:t xml:space="preserve"> </w:t>
      </w:r>
      <w:r>
        <w:t>Толстой.</w:t>
      </w:r>
      <w:r>
        <w:rPr>
          <w:spacing w:val="-3"/>
        </w:rPr>
        <w:t xml:space="preserve"> </w:t>
      </w:r>
      <w:r>
        <w:t>«Смерть</w:t>
      </w:r>
      <w:r>
        <w:rPr>
          <w:spacing w:val="-5"/>
        </w:rPr>
        <w:t xml:space="preserve"> </w:t>
      </w:r>
      <w:r>
        <w:t>Ивана</w:t>
      </w:r>
      <w:r>
        <w:rPr>
          <w:spacing w:val="-3"/>
        </w:rPr>
        <w:t xml:space="preserve"> </w:t>
      </w:r>
      <w:r>
        <w:t>Ильича».</w:t>
      </w:r>
      <w:r>
        <w:rPr>
          <w:spacing w:val="-3"/>
        </w:rPr>
        <w:t xml:space="preserve"> </w:t>
      </w:r>
      <w:r>
        <w:t>Место</w:t>
      </w:r>
      <w:r>
        <w:rPr>
          <w:spacing w:val="-3"/>
        </w:rPr>
        <w:t xml:space="preserve"> </w:t>
      </w:r>
      <w:r>
        <w:t>человека</w:t>
      </w:r>
      <w:r>
        <w:rPr>
          <w:spacing w:val="-3"/>
        </w:rPr>
        <w:t xml:space="preserve"> </w:t>
      </w:r>
      <w:r>
        <w:t>в</w:t>
      </w:r>
      <w:r>
        <w:rPr>
          <w:spacing w:val="-3"/>
        </w:rPr>
        <w:t xml:space="preserve"> </w:t>
      </w:r>
      <w:r>
        <w:t>семье</w:t>
      </w:r>
      <w:r>
        <w:rPr>
          <w:spacing w:val="-4"/>
        </w:rPr>
        <w:t xml:space="preserve"> </w:t>
      </w:r>
      <w:r>
        <w:t>и</w:t>
      </w:r>
      <w:r>
        <w:rPr>
          <w:spacing w:val="-1"/>
        </w:rPr>
        <w:t xml:space="preserve"> </w:t>
      </w:r>
      <w:r>
        <w:rPr>
          <w:spacing w:val="-2"/>
        </w:rPr>
        <w:t>обществе.</w:t>
      </w:r>
    </w:p>
    <w:p w:rsidR="007C21AE" w:rsidRDefault="005636C2">
      <w:pPr>
        <w:pStyle w:val="a3"/>
        <w:ind w:left="544" w:right="714" w:firstLine="0"/>
        <w:jc w:val="left"/>
      </w:pPr>
      <w:r>
        <w:t>А.П.</w:t>
      </w:r>
      <w:r>
        <w:rPr>
          <w:spacing w:val="-5"/>
        </w:rPr>
        <w:t xml:space="preserve"> </w:t>
      </w:r>
      <w:r>
        <w:t>Чехов.</w:t>
      </w:r>
      <w:r>
        <w:rPr>
          <w:spacing w:val="-5"/>
        </w:rPr>
        <w:t xml:space="preserve"> </w:t>
      </w:r>
      <w:r>
        <w:t>Рассказы</w:t>
      </w:r>
      <w:r>
        <w:rPr>
          <w:spacing w:val="-7"/>
        </w:rPr>
        <w:t xml:space="preserve"> </w:t>
      </w:r>
      <w:r>
        <w:t>«Любовь»,</w:t>
      </w:r>
      <w:r>
        <w:rPr>
          <w:spacing w:val="-5"/>
        </w:rPr>
        <w:t xml:space="preserve"> </w:t>
      </w:r>
      <w:r>
        <w:t>«Душечка»,</w:t>
      </w:r>
      <w:r>
        <w:rPr>
          <w:spacing w:val="-5"/>
        </w:rPr>
        <w:t xml:space="preserve"> </w:t>
      </w:r>
      <w:r>
        <w:t>«Попрыгунья»,</w:t>
      </w:r>
      <w:r>
        <w:rPr>
          <w:spacing w:val="-5"/>
        </w:rPr>
        <w:t xml:space="preserve"> </w:t>
      </w:r>
      <w:r>
        <w:t>драма</w:t>
      </w:r>
      <w:r>
        <w:rPr>
          <w:spacing w:val="-4"/>
        </w:rPr>
        <w:t xml:space="preserve"> </w:t>
      </w:r>
      <w:r>
        <w:t>«Три</w:t>
      </w:r>
      <w:r>
        <w:rPr>
          <w:spacing w:val="-6"/>
        </w:rPr>
        <w:t xml:space="preserve"> </w:t>
      </w:r>
      <w:r>
        <w:t>сестры». Мужчина</w:t>
      </w:r>
      <w:r>
        <w:rPr>
          <w:spacing w:val="-6"/>
        </w:rPr>
        <w:t xml:space="preserve"> </w:t>
      </w:r>
      <w:r>
        <w:t>и</w:t>
      </w:r>
      <w:r>
        <w:rPr>
          <w:spacing w:val="-2"/>
        </w:rPr>
        <w:t xml:space="preserve"> </w:t>
      </w:r>
      <w:r>
        <w:t>женщина,</w:t>
      </w:r>
      <w:r>
        <w:rPr>
          <w:spacing w:val="-3"/>
        </w:rPr>
        <w:t xml:space="preserve"> </w:t>
      </w:r>
      <w:r>
        <w:t>любовь</w:t>
      </w:r>
      <w:r>
        <w:rPr>
          <w:spacing w:val="-4"/>
        </w:rPr>
        <w:t xml:space="preserve"> </w:t>
      </w:r>
      <w:r>
        <w:t>и</w:t>
      </w:r>
      <w:r>
        <w:rPr>
          <w:spacing w:val="-2"/>
        </w:rPr>
        <w:t xml:space="preserve"> </w:t>
      </w:r>
      <w:r>
        <w:t>доверие</w:t>
      </w:r>
      <w:r>
        <w:rPr>
          <w:spacing w:val="-4"/>
        </w:rPr>
        <w:t xml:space="preserve"> </w:t>
      </w:r>
      <w:r>
        <w:t>в</w:t>
      </w:r>
      <w:r>
        <w:rPr>
          <w:spacing w:val="-3"/>
        </w:rPr>
        <w:t xml:space="preserve"> </w:t>
      </w:r>
      <w:r>
        <w:t>жизни</w:t>
      </w:r>
      <w:r>
        <w:rPr>
          <w:spacing w:val="-3"/>
        </w:rPr>
        <w:t xml:space="preserve"> </w:t>
      </w:r>
      <w:r>
        <w:t>человека;</w:t>
      </w:r>
      <w:r>
        <w:rPr>
          <w:spacing w:val="-4"/>
        </w:rPr>
        <w:t xml:space="preserve"> </w:t>
      </w:r>
      <w:r>
        <w:t>поколения</w:t>
      </w:r>
      <w:r>
        <w:rPr>
          <w:spacing w:val="-2"/>
        </w:rPr>
        <w:t xml:space="preserve"> </w:t>
      </w:r>
      <w:r>
        <w:t>и</w:t>
      </w:r>
      <w:r>
        <w:rPr>
          <w:spacing w:val="-3"/>
        </w:rPr>
        <w:t xml:space="preserve"> </w:t>
      </w:r>
      <w:r>
        <w:rPr>
          <w:spacing w:val="-2"/>
        </w:rPr>
        <w:t>традиции.</w:t>
      </w:r>
    </w:p>
    <w:p w:rsidR="007C21AE" w:rsidRDefault="005636C2">
      <w:pPr>
        <w:pStyle w:val="a3"/>
        <w:ind w:left="544" w:firstLine="0"/>
        <w:jc w:val="left"/>
      </w:pPr>
      <w:r>
        <w:t>Б.Н.</w:t>
      </w:r>
      <w:r>
        <w:rPr>
          <w:spacing w:val="80"/>
        </w:rPr>
        <w:t xml:space="preserve"> </w:t>
      </w:r>
      <w:r>
        <w:t>Зайцев.</w:t>
      </w:r>
      <w:r>
        <w:rPr>
          <w:spacing w:val="80"/>
        </w:rPr>
        <w:t xml:space="preserve"> </w:t>
      </w:r>
      <w:r>
        <w:t>«Голубая</w:t>
      </w:r>
      <w:r>
        <w:rPr>
          <w:spacing w:val="80"/>
        </w:rPr>
        <w:t xml:space="preserve"> </w:t>
      </w:r>
      <w:r>
        <w:t>звезда».</w:t>
      </w:r>
      <w:r>
        <w:rPr>
          <w:spacing w:val="80"/>
        </w:rPr>
        <w:t xml:space="preserve"> </w:t>
      </w:r>
      <w:r>
        <w:t>Обращение</w:t>
      </w:r>
      <w:r>
        <w:rPr>
          <w:spacing w:val="80"/>
        </w:rPr>
        <w:t xml:space="preserve"> </w:t>
      </w:r>
      <w:r>
        <w:t>к</w:t>
      </w:r>
      <w:r>
        <w:rPr>
          <w:spacing w:val="80"/>
        </w:rPr>
        <w:t xml:space="preserve"> </w:t>
      </w:r>
      <w:r>
        <w:t>вечным</w:t>
      </w:r>
      <w:r>
        <w:rPr>
          <w:spacing w:val="80"/>
        </w:rPr>
        <w:t xml:space="preserve"> </w:t>
      </w:r>
      <w:r>
        <w:t>ценностям,</w:t>
      </w:r>
      <w:r>
        <w:rPr>
          <w:spacing w:val="80"/>
        </w:rPr>
        <w:t xml:space="preserve"> </w:t>
      </w:r>
      <w:r>
        <w:t>образ</w:t>
      </w:r>
      <w:r>
        <w:rPr>
          <w:spacing w:val="80"/>
        </w:rPr>
        <w:t xml:space="preserve"> </w:t>
      </w:r>
      <w:r>
        <w:t>мечтателя</w:t>
      </w:r>
      <w:r>
        <w:rPr>
          <w:spacing w:val="80"/>
        </w:rPr>
        <w:t xml:space="preserve"> </w:t>
      </w:r>
      <w:r>
        <w:t>Христофорова и история его любви в повести.</w:t>
      </w:r>
    </w:p>
    <w:p w:rsidR="007C21AE" w:rsidRDefault="005636C2">
      <w:pPr>
        <w:pStyle w:val="a3"/>
        <w:ind w:left="544" w:right="669" w:firstLine="0"/>
        <w:jc w:val="left"/>
      </w:pPr>
      <w:r>
        <w:t>В.В.</w:t>
      </w:r>
      <w:r>
        <w:rPr>
          <w:spacing w:val="79"/>
        </w:rPr>
        <w:t xml:space="preserve"> </w:t>
      </w:r>
      <w:r>
        <w:t>Набоков.</w:t>
      </w:r>
      <w:r>
        <w:rPr>
          <w:spacing w:val="80"/>
        </w:rPr>
        <w:t xml:space="preserve"> </w:t>
      </w:r>
      <w:r>
        <w:t>«Машенька».</w:t>
      </w:r>
      <w:r>
        <w:rPr>
          <w:spacing w:val="79"/>
        </w:rPr>
        <w:t xml:space="preserve"> </w:t>
      </w:r>
      <w:r>
        <w:t>Своеобразие</w:t>
      </w:r>
      <w:r>
        <w:rPr>
          <w:spacing w:val="80"/>
        </w:rPr>
        <w:t xml:space="preserve"> </w:t>
      </w:r>
      <w:r>
        <w:t>конфликта</w:t>
      </w:r>
      <w:r>
        <w:rPr>
          <w:spacing w:val="80"/>
        </w:rPr>
        <w:t xml:space="preserve"> </w:t>
      </w:r>
      <w:r>
        <w:t>в</w:t>
      </w:r>
      <w:r>
        <w:rPr>
          <w:spacing w:val="80"/>
        </w:rPr>
        <w:t xml:space="preserve"> </w:t>
      </w:r>
      <w:r>
        <w:t>романе,</w:t>
      </w:r>
      <w:r>
        <w:rPr>
          <w:spacing w:val="79"/>
        </w:rPr>
        <w:t xml:space="preserve"> </w:t>
      </w:r>
      <w:r>
        <w:t>образ</w:t>
      </w:r>
      <w:r>
        <w:rPr>
          <w:spacing w:val="80"/>
        </w:rPr>
        <w:t xml:space="preserve"> </w:t>
      </w:r>
      <w:r>
        <w:t>Машеньки</w:t>
      </w:r>
      <w:r>
        <w:rPr>
          <w:spacing w:val="79"/>
        </w:rPr>
        <w:t xml:space="preserve"> </w:t>
      </w:r>
      <w:r>
        <w:t>как символ далекой родины.</w:t>
      </w:r>
    </w:p>
    <w:p w:rsidR="007C21AE" w:rsidRDefault="005636C2">
      <w:pPr>
        <w:pStyle w:val="a3"/>
        <w:ind w:left="544" w:right="714" w:firstLine="0"/>
        <w:jc w:val="left"/>
      </w:pPr>
      <w:r>
        <w:t>Ф.А. Абрамов. «Братья и сёстры». Народная правда военного времени в романе, история деревни</w:t>
      </w:r>
      <w:r>
        <w:rPr>
          <w:spacing w:val="40"/>
        </w:rPr>
        <w:t xml:space="preserve"> </w:t>
      </w:r>
      <w:proofErr w:type="spellStart"/>
      <w:r>
        <w:t>Пекашино</w:t>
      </w:r>
      <w:proofErr w:type="spellEnd"/>
      <w:r>
        <w:rPr>
          <w:spacing w:val="40"/>
        </w:rPr>
        <w:t xml:space="preserve"> </w:t>
      </w:r>
      <w:r>
        <w:t>как</w:t>
      </w:r>
      <w:r>
        <w:rPr>
          <w:spacing w:val="40"/>
        </w:rPr>
        <w:t xml:space="preserve"> </w:t>
      </w:r>
      <w:r>
        <w:t>олицетворение</w:t>
      </w:r>
      <w:r>
        <w:rPr>
          <w:spacing w:val="40"/>
        </w:rPr>
        <w:t xml:space="preserve"> </w:t>
      </w:r>
      <w:r>
        <w:t>мужества</w:t>
      </w:r>
      <w:r>
        <w:rPr>
          <w:spacing w:val="40"/>
        </w:rPr>
        <w:t xml:space="preserve"> </w:t>
      </w:r>
      <w:r>
        <w:t>простого</w:t>
      </w:r>
      <w:r>
        <w:rPr>
          <w:spacing w:val="40"/>
        </w:rPr>
        <w:t xml:space="preserve"> </w:t>
      </w:r>
      <w:r>
        <w:t>русского</w:t>
      </w:r>
      <w:r>
        <w:rPr>
          <w:spacing w:val="40"/>
        </w:rPr>
        <w:t xml:space="preserve"> </w:t>
      </w:r>
      <w:r>
        <w:t>народа</w:t>
      </w:r>
      <w:r>
        <w:rPr>
          <w:spacing w:val="40"/>
        </w:rPr>
        <w:t xml:space="preserve"> </w:t>
      </w:r>
      <w:r>
        <w:t>в</w:t>
      </w:r>
      <w:r>
        <w:rPr>
          <w:spacing w:val="40"/>
        </w:rPr>
        <w:t xml:space="preserve"> </w:t>
      </w:r>
      <w:r>
        <w:t xml:space="preserve">военные времена, душевная красота членов семей </w:t>
      </w:r>
      <w:proofErr w:type="spellStart"/>
      <w:r>
        <w:t>Пряслиных</w:t>
      </w:r>
      <w:proofErr w:type="spellEnd"/>
      <w:r>
        <w:t xml:space="preserve">, </w:t>
      </w:r>
      <w:proofErr w:type="spellStart"/>
      <w:r>
        <w:t>Ставровых</w:t>
      </w:r>
      <w:proofErr w:type="spellEnd"/>
      <w:r>
        <w:t xml:space="preserve">, </w:t>
      </w:r>
      <w:proofErr w:type="spellStart"/>
      <w:r>
        <w:t>Нетесовых</w:t>
      </w:r>
      <w:proofErr w:type="spellEnd"/>
      <w:r>
        <w:t xml:space="preserve"> и Житовых. А.Н.</w:t>
      </w:r>
      <w:r>
        <w:rPr>
          <w:spacing w:val="40"/>
        </w:rPr>
        <w:t xml:space="preserve"> </w:t>
      </w:r>
      <w:r>
        <w:t>Арбузов.</w:t>
      </w:r>
      <w:r>
        <w:rPr>
          <w:spacing w:val="40"/>
        </w:rPr>
        <w:t xml:space="preserve"> </w:t>
      </w:r>
      <w:r>
        <w:t>«Жестокие</w:t>
      </w:r>
      <w:r>
        <w:rPr>
          <w:spacing w:val="40"/>
        </w:rPr>
        <w:t xml:space="preserve"> </w:t>
      </w:r>
      <w:r>
        <w:t>игры».</w:t>
      </w:r>
      <w:r>
        <w:rPr>
          <w:spacing w:val="40"/>
        </w:rPr>
        <w:t xml:space="preserve"> </w:t>
      </w:r>
      <w:r>
        <w:t>Нравственная</w:t>
      </w:r>
      <w:r>
        <w:rPr>
          <w:spacing w:val="40"/>
        </w:rPr>
        <w:t xml:space="preserve"> </w:t>
      </w:r>
      <w:r>
        <w:t>проблематика</w:t>
      </w:r>
      <w:r>
        <w:rPr>
          <w:spacing w:val="40"/>
        </w:rPr>
        <w:t xml:space="preserve"> </w:t>
      </w:r>
      <w:r>
        <w:t>пьесы,</w:t>
      </w:r>
      <w:r>
        <w:rPr>
          <w:spacing w:val="40"/>
        </w:rPr>
        <w:t xml:space="preserve"> </w:t>
      </w:r>
      <w:r>
        <w:t>ответственность людей за тех, кто рядом.</w:t>
      </w:r>
    </w:p>
    <w:p w:rsidR="007C21AE" w:rsidRPr="00463A91" w:rsidRDefault="005636C2">
      <w:pPr>
        <w:pStyle w:val="21"/>
        <w:spacing w:before="0"/>
        <w:jc w:val="left"/>
        <w:rPr>
          <w:i w:val="0"/>
        </w:rPr>
      </w:pPr>
      <w:r w:rsidRPr="00463A91">
        <w:rPr>
          <w:i w:val="0"/>
        </w:rPr>
        <w:t>Проблемно-тематический</w:t>
      </w:r>
      <w:r w:rsidRPr="00463A91">
        <w:rPr>
          <w:i w:val="0"/>
          <w:spacing w:val="-9"/>
        </w:rPr>
        <w:t xml:space="preserve"> </w:t>
      </w:r>
      <w:r w:rsidRPr="00463A91">
        <w:rPr>
          <w:i w:val="0"/>
        </w:rPr>
        <w:t>блок</w:t>
      </w:r>
      <w:r w:rsidRPr="00463A91">
        <w:rPr>
          <w:i w:val="0"/>
          <w:spacing w:val="-4"/>
        </w:rPr>
        <w:t xml:space="preserve"> </w:t>
      </w:r>
      <w:r w:rsidRPr="00463A91">
        <w:rPr>
          <w:i w:val="0"/>
        </w:rPr>
        <w:t>«Личность</w:t>
      </w:r>
      <w:r w:rsidRPr="00463A91">
        <w:rPr>
          <w:i w:val="0"/>
          <w:spacing w:val="-5"/>
        </w:rPr>
        <w:t xml:space="preserve"> </w:t>
      </w:r>
      <w:r w:rsidRPr="00463A91">
        <w:rPr>
          <w:i w:val="0"/>
        </w:rPr>
        <w:t>–</w:t>
      </w:r>
      <w:r w:rsidRPr="00463A91">
        <w:rPr>
          <w:i w:val="0"/>
          <w:spacing w:val="-4"/>
        </w:rPr>
        <w:t xml:space="preserve"> </w:t>
      </w:r>
      <w:r w:rsidRPr="00463A91">
        <w:rPr>
          <w:i w:val="0"/>
        </w:rPr>
        <w:t>общество</w:t>
      </w:r>
      <w:r w:rsidRPr="00463A91">
        <w:rPr>
          <w:i w:val="0"/>
          <w:spacing w:val="-5"/>
        </w:rPr>
        <w:t xml:space="preserve"> </w:t>
      </w:r>
      <w:r w:rsidRPr="00463A91">
        <w:rPr>
          <w:i w:val="0"/>
        </w:rPr>
        <w:t>–</w:t>
      </w:r>
      <w:r w:rsidRPr="00463A91">
        <w:rPr>
          <w:i w:val="0"/>
          <w:spacing w:val="-4"/>
        </w:rPr>
        <w:t xml:space="preserve"> </w:t>
      </w:r>
      <w:r w:rsidRPr="00463A91">
        <w:rPr>
          <w:i w:val="0"/>
          <w:spacing w:val="-2"/>
        </w:rPr>
        <w:t>государство»:</w:t>
      </w:r>
    </w:p>
    <w:p w:rsidR="007C21AE" w:rsidRDefault="005636C2">
      <w:pPr>
        <w:pStyle w:val="a3"/>
        <w:ind w:left="544" w:firstLine="0"/>
        <w:jc w:val="left"/>
      </w:pPr>
      <w:r>
        <w:t>И.С.</w:t>
      </w:r>
      <w:r>
        <w:rPr>
          <w:spacing w:val="-7"/>
        </w:rPr>
        <w:t xml:space="preserve"> </w:t>
      </w:r>
      <w:r>
        <w:t>Тургенев.</w:t>
      </w:r>
      <w:r>
        <w:rPr>
          <w:spacing w:val="-4"/>
        </w:rPr>
        <w:t xml:space="preserve"> </w:t>
      </w:r>
      <w:r>
        <w:t>«Рудин».</w:t>
      </w:r>
      <w:r>
        <w:rPr>
          <w:spacing w:val="-5"/>
        </w:rPr>
        <w:t xml:space="preserve"> </w:t>
      </w:r>
      <w:r>
        <w:t>Картина</w:t>
      </w:r>
      <w:r>
        <w:rPr>
          <w:spacing w:val="-5"/>
        </w:rPr>
        <w:t xml:space="preserve"> </w:t>
      </w:r>
      <w:r>
        <w:t>общественно-политической</w:t>
      </w:r>
      <w:r>
        <w:rPr>
          <w:spacing w:val="-4"/>
        </w:rPr>
        <w:t xml:space="preserve"> </w:t>
      </w:r>
      <w:r>
        <w:t>жизни</w:t>
      </w:r>
      <w:r>
        <w:rPr>
          <w:spacing w:val="-3"/>
        </w:rPr>
        <w:t xml:space="preserve"> </w:t>
      </w:r>
      <w:r>
        <w:t>в</w:t>
      </w:r>
      <w:r>
        <w:rPr>
          <w:spacing w:val="-6"/>
        </w:rPr>
        <w:t xml:space="preserve"> </w:t>
      </w:r>
      <w:r>
        <w:rPr>
          <w:spacing w:val="-2"/>
        </w:rPr>
        <w:t>романе.</w:t>
      </w:r>
    </w:p>
    <w:p w:rsidR="007C21AE" w:rsidRDefault="005636C2">
      <w:pPr>
        <w:pStyle w:val="a3"/>
        <w:ind w:left="544" w:firstLine="0"/>
        <w:jc w:val="left"/>
      </w:pPr>
      <w:r>
        <w:t xml:space="preserve">Н.Г. Чернышевский. «Русский человек на </w:t>
      </w:r>
      <w:proofErr w:type="spellStart"/>
      <w:r>
        <w:t>rendez-vous</w:t>
      </w:r>
      <w:proofErr w:type="spellEnd"/>
      <w:r>
        <w:t>». История отношений Тургенева и Чернышевского: столкновение двух мировоззрений.</w:t>
      </w:r>
    </w:p>
    <w:p w:rsidR="007C21AE" w:rsidRDefault="005636C2">
      <w:pPr>
        <w:pStyle w:val="a3"/>
        <w:ind w:left="544" w:right="714" w:firstLine="0"/>
        <w:jc w:val="left"/>
      </w:pPr>
      <w:r>
        <w:t>Д.В.</w:t>
      </w:r>
      <w:r>
        <w:rPr>
          <w:spacing w:val="40"/>
        </w:rPr>
        <w:t xml:space="preserve"> </w:t>
      </w:r>
      <w:r>
        <w:t>Григорович.</w:t>
      </w:r>
      <w:r>
        <w:rPr>
          <w:spacing w:val="40"/>
        </w:rPr>
        <w:t xml:space="preserve"> </w:t>
      </w:r>
      <w:r>
        <w:t>«Гуттаперчевый</w:t>
      </w:r>
      <w:r>
        <w:rPr>
          <w:spacing w:val="40"/>
        </w:rPr>
        <w:t xml:space="preserve"> </w:t>
      </w:r>
      <w:r>
        <w:t>мальчик»:</w:t>
      </w:r>
      <w:r>
        <w:rPr>
          <w:spacing w:val="40"/>
        </w:rPr>
        <w:t xml:space="preserve"> </w:t>
      </w:r>
      <w:r>
        <w:t>влияние</w:t>
      </w:r>
      <w:r>
        <w:rPr>
          <w:spacing w:val="40"/>
        </w:rPr>
        <w:t xml:space="preserve"> </w:t>
      </w:r>
      <w:r>
        <w:t>социальной</w:t>
      </w:r>
      <w:r>
        <w:rPr>
          <w:spacing w:val="40"/>
        </w:rPr>
        <w:t xml:space="preserve"> </w:t>
      </w:r>
      <w:r>
        <w:t>среды</w:t>
      </w:r>
      <w:r>
        <w:rPr>
          <w:spacing w:val="40"/>
        </w:rPr>
        <w:t xml:space="preserve"> </w:t>
      </w:r>
      <w:r>
        <w:t>на</w:t>
      </w:r>
      <w:r>
        <w:rPr>
          <w:spacing w:val="40"/>
        </w:rPr>
        <w:t xml:space="preserve"> </w:t>
      </w:r>
      <w:r>
        <w:t>личность</w:t>
      </w:r>
      <w:r>
        <w:rPr>
          <w:spacing w:val="40"/>
        </w:rPr>
        <w:t xml:space="preserve"> </w:t>
      </w:r>
      <w:r>
        <w:rPr>
          <w:spacing w:val="-2"/>
        </w:rPr>
        <w:t>человека.</w:t>
      </w:r>
    </w:p>
    <w:p w:rsidR="007C21AE" w:rsidRDefault="005636C2">
      <w:pPr>
        <w:pStyle w:val="a3"/>
        <w:ind w:left="544" w:right="2184" w:firstLine="0"/>
        <w:jc w:val="left"/>
      </w:pPr>
      <w:r>
        <w:t>И.А.</w:t>
      </w:r>
      <w:r>
        <w:rPr>
          <w:spacing w:val="-5"/>
        </w:rPr>
        <w:t xml:space="preserve"> </w:t>
      </w:r>
      <w:r>
        <w:t>Бунин.</w:t>
      </w:r>
      <w:r>
        <w:rPr>
          <w:spacing w:val="-5"/>
        </w:rPr>
        <w:t xml:space="preserve"> </w:t>
      </w:r>
      <w:r>
        <w:t>"Иоанн</w:t>
      </w:r>
      <w:r>
        <w:rPr>
          <w:spacing w:val="-6"/>
        </w:rPr>
        <w:t xml:space="preserve"> </w:t>
      </w:r>
      <w:r>
        <w:t>Рыдалец".</w:t>
      </w:r>
      <w:r>
        <w:rPr>
          <w:spacing w:val="-5"/>
        </w:rPr>
        <w:t xml:space="preserve"> </w:t>
      </w:r>
      <w:r>
        <w:t>Русский</w:t>
      </w:r>
      <w:r>
        <w:rPr>
          <w:spacing w:val="-6"/>
        </w:rPr>
        <w:t xml:space="preserve"> </w:t>
      </w:r>
      <w:r>
        <w:t>национальный</w:t>
      </w:r>
      <w:r>
        <w:rPr>
          <w:spacing w:val="-6"/>
        </w:rPr>
        <w:t xml:space="preserve"> </w:t>
      </w:r>
      <w:r>
        <w:t>характер</w:t>
      </w:r>
      <w:r>
        <w:rPr>
          <w:spacing w:val="-5"/>
        </w:rPr>
        <w:t xml:space="preserve"> </w:t>
      </w:r>
      <w:r>
        <w:t>в</w:t>
      </w:r>
      <w:r>
        <w:rPr>
          <w:spacing w:val="-5"/>
        </w:rPr>
        <w:t xml:space="preserve"> </w:t>
      </w:r>
      <w:r>
        <w:t>рассказе. А.Н. Островский. «Как закалялась сталь». Отражение событий эпохи</w:t>
      </w:r>
    </w:p>
    <w:p w:rsidR="007C21AE" w:rsidRDefault="005636C2">
      <w:pPr>
        <w:pStyle w:val="a3"/>
        <w:ind w:left="544" w:right="669" w:firstLine="0"/>
        <w:jc w:val="left"/>
      </w:pPr>
      <w:r>
        <w:t>Гражданской</w:t>
      </w:r>
      <w:r>
        <w:rPr>
          <w:spacing w:val="29"/>
        </w:rPr>
        <w:t xml:space="preserve"> </w:t>
      </w:r>
      <w:r>
        <w:t>войны,</w:t>
      </w:r>
      <w:r>
        <w:rPr>
          <w:spacing w:val="32"/>
        </w:rPr>
        <w:t xml:space="preserve"> </w:t>
      </w:r>
      <w:r>
        <w:t>особенности</w:t>
      </w:r>
      <w:r>
        <w:rPr>
          <w:spacing w:val="32"/>
        </w:rPr>
        <w:t xml:space="preserve"> </w:t>
      </w:r>
      <w:r>
        <w:t>художественного</w:t>
      </w:r>
      <w:r>
        <w:rPr>
          <w:spacing w:val="30"/>
        </w:rPr>
        <w:t xml:space="preserve"> </w:t>
      </w:r>
      <w:r>
        <w:t>метода</w:t>
      </w:r>
      <w:r>
        <w:rPr>
          <w:spacing w:val="31"/>
        </w:rPr>
        <w:t xml:space="preserve"> </w:t>
      </w:r>
      <w:r>
        <w:t>социалистического</w:t>
      </w:r>
      <w:r>
        <w:rPr>
          <w:spacing w:val="32"/>
        </w:rPr>
        <w:t xml:space="preserve"> </w:t>
      </w:r>
      <w:r>
        <w:t>реализма на примере романа А.Н. Островского.</w:t>
      </w:r>
    </w:p>
    <w:p w:rsidR="007C21AE" w:rsidRDefault="005636C2">
      <w:pPr>
        <w:pStyle w:val="a3"/>
        <w:spacing w:before="76"/>
        <w:ind w:left="544" w:right="677" w:firstLine="0"/>
      </w:pPr>
      <w:r>
        <w:t>Э. Веркин. «Облачный полк». Военные будни в повести, гражданственность и патриотизм как национальные ценности в повести.</w:t>
      </w:r>
    </w:p>
    <w:p w:rsidR="007C21AE" w:rsidRDefault="005636C2">
      <w:pPr>
        <w:pStyle w:val="a3"/>
        <w:ind w:left="544" w:right="681" w:firstLine="0"/>
      </w:pPr>
      <w:r>
        <w:t>В.С. Маканин. «Кавказский пленный». Человек и государственная система в рассказе, проблема межнациональных отношений.</w:t>
      </w:r>
    </w:p>
    <w:p w:rsidR="007C21AE" w:rsidRDefault="005636C2">
      <w:pPr>
        <w:pStyle w:val="a3"/>
        <w:ind w:left="544" w:right="674" w:firstLine="0"/>
      </w:pPr>
      <w:r>
        <w:t>З. Прилепин. «Санькя». Законы морали и государственные законы в романе, тема внутреннего мира членов радикальных молодежных движений, система</w:t>
      </w:r>
      <w:r>
        <w:rPr>
          <w:spacing w:val="40"/>
        </w:rPr>
        <w:t xml:space="preserve"> </w:t>
      </w:r>
      <w:r>
        <w:t>пространственных образов как отражение эволюции главного героя Саши Тишина.</w:t>
      </w:r>
    </w:p>
    <w:p w:rsidR="007C21AE" w:rsidRPr="00463A91" w:rsidRDefault="005636C2">
      <w:pPr>
        <w:pStyle w:val="21"/>
        <w:spacing w:before="0"/>
        <w:rPr>
          <w:i w:val="0"/>
        </w:rPr>
      </w:pPr>
      <w:r w:rsidRPr="00463A91">
        <w:rPr>
          <w:i w:val="0"/>
        </w:rPr>
        <w:t>Проблемно-тематический</w:t>
      </w:r>
      <w:r w:rsidRPr="00463A91">
        <w:rPr>
          <w:i w:val="0"/>
          <w:spacing w:val="-9"/>
        </w:rPr>
        <w:t xml:space="preserve"> </w:t>
      </w:r>
      <w:r w:rsidRPr="00463A91">
        <w:rPr>
          <w:i w:val="0"/>
        </w:rPr>
        <w:t>блок</w:t>
      </w:r>
      <w:r w:rsidRPr="00463A91">
        <w:rPr>
          <w:i w:val="0"/>
          <w:spacing w:val="-4"/>
        </w:rPr>
        <w:t xml:space="preserve"> </w:t>
      </w:r>
      <w:r w:rsidRPr="00463A91">
        <w:rPr>
          <w:i w:val="0"/>
        </w:rPr>
        <w:t>«Личность</w:t>
      </w:r>
      <w:r w:rsidRPr="00463A91">
        <w:rPr>
          <w:i w:val="0"/>
          <w:spacing w:val="-4"/>
        </w:rPr>
        <w:t xml:space="preserve"> </w:t>
      </w:r>
      <w:r w:rsidRPr="00463A91">
        <w:rPr>
          <w:i w:val="0"/>
        </w:rPr>
        <w:t>–</w:t>
      </w:r>
      <w:r w:rsidRPr="00463A91">
        <w:rPr>
          <w:i w:val="0"/>
          <w:spacing w:val="-5"/>
        </w:rPr>
        <w:t xml:space="preserve"> </w:t>
      </w:r>
      <w:r w:rsidRPr="00463A91">
        <w:rPr>
          <w:i w:val="0"/>
        </w:rPr>
        <w:t>природа</w:t>
      </w:r>
      <w:r w:rsidRPr="00463A91">
        <w:rPr>
          <w:i w:val="0"/>
          <w:spacing w:val="-4"/>
        </w:rPr>
        <w:t xml:space="preserve"> </w:t>
      </w:r>
      <w:r w:rsidRPr="00463A91">
        <w:rPr>
          <w:i w:val="0"/>
        </w:rPr>
        <w:t>–</w:t>
      </w:r>
      <w:r w:rsidRPr="00463A91">
        <w:rPr>
          <w:i w:val="0"/>
          <w:spacing w:val="-4"/>
        </w:rPr>
        <w:t xml:space="preserve"> </w:t>
      </w:r>
      <w:r w:rsidRPr="00463A91">
        <w:rPr>
          <w:i w:val="0"/>
          <w:spacing w:val="-2"/>
        </w:rPr>
        <w:t>цивилизация»:</w:t>
      </w:r>
    </w:p>
    <w:p w:rsidR="007C21AE" w:rsidRDefault="005636C2">
      <w:pPr>
        <w:pStyle w:val="a3"/>
        <w:ind w:left="544" w:right="677" w:firstLine="0"/>
      </w:pPr>
      <w:r>
        <w:t>И.А. Гончаров. Очерки «Фрегат «Паллада» (фрагменты). Изображение жизни, занятий, черт характера коренных народов Сибири, их нравственной чистоты. Контакты разных слоев русского населения Сибири с местными жителями. «Русский» путь цивилизации края, его отличие от европейского.</w:t>
      </w:r>
    </w:p>
    <w:p w:rsidR="007C21AE" w:rsidRDefault="005636C2">
      <w:pPr>
        <w:pStyle w:val="a3"/>
        <w:ind w:left="544" w:right="679" w:firstLine="0"/>
      </w:pPr>
      <w:r>
        <w:t xml:space="preserve">В.М. Гаршин. «Красный цветок». Отражение сущности современного автору общества в </w:t>
      </w:r>
      <w:r>
        <w:rPr>
          <w:spacing w:val="-2"/>
        </w:rPr>
        <w:t>рассказе.</w:t>
      </w:r>
    </w:p>
    <w:p w:rsidR="007C21AE" w:rsidRDefault="005636C2">
      <w:pPr>
        <w:pStyle w:val="a3"/>
        <w:ind w:left="544" w:right="674" w:firstLine="0"/>
      </w:pPr>
      <w:r>
        <w:t>Н.М. Рубцов. Стихотворения: «В горнице», «Зимняя песня», «Привет, Россия, родина моя!..», «Тихая моя родина!», «Русский огонек», «Стихи».</w:t>
      </w:r>
    </w:p>
    <w:p w:rsidR="007C21AE" w:rsidRDefault="005636C2">
      <w:pPr>
        <w:pStyle w:val="a3"/>
        <w:ind w:left="544" w:firstLine="0"/>
      </w:pPr>
      <w:r>
        <w:t>Проблемы</w:t>
      </w:r>
      <w:r>
        <w:rPr>
          <w:spacing w:val="-8"/>
        </w:rPr>
        <w:t xml:space="preserve"> </w:t>
      </w:r>
      <w:r>
        <w:t>освоения</w:t>
      </w:r>
      <w:r>
        <w:rPr>
          <w:spacing w:val="-4"/>
        </w:rPr>
        <w:t xml:space="preserve"> </w:t>
      </w:r>
      <w:r>
        <w:t>и</w:t>
      </w:r>
      <w:r>
        <w:rPr>
          <w:spacing w:val="-4"/>
        </w:rPr>
        <w:t xml:space="preserve"> </w:t>
      </w:r>
      <w:r>
        <w:t>покорения</w:t>
      </w:r>
      <w:r>
        <w:rPr>
          <w:spacing w:val="-4"/>
        </w:rPr>
        <w:t xml:space="preserve"> </w:t>
      </w:r>
      <w:r>
        <w:t>природы</w:t>
      </w:r>
      <w:r>
        <w:rPr>
          <w:spacing w:val="-3"/>
        </w:rPr>
        <w:t xml:space="preserve"> </w:t>
      </w:r>
      <w:r>
        <w:t>в</w:t>
      </w:r>
      <w:r>
        <w:rPr>
          <w:spacing w:val="-3"/>
        </w:rPr>
        <w:t xml:space="preserve"> </w:t>
      </w:r>
      <w:r>
        <w:t>лирике</w:t>
      </w:r>
      <w:r>
        <w:rPr>
          <w:spacing w:val="-4"/>
        </w:rPr>
        <w:t xml:space="preserve"> </w:t>
      </w:r>
      <w:r>
        <w:t>Н.М.</w:t>
      </w:r>
      <w:r>
        <w:rPr>
          <w:spacing w:val="-3"/>
        </w:rPr>
        <w:t xml:space="preserve"> </w:t>
      </w:r>
      <w:r>
        <w:rPr>
          <w:spacing w:val="-2"/>
        </w:rPr>
        <w:t>Рубцова.</w:t>
      </w:r>
    </w:p>
    <w:p w:rsidR="007C21AE" w:rsidRDefault="005636C2">
      <w:pPr>
        <w:pStyle w:val="a3"/>
        <w:ind w:left="544" w:right="674" w:firstLine="0"/>
      </w:pPr>
      <w:r>
        <w:t>А. и Б. Стругацкие. «Улитка на склоне». «Будущее, которое наступит без нас…» – проблемы современной цивилизации в научно-фантастическом романе.</w:t>
      </w:r>
    </w:p>
    <w:p w:rsidR="007C21AE" w:rsidRDefault="005636C2">
      <w:pPr>
        <w:pStyle w:val="a3"/>
        <w:ind w:left="544" w:right="677" w:firstLine="0"/>
      </w:pPr>
      <w:r>
        <w:t>Л.С. Петрушевская. «Новые робинзоны». Современная цивилизация в рассказе, опасность для человечества «падения вниз» по эволюционной лестнице.</w:t>
      </w:r>
    </w:p>
    <w:p w:rsidR="007C21AE" w:rsidRPr="00463A91" w:rsidRDefault="005636C2">
      <w:pPr>
        <w:pStyle w:val="21"/>
        <w:spacing w:before="0"/>
        <w:rPr>
          <w:i w:val="0"/>
        </w:rPr>
      </w:pPr>
      <w:r w:rsidRPr="00463A91">
        <w:rPr>
          <w:i w:val="0"/>
        </w:rPr>
        <w:t>Проблемно-тематический</w:t>
      </w:r>
      <w:r w:rsidRPr="00463A91">
        <w:rPr>
          <w:i w:val="0"/>
          <w:spacing w:val="-9"/>
        </w:rPr>
        <w:t xml:space="preserve"> </w:t>
      </w:r>
      <w:r w:rsidRPr="00463A91">
        <w:rPr>
          <w:i w:val="0"/>
        </w:rPr>
        <w:t>блок</w:t>
      </w:r>
      <w:r w:rsidRPr="00463A91">
        <w:rPr>
          <w:i w:val="0"/>
          <w:spacing w:val="-4"/>
        </w:rPr>
        <w:t xml:space="preserve"> </w:t>
      </w:r>
      <w:r w:rsidRPr="00463A91">
        <w:rPr>
          <w:i w:val="0"/>
        </w:rPr>
        <w:t>«Личность</w:t>
      </w:r>
      <w:r w:rsidRPr="00463A91">
        <w:rPr>
          <w:i w:val="0"/>
          <w:spacing w:val="-4"/>
        </w:rPr>
        <w:t xml:space="preserve"> </w:t>
      </w:r>
      <w:r w:rsidRPr="00463A91">
        <w:rPr>
          <w:i w:val="0"/>
        </w:rPr>
        <w:t>–</w:t>
      </w:r>
      <w:r w:rsidRPr="00463A91">
        <w:rPr>
          <w:i w:val="0"/>
          <w:spacing w:val="-4"/>
        </w:rPr>
        <w:t xml:space="preserve"> </w:t>
      </w:r>
      <w:r w:rsidRPr="00463A91">
        <w:rPr>
          <w:i w:val="0"/>
        </w:rPr>
        <w:t>история</w:t>
      </w:r>
      <w:r w:rsidRPr="00463A91">
        <w:rPr>
          <w:i w:val="0"/>
          <w:spacing w:val="-4"/>
        </w:rPr>
        <w:t xml:space="preserve"> </w:t>
      </w:r>
      <w:r w:rsidRPr="00463A91">
        <w:rPr>
          <w:i w:val="0"/>
        </w:rPr>
        <w:t>–</w:t>
      </w:r>
      <w:r w:rsidRPr="00463A91">
        <w:rPr>
          <w:i w:val="0"/>
          <w:spacing w:val="-4"/>
        </w:rPr>
        <w:t xml:space="preserve"> </w:t>
      </w:r>
      <w:r w:rsidRPr="00463A91">
        <w:rPr>
          <w:i w:val="0"/>
          <w:spacing w:val="-2"/>
        </w:rPr>
        <w:t>современность»:</w:t>
      </w:r>
    </w:p>
    <w:p w:rsidR="007C21AE" w:rsidRDefault="005636C2">
      <w:pPr>
        <w:pStyle w:val="a3"/>
        <w:ind w:left="544" w:right="679" w:firstLine="0"/>
      </w:pPr>
      <w:r>
        <w:t>Н.С. Лесков. Рассказ «Однодум». «Праведник» как национальный русский тип. Влияние христианских заповедей на становление характера героя рассказа.</w:t>
      </w:r>
    </w:p>
    <w:p w:rsidR="007C21AE" w:rsidRDefault="005636C2">
      <w:pPr>
        <w:pStyle w:val="a3"/>
        <w:ind w:left="544" w:right="677" w:firstLine="0"/>
      </w:pPr>
      <w:r>
        <w:t>Г.И. Успенский. Особенности творчества. Эссе «Выпрямила». Рассказ «Пятница». Рассуждения о смысле существования человечества.</w:t>
      </w:r>
    </w:p>
    <w:p w:rsidR="007C21AE" w:rsidRDefault="005636C2">
      <w:pPr>
        <w:pStyle w:val="a3"/>
        <w:ind w:left="544" w:right="672" w:firstLine="0"/>
      </w:pPr>
      <w:r>
        <w:t xml:space="preserve">И.А. Бунин. Статья «Миссия русской эмиграции». Оценка автором деятельности русской </w:t>
      </w:r>
      <w:r>
        <w:rPr>
          <w:spacing w:val="-2"/>
        </w:rPr>
        <w:t>эмиграции.</w:t>
      </w:r>
    </w:p>
    <w:p w:rsidR="007C21AE" w:rsidRDefault="005636C2">
      <w:pPr>
        <w:pStyle w:val="a3"/>
        <w:spacing w:before="1"/>
        <w:ind w:left="544" w:right="674" w:firstLine="0"/>
      </w:pPr>
      <w:r>
        <w:t xml:space="preserve">Ю.О. Домбровский. «Хранитель древностей». «Факультет ненужных вещей». Раскрытие в дилогии роли личности в истории, судьба ценностей христианско-гуманистической </w:t>
      </w:r>
      <w:r>
        <w:lastRenderedPageBreak/>
        <w:t>цивилизации в мире антихристианском, образ русского интеллигента в эпоху сталинских репрессий в романах.</w:t>
      </w:r>
    </w:p>
    <w:p w:rsidR="007C21AE" w:rsidRDefault="005636C2">
      <w:pPr>
        <w:pStyle w:val="a3"/>
        <w:ind w:left="544" w:firstLine="0"/>
      </w:pPr>
      <w:r>
        <w:t>В.Ф.</w:t>
      </w:r>
      <w:r>
        <w:rPr>
          <w:spacing w:val="-6"/>
        </w:rPr>
        <w:t xml:space="preserve"> </w:t>
      </w:r>
      <w:r>
        <w:t>Тендряков.</w:t>
      </w:r>
      <w:r>
        <w:rPr>
          <w:spacing w:val="-4"/>
        </w:rPr>
        <w:t xml:space="preserve"> </w:t>
      </w:r>
      <w:r>
        <w:t>«Пара</w:t>
      </w:r>
      <w:r>
        <w:rPr>
          <w:spacing w:val="-4"/>
        </w:rPr>
        <w:t xml:space="preserve"> </w:t>
      </w:r>
      <w:r>
        <w:t>гнедых».</w:t>
      </w:r>
      <w:r>
        <w:rPr>
          <w:spacing w:val="-4"/>
        </w:rPr>
        <w:t xml:space="preserve"> </w:t>
      </w:r>
      <w:r>
        <w:t>Трагедия</w:t>
      </w:r>
      <w:r>
        <w:rPr>
          <w:spacing w:val="-4"/>
        </w:rPr>
        <w:t xml:space="preserve"> </w:t>
      </w:r>
      <w:r>
        <w:t>периода</w:t>
      </w:r>
      <w:r>
        <w:rPr>
          <w:spacing w:val="-4"/>
        </w:rPr>
        <w:t xml:space="preserve"> </w:t>
      </w:r>
      <w:r>
        <w:t>раскулачивания</w:t>
      </w:r>
      <w:r>
        <w:rPr>
          <w:spacing w:val="-5"/>
        </w:rPr>
        <w:t xml:space="preserve"> </w:t>
      </w:r>
      <w:r>
        <w:t>в</w:t>
      </w:r>
      <w:r>
        <w:rPr>
          <w:spacing w:val="-3"/>
        </w:rPr>
        <w:t xml:space="preserve"> </w:t>
      </w:r>
      <w:r>
        <w:rPr>
          <w:spacing w:val="-2"/>
        </w:rPr>
        <w:t>рассказе.</w:t>
      </w:r>
    </w:p>
    <w:p w:rsidR="007C21AE" w:rsidRDefault="005636C2">
      <w:pPr>
        <w:pStyle w:val="11"/>
        <w:spacing w:before="200"/>
      </w:pPr>
      <w:r>
        <w:t>Иностранный</w:t>
      </w:r>
      <w:r>
        <w:rPr>
          <w:spacing w:val="-10"/>
        </w:rPr>
        <w:t xml:space="preserve"> </w:t>
      </w:r>
      <w:r>
        <w:rPr>
          <w:spacing w:val="-4"/>
        </w:rPr>
        <w:t>язык</w:t>
      </w:r>
    </w:p>
    <w:p w:rsidR="00AB04D3" w:rsidRDefault="005636C2" w:rsidP="00AB04D3">
      <w:pPr>
        <w:pStyle w:val="a3"/>
        <w:spacing w:before="120"/>
        <w:ind w:left="544" w:right="674" w:firstLine="0"/>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w:t>
      </w:r>
      <w:r w:rsidR="00AB04D3">
        <w:t>а</w:t>
      </w:r>
      <w:r>
        <w:t xml:space="preserve"> «Иностранный язык»</w:t>
      </w:r>
    </w:p>
    <w:p w:rsidR="007C21AE" w:rsidRDefault="005636C2">
      <w:pPr>
        <w:pStyle w:val="a3"/>
        <w:ind w:left="544" w:right="677" w:firstLine="0"/>
      </w:pPr>
      <w:r>
        <w:t xml:space="preserve"> могут быть реализованы самые разнообразные межпредметные связи.</w:t>
      </w:r>
    </w:p>
    <w:p w:rsidR="007C21AE" w:rsidRDefault="005636C2">
      <w:pPr>
        <w:pStyle w:val="a3"/>
        <w:ind w:left="544" w:right="679" w:firstLine="0"/>
      </w:pPr>
      <w:r>
        <w:t>Изучение иностранного языка на базовом уровн</w:t>
      </w:r>
      <w:r w:rsidR="00AB04D3">
        <w:t>е</w:t>
      </w:r>
      <w:r>
        <w:t xml:space="preserve"> среднего общего образования обеспечивает достижение следующих целей:</w:t>
      </w:r>
    </w:p>
    <w:p w:rsidR="007C21AE" w:rsidRDefault="005636C2">
      <w:pPr>
        <w:pStyle w:val="a5"/>
        <w:numPr>
          <w:ilvl w:val="0"/>
          <w:numId w:val="27"/>
        </w:numPr>
        <w:tabs>
          <w:tab w:val="left" w:pos="827"/>
        </w:tabs>
        <w:spacing w:before="1"/>
        <w:ind w:left="827" w:hanging="283"/>
        <w:rPr>
          <w:sz w:val="24"/>
        </w:rPr>
      </w:pPr>
      <w:r>
        <w:rPr>
          <w:sz w:val="24"/>
        </w:rPr>
        <w:t>дальнейшее</w:t>
      </w:r>
      <w:r>
        <w:rPr>
          <w:spacing w:val="-10"/>
          <w:sz w:val="24"/>
        </w:rPr>
        <w:t xml:space="preserve"> </w:t>
      </w:r>
      <w:r>
        <w:rPr>
          <w:sz w:val="24"/>
        </w:rPr>
        <w:t>развитие</w:t>
      </w:r>
      <w:r>
        <w:rPr>
          <w:spacing w:val="-7"/>
          <w:sz w:val="24"/>
        </w:rPr>
        <w:t xml:space="preserve"> </w:t>
      </w:r>
      <w:r>
        <w:rPr>
          <w:sz w:val="24"/>
        </w:rPr>
        <w:t>иноязычной</w:t>
      </w:r>
      <w:r>
        <w:rPr>
          <w:spacing w:val="-5"/>
          <w:sz w:val="24"/>
        </w:rPr>
        <w:t xml:space="preserve"> </w:t>
      </w:r>
      <w:r>
        <w:rPr>
          <w:sz w:val="24"/>
        </w:rPr>
        <w:t>коммуникативной</w:t>
      </w:r>
      <w:r>
        <w:rPr>
          <w:spacing w:val="-5"/>
          <w:sz w:val="24"/>
        </w:rPr>
        <w:t xml:space="preserve"> </w:t>
      </w:r>
      <w:r>
        <w:rPr>
          <w:spacing w:val="-2"/>
          <w:sz w:val="24"/>
        </w:rPr>
        <w:t>компетенции;</w:t>
      </w:r>
    </w:p>
    <w:p w:rsidR="007C21AE" w:rsidRDefault="005636C2">
      <w:pPr>
        <w:pStyle w:val="a5"/>
        <w:numPr>
          <w:ilvl w:val="0"/>
          <w:numId w:val="27"/>
        </w:numPr>
        <w:tabs>
          <w:tab w:val="left" w:pos="828"/>
        </w:tabs>
        <w:ind w:right="673"/>
        <w:rPr>
          <w:sz w:val="24"/>
        </w:rPr>
      </w:pPr>
      <w:r>
        <w:rPr>
          <w:sz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7C21AE" w:rsidRDefault="005636C2" w:rsidP="00463A91">
      <w:pPr>
        <w:pStyle w:val="a3"/>
        <w:ind w:left="544" w:right="675" w:firstLine="0"/>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w:t>
      </w:r>
      <w:r>
        <w:rPr>
          <w:spacing w:val="-5"/>
        </w:rPr>
        <w:t xml:space="preserve"> </w:t>
      </w:r>
      <w:r>
        <w:t>речи</w:t>
      </w:r>
      <w:r>
        <w:rPr>
          <w:spacing w:val="-5"/>
        </w:rPr>
        <w:t xml:space="preserve"> </w:t>
      </w:r>
      <w:r>
        <w:t>содержит</w:t>
      </w:r>
      <w:r>
        <w:rPr>
          <w:spacing w:val="-5"/>
        </w:rPr>
        <w:t xml:space="preserve"> </w:t>
      </w:r>
      <w:r>
        <w:t>лексические</w:t>
      </w:r>
      <w:r>
        <w:rPr>
          <w:spacing w:val="-5"/>
        </w:rPr>
        <w:t xml:space="preserve"> </w:t>
      </w:r>
      <w:r>
        <w:t>темы</w:t>
      </w:r>
      <w:r>
        <w:rPr>
          <w:spacing w:val="-6"/>
        </w:rPr>
        <w:t xml:space="preserve"> </w:t>
      </w:r>
      <w:r>
        <w:t>для</w:t>
      </w:r>
      <w:r>
        <w:rPr>
          <w:spacing w:val="-5"/>
        </w:rPr>
        <w:t xml:space="preserve"> </w:t>
      </w:r>
      <w:r>
        <w:t>общения</w:t>
      </w:r>
      <w:r>
        <w:rPr>
          <w:spacing w:val="-5"/>
        </w:rPr>
        <w:t xml:space="preserve"> </w:t>
      </w:r>
      <w:r>
        <w:t>в</w:t>
      </w:r>
      <w:r>
        <w:rPr>
          <w:spacing w:val="-6"/>
        </w:rPr>
        <w:t xml:space="preserve"> </w:t>
      </w:r>
      <w:r>
        <w:t>различных</w:t>
      </w:r>
      <w:r>
        <w:rPr>
          <w:spacing w:val="-4"/>
        </w:rPr>
        <w:t xml:space="preserve"> </w:t>
      </w:r>
      <w:r>
        <w:t xml:space="preserve">коммуникативных </w:t>
      </w:r>
      <w:r>
        <w:rPr>
          <w:spacing w:val="-2"/>
        </w:rPr>
        <w:t>ситуациях.</w:t>
      </w:r>
      <w:r w:rsidR="00463A91">
        <w:rPr>
          <w:spacing w:val="-2"/>
        </w:rPr>
        <w:t xml:space="preserve"> </w:t>
      </w:r>
      <w:r>
        <w:t>Освоение учебн</w:t>
      </w:r>
      <w:r w:rsidR="00AB04D3">
        <w:t>ого</w:t>
      </w:r>
      <w:r>
        <w:t xml:space="preserve"> предмет</w:t>
      </w:r>
      <w:r w:rsidR="00AB04D3">
        <w:t>а</w:t>
      </w:r>
      <w:r>
        <w:t xml:space="preserve"> «Иностранный язык» на базовом</w:t>
      </w:r>
      <w:r>
        <w:rPr>
          <w:spacing w:val="-4"/>
        </w:rPr>
        <w:t xml:space="preserve"> </w:t>
      </w:r>
      <w:r>
        <w:t>уровне</w:t>
      </w:r>
      <w:r>
        <w:rPr>
          <w:spacing w:val="-4"/>
        </w:rPr>
        <w:t xml:space="preserve"> </w:t>
      </w:r>
      <w:r>
        <w:t>направлено</w:t>
      </w:r>
      <w:r>
        <w:rPr>
          <w:spacing w:val="-4"/>
        </w:rPr>
        <w:t xml:space="preserve"> </w:t>
      </w:r>
      <w:r>
        <w:t>на</w:t>
      </w:r>
      <w:r>
        <w:rPr>
          <w:spacing w:val="-4"/>
        </w:rPr>
        <w:t xml:space="preserve"> </w:t>
      </w:r>
      <w:r>
        <w:t>достижение</w:t>
      </w:r>
      <w:r>
        <w:rPr>
          <w:spacing w:val="-4"/>
        </w:rPr>
        <w:t xml:space="preserve"> </w:t>
      </w:r>
      <w:r>
        <w:t>обучающимися</w:t>
      </w:r>
      <w:r>
        <w:rPr>
          <w:spacing w:val="-4"/>
        </w:rPr>
        <w:t xml:space="preserve"> </w:t>
      </w:r>
      <w:r>
        <w:t>порогового</w:t>
      </w:r>
      <w:r>
        <w:rPr>
          <w:spacing w:val="-4"/>
        </w:rPr>
        <w:t xml:space="preserve"> </w:t>
      </w:r>
      <w:r>
        <w:t>уровня</w:t>
      </w:r>
      <w:r>
        <w:rPr>
          <w:spacing w:val="-4"/>
        </w:rPr>
        <w:t xml:space="preserve"> </w:t>
      </w:r>
      <w:r>
        <w:t>иноязычной коммуникативной компетенции в соответствии с требованиями к предметным</w:t>
      </w:r>
      <w:r>
        <w:rPr>
          <w:spacing w:val="40"/>
        </w:rPr>
        <w:t xml:space="preserve"> </w:t>
      </w:r>
      <w:r>
        <w:t xml:space="preserve">результатам ФГОС СОО, достижение которых позволяет выпускникам самостоятельно общаться в устной и письменной </w:t>
      </w:r>
      <w:proofErr w:type="gramStart"/>
      <w:r>
        <w:t>формах</w:t>
      </w:r>
      <w:proofErr w:type="gramEnd"/>
      <w: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7C21AE" w:rsidRDefault="005636C2">
      <w:pPr>
        <w:pStyle w:val="11"/>
        <w:spacing w:before="121"/>
      </w:pPr>
      <w:r>
        <w:t>Базовый</w:t>
      </w:r>
      <w:r>
        <w:rPr>
          <w:spacing w:val="-4"/>
        </w:rPr>
        <w:t xml:space="preserve"> </w:t>
      </w:r>
      <w:r>
        <w:rPr>
          <w:spacing w:val="-2"/>
        </w:rPr>
        <w:t>уровень</w:t>
      </w:r>
    </w:p>
    <w:p w:rsidR="007C21AE" w:rsidRPr="00463A91" w:rsidRDefault="005636C2" w:rsidP="00463A91">
      <w:pPr>
        <w:pStyle w:val="21"/>
        <w:ind w:right="647"/>
        <w:rPr>
          <w:i w:val="0"/>
        </w:rPr>
      </w:pPr>
      <w:r w:rsidRPr="00463A91">
        <w:rPr>
          <w:i w:val="0"/>
        </w:rPr>
        <w:t>Коммуникативные</w:t>
      </w:r>
      <w:r w:rsidR="00463A91">
        <w:rPr>
          <w:i w:val="0"/>
          <w:spacing w:val="-15"/>
        </w:rPr>
        <w:t xml:space="preserve"> </w:t>
      </w:r>
      <w:r w:rsidRPr="00463A91">
        <w:rPr>
          <w:i w:val="0"/>
        </w:rPr>
        <w:t>умения</w:t>
      </w:r>
      <w:r w:rsidR="00463A91">
        <w:rPr>
          <w:i w:val="0"/>
        </w:rPr>
        <w:t>.</w:t>
      </w:r>
      <w:r w:rsidRPr="00463A91">
        <w:rPr>
          <w:i w:val="0"/>
        </w:rPr>
        <w:t xml:space="preserve"> </w:t>
      </w:r>
      <w:r w:rsidRPr="00463A91">
        <w:rPr>
          <w:i w:val="0"/>
          <w:spacing w:val="-2"/>
        </w:rPr>
        <w:t>Говорение</w:t>
      </w:r>
      <w:r w:rsidR="00463A91">
        <w:rPr>
          <w:i w:val="0"/>
          <w:spacing w:val="-2"/>
        </w:rPr>
        <w:t xml:space="preserve">. </w:t>
      </w:r>
      <w:r w:rsidRPr="00463A91">
        <w:rPr>
          <w:i w:val="0"/>
        </w:rPr>
        <w:t>Диалогическая</w:t>
      </w:r>
      <w:r w:rsidRPr="00463A91">
        <w:rPr>
          <w:i w:val="0"/>
          <w:spacing w:val="-12"/>
        </w:rPr>
        <w:t xml:space="preserve"> </w:t>
      </w:r>
      <w:r w:rsidRPr="00463A91">
        <w:rPr>
          <w:i w:val="0"/>
          <w:spacing w:val="-4"/>
        </w:rPr>
        <w:t>речь</w:t>
      </w:r>
    </w:p>
    <w:p w:rsidR="007C21AE" w:rsidRDefault="005636C2">
      <w:pPr>
        <w:pStyle w:val="a3"/>
        <w:ind w:left="544" w:right="676" w:firstLine="0"/>
      </w:pPr>
      <w: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w:t>
      </w:r>
      <w:r>
        <w:rPr>
          <w:spacing w:val="80"/>
        </w:rPr>
        <w:t xml:space="preserve"> </w:t>
      </w:r>
      <w:r>
        <w:t>поддерживать</w:t>
      </w:r>
      <w:r>
        <w:rPr>
          <w:spacing w:val="80"/>
        </w:rPr>
        <w:t xml:space="preserve"> </w:t>
      </w:r>
      <w:r>
        <w:t>и</w:t>
      </w:r>
      <w:r>
        <w:rPr>
          <w:spacing w:val="80"/>
        </w:rPr>
        <w:t xml:space="preserve"> </w:t>
      </w:r>
      <w:r>
        <w:t>заканчивать</w:t>
      </w:r>
      <w:r>
        <w:rPr>
          <w:spacing w:val="80"/>
        </w:rPr>
        <w:t xml:space="preserve"> </w:t>
      </w:r>
      <w:r>
        <w:t>беседу</w:t>
      </w:r>
      <w:r>
        <w:rPr>
          <w:spacing w:val="80"/>
        </w:rPr>
        <w:t xml:space="preserve"> </w:t>
      </w:r>
      <w:r>
        <w:t>на</w:t>
      </w:r>
      <w:r>
        <w:rPr>
          <w:spacing w:val="80"/>
        </w:rPr>
        <w:t xml:space="preserve"> </w:t>
      </w:r>
      <w:r>
        <w:t>темы,</w:t>
      </w:r>
      <w:r>
        <w:rPr>
          <w:spacing w:val="80"/>
        </w:rPr>
        <w:t xml:space="preserve"> </w:t>
      </w:r>
      <w:r>
        <w:t>включенные</w:t>
      </w:r>
      <w:r>
        <w:rPr>
          <w:spacing w:val="80"/>
        </w:rPr>
        <w:t xml:space="preserve"> </w:t>
      </w:r>
      <w:r>
        <w:t>в</w:t>
      </w:r>
      <w:r>
        <w:rPr>
          <w:spacing w:val="80"/>
        </w:rPr>
        <w:t xml:space="preserve"> </w:t>
      </w:r>
      <w:r>
        <w:t>раздел</w:t>
      </w:r>
    </w:p>
    <w:p w:rsidR="007C21AE" w:rsidRDefault="005636C2">
      <w:pPr>
        <w:pStyle w:val="a3"/>
        <w:ind w:left="544" w:right="674" w:firstLine="0"/>
      </w:pPr>
      <w:r>
        <w:t>«Предметное содержание речи». Умение выражать и аргументировать личную точку зрения, давать оценку. Умение запрашивать</w:t>
      </w:r>
      <w:r>
        <w:rPr>
          <w:spacing w:val="-1"/>
        </w:rPr>
        <w:t xml:space="preserve"> </w:t>
      </w:r>
      <w:r>
        <w:t>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7C21AE" w:rsidRPr="00463A91" w:rsidRDefault="005636C2">
      <w:pPr>
        <w:pStyle w:val="21"/>
        <w:spacing w:before="0"/>
        <w:rPr>
          <w:i w:val="0"/>
        </w:rPr>
      </w:pPr>
      <w:r w:rsidRPr="00463A91">
        <w:rPr>
          <w:i w:val="0"/>
        </w:rPr>
        <w:t>Монологическая</w:t>
      </w:r>
      <w:r w:rsidRPr="00463A91">
        <w:rPr>
          <w:i w:val="0"/>
          <w:spacing w:val="-12"/>
        </w:rPr>
        <w:t xml:space="preserve"> </w:t>
      </w:r>
      <w:r w:rsidRPr="00463A91">
        <w:rPr>
          <w:i w:val="0"/>
          <w:spacing w:val="-4"/>
        </w:rPr>
        <w:t>речь</w:t>
      </w:r>
    </w:p>
    <w:p w:rsidR="007C21AE" w:rsidRDefault="005636C2">
      <w:pPr>
        <w:pStyle w:val="a3"/>
        <w:ind w:left="544" w:right="675" w:firstLine="0"/>
      </w:pPr>
      <w: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w:t>
      </w:r>
    </w:p>
    <w:p w:rsidR="007C21AE" w:rsidRDefault="005636C2">
      <w:pPr>
        <w:pStyle w:val="a3"/>
        <w:spacing w:before="76"/>
        <w:ind w:left="544" w:right="673" w:firstLine="0"/>
      </w:pPr>
      <w:r>
        <w:t>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w:t>
      </w:r>
    </w:p>
    <w:p w:rsidR="007C21AE" w:rsidRPr="00463A91" w:rsidRDefault="005636C2">
      <w:pPr>
        <w:pStyle w:val="21"/>
        <w:jc w:val="left"/>
        <w:rPr>
          <w:i w:val="0"/>
        </w:rPr>
      </w:pPr>
      <w:r w:rsidRPr="00463A91">
        <w:rPr>
          <w:i w:val="0"/>
          <w:spacing w:val="-2"/>
        </w:rPr>
        <w:t>Аудирование</w:t>
      </w:r>
    </w:p>
    <w:p w:rsidR="007C21AE" w:rsidRDefault="005636C2">
      <w:pPr>
        <w:pStyle w:val="a3"/>
        <w:ind w:left="544" w:right="673" w:firstLine="0"/>
      </w:pPr>
      <w: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w:t>
      </w:r>
      <w:r>
        <w:lastRenderedPageBreak/>
        <w:t>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w:t>
      </w:r>
    </w:p>
    <w:p w:rsidR="007C21AE" w:rsidRPr="00463A91" w:rsidRDefault="005636C2">
      <w:pPr>
        <w:pStyle w:val="21"/>
        <w:jc w:val="left"/>
        <w:rPr>
          <w:i w:val="0"/>
        </w:rPr>
      </w:pPr>
      <w:r w:rsidRPr="00463A91">
        <w:rPr>
          <w:i w:val="0"/>
          <w:spacing w:val="-2"/>
        </w:rPr>
        <w:t>Чтение</w:t>
      </w:r>
    </w:p>
    <w:p w:rsidR="007C21AE" w:rsidRPr="00463A91" w:rsidRDefault="005636C2">
      <w:pPr>
        <w:pStyle w:val="a3"/>
        <w:ind w:left="544" w:right="673" w:firstLine="0"/>
      </w:pPr>
      <w:proofErr w:type="gramStart"/>
      <w:r w:rsidRPr="00463A91">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w:t>
      </w:r>
      <w:r w:rsidRPr="00463A91">
        <w:rPr>
          <w:spacing w:val="-6"/>
        </w:rPr>
        <w:t xml:space="preserve"> </w:t>
      </w:r>
      <w:r w:rsidRPr="00463A91">
        <w:t>газетных</w:t>
      </w:r>
      <w:r w:rsidRPr="00463A91">
        <w:rPr>
          <w:spacing w:val="-6"/>
        </w:rPr>
        <w:t xml:space="preserve"> </w:t>
      </w:r>
      <w:r w:rsidRPr="00463A91">
        <w:t>статей,</w:t>
      </w:r>
      <w:r w:rsidRPr="00463A91">
        <w:rPr>
          <w:spacing w:val="-6"/>
        </w:rPr>
        <w:t xml:space="preserve"> </w:t>
      </w:r>
      <w:r w:rsidRPr="00463A91">
        <w:t>рекламных</w:t>
      </w:r>
      <w:r w:rsidRPr="00463A91">
        <w:rPr>
          <w:spacing w:val="-6"/>
        </w:rPr>
        <w:t xml:space="preserve"> </w:t>
      </w:r>
      <w:r w:rsidRPr="00463A91">
        <w:t>объявлений,</w:t>
      </w:r>
      <w:r w:rsidRPr="00463A91">
        <w:rPr>
          <w:spacing w:val="-6"/>
        </w:rPr>
        <w:t xml:space="preserve"> </w:t>
      </w:r>
      <w:r w:rsidRPr="00463A91">
        <w:t>брошюр,</w:t>
      </w:r>
      <w:r w:rsidRPr="00463A91">
        <w:rPr>
          <w:spacing w:val="-6"/>
        </w:rPr>
        <w:t xml:space="preserve"> </w:t>
      </w:r>
      <w:r w:rsidRPr="00463A91">
        <w:t>проспектов).</w:t>
      </w:r>
      <w:proofErr w:type="gramEnd"/>
      <w:r w:rsidRPr="00463A91">
        <w:rPr>
          <w:spacing w:val="-6"/>
        </w:rPr>
        <w:t xml:space="preserve"> </w:t>
      </w:r>
      <w:r w:rsidRPr="00463A91">
        <w:t xml:space="preserve">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463A91">
        <w:t>второстепенной</w:t>
      </w:r>
      <w:proofErr w:type="gramEnd"/>
      <w:r w:rsidRPr="00463A91">
        <w:t xml:space="preserve">,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463A91">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roofErr w:type="gramEnd"/>
    </w:p>
    <w:p w:rsidR="007C21AE" w:rsidRPr="00463A91" w:rsidRDefault="005636C2">
      <w:pPr>
        <w:pStyle w:val="21"/>
        <w:jc w:val="left"/>
        <w:rPr>
          <w:i w:val="0"/>
        </w:rPr>
      </w:pPr>
      <w:r w:rsidRPr="00463A91">
        <w:rPr>
          <w:i w:val="0"/>
          <w:spacing w:val="-2"/>
        </w:rPr>
        <w:t>Письмо</w:t>
      </w:r>
    </w:p>
    <w:p w:rsidR="007C21AE" w:rsidRPr="00463A91" w:rsidRDefault="005636C2">
      <w:pPr>
        <w:pStyle w:val="a3"/>
        <w:ind w:left="544" w:right="677" w:firstLine="0"/>
      </w:pPr>
      <w:r w:rsidRPr="00463A91">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463A91">
        <w:t>Типы текстов: личное (электронное) письмо, тезисы, эссе, план мероприятия, биография, презентация, заявление об участии.</w:t>
      </w:r>
      <w:proofErr w:type="gramEnd"/>
      <w:r w:rsidRPr="00463A91">
        <w:t xml:space="preserve"> Написание отзыва на фильм или книгу. Умение письменно сообщать свое мнение по поводу фактической информации в рамках изученной тематики.</w:t>
      </w:r>
    </w:p>
    <w:p w:rsidR="007C21AE" w:rsidRPr="00463A91" w:rsidRDefault="005636C2">
      <w:pPr>
        <w:pStyle w:val="21"/>
        <w:spacing w:before="121"/>
        <w:ind w:right="6911"/>
        <w:jc w:val="left"/>
        <w:rPr>
          <w:i w:val="0"/>
        </w:rPr>
      </w:pPr>
      <w:r w:rsidRPr="00463A91">
        <w:rPr>
          <w:i w:val="0"/>
        </w:rPr>
        <w:t>Языковые навыки Орфография</w:t>
      </w:r>
      <w:r w:rsidRPr="00463A91">
        <w:rPr>
          <w:i w:val="0"/>
          <w:spacing w:val="-15"/>
        </w:rPr>
        <w:t xml:space="preserve"> </w:t>
      </w:r>
      <w:r w:rsidRPr="00463A91">
        <w:rPr>
          <w:i w:val="0"/>
        </w:rPr>
        <w:t>и</w:t>
      </w:r>
      <w:r w:rsidRPr="00463A91">
        <w:rPr>
          <w:i w:val="0"/>
          <w:spacing w:val="-15"/>
        </w:rPr>
        <w:t xml:space="preserve"> </w:t>
      </w:r>
      <w:r w:rsidRPr="00463A91">
        <w:rPr>
          <w:i w:val="0"/>
        </w:rPr>
        <w:t>пунктуация</w:t>
      </w:r>
    </w:p>
    <w:p w:rsidR="007C21AE" w:rsidRDefault="005636C2">
      <w:pPr>
        <w:pStyle w:val="a3"/>
        <w:ind w:left="544" w:right="714" w:firstLine="0"/>
        <w:jc w:val="left"/>
      </w:pPr>
      <w:r w:rsidRPr="00463A91">
        <w:t>Умение расставлять в тексте знаки</w:t>
      </w:r>
      <w:r>
        <w:t xml:space="preserve"> препинания в соответствии с нормами, принятыми в</w:t>
      </w:r>
      <w:r>
        <w:rPr>
          <w:spacing w:val="80"/>
        </w:rPr>
        <w:t xml:space="preserve"> </w:t>
      </w:r>
      <w:r>
        <w:t>стране изучаемого языка. Владение орфографическими навыками.</w:t>
      </w:r>
    </w:p>
    <w:p w:rsidR="007C21AE" w:rsidRPr="00463A91" w:rsidRDefault="005636C2">
      <w:pPr>
        <w:pStyle w:val="21"/>
        <w:jc w:val="left"/>
        <w:rPr>
          <w:i w:val="0"/>
        </w:rPr>
      </w:pPr>
      <w:r w:rsidRPr="00463A91">
        <w:rPr>
          <w:i w:val="0"/>
        </w:rPr>
        <w:t>Фонетическая</w:t>
      </w:r>
      <w:r w:rsidRPr="00463A91">
        <w:rPr>
          <w:i w:val="0"/>
          <w:spacing w:val="-7"/>
        </w:rPr>
        <w:t xml:space="preserve"> </w:t>
      </w:r>
      <w:r w:rsidRPr="00463A91">
        <w:rPr>
          <w:i w:val="0"/>
        </w:rPr>
        <w:t>сторона</w:t>
      </w:r>
      <w:r w:rsidRPr="00463A91">
        <w:rPr>
          <w:i w:val="0"/>
          <w:spacing w:val="-6"/>
        </w:rPr>
        <w:t xml:space="preserve"> </w:t>
      </w:r>
      <w:r w:rsidRPr="00463A91">
        <w:rPr>
          <w:i w:val="0"/>
          <w:spacing w:val="-4"/>
        </w:rPr>
        <w:t>речи</w:t>
      </w:r>
    </w:p>
    <w:p w:rsidR="007C21AE" w:rsidRDefault="005636C2">
      <w:pPr>
        <w:pStyle w:val="a3"/>
        <w:ind w:left="544" w:right="676" w:firstLine="0"/>
      </w:pPr>
      <w: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w:t>
      </w:r>
    </w:p>
    <w:p w:rsidR="007C21AE" w:rsidRDefault="005636C2">
      <w:pPr>
        <w:pStyle w:val="a3"/>
        <w:ind w:left="544" w:firstLine="0"/>
      </w:pPr>
      <w:r>
        <w:t>Грамматическая</w:t>
      </w:r>
      <w:r>
        <w:rPr>
          <w:spacing w:val="-9"/>
        </w:rPr>
        <w:t xml:space="preserve"> </w:t>
      </w:r>
      <w:r>
        <w:t>сторона</w:t>
      </w:r>
      <w:r>
        <w:rPr>
          <w:spacing w:val="-7"/>
        </w:rPr>
        <w:t xml:space="preserve"> </w:t>
      </w:r>
      <w:r>
        <w:rPr>
          <w:spacing w:val="-4"/>
        </w:rPr>
        <w:t>речи</w:t>
      </w:r>
    </w:p>
    <w:p w:rsidR="007C21AE" w:rsidRDefault="005636C2">
      <w:pPr>
        <w:pStyle w:val="a3"/>
        <w:ind w:left="544" w:right="673" w:firstLine="0"/>
      </w:pPr>
      <w:r>
        <w:t xml:space="preserve">Распознавание и употребление в речи основных синтаксических конструкций в соответствии с коммуникативной задачей. </w:t>
      </w:r>
      <w:proofErr w:type="gramStart"/>
      <w:r>
        <w:t>Распознавание и употребление в речи коммуникативных</w:t>
      </w:r>
      <w:r>
        <w:rPr>
          <w:spacing w:val="72"/>
        </w:rPr>
        <w:t xml:space="preserve">   </w:t>
      </w:r>
      <w:r>
        <w:t>типов</w:t>
      </w:r>
      <w:r>
        <w:rPr>
          <w:spacing w:val="72"/>
        </w:rPr>
        <w:t xml:space="preserve">   </w:t>
      </w:r>
      <w:r>
        <w:t>предложений,</w:t>
      </w:r>
      <w:r>
        <w:rPr>
          <w:spacing w:val="73"/>
        </w:rPr>
        <w:t xml:space="preserve">   </w:t>
      </w:r>
      <w:r>
        <w:t>как</w:t>
      </w:r>
      <w:r>
        <w:rPr>
          <w:spacing w:val="73"/>
        </w:rPr>
        <w:t xml:space="preserve">   </w:t>
      </w:r>
      <w:r>
        <w:t>сложных</w:t>
      </w:r>
      <w:r>
        <w:rPr>
          <w:spacing w:val="72"/>
        </w:rPr>
        <w:t xml:space="preserve">   </w:t>
      </w:r>
      <w:r>
        <w:rPr>
          <w:spacing w:val="-2"/>
        </w:rPr>
        <w:t>(сложносочиненных,</w:t>
      </w:r>
      <w:proofErr w:type="gramEnd"/>
    </w:p>
    <w:p w:rsidR="007C21AE" w:rsidRDefault="005636C2">
      <w:pPr>
        <w:pStyle w:val="a3"/>
        <w:spacing w:before="76"/>
        <w:ind w:left="544" w:right="678" w:firstLine="0"/>
      </w:pPr>
      <w:r>
        <w:t>сложноподчиненных), так и простых. Распознавание и употребление в устной и письменной коммуникации различных частей речи.</w:t>
      </w:r>
    </w:p>
    <w:p w:rsidR="007C21AE" w:rsidRPr="00463A91" w:rsidRDefault="005636C2">
      <w:pPr>
        <w:pStyle w:val="21"/>
        <w:rPr>
          <w:i w:val="0"/>
        </w:rPr>
      </w:pPr>
      <w:r w:rsidRPr="00463A91">
        <w:rPr>
          <w:i w:val="0"/>
        </w:rPr>
        <w:t>Лексическая</w:t>
      </w:r>
      <w:r w:rsidRPr="00463A91">
        <w:rPr>
          <w:i w:val="0"/>
          <w:spacing w:val="-6"/>
        </w:rPr>
        <w:t xml:space="preserve"> </w:t>
      </w:r>
      <w:r w:rsidRPr="00463A91">
        <w:rPr>
          <w:i w:val="0"/>
        </w:rPr>
        <w:t>сторона</w:t>
      </w:r>
      <w:r w:rsidRPr="00463A91">
        <w:rPr>
          <w:i w:val="0"/>
          <w:spacing w:val="-4"/>
        </w:rPr>
        <w:t xml:space="preserve"> речи</w:t>
      </w:r>
    </w:p>
    <w:p w:rsidR="007C21AE" w:rsidRDefault="005636C2">
      <w:pPr>
        <w:pStyle w:val="a3"/>
        <w:ind w:left="544" w:right="673" w:firstLine="0"/>
      </w:pPr>
      <w: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Определение части речи по аффиксу. Распознавание</w:t>
      </w:r>
      <w:r>
        <w:rPr>
          <w:spacing w:val="-1"/>
        </w:rPr>
        <w:t xml:space="preserve"> </w:t>
      </w:r>
      <w:r>
        <w:t>и употребление в речи различных</w:t>
      </w:r>
      <w:r>
        <w:rPr>
          <w:spacing w:val="-1"/>
        </w:rPr>
        <w:t xml:space="preserve"> </w:t>
      </w:r>
      <w:r>
        <w:t>средств связи</w:t>
      </w:r>
      <w:r>
        <w:rPr>
          <w:spacing w:val="-1"/>
        </w:rPr>
        <w:t xml:space="preserve"> </w:t>
      </w:r>
      <w:r>
        <w:t>для обеспечения</w:t>
      </w:r>
      <w:r>
        <w:rPr>
          <w:spacing w:val="-1"/>
        </w:rPr>
        <w:t xml:space="preserve"> </w:t>
      </w:r>
      <w:r>
        <w:t>целостности</w:t>
      </w:r>
      <w:r>
        <w:rPr>
          <w:spacing w:val="-1"/>
        </w:rPr>
        <w:t xml:space="preserve"> </w:t>
      </w:r>
      <w:r>
        <w:t>высказывания.</w:t>
      </w:r>
      <w:r>
        <w:rPr>
          <w:spacing w:val="-1"/>
        </w:rPr>
        <w:t xml:space="preserve"> </w:t>
      </w:r>
      <w:r>
        <w:t>Распознавание и</w:t>
      </w:r>
      <w:r>
        <w:rPr>
          <w:spacing w:val="-1"/>
        </w:rPr>
        <w:t xml:space="preserve"> </w:t>
      </w:r>
      <w:r>
        <w:t>использование</w:t>
      </w:r>
      <w:r>
        <w:rPr>
          <w:spacing w:val="-1"/>
        </w:rPr>
        <w:t xml:space="preserve"> </w:t>
      </w:r>
      <w:r>
        <w:t>в</w:t>
      </w:r>
      <w:r>
        <w:rPr>
          <w:spacing w:val="-2"/>
        </w:rPr>
        <w:t xml:space="preserve"> </w:t>
      </w:r>
      <w:r>
        <w:t>речи</w:t>
      </w:r>
      <w:r>
        <w:rPr>
          <w:spacing w:val="-1"/>
        </w:rPr>
        <w:t xml:space="preserve"> </w:t>
      </w:r>
      <w:r>
        <w:t>устойчивых</w:t>
      </w:r>
      <w:r>
        <w:rPr>
          <w:spacing w:val="-2"/>
        </w:rPr>
        <w:t xml:space="preserve"> </w:t>
      </w:r>
      <w:r>
        <w:t>выражений</w:t>
      </w:r>
      <w:r>
        <w:rPr>
          <w:spacing w:val="-3"/>
        </w:rPr>
        <w:t xml:space="preserve"> </w:t>
      </w:r>
      <w:r>
        <w:t>и</w:t>
      </w:r>
      <w:r>
        <w:rPr>
          <w:spacing w:val="-1"/>
        </w:rPr>
        <w:t xml:space="preserve"> </w:t>
      </w:r>
      <w:r>
        <w:t>фраз</w:t>
      </w:r>
      <w:r>
        <w:rPr>
          <w:spacing w:val="-2"/>
        </w:rPr>
        <w:t xml:space="preserve"> </w:t>
      </w:r>
      <w:r>
        <w:t>в</w:t>
      </w:r>
      <w:r>
        <w:rPr>
          <w:spacing w:val="-2"/>
        </w:rPr>
        <w:t xml:space="preserve"> </w:t>
      </w:r>
      <w:r>
        <w:t>рамках</w:t>
      </w:r>
      <w:r>
        <w:rPr>
          <w:spacing w:val="-2"/>
        </w:rPr>
        <w:t xml:space="preserve"> </w:t>
      </w:r>
      <w:r>
        <w:t>тем,</w:t>
      </w:r>
      <w:r>
        <w:rPr>
          <w:spacing w:val="-1"/>
        </w:rPr>
        <w:t xml:space="preserve"> </w:t>
      </w:r>
      <w:r>
        <w:t>включенных</w:t>
      </w:r>
      <w:r>
        <w:rPr>
          <w:spacing w:val="-2"/>
        </w:rPr>
        <w:t xml:space="preserve"> </w:t>
      </w:r>
      <w:r>
        <w:t>в раздел</w:t>
      </w:r>
    </w:p>
    <w:p w:rsidR="007C21AE" w:rsidRDefault="005636C2">
      <w:pPr>
        <w:pStyle w:val="a3"/>
        <w:ind w:left="544" w:firstLine="0"/>
      </w:pPr>
      <w:r>
        <w:lastRenderedPageBreak/>
        <w:t>«Предметное</w:t>
      </w:r>
      <w:r>
        <w:rPr>
          <w:spacing w:val="-8"/>
        </w:rPr>
        <w:t xml:space="preserve"> </w:t>
      </w:r>
      <w:r>
        <w:t>содержание</w:t>
      </w:r>
      <w:r>
        <w:rPr>
          <w:spacing w:val="-7"/>
        </w:rPr>
        <w:t xml:space="preserve"> </w:t>
      </w:r>
      <w:r>
        <w:rPr>
          <w:spacing w:val="-2"/>
        </w:rPr>
        <w:t>речи».</w:t>
      </w:r>
    </w:p>
    <w:p w:rsidR="007C21AE" w:rsidRPr="00463A91" w:rsidRDefault="005636C2">
      <w:pPr>
        <w:pStyle w:val="21"/>
        <w:rPr>
          <w:i w:val="0"/>
        </w:rPr>
      </w:pPr>
      <w:r w:rsidRPr="00463A91">
        <w:rPr>
          <w:i w:val="0"/>
        </w:rPr>
        <w:t>Предметное</w:t>
      </w:r>
      <w:r w:rsidRPr="00463A91">
        <w:rPr>
          <w:i w:val="0"/>
          <w:spacing w:val="-7"/>
        </w:rPr>
        <w:t xml:space="preserve"> </w:t>
      </w:r>
      <w:r w:rsidRPr="00463A91">
        <w:rPr>
          <w:i w:val="0"/>
        </w:rPr>
        <w:t>содержание</w:t>
      </w:r>
      <w:r w:rsidRPr="00463A91">
        <w:rPr>
          <w:i w:val="0"/>
          <w:spacing w:val="-7"/>
        </w:rPr>
        <w:t xml:space="preserve"> </w:t>
      </w:r>
      <w:r w:rsidRPr="00463A91">
        <w:rPr>
          <w:i w:val="0"/>
          <w:spacing w:val="-4"/>
        </w:rPr>
        <w:t>речи</w:t>
      </w:r>
    </w:p>
    <w:p w:rsidR="007C21AE" w:rsidRDefault="005636C2">
      <w:pPr>
        <w:pStyle w:val="a3"/>
        <w:ind w:left="544" w:firstLine="0"/>
      </w:pPr>
      <w:r>
        <w:t>Повседневная</w:t>
      </w:r>
      <w:r>
        <w:rPr>
          <w:spacing w:val="-9"/>
        </w:rPr>
        <w:t xml:space="preserve"> </w:t>
      </w:r>
      <w:r>
        <w:rPr>
          <w:spacing w:val="-4"/>
        </w:rPr>
        <w:t>жизнь</w:t>
      </w:r>
    </w:p>
    <w:p w:rsidR="007C21AE" w:rsidRDefault="005636C2">
      <w:pPr>
        <w:pStyle w:val="a3"/>
        <w:ind w:left="544" w:right="674" w:firstLine="0"/>
      </w:pPr>
      <w:r>
        <w:t>Домашние обязанности. Покупки. Общение в семье и в школе. Семейные традиции. Общение с друзьями и знакомыми. Переписка с друзьями.</w:t>
      </w:r>
    </w:p>
    <w:p w:rsidR="007C21AE" w:rsidRDefault="005636C2">
      <w:pPr>
        <w:pStyle w:val="a3"/>
        <w:ind w:left="544" w:firstLine="0"/>
        <w:jc w:val="left"/>
      </w:pPr>
      <w:r>
        <w:rPr>
          <w:spacing w:val="-2"/>
        </w:rPr>
        <w:t>Здоровье</w:t>
      </w:r>
    </w:p>
    <w:p w:rsidR="007C21AE" w:rsidRDefault="005636C2">
      <w:pPr>
        <w:pStyle w:val="a3"/>
        <w:ind w:left="544" w:right="5113" w:firstLine="0"/>
        <w:jc w:val="left"/>
      </w:pPr>
      <w:r>
        <w:t>Посещение</w:t>
      </w:r>
      <w:r>
        <w:rPr>
          <w:spacing w:val="40"/>
        </w:rPr>
        <w:t xml:space="preserve"> </w:t>
      </w:r>
      <w:r>
        <w:t>врача.</w:t>
      </w:r>
      <w:r>
        <w:rPr>
          <w:spacing w:val="-8"/>
        </w:rPr>
        <w:t xml:space="preserve"> </w:t>
      </w:r>
      <w:r>
        <w:t>Здоровый</w:t>
      </w:r>
      <w:r>
        <w:rPr>
          <w:spacing w:val="-7"/>
        </w:rPr>
        <w:t xml:space="preserve"> </w:t>
      </w:r>
      <w:r>
        <w:t>образ</w:t>
      </w:r>
      <w:r>
        <w:rPr>
          <w:spacing w:val="-9"/>
        </w:rPr>
        <w:t xml:space="preserve"> </w:t>
      </w:r>
      <w:r>
        <w:t xml:space="preserve">жизни. </w:t>
      </w:r>
      <w:r>
        <w:rPr>
          <w:spacing w:val="-4"/>
        </w:rPr>
        <w:t>Спорт</w:t>
      </w:r>
    </w:p>
    <w:p w:rsidR="007C21AE" w:rsidRDefault="005636C2">
      <w:pPr>
        <w:pStyle w:val="a3"/>
        <w:ind w:left="544" w:right="5113" w:firstLine="0"/>
        <w:jc w:val="left"/>
      </w:pPr>
      <w:r>
        <w:t>Активный</w:t>
      </w:r>
      <w:r>
        <w:rPr>
          <w:spacing w:val="-10"/>
        </w:rPr>
        <w:t xml:space="preserve"> </w:t>
      </w:r>
      <w:r>
        <w:t>отдых.</w:t>
      </w:r>
      <w:r>
        <w:rPr>
          <w:spacing w:val="-9"/>
        </w:rPr>
        <w:t xml:space="preserve"> </w:t>
      </w:r>
      <w:r>
        <w:t>Экстремальные</w:t>
      </w:r>
      <w:r>
        <w:rPr>
          <w:spacing w:val="-10"/>
        </w:rPr>
        <w:t xml:space="preserve"> </w:t>
      </w:r>
      <w:r>
        <w:t>виды</w:t>
      </w:r>
      <w:r>
        <w:rPr>
          <w:spacing w:val="-9"/>
        </w:rPr>
        <w:t xml:space="preserve"> </w:t>
      </w:r>
      <w:r>
        <w:t>спорта. Городская и сельская жизнь</w:t>
      </w:r>
    </w:p>
    <w:p w:rsidR="007C21AE" w:rsidRDefault="005636C2">
      <w:pPr>
        <w:pStyle w:val="a3"/>
        <w:ind w:left="544" w:firstLine="0"/>
        <w:jc w:val="left"/>
      </w:pPr>
      <w:r>
        <w:t>Особенности</w:t>
      </w:r>
      <w:r>
        <w:rPr>
          <w:spacing w:val="80"/>
        </w:rPr>
        <w:t xml:space="preserve"> </w:t>
      </w:r>
      <w:r>
        <w:t>городской</w:t>
      </w:r>
      <w:r>
        <w:rPr>
          <w:spacing w:val="80"/>
        </w:rPr>
        <w:t xml:space="preserve"> </w:t>
      </w:r>
      <w:r>
        <w:t>и</w:t>
      </w:r>
      <w:r>
        <w:rPr>
          <w:spacing w:val="80"/>
        </w:rPr>
        <w:t xml:space="preserve"> </w:t>
      </w:r>
      <w:r>
        <w:t>сельской</w:t>
      </w:r>
      <w:r>
        <w:rPr>
          <w:spacing w:val="80"/>
        </w:rPr>
        <w:t xml:space="preserve"> </w:t>
      </w:r>
      <w:r>
        <w:t>жизни</w:t>
      </w:r>
      <w:r>
        <w:rPr>
          <w:spacing w:val="80"/>
        </w:rPr>
        <w:t xml:space="preserve"> </w:t>
      </w:r>
      <w:r>
        <w:t>в</w:t>
      </w:r>
      <w:r>
        <w:rPr>
          <w:spacing w:val="80"/>
        </w:rPr>
        <w:t xml:space="preserve"> </w:t>
      </w:r>
      <w:r>
        <w:t>России</w:t>
      </w:r>
      <w:r>
        <w:rPr>
          <w:spacing w:val="80"/>
        </w:rPr>
        <w:t xml:space="preserve"> </w:t>
      </w:r>
      <w:r>
        <w:t>и</w:t>
      </w:r>
      <w:r>
        <w:rPr>
          <w:spacing w:val="80"/>
        </w:rPr>
        <w:t xml:space="preserve"> </w:t>
      </w:r>
      <w:r>
        <w:t>странах</w:t>
      </w:r>
      <w:r>
        <w:rPr>
          <w:spacing w:val="80"/>
        </w:rPr>
        <w:t xml:space="preserve"> </w:t>
      </w:r>
      <w:r>
        <w:t>изучаемого</w:t>
      </w:r>
      <w:r>
        <w:rPr>
          <w:spacing w:val="80"/>
        </w:rPr>
        <w:t xml:space="preserve"> </w:t>
      </w:r>
      <w:r>
        <w:t>языка.</w:t>
      </w:r>
      <w:r>
        <w:rPr>
          <w:spacing w:val="40"/>
        </w:rPr>
        <w:t xml:space="preserve"> </w:t>
      </w:r>
      <w:r>
        <w:t>Городская инфраструктура. Сельское хозяйство.</w:t>
      </w:r>
    </w:p>
    <w:p w:rsidR="007C21AE" w:rsidRDefault="005636C2">
      <w:pPr>
        <w:pStyle w:val="a3"/>
        <w:ind w:left="544" w:firstLine="0"/>
        <w:jc w:val="left"/>
      </w:pPr>
      <w:r>
        <w:t>Научно-технический</w:t>
      </w:r>
      <w:r>
        <w:rPr>
          <w:spacing w:val="-11"/>
        </w:rPr>
        <w:t xml:space="preserve"> </w:t>
      </w:r>
      <w:r>
        <w:rPr>
          <w:spacing w:val="-2"/>
        </w:rPr>
        <w:t>прогресс</w:t>
      </w:r>
    </w:p>
    <w:p w:rsidR="007C21AE" w:rsidRDefault="005636C2">
      <w:pPr>
        <w:pStyle w:val="a3"/>
        <w:ind w:left="544" w:right="2585" w:firstLine="0"/>
        <w:jc w:val="left"/>
      </w:pPr>
      <w:r>
        <w:t>Прогресс</w:t>
      </w:r>
      <w:r>
        <w:rPr>
          <w:spacing w:val="-7"/>
        </w:rPr>
        <w:t xml:space="preserve"> </w:t>
      </w:r>
      <w:r>
        <w:t>в</w:t>
      </w:r>
      <w:r>
        <w:rPr>
          <w:spacing w:val="-6"/>
        </w:rPr>
        <w:t xml:space="preserve"> </w:t>
      </w:r>
      <w:r>
        <w:t>науке.</w:t>
      </w:r>
      <w:r>
        <w:rPr>
          <w:spacing w:val="-6"/>
        </w:rPr>
        <w:t xml:space="preserve"> </w:t>
      </w:r>
      <w:r>
        <w:t>Космос.</w:t>
      </w:r>
      <w:r>
        <w:rPr>
          <w:spacing w:val="-6"/>
        </w:rPr>
        <w:t xml:space="preserve"> </w:t>
      </w:r>
      <w:r>
        <w:t>Новые</w:t>
      </w:r>
      <w:r>
        <w:rPr>
          <w:spacing w:val="-7"/>
        </w:rPr>
        <w:t xml:space="preserve"> </w:t>
      </w:r>
      <w:r>
        <w:t>информационные</w:t>
      </w:r>
      <w:r>
        <w:rPr>
          <w:spacing w:val="-7"/>
        </w:rPr>
        <w:t xml:space="preserve"> </w:t>
      </w:r>
      <w:r>
        <w:t>технологии. Природа и экология</w:t>
      </w:r>
    </w:p>
    <w:p w:rsidR="007C21AE" w:rsidRDefault="005636C2">
      <w:pPr>
        <w:pStyle w:val="a3"/>
        <w:tabs>
          <w:tab w:val="left" w:pos="1934"/>
          <w:tab w:val="left" w:pos="3047"/>
          <w:tab w:val="left" w:pos="4993"/>
          <w:tab w:val="left" w:pos="6288"/>
          <w:tab w:val="left" w:pos="7375"/>
          <w:tab w:val="left" w:pos="8712"/>
          <w:tab w:val="left" w:pos="9756"/>
        </w:tabs>
        <w:ind w:left="544" w:right="678" w:firstLine="0"/>
        <w:jc w:val="left"/>
      </w:pPr>
      <w:r>
        <w:rPr>
          <w:spacing w:val="-2"/>
        </w:rPr>
        <w:t>Природные</w:t>
      </w:r>
      <w:r>
        <w:tab/>
      </w:r>
      <w:r>
        <w:rPr>
          <w:spacing w:val="-2"/>
        </w:rPr>
        <w:t>ресурсы.</w:t>
      </w:r>
      <w:r>
        <w:tab/>
      </w:r>
      <w:r>
        <w:rPr>
          <w:spacing w:val="-2"/>
        </w:rPr>
        <w:t>Возобновляемые</w:t>
      </w:r>
      <w:r>
        <w:tab/>
      </w:r>
      <w:r>
        <w:rPr>
          <w:spacing w:val="-2"/>
        </w:rPr>
        <w:t>источники</w:t>
      </w:r>
      <w:r>
        <w:tab/>
      </w:r>
      <w:r>
        <w:rPr>
          <w:spacing w:val="-2"/>
        </w:rPr>
        <w:t>энергии.</w:t>
      </w:r>
      <w:r>
        <w:tab/>
      </w:r>
      <w:r>
        <w:rPr>
          <w:spacing w:val="-2"/>
        </w:rPr>
        <w:t>Изменение</w:t>
      </w:r>
      <w:r>
        <w:tab/>
      </w:r>
      <w:r>
        <w:rPr>
          <w:spacing w:val="-2"/>
        </w:rPr>
        <w:t>климата</w:t>
      </w:r>
      <w:r>
        <w:tab/>
      </w:r>
      <w:r>
        <w:rPr>
          <w:spacing w:val="-10"/>
        </w:rPr>
        <w:t xml:space="preserve">и </w:t>
      </w:r>
      <w:r>
        <w:t>глобальное потепление. Знаменитые природные заповедники России и мира.</w:t>
      </w:r>
    </w:p>
    <w:p w:rsidR="007C21AE" w:rsidRDefault="005636C2">
      <w:pPr>
        <w:pStyle w:val="a3"/>
        <w:spacing w:before="1"/>
        <w:ind w:left="544" w:firstLine="0"/>
        <w:jc w:val="left"/>
      </w:pPr>
      <w:r>
        <w:t>Современная</w:t>
      </w:r>
      <w:r>
        <w:rPr>
          <w:spacing w:val="-8"/>
        </w:rPr>
        <w:t xml:space="preserve"> </w:t>
      </w:r>
      <w:r>
        <w:rPr>
          <w:spacing w:val="-2"/>
        </w:rPr>
        <w:t>молодежь</w:t>
      </w:r>
    </w:p>
    <w:p w:rsidR="007C21AE" w:rsidRDefault="005636C2">
      <w:pPr>
        <w:pStyle w:val="a3"/>
        <w:ind w:left="544" w:firstLine="0"/>
        <w:jc w:val="left"/>
      </w:pPr>
      <w:r>
        <w:t>Увлечения</w:t>
      </w:r>
      <w:r>
        <w:rPr>
          <w:spacing w:val="-6"/>
        </w:rPr>
        <w:t xml:space="preserve"> </w:t>
      </w:r>
      <w:r>
        <w:t>и</w:t>
      </w:r>
      <w:r>
        <w:rPr>
          <w:spacing w:val="-6"/>
        </w:rPr>
        <w:t xml:space="preserve"> </w:t>
      </w:r>
      <w:r>
        <w:t>интересы.</w:t>
      </w:r>
      <w:r>
        <w:rPr>
          <w:spacing w:val="-5"/>
        </w:rPr>
        <w:t xml:space="preserve"> </w:t>
      </w:r>
      <w:r>
        <w:t>Связь</w:t>
      </w:r>
      <w:r>
        <w:rPr>
          <w:spacing w:val="-7"/>
        </w:rPr>
        <w:t xml:space="preserve"> </w:t>
      </w:r>
      <w:r>
        <w:t>с</w:t>
      </w:r>
      <w:r>
        <w:rPr>
          <w:spacing w:val="-4"/>
        </w:rPr>
        <w:t xml:space="preserve"> </w:t>
      </w:r>
      <w:r>
        <w:t>предыдущими</w:t>
      </w:r>
      <w:r>
        <w:rPr>
          <w:spacing w:val="-6"/>
        </w:rPr>
        <w:t xml:space="preserve"> </w:t>
      </w:r>
      <w:r>
        <w:t>поколениями.</w:t>
      </w:r>
      <w:r>
        <w:rPr>
          <w:spacing w:val="-5"/>
        </w:rPr>
        <w:t xml:space="preserve"> </w:t>
      </w:r>
      <w:r>
        <w:t>Образовательные</w:t>
      </w:r>
      <w:r>
        <w:rPr>
          <w:spacing w:val="-6"/>
        </w:rPr>
        <w:t xml:space="preserve"> </w:t>
      </w:r>
      <w:r>
        <w:t xml:space="preserve">поездки. </w:t>
      </w:r>
      <w:r>
        <w:rPr>
          <w:spacing w:val="-2"/>
        </w:rPr>
        <w:t>Профессии</w:t>
      </w:r>
    </w:p>
    <w:p w:rsidR="007C21AE" w:rsidRDefault="005636C2">
      <w:pPr>
        <w:pStyle w:val="a3"/>
        <w:ind w:left="544" w:firstLine="0"/>
        <w:jc w:val="left"/>
      </w:pPr>
      <w:r>
        <w:t>Современные</w:t>
      </w:r>
      <w:r>
        <w:rPr>
          <w:spacing w:val="-5"/>
        </w:rPr>
        <w:t xml:space="preserve"> </w:t>
      </w:r>
      <w:r>
        <w:t>профессии.</w:t>
      </w:r>
      <w:r>
        <w:rPr>
          <w:spacing w:val="-4"/>
        </w:rPr>
        <w:t xml:space="preserve"> </w:t>
      </w:r>
      <w:r>
        <w:t>Планы</w:t>
      </w:r>
      <w:r>
        <w:rPr>
          <w:spacing w:val="-6"/>
        </w:rPr>
        <w:t xml:space="preserve"> </w:t>
      </w:r>
      <w:r>
        <w:t>на</w:t>
      </w:r>
      <w:r>
        <w:rPr>
          <w:spacing w:val="-5"/>
        </w:rPr>
        <w:t xml:space="preserve"> </w:t>
      </w:r>
      <w:r>
        <w:t>будущее,</w:t>
      </w:r>
      <w:r>
        <w:rPr>
          <w:spacing w:val="-4"/>
        </w:rPr>
        <w:t xml:space="preserve"> </w:t>
      </w:r>
      <w:r>
        <w:t>проблемы</w:t>
      </w:r>
      <w:r>
        <w:rPr>
          <w:spacing w:val="-4"/>
        </w:rPr>
        <w:t xml:space="preserve"> </w:t>
      </w:r>
      <w:r>
        <w:t>выбора</w:t>
      </w:r>
      <w:r>
        <w:rPr>
          <w:spacing w:val="-3"/>
        </w:rPr>
        <w:t xml:space="preserve"> </w:t>
      </w:r>
      <w:r>
        <w:t>профессии.</w:t>
      </w:r>
      <w:r>
        <w:rPr>
          <w:spacing w:val="-4"/>
        </w:rPr>
        <w:t xml:space="preserve"> </w:t>
      </w:r>
      <w:r>
        <w:t>Образование</w:t>
      </w:r>
      <w:r>
        <w:rPr>
          <w:spacing w:val="-5"/>
        </w:rPr>
        <w:t xml:space="preserve"> </w:t>
      </w:r>
      <w:r>
        <w:t xml:space="preserve">и </w:t>
      </w:r>
      <w:r>
        <w:rPr>
          <w:spacing w:val="-2"/>
        </w:rPr>
        <w:t>профессии.</w:t>
      </w:r>
    </w:p>
    <w:p w:rsidR="007C21AE" w:rsidRDefault="005636C2">
      <w:pPr>
        <w:pStyle w:val="a3"/>
        <w:ind w:left="544" w:firstLine="0"/>
        <w:jc w:val="left"/>
      </w:pPr>
      <w:r>
        <w:t>Страны</w:t>
      </w:r>
      <w:r>
        <w:rPr>
          <w:spacing w:val="-6"/>
        </w:rPr>
        <w:t xml:space="preserve"> </w:t>
      </w:r>
      <w:r>
        <w:t>изучаемого</w:t>
      </w:r>
      <w:r>
        <w:rPr>
          <w:spacing w:val="-3"/>
        </w:rPr>
        <w:t xml:space="preserve"> </w:t>
      </w:r>
      <w:r>
        <w:rPr>
          <w:spacing w:val="-2"/>
        </w:rPr>
        <w:t>языка</w:t>
      </w:r>
    </w:p>
    <w:p w:rsidR="007C21AE" w:rsidRDefault="005636C2">
      <w:pPr>
        <w:pStyle w:val="a3"/>
        <w:ind w:left="544" w:right="675" w:firstLine="0"/>
      </w:pPr>
      <w: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7C21AE" w:rsidRDefault="005636C2">
      <w:pPr>
        <w:pStyle w:val="a3"/>
        <w:ind w:left="544" w:firstLine="0"/>
      </w:pPr>
      <w:r>
        <w:t>Иностранные</w:t>
      </w:r>
      <w:r>
        <w:rPr>
          <w:spacing w:val="-9"/>
        </w:rPr>
        <w:t xml:space="preserve"> </w:t>
      </w:r>
      <w:r>
        <w:rPr>
          <w:spacing w:val="-4"/>
        </w:rPr>
        <w:t>языки</w:t>
      </w:r>
    </w:p>
    <w:p w:rsidR="007C21AE" w:rsidRDefault="005636C2">
      <w:pPr>
        <w:pStyle w:val="a3"/>
        <w:ind w:left="544" w:right="681" w:firstLine="0"/>
      </w:pPr>
      <w: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7C21AE" w:rsidRDefault="005636C2">
      <w:pPr>
        <w:pStyle w:val="11"/>
        <w:spacing w:before="201"/>
        <w:jc w:val="left"/>
      </w:pPr>
      <w:r>
        <w:rPr>
          <w:spacing w:val="-2"/>
        </w:rPr>
        <w:t>История</w:t>
      </w:r>
    </w:p>
    <w:p w:rsidR="007C21AE" w:rsidRDefault="005636C2">
      <w:pPr>
        <w:pStyle w:val="a3"/>
        <w:spacing w:before="120"/>
        <w:ind w:left="544" w:right="675" w:firstLine="0"/>
      </w:pPr>
      <w: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rsidR="007C21AE" w:rsidRDefault="005636C2">
      <w:pPr>
        <w:pStyle w:val="a3"/>
        <w:spacing w:before="120"/>
        <w:ind w:left="544" w:firstLine="0"/>
      </w:pPr>
      <w:r>
        <w:t>Место</w:t>
      </w:r>
      <w:r>
        <w:rPr>
          <w:spacing w:val="-5"/>
        </w:rPr>
        <w:t xml:space="preserve"> </w:t>
      </w:r>
      <w:r>
        <w:t>учебного</w:t>
      </w:r>
      <w:r>
        <w:rPr>
          <w:spacing w:val="-4"/>
        </w:rPr>
        <w:t xml:space="preserve"> </w:t>
      </w:r>
      <w:r>
        <w:t>предмета</w:t>
      </w:r>
      <w:r>
        <w:rPr>
          <w:spacing w:val="-5"/>
        </w:rPr>
        <w:t xml:space="preserve"> </w:t>
      </w:r>
      <w:r>
        <w:rPr>
          <w:spacing w:val="-2"/>
        </w:rPr>
        <w:t>«История»</w:t>
      </w:r>
    </w:p>
    <w:p w:rsidR="007C21AE" w:rsidRDefault="005636C2">
      <w:pPr>
        <w:pStyle w:val="a3"/>
        <w:ind w:left="544" w:right="678" w:firstLine="0"/>
      </w:pPr>
      <w:r>
        <w:t>Предмет «История» изучается на уровне среднего общего образования в качестве учебного предмета в 10–11-х классах.</w:t>
      </w:r>
    </w:p>
    <w:p w:rsidR="007C21AE" w:rsidRDefault="005636C2">
      <w:pPr>
        <w:pStyle w:val="a3"/>
        <w:ind w:left="544" w:right="667" w:firstLine="0"/>
      </w:pPr>
      <w:r>
        <w:t xml:space="preserve">Структурно предмет «История» на базовом уровне включает учебные курсы по всеобщей (Новейшей) истории и отечественной истории периода 1914–2012 гг. — («История </w:t>
      </w:r>
      <w:r>
        <w:rPr>
          <w:spacing w:val="-2"/>
        </w:rPr>
        <w:t>России»).</w:t>
      </w:r>
    </w:p>
    <w:p w:rsidR="007C21AE" w:rsidRDefault="005636C2">
      <w:pPr>
        <w:pStyle w:val="a3"/>
        <w:spacing w:before="120"/>
        <w:ind w:left="544" w:firstLine="0"/>
      </w:pPr>
      <w:r>
        <w:t>Общая</w:t>
      </w:r>
      <w:r>
        <w:rPr>
          <w:spacing w:val="-9"/>
        </w:rPr>
        <w:t xml:space="preserve"> </w:t>
      </w:r>
      <w:r>
        <w:t>характеристика</w:t>
      </w:r>
      <w:r>
        <w:rPr>
          <w:spacing w:val="-4"/>
        </w:rPr>
        <w:t xml:space="preserve"> </w:t>
      </w:r>
      <w:r>
        <w:t>примерной</w:t>
      </w:r>
      <w:r>
        <w:rPr>
          <w:spacing w:val="-6"/>
        </w:rPr>
        <w:t xml:space="preserve"> </w:t>
      </w:r>
      <w:r>
        <w:t>программы</w:t>
      </w:r>
      <w:r>
        <w:rPr>
          <w:spacing w:val="-5"/>
        </w:rPr>
        <w:t xml:space="preserve"> </w:t>
      </w:r>
      <w:r>
        <w:t>по</w:t>
      </w:r>
      <w:r>
        <w:rPr>
          <w:spacing w:val="-5"/>
        </w:rPr>
        <w:t xml:space="preserve"> </w:t>
      </w:r>
      <w:r>
        <w:rPr>
          <w:spacing w:val="-2"/>
        </w:rPr>
        <w:t>истории</w:t>
      </w:r>
    </w:p>
    <w:p w:rsidR="007C21AE" w:rsidRDefault="005636C2">
      <w:pPr>
        <w:pStyle w:val="a3"/>
        <w:ind w:left="544" w:right="673" w:firstLine="0"/>
      </w:pPr>
      <w: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w:t>
      </w:r>
      <w:r>
        <w:rPr>
          <w:spacing w:val="-2"/>
        </w:rPr>
        <w:t>России.</w:t>
      </w:r>
    </w:p>
    <w:p w:rsidR="007C21AE" w:rsidRDefault="005636C2">
      <w:pPr>
        <w:pStyle w:val="a3"/>
        <w:spacing w:before="76"/>
        <w:ind w:left="544" w:right="678" w:firstLine="0"/>
      </w:pPr>
      <w:r>
        <w:t>Основными задачами реализации примерной программы учебного предмета «История» (базовый уровень) в старшей школе являются:</w:t>
      </w:r>
    </w:p>
    <w:p w:rsidR="007C21AE" w:rsidRDefault="005636C2">
      <w:pPr>
        <w:pStyle w:val="a5"/>
        <w:numPr>
          <w:ilvl w:val="0"/>
          <w:numId w:val="26"/>
        </w:numPr>
        <w:tabs>
          <w:tab w:val="left" w:pos="828"/>
        </w:tabs>
        <w:ind w:right="674"/>
        <w:jc w:val="both"/>
        <w:rPr>
          <w:sz w:val="24"/>
        </w:rPr>
      </w:pPr>
      <w:r>
        <w:rPr>
          <w:sz w:val="24"/>
        </w:rPr>
        <w:t xml:space="preserve">формирование представлений о современной исторической науке, ее специфике, </w:t>
      </w:r>
      <w:r>
        <w:rPr>
          <w:sz w:val="24"/>
        </w:rPr>
        <w:lastRenderedPageBreak/>
        <w:t>методах исторического познания и роли в решении задач прогрессивного развития России в глобальном мире;</w:t>
      </w:r>
    </w:p>
    <w:p w:rsidR="007C21AE" w:rsidRDefault="005636C2">
      <w:pPr>
        <w:pStyle w:val="a5"/>
        <w:numPr>
          <w:ilvl w:val="0"/>
          <w:numId w:val="26"/>
        </w:numPr>
        <w:tabs>
          <w:tab w:val="left" w:pos="828"/>
        </w:tabs>
        <w:ind w:right="673"/>
        <w:jc w:val="both"/>
        <w:rPr>
          <w:sz w:val="24"/>
        </w:rPr>
      </w:pPr>
      <w:r>
        <w:rPr>
          <w:sz w:val="24"/>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7C21AE" w:rsidRDefault="005636C2">
      <w:pPr>
        <w:pStyle w:val="a5"/>
        <w:numPr>
          <w:ilvl w:val="0"/>
          <w:numId w:val="26"/>
        </w:numPr>
        <w:tabs>
          <w:tab w:val="left" w:pos="828"/>
        </w:tabs>
        <w:ind w:right="679"/>
        <w:jc w:val="both"/>
        <w:rPr>
          <w:sz w:val="24"/>
        </w:rPr>
      </w:pPr>
      <w:r>
        <w:rPr>
          <w:sz w:val="24"/>
        </w:rPr>
        <w:t>формирование умений применять исторические знания в профессиональной и общественной деятельности, поликультурном общении;</w:t>
      </w:r>
    </w:p>
    <w:p w:rsidR="007C21AE" w:rsidRDefault="005636C2">
      <w:pPr>
        <w:pStyle w:val="a5"/>
        <w:numPr>
          <w:ilvl w:val="0"/>
          <w:numId w:val="26"/>
        </w:numPr>
        <w:tabs>
          <w:tab w:val="left" w:pos="828"/>
        </w:tabs>
        <w:ind w:right="680"/>
        <w:jc w:val="both"/>
        <w:rPr>
          <w:sz w:val="24"/>
        </w:rPr>
      </w:pPr>
      <w:r>
        <w:rPr>
          <w:sz w:val="24"/>
        </w:rPr>
        <w:t>овладение навыками проектной деятельности и исторической реконструкции с привлечением различных источников;</w:t>
      </w:r>
    </w:p>
    <w:p w:rsidR="007C21AE" w:rsidRDefault="005636C2">
      <w:pPr>
        <w:pStyle w:val="a5"/>
        <w:numPr>
          <w:ilvl w:val="0"/>
          <w:numId w:val="26"/>
        </w:numPr>
        <w:tabs>
          <w:tab w:val="left" w:pos="828"/>
        </w:tabs>
        <w:ind w:right="677"/>
        <w:jc w:val="both"/>
        <w:rPr>
          <w:sz w:val="24"/>
        </w:rPr>
      </w:pPr>
      <w:r>
        <w:rPr>
          <w:sz w:val="24"/>
        </w:rPr>
        <w:t>формирование умений вести диалог, обосновывать свою точку зрения в дискуссии по исторической тематике.</w:t>
      </w:r>
    </w:p>
    <w:p w:rsidR="007C21AE" w:rsidRDefault="005636C2">
      <w:pPr>
        <w:pStyle w:val="a3"/>
        <w:ind w:left="544" w:right="675" w:firstLine="0"/>
      </w:pPr>
      <w: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rsidR="007C21AE" w:rsidRDefault="005636C2">
      <w:pPr>
        <w:pStyle w:val="a5"/>
        <w:numPr>
          <w:ilvl w:val="1"/>
          <w:numId w:val="26"/>
        </w:numPr>
        <w:tabs>
          <w:tab w:val="left" w:pos="828"/>
        </w:tabs>
        <w:spacing w:before="1"/>
        <w:ind w:right="669"/>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w:t>
      </w:r>
      <w:r>
        <w:rPr>
          <w:spacing w:val="40"/>
          <w:sz w:val="24"/>
        </w:rPr>
        <w:t xml:space="preserve"> </w:t>
      </w:r>
      <w:r>
        <w:rPr>
          <w:sz w:val="24"/>
        </w:rPr>
        <w:t>государственной территории и единого многонационального российского народа, а также его основных символов и ценностей;</w:t>
      </w:r>
    </w:p>
    <w:p w:rsidR="007C21AE" w:rsidRDefault="005636C2">
      <w:pPr>
        <w:pStyle w:val="a5"/>
        <w:numPr>
          <w:ilvl w:val="1"/>
          <w:numId w:val="26"/>
        </w:numPr>
        <w:tabs>
          <w:tab w:val="left" w:pos="828"/>
        </w:tabs>
        <w:ind w:right="673"/>
        <w:rPr>
          <w:sz w:val="24"/>
        </w:rPr>
      </w:pPr>
      <w:r>
        <w:rPr>
          <w:sz w:val="24"/>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7C21AE" w:rsidRDefault="005636C2">
      <w:pPr>
        <w:pStyle w:val="a5"/>
        <w:numPr>
          <w:ilvl w:val="1"/>
          <w:numId w:val="26"/>
        </w:numPr>
        <w:tabs>
          <w:tab w:val="left" w:pos="828"/>
        </w:tabs>
        <w:ind w:right="672"/>
        <w:rPr>
          <w:sz w:val="24"/>
        </w:rPr>
      </w:pPr>
      <w:r>
        <w:rPr>
          <w:sz w:val="24"/>
        </w:rPr>
        <w:t>ценности гражданского общества – верховенство права, социальная солидарность, безопасность, свобода и ответственность;</w:t>
      </w:r>
    </w:p>
    <w:p w:rsidR="007C21AE" w:rsidRDefault="005636C2">
      <w:pPr>
        <w:pStyle w:val="a5"/>
        <w:numPr>
          <w:ilvl w:val="1"/>
          <w:numId w:val="26"/>
        </w:numPr>
        <w:tabs>
          <w:tab w:val="left" w:pos="828"/>
        </w:tabs>
        <w:ind w:right="675"/>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C21AE" w:rsidRDefault="005636C2">
      <w:pPr>
        <w:pStyle w:val="a5"/>
        <w:numPr>
          <w:ilvl w:val="1"/>
          <w:numId w:val="26"/>
        </w:numPr>
        <w:tabs>
          <w:tab w:val="left" w:pos="828"/>
        </w:tabs>
        <w:ind w:right="679"/>
        <w:rPr>
          <w:sz w:val="24"/>
        </w:rPr>
      </w:pPr>
      <w:r>
        <w:rPr>
          <w:sz w:val="24"/>
        </w:rPr>
        <w:t>общественное согласие и уважение как необходимое условие взаимодействия государств и народов в Новейшей истории.</w:t>
      </w:r>
    </w:p>
    <w:p w:rsidR="007C21AE" w:rsidRDefault="005636C2">
      <w:pPr>
        <w:pStyle w:val="a5"/>
        <w:numPr>
          <w:ilvl w:val="1"/>
          <w:numId w:val="26"/>
        </w:numPr>
        <w:tabs>
          <w:tab w:val="left" w:pos="827"/>
        </w:tabs>
        <w:ind w:left="827" w:hanging="283"/>
        <w:rPr>
          <w:sz w:val="24"/>
        </w:rPr>
      </w:pPr>
      <w:r>
        <w:rPr>
          <w:sz w:val="24"/>
        </w:rPr>
        <w:t>познавательное</w:t>
      </w:r>
      <w:r>
        <w:rPr>
          <w:spacing w:val="-6"/>
          <w:sz w:val="24"/>
        </w:rPr>
        <w:t xml:space="preserve"> </w:t>
      </w:r>
      <w:r>
        <w:rPr>
          <w:sz w:val="24"/>
        </w:rPr>
        <w:t>значение</w:t>
      </w:r>
      <w:r>
        <w:rPr>
          <w:spacing w:val="-6"/>
          <w:sz w:val="24"/>
        </w:rPr>
        <w:t xml:space="preserve"> </w:t>
      </w:r>
      <w:r>
        <w:rPr>
          <w:sz w:val="24"/>
        </w:rPr>
        <w:t>российской,</w:t>
      </w:r>
      <w:r>
        <w:rPr>
          <w:spacing w:val="-5"/>
          <w:sz w:val="24"/>
        </w:rPr>
        <w:t xml:space="preserve"> </w:t>
      </w:r>
      <w:r>
        <w:rPr>
          <w:sz w:val="24"/>
        </w:rPr>
        <w:t>региональной</w:t>
      </w:r>
      <w:r>
        <w:rPr>
          <w:spacing w:val="-6"/>
          <w:sz w:val="24"/>
        </w:rPr>
        <w:t xml:space="preserve"> </w:t>
      </w:r>
      <w:r>
        <w:rPr>
          <w:sz w:val="24"/>
        </w:rPr>
        <w:t>и</w:t>
      </w:r>
      <w:r>
        <w:rPr>
          <w:spacing w:val="-6"/>
          <w:sz w:val="24"/>
        </w:rPr>
        <w:t xml:space="preserve"> </w:t>
      </w:r>
      <w:r>
        <w:rPr>
          <w:sz w:val="24"/>
        </w:rPr>
        <w:t>мировой</w:t>
      </w:r>
      <w:r>
        <w:rPr>
          <w:spacing w:val="-3"/>
          <w:sz w:val="24"/>
        </w:rPr>
        <w:t xml:space="preserve"> </w:t>
      </w:r>
      <w:r>
        <w:rPr>
          <w:spacing w:val="-2"/>
          <w:sz w:val="24"/>
        </w:rPr>
        <w:t>истории;</w:t>
      </w:r>
    </w:p>
    <w:p w:rsidR="007C21AE" w:rsidRDefault="005636C2">
      <w:pPr>
        <w:pStyle w:val="a5"/>
        <w:numPr>
          <w:ilvl w:val="1"/>
          <w:numId w:val="26"/>
        </w:numPr>
        <w:tabs>
          <w:tab w:val="left" w:pos="828"/>
        </w:tabs>
        <w:ind w:right="672"/>
        <w:rPr>
          <w:sz w:val="24"/>
        </w:rPr>
      </w:pPr>
      <w:r>
        <w:rPr>
          <w:sz w:val="24"/>
        </w:rPr>
        <w:t>формирование</w:t>
      </w:r>
      <w:r>
        <w:rPr>
          <w:spacing w:val="-3"/>
          <w:sz w:val="24"/>
        </w:rPr>
        <w:t xml:space="preserve"> </w:t>
      </w:r>
      <w:r>
        <w:rPr>
          <w:sz w:val="24"/>
        </w:rPr>
        <w:t>требований</w:t>
      </w:r>
      <w:r>
        <w:rPr>
          <w:spacing w:val="-2"/>
          <w:sz w:val="24"/>
        </w:rPr>
        <w:t xml:space="preserve"> </w:t>
      </w:r>
      <w:r>
        <w:rPr>
          <w:sz w:val="24"/>
        </w:rPr>
        <w:t>на</w:t>
      </w:r>
      <w:r>
        <w:rPr>
          <w:spacing w:val="-3"/>
          <w:sz w:val="24"/>
        </w:rPr>
        <w:t xml:space="preserve"> </w:t>
      </w:r>
      <w:r>
        <w:rPr>
          <w:sz w:val="24"/>
        </w:rPr>
        <w:t>каждом</w:t>
      </w:r>
      <w:r>
        <w:rPr>
          <w:spacing w:val="-2"/>
          <w:sz w:val="24"/>
        </w:rPr>
        <w:t xml:space="preserve"> </w:t>
      </w:r>
      <w:r>
        <w:rPr>
          <w:sz w:val="24"/>
        </w:rPr>
        <w:t>уровне</w:t>
      </w:r>
      <w:r>
        <w:rPr>
          <w:spacing w:val="-3"/>
          <w:sz w:val="24"/>
        </w:rPr>
        <w:t xml:space="preserve"> </w:t>
      </w:r>
      <w:r>
        <w:rPr>
          <w:sz w:val="24"/>
        </w:rPr>
        <w:t>непрерывного</w:t>
      </w:r>
      <w:r>
        <w:rPr>
          <w:spacing w:val="-2"/>
          <w:sz w:val="24"/>
        </w:rPr>
        <w:t xml:space="preserve"> </w:t>
      </w:r>
      <w:r>
        <w:rPr>
          <w:sz w:val="24"/>
        </w:rPr>
        <w:t>исторического</w:t>
      </w:r>
      <w:r>
        <w:rPr>
          <w:spacing w:val="-2"/>
          <w:sz w:val="24"/>
        </w:rPr>
        <w:t xml:space="preserve"> </w:t>
      </w:r>
      <w:r>
        <w:rPr>
          <w:sz w:val="24"/>
        </w:rPr>
        <w:t>образования на протяжении всей жизни.</w:t>
      </w:r>
    </w:p>
    <w:p w:rsidR="007C21AE" w:rsidRDefault="00CA2C01">
      <w:pPr>
        <w:pStyle w:val="a3"/>
        <w:ind w:left="544" w:right="682" w:firstLine="0"/>
      </w:pPr>
      <w:r>
        <w:t xml:space="preserve">     </w:t>
      </w:r>
      <w:r w:rsidR="005636C2">
        <w:t xml:space="preserve">Методологическая основа преподавания курса истории в школе базируется на </w:t>
      </w:r>
      <w:r>
        <w:t xml:space="preserve">       </w:t>
      </w:r>
      <w:r w:rsidR="005636C2">
        <w:t>следующих образовательных и воспитательных приоритетах:</w:t>
      </w:r>
    </w:p>
    <w:p w:rsidR="007C21AE" w:rsidRDefault="005636C2">
      <w:pPr>
        <w:pStyle w:val="a5"/>
        <w:numPr>
          <w:ilvl w:val="1"/>
          <w:numId w:val="26"/>
        </w:numPr>
        <w:tabs>
          <w:tab w:val="left" w:pos="828"/>
        </w:tabs>
        <w:ind w:right="673"/>
        <w:rPr>
          <w:sz w:val="24"/>
        </w:rPr>
      </w:pPr>
      <w:r>
        <w:rPr>
          <w:sz w:val="24"/>
        </w:rPr>
        <w:t>принцип научности, определяющий соответствие учебных единиц основным результатам научных исследований;</w:t>
      </w:r>
    </w:p>
    <w:p w:rsidR="007C21AE" w:rsidRDefault="005636C2">
      <w:pPr>
        <w:pStyle w:val="a5"/>
        <w:numPr>
          <w:ilvl w:val="1"/>
          <w:numId w:val="26"/>
        </w:numPr>
        <w:tabs>
          <w:tab w:val="left" w:pos="828"/>
        </w:tabs>
        <w:ind w:right="675"/>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C21AE" w:rsidRDefault="005636C2">
      <w:pPr>
        <w:pStyle w:val="a5"/>
        <w:numPr>
          <w:ilvl w:val="1"/>
          <w:numId w:val="26"/>
        </w:numPr>
        <w:tabs>
          <w:tab w:val="left" w:pos="828"/>
        </w:tabs>
        <w:ind w:right="675"/>
        <w:rPr>
          <w:sz w:val="24"/>
        </w:rPr>
      </w:pPr>
      <w:r>
        <w:rPr>
          <w:sz w:val="24"/>
        </w:rPr>
        <w:t xml:space="preserve">многофакторный подход к освещению истории всех сторон жизни государства и </w:t>
      </w:r>
      <w:r>
        <w:rPr>
          <w:spacing w:val="-2"/>
          <w:sz w:val="24"/>
        </w:rPr>
        <w:t>общества;</w:t>
      </w:r>
    </w:p>
    <w:p w:rsidR="007C21AE" w:rsidRDefault="005636C2">
      <w:pPr>
        <w:pStyle w:val="a5"/>
        <w:numPr>
          <w:ilvl w:val="1"/>
          <w:numId w:val="26"/>
        </w:numPr>
        <w:tabs>
          <w:tab w:val="left" w:pos="828"/>
        </w:tabs>
        <w:ind w:right="681"/>
        <w:rPr>
          <w:sz w:val="24"/>
        </w:rPr>
      </w:pPr>
      <w:r>
        <w:rPr>
          <w:sz w:val="24"/>
        </w:rP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7C21AE" w:rsidRDefault="005636C2">
      <w:pPr>
        <w:pStyle w:val="a5"/>
        <w:numPr>
          <w:ilvl w:val="1"/>
          <w:numId w:val="26"/>
        </w:numPr>
        <w:tabs>
          <w:tab w:val="left" w:pos="828"/>
        </w:tabs>
        <w:ind w:right="675"/>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C21AE" w:rsidRPr="00463A91" w:rsidRDefault="005636C2">
      <w:pPr>
        <w:pStyle w:val="21"/>
        <w:spacing w:before="119"/>
        <w:jc w:val="left"/>
        <w:rPr>
          <w:i w:val="0"/>
        </w:rPr>
      </w:pPr>
      <w:r w:rsidRPr="00463A91">
        <w:rPr>
          <w:i w:val="0"/>
        </w:rPr>
        <w:t>Новейшая</w:t>
      </w:r>
      <w:r w:rsidRPr="00463A91">
        <w:rPr>
          <w:i w:val="0"/>
          <w:spacing w:val="-7"/>
        </w:rPr>
        <w:t xml:space="preserve"> </w:t>
      </w:r>
      <w:r w:rsidRPr="00463A91">
        <w:rPr>
          <w:i w:val="0"/>
          <w:spacing w:val="-2"/>
        </w:rPr>
        <w:t>история</w:t>
      </w:r>
    </w:p>
    <w:p w:rsidR="007C21AE" w:rsidRPr="00463A91" w:rsidRDefault="005636C2">
      <w:pPr>
        <w:ind w:left="544"/>
        <w:rPr>
          <w:b/>
          <w:sz w:val="24"/>
        </w:rPr>
      </w:pPr>
      <w:r w:rsidRPr="00463A91">
        <w:rPr>
          <w:b/>
          <w:sz w:val="24"/>
        </w:rPr>
        <w:t>Мир</w:t>
      </w:r>
      <w:r w:rsidRPr="00463A91">
        <w:rPr>
          <w:b/>
          <w:spacing w:val="-3"/>
          <w:sz w:val="24"/>
        </w:rPr>
        <w:t xml:space="preserve"> </w:t>
      </w:r>
      <w:r w:rsidRPr="00463A91">
        <w:rPr>
          <w:b/>
          <w:sz w:val="24"/>
        </w:rPr>
        <w:t>накануне</w:t>
      </w:r>
      <w:r w:rsidRPr="00463A91">
        <w:rPr>
          <w:b/>
          <w:spacing w:val="-4"/>
          <w:sz w:val="24"/>
        </w:rPr>
        <w:t xml:space="preserve"> </w:t>
      </w:r>
      <w:r w:rsidRPr="00463A91">
        <w:rPr>
          <w:b/>
          <w:sz w:val="24"/>
        </w:rPr>
        <w:t>и</w:t>
      </w:r>
      <w:r w:rsidRPr="00463A91">
        <w:rPr>
          <w:b/>
          <w:spacing w:val="-3"/>
          <w:sz w:val="24"/>
        </w:rPr>
        <w:t xml:space="preserve"> </w:t>
      </w:r>
      <w:r w:rsidRPr="00463A91">
        <w:rPr>
          <w:b/>
          <w:sz w:val="24"/>
        </w:rPr>
        <w:t>в</w:t>
      </w:r>
      <w:r w:rsidRPr="00463A91">
        <w:rPr>
          <w:b/>
          <w:spacing w:val="-3"/>
          <w:sz w:val="24"/>
        </w:rPr>
        <w:t xml:space="preserve"> </w:t>
      </w:r>
      <w:r w:rsidRPr="00463A91">
        <w:rPr>
          <w:b/>
          <w:sz w:val="24"/>
        </w:rPr>
        <w:t>годы</w:t>
      </w:r>
      <w:proofErr w:type="gramStart"/>
      <w:r w:rsidRPr="00463A91">
        <w:rPr>
          <w:b/>
          <w:spacing w:val="-2"/>
          <w:sz w:val="24"/>
        </w:rPr>
        <w:t xml:space="preserve"> </w:t>
      </w:r>
      <w:r w:rsidRPr="00463A91">
        <w:rPr>
          <w:b/>
          <w:sz w:val="24"/>
        </w:rPr>
        <w:t>П</w:t>
      </w:r>
      <w:proofErr w:type="gramEnd"/>
      <w:r w:rsidRPr="00463A91">
        <w:rPr>
          <w:b/>
          <w:sz w:val="24"/>
        </w:rPr>
        <w:t>ервой</w:t>
      </w:r>
      <w:r w:rsidRPr="00463A91">
        <w:rPr>
          <w:b/>
          <w:spacing w:val="-3"/>
          <w:sz w:val="24"/>
        </w:rPr>
        <w:t xml:space="preserve"> </w:t>
      </w:r>
      <w:r w:rsidRPr="00463A91">
        <w:rPr>
          <w:b/>
          <w:sz w:val="24"/>
        </w:rPr>
        <w:t>мировой</w:t>
      </w:r>
      <w:r w:rsidRPr="00463A91">
        <w:rPr>
          <w:b/>
          <w:spacing w:val="-2"/>
          <w:sz w:val="24"/>
        </w:rPr>
        <w:t xml:space="preserve"> войны</w:t>
      </w:r>
    </w:p>
    <w:p w:rsidR="007C21AE" w:rsidRPr="00463A91" w:rsidRDefault="005636C2">
      <w:pPr>
        <w:pStyle w:val="a3"/>
        <w:ind w:left="544" w:firstLine="0"/>
        <w:jc w:val="left"/>
      </w:pPr>
      <w:r w:rsidRPr="00463A91">
        <w:t>Мир</w:t>
      </w:r>
      <w:r w:rsidRPr="00463A91">
        <w:rPr>
          <w:spacing w:val="-5"/>
        </w:rPr>
        <w:t xml:space="preserve"> </w:t>
      </w:r>
      <w:r w:rsidRPr="00463A91">
        <w:t>накануне</w:t>
      </w:r>
      <w:proofErr w:type="gramStart"/>
      <w:r w:rsidRPr="00463A91">
        <w:rPr>
          <w:spacing w:val="-3"/>
        </w:rPr>
        <w:t xml:space="preserve"> </w:t>
      </w:r>
      <w:r w:rsidRPr="00463A91">
        <w:t>П</w:t>
      </w:r>
      <w:proofErr w:type="gramEnd"/>
      <w:r w:rsidRPr="00463A91">
        <w:t>ервой</w:t>
      </w:r>
      <w:r w:rsidRPr="00463A91">
        <w:rPr>
          <w:spacing w:val="-5"/>
        </w:rPr>
        <w:t xml:space="preserve"> </w:t>
      </w:r>
      <w:r w:rsidRPr="00463A91">
        <w:t>мировой</w:t>
      </w:r>
      <w:r w:rsidRPr="00463A91">
        <w:rPr>
          <w:spacing w:val="-4"/>
        </w:rPr>
        <w:t xml:space="preserve"> войны</w:t>
      </w:r>
    </w:p>
    <w:p w:rsidR="007C21AE" w:rsidRPr="00463A91" w:rsidRDefault="005636C2">
      <w:pPr>
        <w:pStyle w:val="a3"/>
        <w:ind w:left="544" w:right="666" w:firstLine="0"/>
      </w:pPr>
      <w:r w:rsidRPr="00463A91">
        <w:t>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w:t>
      </w:r>
      <w:r w:rsidRPr="00463A91">
        <w:rPr>
          <w:spacing w:val="78"/>
        </w:rPr>
        <w:t xml:space="preserve"> </w:t>
      </w:r>
      <w:r w:rsidRPr="00463A91">
        <w:t>«Империализм».</w:t>
      </w:r>
      <w:r w:rsidRPr="00463A91">
        <w:rPr>
          <w:spacing w:val="78"/>
        </w:rPr>
        <w:t xml:space="preserve"> </w:t>
      </w:r>
      <w:r w:rsidRPr="00463A91">
        <w:t>Колониальные</w:t>
      </w:r>
      <w:r w:rsidRPr="00463A91">
        <w:rPr>
          <w:spacing w:val="78"/>
        </w:rPr>
        <w:t xml:space="preserve"> </w:t>
      </w:r>
      <w:r w:rsidRPr="00463A91">
        <w:t>и</w:t>
      </w:r>
      <w:r w:rsidRPr="00463A91">
        <w:rPr>
          <w:spacing w:val="78"/>
        </w:rPr>
        <w:t xml:space="preserve"> </w:t>
      </w:r>
      <w:r w:rsidRPr="00463A91">
        <w:t>континентальные</w:t>
      </w:r>
      <w:r w:rsidRPr="00463A91">
        <w:rPr>
          <w:spacing w:val="80"/>
        </w:rPr>
        <w:t xml:space="preserve"> </w:t>
      </w:r>
      <w:r w:rsidRPr="00463A91">
        <w:t>империи.</w:t>
      </w:r>
      <w:r w:rsidRPr="00463A91">
        <w:rPr>
          <w:spacing w:val="78"/>
        </w:rPr>
        <w:t xml:space="preserve"> </w:t>
      </w:r>
      <w:r w:rsidRPr="00463A91">
        <w:t>Мировой</w:t>
      </w:r>
    </w:p>
    <w:p w:rsidR="007C21AE" w:rsidRPr="00463A91" w:rsidRDefault="005636C2">
      <w:pPr>
        <w:spacing w:before="76"/>
        <w:ind w:left="544" w:right="667"/>
        <w:jc w:val="both"/>
        <w:rPr>
          <w:sz w:val="24"/>
        </w:rPr>
      </w:pPr>
      <w:r w:rsidRPr="00463A91">
        <w:rPr>
          <w:sz w:val="24"/>
        </w:rPr>
        <w:t>порядок перед</w:t>
      </w:r>
      <w:proofErr w:type="gramStart"/>
      <w:r w:rsidRPr="00463A91">
        <w:rPr>
          <w:sz w:val="24"/>
        </w:rPr>
        <w:t xml:space="preserve"> П</w:t>
      </w:r>
      <w:proofErr w:type="gramEnd"/>
      <w:r w:rsidRPr="00463A91">
        <w:rPr>
          <w:sz w:val="24"/>
        </w:rPr>
        <w:t>ервой мировой войной. Антанта и Тройственный союз. Гаагские конвенции</w:t>
      </w:r>
      <w:r w:rsidRPr="00463A91">
        <w:rPr>
          <w:spacing w:val="-2"/>
          <w:sz w:val="24"/>
        </w:rPr>
        <w:t xml:space="preserve"> </w:t>
      </w:r>
      <w:r w:rsidRPr="00463A91">
        <w:rPr>
          <w:sz w:val="24"/>
        </w:rPr>
        <w:t>и</w:t>
      </w:r>
      <w:r w:rsidRPr="00463A91">
        <w:rPr>
          <w:spacing w:val="-2"/>
          <w:sz w:val="24"/>
        </w:rPr>
        <w:t xml:space="preserve"> </w:t>
      </w:r>
      <w:r w:rsidRPr="00463A91">
        <w:rPr>
          <w:sz w:val="24"/>
        </w:rPr>
        <w:t>декларации. Гонка</w:t>
      </w:r>
      <w:r w:rsidRPr="00463A91">
        <w:rPr>
          <w:spacing w:val="-4"/>
          <w:sz w:val="24"/>
        </w:rPr>
        <w:t xml:space="preserve"> </w:t>
      </w:r>
      <w:r w:rsidRPr="00463A91">
        <w:rPr>
          <w:sz w:val="24"/>
        </w:rPr>
        <w:t>вооружений</w:t>
      </w:r>
      <w:r w:rsidRPr="00463A91">
        <w:rPr>
          <w:spacing w:val="-4"/>
          <w:sz w:val="24"/>
        </w:rPr>
        <w:t xml:space="preserve"> </w:t>
      </w:r>
      <w:r w:rsidRPr="00463A91">
        <w:rPr>
          <w:sz w:val="24"/>
        </w:rPr>
        <w:t>и</w:t>
      </w:r>
      <w:r w:rsidRPr="00463A91">
        <w:rPr>
          <w:spacing w:val="-2"/>
          <w:sz w:val="24"/>
        </w:rPr>
        <w:t xml:space="preserve"> </w:t>
      </w:r>
      <w:r w:rsidRPr="00463A91">
        <w:rPr>
          <w:sz w:val="24"/>
        </w:rPr>
        <w:t>милитаризация.</w:t>
      </w:r>
      <w:r w:rsidRPr="00463A91">
        <w:rPr>
          <w:spacing w:val="-2"/>
          <w:sz w:val="24"/>
        </w:rPr>
        <w:t xml:space="preserve"> </w:t>
      </w:r>
      <w:r w:rsidRPr="00463A91">
        <w:rPr>
          <w:sz w:val="24"/>
        </w:rPr>
        <w:t>Пропаганда. Региональные конфликты накануне</w:t>
      </w:r>
      <w:proofErr w:type="gramStart"/>
      <w:r w:rsidRPr="00463A91">
        <w:rPr>
          <w:sz w:val="24"/>
        </w:rPr>
        <w:t xml:space="preserve"> П</w:t>
      </w:r>
      <w:proofErr w:type="gramEnd"/>
      <w:r w:rsidRPr="00463A91">
        <w:rPr>
          <w:sz w:val="24"/>
        </w:rPr>
        <w:t>ервой мировой войны. Причины</w:t>
      </w:r>
      <w:proofErr w:type="gramStart"/>
      <w:r w:rsidRPr="00463A91">
        <w:rPr>
          <w:sz w:val="24"/>
        </w:rPr>
        <w:t xml:space="preserve"> П</w:t>
      </w:r>
      <w:proofErr w:type="gramEnd"/>
      <w:r w:rsidRPr="00463A91">
        <w:rPr>
          <w:sz w:val="24"/>
        </w:rPr>
        <w:t>ервой мировой войны.</w:t>
      </w:r>
    </w:p>
    <w:p w:rsidR="007C21AE" w:rsidRPr="00463A91" w:rsidRDefault="005636C2">
      <w:pPr>
        <w:pStyle w:val="21"/>
        <w:rPr>
          <w:i w:val="0"/>
        </w:rPr>
      </w:pPr>
      <w:r w:rsidRPr="00463A91">
        <w:rPr>
          <w:i w:val="0"/>
        </w:rPr>
        <w:t>Первая</w:t>
      </w:r>
      <w:r w:rsidRPr="00463A91">
        <w:rPr>
          <w:i w:val="0"/>
          <w:spacing w:val="-5"/>
        </w:rPr>
        <w:t xml:space="preserve"> </w:t>
      </w:r>
      <w:r w:rsidRPr="00463A91">
        <w:rPr>
          <w:i w:val="0"/>
        </w:rPr>
        <w:t>мировая</w:t>
      </w:r>
      <w:r w:rsidRPr="00463A91">
        <w:rPr>
          <w:i w:val="0"/>
          <w:spacing w:val="-5"/>
        </w:rPr>
        <w:t xml:space="preserve"> </w:t>
      </w:r>
      <w:r w:rsidRPr="00463A91">
        <w:rPr>
          <w:i w:val="0"/>
          <w:spacing w:val="-4"/>
        </w:rPr>
        <w:t>война</w:t>
      </w:r>
    </w:p>
    <w:p w:rsidR="007C21AE" w:rsidRDefault="005636C2">
      <w:pPr>
        <w:ind w:left="544" w:right="666"/>
        <w:jc w:val="both"/>
        <w:rPr>
          <w:sz w:val="24"/>
        </w:rPr>
      </w:pPr>
      <w:r>
        <w:rPr>
          <w:sz w:val="24"/>
        </w:rPr>
        <w:lastRenderedPageBreak/>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i/>
          <w:sz w:val="24"/>
        </w:rPr>
        <w:t xml:space="preserve">«Бег к морю». </w:t>
      </w:r>
      <w:r>
        <w:rPr>
          <w:sz w:val="24"/>
        </w:rPr>
        <w:t xml:space="preserve">Сражение на Марне. Победа российской армии под </w:t>
      </w:r>
      <w:proofErr w:type="spellStart"/>
      <w:r>
        <w:rPr>
          <w:sz w:val="24"/>
        </w:rPr>
        <w:t>Гумбиненом</w:t>
      </w:r>
      <w:proofErr w:type="spellEnd"/>
      <w:r>
        <w:rPr>
          <w:sz w:val="24"/>
        </w:rPr>
        <w:t xml:space="preserve"> и поражение под </w:t>
      </w:r>
      <w:proofErr w:type="spellStart"/>
      <w:r>
        <w:rPr>
          <w:sz w:val="24"/>
        </w:rPr>
        <w:t>Танненбергом</w:t>
      </w:r>
      <w:proofErr w:type="spellEnd"/>
      <w:r>
        <w:rPr>
          <w:sz w:val="24"/>
        </w:rPr>
        <w:t xml:space="preserve">. Наступление в Галиции. </w:t>
      </w:r>
      <w:r>
        <w:rPr>
          <w:i/>
          <w:sz w:val="24"/>
        </w:rPr>
        <w:t xml:space="preserve">Морское сражение при </w:t>
      </w:r>
      <w:proofErr w:type="spellStart"/>
      <w:r>
        <w:rPr>
          <w:i/>
          <w:sz w:val="24"/>
        </w:rPr>
        <w:t>Гельголанде</w:t>
      </w:r>
      <w:proofErr w:type="spellEnd"/>
      <w:r>
        <w:rPr>
          <w:i/>
          <w:sz w:val="24"/>
        </w:rPr>
        <w:t xml:space="preserve">. Вступление в войну Османской империи. Вступление в войну Болгарии и Италии. Поражение Сербии. </w:t>
      </w:r>
      <w:r>
        <w:rPr>
          <w:sz w:val="24"/>
        </w:rPr>
        <w:t xml:space="preserve">Четверной союз (Центральные державы). Верден. Отступление российской армии. Сомма. </w:t>
      </w:r>
      <w:r>
        <w:rPr>
          <w:i/>
          <w:sz w:val="24"/>
        </w:rPr>
        <w:t xml:space="preserve">Война в Месопотамии. </w:t>
      </w:r>
      <w:r>
        <w:rPr>
          <w:sz w:val="24"/>
        </w:rPr>
        <w:t xml:space="preserve">Геноцид в Османской империи. </w:t>
      </w:r>
      <w:proofErr w:type="spellStart"/>
      <w:r>
        <w:rPr>
          <w:i/>
          <w:sz w:val="24"/>
        </w:rPr>
        <w:t>Ютландское</w:t>
      </w:r>
      <w:proofErr w:type="spellEnd"/>
      <w:r>
        <w:rPr>
          <w:i/>
          <w:sz w:val="24"/>
        </w:rPr>
        <w:t xml:space="preserve"> сражение. Вступление в войну Румынии. </w:t>
      </w:r>
      <w:r>
        <w:rPr>
          <w:sz w:val="24"/>
        </w:rPr>
        <w:t xml:space="preserve">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w:t>
      </w:r>
      <w:r>
        <w:rPr>
          <w:i/>
          <w:sz w:val="24"/>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sz w:val="24"/>
        </w:rPr>
        <w:t>Политические, экономические, социальные и культурные последствия Первой мировой войны.</w:t>
      </w:r>
    </w:p>
    <w:p w:rsidR="007C21AE" w:rsidRPr="00463A91" w:rsidRDefault="005636C2">
      <w:pPr>
        <w:pStyle w:val="21"/>
        <w:rPr>
          <w:i w:val="0"/>
        </w:rPr>
      </w:pPr>
      <w:r w:rsidRPr="00463A91">
        <w:rPr>
          <w:i w:val="0"/>
        </w:rPr>
        <w:t>Межвоенный</w:t>
      </w:r>
      <w:r w:rsidRPr="00463A91">
        <w:rPr>
          <w:i w:val="0"/>
          <w:spacing w:val="-8"/>
        </w:rPr>
        <w:t xml:space="preserve"> </w:t>
      </w:r>
      <w:r w:rsidRPr="00463A91">
        <w:rPr>
          <w:i w:val="0"/>
        </w:rPr>
        <w:t>период</w:t>
      </w:r>
      <w:r w:rsidRPr="00463A91">
        <w:rPr>
          <w:i w:val="0"/>
          <w:spacing w:val="-5"/>
        </w:rPr>
        <w:t xml:space="preserve"> </w:t>
      </w:r>
      <w:r w:rsidRPr="00463A91">
        <w:rPr>
          <w:i w:val="0"/>
          <w:spacing w:val="-2"/>
        </w:rPr>
        <w:t>(1918–1939)</w:t>
      </w:r>
    </w:p>
    <w:p w:rsidR="007C21AE" w:rsidRPr="00463A91" w:rsidRDefault="005636C2">
      <w:pPr>
        <w:pStyle w:val="a3"/>
        <w:ind w:left="544" w:firstLine="0"/>
      </w:pPr>
      <w:r w:rsidRPr="00463A91">
        <w:t>Революционная</w:t>
      </w:r>
      <w:r w:rsidRPr="00463A91">
        <w:rPr>
          <w:spacing w:val="-6"/>
        </w:rPr>
        <w:t xml:space="preserve"> </w:t>
      </w:r>
      <w:r w:rsidRPr="00463A91">
        <w:t>волна</w:t>
      </w:r>
      <w:r w:rsidRPr="00463A91">
        <w:rPr>
          <w:spacing w:val="-4"/>
        </w:rPr>
        <w:t xml:space="preserve"> </w:t>
      </w:r>
      <w:r w:rsidRPr="00463A91">
        <w:t>после</w:t>
      </w:r>
      <w:proofErr w:type="gramStart"/>
      <w:r w:rsidRPr="00463A91">
        <w:rPr>
          <w:spacing w:val="-6"/>
        </w:rPr>
        <w:t xml:space="preserve"> </w:t>
      </w:r>
      <w:r w:rsidRPr="00463A91">
        <w:t>П</w:t>
      </w:r>
      <w:proofErr w:type="gramEnd"/>
      <w:r w:rsidRPr="00463A91">
        <w:t>ервой</w:t>
      </w:r>
      <w:r w:rsidRPr="00463A91">
        <w:rPr>
          <w:spacing w:val="-6"/>
        </w:rPr>
        <w:t xml:space="preserve"> </w:t>
      </w:r>
      <w:r w:rsidRPr="00463A91">
        <w:t>мировой</w:t>
      </w:r>
      <w:r w:rsidRPr="00463A91">
        <w:rPr>
          <w:spacing w:val="-5"/>
        </w:rPr>
        <w:t xml:space="preserve"> </w:t>
      </w:r>
      <w:r w:rsidRPr="00463A91">
        <w:rPr>
          <w:spacing w:val="-2"/>
        </w:rPr>
        <w:t>войны</w:t>
      </w:r>
    </w:p>
    <w:p w:rsidR="007C21AE" w:rsidRPr="00463A91" w:rsidRDefault="005636C2">
      <w:pPr>
        <w:ind w:left="544" w:right="670"/>
        <w:jc w:val="both"/>
        <w:rPr>
          <w:sz w:val="24"/>
        </w:rPr>
      </w:pPr>
      <w:r w:rsidRPr="00463A91">
        <w:rPr>
          <w:sz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w:t>
      </w:r>
      <w:r w:rsidRPr="00463A91">
        <w:rPr>
          <w:spacing w:val="-2"/>
          <w:sz w:val="24"/>
        </w:rPr>
        <w:t>кемализм.</w:t>
      </w:r>
    </w:p>
    <w:p w:rsidR="007C21AE" w:rsidRPr="00463A91" w:rsidRDefault="005636C2">
      <w:pPr>
        <w:pStyle w:val="21"/>
        <w:rPr>
          <w:i w:val="0"/>
        </w:rPr>
      </w:pPr>
      <w:r w:rsidRPr="00463A91">
        <w:rPr>
          <w:i w:val="0"/>
          <w:spacing w:val="-2"/>
        </w:rPr>
        <w:t>Версальско-вашингтонская</w:t>
      </w:r>
      <w:r w:rsidRPr="00463A91">
        <w:rPr>
          <w:i w:val="0"/>
          <w:spacing w:val="28"/>
        </w:rPr>
        <w:t xml:space="preserve"> </w:t>
      </w:r>
      <w:r w:rsidRPr="00463A91">
        <w:rPr>
          <w:i w:val="0"/>
          <w:spacing w:val="-2"/>
        </w:rPr>
        <w:t>система</w:t>
      </w:r>
    </w:p>
    <w:p w:rsidR="007C21AE" w:rsidRPr="00463A91" w:rsidRDefault="005636C2">
      <w:pPr>
        <w:ind w:left="544" w:right="671"/>
        <w:jc w:val="both"/>
        <w:rPr>
          <w:sz w:val="24"/>
        </w:rPr>
      </w:pPr>
      <w:r w:rsidRPr="00463A91">
        <w:rPr>
          <w:sz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463A91">
        <w:rPr>
          <w:sz w:val="24"/>
        </w:rPr>
        <w:t>Рапалльское</w:t>
      </w:r>
      <w:proofErr w:type="spellEnd"/>
      <w:r w:rsidRPr="00463A91">
        <w:rPr>
          <w:sz w:val="24"/>
        </w:rPr>
        <w:t xml:space="preserve"> соглашение и признание СССР. Вашингтонская конференция. Смягчение Версальской системы. Планы </w:t>
      </w:r>
      <w:proofErr w:type="spellStart"/>
      <w:r w:rsidRPr="00463A91">
        <w:rPr>
          <w:sz w:val="24"/>
        </w:rPr>
        <w:t>Дауэса</w:t>
      </w:r>
      <w:proofErr w:type="spellEnd"/>
      <w:r w:rsidRPr="00463A91">
        <w:rPr>
          <w:sz w:val="24"/>
        </w:rPr>
        <w:t xml:space="preserve"> и Юнга. </w:t>
      </w:r>
      <w:proofErr w:type="spellStart"/>
      <w:r w:rsidRPr="00463A91">
        <w:rPr>
          <w:sz w:val="24"/>
        </w:rPr>
        <w:t>Локарнские</w:t>
      </w:r>
      <w:proofErr w:type="spellEnd"/>
      <w:r w:rsidRPr="00463A91">
        <w:rPr>
          <w:sz w:val="24"/>
        </w:rPr>
        <w:t xml:space="preserve"> договоры. Формирование новых военно-политических блоков</w:t>
      </w:r>
      <w:r w:rsidRPr="00463A91">
        <w:rPr>
          <w:spacing w:val="40"/>
          <w:sz w:val="24"/>
        </w:rPr>
        <w:t xml:space="preserve"> </w:t>
      </w:r>
      <w:r w:rsidRPr="00463A91">
        <w:rPr>
          <w:sz w:val="24"/>
        </w:rPr>
        <w:t xml:space="preserve">– Малая Антанта, Балканская и Балтийская Антанты. Пацифистское движение. Пакт </w:t>
      </w:r>
      <w:proofErr w:type="spellStart"/>
      <w:r w:rsidRPr="00463A91">
        <w:rPr>
          <w:spacing w:val="-2"/>
          <w:sz w:val="24"/>
        </w:rPr>
        <w:t>Бриана-Келлога</w:t>
      </w:r>
      <w:proofErr w:type="spellEnd"/>
      <w:r w:rsidRPr="00463A91">
        <w:rPr>
          <w:spacing w:val="-2"/>
          <w:sz w:val="24"/>
        </w:rPr>
        <w:t>.</w:t>
      </w:r>
    </w:p>
    <w:p w:rsidR="007C21AE" w:rsidRPr="00463A91" w:rsidRDefault="005636C2">
      <w:pPr>
        <w:pStyle w:val="21"/>
        <w:spacing w:before="121"/>
        <w:rPr>
          <w:i w:val="0"/>
        </w:rPr>
      </w:pPr>
      <w:r w:rsidRPr="00463A91">
        <w:rPr>
          <w:i w:val="0"/>
        </w:rPr>
        <w:t>Страны</w:t>
      </w:r>
      <w:r w:rsidRPr="00463A91">
        <w:rPr>
          <w:i w:val="0"/>
          <w:spacing w:val="-5"/>
        </w:rPr>
        <w:t xml:space="preserve"> </w:t>
      </w:r>
      <w:r w:rsidRPr="00463A91">
        <w:rPr>
          <w:i w:val="0"/>
        </w:rPr>
        <w:t>Запада</w:t>
      </w:r>
      <w:r w:rsidRPr="00463A91">
        <w:rPr>
          <w:i w:val="0"/>
          <w:spacing w:val="-3"/>
        </w:rPr>
        <w:t xml:space="preserve"> </w:t>
      </w:r>
      <w:r w:rsidRPr="00463A91">
        <w:rPr>
          <w:i w:val="0"/>
        </w:rPr>
        <w:t>в</w:t>
      </w:r>
      <w:r w:rsidRPr="00463A91">
        <w:rPr>
          <w:i w:val="0"/>
          <w:spacing w:val="-3"/>
        </w:rPr>
        <w:t xml:space="preserve"> </w:t>
      </w:r>
      <w:r w:rsidRPr="00463A91">
        <w:rPr>
          <w:i w:val="0"/>
        </w:rPr>
        <w:t>1920-е</w:t>
      </w:r>
      <w:r w:rsidRPr="00463A91">
        <w:rPr>
          <w:i w:val="0"/>
          <w:spacing w:val="-4"/>
        </w:rPr>
        <w:t xml:space="preserve"> </w:t>
      </w:r>
      <w:r w:rsidRPr="00463A91">
        <w:rPr>
          <w:i w:val="0"/>
          <w:spacing w:val="-5"/>
        </w:rPr>
        <w:t>гг.</w:t>
      </w:r>
    </w:p>
    <w:p w:rsidR="007C21AE" w:rsidRPr="00463A91" w:rsidRDefault="005636C2">
      <w:pPr>
        <w:ind w:left="544" w:right="669"/>
        <w:jc w:val="both"/>
        <w:rPr>
          <w:sz w:val="24"/>
        </w:rPr>
      </w:pPr>
      <w:r w:rsidRPr="00463A91">
        <w:rPr>
          <w:sz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w:t>
      </w:r>
      <w:proofErr w:type="spellStart"/>
      <w:r w:rsidRPr="00463A91">
        <w:rPr>
          <w:sz w:val="24"/>
        </w:rPr>
        <w:t>Матеотти</w:t>
      </w:r>
      <w:proofErr w:type="spellEnd"/>
      <w:r w:rsidRPr="00463A91">
        <w:rPr>
          <w:sz w:val="24"/>
        </w:rPr>
        <w:t>. Фашистский режим в Италии.</w:t>
      </w:r>
    </w:p>
    <w:p w:rsidR="007C21AE" w:rsidRPr="00463A91" w:rsidRDefault="005636C2">
      <w:pPr>
        <w:pStyle w:val="a3"/>
        <w:ind w:left="544" w:firstLine="0"/>
      </w:pPr>
      <w:r w:rsidRPr="00463A91">
        <w:t>Политическое</w:t>
      </w:r>
      <w:r w:rsidRPr="00463A91">
        <w:rPr>
          <w:spacing w:val="-3"/>
        </w:rPr>
        <w:t xml:space="preserve"> </w:t>
      </w:r>
      <w:r w:rsidRPr="00463A91">
        <w:t>развитие</w:t>
      </w:r>
      <w:r w:rsidRPr="00463A91">
        <w:rPr>
          <w:spacing w:val="-5"/>
        </w:rPr>
        <w:t xml:space="preserve"> </w:t>
      </w:r>
      <w:r w:rsidRPr="00463A91">
        <w:t>стран</w:t>
      </w:r>
      <w:r w:rsidRPr="00463A91">
        <w:rPr>
          <w:spacing w:val="-5"/>
        </w:rPr>
        <w:t xml:space="preserve"> </w:t>
      </w:r>
      <w:r w:rsidRPr="00463A91">
        <w:t>Южной</w:t>
      </w:r>
      <w:r w:rsidRPr="00463A91">
        <w:rPr>
          <w:spacing w:val="-4"/>
        </w:rPr>
        <w:t xml:space="preserve"> </w:t>
      </w:r>
      <w:r w:rsidRPr="00463A91">
        <w:t>и</w:t>
      </w:r>
      <w:r w:rsidRPr="00463A91">
        <w:rPr>
          <w:spacing w:val="-5"/>
        </w:rPr>
        <w:t xml:space="preserve"> </w:t>
      </w:r>
      <w:r w:rsidRPr="00463A91">
        <w:t>Восточной</w:t>
      </w:r>
      <w:r w:rsidRPr="00463A91">
        <w:rPr>
          <w:spacing w:val="-4"/>
        </w:rPr>
        <w:t xml:space="preserve"> Азии</w:t>
      </w:r>
    </w:p>
    <w:p w:rsidR="007C21AE" w:rsidRPr="00463A91" w:rsidRDefault="005636C2">
      <w:pPr>
        <w:ind w:left="544" w:right="666"/>
        <w:jc w:val="both"/>
        <w:rPr>
          <w:sz w:val="24"/>
        </w:rPr>
      </w:pPr>
      <w:r w:rsidRPr="00463A91">
        <w:rPr>
          <w:sz w:val="24"/>
        </w:rPr>
        <w:t xml:space="preserve">Китай после </w:t>
      </w:r>
      <w:proofErr w:type="spellStart"/>
      <w:r w:rsidRPr="00463A91">
        <w:rPr>
          <w:sz w:val="24"/>
        </w:rPr>
        <w:t>Синьхайской</w:t>
      </w:r>
      <w:proofErr w:type="spellEnd"/>
      <w:r w:rsidRPr="00463A91">
        <w:rPr>
          <w:sz w:val="24"/>
        </w:rPr>
        <w:t xml:space="preserve">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w:t>
      </w:r>
    </w:p>
    <w:p w:rsidR="007C21AE" w:rsidRPr="00463A91" w:rsidRDefault="005636C2">
      <w:pPr>
        <w:pStyle w:val="21"/>
        <w:ind w:right="666"/>
        <w:rPr>
          <w:i w:val="0"/>
        </w:rPr>
      </w:pPr>
      <w:r w:rsidRPr="00463A91">
        <w:rPr>
          <w:i w:val="0"/>
        </w:rPr>
        <w:t xml:space="preserve">Великая депрессия. Мировой экономический кризис. Преобразования Ф. Рузвельта в </w:t>
      </w:r>
      <w:r w:rsidRPr="00463A91">
        <w:rPr>
          <w:i w:val="0"/>
          <w:spacing w:val="-4"/>
        </w:rPr>
        <w:t>США</w:t>
      </w:r>
    </w:p>
    <w:p w:rsidR="007C21AE" w:rsidRPr="00463A91" w:rsidRDefault="005636C2">
      <w:pPr>
        <w:pStyle w:val="a3"/>
        <w:ind w:left="544" w:right="667" w:firstLine="0"/>
      </w:pPr>
      <w:r w:rsidRPr="00463A91">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w:t>
      </w:r>
      <w:r w:rsidRPr="00463A91">
        <w:rPr>
          <w:spacing w:val="40"/>
        </w:rPr>
        <w:t xml:space="preserve"> </w:t>
      </w:r>
      <w:r w:rsidRPr="00463A91">
        <w:t>Победа</w:t>
      </w:r>
      <w:r w:rsidRPr="00463A91">
        <w:rPr>
          <w:spacing w:val="40"/>
        </w:rPr>
        <w:t xml:space="preserve"> </w:t>
      </w:r>
      <w:r w:rsidRPr="00463A91">
        <w:t>Ф</w:t>
      </w:r>
      <w:r w:rsidRPr="00463A91">
        <w:rPr>
          <w:spacing w:val="40"/>
        </w:rPr>
        <w:t xml:space="preserve"> </w:t>
      </w:r>
      <w:r w:rsidRPr="00463A91">
        <w:t>Д.</w:t>
      </w:r>
      <w:r w:rsidRPr="00463A91">
        <w:rPr>
          <w:spacing w:val="40"/>
        </w:rPr>
        <w:t xml:space="preserve"> </w:t>
      </w:r>
      <w:r w:rsidRPr="00463A91">
        <w:t>Рузвельта</w:t>
      </w:r>
      <w:r w:rsidRPr="00463A91">
        <w:rPr>
          <w:spacing w:val="40"/>
        </w:rPr>
        <w:t xml:space="preserve"> </w:t>
      </w:r>
      <w:r w:rsidRPr="00463A91">
        <w:t>на</w:t>
      </w:r>
      <w:r w:rsidRPr="00463A91">
        <w:rPr>
          <w:spacing w:val="40"/>
        </w:rPr>
        <w:t xml:space="preserve"> </w:t>
      </w:r>
      <w:r w:rsidRPr="00463A91">
        <w:t>выборах</w:t>
      </w:r>
      <w:r w:rsidRPr="00463A91">
        <w:rPr>
          <w:spacing w:val="40"/>
        </w:rPr>
        <w:t xml:space="preserve"> </w:t>
      </w:r>
      <w:r w:rsidRPr="00463A91">
        <w:t>в</w:t>
      </w:r>
      <w:r w:rsidRPr="00463A91">
        <w:rPr>
          <w:spacing w:val="40"/>
        </w:rPr>
        <w:t xml:space="preserve"> </w:t>
      </w:r>
      <w:r w:rsidRPr="00463A91">
        <w:t>США.</w:t>
      </w:r>
      <w:r w:rsidRPr="00463A91">
        <w:rPr>
          <w:spacing w:val="40"/>
        </w:rPr>
        <w:t xml:space="preserve"> </w:t>
      </w:r>
      <w:r w:rsidRPr="00463A91">
        <w:t>«Новый</w:t>
      </w:r>
      <w:r w:rsidRPr="00463A91">
        <w:rPr>
          <w:spacing w:val="40"/>
        </w:rPr>
        <w:t xml:space="preserve"> </w:t>
      </w:r>
      <w:r w:rsidRPr="00463A91">
        <w:t>курс»</w:t>
      </w:r>
      <w:r w:rsidRPr="00463A91">
        <w:rPr>
          <w:spacing w:val="40"/>
        </w:rPr>
        <w:t xml:space="preserve"> </w:t>
      </w:r>
      <w:r w:rsidRPr="00463A91">
        <w:t>Ф.Д.</w:t>
      </w:r>
      <w:r w:rsidRPr="00463A91">
        <w:rPr>
          <w:spacing w:val="40"/>
        </w:rPr>
        <w:t xml:space="preserve"> </w:t>
      </w:r>
      <w:r w:rsidRPr="00463A91">
        <w:t>Рузвельта.</w:t>
      </w:r>
    </w:p>
    <w:p w:rsidR="007C21AE" w:rsidRPr="00463A91" w:rsidRDefault="005636C2">
      <w:pPr>
        <w:spacing w:before="76"/>
        <w:ind w:left="544" w:right="667"/>
        <w:jc w:val="both"/>
        <w:rPr>
          <w:sz w:val="24"/>
        </w:rPr>
      </w:pPr>
      <w:r w:rsidRPr="00463A91">
        <w:rPr>
          <w:sz w:val="24"/>
        </w:rPr>
        <w:t>Кейнсианство. Государственное регулирование экономики. Другие стратегии выхода из мирового</w:t>
      </w:r>
      <w:r w:rsidRPr="00463A91">
        <w:rPr>
          <w:spacing w:val="-8"/>
          <w:sz w:val="24"/>
        </w:rPr>
        <w:t xml:space="preserve"> </w:t>
      </w:r>
      <w:r w:rsidRPr="00463A91">
        <w:rPr>
          <w:sz w:val="24"/>
        </w:rPr>
        <w:t>экономического</w:t>
      </w:r>
      <w:r w:rsidRPr="00463A91">
        <w:rPr>
          <w:spacing w:val="-8"/>
          <w:sz w:val="24"/>
        </w:rPr>
        <w:t xml:space="preserve"> </w:t>
      </w:r>
      <w:r w:rsidRPr="00463A91">
        <w:rPr>
          <w:sz w:val="24"/>
        </w:rPr>
        <w:t>кризиса.</w:t>
      </w:r>
      <w:r w:rsidRPr="00463A91">
        <w:rPr>
          <w:spacing w:val="-8"/>
          <w:sz w:val="24"/>
        </w:rPr>
        <w:t xml:space="preserve"> </w:t>
      </w:r>
      <w:r w:rsidRPr="00463A91">
        <w:rPr>
          <w:sz w:val="24"/>
        </w:rPr>
        <w:t>Тоталитарные</w:t>
      </w:r>
      <w:r w:rsidRPr="00463A91">
        <w:rPr>
          <w:spacing w:val="-9"/>
          <w:sz w:val="24"/>
        </w:rPr>
        <w:t xml:space="preserve"> </w:t>
      </w:r>
      <w:r w:rsidRPr="00463A91">
        <w:rPr>
          <w:sz w:val="24"/>
        </w:rPr>
        <w:t>экономики.</w:t>
      </w:r>
      <w:r w:rsidRPr="00463A91">
        <w:rPr>
          <w:spacing w:val="-4"/>
          <w:sz w:val="24"/>
        </w:rPr>
        <w:t xml:space="preserve"> </w:t>
      </w:r>
      <w:r w:rsidRPr="00463A91">
        <w:rPr>
          <w:sz w:val="24"/>
        </w:rPr>
        <w:t>Общественно-политическое развитие стран Латинской Америки.</w:t>
      </w:r>
    </w:p>
    <w:p w:rsidR="007C21AE" w:rsidRPr="00463A91" w:rsidRDefault="005636C2">
      <w:pPr>
        <w:pStyle w:val="21"/>
        <w:rPr>
          <w:i w:val="0"/>
        </w:rPr>
      </w:pPr>
      <w:r w:rsidRPr="00463A91">
        <w:rPr>
          <w:i w:val="0"/>
        </w:rPr>
        <w:t>Нарастание</w:t>
      </w:r>
      <w:r w:rsidRPr="00463A91">
        <w:rPr>
          <w:i w:val="0"/>
          <w:spacing w:val="-7"/>
        </w:rPr>
        <w:t xml:space="preserve"> </w:t>
      </w:r>
      <w:r w:rsidRPr="00463A91">
        <w:rPr>
          <w:i w:val="0"/>
        </w:rPr>
        <w:t>агрессии.</w:t>
      </w:r>
      <w:r w:rsidRPr="00463A91">
        <w:rPr>
          <w:i w:val="0"/>
          <w:spacing w:val="-6"/>
        </w:rPr>
        <w:t xml:space="preserve"> </w:t>
      </w:r>
      <w:r w:rsidRPr="00463A91">
        <w:rPr>
          <w:i w:val="0"/>
        </w:rPr>
        <w:t>Германский</w:t>
      </w:r>
      <w:r w:rsidRPr="00463A91">
        <w:rPr>
          <w:i w:val="0"/>
          <w:spacing w:val="-5"/>
        </w:rPr>
        <w:t xml:space="preserve"> </w:t>
      </w:r>
      <w:r w:rsidRPr="00463A91">
        <w:rPr>
          <w:i w:val="0"/>
          <w:spacing w:val="-2"/>
        </w:rPr>
        <w:t>нацизм</w:t>
      </w:r>
    </w:p>
    <w:p w:rsidR="007C21AE" w:rsidRDefault="005636C2">
      <w:pPr>
        <w:pStyle w:val="a3"/>
        <w:ind w:left="544" w:right="676" w:firstLine="0"/>
      </w:pPr>
      <w:r w:rsidRPr="00463A91">
        <w:t>Нарастание агрессии в мире. Агрессия Японии против Китая в 1931–1933 гг. НСДАП и А. Гитлер. «Пивной» путч. Приход нацистов к власти. Поджог</w:t>
      </w:r>
      <w:r>
        <w:t xml:space="preserve"> Рейхстага. «Ночь длинных </w:t>
      </w:r>
      <w:r>
        <w:lastRenderedPageBreak/>
        <w:t>ножей». Нюрнбергские законы. Нацистская диктатура в Германии. Подготовка Германии</w:t>
      </w:r>
      <w:r>
        <w:rPr>
          <w:spacing w:val="40"/>
        </w:rPr>
        <w:t xml:space="preserve"> </w:t>
      </w:r>
      <w:r>
        <w:t>к войне.</w:t>
      </w:r>
    </w:p>
    <w:p w:rsidR="007C21AE" w:rsidRPr="00463A91" w:rsidRDefault="005636C2">
      <w:pPr>
        <w:pStyle w:val="21"/>
        <w:rPr>
          <w:i w:val="0"/>
        </w:rPr>
      </w:pPr>
      <w:r w:rsidRPr="00463A91">
        <w:rPr>
          <w:i w:val="0"/>
        </w:rPr>
        <w:t>«Народный</w:t>
      </w:r>
      <w:r w:rsidRPr="00463A91">
        <w:rPr>
          <w:i w:val="0"/>
          <w:spacing w:val="-4"/>
        </w:rPr>
        <w:t xml:space="preserve"> </w:t>
      </w:r>
      <w:r w:rsidRPr="00463A91">
        <w:rPr>
          <w:i w:val="0"/>
        </w:rPr>
        <w:t>фронт»</w:t>
      </w:r>
      <w:r w:rsidRPr="00463A91">
        <w:rPr>
          <w:i w:val="0"/>
          <w:spacing w:val="-4"/>
        </w:rPr>
        <w:t xml:space="preserve"> </w:t>
      </w:r>
      <w:r w:rsidRPr="00463A91">
        <w:rPr>
          <w:i w:val="0"/>
        </w:rPr>
        <w:t>и</w:t>
      </w:r>
      <w:r w:rsidRPr="00463A91">
        <w:rPr>
          <w:i w:val="0"/>
          <w:spacing w:val="-3"/>
        </w:rPr>
        <w:t xml:space="preserve"> </w:t>
      </w:r>
      <w:r w:rsidRPr="00463A91">
        <w:rPr>
          <w:i w:val="0"/>
        </w:rPr>
        <w:t>Гражданская</w:t>
      </w:r>
      <w:r w:rsidRPr="00463A91">
        <w:rPr>
          <w:i w:val="0"/>
          <w:spacing w:val="-4"/>
        </w:rPr>
        <w:t xml:space="preserve"> </w:t>
      </w:r>
      <w:r w:rsidRPr="00463A91">
        <w:rPr>
          <w:i w:val="0"/>
        </w:rPr>
        <w:t>война</w:t>
      </w:r>
      <w:r w:rsidRPr="00463A91">
        <w:rPr>
          <w:i w:val="0"/>
          <w:spacing w:val="-4"/>
        </w:rPr>
        <w:t xml:space="preserve"> </w:t>
      </w:r>
      <w:r w:rsidRPr="00463A91">
        <w:rPr>
          <w:i w:val="0"/>
        </w:rPr>
        <w:t>в</w:t>
      </w:r>
      <w:r w:rsidRPr="00463A91">
        <w:rPr>
          <w:i w:val="0"/>
          <w:spacing w:val="-3"/>
        </w:rPr>
        <w:t xml:space="preserve"> </w:t>
      </w:r>
      <w:r w:rsidRPr="00463A91">
        <w:rPr>
          <w:i w:val="0"/>
          <w:spacing w:val="-2"/>
        </w:rPr>
        <w:t>Испании</w:t>
      </w:r>
    </w:p>
    <w:p w:rsidR="007C21AE" w:rsidRPr="00463A91" w:rsidRDefault="005636C2">
      <w:pPr>
        <w:ind w:left="544"/>
        <w:jc w:val="both"/>
        <w:rPr>
          <w:sz w:val="24"/>
        </w:rPr>
      </w:pPr>
      <w:r w:rsidRPr="00463A91">
        <w:rPr>
          <w:sz w:val="24"/>
        </w:rPr>
        <w:t>Борьба</w:t>
      </w:r>
      <w:r w:rsidRPr="00463A91">
        <w:rPr>
          <w:spacing w:val="78"/>
          <w:w w:val="150"/>
          <w:sz w:val="24"/>
        </w:rPr>
        <w:t xml:space="preserve"> </w:t>
      </w:r>
      <w:r w:rsidRPr="00463A91">
        <w:rPr>
          <w:sz w:val="24"/>
        </w:rPr>
        <w:t>с</w:t>
      </w:r>
      <w:r w:rsidRPr="00463A91">
        <w:rPr>
          <w:spacing w:val="25"/>
          <w:sz w:val="24"/>
        </w:rPr>
        <w:t xml:space="preserve">  </w:t>
      </w:r>
      <w:r w:rsidRPr="00463A91">
        <w:rPr>
          <w:sz w:val="24"/>
        </w:rPr>
        <w:t>фашизмом</w:t>
      </w:r>
      <w:r w:rsidRPr="00463A91">
        <w:rPr>
          <w:spacing w:val="78"/>
          <w:w w:val="150"/>
          <w:sz w:val="24"/>
        </w:rPr>
        <w:t xml:space="preserve"> </w:t>
      </w:r>
      <w:r w:rsidRPr="00463A91">
        <w:rPr>
          <w:sz w:val="24"/>
        </w:rPr>
        <w:t>в</w:t>
      </w:r>
      <w:r w:rsidRPr="00463A91">
        <w:rPr>
          <w:spacing w:val="25"/>
          <w:sz w:val="24"/>
        </w:rPr>
        <w:t xml:space="preserve">  </w:t>
      </w:r>
      <w:r w:rsidRPr="00463A91">
        <w:rPr>
          <w:sz w:val="24"/>
        </w:rPr>
        <w:t>Австрии</w:t>
      </w:r>
      <w:r w:rsidRPr="00463A91">
        <w:rPr>
          <w:spacing w:val="79"/>
          <w:w w:val="150"/>
          <w:sz w:val="24"/>
        </w:rPr>
        <w:t xml:space="preserve"> </w:t>
      </w:r>
      <w:r w:rsidRPr="00463A91">
        <w:rPr>
          <w:sz w:val="24"/>
        </w:rPr>
        <w:t>и</w:t>
      </w:r>
      <w:r w:rsidRPr="00463A91">
        <w:rPr>
          <w:spacing w:val="79"/>
          <w:w w:val="150"/>
          <w:sz w:val="24"/>
        </w:rPr>
        <w:t xml:space="preserve"> </w:t>
      </w:r>
      <w:r w:rsidRPr="00463A91">
        <w:rPr>
          <w:sz w:val="24"/>
        </w:rPr>
        <w:t>Франции.</w:t>
      </w:r>
      <w:r w:rsidRPr="00463A91">
        <w:rPr>
          <w:spacing w:val="25"/>
          <w:sz w:val="24"/>
        </w:rPr>
        <w:t xml:space="preserve">  </w:t>
      </w:r>
      <w:r w:rsidRPr="00463A91">
        <w:rPr>
          <w:sz w:val="24"/>
        </w:rPr>
        <w:t>VII</w:t>
      </w:r>
      <w:r w:rsidRPr="00463A91">
        <w:rPr>
          <w:spacing w:val="79"/>
          <w:w w:val="150"/>
          <w:sz w:val="24"/>
        </w:rPr>
        <w:t xml:space="preserve"> </w:t>
      </w:r>
      <w:r w:rsidRPr="00463A91">
        <w:rPr>
          <w:sz w:val="24"/>
        </w:rPr>
        <w:t>Конгресс</w:t>
      </w:r>
      <w:r w:rsidRPr="00463A91">
        <w:rPr>
          <w:spacing w:val="78"/>
          <w:w w:val="150"/>
          <w:sz w:val="24"/>
        </w:rPr>
        <w:t xml:space="preserve"> </w:t>
      </w:r>
      <w:r w:rsidRPr="00463A91">
        <w:rPr>
          <w:sz w:val="24"/>
        </w:rPr>
        <w:t>Коминтерна.</w:t>
      </w:r>
      <w:r w:rsidRPr="00463A91">
        <w:rPr>
          <w:spacing w:val="79"/>
          <w:w w:val="150"/>
          <w:sz w:val="24"/>
        </w:rPr>
        <w:t xml:space="preserve"> </w:t>
      </w:r>
      <w:r w:rsidRPr="00463A91">
        <w:rPr>
          <w:spacing w:val="-2"/>
          <w:sz w:val="24"/>
        </w:rPr>
        <w:t>Политика</w:t>
      </w:r>
    </w:p>
    <w:p w:rsidR="007C21AE" w:rsidRPr="00463A91" w:rsidRDefault="005636C2">
      <w:pPr>
        <w:ind w:left="544" w:right="667"/>
        <w:jc w:val="both"/>
        <w:rPr>
          <w:sz w:val="24"/>
        </w:rPr>
      </w:pPr>
      <w:r w:rsidRPr="00463A91">
        <w:rPr>
          <w:sz w:val="24"/>
        </w:rPr>
        <w:t>«Народного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7C21AE" w:rsidRPr="00463A91" w:rsidRDefault="005636C2">
      <w:pPr>
        <w:pStyle w:val="21"/>
        <w:rPr>
          <w:i w:val="0"/>
        </w:rPr>
      </w:pPr>
      <w:r w:rsidRPr="00463A91">
        <w:rPr>
          <w:i w:val="0"/>
        </w:rPr>
        <w:t>Политика</w:t>
      </w:r>
      <w:r w:rsidRPr="00463A91">
        <w:rPr>
          <w:i w:val="0"/>
          <w:spacing w:val="-7"/>
        </w:rPr>
        <w:t xml:space="preserve"> </w:t>
      </w:r>
      <w:r w:rsidRPr="00463A91">
        <w:rPr>
          <w:i w:val="0"/>
        </w:rPr>
        <w:t>«умиротворения»</w:t>
      </w:r>
      <w:r w:rsidRPr="00463A91">
        <w:rPr>
          <w:i w:val="0"/>
          <w:spacing w:val="-7"/>
        </w:rPr>
        <w:t xml:space="preserve"> </w:t>
      </w:r>
      <w:r w:rsidRPr="00463A91">
        <w:rPr>
          <w:i w:val="0"/>
          <w:spacing w:val="-2"/>
        </w:rPr>
        <w:t>агрессора</w:t>
      </w:r>
    </w:p>
    <w:p w:rsidR="007C21AE" w:rsidRPr="00463A91" w:rsidRDefault="005636C2">
      <w:pPr>
        <w:pStyle w:val="a3"/>
        <w:ind w:left="544" w:right="675" w:firstLine="0"/>
      </w:pPr>
      <w:r w:rsidRPr="00463A91">
        <w:t>Создание оси Берлин–Рим–Токио. Оккупация Рейнской зоны. Аншлюс Австрии. Судетский</w:t>
      </w:r>
      <w:r w:rsidRPr="00463A91">
        <w:rPr>
          <w:spacing w:val="-2"/>
        </w:rPr>
        <w:t xml:space="preserve"> </w:t>
      </w:r>
      <w:r w:rsidRPr="00463A91">
        <w:t>кризис.</w:t>
      </w:r>
      <w:r w:rsidRPr="00463A91">
        <w:rPr>
          <w:spacing w:val="-4"/>
        </w:rPr>
        <w:t xml:space="preserve"> </w:t>
      </w:r>
      <w:r w:rsidRPr="00463A91">
        <w:t>Мюнхенское</w:t>
      </w:r>
      <w:r w:rsidRPr="00463A91">
        <w:rPr>
          <w:spacing w:val="-3"/>
        </w:rPr>
        <w:t xml:space="preserve"> </w:t>
      </w:r>
      <w:r w:rsidRPr="00463A91">
        <w:t>соглашение</w:t>
      </w:r>
      <w:r w:rsidRPr="00463A91">
        <w:rPr>
          <w:spacing w:val="-3"/>
        </w:rPr>
        <w:t xml:space="preserve"> </w:t>
      </w:r>
      <w:r w:rsidRPr="00463A91">
        <w:t>и</w:t>
      </w:r>
      <w:r w:rsidRPr="00463A91">
        <w:rPr>
          <w:spacing w:val="-2"/>
        </w:rPr>
        <w:t xml:space="preserve"> </w:t>
      </w:r>
      <w:r w:rsidRPr="00463A91">
        <w:t>его</w:t>
      </w:r>
      <w:r w:rsidRPr="00463A91">
        <w:rPr>
          <w:spacing w:val="-2"/>
        </w:rPr>
        <w:t xml:space="preserve"> </w:t>
      </w:r>
      <w:r w:rsidRPr="00463A91">
        <w:t>последствия.</w:t>
      </w:r>
      <w:r w:rsidRPr="00463A91">
        <w:rPr>
          <w:spacing w:val="-2"/>
        </w:rPr>
        <w:t xml:space="preserve"> </w:t>
      </w:r>
      <w:r w:rsidRPr="00463A91">
        <w:t>Присоединение</w:t>
      </w:r>
      <w:r w:rsidRPr="00463A91">
        <w:rPr>
          <w:spacing w:val="-4"/>
        </w:rPr>
        <w:t xml:space="preserve"> </w:t>
      </w:r>
      <w:r w:rsidRPr="00463A91">
        <w:t>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7C21AE" w:rsidRPr="00463A91" w:rsidRDefault="005636C2">
      <w:pPr>
        <w:pStyle w:val="21"/>
        <w:rPr>
          <w:i w:val="0"/>
        </w:rPr>
      </w:pPr>
      <w:r w:rsidRPr="00463A91">
        <w:rPr>
          <w:i w:val="0"/>
        </w:rPr>
        <w:t>Развитие</w:t>
      </w:r>
      <w:r w:rsidRPr="00463A91">
        <w:rPr>
          <w:i w:val="0"/>
          <w:spacing w:val="-5"/>
        </w:rPr>
        <w:t xml:space="preserve"> </w:t>
      </w:r>
      <w:r w:rsidRPr="00463A91">
        <w:rPr>
          <w:i w:val="0"/>
        </w:rPr>
        <w:t>культуры</w:t>
      </w:r>
      <w:r w:rsidRPr="00463A91">
        <w:rPr>
          <w:i w:val="0"/>
          <w:spacing w:val="-4"/>
        </w:rPr>
        <w:t xml:space="preserve"> </w:t>
      </w:r>
      <w:r w:rsidRPr="00463A91">
        <w:rPr>
          <w:i w:val="0"/>
        </w:rPr>
        <w:t>в</w:t>
      </w:r>
      <w:r w:rsidRPr="00463A91">
        <w:rPr>
          <w:i w:val="0"/>
          <w:spacing w:val="-3"/>
        </w:rPr>
        <w:t xml:space="preserve"> </w:t>
      </w:r>
      <w:r w:rsidRPr="00463A91">
        <w:rPr>
          <w:i w:val="0"/>
        </w:rPr>
        <w:t>первой</w:t>
      </w:r>
      <w:r w:rsidRPr="00463A91">
        <w:rPr>
          <w:i w:val="0"/>
          <w:spacing w:val="-3"/>
        </w:rPr>
        <w:t xml:space="preserve"> </w:t>
      </w:r>
      <w:r w:rsidRPr="00463A91">
        <w:rPr>
          <w:i w:val="0"/>
        </w:rPr>
        <w:t>трети</w:t>
      </w:r>
      <w:r w:rsidRPr="00463A91">
        <w:rPr>
          <w:i w:val="0"/>
          <w:spacing w:val="-3"/>
        </w:rPr>
        <w:t xml:space="preserve"> </w:t>
      </w:r>
      <w:r w:rsidRPr="00463A91">
        <w:rPr>
          <w:i w:val="0"/>
        </w:rPr>
        <w:t>ХХ</w:t>
      </w:r>
      <w:r w:rsidRPr="00463A91">
        <w:rPr>
          <w:i w:val="0"/>
          <w:spacing w:val="-3"/>
        </w:rPr>
        <w:t xml:space="preserve"> </w:t>
      </w:r>
      <w:proofErr w:type="gramStart"/>
      <w:r w:rsidRPr="00463A91">
        <w:rPr>
          <w:i w:val="0"/>
          <w:spacing w:val="-5"/>
        </w:rPr>
        <w:t>в</w:t>
      </w:r>
      <w:proofErr w:type="gramEnd"/>
      <w:r w:rsidRPr="00463A91">
        <w:rPr>
          <w:i w:val="0"/>
          <w:spacing w:val="-5"/>
        </w:rPr>
        <w:t>.</w:t>
      </w:r>
    </w:p>
    <w:p w:rsidR="007C21AE" w:rsidRPr="00463A91" w:rsidRDefault="005636C2">
      <w:pPr>
        <w:ind w:left="544" w:right="668"/>
        <w:jc w:val="both"/>
        <w:rPr>
          <w:sz w:val="24"/>
        </w:rPr>
      </w:pPr>
      <w:r w:rsidRPr="00463A91">
        <w:rPr>
          <w:sz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7C21AE" w:rsidRPr="00463A91" w:rsidRDefault="005636C2">
      <w:pPr>
        <w:pStyle w:val="21"/>
        <w:rPr>
          <w:i w:val="0"/>
        </w:rPr>
      </w:pPr>
      <w:r w:rsidRPr="00463A91">
        <w:rPr>
          <w:i w:val="0"/>
        </w:rPr>
        <w:t>Вторая</w:t>
      </w:r>
      <w:r w:rsidRPr="00463A91">
        <w:rPr>
          <w:i w:val="0"/>
          <w:spacing w:val="-6"/>
        </w:rPr>
        <w:t xml:space="preserve"> </w:t>
      </w:r>
      <w:r w:rsidRPr="00463A91">
        <w:rPr>
          <w:i w:val="0"/>
        </w:rPr>
        <w:t>мировая</w:t>
      </w:r>
      <w:r w:rsidRPr="00463A91">
        <w:rPr>
          <w:i w:val="0"/>
          <w:spacing w:val="-5"/>
        </w:rPr>
        <w:t xml:space="preserve"> </w:t>
      </w:r>
      <w:r w:rsidRPr="00463A91">
        <w:rPr>
          <w:i w:val="0"/>
          <w:spacing w:val="-4"/>
        </w:rPr>
        <w:t>война</w:t>
      </w:r>
    </w:p>
    <w:p w:rsidR="007C21AE" w:rsidRPr="00463A91" w:rsidRDefault="005636C2">
      <w:pPr>
        <w:ind w:left="544"/>
        <w:jc w:val="both"/>
        <w:rPr>
          <w:b/>
          <w:sz w:val="24"/>
        </w:rPr>
      </w:pPr>
      <w:r w:rsidRPr="00463A91">
        <w:rPr>
          <w:b/>
          <w:sz w:val="24"/>
        </w:rPr>
        <w:t>Начало</w:t>
      </w:r>
      <w:proofErr w:type="gramStart"/>
      <w:r w:rsidRPr="00463A91">
        <w:rPr>
          <w:b/>
          <w:spacing w:val="-5"/>
          <w:sz w:val="24"/>
        </w:rPr>
        <w:t xml:space="preserve"> </w:t>
      </w:r>
      <w:r w:rsidRPr="00463A91">
        <w:rPr>
          <w:b/>
          <w:sz w:val="24"/>
        </w:rPr>
        <w:t>В</w:t>
      </w:r>
      <w:proofErr w:type="gramEnd"/>
      <w:r w:rsidRPr="00463A91">
        <w:rPr>
          <w:b/>
          <w:sz w:val="24"/>
        </w:rPr>
        <w:t>торой</w:t>
      </w:r>
      <w:r w:rsidRPr="00463A91">
        <w:rPr>
          <w:b/>
          <w:spacing w:val="-5"/>
          <w:sz w:val="24"/>
        </w:rPr>
        <w:t xml:space="preserve"> </w:t>
      </w:r>
      <w:r w:rsidRPr="00463A91">
        <w:rPr>
          <w:b/>
          <w:sz w:val="24"/>
        </w:rPr>
        <w:t>мировой</w:t>
      </w:r>
      <w:r w:rsidRPr="00463A91">
        <w:rPr>
          <w:b/>
          <w:spacing w:val="-5"/>
          <w:sz w:val="24"/>
        </w:rPr>
        <w:t xml:space="preserve"> </w:t>
      </w:r>
      <w:r w:rsidRPr="00463A91">
        <w:rPr>
          <w:b/>
          <w:spacing w:val="-4"/>
          <w:sz w:val="24"/>
        </w:rPr>
        <w:t>войны</w:t>
      </w:r>
    </w:p>
    <w:p w:rsidR="007C21AE" w:rsidRPr="00463A91" w:rsidRDefault="005636C2">
      <w:pPr>
        <w:pStyle w:val="a3"/>
        <w:spacing w:before="1"/>
        <w:ind w:left="544" w:right="666" w:firstLine="0"/>
      </w:pPr>
      <w:r w:rsidRPr="00463A91">
        <w:t>Причины</w:t>
      </w:r>
      <w:proofErr w:type="gramStart"/>
      <w:r w:rsidRPr="00463A91">
        <w:t xml:space="preserve"> В</w:t>
      </w:r>
      <w:proofErr w:type="gramEnd"/>
      <w:r w:rsidRPr="00463A91">
        <w:t>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w:t>
      </w:r>
      <w:r w:rsidRPr="00463A91">
        <w:rPr>
          <w:spacing w:val="40"/>
        </w:rPr>
        <w:t xml:space="preserve"> </w:t>
      </w:r>
      <w:r w:rsidRPr="00463A91">
        <w:t>Захват Германией Дании и Норвегии. Разгром Франц</w:t>
      </w:r>
      <w:proofErr w:type="gramStart"/>
      <w:r w:rsidRPr="00463A91">
        <w:t>ии и ее</w:t>
      </w:r>
      <w:proofErr w:type="gramEnd"/>
      <w:r w:rsidRPr="00463A91">
        <w:t xml:space="preserve"> союзников. Герман</w:t>
      </w:r>
      <w:proofErr w:type="gramStart"/>
      <w:r w:rsidRPr="00463A91">
        <w:t>о-</w:t>
      </w:r>
      <w:proofErr w:type="gramEnd"/>
      <w:r w:rsidRPr="00463A91">
        <w:t xml:space="preserve"> британская борьба и захват Балкан. Битва за Британию. Рост советско-германских </w:t>
      </w:r>
      <w:r w:rsidRPr="00463A91">
        <w:rPr>
          <w:spacing w:val="-2"/>
        </w:rPr>
        <w:t>противоречий.</w:t>
      </w:r>
    </w:p>
    <w:p w:rsidR="007C21AE" w:rsidRPr="00463A91" w:rsidRDefault="005636C2">
      <w:pPr>
        <w:pStyle w:val="a3"/>
        <w:ind w:left="544" w:firstLine="0"/>
      </w:pPr>
      <w:r w:rsidRPr="00463A91">
        <w:t>Начало</w:t>
      </w:r>
      <w:r w:rsidRPr="00463A91">
        <w:rPr>
          <w:spacing w:val="-3"/>
        </w:rPr>
        <w:t xml:space="preserve"> </w:t>
      </w:r>
      <w:r w:rsidRPr="00463A91">
        <w:t>Великой</w:t>
      </w:r>
      <w:r w:rsidRPr="00463A91">
        <w:rPr>
          <w:spacing w:val="-4"/>
        </w:rPr>
        <w:t xml:space="preserve"> </w:t>
      </w:r>
      <w:r w:rsidRPr="00463A91">
        <w:t>Отечественной</w:t>
      </w:r>
      <w:r w:rsidRPr="00463A91">
        <w:rPr>
          <w:spacing w:val="-3"/>
        </w:rPr>
        <w:t xml:space="preserve"> </w:t>
      </w:r>
      <w:r w:rsidRPr="00463A91">
        <w:t>войны</w:t>
      </w:r>
      <w:r w:rsidRPr="00463A91">
        <w:rPr>
          <w:spacing w:val="-5"/>
        </w:rPr>
        <w:t xml:space="preserve"> </w:t>
      </w:r>
      <w:r w:rsidRPr="00463A91">
        <w:t>и</w:t>
      </w:r>
      <w:r w:rsidRPr="00463A91">
        <w:rPr>
          <w:spacing w:val="-2"/>
        </w:rPr>
        <w:t xml:space="preserve"> </w:t>
      </w:r>
      <w:r w:rsidRPr="00463A91">
        <w:t>войны</w:t>
      </w:r>
      <w:r w:rsidRPr="00463A91">
        <w:rPr>
          <w:spacing w:val="-4"/>
        </w:rPr>
        <w:t xml:space="preserve"> </w:t>
      </w:r>
      <w:r w:rsidRPr="00463A91">
        <w:t>на</w:t>
      </w:r>
      <w:r w:rsidRPr="00463A91">
        <w:rPr>
          <w:spacing w:val="-4"/>
        </w:rPr>
        <w:t xml:space="preserve"> </w:t>
      </w:r>
      <w:r w:rsidRPr="00463A91">
        <w:t>Тихом</w:t>
      </w:r>
      <w:r w:rsidRPr="00463A91">
        <w:rPr>
          <w:spacing w:val="-3"/>
        </w:rPr>
        <w:t xml:space="preserve"> </w:t>
      </w:r>
      <w:r w:rsidRPr="00463A91">
        <w:rPr>
          <w:spacing w:val="-2"/>
        </w:rPr>
        <w:t>океане</w:t>
      </w:r>
    </w:p>
    <w:p w:rsidR="007C21AE" w:rsidRPr="00463A91" w:rsidRDefault="005636C2">
      <w:pPr>
        <w:ind w:left="544" w:right="667"/>
        <w:jc w:val="both"/>
        <w:rPr>
          <w:sz w:val="24"/>
        </w:rPr>
      </w:pPr>
      <w:r w:rsidRPr="00463A91">
        <w:rPr>
          <w:sz w:val="24"/>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7C21AE" w:rsidRPr="00463A91" w:rsidRDefault="005636C2">
      <w:pPr>
        <w:pStyle w:val="21"/>
        <w:spacing w:before="0"/>
        <w:rPr>
          <w:i w:val="0"/>
        </w:rPr>
      </w:pPr>
      <w:r w:rsidRPr="00463A91">
        <w:rPr>
          <w:i w:val="0"/>
        </w:rPr>
        <w:t>Коренной</w:t>
      </w:r>
      <w:r w:rsidRPr="00463A91">
        <w:rPr>
          <w:i w:val="0"/>
          <w:spacing w:val="-5"/>
        </w:rPr>
        <w:t xml:space="preserve"> </w:t>
      </w:r>
      <w:r w:rsidRPr="00463A91">
        <w:rPr>
          <w:i w:val="0"/>
        </w:rPr>
        <w:t>перелом</w:t>
      </w:r>
      <w:r w:rsidRPr="00463A91">
        <w:rPr>
          <w:i w:val="0"/>
          <w:spacing w:val="-4"/>
        </w:rPr>
        <w:t xml:space="preserve"> </w:t>
      </w:r>
      <w:r w:rsidRPr="00463A91">
        <w:rPr>
          <w:i w:val="0"/>
        </w:rPr>
        <w:t>в</w:t>
      </w:r>
      <w:r w:rsidRPr="00463A91">
        <w:rPr>
          <w:i w:val="0"/>
          <w:spacing w:val="-3"/>
        </w:rPr>
        <w:t xml:space="preserve"> </w:t>
      </w:r>
      <w:r w:rsidRPr="00463A91">
        <w:rPr>
          <w:i w:val="0"/>
          <w:spacing w:val="-4"/>
        </w:rPr>
        <w:t>войне</w:t>
      </w:r>
    </w:p>
    <w:p w:rsidR="007C21AE" w:rsidRPr="00463A91" w:rsidRDefault="005636C2">
      <w:pPr>
        <w:ind w:left="544" w:right="670"/>
        <w:jc w:val="both"/>
        <w:rPr>
          <w:sz w:val="24"/>
        </w:rPr>
      </w:pPr>
      <w:r w:rsidRPr="00463A91">
        <w:rPr>
          <w:sz w:val="24"/>
        </w:rPr>
        <w:t xml:space="preserve">Сталинградская битва. Курская битва. Война в Северной Африке. Сражение при </w:t>
      </w:r>
      <w:proofErr w:type="gramStart"/>
      <w:r w:rsidRPr="00463A91">
        <w:rPr>
          <w:sz w:val="24"/>
        </w:rPr>
        <w:t xml:space="preserve">Эль- </w:t>
      </w:r>
      <w:proofErr w:type="spellStart"/>
      <w:r w:rsidRPr="00463A91">
        <w:rPr>
          <w:sz w:val="24"/>
        </w:rPr>
        <w:t>Аламейне</w:t>
      </w:r>
      <w:proofErr w:type="spellEnd"/>
      <w:proofErr w:type="gramEnd"/>
      <w:r w:rsidRPr="00463A91">
        <w:rPr>
          <w:sz w:val="24"/>
        </w:rPr>
        <w:t>. Стратегические бомбардировки немецких территорий. Высадка в Италии и падение режима Муссолини. Перелом в войне на Тихом океане. Тегеранская</w:t>
      </w:r>
      <w:r w:rsidRPr="00463A91">
        <w:rPr>
          <w:spacing w:val="80"/>
          <w:sz w:val="24"/>
        </w:rPr>
        <w:t xml:space="preserve"> </w:t>
      </w:r>
      <w:r w:rsidRPr="00463A91">
        <w:rPr>
          <w:sz w:val="24"/>
        </w:rPr>
        <w:t>конференция. «Большая тройка». Каирская декларация. Роспуск Коминтерна.</w:t>
      </w:r>
    </w:p>
    <w:p w:rsidR="007C21AE" w:rsidRPr="00463A91" w:rsidRDefault="005636C2">
      <w:pPr>
        <w:pStyle w:val="21"/>
        <w:spacing w:before="0"/>
        <w:rPr>
          <w:i w:val="0"/>
        </w:rPr>
      </w:pPr>
      <w:r w:rsidRPr="00463A91">
        <w:rPr>
          <w:i w:val="0"/>
        </w:rPr>
        <w:t>Жизнь</w:t>
      </w:r>
      <w:r w:rsidRPr="00463A91">
        <w:rPr>
          <w:i w:val="0"/>
          <w:spacing w:val="-4"/>
        </w:rPr>
        <w:t xml:space="preserve"> </w:t>
      </w:r>
      <w:r w:rsidRPr="00463A91">
        <w:rPr>
          <w:i w:val="0"/>
        </w:rPr>
        <w:t>во</w:t>
      </w:r>
      <w:r w:rsidRPr="00463A91">
        <w:rPr>
          <w:i w:val="0"/>
          <w:spacing w:val="-4"/>
        </w:rPr>
        <w:t xml:space="preserve"> </w:t>
      </w:r>
      <w:r w:rsidRPr="00463A91">
        <w:rPr>
          <w:i w:val="0"/>
        </w:rPr>
        <w:t>время</w:t>
      </w:r>
      <w:r w:rsidRPr="00463A91">
        <w:rPr>
          <w:i w:val="0"/>
          <w:spacing w:val="-5"/>
        </w:rPr>
        <w:t xml:space="preserve"> </w:t>
      </w:r>
      <w:r w:rsidRPr="00463A91">
        <w:rPr>
          <w:i w:val="0"/>
        </w:rPr>
        <w:t>войны.</w:t>
      </w:r>
      <w:r w:rsidRPr="00463A91">
        <w:rPr>
          <w:i w:val="0"/>
          <w:spacing w:val="-4"/>
        </w:rPr>
        <w:t xml:space="preserve"> </w:t>
      </w:r>
      <w:r w:rsidRPr="00463A91">
        <w:rPr>
          <w:i w:val="0"/>
        </w:rPr>
        <w:t>Сопротивление</w:t>
      </w:r>
      <w:r w:rsidRPr="00463A91">
        <w:rPr>
          <w:i w:val="0"/>
          <w:spacing w:val="-4"/>
        </w:rPr>
        <w:t xml:space="preserve"> </w:t>
      </w:r>
      <w:r w:rsidRPr="00463A91">
        <w:rPr>
          <w:i w:val="0"/>
          <w:spacing w:val="-2"/>
        </w:rPr>
        <w:t>оккупантам</w:t>
      </w:r>
    </w:p>
    <w:p w:rsidR="007C21AE" w:rsidRPr="00463A91" w:rsidRDefault="005636C2">
      <w:pPr>
        <w:pStyle w:val="a3"/>
        <w:ind w:left="544" w:right="677" w:firstLine="0"/>
      </w:pPr>
      <w:r w:rsidRPr="00463A91">
        <w:t>Условия жизни в СССР, Великобритании и Германии. «Новый порядок». Нацистская политика</w:t>
      </w:r>
      <w:r w:rsidRPr="00463A91">
        <w:rPr>
          <w:spacing w:val="80"/>
        </w:rPr>
        <w:t xml:space="preserve"> </w:t>
      </w:r>
      <w:r w:rsidRPr="00463A91">
        <w:t>геноцида,</w:t>
      </w:r>
      <w:r w:rsidRPr="00463A91">
        <w:rPr>
          <w:spacing w:val="80"/>
        </w:rPr>
        <w:t xml:space="preserve"> </w:t>
      </w:r>
      <w:r w:rsidRPr="00463A91">
        <w:t>холокоста.</w:t>
      </w:r>
      <w:r w:rsidRPr="00463A91">
        <w:rPr>
          <w:spacing w:val="80"/>
        </w:rPr>
        <w:t xml:space="preserve"> </w:t>
      </w:r>
      <w:r w:rsidRPr="00463A91">
        <w:t>Концентрационные</w:t>
      </w:r>
      <w:r w:rsidRPr="00463A91">
        <w:rPr>
          <w:spacing w:val="80"/>
        </w:rPr>
        <w:t xml:space="preserve"> </w:t>
      </w:r>
      <w:r w:rsidRPr="00463A91">
        <w:t>лагеря.</w:t>
      </w:r>
      <w:r w:rsidRPr="00463A91">
        <w:rPr>
          <w:spacing w:val="80"/>
        </w:rPr>
        <w:t xml:space="preserve"> </w:t>
      </w:r>
      <w:r w:rsidRPr="00463A91">
        <w:t>Принудительная</w:t>
      </w:r>
      <w:r w:rsidRPr="00463A91">
        <w:rPr>
          <w:spacing w:val="80"/>
        </w:rPr>
        <w:t xml:space="preserve"> </w:t>
      </w:r>
      <w:r w:rsidRPr="00463A91">
        <w:t>трудовая</w:t>
      </w:r>
    </w:p>
    <w:p w:rsidR="007C21AE" w:rsidRPr="00463A91" w:rsidRDefault="005636C2">
      <w:pPr>
        <w:spacing w:before="76"/>
        <w:ind w:left="544" w:right="673"/>
        <w:jc w:val="both"/>
        <w:rPr>
          <w:sz w:val="24"/>
        </w:rPr>
      </w:pPr>
      <w:r w:rsidRPr="00463A91">
        <w:rPr>
          <w:sz w:val="24"/>
        </w:rPr>
        <w:t>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w:t>
      </w:r>
      <w:r w:rsidRPr="00463A91">
        <w:rPr>
          <w:spacing w:val="40"/>
          <w:sz w:val="24"/>
        </w:rPr>
        <w:t xml:space="preserve"> </w:t>
      </w:r>
      <w:r w:rsidRPr="00463A91">
        <w:rPr>
          <w:sz w:val="24"/>
        </w:rPr>
        <w:t>Положение в нейтральных государствах.</w:t>
      </w:r>
    </w:p>
    <w:p w:rsidR="007C21AE" w:rsidRPr="00463A91" w:rsidRDefault="005636C2">
      <w:pPr>
        <w:pStyle w:val="21"/>
        <w:spacing w:before="0"/>
        <w:rPr>
          <w:i w:val="0"/>
        </w:rPr>
      </w:pPr>
      <w:r w:rsidRPr="00463A91">
        <w:rPr>
          <w:i w:val="0"/>
        </w:rPr>
        <w:t>Разгром</w:t>
      </w:r>
      <w:r w:rsidRPr="00463A91">
        <w:rPr>
          <w:i w:val="0"/>
          <w:spacing w:val="-5"/>
        </w:rPr>
        <w:t xml:space="preserve"> </w:t>
      </w:r>
      <w:r w:rsidRPr="00463A91">
        <w:rPr>
          <w:i w:val="0"/>
        </w:rPr>
        <w:t>Германии,</w:t>
      </w:r>
      <w:r w:rsidRPr="00463A91">
        <w:rPr>
          <w:i w:val="0"/>
          <w:spacing w:val="-3"/>
        </w:rPr>
        <w:t xml:space="preserve"> </w:t>
      </w:r>
      <w:r w:rsidRPr="00463A91">
        <w:rPr>
          <w:i w:val="0"/>
        </w:rPr>
        <w:t>Японии</w:t>
      </w:r>
      <w:r w:rsidRPr="00463A91">
        <w:rPr>
          <w:i w:val="0"/>
          <w:spacing w:val="-3"/>
        </w:rPr>
        <w:t xml:space="preserve"> </w:t>
      </w:r>
      <w:r w:rsidRPr="00463A91">
        <w:rPr>
          <w:i w:val="0"/>
        </w:rPr>
        <w:t>и</w:t>
      </w:r>
      <w:r w:rsidRPr="00463A91">
        <w:rPr>
          <w:i w:val="0"/>
          <w:spacing w:val="-3"/>
        </w:rPr>
        <w:t xml:space="preserve"> </w:t>
      </w:r>
      <w:r w:rsidRPr="00463A91">
        <w:rPr>
          <w:i w:val="0"/>
        </w:rPr>
        <w:t>их</w:t>
      </w:r>
      <w:r w:rsidRPr="00463A91">
        <w:rPr>
          <w:i w:val="0"/>
          <w:spacing w:val="-3"/>
        </w:rPr>
        <w:t xml:space="preserve"> </w:t>
      </w:r>
      <w:r w:rsidRPr="00463A91">
        <w:rPr>
          <w:i w:val="0"/>
          <w:spacing w:val="-2"/>
        </w:rPr>
        <w:t>союзников</w:t>
      </w:r>
    </w:p>
    <w:p w:rsidR="007C21AE" w:rsidRPr="00463A91" w:rsidRDefault="005636C2">
      <w:pPr>
        <w:ind w:left="544" w:right="669"/>
        <w:jc w:val="both"/>
        <w:rPr>
          <w:sz w:val="24"/>
        </w:rPr>
      </w:pPr>
      <w:r w:rsidRPr="00463A91">
        <w:rPr>
          <w:sz w:val="24"/>
        </w:rPr>
        <w:t>Открытие</w:t>
      </w:r>
      <w:proofErr w:type="gramStart"/>
      <w:r w:rsidRPr="00463A91">
        <w:rPr>
          <w:sz w:val="24"/>
        </w:rPr>
        <w:t xml:space="preserve"> В</w:t>
      </w:r>
      <w:proofErr w:type="gramEnd"/>
      <w:r w:rsidRPr="00463A91">
        <w:rPr>
          <w:sz w:val="24"/>
        </w:rPr>
        <w:t>торого фронта и наступление союзников. Переход на сторону антигитлеровской коалиции Румынии и Болгарии, выход из войны Финляндии. Восстания</w:t>
      </w:r>
      <w:r w:rsidRPr="00463A91">
        <w:rPr>
          <w:spacing w:val="40"/>
          <w:sz w:val="24"/>
        </w:rPr>
        <w:t xml:space="preserve"> </w:t>
      </w:r>
      <w:r w:rsidRPr="00463A91">
        <w:rPr>
          <w:sz w:val="24"/>
        </w:rPr>
        <w:t xml:space="preserve">в Париже, Варшаве, Словакии. Освобождение стран Европы. Попытка переворота в Германии 20 июля 1944 г. Бои в Арденнах. </w:t>
      </w:r>
      <w:proofErr w:type="spellStart"/>
      <w:r w:rsidRPr="00463A91">
        <w:rPr>
          <w:sz w:val="24"/>
        </w:rPr>
        <w:t>Висло-Одерская</w:t>
      </w:r>
      <w:proofErr w:type="spellEnd"/>
      <w:r w:rsidRPr="00463A91">
        <w:rPr>
          <w:sz w:val="24"/>
        </w:rPr>
        <w:t xml:space="preserve"> операция. Ялтинская </w:t>
      </w:r>
      <w:r w:rsidRPr="00463A91">
        <w:rPr>
          <w:sz w:val="24"/>
        </w:rPr>
        <w:lastRenderedPageBreak/>
        <w:t>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7C21AE" w:rsidRPr="00463A91" w:rsidRDefault="005636C2">
      <w:pPr>
        <w:pStyle w:val="a3"/>
        <w:ind w:left="544" w:right="676" w:firstLine="0"/>
      </w:pPr>
      <w:r w:rsidRPr="00463A91">
        <w:t xml:space="preserve">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w:t>
      </w:r>
      <w:proofErr w:type="gramStart"/>
      <w:r w:rsidRPr="00463A91">
        <w:t>процесс над</w:t>
      </w:r>
      <w:proofErr w:type="gramEnd"/>
      <w:r w:rsidRPr="00463A91">
        <w:t xml:space="preserve"> военными преступниками Германии</w:t>
      </w:r>
      <w:r w:rsidRPr="00463A91">
        <w:rPr>
          <w:spacing w:val="-1"/>
        </w:rPr>
        <w:t xml:space="preserve"> </w:t>
      </w:r>
      <w:r w:rsidRPr="00463A91">
        <w:t>и Японии.</w:t>
      </w:r>
      <w:r w:rsidRPr="00463A91">
        <w:rPr>
          <w:spacing w:val="-1"/>
        </w:rPr>
        <w:t xml:space="preserve"> </w:t>
      </w:r>
      <w:r w:rsidRPr="00463A91">
        <w:t>Потсдамская</w:t>
      </w:r>
      <w:r w:rsidRPr="00463A91">
        <w:rPr>
          <w:spacing w:val="-1"/>
        </w:rPr>
        <w:t xml:space="preserve"> </w:t>
      </w:r>
      <w:r w:rsidRPr="00463A91">
        <w:t>конференция.</w:t>
      </w:r>
      <w:r w:rsidRPr="00463A91">
        <w:rPr>
          <w:spacing w:val="-1"/>
        </w:rPr>
        <w:t xml:space="preserve"> </w:t>
      </w:r>
      <w:r w:rsidRPr="00463A91">
        <w:t>Образование</w:t>
      </w:r>
      <w:r w:rsidRPr="00463A91">
        <w:rPr>
          <w:spacing w:val="-2"/>
        </w:rPr>
        <w:t xml:space="preserve"> </w:t>
      </w:r>
      <w:r w:rsidRPr="00463A91">
        <w:t>ООН.</w:t>
      </w:r>
      <w:r w:rsidRPr="00463A91">
        <w:rPr>
          <w:spacing w:val="-1"/>
        </w:rPr>
        <w:t xml:space="preserve"> </w:t>
      </w:r>
      <w:r w:rsidRPr="00463A91">
        <w:t>Цена</w:t>
      </w:r>
      <w:proofErr w:type="gramStart"/>
      <w:r w:rsidRPr="00463A91">
        <w:rPr>
          <w:spacing w:val="-2"/>
        </w:rPr>
        <w:t xml:space="preserve"> </w:t>
      </w:r>
      <w:r w:rsidRPr="00463A91">
        <w:t>В</w:t>
      </w:r>
      <w:proofErr w:type="gramEnd"/>
      <w:r w:rsidRPr="00463A91">
        <w:t>торой</w:t>
      </w:r>
      <w:r w:rsidRPr="00463A91">
        <w:rPr>
          <w:spacing w:val="-1"/>
        </w:rPr>
        <w:t xml:space="preserve"> </w:t>
      </w:r>
      <w:r w:rsidRPr="00463A91">
        <w:t>мировой войны для воюющих стран. Итоги войны.</w:t>
      </w:r>
    </w:p>
    <w:p w:rsidR="007C21AE" w:rsidRPr="00463A91" w:rsidRDefault="005636C2">
      <w:pPr>
        <w:pStyle w:val="21"/>
        <w:ind w:right="6366"/>
        <w:rPr>
          <w:i w:val="0"/>
        </w:rPr>
      </w:pPr>
      <w:r w:rsidRPr="00463A91">
        <w:rPr>
          <w:i w:val="0"/>
        </w:rPr>
        <w:t>Соревнование</w:t>
      </w:r>
      <w:r w:rsidRPr="00463A91">
        <w:rPr>
          <w:i w:val="0"/>
          <w:spacing w:val="-15"/>
        </w:rPr>
        <w:t xml:space="preserve"> </w:t>
      </w:r>
      <w:r w:rsidRPr="00463A91">
        <w:rPr>
          <w:i w:val="0"/>
        </w:rPr>
        <w:t>социальных</w:t>
      </w:r>
      <w:r w:rsidRPr="00463A91">
        <w:rPr>
          <w:i w:val="0"/>
          <w:spacing w:val="-15"/>
        </w:rPr>
        <w:t xml:space="preserve"> </w:t>
      </w:r>
      <w:r w:rsidRPr="00463A91">
        <w:rPr>
          <w:i w:val="0"/>
        </w:rPr>
        <w:t>систем Начало «холодной войны»</w:t>
      </w:r>
    </w:p>
    <w:p w:rsidR="007C21AE" w:rsidRPr="00463A91" w:rsidRDefault="005636C2">
      <w:pPr>
        <w:pStyle w:val="a3"/>
        <w:ind w:left="544" w:right="668" w:firstLine="0"/>
      </w:pPr>
      <w:r w:rsidRPr="00463A91">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463A91">
        <w:t>Коминформ</w:t>
      </w:r>
      <w:proofErr w:type="spellEnd"/>
      <w:r w:rsidRPr="00463A91">
        <w:t>. Советско-югославский конфликт. Террор в Восточной Европе. Совет экономической взаимопомощи. НАТО. «Охота на ведьм» в США.</w:t>
      </w:r>
    </w:p>
    <w:p w:rsidR="007C21AE" w:rsidRPr="00463A91" w:rsidRDefault="005636C2">
      <w:pPr>
        <w:pStyle w:val="21"/>
        <w:spacing w:before="0"/>
        <w:rPr>
          <w:i w:val="0"/>
        </w:rPr>
      </w:pPr>
      <w:r w:rsidRPr="00463A91">
        <w:rPr>
          <w:i w:val="0"/>
        </w:rPr>
        <w:t>Гонка</w:t>
      </w:r>
      <w:r w:rsidRPr="00463A91">
        <w:rPr>
          <w:i w:val="0"/>
          <w:spacing w:val="-7"/>
        </w:rPr>
        <w:t xml:space="preserve"> </w:t>
      </w:r>
      <w:r w:rsidRPr="00463A91">
        <w:rPr>
          <w:i w:val="0"/>
        </w:rPr>
        <w:t>вооружений.</w:t>
      </w:r>
      <w:r w:rsidRPr="00463A91">
        <w:rPr>
          <w:i w:val="0"/>
          <w:spacing w:val="-4"/>
        </w:rPr>
        <w:t xml:space="preserve"> </w:t>
      </w:r>
      <w:proofErr w:type="gramStart"/>
      <w:r w:rsidRPr="00463A91">
        <w:rPr>
          <w:i w:val="0"/>
        </w:rPr>
        <w:t>Берлинский</w:t>
      </w:r>
      <w:proofErr w:type="gramEnd"/>
      <w:r w:rsidRPr="00463A91">
        <w:rPr>
          <w:i w:val="0"/>
          <w:spacing w:val="-4"/>
        </w:rPr>
        <w:t xml:space="preserve"> </w:t>
      </w:r>
      <w:r w:rsidRPr="00463A91">
        <w:rPr>
          <w:i w:val="0"/>
        </w:rPr>
        <w:t>и</w:t>
      </w:r>
      <w:r w:rsidRPr="00463A91">
        <w:rPr>
          <w:i w:val="0"/>
          <w:spacing w:val="-4"/>
        </w:rPr>
        <w:t xml:space="preserve"> </w:t>
      </w:r>
      <w:r w:rsidRPr="00463A91">
        <w:rPr>
          <w:i w:val="0"/>
        </w:rPr>
        <w:t>Карибский</w:t>
      </w:r>
      <w:r w:rsidRPr="00463A91">
        <w:rPr>
          <w:i w:val="0"/>
          <w:spacing w:val="-4"/>
        </w:rPr>
        <w:t xml:space="preserve"> </w:t>
      </w:r>
      <w:r w:rsidRPr="00463A91">
        <w:rPr>
          <w:i w:val="0"/>
          <w:spacing w:val="-2"/>
        </w:rPr>
        <w:t>кризисы</w:t>
      </w:r>
    </w:p>
    <w:p w:rsidR="007C21AE" w:rsidRPr="00463A91" w:rsidRDefault="005636C2">
      <w:pPr>
        <w:pStyle w:val="a3"/>
        <w:ind w:left="544" w:right="674" w:firstLine="0"/>
      </w:pPr>
      <w:r w:rsidRPr="00463A91">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w:t>
      </w:r>
      <w:proofErr w:type="gramStart"/>
      <w:r w:rsidRPr="00463A91">
        <w:t>о-</w:t>
      </w:r>
      <w:proofErr w:type="gramEnd"/>
      <w:r w:rsidRPr="00463A91">
        <w:t xml:space="preserve"> 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w:t>
      </w:r>
    </w:p>
    <w:p w:rsidR="007C21AE" w:rsidRPr="00463A91" w:rsidRDefault="005636C2">
      <w:pPr>
        <w:pStyle w:val="a3"/>
        <w:spacing w:before="1"/>
        <w:ind w:left="544" w:right="678" w:firstLine="0"/>
      </w:pPr>
      <w:r w:rsidRPr="00463A91">
        <w:t>«Доктрина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7C21AE" w:rsidRPr="00463A91" w:rsidRDefault="005636C2">
      <w:pPr>
        <w:pStyle w:val="21"/>
        <w:rPr>
          <w:i w:val="0"/>
        </w:rPr>
      </w:pPr>
      <w:r w:rsidRPr="00463A91">
        <w:rPr>
          <w:i w:val="0"/>
        </w:rPr>
        <w:t>Дальний</w:t>
      </w:r>
      <w:r w:rsidRPr="00463A91">
        <w:rPr>
          <w:i w:val="0"/>
          <w:spacing w:val="-5"/>
        </w:rPr>
        <w:t xml:space="preserve"> </w:t>
      </w:r>
      <w:r w:rsidRPr="00463A91">
        <w:rPr>
          <w:i w:val="0"/>
        </w:rPr>
        <w:t>Восток</w:t>
      </w:r>
      <w:r w:rsidRPr="00463A91">
        <w:rPr>
          <w:i w:val="0"/>
          <w:spacing w:val="-3"/>
        </w:rPr>
        <w:t xml:space="preserve"> </w:t>
      </w:r>
      <w:r w:rsidRPr="00463A91">
        <w:rPr>
          <w:i w:val="0"/>
        </w:rPr>
        <w:t>в</w:t>
      </w:r>
      <w:r w:rsidRPr="00463A91">
        <w:rPr>
          <w:i w:val="0"/>
          <w:spacing w:val="-4"/>
        </w:rPr>
        <w:t xml:space="preserve"> </w:t>
      </w:r>
      <w:r w:rsidRPr="00463A91">
        <w:rPr>
          <w:i w:val="0"/>
        </w:rPr>
        <w:t>40–70-е</w:t>
      </w:r>
      <w:r w:rsidRPr="00463A91">
        <w:rPr>
          <w:i w:val="0"/>
          <w:spacing w:val="-2"/>
        </w:rPr>
        <w:t xml:space="preserve"> </w:t>
      </w:r>
      <w:r w:rsidRPr="00463A91">
        <w:rPr>
          <w:i w:val="0"/>
        </w:rPr>
        <w:t>гг.</w:t>
      </w:r>
      <w:r w:rsidRPr="00463A91">
        <w:rPr>
          <w:i w:val="0"/>
          <w:spacing w:val="-2"/>
        </w:rPr>
        <w:t xml:space="preserve"> </w:t>
      </w:r>
      <w:r w:rsidRPr="00463A91">
        <w:rPr>
          <w:i w:val="0"/>
        </w:rPr>
        <w:t>Войны</w:t>
      </w:r>
      <w:r w:rsidRPr="00463A91">
        <w:rPr>
          <w:i w:val="0"/>
          <w:spacing w:val="-4"/>
        </w:rPr>
        <w:t xml:space="preserve"> </w:t>
      </w:r>
      <w:r w:rsidRPr="00463A91">
        <w:rPr>
          <w:i w:val="0"/>
        </w:rPr>
        <w:t>и</w:t>
      </w:r>
      <w:r w:rsidRPr="00463A91">
        <w:rPr>
          <w:i w:val="0"/>
          <w:spacing w:val="-2"/>
        </w:rPr>
        <w:t xml:space="preserve"> революции</w:t>
      </w:r>
    </w:p>
    <w:p w:rsidR="007C21AE" w:rsidRPr="00463A91" w:rsidRDefault="005636C2">
      <w:pPr>
        <w:ind w:left="544" w:right="679"/>
        <w:jc w:val="both"/>
        <w:rPr>
          <w:sz w:val="24"/>
        </w:rPr>
      </w:pPr>
      <w:r w:rsidRPr="00463A91">
        <w:rPr>
          <w:sz w:val="24"/>
        </w:rPr>
        <w:t>Гражданская война в Китае. Образование КНР. Война в Корее. Национально- 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7C21AE" w:rsidRPr="00463A91" w:rsidRDefault="005636C2">
      <w:pPr>
        <w:pStyle w:val="a3"/>
        <w:ind w:left="544" w:firstLine="0"/>
        <w:jc w:val="left"/>
      </w:pPr>
      <w:r w:rsidRPr="00463A91">
        <w:rPr>
          <w:spacing w:val="-2"/>
        </w:rPr>
        <w:t>«Разрядка»</w:t>
      </w:r>
    </w:p>
    <w:p w:rsidR="007C21AE" w:rsidRPr="00463A91" w:rsidRDefault="005636C2">
      <w:pPr>
        <w:pStyle w:val="a3"/>
        <w:ind w:left="544" w:right="675" w:firstLine="0"/>
      </w:pPr>
      <w:r w:rsidRPr="00463A91">
        <w:t xml:space="preserve">Причины «разрядки». Визиты Р. Никсона в КНР и СССР. Договор ОСВ-1 и об ограничении </w:t>
      </w:r>
      <w:proofErr w:type="gramStart"/>
      <w:r w:rsidRPr="00463A91">
        <w:t>ПРО</w:t>
      </w:r>
      <w:proofErr w:type="gramEnd"/>
      <w:r w:rsidRPr="00463A91">
        <w:t>. Новая восточная политика ФРГ. Хельсинкский акт. Договор ОСВ-2. Ракетный</w:t>
      </w:r>
      <w:r w:rsidRPr="00463A91">
        <w:rPr>
          <w:spacing w:val="8"/>
        </w:rPr>
        <w:t xml:space="preserve"> </w:t>
      </w:r>
      <w:r w:rsidRPr="00463A91">
        <w:t>кризис</w:t>
      </w:r>
      <w:r w:rsidRPr="00463A91">
        <w:rPr>
          <w:spacing w:val="8"/>
        </w:rPr>
        <w:t xml:space="preserve"> </w:t>
      </w:r>
      <w:r w:rsidRPr="00463A91">
        <w:t>в</w:t>
      </w:r>
      <w:r w:rsidRPr="00463A91">
        <w:rPr>
          <w:spacing w:val="10"/>
        </w:rPr>
        <w:t xml:space="preserve"> </w:t>
      </w:r>
      <w:r w:rsidRPr="00463A91">
        <w:t>Европе.</w:t>
      </w:r>
      <w:r w:rsidRPr="00463A91">
        <w:rPr>
          <w:spacing w:val="8"/>
        </w:rPr>
        <w:t xml:space="preserve"> </w:t>
      </w:r>
      <w:r w:rsidRPr="00463A91">
        <w:t>Ввод</w:t>
      </w:r>
      <w:r w:rsidRPr="00463A91">
        <w:rPr>
          <w:spacing w:val="8"/>
        </w:rPr>
        <w:t xml:space="preserve"> </w:t>
      </w:r>
      <w:r w:rsidRPr="00463A91">
        <w:t>советских</w:t>
      </w:r>
      <w:r w:rsidRPr="00463A91">
        <w:rPr>
          <w:spacing w:val="9"/>
        </w:rPr>
        <w:t xml:space="preserve"> </w:t>
      </w:r>
      <w:r w:rsidRPr="00463A91">
        <w:t>войск</w:t>
      </w:r>
      <w:r w:rsidRPr="00463A91">
        <w:rPr>
          <w:spacing w:val="7"/>
        </w:rPr>
        <w:t xml:space="preserve"> </w:t>
      </w:r>
      <w:r w:rsidRPr="00463A91">
        <w:t>в</w:t>
      </w:r>
      <w:r w:rsidRPr="00463A91">
        <w:rPr>
          <w:spacing w:val="9"/>
        </w:rPr>
        <w:t xml:space="preserve"> </w:t>
      </w:r>
      <w:r w:rsidRPr="00463A91">
        <w:t>Афганистан.</w:t>
      </w:r>
      <w:r w:rsidRPr="00463A91">
        <w:rPr>
          <w:spacing w:val="9"/>
        </w:rPr>
        <w:t xml:space="preserve"> </w:t>
      </w:r>
      <w:r w:rsidRPr="00463A91">
        <w:t>Возвращение</w:t>
      </w:r>
      <w:r w:rsidRPr="00463A91">
        <w:rPr>
          <w:spacing w:val="8"/>
        </w:rPr>
        <w:t xml:space="preserve"> </w:t>
      </w:r>
      <w:r w:rsidRPr="00463A91">
        <w:t>к</w:t>
      </w:r>
      <w:r w:rsidRPr="00463A91">
        <w:rPr>
          <w:spacing w:val="11"/>
        </w:rPr>
        <w:t xml:space="preserve"> </w:t>
      </w:r>
      <w:r w:rsidRPr="00463A91">
        <w:rPr>
          <w:spacing w:val="-2"/>
        </w:rPr>
        <w:t>политике</w:t>
      </w:r>
    </w:p>
    <w:p w:rsidR="007C21AE" w:rsidRPr="00463A91" w:rsidRDefault="005636C2">
      <w:pPr>
        <w:pStyle w:val="a3"/>
        <w:ind w:left="544" w:firstLine="0"/>
      </w:pPr>
      <w:r w:rsidRPr="00463A91">
        <w:t>«холодной</w:t>
      </w:r>
      <w:r w:rsidRPr="00463A91">
        <w:rPr>
          <w:spacing w:val="-9"/>
        </w:rPr>
        <w:t xml:space="preserve"> </w:t>
      </w:r>
      <w:r w:rsidRPr="00463A91">
        <w:rPr>
          <w:spacing w:val="-2"/>
        </w:rPr>
        <w:t>войны».</w:t>
      </w:r>
    </w:p>
    <w:p w:rsidR="007C21AE" w:rsidRPr="00463A91" w:rsidRDefault="005636C2">
      <w:pPr>
        <w:pStyle w:val="21"/>
        <w:rPr>
          <w:i w:val="0"/>
        </w:rPr>
      </w:pPr>
      <w:r w:rsidRPr="00463A91">
        <w:rPr>
          <w:i w:val="0"/>
        </w:rPr>
        <w:t>Западная</w:t>
      </w:r>
      <w:r w:rsidRPr="00463A91">
        <w:rPr>
          <w:i w:val="0"/>
          <w:spacing w:val="-4"/>
        </w:rPr>
        <w:t xml:space="preserve"> </w:t>
      </w:r>
      <w:r w:rsidRPr="00463A91">
        <w:rPr>
          <w:i w:val="0"/>
        </w:rPr>
        <w:t>Европа</w:t>
      </w:r>
      <w:r w:rsidRPr="00463A91">
        <w:rPr>
          <w:i w:val="0"/>
          <w:spacing w:val="-3"/>
        </w:rPr>
        <w:t xml:space="preserve"> </w:t>
      </w:r>
      <w:r w:rsidRPr="00463A91">
        <w:rPr>
          <w:i w:val="0"/>
        </w:rPr>
        <w:t>и</w:t>
      </w:r>
      <w:r w:rsidRPr="00463A91">
        <w:rPr>
          <w:i w:val="0"/>
          <w:spacing w:val="-4"/>
        </w:rPr>
        <w:t xml:space="preserve"> </w:t>
      </w:r>
      <w:r w:rsidRPr="00463A91">
        <w:rPr>
          <w:i w:val="0"/>
        </w:rPr>
        <w:t>Северная</w:t>
      </w:r>
      <w:r w:rsidRPr="00463A91">
        <w:rPr>
          <w:i w:val="0"/>
          <w:spacing w:val="-3"/>
        </w:rPr>
        <w:t xml:space="preserve"> </w:t>
      </w:r>
      <w:r w:rsidRPr="00463A91">
        <w:rPr>
          <w:i w:val="0"/>
        </w:rPr>
        <w:t>Америка</w:t>
      </w:r>
      <w:r w:rsidRPr="00463A91">
        <w:rPr>
          <w:i w:val="0"/>
          <w:spacing w:val="-3"/>
        </w:rPr>
        <w:t xml:space="preserve"> </w:t>
      </w:r>
      <w:r w:rsidRPr="00463A91">
        <w:rPr>
          <w:i w:val="0"/>
        </w:rPr>
        <w:t>в</w:t>
      </w:r>
      <w:r w:rsidRPr="00463A91">
        <w:rPr>
          <w:i w:val="0"/>
          <w:spacing w:val="-4"/>
        </w:rPr>
        <w:t xml:space="preserve"> </w:t>
      </w:r>
      <w:r w:rsidRPr="00463A91">
        <w:rPr>
          <w:i w:val="0"/>
        </w:rPr>
        <w:t>50–80-е</w:t>
      </w:r>
      <w:r w:rsidRPr="00463A91">
        <w:rPr>
          <w:i w:val="0"/>
          <w:spacing w:val="-4"/>
        </w:rPr>
        <w:t xml:space="preserve"> </w:t>
      </w:r>
      <w:r w:rsidRPr="00463A91">
        <w:rPr>
          <w:i w:val="0"/>
        </w:rPr>
        <w:t>годы</w:t>
      </w:r>
      <w:r w:rsidRPr="00463A91">
        <w:rPr>
          <w:i w:val="0"/>
          <w:spacing w:val="-4"/>
        </w:rPr>
        <w:t xml:space="preserve"> </w:t>
      </w:r>
      <w:r w:rsidRPr="00463A91">
        <w:rPr>
          <w:i w:val="0"/>
        </w:rPr>
        <w:t>ХХ</w:t>
      </w:r>
      <w:r w:rsidRPr="00463A91">
        <w:rPr>
          <w:i w:val="0"/>
          <w:spacing w:val="-4"/>
        </w:rPr>
        <w:t xml:space="preserve"> века</w:t>
      </w:r>
    </w:p>
    <w:p w:rsidR="007C21AE" w:rsidRPr="00463A91" w:rsidRDefault="005636C2">
      <w:pPr>
        <w:ind w:left="544" w:right="668"/>
        <w:jc w:val="both"/>
        <w:rPr>
          <w:sz w:val="24"/>
        </w:rPr>
      </w:pPr>
      <w:r w:rsidRPr="00463A91">
        <w:rPr>
          <w:sz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w:t>
      </w:r>
      <w:proofErr w:type="gramStart"/>
      <w:r w:rsidRPr="00463A91">
        <w:rPr>
          <w:sz w:val="24"/>
        </w:rPr>
        <w:t>о-</w:t>
      </w:r>
      <w:proofErr w:type="gramEnd"/>
      <w:r w:rsidRPr="00463A91">
        <w:rPr>
          <w:sz w:val="24"/>
        </w:rPr>
        <w:t xml:space="preserve"> политического и социально-экономического развития.</w:t>
      </w:r>
    </w:p>
    <w:p w:rsidR="007C21AE" w:rsidRPr="00463A91" w:rsidRDefault="005636C2">
      <w:pPr>
        <w:pStyle w:val="a3"/>
        <w:ind w:left="544" w:right="677" w:firstLine="0"/>
      </w:pPr>
      <w:r w:rsidRPr="00463A91">
        <w:t>Проблема прав человека. «Бурные шестидесятые». Движение за гражданские права в США. Новые течения в обществе и культуре.</w:t>
      </w:r>
    </w:p>
    <w:p w:rsidR="007C21AE" w:rsidRPr="00463A91" w:rsidRDefault="005636C2">
      <w:pPr>
        <w:pStyle w:val="a3"/>
        <w:ind w:left="544" w:right="677" w:firstLine="0"/>
      </w:pPr>
      <w:r w:rsidRPr="00463A91">
        <w:t>Информационная революция. Энергетический кризис. Экологический кризис и зеленое движение.</w:t>
      </w:r>
      <w:r w:rsidRPr="00463A91">
        <w:rPr>
          <w:spacing w:val="62"/>
        </w:rPr>
        <w:t xml:space="preserve"> </w:t>
      </w:r>
      <w:r w:rsidRPr="00463A91">
        <w:t>Экономические</w:t>
      </w:r>
      <w:r w:rsidRPr="00463A91">
        <w:rPr>
          <w:spacing w:val="62"/>
        </w:rPr>
        <w:t xml:space="preserve"> </w:t>
      </w:r>
      <w:r w:rsidRPr="00463A91">
        <w:t>кризисы</w:t>
      </w:r>
      <w:r w:rsidRPr="00463A91">
        <w:rPr>
          <w:spacing w:val="63"/>
        </w:rPr>
        <w:t xml:space="preserve"> </w:t>
      </w:r>
      <w:r w:rsidRPr="00463A91">
        <w:t>1970-х</w:t>
      </w:r>
      <w:r w:rsidRPr="00463A91">
        <w:rPr>
          <w:spacing w:val="64"/>
        </w:rPr>
        <w:t xml:space="preserve"> </w:t>
      </w:r>
      <w:r w:rsidRPr="00463A91">
        <w:t>–</w:t>
      </w:r>
      <w:r w:rsidRPr="00463A91">
        <w:rPr>
          <w:spacing w:val="62"/>
        </w:rPr>
        <w:t xml:space="preserve"> </w:t>
      </w:r>
      <w:r w:rsidRPr="00463A91">
        <w:t>начала</w:t>
      </w:r>
      <w:r w:rsidRPr="00463A91">
        <w:rPr>
          <w:spacing w:val="64"/>
        </w:rPr>
        <w:t xml:space="preserve"> </w:t>
      </w:r>
      <w:r w:rsidRPr="00463A91">
        <w:t>1980-х</w:t>
      </w:r>
      <w:r w:rsidRPr="00463A91">
        <w:rPr>
          <w:spacing w:val="62"/>
        </w:rPr>
        <w:t xml:space="preserve"> </w:t>
      </w:r>
      <w:r w:rsidRPr="00463A91">
        <w:t>гг.</w:t>
      </w:r>
      <w:r w:rsidRPr="00463A91">
        <w:rPr>
          <w:spacing w:val="62"/>
        </w:rPr>
        <w:t xml:space="preserve"> </w:t>
      </w:r>
      <w:r w:rsidRPr="00463A91">
        <w:t>Демократизация</w:t>
      </w:r>
      <w:r w:rsidRPr="00463A91">
        <w:rPr>
          <w:spacing w:val="62"/>
        </w:rPr>
        <w:t xml:space="preserve"> </w:t>
      </w:r>
      <w:r w:rsidRPr="00463A91">
        <w:t>стран</w:t>
      </w:r>
    </w:p>
    <w:p w:rsidR="007C21AE" w:rsidRPr="00463A91" w:rsidRDefault="005636C2">
      <w:pPr>
        <w:tabs>
          <w:tab w:val="left" w:pos="1497"/>
          <w:tab w:val="left" w:pos="2566"/>
          <w:tab w:val="left" w:pos="3817"/>
          <w:tab w:val="left" w:pos="4125"/>
          <w:tab w:val="left" w:pos="5110"/>
          <w:tab w:val="left" w:pos="6565"/>
          <w:tab w:val="left" w:pos="6888"/>
          <w:tab w:val="left" w:pos="8039"/>
        </w:tabs>
        <w:spacing w:before="76"/>
        <w:ind w:left="544" w:right="667"/>
        <w:rPr>
          <w:sz w:val="24"/>
        </w:rPr>
      </w:pPr>
      <w:r w:rsidRPr="00463A91">
        <w:rPr>
          <w:spacing w:val="-2"/>
          <w:sz w:val="24"/>
        </w:rPr>
        <w:t>Запада.</w:t>
      </w:r>
      <w:r w:rsidRPr="00463A91">
        <w:rPr>
          <w:sz w:val="24"/>
        </w:rPr>
        <w:tab/>
      </w:r>
      <w:r w:rsidRPr="00463A91">
        <w:rPr>
          <w:spacing w:val="-2"/>
          <w:sz w:val="24"/>
        </w:rPr>
        <w:t>Падение</w:t>
      </w:r>
      <w:r w:rsidRPr="00463A91">
        <w:rPr>
          <w:sz w:val="24"/>
        </w:rPr>
        <w:tab/>
      </w:r>
      <w:r w:rsidRPr="00463A91">
        <w:rPr>
          <w:spacing w:val="-2"/>
          <w:sz w:val="24"/>
        </w:rPr>
        <w:t>диктатур</w:t>
      </w:r>
      <w:r w:rsidRPr="00463A91">
        <w:rPr>
          <w:sz w:val="24"/>
        </w:rPr>
        <w:tab/>
      </w:r>
      <w:r w:rsidRPr="00463A91">
        <w:rPr>
          <w:spacing w:val="-10"/>
          <w:sz w:val="24"/>
        </w:rPr>
        <w:t>в</w:t>
      </w:r>
      <w:r w:rsidRPr="00463A91">
        <w:rPr>
          <w:sz w:val="24"/>
        </w:rPr>
        <w:tab/>
      </w:r>
      <w:r w:rsidRPr="00463A91">
        <w:rPr>
          <w:spacing w:val="-2"/>
          <w:sz w:val="24"/>
        </w:rPr>
        <w:t>Греции,</w:t>
      </w:r>
      <w:r w:rsidRPr="00463A91">
        <w:rPr>
          <w:sz w:val="24"/>
        </w:rPr>
        <w:tab/>
      </w:r>
      <w:r w:rsidRPr="00463A91">
        <w:rPr>
          <w:spacing w:val="-2"/>
          <w:sz w:val="24"/>
        </w:rPr>
        <w:t>Португалии</w:t>
      </w:r>
      <w:r w:rsidRPr="00463A91">
        <w:rPr>
          <w:sz w:val="24"/>
        </w:rPr>
        <w:tab/>
      </w:r>
      <w:r w:rsidRPr="00463A91">
        <w:rPr>
          <w:spacing w:val="-10"/>
          <w:sz w:val="24"/>
        </w:rPr>
        <w:t>и</w:t>
      </w:r>
      <w:r w:rsidRPr="00463A91">
        <w:rPr>
          <w:sz w:val="24"/>
        </w:rPr>
        <w:tab/>
      </w:r>
      <w:r w:rsidRPr="00463A91">
        <w:rPr>
          <w:spacing w:val="-2"/>
          <w:sz w:val="24"/>
        </w:rPr>
        <w:t>Испании.</w:t>
      </w:r>
      <w:r w:rsidRPr="00463A91">
        <w:rPr>
          <w:sz w:val="24"/>
        </w:rPr>
        <w:tab/>
      </w:r>
      <w:r w:rsidRPr="00463A91">
        <w:rPr>
          <w:spacing w:val="-2"/>
          <w:sz w:val="24"/>
        </w:rPr>
        <w:t xml:space="preserve">Неоконсерватизм. </w:t>
      </w:r>
      <w:r w:rsidRPr="00463A91">
        <w:rPr>
          <w:sz w:val="24"/>
        </w:rPr>
        <w:t>Внутренняя политика Р. Рейгана.</w:t>
      </w:r>
    </w:p>
    <w:p w:rsidR="007C21AE" w:rsidRPr="00463A91" w:rsidRDefault="005636C2">
      <w:pPr>
        <w:pStyle w:val="21"/>
        <w:jc w:val="left"/>
        <w:rPr>
          <w:i w:val="0"/>
        </w:rPr>
      </w:pPr>
      <w:r w:rsidRPr="00463A91">
        <w:rPr>
          <w:i w:val="0"/>
        </w:rPr>
        <w:t>Достижения</w:t>
      </w:r>
      <w:r w:rsidRPr="00463A91">
        <w:rPr>
          <w:i w:val="0"/>
          <w:spacing w:val="-6"/>
        </w:rPr>
        <w:t xml:space="preserve"> </w:t>
      </w:r>
      <w:r w:rsidRPr="00463A91">
        <w:rPr>
          <w:i w:val="0"/>
        </w:rPr>
        <w:t>и</w:t>
      </w:r>
      <w:r w:rsidRPr="00463A91">
        <w:rPr>
          <w:i w:val="0"/>
          <w:spacing w:val="-5"/>
        </w:rPr>
        <w:t xml:space="preserve"> </w:t>
      </w:r>
      <w:r w:rsidRPr="00463A91">
        <w:rPr>
          <w:i w:val="0"/>
        </w:rPr>
        <w:t>кризисы</w:t>
      </w:r>
      <w:r w:rsidRPr="00463A91">
        <w:rPr>
          <w:i w:val="0"/>
          <w:spacing w:val="-5"/>
        </w:rPr>
        <w:t xml:space="preserve"> </w:t>
      </w:r>
      <w:r w:rsidRPr="00463A91">
        <w:rPr>
          <w:i w:val="0"/>
        </w:rPr>
        <w:t>социалистического</w:t>
      </w:r>
      <w:r w:rsidRPr="00463A91">
        <w:rPr>
          <w:i w:val="0"/>
          <w:spacing w:val="-5"/>
        </w:rPr>
        <w:t xml:space="preserve"> </w:t>
      </w:r>
      <w:r w:rsidRPr="00463A91">
        <w:rPr>
          <w:i w:val="0"/>
          <w:spacing w:val="-4"/>
        </w:rPr>
        <w:t>мира</w:t>
      </w:r>
    </w:p>
    <w:p w:rsidR="007C21AE" w:rsidRPr="00463A91" w:rsidRDefault="005636C2">
      <w:pPr>
        <w:pStyle w:val="a3"/>
        <w:ind w:left="544" w:firstLine="0"/>
        <w:jc w:val="left"/>
      </w:pPr>
      <w:r w:rsidRPr="00463A91">
        <w:t>«Реальный социализм». Волнения в ГДР в 1953 г. ХХ съезд КПСС. Кризисы и восстания в Польше</w:t>
      </w:r>
      <w:r w:rsidRPr="00463A91">
        <w:rPr>
          <w:spacing w:val="67"/>
        </w:rPr>
        <w:t xml:space="preserve"> </w:t>
      </w:r>
      <w:r w:rsidRPr="00463A91">
        <w:t>и</w:t>
      </w:r>
      <w:r w:rsidRPr="00463A91">
        <w:rPr>
          <w:spacing w:val="69"/>
        </w:rPr>
        <w:t xml:space="preserve"> </w:t>
      </w:r>
      <w:r w:rsidRPr="00463A91">
        <w:t>Венгрии</w:t>
      </w:r>
      <w:r w:rsidRPr="00463A91">
        <w:rPr>
          <w:spacing w:val="69"/>
        </w:rPr>
        <w:t xml:space="preserve"> </w:t>
      </w:r>
      <w:r w:rsidRPr="00463A91">
        <w:t>в</w:t>
      </w:r>
      <w:r w:rsidRPr="00463A91">
        <w:rPr>
          <w:spacing w:val="70"/>
        </w:rPr>
        <w:t xml:space="preserve"> </w:t>
      </w:r>
      <w:r w:rsidRPr="00463A91">
        <w:t>1956</w:t>
      </w:r>
      <w:r w:rsidRPr="00463A91">
        <w:rPr>
          <w:spacing w:val="69"/>
        </w:rPr>
        <w:t xml:space="preserve"> </w:t>
      </w:r>
      <w:r w:rsidRPr="00463A91">
        <w:t>г.</w:t>
      </w:r>
      <w:r w:rsidRPr="00463A91">
        <w:rPr>
          <w:spacing w:val="69"/>
        </w:rPr>
        <w:t xml:space="preserve"> </w:t>
      </w:r>
      <w:r w:rsidRPr="00463A91">
        <w:t>«Пражская</w:t>
      </w:r>
      <w:r w:rsidRPr="00463A91">
        <w:rPr>
          <w:spacing w:val="70"/>
        </w:rPr>
        <w:t xml:space="preserve"> </w:t>
      </w:r>
      <w:r w:rsidRPr="00463A91">
        <w:t>весна»</w:t>
      </w:r>
      <w:r w:rsidRPr="00463A91">
        <w:rPr>
          <w:spacing w:val="69"/>
        </w:rPr>
        <w:t xml:space="preserve"> </w:t>
      </w:r>
      <w:r w:rsidRPr="00463A91">
        <w:t>1968</w:t>
      </w:r>
      <w:r w:rsidRPr="00463A91">
        <w:rPr>
          <w:spacing w:val="69"/>
        </w:rPr>
        <w:t xml:space="preserve"> </w:t>
      </w:r>
      <w:r w:rsidRPr="00463A91">
        <w:t>г.</w:t>
      </w:r>
      <w:r w:rsidRPr="00463A91">
        <w:rPr>
          <w:spacing w:val="69"/>
        </w:rPr>
        <w:t xml:space="preserve"> </w:t>
      </w:r>
      <w:r w:rsidRPr="00463A91">
        <w:t>и</w:t>
      </w:r>
      <w:r w:rsidRPr="00463A91">
        <w:rPr>
          <w:spacing w:val="69"/>
        </w:rPr>
        <w:t xml:space="preserve"> </w:t>
      </w:r>
      <w:r w:rsidRPr="00463A91">
        <w:t>ее</w:t>
      </w:r>
      <w:r w:rsidRPr="00463A91">
        <w:rPr>
          <w:spacing w:val="71"/>
        </w:rPr>
        <w:t xml:space="preserve"> </w:t>
      </w:r>
      <w:r w:rsidRPr="00463A91">
        <w:t>подавление.</w:t>
      </w:r>
      <w:r w:rsidRPr="00463A91">
        <w:rPr>
          <w:spacing w:val="70"/>
        </w:rPr>
        <w:t xml:space="preserve"> </w:t>
      </w:r>
      <w:r w:rsidRPr="00463A91">
        <w:rPr>
          <w:spacing w:val="-2"/>
        </w:rPr>
        <w:t>Движение</w:t>
      </w:r>
    </w:p>
    <w:p w:rsidR="007C21AE" w:rsidRPr="00463A91" w:rsidRDefault="005636C2">
      <w:pPr>
        <w:pStyle w:val="a3"/>
        <w:ind w:left="544" w:right="669" w:firstLine="0"/>
        <w:jc w:val="left"/>
      </w:pPr>
      <w:r w:rsidRPr="00463A91">
        <w:t>«Солидарность» в Польше. Югославская модель социализма. Разрыв отношений Албании с СССР.</w:t>
      </w:r>
    </w:p>
    <w:p w:rsidR="007C21AE" w:rsidRPr="00463A91" w:rsidRDefault="005636C2">
      <w:pPr>
        <w:ind w:left="544" w:right="670"/>
        <w:jc w:val="both"/>
        <w:rPr>
          <w:sz w:val="24"/>
        </w:rPr>
      </w:pPr>
      <w:r w:rsidRPr="00463A91">
        <w:rPr>
          <w:sz w:val="24"/>
        </w:rPr>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463A91">
        <w:rPr>
          <w:sz w:val="24"/>
        </w:rPr>
        <w:t>Полпотовский</w:t>
      </w:r>
      <w:proofErr w:type="spellEnd"/>
      <w:r w:rsidRPr="00463A91">
        <w:rPr>
          <w:sz w:val="24"/>
        </w:rPr>
        <w:t xml:space="preserve"> режим в Камбодже.</w:t>
      </w:r>
    </w:p>
    <w:p w:rsidR="007C21AE" w:rsidRDefault="005636C2">
      <w:pPr>
        <w:ind w:left="544" w:right="666"/>
        <w:jc w:val="both"/>
        <w:rPr>
          <w:sz w:val="24"/>
        </w:rPr>
      </w:pPr>
      <w:r>
        <w:rPr>
          <w:sz w:val="24"/>
        </w:rPr>
        <w:lastRenderedPageBreak/>
        <w:t xml:space="preserve">Перестройка в СССР и «новое мышление». Экономические и политические последствия реформ в Китае. </w:t>
      </w:r>
      <w:r>
        <w:rPr>
          <w:i/>
          <w:sz w:val="24"/>
        </w:rPr>
        <w:t xml:space="preserve">Антикоммунистические революции в Восточной Европе. </w:t>
      </w:r>
      <w:r>
        <w:rPr>
          <w:sz w:val="24"/>
        </w:rPr>
        <w:t xml:space="preserve">Распад Варшавского договора, СЭВ и СССР. </w:t>
      </w:r>
      <w:r>
        <w:rPr>
          <w:i/>
          <w:sz w:val="24"/>
        </w:rPr>
        <w:t>Воссоздание независимых государств Балтии</w:t>
      </w:r>
      <w:r>
        <w:rPr>
          <w:sz w:val="24"/>
        </w:rPr>
        <w:t>.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7C21AE" w:rsidRPr="00463A91" w:rsidRDefault="005636C2">
      <w:pPr>
        <w:pStyle w:val="21"/>
        <w:rPr>
          <w:i w:val="0"/>
        </w:rPr>
      </w:pPr>
      <w:r w:rsidRPr="00463A91">
        <w:rPr>
          <w:i w:val="0"/>
        </w:rPr>
        <w:t>Латинская</w:t>
      </w:r>
      <w:r w:rsidRPr="00463A91">
        <w:rPr>
          <w:i w:val="0"/>
          <w:spacing w:val="-5"/>
        </w:rPr>
        <w:t xml:space="preserve"> </w:t>
      </w:r>
      <w:r w:rsidRPr="00463A91">
        <w:rPr>
          <w:i w:val="0"/>
        </w:rPr>
        <w:t>Америка</w:t>
      </w:r>
      <w:r w:rsidRPr="00463A91">
        <w:rPr>
          <w:i w:val="0"/>
          <w:spacing w:val="-5"/>
        </w:rPr>
        <w:t xml:space="preserve"> </w:t>
      </w:r>
      <w:r w:rsidRPr="00463A91">
        <w:rPr>
          <w:i w:val="0"/>
        </w:rPr>
        <w:t>в</w:t>
      </w:r>
      <w:r w:rsidRPr="00463A91">
        <w:rPr>
          <w:i w:val="0"/>
          <w:spacing w:val="-7"/>
        </w:rPr>
        <w:t xml:space="preserve"> </w:t>
      </w:r>
      <w:r w:rsidRPr="00463A91">
        <w:rPr>
          <w:i w:val="0"/>
        </w:rPr>
        <w:t>1950–1990-е</w:t>
      </w:r>
      <w:r w:rsidRPr="00463A91">
        <w:rPr>
          <w:i w:val="0"/>
          <w:spacing w:val="-3"/>
        </w:rPr>
        <w:t xml:space="preserve"> </w:t>
      </w:r>
      <w:r w:rsidRPr="00463A91">
        <w:rPr>
          <w:i w:val="0"/>
          <w:spacing w:val="-5"/>
        </w:rPr>
        <w:t>гг.</w:t>
      </w:r>
    </w:p>
    <w:p w:rsidR="007C21AE" w:rsidRDefault="005636C2">
      <w:pPr>
        <w:ind w:left="544" w:right="667"/>
        <w:jc w:val="both"/>
        <w:rPr>
          <w:i/>
          <w:sz w:val="24"/>
        </w:rPr>
      </w:pPr>
      <w:r>
        <w:rPr>
          <w:sz w:val="24"/>
        </w:rPr>
        <w:t xml:space="preserve">Положение стран Латинской Америки в середине ХХ века. </w:t>
      </w:r>
      <w:r>
        <w:rPr>
          <w:i/>
          <w:sz w:val="24"/>
        </w:rPr>
        <w:t xml:space="preserve">Аграрные реформы и </w:t>
      </w:r>
      <w:proofErr w:type="spellStart"/>
      <w:r>
        <w:rPr>
          <w:i/>
          <w:sz w:val="24"/>
        </w:rPr>
        <w:t>импортзамещающая</w:t>
      </w:r>
      <w:proofErr w:type="spellEnd"/>
      <w:r>
        <w:rPr>
          <w:i/>
          <w:spacing w:val="-2"/>
          <w:sz w:val="24"/>
        </w:rPr>
        <w:t xml:space="preserve"> </w:t>
      </w:r>
      <w:r>
        <w:rPr>
          <w:i/>
          <w:sz w:val="24"/>
        </w:rPr>
        <w:t>индустриализация.</w:t>
      </w:r>
      <w:r>
        <w:rPr>
          <w:i/>
          <w:spacing w:val="-2"/>
          <w:sz w:val="24"/>
        </w:rPr>
        <w:t xml:space="preserve"> </w:t>
      </w:r>
      <w:r>
        <w:rPr>
          <w:i/>
          <w:sz w:val="24"/>
        </w:rPr>
        <w:t>Революция</w:t>
      </w:r>
      <w:r>
        <w:rPr>
          <w:i/>
          <w:spacing w:val="-2"/>
          <w:sz w:val="24"/>
        </w:rPr>
        <w:t xml:space="preserve"> </w:t>
      </w:r>
      <w:r>
        <w:rPr>
          <w:i/>
          <w:sz w:val="24"/>
        </w:rPr>
        <w:t>на</w:t>
      </w:r>
      <w:r>
        <w:rPr>
          <w:i/>
          <w:spacing w:val="-2"/>
          <w:sz w:val="24"/>
        </w:rPr>
        <w:t xml:space="preserve"> </w:t>
      </w:r>
      <w:r>
        <w:rPr>
          <w:i/>
          <w:sz w:val="24"/>
        </w:rPr>
        <w:t>Кубе.</w:t>
      </w:r>
      <w:r>
        <w:rPr>
          <w:i/>
          <w:spacing w:val="-2"/>
          <w:sz w:val="24"/>
        </w:rPr>
        <w:t xml:space="preserve"> </w:t>
      </w:r>
      <w:r>
        <w:rPr>
          <w:i/>
          <w:sz w:val="24"/>
        </w:rPr>
        <w:t>Социалистические</w:t>
      </w:r>
      <w:r>
        <w:rPr>
          <w:i/>
          <w:spacing w:val="-3"/>
          <w:sz w:val="24"/>
        </w:rPr>
        <w:t xml:space="preserve"> </w:t>
      </w:r>
      <w:r>
        <w:rPr>
          <w:i/>
          <w:sz w:val="24"/>
        </w:rPr>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w:t>
      </w:r>
      <w:r>
        <w:rPr>
          <w:i/>
          <w:spacing w:val="40"/>
          <w:sz w:val="24"/>
        </w:rPr>
        <w:t xml:space="preserve"> </w:t>
      </w:r>
      <w:r>
        <w:rPr>
          <w:i/>
          <w:sz w:val="24"/>
        </w:rPr>
        <w:t>Революции и гражданские войны в Центральной Америке.</w:t>
      </w:r>
    </w:p>
    <w:p w:rsidR="007C21AE" w:rsidRPr="00463A91" w:rsidRDefault="005636C2">
      <w:pPr>
        <w:pStyle w:val="21"/>
        <w:rPr>
          <w:i w:val="0"/>
        </w:rPr>
      </w:pPr>
      <w:r w:rsidRPr="00463A91">
        <w:rPr>
          <w:i w:val="0"/>
        </w:rPr>
        <w:t>Страны</w:t>
      </w:r>
      <w:r w:rsidRPr="00463A91">
        <w:rPr>
          <w:i w:val="0"/>
          <w:spacing w:val="-4"/>
        </w:rPr>
        <w:t xml:space="preserve"> </w:t>
      </w:r>
      <w:r w:rsidRPr="00463A91">
        <w:rPr>
          <w:i w:val="0"/>
        </w:rPr>
        <w:t>Азии</w:t>
      </w:r>
      <w:r w:rsidRPr="00463A91">
        <w:rPr>
          <w:i w:val="0"/>
          <w:spacing w:val="-5"/>
        </w:rPr>
        <w:t xml:space="preserve"> </w:t>
      </w:r>
      <w:r w:rsidRPr="00463A91">
        <w:rPr>
          <w:i w:val="0"/>
        </w:rPr>
        <w:t>и</w:t>
      </w:r>
      <w:r w:rsidRPr="00463A91">
        <w:rPr>
          <w:i w:val="0"/>
          <w:spacing w:val="-3"/>
        </w:rPr>
        <w:t xml:space="preserve"> </w:t>
      </w:r>
      <w:r w:rsidRPr="00463A91">
        <w:rPr>
          <w:i w:val="0"/>
        </w:rPr>
        <w:t>Африки</w:t>
      </w:r>
      <w:r w:rsidRPr="00463A91">
        <w:rPr>
          <w:i w:val="0"/>
          <w:spacing w:val="-5"/>
        </w:rPr>
        <w:t xml:space="preserve"> </w:t>
      </w:r>
      <w:r w:rsidRPr="00463A91">
        <w:rPr>
          <w:i w:val="0"/>
        </w:rPr>
        <w:t>в</w:t>
      </w:r>
      <w:r w:rsidRPr="00463A91">
        <w:rPr>
          <w:i w:val="0"/>
          <w:spacing w:val="-3"/>
        </w:rPr>
        <w:t xml:space="preserve"> </w:t>
      </w:r>
      <w:r w:rsidRPr="00463A91">
        <w:rPr>
          <w:i w:val="0"/>
        </w:rPr>
        <w:t>1940–1990-е</w:t>
      </w:r>
      <w:r w:rsidRPr="00463A91">
        <w:rPr>
          <w:i w:val="0"/>
          <w:spacing w:val="-3"/>
        </w:rPr>
        <w:t xml:space="preserve"> </w:t>
      </w:r>
      <w:r w:rsidRPr="00463A91">
        <w:rPr>
          <w:i w:val="0"/>
          <w:spacing w:val="-5"/>
        </w:rPr>
        <w:t>гг.</w:t>
      </w:r>
    </w:p>
    <w:p w:rsidR="007C21AE" w:rsidRDefault="005636C2">
      <w:pPr>
        <w:ind w:left="544" w:right="675"/>
        <w:jc w:val="both"/>
        <w:rPr>
          <w:i/>
          <w:sz w:val="24"/>
        </w:rPr>
      </w:pPr>
      <w:r>
        <w:rPr>
          <w:i/>
          <w:sz w:val="24"/>
        </w:rPr>
        <w:t xml:space="preserve">Колониальное общество. Роль итогов войны в подъеме антиколониальных движений в Тропической и Южной Африке. </w:t>
      </w:r>
      <w:r>
        <w:rPr>
          <w:sz w:val="24"/>
        </w:rPr>
        <w:t xml:space="preserve">Крушение колониальной системы и ее последствия. Выбор пути развития. </w:t>
      </w:r>
      <w:r>
        <w:rPr>
          <w:i/>
          <w:sz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7C21AE" w:rsidRDefault="005636C2">
      <w:pPr>
        <w:ind w:left="544" w:right="669"/>
        <w:jc w:val="both"/>
        <w:rPr>
          <w:sz w:val="24"/>
        </w:rPr>
      </w:pPr>
      <w:r>
        <w:rPr>
          <w:sz w:val="24"/>
        </w:rPr>
        <w:t xml:space="preserve">Арабские страны и возникновение государства Израиль. </w:t>
      </w:r>
      <w:r>
        <w:rPr>
          <w:i/>
          <w:sz w:val="24"/>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sz w:val="24"/>
        </w:rPr>
        <w:t>Исламская революция в Иране. Кризис в Персидском заливе и войны в Ираке.</w:t>
      </w:r>
    </w:p>
    <w:p w:rsidR="007C21AE" w:rsidRDefault="005636C2">
      <w:pPr>
        <w:spacing w:before="1"/>
        <w:ind w:left="544" w:right="666"/>
        <w:jc w:val="both"/>
        <w:rPr>
          <w:i/>
          <w:sz w:val="24"/>
        </w:rPr>
      </w:pPr>
      <w:r>
        <w:rPr>
          <w:sz w:val="24"/>
        </w:rPr>
        <w:t xml:space="preserve">Обретение независимости странами Южной Азии. Д. Неру и его преобразования. </w:t>
      </w:r>
      <w:r>
        <w:rPr>
          <w:i/>
          <w:sz w:val="24"/>
        </w:rPr>
        <w:t>Конфронтация</w:t>
      </w:r>
      <w:r>
        <w:rPr>
          <w:i/>
          <w:spacing w:val="-4"/>
          <w:sz w:val="24"/>
        </w:rPr>
        <w:t xml:space="preserve"> </w:t>
      </w:r>
      <w:r>
        <w:rPr>
          <w:i/>
          <w:sz w:val="24"/>
        </w:rPr>
        <w:t>между</w:t>
      </w:r>
      <w:r>
        <w:rPr>
          <w:i/>
          <w:spacing w:val="-5"/>
          <w:sz w:val="24"/>
        </w:rPr>
        <w:t xml:space="preserve"> </w:t>
      </w:r>
      <w:r>
        <w:rPr>
          <w:i/>
          <w:sz w:val="24"/>
        </w:rPr>
        <w:t>Индией</w:t>
      </w:r>
      <w:r>
        <w:rPr>
          <w:i/>
          <w:spacing w:val="-4"/>
          <w:sz w:val="24"/>
        </w:rPr>
        <w:t xml:space="preserve"> </w:t>
      </w:r>
      <w:r>
        <w:rPr>
          <w:i/>
          <w:sz w:val="24"/>
        </w:rPr>
        <w:t>и</w:t>
      </w:r>
      <w:r>
        <w:rPr>
          <w:i/>
          <w:spacing w:val="-4"/>
          <w:sz w:val="24"/>
        </w:rPr>
        <w:t xml:space="preserve"> </w:t>
      </w:r>
      <w:r>
        <w:rPr>
          <w:i/>
          <w:sz w:val="24"/>
        </w:rPr>
        <w:t>Пакистаном,</w:t>
      </w:r>
      <w:r>
        <w:rPr>
          <w:i/>
          <w:spacing w:val="-4"/>
          <w:sz w:val="24"/>
        </w:rPr>
        <w:t xml:space="preserve"> </w:t>
      </w:r>
      <w:r>
        <w:rPr>
          <w:i/>
          <w:sz w:val="24"/>
        </w:rPr>
        <w:t>Индией</w:t>
      </w:r>
      <w:r>
        <w:rPr>
          <w:i/>
          <w:spacing w:val="-4"/>
          <w:sz w:val="24"/>
        </w:rPr>
        <w:t xml:space="preserve"> </w:t>
      </w:r>
      <w:r>
        <w:rPr>
          <w:i/>
          <w:sz w:val="24"/>
        </w:rPr>
        <w:t>и</w:t>
      </w:r>
      <w:r>
        <w:rPr>
          <w:i/>
          <w:spacing w:val="-4"/>
          <w:sz w:val="24"/>
        </w:rPr>
        <w:t xml:space="preserve"> </w:t>
      </w:r>
      <w:r>
        <w:rPr>
          <w:i/>
          <w:sz w:val="24"/>
        </w:rPr>
        <w:t>КНР.</w:t>
      </w:r>
      <w:r>
        <w:rPr>
          <w:i/>
          <w:spacing w:val="-4"/>
          <w:sz w:val="24"/>
        </w:rPr>
        <w:t xml:space="preserve"> </w:t>
      </w:r>
      <w:r>
        <w:rPr>
          <w:i/>
          <w:sz w:val="24"/>
        </w:rPr>
        <w:t>Реформы</w:t>
      </w:r>
      <w:r>
        <w:rPr>
          <w:i/>
          <w:spacing w:val="-3"/>
          <w:sz w:val="24"/>
        </w:rPr>
        <w:t xml:space="preserve"> </w:t>
      </w:r>
      <w:r>
        <w:rPr>
          <w:i/>
          <w:sz w:val="24"/>
        </w:rPr>
        <w:t>И.</w:t>
      </w:r>
      <w:r>
        <w:rPr>
          <w:i/>
          <w:spacing w:val="-4"/>
          <w:sz w:val="24"/>
        </w:rPr>
        <w:t xml:space="preserve"> </w:t>
      </w:r>
      <w:r>
        <w:rPr>
          <w:i/>
          <w:sz w:val="24"/>
        </w:rPr>
        <w:t xml:space="preserve">Ганди. </w:t>
      </w:r>
      <w:r>
        <w:rPr>
          <w:sz w:val="24"/>
        </w:rPr>
        <w:t>Индия</w:t>
      </w:r>
      <w:r>
        <w:rPr>
          <w:spacing w:val="-5"/>
          <w:sz w:val="24"/>
        </w:rPr>
        <w:t xml:space="preserve"> </w:t>
      </w:r>
      <w:r>
        <w:rPr>
          <w:sz w:val="24"/>
        </w:rPr>
        <w:t xml:space="preserve">в конце ХХ в. </w:t>
      </w:r>
      <w:r>
        <w:rPr>
          <w:i/>
          <w:sz w:val="24"/>
        </w:rPr>
        <w:t>Индонезия при Сукарно и Сухарто. Страны Юго-Восточной Азии после войны в Индокитае.</w:t>
      </w:r>
    </w:p>
    <w:p w:rsidR="007C21AE" w:rsidRDefault="005636C2">
      <w:pPr>
        <w:ind w:left="544" w:right="668"/>
        <w:jc w:val="both"/>
        <w:rPr>
          <w:i/>
          <w:sz w:val="24"/>
        </w:rPr>
      </w:pPr>
      <w:r>
        <w:rPr>
          <w:sz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Pr>
          <w:i/>
          <w:sz w:val="24"/>
        </w:rPr>
        <w:t>Кризис японского общества. Развитие Южной Кореи. «Тихоокеанские драконы».</w:t>
      </w:r>
    </w:p>
    <w:p w:rsidR="007C21AE" w:rsidRPr="00463A91" w:rsidRDefault="005636C2">
      <w:pPr>
        <w:pStyle w:val="21"/>
        <w:rPr>
          <w:i w:val="0"/>
        </w:rPr>
      </w:pPr>
      <w:r w:rsidRPr="00463A91">
        <w:rPr>
          <w:i w:val="0"/>
        </w:rPr>
        <w:t>Современный</w:t>
      </w:r>
      <w:r w:rsidRPr="00463A91">
        <w:rPr>
          <w:i w:val="0"/>
          <w:spacing w:val="-9"/>
        </w:rPr>
        <w:t xml:space="preserve"> </w:t>
      </w:r>
      <w:r w:rsidRPr="00463A91">
        <w:rPr>
          <w:i w:val="0"/>
          <w:spacing w:val="-5"/>
        </w:rPr>
        <w:t>мир</w:t>
      </w:r>
    </w:p>
    <w:p w:rsidR="007C21AE" w:rsidRDefault="005636C2">
      <w:pPr>
        <w:ind w:left="544" w:right="672"/>
        <w:jc w:val="both"/>
        <w:rPr>
          <w:sz w:val="24"/>
        </w:rPr>
      </w:pPr>
      <w:r>
        <w:rPr>
          <w:sz w:val="24"/>
        </w:rPr>
        <w:t>Глобализация конца ХХ – начала XXI вв. Информационная революция, Интернет. Экономические</w:t>
      </w:r>
      <w:r>
        <w:rPr>
          <w:spacing w:val="-2"/>
          <w:sz w:val="24"/>
        </w:rPr>
        <w:t xml:space="preserve"> </w:t>
      </w:r>
      <w:r>
        <w:rPr>
          <w:sz w:val="24"/>
        </w:rPr>
        <w:t>кризисы 1998</w:t>
      </w:r>
      <w:r>
        <w:rPr>
          <w:spacing w:val="-2"/>
          <w:sz w:val="24"/>
        </w:rPr>
        <w:t xml:space="preserve"> </w:t>
      </w:r>
      <w:r>
        <w:rPr>
          <w:sz w:val="24"/>
        </w:rPr>
        <w:t>и</w:t>
      </w:r>
      <w:r>
        <w:rPr>
          <w:spacing w:val="-1"/>
          <w:sz w:val="24"/>
        </w:rPr>
        <w:t xml:space="preserve"> </w:t>
      </w:r>
      <w:r>
        <w:rPr>
          <w:sz w:val="24"/>
        </w:rPr>
        <w:t>2008</w:t>
      </w:r>
      <w:r>
        <w:rPr>
          <w:spacing w:val="-2"/>
          <w:sz w:val="24"/>
        </w:rPr>
        <w:t xml:space="preserve"> </w:t>
      </w:r>
      <w:r>
        <w:rPr>
          <w:sz w:val="24"/>
        </w:rPr>
        <w:t xml:space="preserve">гг. </w:t>
      </w:r>
      <w:r>
        <w:rPr>
          <w:i/>
          <w:sz w:val="24"/>
        </w:rPr>
        <w:t>Успехи</w:t>
      </w:r>
      <w:r>
        <w:rPr>
          <w:i/>
          <w:spacing w:val="-1"/>
          <w:sz w:val="24"/>
        </w:rPr>
        <w:t xml:space="preserve"> </w:t>
      </w:r>
      <w:r>
        <w:rPr>
          <w:i/>
          <w:sz w:val="24"/>
        </w:rPr>
        <w:t>и</w:t>
      </w:r>
      <w:r>
        <w:rPr>
          <w:i/>
          <w:spacing w:val="-2"/>
          <w:sz w:val="24"/>
        </w:rPr>
        <w:t xml:space="preserve"> </w:t>
      </w:r>
      <w:r>
        <w:rPr>
          <w:i/>
          <w:sz w:val="24"/>
        </w:rPr>
        <w:t>трудности</w:t>
      </w:r>
      <w:r>
        <w:rPr>
          <w:i/>
          <w:spacing w:val="-1"/>
          <w:sz w:val="24"/>
        </w:rPr>
        <w:t xml:space="preserve"> </w:t>
      </w:r>
      <w:r>
        <w:rPr>
          <w:i/>
          <w:sz w:val="24"/>
        </w:rPr>
        <w:t>интеграционных</w:t>
      </w:r>
      <w:r>
        <w:rPr>
          <w:i/>
          <w:spacing w:val="-2"/>
          <w:sz w:val="24"/>
        </w:rPr>
        <w:t xml:space="preserve"> </w:t>
      </w:r>
      <w:r>
        <w:rPr>
          <w:i/>
          <w:sz w:val="24"/>
        </w:rPr>
        <w:t>процессов</w:t>
      </w:r>
      <w:r>
        <w:rPr>
          <w:i/>
          <w:spacing w:val="-2"/>
          <w:sz w:val="24"/>
        </w:rPr>
        <w:t xml:space="preserve"> </w:t>
      </w:r>
      <w:r>
        <w:rPr>
          <w:i/>
          <w:sz w:val="24"/>
        </w:rPr>
        <w:t xml:space="preserve">в Европе, Евразии, Тихоокеанском и Атлантическом регионах. Изменение системы международных отношений. </w:t>
      </w:r>
      <w:r>
        <w:rPr>
          <w:sz w:val="24"/>
        </w:rPr>
        <w:t xml:space="preserve">Модернизационные процессы в странах Азии. Рост влияния Китая на международной арене. </w:t>
      </w:r>
      <w:r>
        <w:rPr>
          <w:i/>
          <w:sz w:val="24"/>
        </w:rPr>
        <w:t xml:space="preserve">Демократический и левый повороты в Южной Америке. </w:t>
      </w:r>
      <w:r>
        <w:rPr>
          <w:sz w:val="24"/>
        </w:rPr>
        <w:t>Международный</w:t>
      </w:r>
      <w:r>
        <w:rPr>
          <w:spacing w:val="-5"/>
          <w:sz w:val="24"/>
        </w:rPr>
        <w:t xml:space="preserve"> </w:t>
      </w:r>
      <w:r>
        <w:rPr>
          <w:sz w:val="24"/>
        </w:rPr>
        <w:t>терроризм.</w:t>
      </w:r>
      <w:r>
        <w:rPr>
          <w:spacing w:val="-4"/>
          <w:sz w:val="24"/>
        </w:rPr>
        <w:t xml:space="preserve"> </w:t>
      </w:r>
      <w:r>
        <w:rPr>
          <w:sz w:val="24"/>
        </w:rPr>
        <w:t>Война</w:t>
      </w:r>
      <w:r>
        <w:rPr>
          <w:spacing w:val="-5"/>
          <w:sz w:val="24"/>
        </w:rPr>
        <w:t xml:space="preserve"> </w:t>
      </w:r>
      <w:r>
        <w:rPr>
          <w:sz w:val="24"/>
        </w:rPr>
        <w:t>в</w:t>
      </w:r>
      <w:r>
        <w:rPr>
          <w:spacing w:val="-4"/>
          <w:sz w:val="24"/>
        </w:rPr>
        <w:t xml:space="preserve"> </w:t>
      </w:r>
      <w:r>
        <w:rPr>
          <w:sz w:val="24"/>
        </w:rPr>
        <w:t>Ираке.</w:t>
      </w:r>
      <w:r>
        <w:rPr>
          <w:spacing w:val="-4"/>
          <w:sz w:val="24"/>
        </w:rPr>
        <w:t xml:space="preserve"> </w:t>
      </w:r>
      <w:r>
        <w:rPr>
          <w:sz w:val="24"/>
        </w:rPr>
        <w:t>«Цветные</w:t>
      </w:r>
      <w:r>
        <w:rPr>
          <w:spacing w:val="-5"/>
          <w:sz w:val="24"/>
        </w:rPr>
        <w:t xml:space="preserve"> </w:t>
      </w:r>
      <w:r>
        <w:rPr>
          <w:sz w:val="24"/>
        </w:rPr>
        <w:t>революции».</w:t>
      </w:r>
      <w:r>
        <w:rPr>
          <w:spacing w:val="-4"/>
          <w:sz w:val="24"/>
        </w:rPr>
        <w:t xml:space="preserve"> </w:t>
      </w:r>
      <w:r>
        <w:rPr>
          <w:sz w:val="24"/>
        </w:rPr>
        <w:t>«Арабская</w:t>
      </w:r>
      <w:r>
        <w:rPr>
          <w:spacing w:val="-5"/>
          <w:sz w:val="24"/>
        </w:rPr>
        <w:t xml:space="preserve"> </w:t>
      </w:r>
      <w:r>
        <w:rPr>
          <w:sz w:val="24"/>
        </w:rPr>
        <w:t>весна»</w:t>
      </w:r>
      <w:r>
        <w:rPr>
          <w:spacing w:val="-4"/>
          <w:sz w:val="24"/>
        </w:rPr>
        <w:t xml:space="preserve"> </w:t>
      </w:r>
      <w:r>
        <w:rPr>
          <w:sz w:val="24"/>
        </w:rPr>
        <w:t>и</w:t>
      </w:r>
      <w:r>
        <w:rPr>
          <w:spacing w:val="-5"/>
          <w:sz w:val="24"/>
        </w:rPr>
        <w:t xml:space="preserve"> </w:t>
      </w:r>
      <w:r>
        <w:rPr>
          <w:sz w:val="24"/>
        </w:rPr>
        <w:t>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7C21AE" w:rsidRPr="00463A91" w:rsidRDefault="005636C2">
      <w:pPr>
        <w:pStyle w:val="21"/>
        <w:rPr>
          <w:i w:val="0"/>
        </w:rPr>
      </w:pPr>
      <w:r w:rsidRPr="00463A91">
        <w:rPr>
          <w:i w:val="0"/>
        </w:rPr>
        <w:t>История</w:t>
      </w:r>
      <w:r w:rsidRPr="00463A91">
        <w:rPr>
          <w:i w:val="0"/>
          <w:spacing w:val="-7"/>
        </w:rPr>
        <w:t xml:space="preserve"> </w:t>
      </w:r>
      <w:r w:rsidRPr="00463A91">
        <w:rPr>
          <w:i w:val="0"/>
          <w:spacing w:val="-2"/>
        </w:rPr>
        <w:t>России</w:t>
      </w:r>
    </w:p>
    <w:p w:rsidR="007C21AE" w:rsidRPr="00463A91" w:rsidRDefault="005636C2">
      <w:pPr>
        <w:ind w:left="544"/>
        <w:jc w:val="both"/>
        <w:rPr>
          <w:b/>
          <w:sz w:val="24"/>
        </w:rPr>
      </w:pPr>
      <w:r w:rsidRPr="00463A91">
        <w:rPr>
          <w:b/>
          <w:sz w:val="24"/>
        </w:rPr>
        <w:t>Россия</w:t>
      </w:r>
      <w:r w:rsidRPr="00463A91">
        <w:rPr>
          <w:b/>
          <w:spacing w:val="-4"/>
          <w:sz w:val="24"/>
        </w:rPr>
        <w:t xml:space="preserve"> </w:t>
      </w:r>
      <w:r w:rsidRPr="00463A91">
        <w:rPr>
          <w:b/>
          <w:sz w:val="24"/>
        </w:rPr>
        <w:t>в</w:t>
      </w:r>
      <w:r w:rsidRPr="00463A91">
        <w:rPr>
          <w:b/>
          <w:spacing w:val="-3"/>
          <w:sz w:val="24"/>
        </w:rPr>
        <w:t xml:space="preserve"> </w:t>
      </w:r>
      <w:r w:rsidRPr="00463A91">
        <w:rPr>
          <w:b/>
          <w:sz w:val="24"/>
        </w:rPr>
        <w:t>годы</w:t>
      </w:r>
      <w:r w:rsidRPr="00463A91">
        <w:rPr>
          <w:b/>
          <w:spacing w:val="-5"/>
          <w:sz w:val="24"/>
        </w:rPr>
        <w:t xml:space="preserve"> </w:t>
      </w:r>
      <w:r w:rsidRPr="00463A91">
        <w:rPr>
          <w:b/>
          <w:sz w:val="24"/>
        </w:rPr>
        <w:t>«великих</w:t>
      </w:r>
      <w:r w:rsidRPr="00463A91">
        <w:rPr>
          <w:b/>
          <w:spacing w:val="-3"/>
          <w:sz w:val="24"/>
        </w:rPr>
        <w:t xml:space="preserve"> </w:t>
      </w:r>
      <w:r w:rsidRPr="00463A91">
        <w:rPr>
          <w:b/>
          <w:sz w:val="24"/>
        </w:rPr>
        <w:t>потрясений».</w:t>
      </w:r>
      <w:r w:rsidRPr="00463A91">
        <w:rPr>
          <w:b/>
          <w:spacing w:val="-3"/>
          <w:sz w:val="24"/>
        </w:rPr>
        <w:t xml:space="preserve"> </w:t>
      </w:r>
      <w:r w:rsidRPr="00463A91">
        <w:rPr>
          <w:b/>
          <w:spacing w:val="-2"/>
          <w:sz w:val="24"/>
        </w:rPr>
        <w:t>1914–1921</w:t>
      </w:r>
    </w:p>
    <w:p w:rsidR="007C21AE" w:rsidRDefault="005636C2">
      <w:pPr>
        <w:pStyle w:val="a3"/>
        <w:spacing w:before="76"/>
        <w:ind w:left="544" w:firstLine="0"/>
      </w:pPr>
      <w:r>
        <w:t>Россия</w:t>
      </w:r>
      <w:r>
        <w:rPr>
          <w:spacing w:val="-4"/>
        </w:rPr>
        <w:t xml:space="preserve"> </w:t>
      </w:r>
      <w:r>
        <w:t>в</w:t>
      </w:r>
      <w:proofErr w:type="gramStart"/>
      <w:r>
        <w:rPr>
          <w:spacing w:val="-4"/>
        </w:rPr>
        <w:t xml:space="preserve"> </w:t>
      </w:r>
      <w:r>
        <w:t>П</w:t>
      </w:r>
      <w:proofErr w:type="gramEnd"/>
      <w:r>
        <w:t>ервой</w:t>
      </w:r>
      <w:r>
        <w:rPr>
          <w:spacing w:val="-4"/>
        </w:rPr>
        <w:t xml:space="preserve"> </w:t>
      </w:r>
      <w:r>
        <w:t>мировой</w:t>
      </w:r>
      <w:r>
        <w:rPr>
          <w:spacing w:val="-3"/>
        </w:rPr>
        <w:t xml:space="preserve"> </w:t>
      </w:r>
      <w:r>
        <w:rPr>
          <w:spacing w:val="-4"/>
        </w:rPr>
        <w:t>войне</w:t>
      </w:r>
    </w:p>
    <w:p w:rsidR="007C21AE" w:rsidRDefault="005636C2">
      <w:pPr>
        <w:ind w:left="544" w:right="666"/>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i/>
          <w:sz w:val="24"/>
        </w:rPr>
        <w:t xml:space="preserve">Национальные подразделения и женские батальоны в составе русской армии. </w:t>
      </w:r>
      <w:r>
        <w:rPr>
          <w:sz w:val="24"/>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w:t>
      </w:r>
      <w:r>
        <w:rPr>
          <w:spacing w:val="40"/>
          <w:sz w:val="24"/>
        </w:rPr>
        <w:t xml:space="preserve"> </w:t>
      </w:r>
      <w:r>
        <w:rPr>
          <w:sz w:val="24"/>
        </w:rPr>
        <w:t xml:space="preserve">Пропаганда патриотизма и восприятие войны обществом. </w:t>
      </w:r>
      <w:r>
        <w:rPr>
          <w:i/>
          <w:sz w:val="24"/>
        </w:rPr>
        <w:t xml:space="preserve">Содействие гражданского населения армии и создание общественных организаций помощи фронту. </w:t>
      </w:r>
      <w:r w:rsidRPr="00463A91">
        <w:rPr>
          <w:sz w:val="24"/>
        </w:rPr>
        <w:t>Благотворительность</w:t>
      </w:r>
      <w:r>
        <w:rPr>
          <w:i/>
          <w:sz w:val="24"/>
        </w:rPr>
        <w:t xml:space="preserve">. </w:t>
      </w:r>
      <w:r>
        <w:rPr>
          <w:sz w:val="24"/>
        </w:rPr>
        <w:t xml:space="preserve">Введение государством карточной системы снабжения в городе и </w:t>
      </w:r>
      <w:r>
        <w:rPr>
          <w:sz w:val="24"/>
        </w:rPr>
        <w:lastRenderedPageBreak/>
        <w:t>разверстки в деревне</w:t>
      </w:r>
      <w:r>
        <w:rPr>
          <w:i/>
          <w:sz w:val="24"/>
        </w:rPr>
        <w:t>. Война и реформы: несбывшиеся ожидания</w:t>
      </w:r>
      <w:r>
        <w:rPr>
          <w:sz w:val="24"/>
        </w:rPr>
        <w:t>.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rsidR="007C21AE" w:rsidRDefault="005636C2">
      <w:pPr>
        <w:pStyle w:val="a3"/>
        <w:ind w:left="544" w:right="669" w:firstLine="0"/>
      </w:pPr>
      <w:r>
        <w:t xml:space="preserve">Взаимоотношения представительной и исполнительной ветвей власти. «Прогрессивный блок» и его программа. </w:t>
      </w:r>
      <w:proofErr w:type="spellStart"/>
      <w:r>
        <w:t>Распутинщина</w:t>
      </w:r>
      <w:proofErr w:type="spellEnd"/>
      <w:r>
        <w:t xml:space="preserve"> и </w:t>
      </w:r>
      <w:proofErr w:type="spellStart"/>
      <w:r>
        <w:t>десакрализация</w:t>
      </w:r>
      <w:proofErr w:type="spellEnd"/>
      <w:r>
        <w:t xml:space="preserve"> власти. </w:t>
      </w:r>
      <w:r>
        <w:rPr>
          <w:i/>
        </w:rPr>
        <w:t xml:space="preserve">Эхо войны на окраинах империи: восстание в Средней Азии и Казахстане. </w:t>
      </w:r>
      <w:r>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C21AE" w:rsidRPr="00463A91" w:rsidRDefault="005636C2">
      <w:pPr>
        <w:pStyle w:val="21"/>
        <w:rPr>
          <w:i w:val="0"/>
        </w:rPr>
      </w:pPr>
      <w:r w:rsidRPr="00463A91">
        <w:rPr>
          <w:i w:val="0"/>
        </w:rPr>
        <w:t>Великая</w:t>
      </w:r>
      <w:r w:rsidRPr="00463A91">
        <w:rPr>
          <w:i w:val="0"/>
          <w:spacing w:val="-5"/>
        </w:rPr>
        <w:t xml:space="preserve"> </w:t>
      </w:r>
      <w:r w:rsidRPr="00463A91">
        <w:rPr>
          <w:i w:val="0"/>
        </w:rPr>
        <w:t>российская</w:t>
      </w:r>
      <w:r w:rsidRPr="00463A91">
        <w:rPr>
          <w:i w:val="0"/>
          <w:spacing w:val="-4"/>
        </w:rPr>
        <w:t xml:space="preserve"> </w:t>
      </w:r>
      <w:r w:rsidRPr="00463A91">
        <w:rPr>
          <w:i w:val="0"/>
        </w:rPr>
        <w:t>революция</w:t>
      </w:r>
      <w:r w:rsidRPr="00463A91">
        <w:rPr>
          <w:i w:val="0"/>
          <w:spacing w:val="-5"/>
        </w:rPr>
        <w:t xml:space="preserve"> </w:t>
      </w:r>
      <w:r w:rsidRPr="00463A91">
        <w:rPr>
          <w:i w:val="0"/>
        </w:rPr>
        <w:t>1917</w:t>
      </w:r>
      <w:r w:rsidRPr="00463A91">
        <w:rPr>
          <w:i w:val="0"/>
          <w:spacing w:val="-4"/>
        </w:rPr>
        <w:t xml:space="preserve"> </w:t>
      </w:r>
      <w:r w:rsidRPr="00463A91">
        <w:rPr>
          <w:i w:val="0"/>
          <w:spacing w:val="-5"/>
        </w:rPr>
        <w:t>г.</w:t>
      </w:r>
    </w:p>
    <w:p w:rsidR="007C21AE" w:rsidRDefault="005636C2">
      <w:pPr>
        <w:ind w:left="544" w:right="669"/>
        <w:jc w:val="both"/>
        <w:rPr>
          <w:sz w:val="24"/>
        </w:rPr>
      </w:pPr>
      <w:r>
        <w:rPr>
          <w:sz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i/>
          <w:sz w:val="24"/>
        </w:rPr>
        <w:t>Национальные и конфессиональные проблемы. Незавершенность и противоречия модернизации</w:t>
      </w:r>
      <w:r>
        <w:rPr>
          <w:sz w:val="24"/>
        </w:rPr>
        <w:t xml:space="preserve">.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i/>
          <w:sz w:val="24"/>
        </w:rPr>
        <w:t>Реакция за рубежом. Отклики внутри страны: Москва, периферия, фронт, национальные регионы. Революционная эйфория</w:t>
      </w:r>
      <w:r>
        <w:rPr>
          <w:sz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i/>
          <w:sz w:val="24"/>
        </w:rPr>
        <w:t>православная церковь. Всероссийский Поместный собор и восстановление патриаршества</w:t>
      </w:r>
      <w:r>
        <w:rPr>
          <w:sz w:val="24"/>
        </w:rPr>
        <w:t>.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7C21AE" w:rsidRPr="00463A91" w:rsidRDefault="005636C2">
      <w:pPr>
        <w:pStyle w:val="21"/>
        <w:spacing w:before="1"/>
        <w:rPr>
          <w:i w:val="0"/>
        </w:rPr>
      </w:pPr>
      <w:r w:rsidRPr="00463A91">
        <w:rPr>
          <w:i w:val="0"/>
        </w:rPr>
        <w:t>Первые</w:t>
      </w:r>
      <w:r w:rsidRPr="00463A91">
        <w:rPr>
          <w:i w:val="0"/>
          <w:spacing w:val="-10"/>
        </w:rPr>
        <w:t xml:space="preserve"> </w:t>
      </w:r>
      <w:r w:rsidRPr="00463A91">
        <w:rPr>
          <w:i w:val="0"/>
        </w:rPr>
        <w:t>революционные</w:t>
      </w:r>
      <w:r w:rsidRPr="00463A91">
        <w:rPr>
          <w:i w:val="0"/>
          <w:spacing w:val="-7"/>
        </w:rPr>
        <w:t xml:space="preserve"> </w:t>
      </w:r>
      <w:r w:rsidRPr="00463A91">
        <w:rPr>
          <w:i w:val="0"/>
        </w:rPr>
        <w:t>преобразования</w:t>
      </w:r>
      <w:r w:rsidRPr="00463A91">
        <w:rPr>
          <w:i w:val="0"/>
          <w:spacing w:val="-8"/>
        </w:rPr>
        <w:t xml:space="preserve"> </w:t>
      </w:r>
      <w:r w:rsidRPr="00463A91">
        <w:rPr>
          <w:i w:val="0"/>
          <w:spacing w:val="-2"/>
        </w:rPr>
        <w:t>большевиков</w:t>
      </w:r>
    </w:p>
    <w:p w:rsidR="007C21AE" w:rsidRDefault="005636C2">
      <w:pPr>
        <w:pStyle w:val="a3"/>
        <w:ind w:left="544" w:right="676" w:firstLine="0"/>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7C21AE" w:rsidRDefault="005636C2">
      <w:pPr>
        <w:pStyle w:val="a3"/>
        <w:ind w:left="544" w:right="679" w:firstLine="0"/>
      </w:pPr>
      <w:r>
        <w:t>«Декрет о земле» и принципы наделения крестьян землей. Отделение церкви от государства и школы от церкви.</w:t>
      </w:r>
    </w:p>
    <w:p w:rsidR="007C21AE" w:rsidRDefault="005636C2">
      <w:pPr>
        <w:pStyle w:val="a3"/>
        <w:ind w:left="544" w:firstLine="0"/>
      </w:pPr>
      <w:r>
        <w:t>Созыв</w:t>
      </w:r>
      <w:r>
        <w:rPr>
          <w:spacing w:val="-3"/>
        </w:rPr>
        <w:t xml:space="preserve"> </w:t>
      </w:r>
      <w:r>
        <w:t>и</w:t>
      </w:r>
      <w:r>
        <w:rPr>
          <w:spacing w:val="-4"/>
        </w:rPr>
        <w:t xml:space="preserve"> </w:t>
      </w:r>
      <w:r>
        <w:t>разгон</w:t>
      </w:r>
      <w:r>
        <w:rPr>
          <w:spacing w:val="-4"/>
        </w:rPr>
        <w:t xml:space="preserve"> </w:t>
      </w:r>
      <w:r>
        <w:t>Учредительного</w:t>
      </w:r>
      <w:r>
        <w:rPr>
          <w:spacing w:val="-2"/>
        </w:rPr>
        <w:t xml:space="preserve"> собрания</w:t>
      </w:r>
    </w:p>
    <w:p w:rsidR="007C21AE" w:rsidRDefault="005636C2">
      <w:pPr>
        <w:ind w:left="544" w:right="671"/>
        <w:jc w:val="both"/>
        <w:rPr>
          <w:sz w:val="24"/>
        </w:rPr>
      </w:pPr>
      <w:r>
        <w:rPr>
          <w:sz w:val="24"/>
        </w:rPr>
        <w:t>Слом старого и создание нового госаппарата</w:t>
      </w:r>
      <w:r>
        <w:rPr>
          <w:i/>
          <w:sz w:val="24"/>
        </w:rPr>
        <w:t xml:space="preserve">. Советы как форма власти. Слабость центра и формирование «многовластия» на местах. </w:t>
      </w:r>
      <w:r>
        <w:rPr>
          <w:sz w:val="24"/>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7C21AE" w:rsidRPr="00463A91" w:rsidRDefault="005636C2">
      <w:pPr>
        <w:pStyle w:val="21"/>
        <w:rPr>
          <w:i w:val="0"/>
        </w:rPr>
      </w:pPr>
      <w:r w:rsidRPr="00463A91">
        <w:rPr>
          <w:i w:val="0"/>
        </w:rPr>
        <w:t>Гражданская</w:t>
      </w:r>
      <w:r w:rsidRPr="00463A91">
        <w:rPr>
          <w:i w:val="0"/>
          <w:spacing w:val="-3"/>
        </w:rPr>
        <w:t xml:space="preserve"> </w:t>
      </w:r>
      <w:r w:rsidRPr="00463A91">
        <w:rPr>
          <w:i w:val="0"/>
        </w:rPr>
        <w:t>война</w:t>
      </w:r>
      <w:r w:rsidRPr="00463A91">
        <w:rPr>
          <w:i w:val="0"/>
          <w:spacing w:val="-3"/>
        </w:rPr>
        <w:t xml:space="preserve"> </w:t>
      </w:r>
      <w:r w:rsidRPr="00463A91">
        <w:rPr>
          <w:i w:val="0"/>
        </w:rPr>
        <w:t>и</w:t>
      </w:r>
      <w:r w:rsidRPr="00463A91">
        <w:rPr>
          <w:i w:val="0"/>
          <w:spacing w:val="-3"/>
        </w:rPr>
        <w:t xml:space="preserve"> </w:t>
      </w:r>
      <w:r w:rsidRPr="00463A91">
        <w:rPr>
          <w:i w:val="0"/>
        </w:rPr>
        <w:t>ее</w:t>
      </w:r>
      <w:r w:rsidRPr="00463A91">
        <w:rPr>
          <w:i w:val="0"/>
          <w:spacing w:val="-2"/>
        </w:rPr>
        <w:t xml:space="preserve"> последствия</w:t>
      </w:r>
    </w:p>
    <w:p w:rsidR="007C21AE" w:rsidRDefault="005636C2">
      <w:pPr>
        <w:spacing w:before="76"/>
        <w:ind w:left="544" w:right="667"/>
        <w:jc w:val="both"/>
        <w:rPr>
          <w:sz w:val="24"/>
        </w:rPr>
      </w:pPr>
      <w:r>
        <w:rPr>
          <w:sz w:val="24"/>
        </w:rPr>
        <w:t>Установление советской власти в центре и на местах осенью 1917 – весной 1918 г.:</w:t>
      </w:r>
      <w:r>
        <w:rPr>
          <w:spacing w:val="40"/>
          <w:sz w:val="24"/>
        </w:rPr>
        <w:t xml:space="preserve"> </w:t>
      </w:r>
      <w:r>
        <w:rPr>
          <w:i/>
          <w:sz w:val="24"/>
        </w:rPr>
        <w:t xml:space="preserve">Центр, Украина, Поволжье, Урал, Сибирь, Дальний Восток, Северный Кавказ и Закавказье, Средняя Азия. </w:t>
      </w:r>
      <w:r>
        <w:rPr>
          <w:sz w:val="24"/>
        </w:rPr>
        <w:t xml:space="preserve">Начало формирования основных очагов сопротивления большевикам. </w:t>
      </w:r>
      <w:r>
        <w:rPr>
          <w:i/>
          <w:sz w:val="24"/>
        </w:rPr>
        <w:t>Ситуация на Дону. Позиция Украинской Центральной рады</w:t>
      </w:r>
      <w:r>
        <w:rPr>
          <w:sz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Pr>
          <w:sz w:val="24"/>
        </w:rPr>
        <w:t>Комуч</w:t>
      </w:r>
      <w:proofErr w:type="spellEnd"/>
      <w:r>
        <w:rPr>
          <w:sz w:val="24"/>
        </w:rPr>
        <w:t xml:space="preserve">, Директория, правительства А.В. Колчака, А.И. Деникина и П.Н. Врангеля. </w:t>
      </w:r>
      <w:r>
        <w:rPr>
          <w:i/>
          <w:sz w:val="24"/>
        </w:rPr>
        <w:t xml:space="preserve">Положение населения на территориях антибольшевистских сил. </w:t>
      </w:r>
      <w:r>
        <w:rPr>
          <w:sz w:val="24"/>
        </w:rPr>
        <w:t>Повстанчество в Гражданской войне. Будни села: «красные» продотряды и «белые» реквизиции. Политика «военного коммунизма». Продразверстка, принудительная</w:t>
      </w:r>
      <w:r>
        <w:rPr>
          <w:spacing w:val="40"/>
          <w:sz w:val="24"/>
        </w:rPr>
        <w:t xml:space="preserve"> </w:t>
      </w:r>
      <w:r>
        <w:rPr>
          <w:sz w:val="24"/>
        </w:rPr>
        <w:t>трудовая повинность, сокращение роли денежных расчетов и административное распределение товаров и услуг. «</w:t>
      </w:r>
      <w:proofErr w:type="spellStart"/>
      <w:r>
        <w:rPr>
          <w:sz w:val="24"/>
        </w:rPr>
        <w:t>Главкизм</w:t>
      </w:r>
      <w:proofErr w:type="spellEnd"/>
      <w:r>
        <w:rPr>
          <w:sz w:val="24"/>
        </w:rPr>
        <w:t xml:space="preserve">». Разработка плана ГОЭЛРО. Создание регулярной Красной Армии. Использование военспецов. Выступление левых эсеров. </w:t>
      </w:r>
      <w:r>
        <w:rPr>
          <w:sz w:val="24"/>
        </w:rPr>
        <w:lastRenderedPageBreak/>
        <w:t xml:space="preserve">Террор «красный» и «белый» и его масштабы. Убийство царской семьи. </w:t>
      </w:r>
      <w:r>
        <w:rPr>
          <w:i/>
          <w:sz w:val="24"/>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sz w:val="24"/>
        </w:rPr>
        <w:t>Польско-советская война. Поражение армии Врангеля в Крыму.</w:t>
      </w:r>
    </w:p>
    <w:p w:rsidR="007C21AE" w:rsidRDefault="005636C2">
      <w:pPr>
        <w:ind w:left="544" w:right="664"/>
        <w:jc w:val="both"/>
        <w:rPr>
          <w:sz w:val="24"/>
        </w:rPr>
      </w:pPr>
      <w:r>
        <w:rPr>
          <w:sz w:val="24"/>
        </w:rPr>
        <w:t xml:space="preserve">Причины победы Красной Армии в Гражданской войне. Вопрос о земле. </w:t>
      </w:r>
      <w:r>
        <w:rPr>
          <w:i/>
          <w:sz w:val="24"/>
        </w:rPr>
        <w:t xml:space="preserve">Национальный фактор в Гражданской войне. </w:t>
      </w:r>
      <w:r>
        <w:rPr>
          <w:sz w:val="24"/>
        </w:rPr>
        <w:t xml:space="preserve">Декларация прав народов России и ее значение. </w:t>
      </w:r>
      <w:r>
        <w:rPr>
          <w:i/>
          <w:sz w:val="24"/>
        </w:rPr>
        <w:t xml:space="preserve">Эмиграция и формирование Русского зарубежья. </w:t>
      </w:r>
      <w:r>
        <w:rPr>
          <w:sz w:val="24"/>
        </w:rPr>
        <w:t>Последние отголоски Гражданской войны в регионах в конце 1921–1922 гг.</w:t>
      </w:r>
    </w:p>
    <w:p w:rsidR="007C21AE" w:rsidRDefault="005636C2">
      <w:pPr>
        <w:pStyle w:val="a3"/>
        <w:ind w:left="544" w:firstLine="0"/>
      </w:pPr>
      <w:r>
        <w:t>Идеология</w:t>
      </w:r>
      <w:r>
        <w:rPr>
          <w:spacing w:val="-7"/>
        </w:rPr>
        <w:t xml:space="preserve"> </w:t>
      </w:r>
      <w:r>
        <w:t>и</w:t>
      </w:r>
      <w:r>
        <w:rPr>
          <w:spacing w:val="-3"/>
        </w:rPr>
        <w:t xml:space="preserve"> </w:t>
      </w:r>
      <w:r>
        <w:t>культура</w:t>
      </w:r>
      <w:r>
        <w:rPr>
          <w:spacing w:val="-4"/>
        </w:rPr>
        <w:t xml:space="preserve"> </w:t>
      </w:r>
      <w:r>
        <w:t>периода</w:t>
      </w:r>
      <w:r>
        <w:rPr>
          <w:spacing w:val="-5"/>
        </w:rPr>
        <w:t xml:space="preserve"> </w:t>
      </w:r>
      <w:r>
        <w:t>Гражданской</w:t>
      </w:r>
      <w:r>
        <w:rPr>
          <w:spacing w:val="-5"/>
        </w:rPr>
        <w:t xml:space="preserve"> </w:t>
      </w:r>
      <w:r>
        <w:t>войны</w:t>
      </w:r>
      <w:r>
        <w:rPr>
          <w:spacing w:val="-5"/>
        </w:rPr>
        <w:t xml:space="preserve"> </w:t>
      </w:r>
      <w:r>
        <w:t>и</w:t>
      </w:r>
      <w:r>
        <w:rPr>
          <w:spacing w:val="-5"/>
        </w:rPr>
        <w:t xml:space="preserve"> </w:t>
      </w:r>
      <w:r>
        <w:t>«военного</w:t>
      </w:r>
      <w:r>
        <w:rPr>
          <w:spacing w:val="-3"/>
        </w:rPr>
        <w:t xml:space="preserve"> </w:t>
      </w:r>
      <w:r>
        <w:rPr>
          <w:spacing w:val="-2"/>
        </w:rPr>
        <w:t>коммунизма»</w:t>
      </w:r>
    </w:p>
    <w:p w:rsidR="007C21AE" w:rsidRDefault="005636C2">
      <w:pPr>
        <w:ind w:left="544" w:right="666"/>
        <w:jc w:val="both"/>
        <w:rPr>
          <w:i/>
          <w:sz w:val="24"/>
        </w:rPr>
      </w:pPr>
      <w:r>
        <w:rPr>
          <w:i/>
          <w:sz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sz w:val="24"/>
        </w:rPr>
        <w:t xml:space="preserve">Ликвидация сословных привилегий. </w:t>
      </w:r>
      <w:r>
        <w:rPr>
          <w:i/>
          <w:sz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w:t>
      </w:r>
      <w:r>
        <w:rPr>
          <w:i/>
          <w:spacing w:val="80"/>
          <w:sz w:val="24"/>
        </w:rPr>
        <w:t xml:space="preserve"> </w:t>
      </w:r>
      <w:r>
        <w:rPr>
          <w:i/>
          <w:sz w:val="24"/>
        </w:rPr>
        <w:t>в</w:t>
      </w:r>
      <w:r>
        <w:rPr>
          <w:i/>
          <w:spacing w:val="80"/>
          <w:sz w:val="24"/>
        </w:rPr>
        <w:t xml:space="preserve"> </w:t>
      </w:r>
      <w:r>
        <w:rPr>
          <w:i/>
          <w:sz w:val="24"/>
        </w:rPr>
        <w:t>деревне.</w:t>
      </w:r>
      <w:r>
        <w:rPr>
          <w:i/>
          <w:spacing w:val="80"/>
          <w:sz w:val="24"/>
        </w:rPr>
        <w:t xml:space="preserve"> </w:t>
      </w:r>
      <w:r>
        <w:rPr>
          <w:i/>
          <w:sz w:val="24"/>
        </w:rPr>
        <w:t>Кустарные</w:t>
      </w:r>
      <w:r>
        <w:rPr>
          <w:i/>
          <w:spacing w:val="80"/>
          <w:sz w:val="24"/>
        </w:rPr>
        <w:t xml:space="preserve"> </w:t>
      </w:r>
      <w:r>
        <w:rPr>
          <w:i/>
          <w:sz w:val="24"/>
        </w:rPr>
        <w:t>промыслы</w:t>
      </w:r>
      <w:r>
        <w:rPr>
          <w:i/>
          <w:spacing w:val="80"/>
          <w:sz w:val="24"/>
        </w:rPr>
        <w:t xml:space="preserve"> </w:t>
      </w:r>
      <w:r>
        <w:rPr>
          <w:i/>
          <w:sz w:val="24"/>
        </w:rPr>
        <w:t>как</w:t>
      </w:r>
      <w:r>
        <w:rPr>
          <w:i/>
          <w:spacing w:val="80"/>
          <w:sz w:val="24"/>
        </w:rPr>
        <w:t xml:space="preserve"> </w:t>
      </w:r>
      <w:r>
        <w:rPr>
          <w:i/>
          <w:sz w:val="24"/>
        </w:rPr>
        <w:t>средство</w:t>
      </w:r>
      <w:r>
        <w:rPr>
          <w:i/>
          <w:spacing w:val="80"/>
          <w:sz w:val="24"/>
        </w:rPr>
        <w:t xml:space="preserve"> </w:t>
      </w:r>
      <w:r>
        <w:rPr>
          <w:i/>
          <w:sz w:val="24"/>
        </w:rPr>
        <w:t>выживания.</w:t>
      </w:r>
      <w:r>
        <w:rPr>
          <w:i/>
          <w:spacing w:val="80"/>
          <w:sz w:val="24"/>
        </w:rPr>
        <w:t xml:space="preserve"> </w:t>
      </w:r>
      <w:r>
        <w:rPr>
          <w:i/>
          <w:sz w:val="24"/>
        </w:rPr>
        <w:t>Голод,</w:t>
      </w:r>
    </w:p>
    <w:p w:rsidR="007C21AE" w:rsidRDefault="005636C2">
      <w:pPr>
        <w:spacing w:before="1"/>
        <w:ind w:left="544" w:right="673"/>
        <w:jc w:val="both"/>
        <w:rPr>
          <w:sz w:val="24"/>
        </w:rPr>
      </w:pPr>
      <w:r>
        <w:rPr>
          <w:i/>
          <w:sz w:val="24"/>
        </w:rPr>
        <w:t xml:space="preserve">«черный рынок» и спекуляция. </w:t>
      </w:r>
      <w:r>
        <w:rPr>
          <w:sz w:val="24"/>
        </w:rPr>
        <w:t>Проблема массовой детской беспризорности. Влияние военной обстановки на психологию населения.</w:t>
      </w:r>
    </w:p>
    <w:p w:rsidR="007C21AE" w:rsidRDefault="005636C2">
      <w:pPr>
        <w:ind w:left="544"/>
        <w:jc w:val="both"/>
        <w:rPr>
          <w:sz w:val="24"/>
        </w:rPr>
      </w:pPr>
      <w:r>
        <w:rPr>
          <w:i/>
          <w:sz w:val="24"/>
        </w:rPr>
        <w:t>Наш</w:t>
      </w:r>
      <w:r>
        <w:rPr>
          <w:i/>
          <w:spacing w:val="-2"/>
          <w:sz w:val="24"/>
        </w:rPr>
        <w:t xml:space="preserve"> </w:t>
      </w:r>
      <w:r>
        <w:rPr>
          <w:i/>
          <w:sz w:val="24"/>
        </w:rPr>
        <w:t>край</w:t>
      </w:r>
      <w:r>
        <w:rPr>
          <w:i/>
          <w:spacing w:val="-2"/>
          <w:sz w:val="24"/>
        </w:rPr>
        <w:t xml:space="preserve"> </w:t>
      </w:r>
      <w:r>
        <w:rPr>
          <w:i/>
          <w:sz w:val="24"/>
        </w:rPr>
        <w:t>в</w:t>
      </w:r>
      <w:r>
        <w:rPr>
          <w:i/>
          <w:spacing w:val="-3"/>
          <w:sz w:val="24"/>
        </w:rPr>
        <w:t xml:space="preserve"> </w:t>
      </w:r>
      <w:r>
        <w:rPr>
          <w:i/>
          <w:sz w:val="24"/>
        </w:rPr>
        <w:t>годы</w:t>
      </w:r>
      <w:r>
        <w:rPr>
          <w:i/>
          <w:spacing w:val="-2"/>
          <w:sz w:val="24"/>
        </w:rPr>
        <w:t xml:space="preserve"> </w:t>
      </w:r>
      <w:r>
        <w:rPr>
          <w:i/>
          <w:sz w:val="24"/>
        </w:rPr>
        <w:t>революции</w:t>
      </w:r>
      <w:r>
        <w:rPr>
          <w:i/>
          <w:spacing w:val="-2"/>
          <w:sz w:val="24"/>
        </w:rPr>
        <w:t xml:space="preserve"> </w:t>
      </w:r>
      <w:r>
        <w:rPr>
          <w:i/>
          <w:sz w:val="24"/>
        </w:rPr>
        <w:t>и</w:t>
      </w:r>
      <w:r>
        <w:rPr>
          <w:i/>
          <w:spacing w:val="-2"/>
          <w:sz w:val="24"/>
        </w:rPr>
        <w:t xml:space="preserve"> </w:t>
      </w:r>
      <w:r>
        <w:rPr>
          <w:i/>
          <w:sz w:val="24"/>
        </w:rPr>
        <w:t>Гражданской</w:t>
      </w:r>
      <w:r>
        <w:rPr>
          <w:i/>
          <w:spacing w:val="-1"/>
          <w:sz w:val="24"/>
        </w:rPr>
        <w:t xml:space="preserve"> </w:t>
      </w:r>
      <w:r>
        <w:rPr>
          <w:i/>
          <w:spacing w:val="-2"/>
          <w:sz w:val="24"/>
        </w:rPr>
        <w:t>войны</w:t>
      </w:r>
      <w:r>
        <w:rPr>
          <w:spacing w:val="-2"/>
          <w:sz w:val="24"/>
        </w:rPr>
        <w:t>.</w:t>
      </w:r>
    </w:p>
    <w:p w:rsidR="007C21AE" w:rsidRPr="00463A91" w:rsidRDefault="005636C2">
      <w:pPr>
        <w:pStyle w:val="21"/>
        <w:ind w:right="6450"/>
        <w:rPr>
          <w:i w:val="0"/>
        </w:rPr>
      </w:pPr>
      <w:r w:rsidRPr="00463A91">
        <w:rPr>
          <w:i w:val="0"/>
        </w:rPr>
        <w:t>Советский</w:t>
      </w:r>
      <w:r w:rsidRPr="00463A91">
        <w:rPr>
          <w:i w:val="0"/>
          <w:spacing w:val="-10"/>
        </w:rPr>
        <w:t xml:space="preserve"> </w:t>
      </w:r>
      <w:r w:rsidRPr="00463A91">
        <w:rPr>
          <w:i w:val="0"/>
        </w:rPr>
        <w:t>Союз</w:t>
      </w:r>
      <w:r w:rsidRPr="00463A91">
        <w:rPr>
          <w:i w:val="0"/>
          <w:spacing w:val="-10"/>
        </w:rPr>
        <w:t xml:space="preserve"> </w:t>
      </w:r>
      <w:r w:rsidRPr="00463A91">
        <w:rPr>
          <w:i w:val="0"/>
        </w:rPr>
        <w:t>в</w:t>
      </w:r>
      <w:r w:rsidRPr="00463A91">
        <w:rPr>
          <w:i w:val="0"/>
          <w:spacing w:val="-10"/>
        </w:rPr>
        <w:t xml:space="preserve"> </w:t>
      </w:r>
      <w:r w:rsidRPr="00463A91">
        <w:rPr>
          <w:i w:val="0"/>
        </w:rPr>
        <w:t>1920–1930-е</w:t>
      </w:r>
      <w:r w:rsidRPr="00463A91">
        <w:rPr>
          <w:i w:val="0"/>
          <w:spacing w:val="-11"/>
        </w:rPr>
        <w:t xml:space="preserve"> </w:t>
      </w:r>
      <w:r w:rsidRPr="00463A91">
        <w:rPr>
          <w:i w:val="0"/>
        </w:rPr>
        <w:t>гг. СССР в годы нэпа. 1921–1928</w:t>
      </w:r>
    </w:p>
    <w:p w:rsidR="007C21AE" w:rsidRDefault="005636C2">
      <w:pPr>
        <w:pStyle w:val="a3"/>
        <w:ind w:left="544" w:right="666" w:firstLine="0"/>
        <w:rPr>
          <w:i/>
        </w:rPr>
      </w:pPr>
      <w:r>
        <w:t>Катастрофические последствия</w:t>
      </w:r>
      <w:proofErr w:type="gramStart"/>
      <w:r>
        <w:t xml:space="preserve"> П</w:t>
      </w:r>
      <w:proofErr w:type="gramEnd"/>
      <w:r>
        <w:t>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w:t>
      </w:r>
      <w:r>
        <w:rPr>
          <w:spacing w:val="40"/>
        </w:rPr>
        <w:t xml:space="preserve"> </w:t>
      </w:r>
      <w:r>
        <w:t>в Поволжье и др. Кронштадтское восстание. Отказ большевиков от «военного коммунизма» и</w:t>
      </w:r>
      <w:r>
        <w:rPr>
          <w:spacing w:val="-2"/>
        </w:rPr>
        <w:t xml:space="preserve"> </w:t>
      </w:r>
      <w:r>
        <w:t>переход к</w:t>
      </w:r>
      <w:r>
        <w:rPr>
          <w:spacing w:val="-2"/>
        </w:rPr>
        <w:t xml:space="preserve"> </w:t>
      </w:r>
      <w:r>
        <w:t>новой экономической</w:t>
      </w:r>
      <w:r>
        <w:rPr>
          <w:spacing w:val="-2"/>
        </w:rPr>
        <w:t xml:space="preserve"> </w:t>
      </w:r>
      <w:r>
        <w:t>политике</w:t>
      </w:r>
      <w:r>
        <w:rPr>
          <w:spacing w:val="-2"/>
        </w:rPr>
        <w:t xml:space="preserve"> </w:t>
      </w:r>
      <w:r>
        <w:t>(нэп). Использование</w:t>
      </w:r>
      <w:r>
        <w:rPr>
          <w:spacing w:val="-2"/>
        </w:rPr>
        <w:t xml:space="preserve"> </w:t>
      </w:r>
      <w:r>
        <w:t xml:space="preserve">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i/>
        </w:rPr>
        <w:t>Попытки внедрения научной организации труда (НОТ) на производстве. Учреждение в СССР звания «Герой Труда» (1927 г., с 1938 г. – Герой Социалистического Труда).</w:t>
      </w:r>
    </w:p>
    <w:p w:rsidR="007C21AE" w:rsidRDefault="005636C2">
      <w:pPr>
        <w:pStyle w:val="a3"/>
        <w:ind w:left="544" w:firstLine="0"/>
      </w:pPr>
      <w:r>
        <w:t>Предпосылки</w:t>
      </w:r>
      <w:r>
        <w:rPr>
          <w:spacing w:val="55"/>
          <w:w w:val="150"/>
        </w:rPr>
        <w:t xml:space="preserve"> </w:t>
      </w:r>
      <w:r>
        <w:t>и</w:t>
      </w:r>
      <w:r>
        <w:rPr>
          <w:spacing w:val="55"/>
          <w:w w:val="150"/>
        </w:rPr>
        <w:t xml:space="preserve"> </w:t>
      </w:r>
      <w:r>
        <w:t>значение</w:t>
      </w:r>
      <w:r>
        <w:rPr>
          <w:spacing w:val="53"/>
          <w:w w:val="150"/>
        </w:rPr>
        <w:t xml:space="preserve"> </w:t>
      </w:r>
      <w:r>
        <w:t>образования</w:t>
      </w:r>
      <w:r>
        <w:rPr>
          <w:spacing w:val="53"/>
          <w:w w:val="150"/>
        </w:rPr>
        <w:t xml:space="preserve"> </w:t>
      </w:r>
      <w:r>
        <w:t>СССР.</w:t>
      </w:r>
      <w:r>
        <w:rPr>
          <w:spacing w:val="55"/>
          <w:w w:val="150"/>
        </w:rPr>
        <w:t xml:space="preserve"> </w:t>
      </w:r>
      <w:r>
        <w:t>Принятие</w:t>
      </w:r>
      <w:r>
        <w:rPr>
          <w:spacing w:val="53"/>
          <w:w w:val="150"/>
        </w:rPr>
        <w:t xml:space="preserve"> </w:t>
      </w:r>
      <w:r>
        <w:t>Конституции</w:t>
      </w:r>
      <w:r>
        <w:rPr>
          <w:spacing w:val="55"/>
          <w:w w:val="150"/>
        </w:rPr>
        <w:t xml:space="preserve"> </w:t>
      </w:r>
      <w:r>
        <w:t>СССР</w:t>
      </w:r>
      <w:r>
        <w:rPr>
          <w:spacing w:val="54"/>
          <w:w w:val="150"/>
        </w:rPr>
        <w:t xml:space="preserve"> </w:t>
      </w:r>
      <w:r>
        <w:t>1924</w:t>
      </w:r>
      <w:r>
        <w:rPr>
          <w:spacing w:val="56"/>
          <w:w w:val="150"/>
        </w:rPr>
        <w:t xml:space="preserve"> </w:t>
      </w:r>
      <w:r>
        <w:rPr>
          <w:spacing w:val="-5"/>
        </w:rPr>
        <w:t>г.</w:t>
      </w:r>
    </w:p>
    <w:p w:rsidR="007C21AE" w:rsidRDefault="005636C2">
      <w:pPr>
        <w:ind w:left="544"/>
        <w:jc w:val="both"/>
        <w:rPr>
          <w:i/>
          <w:sz w:val="24"/>
        </w:rPr>
      </w:pPr>
      <w:r>
        <w:rPr>
          <w:i/>
          <w:sz w:val="24"/>
        </w:rPr>
        <w:t>Ситуация</w:t>
      </w:r>
      <w:r>
        <w:rPr>
          <w:i/>
          <w:spacing w:val="50"/>
          <w:sz w:val="24"/>
        </w:rPr>
        <w:t xml:space="preserve"> </w:t>
      </w:r>
      <w:r>
        <w:rPr>
          <w:i/>
          <w:sz w:val="24"/>
        </w:rPr>
        <w:t>в</w:t>
      </w:r>
      <w:r>
        <w:rPr>
          <w:i/>
          <w:spacing w:val="55"/>
          <w:sz w:val="24"/>
        </w:rPr>
        <w:t xml:space="preserve"> </w:t>
      </w:r>
      <w:r>
        <w:rPr>
          <w:i/>
          <w:sz w:val="24"/>
        </w:rPr>
        <w:t>Закавказье</w:t>
      </w:r>
      <w:r>
        <w:rPr>
          <w:i/>
          <w:spacing w:val="55"/>
          <w:sz w:val="24"/>
        </w:rPr>
        <w:t xml:space="preserve"> </w:t>
      </w:r>
      <w:r>
        <w:rPr>
          <w:i/>
          <w:sz w:val="24"/>
        </w:rPr>
        <w:t>и</w:t>
      </w:r>
      <w:r>
        <w:rPr>
          <w:i/>
          <w:spacing w:val="53"/>
          <w:sz w:val="24"/>
        </w:rPr>
        <w:t xml:space="preserve"> </w:t>
      </w:r>
      <w:r>
        <w:rPr>
          <w:i/>
          <w:sz w:val="24"/>
        </w:rPr>
        <w:t>Средней</w:t>
      </w:r>
      <w:r>
        <w:rPr>
          <w:i/>
          <w:spacing w:val="53"/>
          <w:sz w:val="24"/>
        </w:rPr>
        <w:t xml:space="preserve"> </w:t>
      </w:r>
      <w:r>
        <w:rPr>
          <w:i/>
          <w:sz w:val="24"/>
        </w:rPr>
        <w:t>Азии.</w:t>
      </w:r>
      <w:r>
        <w:rPr>
          <w:i/>
          <w:spacing w:val="54"/>
          <w:sz w:val="24"/>
        </w:rPr>
        <w:t xml:space="preserve"> </w:t>
      </w:r>
      <w:r>
        <w:rPr>
          <w:i/>
          <w:sz w:val="24"/>
        </w:rPr>
        <w:t>Создание</w:t>
      </w:r>
      <w:r>
        <w:rPr>
          <w:i/>
          <w:spacing w:val="55"/>
          <w:sz w:val="24"/>
        </w:rPr>
        <w:t xml:space="preserve"> </w:t>
      </w:r>
      <w:r>
        <w:rPr>
          <w:i/>
          <w:sz w:val="24"/>
        </w:rPr>
        <w:t>новых</w:t>
      </w:r>
      <w:r>
        <w:rPr>
          <w:i/>
          <w:spacing w:val="55"/>
          <w:sz w:val="24"/>
        </w:rPr>
        <w:t xml:space="preserve"> </w:t>
      </w:r>
      <w:r>
        <w:rPr>
          <w:i/>
          <w:sz w:val="24"/>
        </w:rPr>
        <w:t>национальных</w:t>
      </w:r>
      <w:r>
        <w:rPr>
          <w:i/>
          <w:spacing w:val="55"/>
          <w:sz w:val="24"/>
        </w:rPr>
        <w:t xml:space="preserve"> </w:t>
      </w:r>
      <w:r>
        <w:rPr>
          <w:i/>
          <w:sz w:val="24"/>
        </w:rPr>
        <w:t>образований</w:t>
      </w:r>
      <w:r>
        <w:rPr>
          <w:i/>
          <w:spacing w:val="55"/>
          <w:sz w:val="24"/>
        </w:rPr>
        <w:t xml:space="preserve"> </w:t>
      </w:r>
      <w:r>
        <w:rPr>
          <w:i/>
          <w:spacing w:val="-10"/>
          <w:sz w:val="24"/>
        </w:rPr>
        <w:t>в</w:t>
      </w:r>
    </w:p>
    <w:p w:rsidR="007C21AE" w:rsidRDefault="005636C2">
      <w:pPr>
        <w:spacing w:before="76"/>
        <w:ind w:left="544" w:right="665"/>
        <w:jc w:val="both"/>
        <w:rPr>
          <w:i/>
          <w:sz w:val="24"/>
        </w:rPr>
      </w:pPr>
      <w:r>
        <w:rPr>
          <w:i/>
          <w:sz w:val="24"/>
        </w:rPr>
        <w:t xml:space="preserve">1920-е гг. Политика «коренизации» и борьба по вопросу о национальном строительстве. </w:t>
      </w:r>
      <w:r>
        <w:rPr>
          <w:sz w:val="24"/>
        </w:rPr>
        <w:t>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w:t>
      </w:r>
      <w:r>
        <w:rPr>
          <w:spacing w:val="-1"/>
          <w:sz w:val="24"/>
        </w:rPr>
        <w:t xml:space="preserve"> </w:t>
      </w:r>
      <w:r>
        <w:rPr>
          <w:sz w:val="24"/>
        </w:rPr>
        <w:t xml:space="preserve">за власть. В.И. Ленин в оценках современников и историков. </w:t>
      </w:r>
      <w:r>
        <w:rPr>
          <w:i/>
          <w:sz w:val="24"/>
        </w:rPr>
        <w:t>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 w:val="24"/>
        </w:rPr>
        <w:t xml:space="preserve">. Социальная политика большевиков. Положение рабочих и крестьян. </w:t>
      </w:r>
      <w:r>
        <w:rPr>
          <w:i/>
          <w:sz w:val="24"/>
        </w:rPr>
        <w:t xml:space="preserve">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Pr>
          <w:i/>
          <w:sz w:val="24"/>
        </w:rPr>
        <w:t>ТОЗы</w:t>
      </w:r>
      <w:proofErr w:type="spellEnd"/>
      <w:r>
        <w:rPr>
          <w:i/>
          <w:sz w:val="24"/>
        </w:rPr>
        <w:t>. Отходничество. Сдача земли в аренду.</w:t>
      </w:r>
    </w:p>
    <w:p w:rsidR="007C21AE" w:rsidRPr="00463A91" w:rsidRDefault="005636C2">
      <w:pPr>
        <w:pStyle w:val="21"/>
        <w:rPr>
          <w:i w:val="0"/>
        </w:rPr>
      </w:pPr>
      <w:r w:rsidRPr="00463A91">
        <w:rPr>
          <w:i w:val="0"/>
        </w:rPr>
        <w:t>Советский</w:t>
      </w:r>
      <w:r w:rsidRPr="00463A91">
        <w:rPr>
          <w:i w:val="0"/>
          <w:spacing w:val="-3"/>
        </w:rPr>
        <w:t xml:space="preserve"> </w:t>
      </w:r>
      <w:r w:rsidRPr="00463A91">
        <w:rPr>
          <w:i w:val="0"/>
        </w:rPr>
        <w:t>Союз</w:t>
      </w:r>
      <w:r w:rsidRPr="00463A91">
        <w:rPr>
          <w:i w:val="0"/>
          <w:spacing w:val="-2"/>
        </w:rPr>
        <w:t xml:space="preserve"> </w:t>
      </w:r>
      <w:r w:rsidRPr="00463A91">
        <w:rPr>
          <w:i w:val="0"/>
        </w:rPr>
        <w:t>в</w:t>
      </w:r>
      <w:r w:rsidRPr="00463A91">
        <w:rPr>
          <w:i w:val="0"/>
          <w:spacing w:val="-2"/>
        </w:rPr>
        <w:t xml:space="preserve"> </w:t>
      </w:r>
      <w:r w:rsidRPr="00463A91">
        <w:rPr>
          <w:i w:val="0"/>
        </w:rPr>
        <w:t>1929–1941</w:t>
      </w:r>
      <w:r w:rsidRPr="00463A91">
        <w:rPr>
          <w:i w:val="0"/>
          <w:spacing w:val="-2"/>
        </w:rPr>
        <w:t xml:space="preserve"> </w:t>
      </w:r>
      <w:r w:rsidRPr="00463A91">
        <w:rPr>
          <w:i w:val="0"/>
          <w:spacing w:val="-5"/>
        </w:rPr>
        <w:t>гг.</w:t>
      </w:r>
    </w:p>
    <w:p w:rsidR="007C21AE" w:rsidRDefault="005636C2">
      <w:pPr>
        <w:pStyle w:val="a3"/>
        <w:ind w:left="544" w:right="666" w:firstLine="0"/>
      </w:pPr>
      <w:r>
        <w:t xml:space="preserve">«Великий перелом». Перестройка экономики на основе командного администрирования. </w:t>
      </w:r>
      <w:r>
        <w:lastRenderedPageBreak/>
        <w:t xml:space="preserve">Форсированная индустриализация: региональная и национальная специфика. Создание рабочих и инженерных кадров. </w:t>
      </w:r>
      <w:r>
        <w:rPr>
          <w:i/>
        </w:rPr>
        <w:t>Социалистическое соревнование</w:t>
      </w:r>
      <w:r>
        <w:t xml:space="preserve">. </w:t>
      </w:r>
      <w:r>
        <w:rPr>
          <w:i/>
        </w:rPr>
        <w:t>Ударники и стахановцы</w:t>
      </w:r>
      <w:r>
        <w:t>.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w:t>
      </w:r>
    </w:p>
    <w:p w:rsidR="007C21AE" w:rsidRDefault="005636C2">
      <w:pPr>
        <w:pStyle w:val="a3"/>
        <w:ind w:left="544" w:firstLine="0"/>
      </w:pPr>
      <w:r>
        <w:t>«Раскулачивание».</w:t>
      </w:r>
      <w:r>
        <w:rPr>
          <w:spacing w:val="-7"/>
        </w:rPr>
        <w:t xml:space="preserve"> </w:t>
      </w:r>
      <w:r>
        <w:t>Сопротивление</w:t>
      </w:r>
      <w:r>
        <w:rPr>
          <w:spacing w:val="-6"/>
        </w:rPr>
        <w:t xml:space="preserve"> </w:t>
      </w:r>
      <w:r>
        <w:t>крестьян.</w:t>
      </w:r>
      <w:r>
        <w:rPr>
          <w:spacing w:val="-7"/>
        </w:rPr>
        <w:t xml:space="preserve"> </w:t>
      </w:r>
      <w:r>
        <w:t>Становление</w:t>
      </w:r>
      <w:r>
        <w:rPr>
          <w:spacing w:val="-6"/>
        </w:rPr>
        <w:t xml:space="preserve"> </w:t>
      </w:r>
      <w:r>
        <w:t>колхозного</w:t>
      </w:r>
      <w:r>
        <w:rPr>
          <w:spacing w:val="-6"/>
        </w:rPr>
        <w:t xml:space="preserve"> </w:t>
      </w:r>
      <w:r>
        <w:rPr>
          <w:spacing w:val="-2"/>
        </w:rPr>
        <w:t>строя.</w:t>
      </w:r>
    </w:p>
    <w:p w:rsidR="007C21AE" w:rsidRDefault="005636C2">
      <w:pPr>
        <w:ind w:left="544" w:right="665"/>
        <w:jc w:val="both"/>
        <w:rPr>
          <w:sz w:val="24"/>
        </w:rPr>
      </w:pPr>
      <w:r>
        <w:rPr>
          <w:sz w:val="24"/>
        </w:rPr>
        <w:t xml:space="preserve">Создание МТС. </w:t>
      </w:r>
      <w:r>
        <w:rPr>
          <w:i/>
          <w:sz w:val="24"/>
        </w:rPr>
        <w:t>Национальные и региональные особенности коллективизации</w:t>
      </w:r>
      <w:r>
        <w:rPr>
          <w:sz w:val="24"/>
        </w:rPr>
        <w:t xml:space="preserve">. Голод в СССР в 1932–1933 гг. как следствие коллективизации. Крупнейшие стройки первых пятилеток в центре и национальных республиках. </w:t>
      </w:r>
      <w:proofErr w:type="spellStart"/>
      <w:r>
        <w:rPr>
          <w:i/>
          <w:sz w:val="24"/>
        </w:rPr>
        <w:t>Днепрострой</w:t>
      </w:r>
      <w:proofErr w:type="spellEnd"/>
      <w:r>
        <w:rPr>
          <w:i/>
          <w:sz w:val="24"/>
        </w:rPr>
        <w:t xml:space="preserve">, Горьковский автозавод. Сталинградский и Харьковский тракторные заводы, </w:t>
      </w:r>
      <w:proofErr w:type="spellStart"/>
      <w:r>
        <w:rPr>
          <w:i/>
          <w:sz w:val="24"/>
        </w:rPr>
        <w:t>Турксиб</w:t>
      </w:r>
      <w:proofErr w:type="spellEnd"/>
      <w:r>
        <w:rPr>
          <w:i/>
          <w:sz w:val="24"/>
        </w:rPr>
        <w:t xml:space="preserve">. Строительство Московского метрополитена. </w:t>
      </w:r>
      <w:r>
        <w:rPr>
          <w:sz w:val="24"/>
        </w:rPr>
        <w:t xml:space="preserve">Создание новых отраслей промышленности. </w:t>
      </w:r>
      <w:r>
        <w:rPr>
          <w:i/>
          <w:sz w:val="24"/>
        </w:rPr>
        <w:t xml:space="preserve">Иностранные специалисты и технологии на стройках СССР. Милитаризация народного хозяйства, ускоренное развитие военной промышленности. </w:t>
      </w:r>
      <w:r>
        <w:rPr>
          <w:sz w:val="24"/>
        </w:rPr>
        <w:t xml:space="preserve">Результаты, цена и издержки модернизации. Превращение СССР в аграрно-индустриальную державу. Ликвидация безработицы. </w:t>
      </w:r>
      <w:r>
        <w:rPr>
          <w:i/>
          <w:sz w:val="24"/>
        </w:rPr>
        <w:t>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w:t>
      </w:r>
      <w:r>
        <w:rPr>
          <w:sz w:val="24"/>
        </w:rPr>
        <w:t>. Органы госбезопасности</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поддержании</w:t>
      </w:r>
      <w:r>
        <w:rPr>
          <w:spacing w:val="40"/>
          <w:sz w:val="24"/>
        </w:rPr>
        <w:t xml:space="preserve"> </w:t>
      </w:r>
      <w:r>
        <w:rPr>
          <w:sz w:val="24"/>
        </w:rPr>
        <w:t>диктатуры.</w:t>
      </w:r>
      <w:r>
        <w:rPr>
          <w:spacing w:val="40"/>
          <w:sz w:val="24"/>
        </w:rPr>
        <w:t xml:space="preserve"> </w:t>
      </w:r>
      <w:r>
        <w:rPr>
          <w:sz w:val="24"/>
        </w:rPr>
        <w:t>Ужесточение</w:t>
      </w:r>
      <w:r>
        <w:rPr>
          <w:spacing w:val="40"/>
          <w:sz w:val="24"/>
        </w:rPr>
        <w:t xml:space="preserve"> </w:t>
      </w:r>
      <w:r>
        <w:rPr>
          <w:sz w:val="24"/>
        </w:rPr>
        <w:t>цензуры.</w:t>
      </w:r>
      <w:r>
        <w:rPr>
          <w:spacing w:val="40"/>
          <w:sz w:val="24"/>
        </w:rPr>
        <w:t xml:space="preserve"> </w:t>
      </w:r>
      <w:r>
        <w:rPr>
          <w:sz w:val="24"/>
        </w:rPr>
        <w:t>Издание</w:t>
      </w:r>
    </w:p>
    <w:p w:rsidR="007C21AE" w:rsidRDefault="005636C2">
      <w:pPr>
        <w:pStyle w:val="a3"/>
        <w:spacing w:before="1"/>
        <w:ind w:left="544" w:right="671" w:firstLine="0"/>
      </w:pPr>
      <w:r>
        <w:t>«Краткого курса истории ВКП(б)» и усиление идеологического контроля над обществом. Введение</w:t>
      </w:r>
      <w:r>
        <w:rPr>
          <w:spacing w:val="39"/>
        </w:rPr>
        <w:t xml:space="preserve">  </w:t>
      </w:r>
      <w:r>
        <w:t>паспортной</w:t>
      </w:r>
      <w:r>
        <w:rPr>
          <w:spacing w:val="40"/>
        </w:rPr>
        <w:t xml:space="preserve">  </w:t>
      </w:r>
      <w:r>
        <w:t>системы.</w:t>
      </w:r>
      <w:r>
        <w:rPr>
          <w:spacing w:val="39"/>
        </w:rPr>
        <w:t xml:space="preserve">  </w:t>
      </w:r>
      <w:r>
        <w:t>Массовые</w:t>
      </w:r>
      <w:r>
        <w:rPr>
          <w:spacing w:val="40"/>
        </w:rPr>
        <w:t xml:space="preserve">  </w:t>
      </w:r>
      <w:r>
        <w:t>политические</w:t>
      </w:r>
      <w:r>
        <w:rPr>
          <w:spacing w:val="40"/>
        </w:rPr>
        <w:t xml:space="preserve">  </w:t>
      </w:r>
      <w:r>
        <w:t>репрессии</w:t>
      </w:r>
      <w:r>
        <w:rPr>
          <w:spacing w:val="39"/>
        </w:rPr>
        <w:t xml:space="preserve">  </w:t>
      </w:r>
      <w:r>
        <w:t>1937–1938</w:t>
      </w:r>
      <w:r>
        <w:rPr>
          <w:spacing w:val="39"/>
        </w:rPr>
        <w:t xml:space="preserve">  </w:t>
      </w:r>
      <w:r>
        <w:rPr>
          <w:spacing w:val="-5"/>
        </w:rPr>
        <w:t>гг.</w:t>
      </w:r>
    </w:p>
    <w:p w:rsidR="007C21AE" w:rsidRDefault="005636C2">
      <w:pPr>
        <w:ind w:left="544" w:right="666"/>
        <w:jc w:val="both"/>
        <w:rPr>
          <w:sz w:val="24"/>
        </w:rPr>
      </w:pPr>
      <w:r>
        <w:rPr>
          <w:i/>
          <w:sz w:val="24"/>
        </w:rPr>
        <w:t>«Национальные операции» НКВД</w:t>
      </w:r>
      <w:r>
        <w:rPr>
          <w:sz w:val="24"/>
        </w:rPr>
        <w:t xml:space="preserve">. Результаты репрессий на уровне регионов и национальных республик. Репрессии против священнослужителей. ГУЛАГ: социально- политические и национальные характеристики его контингента. </w:t>
      </w:r>
      <w:r>
        <w:rPr>
          <w:i/>
          <w:sz w:val="24"/>
        </w:rPr>
        <w:t>Роль принудительного труда в осуществлении индустриализации и в освоении труднодоступных территорий</w:t>
      </w:r>
      <w:r>
        <w:rPr>
          <w:sz w:val="24"/>
        </w:rPr>
        <w:t>. Советская социальная и национальная политика 1930-х гг. Пропаганда и реальные достижения. Конституция СССР 1936 г.</w:t>
      </w:r>
    </w:p>
    <w:p w:rsidR="007C21AE" w:rsidRDefault="005636C2">
      <w:pPr>
        <w:ind w:left="544" w:right="666"/>
        <w:jc w:val="both"/>
        <w:rPr>
          <w:i/>
          <w:sz w:val="24"/>
        </w:rPr>
      </w:pP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i/>
          <w:sz w:val="24"/>
        </w:rPr>
        <w:t xml:space="preserve">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w:t>
      </w:r>
      <w:r>
        <w:rPr>
          <w:sz w:val="24"/>
        </w:rPr>
        <w:t xml:space="preserve">Наступление на религию. «Союз воинствующих безбожников». </w:t>
      </w:r>
      <w:r>
        <w:rPr>
          <w:i/>
          <w:sz w:val="24"/>
        </w:rPr>
        <w:t xml:space="preserve">Обновленческое движение в церкви. Положение нехристианских </w:t>
      </w:r>
      <w:r>
        <w:rPr>
          <w:i/>
          <w:spacing w:val="-2"/>
          <w:sz w:val="24"/>
        </w:rPr>
        <w:t>конфессий.</w:t>
      </w:r>
    </w:p>
    <w:p w:rsidR="007C21AE" w:rsidRDefault="005636C2">
      <w:pPr>
        <w:ind w:left="544" w:right="667"/>
        <w:jc w:val="both"/>
        <w:rPr>
          <w:sz w:val="24"/>
        </w:rPr>
      </w:pPr>
      <w:r>
        <w:rPr>
          <w:sz w:val="24"/>
        </w:rPr>
        <w:t xml:space="preserve">Культура периода нэпа. Пролеткульт и нэпманская культура. Борьба с безграмотностью. </w:t>
      </w:r>
      <w:r>
        <w:rPr>
          <w:i/>
          <w:sz w:val="24"/>
        </w:rPr>
        <w:t>Сельские</w:t>
      </w:r>
      <w:r>
        <w:rPr>
          <w:i/>
          <w:spacing w:val="-3"/>
          <w:sz w:val="24"/>
        </w:rPr>
        <w:t xml:space="preserve"> </w:t>
      </w:r>
      <w:r>
        <w:rPr>
          <w:i/>
          <w:sz w:val="24"/>
        </w:rPr>
        <w:t>избы-читальни.</w:t>
      </w:r>
      <w:r>
        <w:rPr>
          <w:i/>
          <w:spacing w:val="-4"/>
          <w:sz w:val="24"/>
        </w:rPr>
        <w:t xml:space="preserve"> </w:t>
      </w:r>
      <w:r>
        <w:rPr>
          <w:i/>
          <w:sz w:val="24"/>
        </w:rPr>
        <w:t>Основные</w:t>
      </w:r>
      <w:r>
        <w:rPr>
          <w:i/>
          <w:spacing w:val="-5"/>
          <w:sz w:val="24"/>
        </w:rPr>
        <w:t xml:space="preserve"> </w:t>
      </w:r>
      <w:r>
        <w:rPr>
          <w:i/>
          <w:sz w:val="24"/>
        </w:rPr>
        <w:t>направления</w:t>
      </w:r>
      <w:r>
        <w:rPr>
          <w:i/>
          <w:spacing w:val="-4"/>
          <w:sz w:val="24"/>
        </w:rPr>
        <w:t xml:space="preserve"> </w:t>
      </w:r>
      <w:r>
        <w:rPr>
          <w:i/>
          <w:sz w:val="24"/>
        </w:rPr>
        <w:t>в</w:t>
      </w:r>
      <w:r>
        <w:rPr>
          <w:i/>
          <w:spacing w:val="-3"/>
          <w:sz w:val="24"/>
        </w:rPr>
        <w:t xml:space="preserve"> </w:t>
      </w:r>
      <w:r>
        <w:rPr>
          <w:i/>
          <w:sz w:val="24"/>
        </w:rPr>
        <w:t>литературе</w:t>
      </w:r>
      <w:r>
        <w:rPr>
          <w:i/>
          <w:spacing w:val="-3"/>
          <w:sz w:val="24"/>
        </w:rPr>
        <w:t xml:space="preserve"> </w:t>
      </w:r>
      <w:r>
        <w:rPr>
          <w:i/>
          <w:sz w:val="24"/>
        </w:rPr>
        <w:t>(футуризм)</w:t>
      </w:r>
      <w:r>
        <w:rPr>
          <w:i/>
          <w:spacing w:val="-4"/>
          <w:sz w:val="24"/>
        </w:rPr>
        <w:t xml:space="preserve"> </w:t>
      </w:r>
      <w:r>
        <w:rPr>
          <w:i/>
          <w:sz w:val="24"/>
        </w:rPr>
        <w:t>и</w:t>
      </w:r>
      <w:r>
        <w:rPr>
          <w:i/>
          <w:spacing w:val="-3"/>
          <w:sz w:val="24"/>
        </w:rPr>
        <w:t xml:space="preserve"> </w:t>
      </w:r>
      <w:r>
        <w:rPr>
          <w:i/>
          <w:sz w:val="24"/>
        </w:rPr>
        <w:t>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w:t>
      </w:r>
      <w:r>
        <w:rPr>
          <w:i/>
          <w:spacing w:val="40"/>
          <w:sz w:val="24"/>
        </w:rPr>
        <w:t xml:space="preserve"> </w:t>
      </w:r>
      <w:r>
        <w:rPr>
          <w:i/>
          <w:sz w:val="24"/>
        </w:rPr>
        <w:t>и</w:t>
      </w:r>
      <w:r>
        <w:rPr>
          <w:i/>
          <w:spacing w:val="40"/>
          <w:sz w:val="24"/>
        </w:rPr>
        <w:t xml:space="preserve"> </w:t>
      </w:r>
      <w:r>
        <w:rPr>
          <w:i/>
          <w:sz w:val="24"/>
        </w:rPr>
        <w:t>смена</w:t>
      </w:r>
      <w:r>
        <w:rPr>
          <w:i/>
          <w:spacing w:val="40"/>
          <w:sz w:val="24"/>
        </w:rPr>
        <w:t xml:space="preserve"> </w:t>
      </w:r>
      <w:r>
        <w:rPr>
          <w:i/>
          <w:sz w:val="24"/>
        </w:rPr>
        <w:t>алфавитов.</w:t>
      </w:r>
      <w:r>
        <w:rPr>
          <w:i/>
          <w:spacing w:val="40"/>
          <w:sz w:val="24"/>
        </w:rPr>
        <w:t xml:space="preserve"> </w:t>
      </w:r>
      <w:r>
        <w:rPr>
          <w:i/>
          <w:sz w:val="24"/>
        </w:rPr>
        <w:t>Деятельность</w:t>
      </w:r>
      <w:r>
        <w:rPr>
          <w:i/>
          <w:spacing w:val="40"/>
          <w:sz w:val="24"/>
        </w:rPr>
        <w:t xml:space="preserve"> </w:t>
      </w:r>
      <w:r>
        <w:rPr>
          <w:i/>
          <w:sz w:val="24"/>
        </w:rPr>
        <w:t>Наркомпроса.</w:t>
      </w:r>
      <w:r>
        <w:rPr>
          <w:i/>
          <w:spacing w:val="40"/>
          <w:sz w:val="24"/>
        </w:rPr>
        <w:t xml:space="preserve"> </w:t>
      </w:r>
      <w:r>
        <w:rPr>
          <w:i/>
          <w:sz w:val="24"/>
        </w:rPr>
        <w:t>Рабфаки.</w:t>
      </w:r>
      <w:r>
        <w:rPr>
          <w:i/>
          <w:spacing w:val="40"/>
          <w:sz w:val="24"/>
        </w:rPr>
        <w:t xml:space="preserve"> </w:t>
      </w:r>
      <w:r>
        <w:rPr>
          <w:sz w:val="24"/>
        </w:rPr>
        <w:t>Культура</w:t>
      </w:r>
      <w:r>
        <w:rPr>
          <w:spacing w:val="40"/>
          <w:sz w:val="24"/>
        </w:rPr>
        <w:t xml:space="preserve"> </w:t>
      </w:r>
      <w:r>
        <w:rPr>
          <w:sz w:val="24"/>
        </w:rPr>
        <w:t>и</w:t>
      </w:r>
    </w:p>
    <w:p w:rsidR="007C21AE" w:rsidRDefault="005636C2">
      <w:pPr>
        <w:spacing w:before="76"/>
        <w:ind w:left="544" w:right="668"/>
        <w:jc w:val="both"/>
        <w:rPr>
          <w:i/>
          <w:sz w:val="24"/>
        </w:rPr>
      </w:pPr>
      <w:r>
        <w:rPr>
          <w:sz w:val="24"/>
        </w:rPr>
        <w:t xml:space="preserve">идеология. </w:t>
      </w:r>
      <w:r>
        <w:rPr>
          <w:i/>
          <w:sz w:val="24"/>
        </w:rPr>
        <w:t>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w:t>
      </w:r>
      <w:r>
        <w:rPr>
          <w:sz w:val="24"/>
        </w:rPr>
        <w:t xml:space="preserve">. Общественный энтузиазм периода первых пятилеток. </w:t>
      </w:r>
      <w:r>
        <w:rPr>
          <w:i/>
          <w:sz w:val="24"/>
        </w:rPr>
        <w:t xml:space="preserve">Рабселькоры. Развитие спорта. Освоение Арктики. Рекорды летчиков. Эпопея «челюскинцев». Престижность военной профессии и научно- инженерного труда. Учреждение звания Герой Советского Союза (1934 г.) и первые </w:t>
      </w:r>
      <w:r>
        <w:rPr>
          <w:i/>
          <w:spacing w:val="-2"/>
          <w:sz w:val="24"/>
        </w:rPr>
        <w:t>награждения.</w:t>
      </w:r>
    </w:p>
    <w:p w:rsidR="007C21AE" w:rsidRDefault="005636C2">
      <w:pPr>
        <w:ind w:left="544" w:right="664"/>
        <w:jc w:val="both"/>
        <w:rPr>
          <w:sz w:val="24"/>
        </w:rPr>
      </w:pPr>
      <w:r>
        <w:rPr>
          <w:sz w:val="24"/>
        </w:rPr>
        <w:t xml:space="preserve">Культурная революция. От обязательного начального образования – к массовой средней школе. </w:t>
      </w:r>
      <w:r>
        <w:rPr>
          <w:i/>
          <w:sz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Pr>
          <w:sz w:val="24"/>
        </w:rPr>
        <w:t xml:space="preserve">. Социалистический реализм как художественный метод. Литература и кинематограф 1930- х годов. </w:t>
      </w:r>
      <w:r>
        <w:rPr>
          <w:i/>
          <w:sz w:val="24"/>
        </w:rPr>
        <w:t xml:space="preserve">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w:t>
      </w:r>
      <w:r>
        <w:rPr>
          <w:sz w:val="24"/>
        </w:rPr>
        <w:t xml:space="preserve">Повседневность 1930-х годов. </w:t>
      </w:r>
      <w:r>
        <w:rPr>
          <w:i/>
          <w:sz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w:t>
      </w:r>
      <w:r>
        <w:rPr>
          <w:i/>
          <w:sz w:val="24"/>
        </w:rPr>
        <w:lastRenderedPageBreak/>
        <w:t>миграции</w:t>
      </w:r>
      <w:r>
        <w:rPr>
          <w:i/>
          <w:spacing w:val="-3"/>
          <w:sz w:val="24"/>
        </w:rPr>
        <w:t xml:space="preserve"> </w:t>
      </w:r>
      <w:r>
        <w:rPr>
          <w:i/>
          <w:sz w:val="24"/>
        </w:rPr>
        <w:t>населения.</w:t>
      </w:r>
      <w:r>
        <w:rPr>
          <w:i/>
          <w:spacing w:val="-3"/>
          <w:sz w:val="24"/>
        </w:rPr>
        <w:t xml:space="preserve"> </w:t>
      </w:r>
      <w:r>
        <w:rPr>
          <w:i/>
          <w:sz w:val="24"/>
        </w:rPr>
        <w:t>Жилищная</w:t>
      </w:r>
      <w:r>
        <w:rPr>
          <w:i/>
          <w:spacing w:val="-3"/>
          <w:sz w:val="24"/>
        </w:rPr>
        <w:t xml:space="preserve"> </w:t>
      </w:r>
      <w:r>
        <w:rPr>
          <w:i/>
          <w:sz w:val="24"/>
        </w:rPr>
        <w:t>проблема.</w:t>
      </w:r>
      <w:r>
        <w:rPr>
          <w:i/>
          <w:spacing w:val="-3"/>
          <w:sz w:val="24"/>
        </w:rPr>
        <w:t xml:space="preserve"> </w:t>
      </w:r>
      <w:r>
        <w:rPr>
          <w:i/>
          <w:sz w:val="24"/>
        </w:rPr>
        <w:t>Условия</w:t>
      </w:r>
      <w:r>
        <w:rPr>
          <w:i/>
          <w:spacing w:val="-3"/>
          <w:sz w:val="24"/>
        </w:rPr>
        <w:t xml:space="preserve"> </w:t>
      </w:r>
      <w:r>
        <w:rPr>
          <w:i/>
          <w:sz w:val="24"/>
        </w:rPr>
        <w:t>труда</w:t>
      </w:r>
      <w:r>
        <w:rPr>
          <w:i/>
          <w:spacing w:val="-3"/>
          <w:sz w:val="24"/>
        </w:rPr>
        <w:t xml:space="preserve"> </w:t>
      </w:r>
      <w:r>
        <w:rPr>
          <w:i/>
          <w:sz w:val="24"/>
        </w:rPr>
        <w:t>и</w:t>
      </w:r>
      <w:r>
        <w:rPr>
          <w:i/>
          <w:spacing w:val="-3"/>
          <w:sz w:val="24"/>
        </w:rPr>
        <w:t xml:space="preserve"> </w:t>
      </w:r>
      <w:r>
        <w:rPr>
          <w:i/>
          <w:sz w:val="24"/>
        </w:rPr>
        <w:t>быта</w:t>
      </w:r>
      <w:r>
        <w:rPr>
          <w:i/>
          <w:spacing w:val="-3"/>
          <w:sz w:val="24"/>
        </w:rPr>
        <w:t xml:space="preserve"> </w:t>
      </w:r>
      <w:r>
        <w:rPr>
          <w:i/>
          <w:sz w:val="24"/>
        </w:rPr>
        <w:t>на</w:t>
      </w:r>
      <w:r>
        <w:rPr>
          <w:i/>
          <w:spacing w:val="-3"/>
          <w:sz w:val="24"/>
        </w:rPr>
        <w:t xml:space="preserve"> </w:t>
      </w:r>
      <w:r>
        <w:rPr>
          <w:i/>
          <w:sz w:val="24"/>
        </w:rPr>
        <w:t>стройках</w:t>
      </w:r>
      <w:r>
        <w:rPr>
          <w:i/>
          <w:spacing w:val="-4"/>
          <w:sz w:val="24"/>
        </w:rPr>
        <w:t xml:space="preserve"> </w:t>
      </w:r>
      <w:r>
        <w:rPr>
          <w:i/>
          <w:sz w:val="24"/>
        </w:rPr>
        <w:t>пятилеток. Коллективные</w:t>
      </w:r>
      <w:r>
        <w:rPr>
          <w:i/>
          <w:spacing w:val="-5"/>
          <w:sz w:val="24"/>
        </w:rPr>
        <w:t xml:space="preserve"> </w:t>
      </w:r>
      <w:r>
        <w:rPr>
          <w:i/>
          <w:sz w:val="24"/>
        </w:rPr>
        <w:t>формы</w:t>
      </w:r>
      <w:r>
        <w:rPr>
          <w:i/>
          <w:spacing w:val="-5"/>
          <w:sz w:val="24"/>
        </w:rPr>
        <w:t xml:space="preserve"> </w:t>
      </w:r>
      <w:r>
        <w:rPr>
          <w:i/>
          <w:sz w:val="24"/>
        </w:rPr>
        <w:t>быта.</w:t>
      </w:r>
      <w:r>
        <w:rPr>
          <w:i/>
          <w:spacing w:val="-4"/>
          <w:sz w:val="24"/>
        </w:rPr>
        <w:t xml:space="preserve"> </w:t>
      </w:r>
      <w:r>
        <w:rPr>
          <w:i/>
          <w:sz w:val="24"/>
        </w:rPr>
        <w:t>Возвращение</w:t>
      </w:r>
      <w:r>
        <w:rPr>
          <w:i/>
          <w:spacing w:val="-5"/>
          <w:sz w:val="24"/>
        </w:rPr>
        <w:t xml:space="preserve"> </w:t>
      </w:r>
      <w:r>
        <w:rPr>
          <w:i/>
          <w:sz w:val="24"/>
        </w:rPr>
        <w:t>к</w:t>
      </w:r>
      <w:r>
        <w:rPr>
          <w:i/>
          <w:spacing w:val="-3"/>
          <w:sz w:val="24"/>
        </w:rPr>
        <w:t xml:space="preserve"> </w:t>
      </w:r>
      <w:r>
        <w:rPr>
          <w:i/>
          <w:sz w:val="24"/>
        </w:rPr>
        <w:t>«традиционным</w:t>
      </w:r>
      <w:r>
        <w:rPr>
          <w:i/>
          <w:spacing w:val="-4"/>
          <w:sz w:val="24"/>
        </w:rPr>
        <w:t xml:space="preserve"> </w:t>
      </w:r>
      <w:r>
        <w:rPr>
          <w:i/>
          <w:sz w:val="24"/>
        </w:rPr>
        <w:t>ценностям»</w:t>
      </w:r>
      <w:r>
        <w:rPr>
          <w:i/>
          <w:spacing w:val="-4"/>
          <w:sz w:val="24"/>
        </w:rPr>
        <w:t xml:space="preserve"> </w:t>
      </w:r>
      <w:r>
        <w:rPr>
          <w:i/>
          <w:sz w:val="24"/>
        </w:rPr>
        <w:t>в</w:t>
      </w:r>
      <w:r>
        <w:rPr>
          <w:i/>
          <w:spacing w:val="-5"/>
          <w:sz w:val="24"/>
        </w:rPr>
        <w:t xml:space="preserve"> </w:t>
      </w:r>
      <w:r>
        <w:rPr>
          <w:i/>
          <w:sz w:val="24"/>
        </w:rPr>
        <w:t>середине</w:t>
      </w:r>
      <w:r>
        <w:rPr>
          <w:i/>
          <w:spacing w:val="-5"/>
          <w:sz w:val="24"/>
        </w:rPr>
        <w:t xml:space="preserve"> </w:t>
      </w:r>
      <w:r>
        <w:rPr>
          <w:i/>
          <w:sz w:val="24"/>
        </w:rPr>
        <w:t>1930- х гг. Досуг в городе. Парки культуры и отдыха. ВСХВ в Москве. Образцовые универмаги</w:t>
      </w:r>
      <w:r>
        <w:rPr>
          <w:sz w:val="24"/>
        </w:rPr>
        <w:t xml:space="preserve">. Пионерия и комсомол. Военно-спортивные организации. </w:t>
      </w:r>
      <w:r>
        <w:rPr>
          <w:i/>
          <w:sz w:val="24"/>
        </w:rPr>
        <w:t>Материнство и детство в СССР</w:t>
      </w:r>
      <w:r>
        <w:rPr>
          <w:sz w:val="24"/>
        </w:rPr>
        <w:t xml:space="preserve">. Жизнь в деревне. </w:t>
      </w:r>
      <w:r>
        <w:rPr>
          <w:i/>
          <w:sz w:val="24"/>
        </w:rPr>
        <w:t>Трудодни. Единоличники</w:t>
      </w:r>
      <w:r>
        <w:rPr>
          <w:sz w:val="24"/>
        </w:rPr>
        <w:t xml:space="preserve">. Личные подсобные хозяйства </w:t>
      </w:r>
      <w:r>
        <w:rPr>
          <w:spacing w:val="-2"/>
          <w:sz w:val="24"/>
        </w:rPr>
        <w:t>колхозников.</w:t>
      </w:r>
    </w:p>
    <w:p w:rsidR="007C21AE" w:rsidRDefault="005636C2">
      <w:pPr>
        <w:ind w:left="544" w:right="664"/>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i/>
          <w:sz w:val="24"/>
        </w:rPr>
        <w:t>Деятельность Коминтерна</w:t>
      </w:r>
      <w:r>
        <w:rPr>
          <w:i/>
          <w:spacing w:val="-2"/>
          <w:sz w:val="24"/>
        </w:rPr>
        <w:t xml:space="preserve"> </w:t>
      </w:r>
      <w:r>
        <w:rPr>
          <w:i/>
          <w:sz w:val="24"/>
        </w:rPr>
        <w:t>как</w:t>
      </w:r>
      <w:r>
        <w:rPr>
          <w:i/>
          <w:spacing w:val="-2"/>
          <w:sz w:val="24"/>
        </w:rPr>
        <w:t xml:space="preserve"> </w:t>
      </w:r>
      <w:r>
        <w:rPr>
          <w:i/>
          <w:sz w:val="24"/>
        </w:rPr>
        <w:t>инструмента</w:t>
      </w:r>
      <w:r>
        <w:rPr>
          <w:i/>
          <w:spacing w:val="-2"/>
          <w:sz w:val="24"/>
        </w:rPr>
        <w:t xml:space="preserve"> </w:t>
      </w:r>
      <w:r>
        <w:rPr>
          <w:i/>
          <w:sz w:val="24"/>
        </w:rPr>
        <w:t>мировой</w:t>
      </w:r>
      <w:r>
        <w:rPr>
          <w:i/>
          <w:spacing w:val="-2"/>
          <w:sz w:val="24"/>
        </w:rPr>
        <w:t xml:space="preserve"> </w:t>
      </w:r>
      <w:r>
        <w:rPr>
          <w:i/>
          <w:sz w:val="24"/>
        </w:rPr>
        <w:t>революции.</w:t>
      </w:r>
      <w:r>
        <w:rPr>
          <w:i/>
          <w:spacing w:val="-2"/>
          <w:sz w:val="24"/>
        </w:rPr>
        <w:t xml:space="preserve"> </w:t>
      </w:r>
      <w:r>
        <w:rPr>
          <w:i/>
          <w:sz w:val="24"/>
        </w:rPr>
        <w:t>Проблема</w:t>
      </w:r>
      <w:r>
        <w:rPr>
          <w:i/>
          <w:spacing w:val="-2"/>
          <w:sz w:val="24"/>
        </w:rPr>
        <w:t xml:space="preserve"> </w:t>
      </w:r>
      <w:r>
        <w:rPr>
          <w:i/>
          <w:sz w:val="24"/>
        </w:rPr>
        <w:t>«царских</w:t>
      </w:r>
      <w:r>
        <w:rPr>
          <w:i/>
          <w:spacing w:val="-1"/>
          <w:sz w:val="24"/>
        </w:rPr>
        <w:t xml:space="preserve"> </w:t>
      </w:r>
      <w:r>
        <w:rPr>
          <w:i/>
          <w:sz w:val="24"/>
        </w:rPr>
        <w:t>долгов».</w:t>
      </w:r>
      <w:r>
        <w:rPr>
          <w:i/>
          <w:spacing w:val="-2"/>
          <w:sz w:val="24"/>
        </w:rPr>
        <w:t xml:space="preserve"> </w:t>
      </w:r>
      <w:r>
        <w:rPr>
          <w:i/>
          <w:sz w:val="24"/>
        </w:rPr>
        <w:t>Договор</w:t>
      </w:r>
      <w:r>
        <w:rPr>
          <w:i/>
          <w:spacing w:val="-2"/>
          <w:sz w:val="24"/>
        </w:rPr>
        <w:t xml:space="preserve"> </w:t>
      </w:r>
      <w:r>
        <w:rPr>
          <w:i/>
          <w:sz w:val="24"/>
        </w:rPr>
        <w:t>в Рапалло. Выход СССР из международной изоляции. «Военная тревога» 1927 г.</w:t>
      </w:r>
      <w:r>
        <w:rPr>
          <w:i/>
          <w:spacing w:val="40"/>
          <w:sz w:val="24"/>
        </w:rPr>
        <w:t xml:space="preserve"> </w:t>
      </w:r>
      <w:r>
        <w:rPr>
          <w:i/>
          <w:sz w:val="24"/>
        </w:rPr>
        <w:t>Вступление СССР в Лигу Наций. Возрастание угрозы мировой войны</w:t>
      </w:r>
      <w:r>
        <w:rPr>
          <w:sz w:val="24"/>
        </w:rPr>
        <w:t xml:space="preserve">. Попытки организовать систему коллективной безопасности в Европе. </w:t>
      </w:r>
      <w:r>
        <w:rPr>
          <w:i/>
          <w:sz w:val="24"/>
        </w:rPr>
        <w:t xml:space="preserve">Советские добровольцы в Испании и Китае. </w:t>
      </w:r>
      <w:r>
        <w:rPr>
          <w:sz w:val="24"/>
        </w:rPr>
        <w:t>Вооруженные конфликты на озере Хасан, реке Халхин-Гол и ситуация на Дальнем Востоке в конце 1930-х гг.</w:t>
      </w:r>
    </w:p>
    <w:p w:rsidR="007C21AE" w:rsidRDefault="005636C2">
      <w:pPr>
        <w:pStyle w:val="a3"/>
        <w:spacing w:before="1"/>
        <w:ind w:left="544" w:right="664" w:firstLine="0"/>
      </w:pPr>
      <w: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i/>
        </w:rPr>
        <w:t xml:space="preserve">Нарастание негативных тенденций в экономике. </w:t>
      </w:r>
      <w:r>
        <w:t>Мюнхенский договор 1938 г. и угроза</w:t>
      </w:r>
      <w:r>
        <w:rPr>
          <w:spacing w:val="40"/>
        </w:rPr>
        <w:t xml:space="preserve"> </w:t>
      </w:r>
      <w:r>
        <w:t>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w:t>
      </w:r>
      <w:r>
        <w:rPr>
          <w:spacing w:val="40"/>
        </w:rPr>
        <w:t xml:space="preserve"> </w:t>
      </w:r>
      <w:r>
        <w:t>Буковины,</w:t>
      </w:r>
      <w:r>
        <w:rPr>
          <w:spacing w:val="40"/>
        </w:rPr>
        <w:t xml:space="preserve"> </w:t>
      </w:r>
      <w:r>
        <w:t>Западной</w:t>
      </w:r>
      <w:r>
        <w:rPr>
          <w:spacing w:val="38"/>
        </w:rPr>
        <w:t xml:space="preserve"> </w:t>
      </w:r>
      <w:r>
        <w:t>Украины</w:t>
      </w:r>
      <w:r>
        <w:rPr>
          <w:spacing w:val="39"/>
        </w:rPr>
        <w:t xml:space="preserve"> </w:t>
      </w:r>
      <w:r>
        <w:t>и</w:t>
      </w:r>
      <w:r>
        <w:rPr>
          <w:spacing w:val="38"/>
        </w:rPr>
        <w:t xml:space="preserve"> </w:t>
      </w:r>
      <w:r>
        <w:t>Западной</w:t>
      </w:r>
      <w:r>
        <w:rPr>
          <w:spacing w:val="38"/>
        </w:rPr>
        <w:t xml:space="preserve"> </w:t>
      </w:r>
      <w:r>
        <w:t>Белоруссии.</w:t>
      </w:r>
      <w:r>
        <w:rPr>
          <w:spacing w:val="40"/>
        </w:rPr>
        <w:t xml:space="preserve"> </w:t>
      </w:r>
      <w:r>
        <w:rPr>
          <w:i/>
        </w:rPr>
        <w:t>Катынская</w:t>
      </w:r>
      <w:r>
        <w:rPr>
          <w:i/>
          <w:spacing w:val="40"/>
        </w:rPr>
        <w:t xml:space="preserve"> </w:t>
      </w:r>
      <w:r>
        <w:rPr>
          <w:i/>
        </w:rPr>
        <w:t>трагедия</w:t>
      </w:r>
      <w:r>
        <w:t>.</w:t>
      </w:r>
    </w:p>
    <w:p w:rsidR="007C21AE" w:rsidRDefault="005636C2">
      <w:pPr>
        <w:pStyle w:val="a3"/>
        <w:ind w:left="544" w:firstLine="0"/>
      </w:pPr>
      <w:r>
        <w:t>«Зимняя</w:t>
      </w:r>
      <w:r>
        <w:rPr>
          <w:spacing w:val="-3"/>
        </w:rPr>
        <w:t xml:space="preserve"> </w:t>
      </w:r>
      <w:r>
        <w:t>война»</w:t>
      </w:r>
      <w:r>
        <w:rPr>
          <w:spacing w:val="-3"/>
        </w:rPr>
        <w:t xml:space="preserve"> </w:t>
      </w:r>
      <w:r>
        <w:t>с</w:t>
      </w:r>
      <w:r>
        <w:rPr>
          <w:spacing w:val="-4"/>
        </w:rPr>
        <w:t xml:space="preserve"> </w:t>
      </w:r>
      <w:r>
        <w:rPr>
          <w:spacing w:val="-2"/>
        </w:rPr>
        <w:t>Финляндией.</w:t>
      </w:r>
    </w:p>
    <w:p w:rsidR="007C21AE" w:rsidRDefault="005636C2">
      <w:pPr>
        <w:ind w:left="544"/>
        <w:jc w:val="both"/>
        <w:rPr>
          <w:i/>
          <w:sz w:val="24"/>
        </w:rPr>
      </w:pPr>
      <w:r>
        <w:rPr>
          <w:i/>
          <w:sz w:val="24"/>
        </w:rPr>
        <w:t>Наш</w:t>
      </w:r>
      <w:r>
        <w:rPr>
          <w:i/>
          <w:spacing w:val="-4"/>
          <w:sz w:val="24"/>
        </w:rPr>
        <w:t xml:space="preserve"> </w:t>
      </w:r>
      <w:r>
        <w:rPr>
          <w:i/>
          <w:sz w:val="24"/>
        </w:rPr>
        <w:t>край</w:t>
      </w:r>
      <w:r>
        <w:rPr>
          <w:i/>
          <w:spacing w:val="-3"/>
          <w:sz w:val="24"/>
        </w:rPr>
        <w:t xml:space="preserve"> </w:t>
      </w:r>
      <w:r>
        <w:rPr>
          <w:i/>
          <w:sz w:val="24"/>
        </w:rPr>
        <w:t>в</w:t>
      </w:r>
      <w:r>
        <w:rPr>
          <w:i/>
          <w:spacing w:val="-4"/>
          <w:sz w:val="24"/>
        </w:rPr>
        <w:t xml:space="preserve"> </w:t>
      </w:r>
      <w:r>
        <w:rPr>
          <w:i/>
          <w:sz w:val="24"/>
        </w:rPr>
        <w:t>1920–1930-е</w:t>
      </w:r>
      <w:r>
        <w:rPr>
          <w:i/>
          <w:spacing w:val="-2"/>
          <w:sz w:val="24"/>
        </w:rPr>
        <w:t xml:space="preserve"> </w:t>
      </w:r>
      <w:r>
        <w:rPr>
          <w:i/>
          <w:spacing w:val="-5"/>
          <w:sz w:val="24"/>
        </w:rPr>
        <w:t>гг.</w:t>
      </w:r>
    </w:p>
    <w:p w:rsidR="007C21AE" w:rsidRPr="00463A91" w:rsidRDefault="005636C2">
      <w:pPr>
        <w:pStyle w:val="21"/>
        <w:rPr>
          <w:i w:val="0"/>
        </w:rPr>
      </w:pPr>
      <w:r w:rsidRPr="00463A91">
        <w:rPr>
          <w:i w:val="0"/>
        </w:rPr>
        <w:t>Великая</w:t>
      </w:r>
      <w:r w:rsidRPr="00463A91">
        <w:rPr>
          <w:i w:val="0"/>
          <w:spacing w:val="-6"/>
        </w:rPr>
        <w:t xml:space="preserve"> </w:t>
      </w:r>
      <w:r w:rsidRPr="00463A91">
        <w:rPr>
          <w:i w:val="0"/>
        </w:rPr>
        <w:t>Отечественная</w:t>
      </w:r>
      <w:r w:rsidRPr="00463A91">
        <w:rPr>
          <w:i w:val="0"/>
          <w:spacing w:val="-5"/>
        </w:rPr>
        <w:t xml:space="preserve"> </w:t>
      </w:r>
      <w:r w:rsidRPr="00463A91">
        <w:rPr>
          <w:i w:val="0"/>
        </w:rPr>
        <w:t>война.</w:t>
      </w:r>
      <w:r w:rsidRPr="00463A91">
        <w:rPr>
          <w:i w:val="0"/>
          <w:spacing w:val="-5"/>
        </w:rPr>
        <w:t xml:space="preserve"> </w:t>
      </w:r>
      <w:r w:rsidRPr="00463A91">
        <w:rPr>
          <w:i w:val="0"/>
          <w:spacing w:val="-2"/>
        </w:rPr>
        <w:t>1941–1945</w:t>
      </w:r>
    </w:p>
    <w:p w:rsidR="007C21AE" w:rsidRDefault="005636C2" w:rsidP="00E148FD">
      <w:pPr>
        <w:pStyle w:val="a3"/>
        <w:ind w:left="544" w:right="666" w:firstLine="0"/>
      </w:pPr>
      <w:r>
        <w:t>Вторжение Герман</w:t>
      </w:r>
      <w:proofErr w:type="gramStart"/>
      <w:r>
        <w:t>ии и ее</w:t>
      </w:r>
      <w:proofErr w:type="gramEnd"/>
      <w:r>
        <w:t xml:space="preserve"> сателлитов на территорию СССР. Первый период войны (июнь 1941 – осень 1942). План «Барбаросса». Соотношение сил сторон на 22 июня 1941 г. Брестская</w:t>
      </w:r>
      <w:r>
        <w:rPr>
          <w:spacing w:val="-2"/>
        </w:rPr>
        <w:t xml:space="preserve"> </w:t>
      </w:r>
      <w:r>
        <w:t>крепость.</w:t>
      </w:r>
      <w:r>
        <w:rPr>
          <w:spacing w:val="-3"/>
        </w:rPr>
        <w:t xml:space="preserve"> </w:t>
      </w:r>
      <w:r>
        <w:t>Массовый</w:t>
      </w:r>
      <w:r>
        <w:rPr>
          <w:spacing w:val="-4"/>
        </w:rPr>
        <w:t xml:space="preserve"> </w:t>
      </w:r>
      <w:r>
        <w:t>героизм</w:t>
      </w:r>
      <w:r>
        <w:rPr>
          <w:spacing w:val="-4"/>
        </w:rPr>
        <w:t xml:space="preserve"> </w:t>
      </w:r>
      <w:r>
        <w:t>воинов</w:t>
      </w:r>
      <w:r>
        <w:rPr>
          <w:spacing w:val="-3"/>
        </w:rPr>
        <w:t xml:space="preserve"> </w:t>
      </w:r>
      <w:r>
        <w:t>–</w:t>
      </w:r>
      <w:r>
        <w:rPr>
          <w:spacing w:val="-3"/>
        </w:rPr>
        <w:t xml:space="preserve"> </w:t>
      </w:r>
      <w:r>
        <w:t>всех</w:t>
      </w:r>
      <w:r>
        <w:rPr>
          <w:spacing w:val="-3"/>
        </w:rPr>
        <w:t xml:space="preserve"> </w:t>
      </w:r>
      <w:r>
        <w:t>народов</w:t>
      </w:r>
      <w:r>
        <w:rPr>
          <w:spacing w:val="-5"/>
        </w:rPr>
        <w:t xml:space="preserve"> </w:t>
      </w:r>
      <w:r>
        <w:t>СССР.</w:t>
      </w:r>
      <w:r>
        <w:rPr>
          <w:spacing w:val="-3"/>
        </w:rPr>
        <w:t xml:space="preserve"> </w:t>
      </w:r>
      <w:r>
        <w:t>Причины</w:t>
      </w:r>
      <w:r>
        <w:rPr>
          <w:spacing w:val="-5"/>
        </w:rPr>
        <w:t xml:space="preserve"> </w:t>
      </w:r>
      <w:r>
        <w:t xml:space="preserve">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i/>
        </w:rPr>
        <w:t xml:space="preserve">Роль партии в мобилизации сил на отпор врагу. Создание дивизий народного ополчения. </w:t>
      </w:r>
      <w:r>
        <w:t xml:space="preserve">Смоленское сражение. </w:t>
      </w:r>
      <w:r>
        <w:rPr>
          <w:i/>
        </w:rPr>
        <w:t>Наступление советских войск под Ельней</w:t>
      </w:r>
      <w:r>
        <w:t>. Начало блокады Ленинграда. Оборона Одессы и Севастополя. Срыв гитлеровских планов</w:t>
      </w:r>
    </w:p>
    <w:p w:rsidR="007C21AE" w:rsidRDefault="005636C2" w:rsidP="00E148FD">
      <w:pPr>
        <w:pStyle w:val="a3"/>
        <w:ind w:left="544" w:firstLine="0"/>
      </w:pPr>
      <w:r>
        <w:t>«молниеносной</w:t>
      </w:r>
      <w:r>
        <w:rPr>
          <w:spacing w:val="-11"/>
        </w:rPr>
        <w:t xml:space="preserve"> </w:t>
      </w:r>
      <w:r>
        <w:rPr>
          <w:spacing w:val="-2"/>
        </w:rPr>
        <w:t>войны».</w:t>
      </w:r>
    </w:p>
    <w:p w:rsidR="007C21AE" w:rsidRDefault="005636C2" w:rsidP="00E148FD">
      <w:pPr>
        <w:pStyle w:val="a3"/>
        <w:ind w:left="544" w:firstLine="0"/>
      </w:pPr>
      <w:r>
        <w:t>Битва</w:t>
      </w:r>
      <w:r>
        <w:rPr>
          <w:spacing w:val="-2"/>
        </w:rPr>
        <w:t xml:space="preserve"> </w:t>
      </w:r>
      <w:r>
        <w:t>за</w:t>
      </w:r>
      <w:r>
        <w:rPr>
          <w:spacing w:val="-1"/>
        </w:rPr>
        <w:t xml:space="preserve"> </w:t>
      </w:r>
      <w:r>
        <w:t>Москву.</w:t>
      </w:r>
      <w:r>
        <w:rPr>
          <w:spacing w:val="-1"/>
        </w:rPr>
        <w:t xml:space="preserve"> </w:t>
      </w:r>
      <w:r>
        <w:t>Наступление гитлеровских войск:</w:t>
      </w:r>
      <w:r>
        <w:rPr>
          <w:spacing w:val="-2"/>
        </w:rPr>
        <w:t xml:space="preserve"> </w:t>
      </w:r>
      <w:r>
        <w:t>Москва</w:t>
      </w:r>
      <w:r>
        <w:rPr>
          <w:spacing w:val="-1"/>
        </w:rPr>
        <w:t xml:space="preserve"> </w:t>
      </w:r>
      <w:r>
        <w:t>на осадном</w:t>
      </w:r>
      <w:r>
        <w:rPr>
          <w:spacing w:val="-2"/>
        </w:rPr>
        <w:t xml:space="preserve"> </w:t>
      </w:r>
      <w:r>
        <w:t xml:space="preserve">положении. </w:t>
      </w:r>
      <w:r>
        <w:rPr>
          <w:spacing w:val="-2"/>
        </w:rPr>
        <w:t>Парад</w:t>
      </w:r>
    </w:p>
    <w:p w:rsidR="007C21AE" w:rsidRDefault="005636C2" w:rsidP="00E148FD">
      <w:pPr>
        <w:pStyle w:val="a3"/>
        <w:ind w:left="544" w:right="679" w:firstLine="0"/>
      </w:pPr>
      <w:r>
        <w:t>7 ноября на Красной площади. Переход в контрнаступление и разгром немецкой группировки под Москвой. Наступательные</w:t>
      </w:r>
      <w:r>
        <w:rPr>
          <w:spacing w:val="-1"/>
        </w:rPr>
        <w:t xml:space="preserve"> </w:t>
      </w:r>
      <w:r>
        <w:t xml:space="preserve">операции Красной Армии зимой–весной 1942г. </w:t>
      </w:r>
      <w:r>
        <w:rPr>
          <w:i/>
        </w:rPr>
        <w:t>Неудача Ржевско-Вяземской операции. Битва за Воронеж</w:t>
      </w:r>
      <w:r>
        <w:t xml:space="preserve">.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Pr>
          <w:i/>
        </w:rPr>
        <w:t>Эвакуация предприятий,</w:t>
      </w:r>
      <w:r>
        <w:rPr>
          <w:i/>
          <w:spacing w:val="-2"/>
        </w:rPr>
        <w:t xml:space="preserve"> </w:t>
      </w:r>
      <w:r>
        <w:rPr>
          <w:i/>
        </w:rPr>
        <w:t>населения</w:t>
      </w:r>
      <w:r>
        <w:rPr>
          <w:i/>
          <w:spacing w:val="-2"/>
        </w:rPr>
        <w:t xml:space="preserve"> </w:t>
      </w:r>
      <w:r>
        <w:rPr>
          <w:i/>
        </w:rPr>
        <w:t>и</w:t>
      </w:r>
      <w:r>
        <w:rPr>
          <w:i/>
          <w:spacing w:val="-2"/>
        </w:rPr>
        <w:t xml:space="preserve"> </w:t>
      </w:r>
      <w:r>
        <w:rPr>
          <w:i/>
        </w:rPr>
        <w:t>ресурсов.</w:t>
      </w:r>
      <w:r>
        <w:rPr>
          <w:i/>
          <w:spacing w:val="-2"/>
        </w:rPr>
        <w:t xml:space="preserve"> </w:t>
      </w:r>
      <w:r>
        <w:rPr>
          <w:i/>
        </w:rPr>
        <w:t>Введение</w:t>
      </w:r>
      <w:r>
        <w:rPr>
          <w:i/>
          <w:spacing w:val="-2"/>
        </w:rPr>
        <w:t xml:space="preserve"> </w:t>
      </w:r>
      <w:r>
        <w:rPr>
          <w:i/>
        </w:rPr>
        <w:t>норм</w:t>
      </w:r>
      <w:r>
        <w:rPr>
          <w:i/>
          <w:spacing w:val="-3"/>
        </w:rPr>
        <w:t xml:space="preserve"> </w:t>
      </w:r>
      <w:r>
        <w:rPr>
          <w:i/>
        </w:rPr>
        <w:t>военной</w:t>
      </w:r>
      <w:r>
        <w:rPr>
          <w:i/>
          <w:spacing w:val="-2"/>
        </w:rPr>
        <w:t xml:space="preserve"> </w:t>
      </w:r>
      <w:r>
        <w:rPr>
          <w:i/>
        </w:rPr>
        <w:t>дисциплины</w:t>
      </w:r>
      <w:r>
        <w:rPr>
          <w:i/>
          <w:spacing w:val="-2"/>
        </w:rPr>
        <w:t xml:space="preserve"> </w:t>
      </w:r>
      <w:r>
        <w:rPr>
          <w:i/>
        </w:rPr>
        <w:t>на</w:t>
      </w:r>
      <w:r>
        <w:rPr>
          <w:i/>
          <w:spacing w:val="-2"/>
        </w:rPr>
        <w:t xml:space="preserve"> </w:t>
      </w:r>
      <w:r>
        <w:rPr>
          <w:i/>
        </w:rPr>
        <w:t>производстве</w:t>
      </w:r>
      <w:r>
        <w:rPr>
          <w:i/>
          <w:spacing w:val="-2"/>
        </w:rPr>
        <w:t xml:space="preserve"> </w:t>
      </w:r>
      <w:r>
        <w:rPr>
          <w:i/>
        </w:rPr>
        <w:t>и транспорте</w:t>
      </w:r>
      <w:r>
        <w:t xml:space="preserve">. Нацистский оккупационный режим. «Генеральный план Ост». Массовые преступления гитлеровцев против советских граждан. </w:t>
      </w:r>
      <w:r>
        <w:rPr>
          <w:i/>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t xml:space="preserve">. Начало массового сопротивления врагу. </w:t>
      </w:r>
      <w:r>
        <w:rPr>
          <w:i/>
        </w:rPr>
        <w:t>Восстания в нацистских лагерях</w:t>
      </w:r>
      <w: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Pr>
          <w:i/>
        </w:rPr>
        <w:t xml:space="preserve">«Дом Павлова». </w:t>
      </w:r>
      <w:r>
        <w:t xml:space="preserve">Окружение неприятельской группировки под Сталинградом </w:t>
      </w:r>
      <w:r>
        <w:rPr>
          <w:i/>
        </w:rPr>
        <w:t xml:space="preserve">и наступление на Ржевском направлении. </w:t>
      </w:r>
      <w:r>
        <w:t>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w:t>
      </w:r>
      <w:r>
        <w:rPr>
          <w:spacing w:val="40"/>
        </w:rPr>
        <w:t xml:space="preserve"> </w:t>
      </w:r>
      <w:r>
        <w:t xml:space="preserve">Днепр. Освобождение Левобережной Украины и форсирование Днепра. Освобождение </w:t>
      </w:r>
      <w:r>
        <w:lastRenderedPageBreak/>
        <w:t>Киева. Итоги наступления Красной армии летом–осенью 1943 г.</w:t>
      </w:r>
    </w:p>
    <w:p w:rsidR="007C21AE" w:rsidRDefault="005636C2">
      <w:pPr>
        <w:ind w:left="544" w:right="666"/>
        <w:jc w:val="both"/>
        <w:rPr>
          <w:sz w:val="24"/>
        </w:rPr>
      </w:pPr>
      <w:r>
        <w:rPr>
          <w:sz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i/>
          <w:sz w:val="24"/>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w:t>
      </w:r>
      <w:r>
        <w:rPr>
          <w:sz w:val="24"/>
        </w:rPr>
        <w:t>и пособниками оккупантов в 1943–1946 гг. Человек и война: единство фронта</w:t>
      </w:r>
      <w:r>
        <w:rPr>
          <w:spacing w:val="-4"/>
          <w:sz w:val="24"/>
        </w:rPr>
        <w:t xml:space="preserve"> </w:t>
      </w:r>
      <w:r>
        <w:rPr>
          <w:sz w:val="24"/>
        </w:rPr>
        <w:t>и</w:t>
      </w:r>
      <w:r>
        <w:rPr>
          <w:spacing w:val="-2"/>
          <w:sz w:val="24"/>
        </w:rPr>
        <w:t xml:space="preserve"> </w:t>
      </w:r>
      <w:r>
        <w:rPr>
          <w:sz w:val="24"/>
        </w:rPr>
        <w:t>тыла.</w:t>
      </w:r>
      <w:r>
        <w:rPr>
          <w:spacing w:val="-3"/>
          <w:sz w:val="24"/>
        </w:rPr>
        <w:t xml:space="preserve"> </w:t>
      </w:r>
      <w:r>
        <w:rPr>
          <w:sz w:val="24"/>
        </w:rPr>
        <w:t>«Всё</w:t>
      </w:r>
      <w:r>
        <w:rPr>
          <w:spacing w:val="-4"/>
          <w:sz w:val="24"/>
        </w:rPr>
        <w:t xml:space="preserve"> </w:t>
      </w:r>
      <w:r>
        <w:rPr>
          <w:sz w:val="24"/>
        </w:rPr>
        <w:t>для</w:t>
      </w:r>
      <w:r>
        <w:rPr>
          <w:spacing w:val="-2"/>
          <w:sz w:val="24"/>
        </w:rPr>
        <w:t xml:space="preserve"> </w:t>
      </w:r>
      <w:r>
        <w:rPr>
          <w:sz w:val="24"/>
        </w:rPr>
        <w:t>фронта,</w:t>
      </w:r>
      <w:r>
        <w:rPr>
          <w:spacing w:val="-3"/>
          <w:sz w:val="24"/>
        </w:rPr>
        <w:t xml:space="preserve"> </w:t>
      </w:r>
      <w:r>
        <w:rPr>
          <w:sz w:val="24"/>
        </w:rPr>
        <w:t>всё</w:t>
      </w:r>
      <w:r>
        <w:rPr>
          <w:spacing w:val="-4"/>
          <w:sz w:val="24"/>
        </w:rPr>
        <w:t xml:space="preserve"> </w:t>
      </w:r>
      <w:r>
        <w:rPr>
          <w:sz w:val="24"/>
        </w:rPr>
        <w:t>для</w:t>
      </w:r>
      <w:r>
        <w:rPr>
          <w:spacing w:val="-2"/>
          <w:sz w:val="24"/>
        </w:rPr>
        <w:t xml:space="preserve"> </w:t>
      </w:r>
      <w:r>
        <w:rPr>
          <w:sz w:val="24"/>
        </w:rPr>
        <w:t>победы!».</w:t>
      </w:r>
      <w:r>
        <w:rPr>
          <w:spacing w:val="-3"/>
          <w:sz w:val="24"/>
        </w:rPr>
        <w:t xml:space="preserve"> </w:t>
      </w:r>
      <w:r>
        <w:rPr>
          <w:sz w:val="24"/>
        </w:rPr>
        <w:t>Трудовой</w:t>
      </w:r>
      <w:r>
        <w:rPr>
          <w:spacing w:val="-4"/>
          <w:sz w:val="24"/>
        </w:rPr>
        <w:t xml:space="preserve"> </w:t>
      </w:r>
      <w:r>
        <w:rPr>
          <w:sz w:val="24"/>
        </w:rPr>
        <w:t>подвиг</w:t>
      </w:r>
      <w:r>
        <w:rPr>
          <w:spacing w:val="-4"/>
          <w:sz w:val="24"/>
        </w:rPr>
        <w:t xml:space="preserve"> </w:t>
      </w:r>
      <w:r>
        <w:rPr>
          <w:sz w:val="24"/>
        </w:rPr>
        <w:t xml:space="preserve">народа. </w:t>
      </w:r>
      <w:r>
        <w:rPr>
          <w:i/>
          <w:sz w:val="24"/>
        </w:rPr>
        <w:t>Роль</w:t>
      </w:r>
      <w:r>
        <w:rPr>
          <w:i/>
          <w:spacing w:val="-3"/>
          <w:sz w:val="24"/>
        </w:rPr>
        <w:t xml:space="preserve"> </w:t>
      </w:r>
      <w:r>
        <w:rPr>
          <w:i/>
          <w:sz w:val="24"/>
        </w:rPr>
        <w:t>женщин и подростков в промышленном и сельскохозяйственном производстве.</w:t>
      </w:r>
      <w:r>
        <w:rPr>
          <w:i/>
          <w:spacing w:val="40"/>
          <w:sz w:val="24"/>
        </w:rPr>
        <w:t xml:space="preserve"> </w:t>
      </w:r>
      <w:r>
        <w:rPr>
          <w:i/>
          <w:sz w:val="24"/>
        </w:rPr>
        <w:t xml:space="preserve">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w:t>
      </w:r>
      <w:r>
        <w:rPr>
          <w:sz w:val="24"/>
        </w:rPr>
        <w:t xml:space="preserve">Повседневность в советском тылу. </w:t>
      </w:r>
      <w:r>
        <w:rPr>
          <w:i/>
          <w:sz w:val="24"/>
        </w:rPr>
        <w:t>Военная дисциплина на производстве</w:t>
      </w:r>
      <w:r>
        <w:rPr>
          <w:sz w:val="24"/>
        </w:rPr>
        <w:t xml:space="preserve">. Карточная система и нормы снабжения в городах. Положение в деревне. </w:t>
      </w:r>
      <w:r>
        <w:rPr>
          <w:i/>
          <w:sz w:val="24"/>
        </w:rPr>
        <w:t>Стратегии выживания в городе и на селе. Государственные меры и общественные инициативы по спасению</w:t>
      </w:r>
      <w:r>
        <w:rPr>
          <w:i/>
          <w:spacing w:val="40"/>
          <w:sz w:val="24"/>
        </w:rPr>
        <w:t xml:space="preserve"> </w:t>
      </w:r>
      <w:r>
        <w:rPr>
          <w:i/>
          <w:sz w:val="24"/>
        </w:rPr>
        <w:t>детей. Создание Суворовских и Нахимовских училищ</w:t>
      </w:r>
      <w:r>
        <w:rPr>
          <w:sz w:val="24"/>
        </w:rPr>
        <w:t xml:space="preserve">. 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i/>
          <w:sz w:val="24"/>
        </w:rPr>
        <w:t>Фронтовые корреспонденты</w:t>
      </w:r>
      <w:r>
        <w:rPr>
          <w:sz w:val="24"/>
        </w:rPr>
        <w:t xml:space="preserve">. Выступления фронтовых концертных бригад. </w:t>
      </w:r>
      <w:r>
        <w:rPr>
          <w:i/>
          <w:sz w:val="24"/>
        </w:rPr>
        <w:t xml:space="preserve">Песенное творчество и фольклор. Кино военных лет. </w:t>
      </w:r>
      <w:r>
        <w:rPr>
          <w:sz w:val="24"/>
        </w:rPr>
        <w:t xml:space="preserve">Государство и церковь в годы войны. </w:t>
      </w:r>
      <w:r>
        <w:rPr>
          <w:i/>
          <w:sz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w:t>
      </w:r>
      <w:r>
        <w:rPr>
          <w:sz w:val="24"/>
        </w:rPr>
        <w:t xml:space="preserve">. Проблема второго фронта. Ленд-лиз. Тегеранская конференция 1943 г. </w:t>
      </w:r>
      <w:r>
        <w:rPr>
          <w:i/>
          <w:sz w:val="24"/>
        </w:rPr>
        <w:t>Французский авиационный полк «Нормандия-Неман», а также польские и чехословацкие воинские части на советско-германском фронте</w:t>
      </w:r>
      <w:r>
        <w:rPr>
          <w:sz w:val="24"/>
        </w:rPr>
        <w:t>.</w:t>
      </w:r>
    </w:p>
    <w:p w:rsidR="007C21AE" w:rsidRDefault="005636C2">
      <w:pPr>
        <w:spacing w:before="1"/>
        <w:ind w:left="544" w:right="674"/>
        <w:jc w:val="both"/>
        <w:rPr>
          <w:i/>
          <w:sz w:val="24"/>
        </w:rPr>
      </w:pPr>
      <w:r>
        <w:rPr>
          <w:sz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i/>
          <w:sz w:val="24"/>
        </w:rPr>
        <w:t xml:space="preserve">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w:t>
      </w:r>
      <w:r>
        <w:rPr>
          <w:sz w:val="24"/>
        </w:rPr>
        <w:t xml:space="preserve">Битва за Берлин и окончание войны в Европе. </w:t>
      </w:r>
      <w:proofErr w:type="spellStart"/>
      <w:r>
        <w:rPr>
          <w:sz w:val="24"/>
        </w:rPr>
        <w:t>Висло-Одерская</w:t>
      </w:r>
      <w:proofErr w:type="spellEnd"/>
      <w:r>
        <w:rPr>
          <w:sz w:val="24"/>
        </w:rPr>
        <w:t xml:space="preserve"> операция. Капитуляция</w:t>
      </w:r>
      <w:r>
        <w:rPr>
          <w:spacing w:val="80"/>
          <w:sz w:val="24"/>
        </w:rPr>
        <w:t xml:space="preserve"> </w:t>
      </w:r>
      <w:r>
        <w:rPr>
          <w:sz w:val="24"/>
        </w:rPr>
        <w:t>Германии.</w:t>
      </w:r>
      <w:r>
        <w:rPr>
          <w:spacing w:val="80"/>
          <w:sz w:val="24"/>
        </w:rPr>
        <w:t xml:space="preserve"> </w:t>
      </w:r>
      <w:r>
        <w:rPr>
          <w:i/>
          <w:sz w:val="24"/>
        </w:rPr>
        <w:t>Репатриация</w:t>
      </w:r>
      <w:r>
        <w:rPr>
          <w:i/>
          <w:spacing w:val="80"/>
          <w:sz w:val="24"/>
        </w:rPr>
        <w:t xml:space="preserve"> </w:t>
      </w:r>
      <w:r>
        <w:rPr>
          <w:i/>
          <w:sz w:val="24"/>
        </w:rPr>
        <w:t>советских</w:t>
      </w:r>
      <w:r>
        <w:rPr>
          <w:i/>
          <w:spacing w:val="80"/>
          <w:sz w:val="24"/>
        </w:rPr>
        <w:t xml:space="preserve"> </w:t>
      </w:r>
      <w:r>
        <w:rPr>
          <w:i/>
          <w:sz w:val="24"/>
        </w:rPr>
        <w:t>граждан</w:t>
      </w:r>
      <w:r>
        <w:rPr>
          <w:i/>
          <w:spacing w:val="80"/>
          <w:sz w:val="24"/>
        </w:rPr>
        <w:t xml:space="preserve"> </w:t>
      </w:r>
      <w:r>
        <w:rPr>
          <w:i/>
          <w:sz w:val="24"/>
        </w:rPr>
        <w:t>в</w:t>
      </w:r>
      <w:r>
        <w:rPr>
          <w:i/>
          <w:spacing w:val="80"/>
          <w:sz w:val="24"/>
        </w:rPr>
        <w:t xml:space="preserve"> </w:t>
      </w:r>
      <w:r>
        <w:rPr>
          <w:i/>
          <w:sz w:val="24"/>
        </w:rPr>
        <w:t>ходе</w:t>
      </w:r>
      <w:r>
        <w:rPr>
          <w:i/>
          <w:spacing w:val="80"/>
          <w:sz w:val="24"/>
        </w:rPr>
        <w:t xml:space="preserve"> </w:t>
      </w:r>
      <w:r>
        <w:rPr>
          <w:i/>
          <w:sz w:val="24"/>
        </w:rPr>
        <w:t>войны</w:t>
      </w:r>
      <w:r>
        <w:rPr>
          <w:i/>
          <w:spacing w:val="80"/>
          <w:sz w:val="24"/>
        </w:rPr>
        <w:t xml:space="preserve"> </w:t>
      </w:r>
      <w:r>
        <w:rPr>
          <w:i/>
          <w:sz w:val="24"/>
        </w:rPr>
        <w:t>и</w:t>
      </w:r>
      <w:r>
        <w:rPr>
          <w:i/>
          <w:spacing w:val="80"/>
          <w:sz w:val="24"/>
        </w:rPr>
        <w:t xml:space="preserve"> </w:t>
      </w:r>
      <w:r>
        <w:rPr>
          <w:i/>
          <w:sz w:val="24"/>
        </w:rPr>
        <w:t>после</w:t>
      </w:r>
      <w:r>
        <w:rPr>
          <w:i/>
          <w:spacing w:val="80"/>
          <w:sz w:val="24"/>
        </w:rPr>
        <w:t xml:space="preserve"> </w:t>
      </w:r>
      <w:r>
        <w:rPr>
          <w:i/>
          <w:sz w:val="24"/>
        </w:rPr>
        <w:t>ее</w:t>
      </w:r>
    </w:p>
    <w:p w:rsidR="007C21AE" w:rsidRDefault="005636C2">
      <w:pPr>
        <w:spacing w:before="76"/>
        <w:ind w:left="544" w:right="665"/>
        <w:jc w:val="both"/>
        <w:rPr>
          <w:i/>
          <w:sz w:val="24"/>
        </w:rPr>
      </w:pPr>
      <w:r>
        <w:rPr>
          <w:i/>
          <w:sz w:val="24"/>
        </w:rPr>
        <w:t xml:space="preserve">окончания. </w:t>
      </w:r>
      <w:r>
        <w:rPr>
          <w:sz w:val="24"/>
        </w:rPr>
        <w:t>Война и общество. Военно-экономическое превосходство СССР над</w:t>
      </w:r>
      <w:r>
        <w:rPr>
          <w:spacing w:val="40"/>
          <w:sz w:val="24"/>
        </w:rPr>
        <w:t xml:space="preserve"> </w:t>
      </w:r>
      <w:r>
        <w:rPr>
          <w:sz w:val="24"/>
        </w:rPr>
        <w:t xml:space="preserve">Германией в 1944–1945 гг. Восстановление хозяйства в освобожденных районах. </w:t>
      </w:r>
      <w:r>
        <w:rPr>
          <w:i/>
          <w:sz w:val="24"/>
        </w:rPr>
        <w:t xml:space="preserve">Начало советского «Атомного проекта». </w:t>
      </w:r>
      <w:r>
        <w:rPr>
          <w:sz w:val="24"/>
        </w:rPr>
        <w:t xml:space="preserve">Реэвакуация и нормализация повседневной жизни. ГУЛАГ. Депортация «репрессированных народов». </w:t>
      </w:r>
      <w:r>
        <w:rPr>
          <w:i/>
          <w:sz w:val="24"/>
        </w:rPr>
        <w:t xml:space="preserve">Взаимоотношения государства и церкви. Поместный собор 1945 г. </w:t>
      </w:r>
      <w:r>
        <w:rPr>
          <w:sz w:val="24"/>
        </w:rPr>
        <w:t>Антигитлеровская коалиция. Открытие Второго фронта в Европе. Ялтинская конференция 1945 г.: основные решения и дискуссии.</w:t>
      </w:r>
      <w:r>
        <w:rPr>
          <w:spacing w:val="40"/>
          <w:sz w:val="24"/>
        </w:rPr>
        <w:t xml:space="preserve"> </w:t>
      </w:r>
      <w:r>
        <w:rPr>
          <w:i/>
          <w:sz w:val="24"/>
        </w:rPr>
        <w:t xml:space="preserve">Обязательство Советского Союза выступить против Японии. </w:t>
      </w:r>
      <w:r>
        <w:rPr>
          <w:sz w:val="24"/>
        </w:rPr>
        <w:t>Потсдамская</w:t>
      </w:r>
      <w:r>
        <w:rPr>
          <w:spacing w:val="40"/>
          <w:sz w:val="24"/>
        </w:rPr>
        <w:t xml:space="preserve"> </w:t>
      </w:r>
      <w:r>
        <w:rPr>
          <w:sz w:val="24"/>
        </w:rPr>
        <w:t xml:space="preserve">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i/>
          <w:sz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w:t>
      </w:r>
      <w:r>
        <w:rPr>
          <w:i/>
          <w:spacing w:val="66"/>
          <w:sz w:val="24"/>
        </w:rPr>
        <w:t xml:space="preserve"> </w:t>
      </w:r>
      <w:r>
        <w:rPr>
          <w:i/>
          <w:sz w:val="24"/>
        </w:rPr>
        <w:t>ООН.</w:t>
      </w:r>
      <w:r>
        <w:rPr>
          <w:i/>
          <w:spacing w:val="65"/>
          <w:sz w:val="24"/>
        </w:rPr>
        <w:t xml:space="preserve"> </w:t>
      </w:r>
      <w:r>
        <w:rPr>
          <w:i/>
          <w:sz w:val="24"/>
        </w:rPr>
        <w:t>Конференция</w:t>
      </w:r>
      <w:r>
        <w:rPr>
          <w:i/>
          <w:spacing w:val="67"/>
          <w:sz w:val="24"/>
        </w:rPr>
        <w:t xml:space="preserve"> </w:t>
      </w:r>
      <w:r>
        <w:rPr>
          <w:i/>
          <w:sz w:val="24"/>
        </w:rPr>
        <w:t>в</w:t>
      </w:r>
      <w:r>
        <w:rPr>
          <w:i/>
          <w:spacing w:val="65"/>
          <w:sz w:val="24"/>
        </w:rPr>
        <w:t xml:space="preserve"> </w:t>
      </w:r>
      <w:r>
        <w:rPr>
          <w:i/>
          <w:sz w:val="24"/>
        </w:rPr>
        <w:t>Сан-Франциско</w:t>
      </w:r>
      <w:r>
        <w:rPr>
          <w:i/>
          <w:spacing w:val="67"/>
          <w:sz w:val="24"/>
        </w:rPr>
        <w:t xml:space="preserve"> </w:t>
      </w:r>
      <w:r>
        <w:rPr>
          <w:i/>
          <w:sz w:val="24"/>
        </w:rPr>
        <w:t>в</w:t>
      </w:r>
      <w:r>
        <w:rPr>
          <w:i/>
          <w:spacing w:val="65"/>
          <w:sz w:val="24"/>
        </w:rPr>
        <w:t xml:space="preserve"> </w:t>
      </w:r>
      <w:r>
        <w:rPr>
          <w:i/>
          <w:sz w:val="24"/>
        </w:rPr>
        <w:t>июне</w:t>
      </w:r>
      <w:r>
        <w:rPr>
          <w:i/>
          <w:spacing w:val="67"/>
          <w:sz w:val="24"/>
        </w:rPr>
        <w:t xml:space="preserve"> </w:t>
      </w:r>
      <w:r>
        <w:rPr>
          <w:i/>
          <w:sz w:val="24"/>
        </w:rPr>
        <w:t>1945</w:t>
      </w:r>
      <w:r>
        <w:rPr>
          <w:i/>
          <w:spacing w:val="67"/>
          <w:sz w:val="24"/>
        </w:rPr>
        <w:t xml:space="preserve"> </w:t>
      </w:r>
      <w:r>
        <w:rPr>
          <w:i/>
          <w:sz w:val="24"/>
        </w:rPr>
        <w:t>г.</w:t>
      </w:r>
      <w:r>
        <w:rPr>
          <w:i/>
          <w:spacing w:val="67"/>
          <w:sz w:val="24"/>
        </w:rPr>
        <w:t xml:space="preserve"> </w:t>
      </w:r>
      <w:r>
        <w:rPr>
          <w:i/>
          <w:sz w:val="24"/>
        </w:rPr>
        <w:t>Устав</w:t>
      </w:r>
      <w:r>
        <w:rPr>
          <w:i/>
          <w:spacing w:val="65"/>
          <w:sz w:val="24"/>
        </w:rPr>
        <w:t xml:space="preserve"> </w:t>
      </w:r>
      <w:r>
        <w:rPr>
          <w:i/>
          <w:sz w:val="24"/>
        </w:rPr>
        <w:t>ООН.</w:t>
      </w:r>
      <w:r>
        <w:rPr>
          <w:i/>
          <w:spacing w:val="67"/>
          <w:sz w:val="24"/>
        </w:rPr>
        <w:t xml:space="preserve"> </w:t>
      </w:r>
      <w:r>
        <w:rPr>
          <w:i/>
          <w:sz w:val="24"/>
        </w:rPr>
        <w:t>Истоки</w:t>
      </w:r>
    </w:p>
    <w:p w:rsidR="007C21AE" w:rsidRDefault="005636C2">
      <w:pPr>
        <w:pStyle w:val="a3"/>
        <w:ind w:left="544" w:right="673" w:firstLine="0"/>
      </w:pPr>
      <w:r>
        <w:rPr>
          <w:i/>
        </w:rPr>
        <w:t xml:space="preserve">«холодной войны». </w:t>
      </w:r>
      <w:r>
        <w:t>Нюрнбергский и Токийский судебные процессы. Осуждение главных военных преступников.</w:t>
      </w:r>
    </w:p>
    <w:p w:rsidR="007C21AE" w:rsidRDefault="005636C2">
      <w:pPr>
        <w:pStyle w:val="a3"/>
        <w:ind w:left="544" w:right="676" w:firstLine="0"/>
      </w:pPr>
      <w:r>
        <w:t>Итоги Великой Отечественной и Второй мировой войны. Решающий вклад СССР в</w:t>
      </w:r>
      <w:r>
        <w:rPr>
          <w:spacing w:val="40"/>
        </w:rPr>
        <w:t xml:space="preserve"> </w:t>
      </w:r>
      <w:r>
        <w:t>победу антигитлеровской коалиции над фашизмом. Людские и материальные потери. Изменения политической карты Европы.</w:t>
      </w:r>
    </w:p>
    <w:p w:rsidR="007C21AE" w:rsidRDefault="005636C2">
      <w:pPr>
        <w:ind w:left="544"/>
        <w:jc w:val="both"/>
        <w:rPr>
          <w:sz w:val="24"/>
        </w:rPr>
      </w:pPr>
      <w:r>
        <w:rPr>
          <w:i/>
          <w:sz w:val="24"/>
        </w:rPr>
        <w:t>Наш</w:t>
      </w:r>
      <w:r>
        <w:rPr>
          <w:i/>
          <w:spacing w:val="-3"/>
          <w:sz w:val="24"/>
        </w:rPr>
        <w:t xml:space="preserve"> </w:t>
      </w:r>
      <w:r>
        <w:rPr>
          <w:i/>
          <w:sz w:val="24"/>
        </w:rPr>
        <w:t>край</w:t>
      </w:r>
      <w:r>
        <w:rPr>
          <w:i/>
          <w:spacing w:val="-2"/>
          <w:sz w:val="24"/>
        </w:rPr>
        <w:t xml:space="preserve"> </w:t>
      </w:r>
      <w:r>
        <w:rPr>
          <w:i/>
          <w:sz w:val="24"/>
        </w:rPr>
        <w:t>в</w:t>
      </w:r>
      <w:r>
        <w:rPr>
          <w:i/>
          <w:spacing w:val="-2"/>
          <w:sz w:val="24"/>
        </w:rPr>
        <w:t xml:space="preserve"> </w:t>
      </w:r>
      <w:r>
        <w:rPr>
          <w:i/>
          <w:sz w:val="24"/>
        </w:rPr>
        <w:t>годы</w:t>
      </w:r>
      <w:r>
        <w:rPr>
          <w:i/>
          <w:spacing w:val="-3"/>
          <w:sz w:val="24"/>
        </w:rPr>
        <w:t xml:space="preserve"> </w:t>
      </w:r>
      <w:r>
        <w:rPr>
          <w:i/>
          <w:sz w:val="24"/>
        </w:rPr>
        <w:t>Великой</w:t>
      </w:r>
      <w:r>
        <w:rPr>
          <w:i/>
          <w:spacing w:val="-2"/>
          <w:sz w:val="24"/>
        </w:rPr>
        <w:t xml:space="preserve"> </w:t>
      </w:r>
      <w:r>
        <w:rPr>
          <w:i/>
          <w:sz w:val="24"/>
        </w:rPr>
        <w:t>Отечественной</w:t>
      </w:r>
      <w:r>
        <w:rPr>
          <w:i/>
          <w:spacing w:val="-2"/>
          <w:sz w:val="24"/>
        </w:rPr>
        <w:t xml:space="preserve"> войны</w:t>
      </w:r>
      <w:r>
        <w:rPr>
          <w:spacing w:val="-2"/>
          <w:sz w:val="24"/>
        </w:rPr>
        <w:t>.</w:t>
      </w:r>
    </w:p>
    <w:p w:rsidR="007C21AE" w:rsidRDefault="005636C2" w:rsidP="00454492">
      <w:pPr>
        <w:spacing w:before="120"/>
        <w:ind w:left="544" w:right="684"/>
        <w:jc w:val="both"/>
        <w:rPr>
          <w:sz w:val="24"/>
        </w:rPr>
      </w:pPr>
      <w:r w:rsidRPr="00463A91">
        <w:rPr>
          <w:b/>
          <w:sz w:val="24"/>
        </w:rPr>
        <w:t>Апогей и кризис советской системы. 1945–1991 гг. «Поздний сталинизм» (1945–1953)</w:t>
      </w:r>
      <w:r>
        <w:rPr>
          <w:b/>
          <w:i/>
          <w:sz w:val="24"/>
        </w:rPr>
        <w:t xml:space="preserve"> </w:t>
      </w:r>
      <w:r>
        <w:rPr>
          <w:sz w:val="24"/>
        </w:rPr>
        <w:t>Влияние</w:t>
      </w:r>
      <w:r>
        <w:rPr>
          <w:spacing w:val="-4"/>
          <w:sz w:val="24"/>
        </w:rPr>
        <w:t xml:space="preserve"> </w:t>
      </w:r>
      <w:r>
        <w:rPr>
          <w:sz w:val="24"/>
        </w:rPr>
        <w:t>последствий</w:t>
      </w:r>
      <w:r>
        <w:rPr>
          <w:spacing w:val="-4"/>
          <w:sz w:val="24"/>
        </w:rPr>
        <w:t xml:space="preserve"> </w:t>
      </w:r>
      <w:r>
        <w:rPr>
          <w:sz w:val="24"/>
        </w:rPr>
        <w:t>войны</w:t>
      </w:r>
      <w:r>
        <w:rPr>
          <w:spacing w:val="-5"/>
          <w:sz w:val="24"/>
        </w:rPr>
        <w:t xml:space="preserve"> </w:t>
      </w:r>
      <w:r>
        <w:rPr>
          <w:sz w:val="24"/>
        </w:rPr>
        <w:t>на</w:t>
      </w:r>
      <w:r>
        <w:rPr>
          <w:spacing w:val="-4"/>
          <w:sz w:val="24"/>
        </w:rPr>
        <w:t xml:space="preserve"> </w:t>
      </w:r>
      <w:r>
        <w:rPr>
          <w:sz w:val="24"/>
        </w:rPr>
        <w:t>советскую</w:t>
      </w:r>
      <w:r>
        <w:rPr>
          <w:spacing w:val="-3"/>
          <w:sz w:val="24"/>
        </w:rPr>
        <w:t xml:space="preserve"> </w:t>
      </w:r>
      <w:r>
        <w:rPr>
          <w:sz w:val="24"/>
        </w:rPr>
        <w:t>систему</w:t>
      </w:r>
      <w:r>
        <w:rPr>
          <w:spacing w:val="-3"/>
          <w:sz w:val="24"/>
        </w:rPr>
        <w:t xml:space="preserve"> </w:t>
      </w:r>
      <w:r>
        <w:rPr>
          <w:sz w:val="24"/>
        </w:rPr>
        <w:t>и</w:t>
      </w:r>
      <w:r>
        <w:rPr>
          <w:spacing w:val="-4"/>
          <w:sz w:val="24"/>
        </w:rPr>
        <w:t xml:space="preserve"> </w:t>
      </w:r>
      <w:r>
        <w:rPr>
          <w:sz w:val="24"/>
        </w:rPr>
        <w:t>общество.</w:t>
      </w:r>
      <w:r>
        <w:rPr>
          <w:spacing w:val="-3"/>
          <w:sz w:val="24"/>
        </w:rPr>
        <w:t xml:space="preserve"> </w:t>
      </w:r>
      <w:r>
        <w:rPr>
          <w:sz w:val="24"/>
        </w:rPr>
        <w:t>Послевоенные</w:t>
      </w:r>
      <w:r>
        <w:rPr>
          <w:spacing w:val="-2"/>
          <w:sz w:val="24"/>
        </w:rPr>
        <w:t xml:space="preserve"> </w:t>
      </w:r>
      <w:r>
        <w:rPr>
          <w:sz w:val="24"/>
        </w:rPr>
        <w:t>ожидания</w:t>
      </w:r>
      <w:r>
        <w:rPr>
          <w:spacing w:val="-4"/>
          <w:sz w:val="24"/>
        </w:rPr>
        <w:t xml:space="preserve"> </w:t>
      </w:r>
      <w:r>
        <w:rPr>
          <w:sz w:val="24"/>
        </w:rPr>
        <w:t xml:space="preserve">и </w:t>
      </w:r>
      <w:r>
        <w:rPr>
          <w:sz w:val="24"/>
        </w:rPr>
        <w:lastRenderedPageBreak/>
        <w:t>настроения.</w:t>
      </w:r>
      <w:r>
        <w:rPr>
          <w:spacing w:val="31"/>
          <w:sz w:val="24"/>
        </w:rPr>
        <w:t xml:space="preserve"> </w:t>
      </w:r>
      <w:r>
        <w:rPr>
          <w:sz w:val="24"/>
        </w:rPr>
        <w:t>Представления</w:t>
      </w:r>
      <w:r>
        <w:rPr>
          <w:spacing w:val="31"/>
          <w:sz w:val="24"/>
        </w:rPr>
        <w:t xml:space="preserve"> </w:t>
      </w:r>
      <w:r>
        <w:rPr>
          <w:sz w:val="24"/>
        </w:rPr>
        <w:t>власти</w:t>
      </w:r>
      <w:r>
        <w:rPr>
          <w:spacing w:val="32"/>
          <w:sz w:val="24"/>
        </w:rPr>
        <w:t xml:space="preserve"> </w:t>
      </w:r>
      <w:r>
        <w:rPr>
          <w:sz w:val="24"/>
        </w:rPr>
        <w:t>и</w:t>
      </w:r>
      <w:r>
        <w:rPr>
          <w:spacing w:val="31"/>
          <w:sz w:val="24"/>
        </w:rPr>
        <w:t xml:space="preserve"> </w:t>
      </w:r>
      <w:r>
        <w:rPr>
          <w:sz w:val="24"/>
        </w:rPr>
        <w:t>народа</w:t>
      </w:r>
      <w:r>
        <w:rPr>
          <w:spacing w:val="33"/>
          <w:sz w:val="24"/>
        </w:rPr>
        <w:t xml:space="preserve"> </w:t>
      </w:r>
      <w:r>
        <w:rPr>
          <w:sz w:val="24"/>
        </w:rPr>
        <w:t>о</w:t>
      </w:r>
      <w:r>
        <w:rPr>
          <w:spacing w:val="31"/>
          <w:sz w:val="24"/>
        </w:rPr>
        <w:t xml:space="preserve"> </w:t>
      </w:r>
      <w:r>
        <w:rPr>
          <w:sz w:val="24"/>
        </w:rPr>
        <w:t>послевоенном</w:t>
      </w:r>
      <w:r>
        <w:rPr>
          <w:spacing w:val="33"/>
          <w:sz w:val="24"/>
        </w:rPr>
        <w:t xml:space="preserve"> </w:t>
      </w:r>
      <w:r>
        <w:rPr>
          <w:sz w:val="24"/>
        </w:rPr>
        <w:t>развитии</w:t>
      </w:r>
      <w:r>
        <w:rPr>
          <w:spacing w:val="32"/>
          <w:sz w:val="24"/>
        </w:rPr>
        <w:t xml:space="preserve"> </w:t>
      </w:r>
      <w:r>
        <w:rPr>
          <w:sz w:val="24"/>
        </w:rPr>
        <w:t>страны.</w:t>
      </w:r>
      <w:r>
        <w:rPr>
          <w:spacing w:val="40"/>
          <w:sz w:val="24"/>
        </w:rPr>
        <w:t xml:space="preserve"> </w:t>
      </w:r>
      <w:r>
        <w:rPr>
          <w:i/>
          <w:sz w:val="24"/>
        </w:rPr>
        <w:t>Эйфория Победы.</w:t>
      </w:r>
      <w:r>
        <w:rPr>
          <w:i/>
          <w:spacing w:val="36"/>
          <w:sz w:val="24"/>
        </w:rPr>
        <w:t xml:space="preserve"> </w:t>
      </w:r>
      <w:r>
        <w:rPr>
          <w:i/>
          <w:sz w:val="24"/>
        </w:rPr>
        <w:t>Разруха.</w:t>
      </w:r>
      <w:r>
        <w:rPr>
          <w:i/>
          <w:spacing w:val="36"/>
          <w:sz w:val="24"/>
        </w:rPr>
        <w:t xml:space="preserve"> </w:t>
      </w:r>
      <w:r>
        <w:rPr>
          <w:i/>
          <w:sz w:val="24"/>
        </w:rPr>
        <w:t>Обострение</w:t>
      </w:r>
      <w:r>
        <w:rPr>
          <w:i/>
          <w:spacing w:val="38"/>
          <w:sz w:val="24"/>
        </w:rPr>
        <w:t xml:space="preserve"> </w:t>
      </w:r>
      <w:r>
        <w:rPr>
          <w:i/>
          <w:sz w:val="24"/>
        </w:rPr>
        <w:t>жилищной</w:t>
      </w:r>
      <w:r>
        <w:rPr>
          <w:i/>
          <w:spacing w:val="36"/>
          <w:sz w:val="24"/>
        </w:rPr>
        <w:t xml:space="preserve"> </w:t>
      </w:r>
      <w:r>
        <w:rPr>
          <w:i/>
          <w:sz w:val="24"/>
        </w:rPr>
        <w:t>проблемы.</w:t>
      </w:r>
      <w:r>
        <w:rPr>
          <w:i/>
          <w:spacing w:val="36"/>
          <w:sz w:val="24"/>
        </w:rPr>
        <w:t xml:space="preserve"> </w:t>
      </w:r>
      <w:r>
        <w:rPr>
          <w:i/>
          <w:sz w:val="24"/>
        </w:rPr>
        <w:t>Демобилизация</w:t>
      </w:r>
      <w:r>
        <w:rPr>
          <w:i/>
          <w:spacing w:val="37"/>
          <w:sz w:val="24"/>
        </w:rPr>
        <w:t xml:space="preserve"> </w:t>
      </w:r>
      <w:r>
        <w:rPr>
          <w:i/>
          <w:sz w:val="24"/>
        </w:rPr>
        <w:t>армии.</w:t>
      </w:r>
      <w:r>
        <w:rPr>
          <w:i/>
          <w:spacing w:val="36"/>
          <w:sz w:val="24"/>
        </w:rPr>
        <w:t xml:space="preserve"> </w:t>
      </w:r>
      <w:r>
        <w:rPr>
          <w:i/>
          <w:sz w:val="24"/>
        </w:rPr>
        <w:t>Социальная адаптация</w:t>
      </w:r>
      <w:r>
        <w:rPr>
          <w:i/>
          <w:spacing w:val="80"/>
          <w:sz w:val="24"/>
        </w:rPr>
        <w:t xml:space="preserve"> </w:t>
      </w:r>
      <w:r>
        <w:rPr>
          <w:i/>
          <w:sz w:val="24"/>
        </w:rPr>
        <w:t>фронтовиков.</w:t>
      </w:r>
      <w:r>
        <w:rPr>
          <w:i/>
          <w:spacing w:val="80"/>
          <w:sz w:val="24"/>
        </w:rPr>
        <w:t xml:space="preserve"> </w:t>
      </w:r>
      <w:r>
        <w:rPr>
          <w:i/>
          <w:sz w:val="24"/>
        </w:rPr>
        <w:t>Положение</w:t>
      </w:r>
      <w:r>
        <w:rPr>
          <w:i/>
          <w:spacing w:val="80"/>
          <w:sz w:val="24"/>
        </w:rPr>
        <w:t xml:space="preserve"> </w:t>
      </w:r>
      <w:r>
        <w:rPr>
          <w:i/>
          <w:sz w:val="24"/>
        </w:rPr>
        <w:t>семей</w:t>
      </w:r>
      <w:r>
        <w:rPr>
          <w:i/>
          <w:spacing w:val="80"/>
          <w:sz w:val="24"/>
        </w:rPr>
        <w:t xml:space="preserve"> </w:t>
      </w:r>
      <w:r>
        <w:rPr>
          <w:i/>
          <w:sz w:val="24"/>
        </w:rPr>
        <w:t>«пропавших</w:t>
      </w:r>
      <w:r>
        <w:rPr>
          <w:i/>
          <w:spacing w:val="80"/>
          <w:sz w:val="24"/>
        </w:rPr>
        <w:t xml:space="preserve"> </w:t>
      </w:r>
      <w:r>
        <w:rPr>
          <w:i/>
          <w:sz w:val="24"/>
        </w:rPr>
        <w:t>без</w:t>
      </w:r>
      <w:r>
        <w:rPr>
          <w:i/>
          <w:spacing w:val="80"/>
          <w:sz w:val="24"/>
        </w:rPr>
        <w:t xml:space="preserve"> </w:t>
      </w:r>
      <w:r>
        <w:rPr>
          <w:i/>
          <w:sz w:val="24"/>
        </w:rPr>
        <w:t>вести»</w:t>
      </w:r>
      <w:r>
        <w:rPr>
          <w:i/>
          <w:spacing w:val="80"/>
          <w:sz w:val="24"/>
        </w:rPr>
        <w:t xml:space="preserve"> </w:t>
      </w:r>
      <w:r>
        <w:rPr>
          <w:i/>
          <w:sz w:val="24"/>
        </w:rPr>
        <w:t>фронтовиков.</w:t>
      </w:r>
      <w:r>
        <w:rPr>
          <w:i/>
          <w:spacing w:val="40"/>
          <w:sz w:val="24"/>
        </w:rPr>
        <w:t xml:space="preserve"> </w:t>
      </w:r>
      <w:r>
        <w:rPr>
          <w:i/>
          <w:sz w:val="24"/>
        </w:rPr>
        <w:t>Репатриация.</w:t>
      </w:r>
      <w:r>
        <w:rPr>
          <w:i/>
          <w:spacing w:val="40"/>
          <w:sz w:val="24"/>
        </w:rPr>
        <w:t xml:space="preserve"> </w:t>
      </w:r>
      <w:r>
        <w:rPr>
          <w:i/>
          <w:sz w:val="24"/>
        </w:rPr>
        <w:t>Рост</w:t>
      </w:r>
      <w:r>
        <w:rPr>
          <w:i/>
          <w:spacing w:val="40"/>
          <w:sz w:val="24"/>
        </w:rPr>
        <w:t xml:space="preserve"> </w:t>
      </w:r>
      <w:r>
        <w:rPr>
          <w:i/>
          <w:sz w:val="24"/>
        </w:rPr>
        <w:t>беспризорности</w:t>
      </w:r>
      <w:r>
        <w:rPr>
          <w:i/>
          <w:spacing w:val="40"/>
          <w:sz w:val="24"/>
        </w:rPr>
        <w:t xml:space="preserve"> </w:t>
      </w:r>
      <w:r>
        <w:rPr>
          <w:i/>
          <w:sz w:val="24"/>
        </w:rPr>
        <w:t>и</w:t>
      </w:r>
      <w:r>
        <w:rPr>
          <w:i/>
          <w:spacing w:val="40"/>
          <w:sz w:val="24"/>
        </w:rPr>
        <w:t xml:space="preserve"> </w:t>
      </w:r>
      <w:r>
        <w:rPr>
          <w:i/>
          <w:sz w:val="24"/>
        </w:rPr>
        <w:t>решение</w:t>
      </w:r>
      <w:r>
        <w:rPr>
          <w:i/>
          <w:spacing w:val="40"/>
          <w:sz w:val="24"/>
        </w:rPr>
        <w:t xml:space="preserve"> </w:t>
      </w:r>
      <w:r>
        <w:rPr>
          <w:i/>
          <w:sz w:val="24"/>
        </w:rPr>
        <w:t>проблем</w:t>
      </w:r>
      <w:r>
        <w:rPr>
          <w:i/>
          <w:spacing w:val="40"/>
          <w:sz w:val="24"/>
        </w:rPr>
        <w:t xml:space="preserve"> </w:t>
      </w:r>
      <w:r>
        <w:rPr>
          <w:i/>
          <w:sz w:val="24"/>
        </w:rPr>
        <w:t>послевоенного</w:t>
      </w:r>
      <w:r>
        <w:rPr>
          <w:i/>
          <w:spacing w:val="40"/>
          <w:sz w:val="24"/>
        </w:rPr>
        <w:t xml:space="preserve"> </w:t>
      </w:r>
      <w:r>
        <w:rPr>
          <w:i/>
          <w:sz w:val="24"/>
        </w:rPr>
        <w:t>детства.</w:t>
      </w:r>
      <w:r>
        <w:rPr>
          <w:i/>
          <w:spacing w:val="40"/>
          <w:sz w:val="24"/>
        </w:rPr>
        <w:t xml:space="preserve"> </w:t>
      </w:r>
      <w:r>
        <w:rPr>
          <w:i/>
          <w:sz w:val="24"/>
        </w:rPr>
        <w:t>Рост преступности.</w:t>
      </w:r>
      <w:r>
        <w:rPr>
          <w:i/>
          <w:spacing w:val="40"/>
          <w:sz w:val="24"/>
        </w:rPr>
        <w:t xml:space="preserve"> </w:t>
      </w:r>
      <w:r>
        <w:rPr>
          <w:sz w:val="24"/>
        </w:rPr>
        <w:t>Ресурсы</w:t>
      </w:r>
      <w:r>
        <w:rPr>
          <w:spacing w:val="40"/>
          <w:sz w:val="24"/>
        </w:rPr>
        <w:t xml:space="preserve"> </w:t>
      </w:r>
      <w:r>
        <w:rPr>
          <w:sz w:val="24"/>
        </w:rPr>
        <w:t>и</w:t>
      </w:r>
      <w:r>
        <w:rPr>
          <w:spacing w:val="40"/>
          <w:sz w:val="24"/>
        </w:rPr>
        <w:t xml:space="preserve"> </w:t>
      </w:r>
      <w:r>
        <w:rPr>
          <w:sz w:val="24"/>
        </w:rPr>
        <w:t>приоритеты</w:t>
      </w:r>
      <w:r>
        <w:rPr>
          <w:spacing w:val="40"/>
          <w:sz w:val="24"/>
        </w:rPr>
        <w:t xml:space="preserve"> </w:t>
      </w:r>
      <w:r>
        <w:rPr>
          <w:sz w:val="24"/>
        </w:rPr>
        <w:t>восстановления.</w:t>
      </w:r>
      <w:r>
        <w:rPr>
          <w:spacing w:val="40"/>
          <w:sz w:val="24"/>
        </w:rPr>
        <w:t xml:space="preserve"> </w:t>
      </w:r>
      <w:r>
        <w:rPr>
          <w:sz w:val="24"/>
        </w:rPr>
        <w:t>Демилитаризация</w:t>
      </w:r>
      <w:r>
        <w:rPr>
          <w:spacing w:val="40"/>
          <w:sz w:val="24"/>
        </w:rPr>
        <w:t xml:space="preserve"> </w:t>
      </w:r>
      <w:r>
        <w:rPr>
          <w:sz w:val="24"/>
        </w:rPr>
        <w:t>экономики</w:t>
      </w:r>
      <w:r>
        <w:rPr>
          <w:spacing w:val="40"/>
          <w:sz w:val="24"/>
        </w:rPr>
        <w:t xml:space="preserve"> </w:t>
      </w:r>
      <w:r>
        <w:rPr>
          <w:sz w:val="24"/>
        </w:rPr>
        <w:t>и переориентация</w:t>
      </w:r>
      <w:r>
        <w:rPr>
          <w:spacing w:val="40"/>
          <w:sz w:val="24"/>
        </w:rPr>
        <w:t xml:space="preserve"> </w:t>
      </w:r>
      <w:r>
        <w:rPr>
          <w:sz w:val="24"/>
        </w:rPr>
        <w:t>на</w:t>
      </w:r>
      <w:r>
        <w:rPr>
          <w:spacing w:val="40"/>
          <w:sz w:val="24"/>
        </w:rPr>
        <w:t xml:space="preserve"> </w:t>
      </w:r>
      <w:r>
        <w:rPr>
          <w:sz w:val="24"/>
        </w:rPr>
        <w:t>выпуск</w:t>
      </w:r>
      <w:r>
        <w:rPr>
          <w:spacing w:val="40"/>
          <w:sz w:val="24"/>
        </w:rPr>
        <w:t xml:space="preserve"> </w:t>
      </w:r>
      <w:r>
        <w:rPr>
          <w:sz w:val="24"/>
        </w:rPr>
        <w:t>гражданской</w:t>
      </w:r>
      <w:r>
        <w:rPr>
          <w:spacing w:val="40"/>
          <w:sz w:val="24"/>
        </w:rPr>
        <w:t xml:space="preserve"> </w:t>
      </w:r>
      <w:r>
        <w:rPr>
          <w:sz w:val="24"/>
        </w:rPr>
        <w:t>продукции.</w:t>
      </w:r>
      <w:r>
        <w:rPr>
          <w:spacing w:val="40"/>
          <w:sz w:val="24"/>
        </w:rPr>
        <w:t xml:space="preserve"> </w:t>
      </w:r>
      <w:r>
        <w:rPr>
          <w:sz w:val="24"/>
        </w:rPr>
        <w:t>Восстановление</w:t>
      </w:r>
      <w:r>
        <w:rPr>
          <w:spacing w:val="40"/>
          <w:sz w:val="24"/>
        </w:rPr>
        <w:t xml:space="preserve"> </w:t>
      </w:r>
      <w:r>
        <w:rPr>
          <w:sz w:val="24"/>
        </w:rPr>
        <w:t>индустриального потенциала</w:t>
      </w:r>
      <w:r>
        <w:rPr>
          <w:spacing w:val="34"/>
          <w:sz w:val="24"/>
        </w:rPr>
        <w:t xml:space="preserve"> </w:t>
      </w:r>
      <w:r>
        <w:rPr>
          <w:sz w:val="24"/>
        </w:rPr>
        <w:t>страны.</w:t>
      </w:r>
      <w:r>
        <w:rPr>
          <w:spacing w:val="37"/>
          <w:sz w:val="24"/>
        </w:rPr>
        <w:t xml:space="preserve"> </w:t>
      </w:r>
      <w:r>
        <w:rPr>
          <w:sz w:val="24"/>
        </w:rPr>
        <w:t>Сельское</w:t>
      </w:r>
      <w:r>
        <w:rPr>
          <w:spacing w:val="37"/>
          <w:sz w:val="24"/>
        </w:rPr>
        <w:t xml:space="preserve"> </w:t>
      </w:r>
      <w:r>
        <w:rPr>
          <w:sz w:val="24"/>
        </w:rPr>
        <w:t>хозяйство</w:t>
      </w:r>
      <w:r>
        <w:rPr>
          <w:spacing w:val="37"/>
          <w:sz w:val="24"/>
        </w:rPr>
        <w:t xml:space="preserve"> </w:t>
      </w:r>
      <w:r>
        <w:rPr>
          <w:sz w:val="24"/>
        </w:rPr>
        <w:t>и</w:t>
      </w:r>
      <w:r>
        <w:rPr>
          <w:spacing w:val="35"/>
          <w:sz w:val="24"/>
        </w:rPr>
        <w:t xml:space="preserve"> </w:t>
      </w:r>
      <w:r>
        <w:rPr>
          <w:sz w:val="24"/>
        </w:rPr>
        <w:t>положение</w:t>
      </w:r>
      <w:r>
        <w:rPr>
          <w:spacing w:val="37"/>
          <w:sz w:val="24"/>
        </w:rPr>
        <w:t xml:space="preserve"> </w:t>
      </w:r>
      <w:r>
        <w:rPr>
          <w:sz w:val="24"/>
        </w:rPr>
        <w:t>деревни.</w:t>
      </w:r>
      <w:r>
        <w:rPr>
          <w:spacing w:val="40"/>
          <w:sz w:val="24"/>
        </w:rPr>
        <w:t xml:space="preserve"> </w:t>
      </w:r>
      <w:r>
        <w:rPr>
          <w:i/>
          <w:sz w:val="24"/>
        </w:rPr>
        <w:t>Помощь</w:t>
      </w:r>
      <w:r>
        <w:rPr>
          <w:i/>
          <w:spacing w:val="36"/>
          <w:sz w:val="24"/>
        </w:rPr>
        <w:t xml:space="preserve"> </w:t>
      </w:r>
      <w:r>
        <w:rPr>
          <w:i/>
          <w:sz w:val="24"/>
        </w:rPr>
        <w:t>не</w:t>
      </w:r>
      <w:r>
        <w:rPr>
          <w:i/>
          <w:spacing w:val="37"/>
          <w:sz w:val="24"/>
        </w:rPr>
        <w:t xml:space="preserve"> </w:t>
      </w:r>
      <w:r>
        <w:rPr>
          <w:i/>
          <w:sz w:val="24"/>
        </w:rPr>
        <w:t>затронутых войной национальных республик в восстановлении западных регионов СССР. Репарации,</w:t>
      </w:r>
      <w:r>
        <w:rPr>
          <w:i/>
          <w:spacing w:val="40"/>
          <w:sz w:val="24"/>
        </w:rPr>
        <w:t xml:space="preserve"> </w:t>
      </w:r>
      <w:r>
        <w:rPr>
          <w:i/>
          <w:sz w:val="24"/>
        </w:rPr>
        <w:t>их</w:t>
      </w:r>
      <w:r>
        <w:rPr>
          <w:i/>
          <w:spacing w:val="35"/>
          <w:sz w:val="24"/>
        </w:rPr>
        <w:t xml:space="preserve"> </w:t>
      </w:r>
      <w:r>
        <w:rPr>
          <w:i/>
          <w:sz w:val="24"/>
        </w:rPr>
        <w:t>размеры</w:t>
      </w:r>
      <w:r>
        <w:rPr>
          <w:i/>
          <w:spacing w:val="34"/>
          <w:sz w:val="24"/>
        </w:rPr>
        <w:t xml:space="preserve"> </w:t>
      </w:r>
      <w:r>
        <w:rPr>
          <w:i/>
          <w:sz w:val="24"/>
        </w:rPr>
        <w:t>и</w:t>
      </w:r>
      <w:r>
        <w:rPr>
          <w:i/>
          <w:spacing w:val="35"/>
          <w:sz w:val="24"/>
        </w:rPr>
        <w:t xml:space="preserve"> </w:t>
      </w:r>
      <w:r>
        <w:rPr>
          <w:i/>
          <w:sz w:val="24"/>
        </w:rPr>
        <w:t>значение</w:t>
      </w:r>
      <w:r>
        <w:rPr>
          <w:i/>
          <w:spacing w:val="36"/>
          <w:sz w:val="24"/>
        </w:rPr>
        <w:t xml:space="preserve"> </w:t>
      </w:r>
      <w:r>
        <w:rPr>
          <w:i/>
          <w:sz w:val="24"/>
        </w:rPr>
        <w:t>для</w:t>
      </w:r>
      <w:r>
        <w:rPr>
          <w:i/>
          <w:spacing w:val="34"/>
          <w:sz w:val="24"/>
        </w:rPr>
        <w:t xml:space="preserve"> </w:t>
      </w:r>
      <w:r>
        <w:rPr>
          <w:i/>
          <w:sz w:val="24"/>
        </w:rPr>
        <w:t>экономики.</w:t>
      </w:r>
      <w:r>
        <w:rPr>
          <w:i/>
          <w:spacing w:val="35"/>
          <w:sz w:val="24"/>
        </w:rPr>
        <w:t xml:space="preserve"> </w:t>
      </w:r>
      <w:r>
        <w:rPr>
          <w:i/>
          <w:sz w:val="24"/>
        </w:rPr>
        <w:t>Советский</w:t>
      </w:r>
      <w:r>
        <w:rPr>
          <w:i/>
          <w:spacing w:val="35"/>
          <w:sz w:val="24"/>
        </w:rPr>
        <w:t xml:space="preserve"> </w:t>
      </w:r>
      <w:r>
        <w:rPr>
          <w:i/>
          <w:sz w:val="24"/>
        </w:rPr>
        <w:t>«атомный</w:t>
      </w:r>
      <w:r>
        <w:rPr>
          <w:i/>
          <w:spacing w:val="35"/>
          <w:sz w:val="24"/>
        </w:rPr>
        <w:t xml:space="preserve"> </w:t>
      </w:r>
      <w:r>
        <w:rPr>
          <w:i/>
          <w:sz w:val="24"/>
        </w:rPr>
        <w:t>проект»,</w:t>
      </w:r>
      <w:r>
        <w:rPr>
          <w:i/>
          <w:spacing w:val="35"/>
          <w:sz w:val="24"/>
        </w:rPr>
        <w:t xml:space="preserve"> </w:t>
      </w:r>
      <w:r>
        <w:rPr>
          <w:i/>
          <w:sz w:val="24"/>
        </w:rPr>
        <w:t>его</w:t>
      </w:r>
      <w:r>
        <w:rPr>
          <w:i/>
          <w:spacing w:val="35"/>
          <w:sz w:val="24"/>
        </w:rPr>
        <w:t xml:space="preserve"> </w:t>
      </w:r>
      <w:r>
        <w:rPr>
          <w:i/>
          <w:sz w:val="24"/>
        </w:rPr>
        <w:t>успехи</w:t>
      </w:r>
      <w:r>
        <w:rPr>
          <w:i/>
          <w:spacing w:val="35"/>
          <w:sz w:val="24"/>
        </w:rPr>
        <w:t xml:space="preserve"> </w:t>
      </w:r>
      <w:r>
        <w:rPr>
          <w:i/>
          <w:sz w:val="24"/>
        </w:rPr>
        <w:t>и</w:t>
      </w:r>
      <w:r>
        <w:rPr>
          <w:i/>
          <w:spacing w:val="35"/>
          <w:sz w:val="24"/>
        </w:rPr>
        <w:t xml:space="preserve"> </w:t>
      </w:r>
      <w:r>
        <w:rPr>
          <w:i/>
          <w:sz w:val="24"/>
        </w:rPr>
        <w:t>его значение.</w:t>
      </w:r>
      <w:r>
        <w:rPr>
          <w:i/>
          <w:spacing w:val="80"/>
          <w:sz w:val="24"/>
        </w:rPr>
        <w:t xml:space="preserve"> </w:t>
      </w:r>
      <w:r>
        <w:rPr>
          <w:sz w:val="24"/>
        </w:rPr>
        <w:t>Начало</w:t>
      </w:r>
      <w:r>
        <w:rPr>
          <w:spacing w:val="80"/>
          <w:sz w:val="24"/>
        </w:rPr>
        <w:t xml:space="preserve"> </w:t>
      </w:r>
      <w:r>
        <w:rPr>
          <w:sz w:val="24"/>
        </w:rPr>
        <w:t>гонки</w:t>
      </w:r>
      <w:r>
        <w:rPr>
          <w:spacing w:val="80"/>
          <w:sz w:val="24"/>
        </w:rPr>
        <w:t xml:space="preserve"> </w:t>
      </w:r>
      <w:r>
        <w:rPr>
          <w:sz w:val="24"/>
        </w:rPr>
        <w:t>вооружений.</w:t>
      </w:r>
      <w:r>
        <w:rPr>
          <w:spacing w:val="80"/>
          <w:sz w:val="24"/>
        </w:rPr>
        <w:t xml:space="preserve"> </w:t>
      </w:r>
      <w:r>
        <w:rPr>
          <w:sz w:val="24"/>
        </w:rPr>
        <w:t>Положение</w:t>
      </w:r>
      <w:r>
        <w:rPr>
          <w:spacing w:val="80"/>
          <w:sz w:val="24"/>
        </w:rPr>
        <w:t xml:space="preserve"> </w:t>
      </w:r>
      <w:r>
        <w:rPr>
          <w:sz w:val="24"/>
        </w:rPr>
        <w:t>на</w:t>
      </w:r>
      <w:r>
        <w:rPr>
          <w:spacing w:val="80"/>
          <w:sz w:val="24"/>
        </w:rPr>
        <w:t xml:space="preserve"> </w:t>
      </w:r>
      <w:r>
        <w:rPr>
          <w:sz w:val="24"/>
        </w:rPr>
        <w:t>послевоенном</w:t>
      </w:r>
      <w:r>
        <w:rPr>
          <w:spacing w:val="80"/>
          <w:sz w:val="24"/>
        </w:rPr>
        <w:t xml:space="preserve"> </w:t>
      </w:r>
      <w:r>
        <w:rPr>
          <w:sz w:val="24"/>
        </w:rPr>
        <w:t>потребительском рынке. Колхозный рынок. Государственная и коммерческая торговля. Голод 1946–1947 гг. Денежная</w:t>
      </w:r>
      <w:r>
        <w:rPr>
          <w:spacing w:val="40"/>
          <w:sz w:val="24"/>
        </w:rPr>
        <w:t xml:space="preserve"> </w:t>
      </w:r>
      <w:r>
        <w:rPr>
          <w:sz w:val="24"/>
        </w:rPr>
        <w:t>реформа</w:t>
      </w:r>
      <w:r>
        <w:rPr>
          <w:spacing w:val="40"/>
          <w:sz w:val="24"/>
        </w:rPr>
        <w:t xml:space="preserve"> </w:t>
      </w:r>
      <w:r>
        <w:rPr>
          <w:sz w:val="24"/>
        </w:rPr>
        <w:t>и</w:t>
      </w:r>
      <w:r>
        <w:rPr>
          <w:spacing w:val="40"/>
          <w:sz w:val="24"/>
        </w:rPr>
        <w:t xml:space="preserve"> </w:t>
      </w:r>
      <w:r>
        <w:rPr>
          <w:sz w:val="24"/>
        </w:rPr>
        <w:t>отмена</w:t>
      </w:r>
      <w:r>
        <w:rPr>
          <w:spacing w:val="40"/>
          <w:sz w:val="24"/>
        </w:rPr>
        <w:t xml:space="preserve"> </w:t>
      </w:r>
      <w:r>
        <w:rPr>
          <w:sz w:val="24"/>
        </w:rPr>
        <w:t>карточной</w:t>
      </w:r>
      <w:r>
        <w:rPr>
          <w:spacing w:val="40"/>
          <w:sz w:val="24"/>
        </w:rPr>
        <w:t xml:space="preserve"> </w:t>
      </w:r>
      <w:r>
        <w:rPr>
          <w:sz w:val="24"/>
        </w:rPr>
        <w:t>системы</w:t>
      </w:r>
      <w:r>
        <w:rPr>
          <w:spacing w:val="40"/>
          <w:sz w:val="24"/>
        </w:rPr>
        <w:t xml:space="preserve"> </w:t>
      </w:r>
      <w:r>
        <w:rPr>
          <w:sz w:val="24"/>
        </w:rPr>
        <w:t>(1947</w:t>
      </w:r>
      <w:r>
        <w:rPr>
          <w:spacing w:val="40"/>
          <w:sz w:val="24"/>
        </w:rPr>
        <w:t xml:space="preserve"> </w:t>
      </w:r>
      <w:r>
        <w:rPr>
          <w:sz w:val="24"/>
        </w:rPr>
        <w:t>г.).</w:t>
      </w:r>
      <w:r>
        <w:rPr>
          <w:spacing w:val="40"/>
          <w:sz w:val="24"/>
        </w:rPr>
        <w:t xml:space="preserve"> </w:t>
      </w:r>
      <w:r>
        <w:rPr>
          <w:sz w:val="24"/>
        </w:rPr>
        <w:t>Сталин</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окружение.</w:t>
      </w:r>
      <w:r>
        <w:rPr>
          <w:spacing w:val="80"/>
          <w:w w:val="150"/>
          <w:sz w:val="24"/>
        </w:rPr>
        <w:t xml:space="preserve"> </w:t>
      </w:r>
      <w:r>
        <w:rPr>
          <w:sz w:val="24"/>
        </w:rPr>
        <w:t>Ужесточение административно-командной</w:t>
      </w:r>
      <w:r>
        <w:rPr>
          <w:spacing w:val="28"/>
          <w:sz w:val="24"/>
        </w:rPr>
        <w:t xml:space="preserve"> </w:t>
      </w:r>
      <w:r>
        <w:rPr>
          <w:sz w:val="24"/>
        </w:rPr>
        <w:t>системы. Соперничество</w:t>
      </w:r>
      <w:r>
        <w:rPr>
          <w:spacing w:val="28"/>
          <w:sz w:val="24"/>
        </w:rPr>
        <w:t xml:space="preserve"> </w:t>
      </w:r>
      <w:r>
        <w:rPr>
          <w:sz w:val="24"/>
        </w:rPr>
        <w:t>в верхних</w:t>
      </w:r>
      <w:r>
        <w:rPr>
          <w:spacing w:val="28"/>
          <w:sz w:val="24"/>
        </w:rPr>
        <w:t xml:space="preserve"> </w:t>
      </w:r>
      <w:r>
        <w:rPr>
          <w:sz w:val="24"/>
        </w:rPr>
        <w:t>эшелонах власти.</w:t>
      </w:r>
      <w:r>
        <w:rPr>
          <w:spacing w:val="36"/>
          <w:sz w:val="24"/>
        </w:rPr>
        <w:t xml:space="preserve"> </w:t>
      </w:r>
      <w:r>
        <w:rPr>
          <w:sz w:val="24"/>
        </w:rPr>
        <w:t>Усиление</w:t>
      </w:r>
      <w:r>
        <w:rPr>
          <w:spacing w:val="36"/>
          <w:sz w:val="24"/>
        </w:rPr>
        <w:t xml:space="preserve"> </w:t>
      </w:r>
      <w:r>
        <w:rPr>
          <w:sz w:val="24"/>
        </w:rPr>
        <w:t>идеологического</w:t>
      </w:r>
      <w:r>
        <w:rPr>
          <w:spacing w:val="36"/>
          <w:sz w:val="24"/>
        </w:rPr>
        <w:t xml:space="preserve"> </w:t>
      </w:r>
      <w:r>
        <w:rPr>
          <w:sz w:val="24"/>
        </w:rPr>
        <w:t>контроля.</w:t>
      </w:r>
      <w:r>
        <w:rPr>
          <w:spacing w:val="36"/>
          <w:sz w:val="24"/>
        </w:rPr>
        <w:t xml:space="preserve"> </w:t>
      </w:r>
      <w:r>
        <w:rPr>
          <w:sz w:val="24"/>
        </w:rPr>
        <w:t>Послевоенные</w:t>
      </w:r>
      <w:r>
        <w:rPr>
          <w:spacing w:val="36"/>
          <w:sz w:val="24"/>
        </w:rPr>
        <w:t xml:space="preserve"> </w:t>
      </w:r>
      <w:r>
        <w:rPr>
          <w:sz w:val="24"/>
        </w:rPr>
        <w:t>репрессии.</w:t>
      </w:r>
      <w:r>
        <w:rPr>
          <w:spacing w:val="36"/>
          <w:sz w:val="24"/>
        </w:rPr>
        <w:t xml:space="preserve"> </w:t>
      </w:r>
      <w:r>
        <w:rPr>
          <w:sz w:val="24"/>
        </w:rPr>
        <w:t>«Ленинградское дело». Борьба с «космополитизмом». «Дело врачей». Дело Еврейского антифашистского комитета.</w:t>
      </w:r>
      <w:r>
        <w:rPr>
          <w:spacing w:val="80"/>
          <w:sz w:val="24"/>
        </w:rPr>
        <w:t xml:space="preserve"> </w:t>
      </w:r>
      <w:r>
        <w:rPr>
          <w:i/>
          <w:sz w:val="24"/>
        </w:rPr>
        <w:t>Т.Д.</w:t>
      </w:r>
      <w:r>
        <w:rPr>
          <w:i/>
          <w:spacing w:val="-2"/>
          <w:sz w:val="24"/>
        </w:rPr>
        <w:t xml:space="preserve"> </w:t>
      </w:r>
      <w:r>
        <w:rPr>
          <w:i/>
          <w:sz w:val="24"/>
        </w:rPr>
        <w:t>Лысенко</w:t>
      </w:r>
      <w:r>
        <w:rPr>
          <w:i/>
          <w:spacing w:val="80"/>
          <w:sz w:val="24"/>
        </w:rPr>
        <w:t xml:space="preserve"> </w:t>
      </w:r>
      <w:r>
        <w:rPr>
          <w:i/>
          <w:sz w:val="24"/>
        </w:rPr>
        <w:t>и</w:t>
      </w:r>
      <w:r>
        <w:rPr>
          <w:i/>
          <w:spacing w:val="80"/>
          <w:sz w:val="24"/>
        </w:rPr>
        <w:t xml:space="preserve"> </w:t>
      </w:r>
      <w:r>
        <w:rPr>
          <w:i/>
          <w:sz w:val="24"/>
        </w:rPr>
        <w:t>«</w:t>
      </w:r>
      <w:proofErr w:type="spellStart"/>
      <w:r>
        <w:rPr>
          <w:i/>
          <w:sz w:val="24"/>
        </w:rPr>
        <w:t>лысенковщина</w:t>
      </w:r>
      <w:proofErr w:type="spellEnd"/>
      <w:r>
        <w:rPr>
          <w:i/>
          <w:sz w:val="24"/>
        </w:rPr>
        <w:t>».</w:t>
      </w:r>
      <w:r>
        <w:rPr>
          <w:i/>
          <w:spacing w:val="80"/>
          <w:sz w:val="24"/>
        </w:rPr>
        <w:t xml:space="preserve"> </w:t>
      </w:r>
      <w:r>
        <w:rPr>
          <w:i/>
          <w:sz w:val="24"/>
        </w:rPr>
        <w:t>Сохранение</w:t>
      </w:r>
      <w:r>
        <w:rPr>
          <w:i/>
          <w:spacing w:val="80"/>
          <w:sz w:val="24"/>
        </w:rPr>
        <w:t xml:space="preserve"> </w:t>
      </w:r>
      <w:r>
        <w:rPr>
          <w:i/>
          <w:sz w:val="24"/>
        </w:rPr>
        <w:t>на</w:t>
      </w:r>
      <w:r>
        <w:rPr>
          <w:i/>
          <w:spacing w:val="80"/>
          <w:sz w:val="24"/>
        </w:rPr>
        <w:t xml:space="preserve"> </w:t>
      </w:r>
      <w:r>
        <w:rPr>
          <w:i/>
          <w:sz w:val="24"/>
        </w:rPr>
        <w:t>период</w:t>
      </w:r>
      <w:r>
        <w:rPr>
          <w:i/>
          <w:spacing w:val="80"/>
          <w:w w:val="150"/>
          <w:sz w:val="24"/>
        </w:rPr>
        <w:t xml:space="preserve"> </w:t>
      </w:r>
      <w:r>
        <w:rPr>
          <w:i/>
          <w:sz w:val="24"/>
        </w:rPr>
        <w:t>восстановления</w:t>
      </w:r>
      <w:r>
        <w:rPr>
          <w:i/>
          <w:spacing w:val="80"/>
          <w:sz w:val="24"/>
        </w:rPr>
        <w:t xml:space="preserve"> </w:t>
      </w:r>
      <w:r>
        <w:rPr>
          <w:i/>
          <w:sz w:val="24"/>
        </w:rPr>
        <w:t>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 w:val="24"/>
        </w:rPr>
        <w:t>.</w:t>
      </w:r>
      <w:r>
        <w:rPr>
          <w:spacing w:val="33"/>
          <w:sz w:val="24"/>
        </w:rPr>
        <w:t xml:space="preserve"> </w:t>
      </w:r>
      <w:r>
        <w:rPr>
          <w:sz w:val="24"/>
        </w:rPr>
        <w:t>Рост</w:t>
      </w:r>
      <w:r>
        <w:rPr>
          <w:spacing w:val="35"/>
          <w:sz w:val="24"/>
        </w:rPr>
        <w:t xml:space="preserve"> </w:t>
      </w:r>
      <w:r>
        <w:rPr>
          <w:sz w:val="24"/>
        </w:rPr>
        <w:t>влияния</w:t>
      </w:r>
      <w:r>
        <w:rPr>
          <w:spacing w:val="36"/>
          <w:sz w:val="24"/>
        </w:rPr>
        <w:t xml:space="preserve"> </w:t>
      </w:r>
      <w:r>
        <w:rPr>
          <w:sz w:val="24"/>
        </w:rPr>
        <w:t>СССР</w:t>
      </w:r>
      <w:r>
        <w:rPr>
          <w:spacing w:val="37"/>
          <w:sz w:val="24"/>
        </w:rPr>
        <w:t xml:space="preserve"> </w:t>
      </w:r>
      <w:r>
        <w:rPr>
          <w:sz w:val="24"/>
        </w:rPr>
        <w:t>на</w:t>
      </w:r>
      <w:r>
        <w:rPr>
          <w:spacing w:val="35"/>
          <w:sz w:val="24"/>
        </w:rPr>
        <w:t xml:space="preserve"> </w:t>
      </w:r>
      <w:r>
        <w:rPr>
          <w:sz w:val="24"/>
        </w:rPr>
        <w:t>международной</w:t>
      </w:r>
      <w:r>
        <w:rPr>
          <w:spacing w:val="35"/>
          <w:sz w:val="24"/>
        </w:rPr>
        <w:t xml:space="preserve"> </w:t>
      </w:r>
      <w:r>
        <w:rPr>
          <w:sz w:val="24"/>
        </w:rPr>
        <w:t>арене.</w:t>
      </w:r>
      <w:r>
        <w:rPr>
          <w:spacing w:val="36"/>
          <w:sz w:val="24"/>
        </w:rPr>
        <w:t xml:space="preserve"> </w:t>
      </w:r>
      <w:r>
        <w:rPr>
          <w:sz w:val="24"/>
        </w:rPr>
        <w:t>Первые</w:t>
      </w:r>
      <w:r>
        <w:rPr>
          <w:spacing w:val="35"/>
          <w:sz w:val="24"/>
        </w:rPr>
        <w:t xml:space="preserve"> </w:t>
      </w:r>
      <w:r>
        <w:rPr>
          <w:sz w:val="24"/>
        </w:rPr>
        <w:t>шаги</w:t>
      </w:r>
      <w:r>
        <w:rPr>
          <w:spacing w:val="36"/>
          <w:sz w:val="24"/>
        </w:rPr>
        <w:t xml:space="preserve"> </w:t>
      </w:r>
      <w:r>
        <w:rPr>
          <w:sz w:val="24"/>
        </w:rPr>
        <w:t>ООН.</w:t>
      </w:r>
      <w:r>
        <w:rPr>
          <w:spacing w:val="36"/>
          <w:sz w:val="24"/>
        </w:rPr>
        <w:t xml:space="preserve"> </w:t>
      </w:r>
      <w:r>
        <w:rPr>
          <w:spacing w:val="-2"/>
          <w:sz w:val="24"/>
        </w:rPr>
        <w:t>Начало</w:t>
      </w:r>
    </w:p>
    <w:p w:rsidR="007C21AE" w:rsidRDefault="005636C2" w:rsidP="00454492">
      <w:pPr>
        <w:pStyle w:val="a3"/>
        <w:spacing w:before="1"/>
        <w:ind w:left="544" w:right="671" w:firstLine="0"/>
      </w:pPr>
      <w:r>
        <w:t xml:space="preserve">«холодной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Pr>
          <w:i/>
        </w:rPr>
        <w:t>Коминформбюро</w:t>
      </w:r>
      <w:proofErr w:type="spellEnd"/>
      <w:r>
        <w:rPr>
          <w:i/>
        </w:rPr>
        <w:t xml:space="preserve">. </w:t>
      </w:r>
      <w:r>
        <w:t>Организация Североатлантического договора (НАТО). Создание Организации Варшавского договора. Война в Корее.</w:t>
      </w:r>
    </w:p>
    <w:p w:rsidR="007C21AE" w:rsidRDefault="005636C2">
      <w:pPr>
        <w:pStyle w:val="a3"/>
        <w:ind w:left="544" w:firstLine="0"/>
      </w:pPr>
      <w:r>
        <w:t>И.В.</w:t>
      </w:r>
      <w:r>
        <w:rPr>
          <w:spacing w:val="-4"/>
        </w:rPr>
        <w:t xml:space="preserve"> </w:t>
      </w:r>
      <w:r>
        <w:t>Сталин</w:t>
      </w:r>
      <w:r>
        <w:rPr>
          <w:spacing w:val="-4"/>
        </w:rPr>
        <w:t xml:space="preserve"> </w:t>
      </w:r>
      <w:r>
        <w:t>в</w:t>
      </w:r>
      <w:r>
        <w:rPr>
          <w:spacing w:val="-3"/>
        </w:rPr>
        <w:t xml:space="preserve"> </w:t>
      </w:r>
      <w:r>
        <w:t>оценках</w:t>
      </w:r>
      <w:r>
        <w:rPr>
          <w:spacing w:val="-3"/>
        </w:rPr>
        <w:t xml:space="preserve"> </w:t>
      </w:r>
      <w:r>
        <w:t>современников</w:t>
      </w:r>
      <w:r>
        <w:rPr>
          <w:spacing w:val="-3"/>
        </w:rPr>
        <w:t xml:space="preserve"> </w:t>
      </w:r>
      <w:r>
        <w:t>и</w:t>
      </w:r>
      <w:r>
        <w:rPr>
          <w:spacing w:val="-3"/>
        </w:rPr>
        <w:t xml:space="preserve"> </w:t>
      </w:r>
      <w:r>
        <w:rPr>
          <w:spacing w:val="-2"/>
        </w:rPr>
        <w:t>историков.</w:t>
      </w:r>
    </w:p>
    <w:p w:rsidR="007C21AE" w:rsidRPr="00463A91" w:rsidRDefault="005636C2">
      <w:pPr>
        <w:pStyle w:val="21"/>
        <w:rPr>
          <w:i w:val="0"/>
        </w:rPr>
      </w:pPr>
      <w:r w:rsidRPr="00463A91">
        <w:rPr>
          <w:i w:val="0"/>
        </w:rPr>
        <w:t>«Оттепель»:</w:t>
      </w:r>
      <w:r w:rsidRPr="00463A91">
        <w:rPr>
          <w:i w:val="0"/>
          <w:spacing w:val="-4"/>
        </w:rPr>
        <w:t xml:space="preserve"> </w:t>
      </w:r>
      <w:r w:rsidRPr="00463A91">
        <w:rPr>
          <w:i w:val="0"/>
        </w:rPr>
        <w:t>середина</w:t>
      </w:r>
      <w:r w:rsidRPr="00463A91">
        <w:rPr>
          <w:i w:val="0"/>
          <w:spacing w:val="-3"/>
        </w:rPr>
        <w:t xml:space="preserve"> </w:t>
      </w:r>
      <w:r w:rsidRPr="00463A91">
        <w:rPr>
          <w:i w:val="0"/>
        </w:rPr>
        <w:t>1950-х</w:t>
      </w:r>
      <w:r w:rsidRPr="00463A91">
        <w:rPr>
          <w:i w:val="0"/>
          <w:spacing w:val="-3"/>
        </w:rPr>
        <w:t xml:space="preserve"> </w:t>
      </w:r>
      <w:r w:rsidRPr="00463A91">
        <w:rPr>
          <w:i w:val="0"/>
        </w:rPr>
        <w:t>–</w:t>
      </w:r>
      <w:r w:rsidRPr="00463A91">
        <w:rPr>
          <w:i w:val="0"/>
          <w:spacing w:val="-3"/>
        </w:rPr>
        <w:t xml:space="preserve"> </w:t>
      </w:r>
      <w:r w:rsidRPr="00463A91">
        <w:rPr>
          <w:i w:val="0"/>
        </w:rPr>
        <w:t>первая</w:t>
      </w:r>
      <w:r w:rsidRPr="00463A91">
        <w:rPr>
          <w:i w:val="0"/>
          <w:spacing w:val="-3"/>
        </w:rPr>
        <w:t xml:space="preserve"> </w:t>
      </w:r>
      <w:r w:rsidRPr="00463A91">
        <w:rPr>
          <w:i w:val="0"/>
        </w:rPr>
        <w:t>половина</w:t>
      </w:r>
      <w:r w:rsidRPr="00463A91">
        <w:rPr>
          <w:i w:val="0"/>
          <w:spacing w:val="-3"/>
        </w:rPr>
        <w:t xml:space="preserve"> </w:t>
      </w:r>
      <w:r w:rsidRPr="00463A91">
        <w:rPr>
          <w:i w:val="0"/>
        </w:rPr>
        <w:t>1960-</w:t>
      </w:r>
      <w:r w:rsidRPr="00463A91">
        <w:rPr>
          <w:i w:val="0"/>
          <w:spacing w:val="-10"/>
        </w:rPr>
        <w:t>х</w:t>
      </w:r>
    </w:p>
    <w:p w:rsidR="007C21AE" w:rsidRDefault="005636C2">
      <w:pPr>
        <w:pStyle w:val="a3"/>
        <w:ind w:left="544" w:right="673" w:firstLine="0"/>
      </w:pPr>
      <w: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w:t>
      </w:r>
      <w:r>
        <w:rPr>
          <w:spacing w:val="80"/>
        </w:rPr>
        <w:t xml:space="preserve"> </w:t>
      </w:r>
      <w:r>
        <w:t>сталинизма.</w:t>
      </w:r>
      <w:r>
        <w:rPr>
          <w:spacing w:val="80"/>
        </w:rPr>
        <w:t xml:space="preserve"> </w:t>
      </w:r>
      <w:r>
        <w:t>XX</w:t>
      </w:r>
      <w:r>
        <w:rPr>
          <w:spacing w:val="80"/>
        </w:rPr>
        <w:t xml:space="preserve"> </w:t>
      </w:r>
      <w:r>
        <w:t>съезд</w:t>
      </w:r>
      <w:r>
        <w:rPr>
          <w:spacing w:val="80"/>
        </w:rPr>
        <w:t xml:space="preserve"> </w:t>
      </w:r>
      <w:r>
        <w:t>КПСС</w:t>
      </w:r>
      <w:r>
        <w:rPr>
          <w:spacing w:val="80"/>
        </w:rPr>
        <w:t xml:space="preserve"> </w:t>
      </w:r>
      <w:r>
        <w:t>и</w:t>
      </w:r>
      <w:r>
        <w:rPr>
          <w:spacing w:val="80"/>
        </w:rPr>
        <w:t xml:space="preserve"> </w:t>
      </w:r>
      <w:r>
        <w:t>разоблачение</w:t>
      </w:r>
      <w:r>
        <w:rPr>
          <w:spacing w:val="80"/>
        </w:rPr>
        <w:t xml:space="preserve"> </w:t>
      </w:r>
      <w:r>
        <w:t>«культа</w:t>
      </w:r>
      <w:r>
        <w:rPr>
          <w:spacing w:val="80"/>
        </w:rPr>
        <w:t xml:space="preserve"> </w:t>
      </w:r>
      <w:r>
        <w:t>личности»</w:t>
      </w:r>
      <w:r>
        <w:rPr>
          <w:spacing w:val="80"/>
        </w:rPr>
        <w:t xml:space="preserve"> </w:t>
      </w:r>
      <w:r>
        <w:t>Сталина.</w:t>
      </w:r>
    </w:p>
    <w:p w:rsidR="007C21AE" w:rsidRDefault="005636C2" w:rsidP="00F734E4">
      <w:pPr>
        <w:pStyle w:val="a3"/>
        <w:ind w:left="544" w:right="673" w:firstLine="0"/>
      </w:pPr>
      <w:r>
        <w:rPr>
          <w:i/>
        </w:rPr>
        <w:t xml:space="preserve">Реакция на доклад Хрущева в стране и мире. </w:t>
      </w:r>
      <w:r>
        <w:t xml:space="preserve">Частичная десталинизация: содержание и противоречия. </w:t>
      </w:r>
      <w:r>
        <w:rPr>
          <w:i/>
        </w:rPr>
        <w:t xml:space="preserve">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7C21AE" w:rsidRPr="00741857" w:rsidRDefault="005636C2" w:rsidP="00F734E4">
      <w:pPr>
        <w:pStyle w:val="a3"/>
        <w:ind w:left="544" w:right="673" w:firstLine="0"/>
      </w:pPr>
      <w:r>
        <w:t>Культурное</w:t>
      </w:r>
      <w:r w:rsidRPr="00F734E4">
        <w:t xml:space="preserve"> </w:t>
      </w:r>
      <w:r>
        <w:t>пространство</w:t>
      </w:r>
      <w:r w:rsidRPr="00F734E4">
        <w:t xml:space="preserve"> </w:t>
      </w:r>
      <w:r>
        <w:t>и</w:t>
      </w:r>
      <w:r w:rsidRPr="00F734E4">
        <w:t xml:space="preserve"> </w:t>
      </w:r>
      <w:r>
        <w:t>повседневная</w:t>
      </w:r>
      <w:r w:rsidRPr="00F734E4">
        <w:t xml:space="preserve"> </w:t>
      </w:r>
      <w:r w:rsidRPr="00741857">
        <w:t>жизнь. Изменение общественной атмосферы.</w:t>
      </w:r>
    </w:p>
    <w:p w:rsidR="007C21AE" w:rsidRPr="00741857" w:rsidRDefault="005636C2" w:rsidP="00F734E4">
      <w:pPr>
        <w:pStyle w:val="a3"/>
        <w:ind w:left="544" w:right="673" w:firstLine="0"/>
      </w:pPr>
      <w:r w:rsidRPr="00741857">
        <w:t>«Шестидесятники».  Литература,  кинематограф,  театр,  живопись:  новые  тенденции.</w:t>
      </w:r>
    </w:p>
    <w:p w:rsidR="007C21AE" w:rsidRPr="00741857" w:rsidRDefault="005636C2" w:rsidP="00F734E4">
      <w:pPr>
        <w:pStyle w:val="a3"/>
        <w:ind w:left="544" w:right="673" w:firstLine="0"/>
      </w:pPr>
      <w:r w:rsidRPr="00741857">
        <w:t xml:space="preserve">Поэтические вечера в Политехническом музее. Образование и наука. </w:t>
      </w:r>
      <w:proofErr w:type="spellStart"/>
      <w:r w:rsidRPr="00741857">
        <w:t>Приоткрытие</w:t>
      </w:r>
      <w:proofErr w:type="spellEnd"/>
    </w:p>
    <w:p w:rsidR="00741857" w:rsidRDefault="005636C2" w:rsidP="00F734E4">
      <w:pPr>
        <w:pStyle w:val="a3"/>
        <w:ind w:left="544" w:right="673" w:firstLine="0"/>
      </w:pPr>
      <w:r w:rsidRPr="00741857">
        <w:t>«железного занавеса». Всемирный фестиваль молодежи и студентов 1957 г. Популярные формы</w:t>
      </w:r>
      <w:r w:rsidRPr="00741857">
        <w:tab/>
        <w:t>досуга.</w:t>
      </w:r>
      <w:r w:rsidR="00741857">
        <w:t xml:space="preserve"> </w:t>
      </w:r>
      <w:r w:rsidRPr="00741857">
        <w:t>Развитие</w:t>
      </w:r>
      <w:r w:rsidR="00741857">
        <w:t xml:space="preserve"> </w:t>
      </w:r>
      <w:proofErr w:type="gramStart"/>
      <w:r w:rsidR="00741857">
        <w:t>внутреннего</w:t>
      </w:r>
      <w:proofErr w:type="gramEnd"/>
      <w:r w:rsidR="00741857">
        <w:t xml:space="preserve"> </w:t>
      </w:r>
      <w:r w:rsidRPr="00741857">
        <w:t>и</w:t>
      </w:r>
      <w:r w:rsidR="00741857">
        <w:t xml:space="preserve">  </w:t>
      </w:r>
      <w:proofErr w:type="spellStart"/>
      <w:r w:rsidR="00741857">
        <w:t>международного</w:t>
      </w:r>
      <w:r w:rsidRPr="00741857">
        <w:t>туризма</w:t>
      </w:r>
      <w:proofErr w:type="spellEnd"/>
      <w:r w:rsidRPr="00741857">
        <w:t>.</w:t>
      </w:r>
      <w:r w:rsidRPr="00741857">
        <w:tab/>
        <w:t xml:space="preserve">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w:t>
      </w:r>
      <w:r w:rsidRPr="00741857">
        <w:tab/>
        <w:t>жизни:</w:t>
      </w:r>
      <w:r w:rsidRPr="00741857">
        <w:tab/>
      </w:r>
      <w:r w:rsidR="00741857" w:rsidRPr="00741857">
        <w:t xml:space="preserve"> </w:t>
      </w:r>
      <w:r w:rsidR="00741857">
        <w:t>«кафе</w:t>
      </w:r>
      <w:proofErr w:type="gramStart"/>
      <w:r w:rsidR="00741857">
        <w:t>»и</w:t>
      </w:r>
      <w:proofErr w:type="gramEnd"/>
      <w:r w:rsidR="00741857">
        <w:t xml:space="preserve"> </w:t>
      </w:r>
      <w:r w:rsidRPr="00741857">
        <w:t>«кухни».</w:t>
      </w:r>
      <w:r w:rsidR="00741857">
        <w:t xml:space="preserve"> </w:t>
      </w:r>
      <w:r w:rsidRPr="00741857">
        <w:t>«Стиляги».</w:t>
      </w:r>
      <w:r w:rsidR="00741857">
        <w:t xml:space="preserve"> </w:t>
      </w:r>
      <w:r w:rsidRPr="00741857">
        <w:t>Хрущев</w:t>
      </w:r>
      <w:r w:rsidRPr="00741857">
        <w:tab/>
        <w:t>и</w:t>
      </w:r>
      <w:r w:rsidRPr="00741857">
        <w:tab/>
        <w:t>интеллигенция. Антирелигиозные кампании. Гонения на церковь. Диссиденты. Самиздат и «тамиздат». Социально-экономическое</w:t>
      </w:r>
      <w:r w:rsidRPr="00741857">
        <w:tab/>
        <w:t>развитие.</w:t>
      </w:r>
      <w:r w:rsidR="00741857">
        <w:t xml:space="preserve"> </w:t>
      </w:r>
      <w:r w:rsidRPr="00741857">
        <w:t>Экономическое</w:t>
      </w:r>
      <w:r w:rsidR="00F734E4" w:rsidRPr="00741857">
        <w:t xml:space="preserve"> </w:t>
      </w:r>
      <w:r w:rsidR="00741857">
        <w:t>развитие СССР. «Догнать</w:t>
      </w:r>
      <w:r w:rsidR="00741857">
        <w:tab/>
        <w:t xml:space="preserve">и перегнать </w:t>
      </w:r>
      <w:r w:rsidRPr="00741857">
        <w:t>Америку».</w:t>
      </w:r>
      <w:r w:rsidR="00741857">
        <w:t xml:space="preserve"> </w:t>
      </w:r>
      <w:r w:rsidRPr="00741857">
        <w:t>Попытки</w:t>
      </w:r>
      <w:r w:rsidR="00741857">
        <w:t xml:space="preserve"> </w:t>
      </w:r>
      <w:r w:rsidRPr="00741857">
        <w:t>решения</w:t>
      </w:r>
      <w:r w:rsidRPr="00741857">
        <w:tab/>
        <w:t>продовольственной</w:t>
      </w:r>
      <w:r w:rsidRPr="00741857">
        <w:tab/>
      </w:r>
      <w:r w:rsidR="00741857">
        <w:t xml:space="preserve"> </w:t>
      </w:r>
      <w:proofErr w:type="spellStart"/>
      <w:r w:rsidRPr="00741857">
        <w:t>проблемы</w:t>
      </w:r>
      <w:proofErr w:type="gramStart"/>
      <w:r w:rsidRPr="00741857">
        <w:t>.</w:t>
      </w:r>
      <w:r w:rsidR="00741857">
        <w:t>О</w:t>
      </w:r>
      <w:proofErr w:type="gramEnd"/>
      <w:r w:rsidR="00741857">
        <w:t>своение</w:t>
      </w:r>
      <w:proofErr w:type="spellEnd"/>
      <w:r w:rsidR="00741857">
        <w:t xml:space="preserve"> целинных </w:t>
      </w:r>
      <w:r w:rsidRPr="00741857">
        <w:t>земель.</w:t>
      </w:r>
      <w:r w:rsidR="00741857">
        <w:t xml:space="preserve"> </w:t>
      </w:r>
      <w:r w:rsidRPr="00741857">
        <w:t>Научно-техническая</w:t>
      </w:r>
      <w:r w:rsidR="00741857">
        <w:t xml:space="preserve"> революция </w:t>
      </w:r>
      <w:r w:rsidRPr="00741857">
        <w:t>в</w:t>
      </w:r>
      <w:r w:rsidR="00741857">
        <w:t xml:space="preserve"> </w:t>
      </w:r>
      <w:r w:rsidRPr="00741857">
        <w:t>СССР.</w:t>
      </w:r>
    </w:p>
    <w:p w:rsidR="007C21AE" w:rsidRDefault="005636C2" w:rsidP="00F734E4">
      <w:pPr>
        <w:pStyle w:val="a3"/>
        <w:ind w:left="544" w:right="673" w:firstLine="0"/>
      </w:pPr>
      <w:r w:rsidRPr="00741857">
        <w:t xml:space="preserve"> Перемены в научно- технической политике. Военный и гражданский секторы экономики. Создание ракетн</w:t>
      </w:r>
      <w:proofErr w:type="gramStart"/>
      <w:r w:rsidRPr="00741857">
        <w:t>о-</w:t>
      </w:r>
      <w:proofErr w:type="gramEnd"/>
      <w:r w:rsidRPr="00741857">
        <w:t xml:space="preserve"> ядерного щита. Начало освоения космоса. Запуск первого спутника Земли. Исторические полеты Ю.А. Гагарина и первой в мире женщины</w:t>
      </w:r>
      <w:r w:rsidRPr="00F734E4">
        <w:rPr>
          <w:szCs w:val="22"/>
        </w:rPr>
        <w:t>-космонавта В.В. Терешковой.</w:t>
      </w:r>
      <w:r>
        <w:rPr>
          <w:spacing w:val="34"/>
        </w:rPr>
        <w:t xml:space="preserve"> </w:t>
      </w:r>
      <w:r>
        <w:rPr>
          <w:i/>
        </w:rPr>
        <w:t>Первые советские ЭВМ. Появление гражданской реактивной авиации</w:t>
      </w:r>
      <w:r>
        <w:t>. Влияние НТР на перемены в</w:t>
      </w:r>
      <w:r>
        <w:rPr>
          <w:spacing w:val="78"/>
        </w:rPr>
        <w:t xml:space="preserve"> </w:t>
      </w:r>
      <w:r>
        <w:t>повседневной</w:t>
      </w:r>
      <w:r>
        <w:rPr>
          <w:spacing w:val="79"/>
        </w:rPr>
        <w:t xml:space="preserve"> </w:t>
      </w:r>
      <w:r>
        <w:t>жизни</w:t>
      </w:r>
      <w:r>
        <w:rPr>
          <w:spacing w:val="79"/>
        </w:rPr>
        <w:t xml:space="preserve"> </w:t>
      </w:r>
      <w:r>
        <w:t>людей.</w:t>
      </w:r>
      <w:r>
        <w:rPr>
          <w:spacing w:val="79"/>
        </w:rPr>
        <w:t xml:space="preserve"> </w:t>
      </w:r>
      <w:r>
        <w:t>Реформы</w:t>
      </w:r>
      <w:r>
        <w:rPr>
          <w:spacing w:val="78"/>
        </w:rPr>
        <w:t xml:space="preserve"> </w:t>
      </w:r>
      <w:r>
        <w:t>в</w:t>
      </w:r>
      <w:r>
        <w:rPr>
          <w:spacing w:val="78"/>
        </w:rPr>
        <w:t xml:space="preserve"> </w:t>
      </w:r>
      <w:r>
        <w:t>промышленности.</w:t>
      </w:r>
      <w:r>
        <w:rPr>
          <w:spacing w:val="77"/>
        </w:rPr>
        <w:t xml:space="preserve"> </w:t>
      </w:r>
      <w:r>
        <w:t>Переход</w:t>
      </w:r>
      <w:r>
        <w:rPr>
          <w:spacing w:val="79"/>
        </w:rPr>
        <w:t xml:space="preserve"> </w:t>
      </w:r>
      <w:r>
        <w:t>от</w:t>
      </w:r>
      <w:r>
        <w:rPr>
          <w:spacing w:val="78"/>
        </w:rPr>
        <w:t xml:space="preserve"> </w:t>
      </w:r>
      <w:r>
        <w:t>отраслевой системы управления</w:t>
      </w:r>
      <w:r>
        <w:rPr>
          <w:spacing w:val="30"/>
        </w:rPr>
        <w:t xml:space="preserve"> </w:t>
      </w:r>
      <w:r>
        <w:t xml:space="preserve">к совнархозам. </w:t>
      </w:r>
      <w:r>
        <w:lastRenderedPageBreak/>
        <w:t>Расширение прав союзных</w:t>
      </w:r>
      <w:r>
        <w:rPr>
          <w:spacing w:val="30"/>
        </w:rPr>
        <w:t xml:space="preserve"> </w:t>
      </w:r>
      <w:r>
        <w:t>республик.</w:t>
      </w:r>
      <w:r>
        <w:rPr>
          <w:spacing w:val="30"/>
        </w:rPr>
        <w:t xml:space="preserve"> </w:t>
      </w:r>
      <w:r>
        <w:t>Изменения</w:t>
      </w:r>
      <w:r>
        <w:rPr>
          <w:spacing w:val="30"/>
        </w:rPr>
        <w:t xml:space="preserve"> </w:t>
      </w:r>
      <w:r>
        <w:t>в социальной</w:t>
      </w:r>
      <w:r>
        <w:rPr>
          <w:spacing w:val="40"/>
        </w:rPr>
        <w:t xml:space="preserve"> </w:t>
      </w:r>
      <w:r>
        <w:t>и</w:t>
      </w:r>
      <w:r>
        <w:rPr>
          <w:spacing w:val="40"/>
        </w:rPr>
        <w:t xml:space="preserve"> </w:t>
      </w:r>
      <w:r>
        <w:t>профессиональной</w:t>
      </w:r>
      <w:r>
        <w:rPr>
          <w:spacing w:val="40"/>
        </w:rPr>
        <w:t xml:space="preserve"> </w:t>
      </w:r>
      <w:r>
        <w:t>структуре</w:t>
      </w:r>
      <w:r>
        <w:rPr>
          <w:spacing w:val="40"/>
        </w:rPr>
        <w:t xml:space="preserve"> </w:t>
      </w:r>
      <w:r>
        <w:t>советского</w:t>
      </w:r>
      <w:r>
        <w:rPr>
          <w:spacing w:val="40"/>
        </w:rPr>
        <w:t xml:space="preserve"> </w:t>
      </w:r>
      <w:r>
        <w:t>общества</w:t>
      </w:r>
      <w:r>
        <w:rPr>
          <w:spacing w:val="40"/>
        </w:rPr>
        <w:t xml:space="preserve"> </w:t>
      </w:r>
      <w:r>
        <w:t>к</w:t>
      </w:r>
      <w:r>
        <w:rPr>
          <w:spacing w:val="40"/>
        </w:rPr>
        <w:t xml:space="preserve"> </w:t>
      </w:r>
      <w:r>
        <w:t>началу</w:t>
      </w:r>
      <w:r>
        <w:rPr>
          <w:spacing w:val="40"/>
        </w:rPr>
        <w:t xml:space="preserve"> </w:t>
      </w:r>
      <w:r>
        <w:t>1960-х</w:t>
      </w:r>
      <w:r>
        <w:rPr>
          <w:spacing w:val="40"/>
        </w:rPr>
        <w:t xml:space="preserve"> </w:t>
      </w:r>
      <w:r>
        <w:t>гг.</w:t>
      </w:r>
      <w:r>
        <w:rPr>
          <w:spacing w:val="80"/>
          <w:w w:val="150"/>
        </w:rPr>
        <w:t xml:space="preserve"> </w:t>
      </w:r>
      <w:r>
        <w:rPr>
          <w:i/>
        </w:rPr>
        <w:t>Преобладание</w:t>
      </w:r>
      <w:r>
        <w:rPr>
          <w:i/>
          <w:spacing w:val="80"/>
        </w:rPr>
        <w:t xml:space="preserve"> </w:t>
      </w:r>
      <w:r>
        <w:rPr>
          <w:i/>
        </w:rPr>
        <w:t>горожан</w:t>
      </w:r>
      <w:r>
        <w:rPr>
          <w:i/>
          <w:spacing w:val="80"/>
        </w:rPr>
        <w:t xml:space="preserve"> </w:t>
      </w:r>
      <w:r>
        <w:rPr>
          <w:i/>
        </w:rPr>
        <w:t>над</w:t>
      </w:r>
      <w:r>
        <w:rPr>
          <w:i/>
          <w:spacing w:val="80"/>
        </w:rPr>
        <w:t xml:space="preserve"> </w:t>
      </w:r>
      <w:r>
        <w:rPr>
          <w:i/>
        </w:rPr>
        <w:t>сельским</w:t>
      </w:r>
      <w:r>
        <w:rPr>
          <w:i/>
          <w:spacing w:val="80"/>
        </w:rPr>
        <w:t xml:space="preserve"> </w:t>
      </w:r>
      <w:r>
        <w:rPr>
          <w:i/>
        </w:rPr>
        <w:t>населением.</w:t>
      </w:r>
      <w:r>
        <w:rPr>
          <w:i/>
          <w:spacing w:val="80"/>
        </w:rPr>
        <w:t xml:space="preserve"> </w:t>
      </w:r>
      <w:r>
        <w:rPr>
          <w:i/>
        </w:rPr>
        <w:t>Положение</w:t>
      </w:r>
      <w:r>
        <w:rPr>
          <w:i/>
          <w:spacing w:val="80"/>
        </w:rPr>
        <w:t xml:space="preserve"> </w:t>
      </w:r>
      <w:r>
        <w:rPr>
          <w:i/>
        </w:rPr>
        <w:t>и</w:t>
      </w:r>
      <w:r>
        <w:rPr>
          <w:i/>
          <w:spacing w:val="80"/>
        </w:rPr>
        <w:t xml:space="preserve"> </w:t>
      </w:r>
      <w:r>
        <w:rPr>
          <w:i/>
        </w:rPr>
        <w:t>проблемы</w:t>
      </w:r>
      <w:r>
        <w:rPr>
          <w:i/>
          <w:spacing w:val="80"/>
        </w:rPr>
        <w:t xml:space="preserve"> </w:t>
      </w:r>
      <w:r>
        <w:rPr>
          <w:i/>
        </w:rPr>
        <w:t>рабочего класса,</w:t>
      </w:r>
      <w:r>
        <w:rPr>
          <w:i/>
          <w:spacing w:val="80"/>
        </w:rPr>
        <w:t xml:space="preserve"> </w:t>
      </w:r>
      <w:r>
        <w:rPr>
          <w:i/>
        </w:rPr>
        <w:t>колхозного</w:t>
      </w:r>
      <w:r>
        <w:rPr>
          <w:i/>
          <w:spacing w:val="80"/>
        </w:rPr>
        <w:t xml:space="preserve"> </w:t>
      </w:r>
      <w:r>
        <w:rPr>
          <w:i/>
        </w:rPr>
        <w:t>крестьянства</w:t>
      </w:r>
      <w:r>
        <w:rPr>
          <w:i/>
          <w:spacing w:val="80"/>
        </w:rPr>
        <w:t xml:space="preserve"> </w:t>
      </w:r>
      <w:r>
        <w:rPr>
          <w:i/>
        </w:rPr>
        <w:t>и</w:t>
      </w:r>
      <w:r>
        <w:rPr>
          <w:i/>
          <w:spacing w:val="80"/>
        </w:rPr>
        <w:t xml:space="preserve"> </w:t>
      </w:r>
      <w:r>
        <w:rPr>
          <w:i/>
        </w:rPr>
        <w:t>интеллигенции.</w:t>
      </w:r>
      <w:r>
        <w:rPr>
          <w:i/>
          <w:spacing w:val="80"/>
        </w:rPr>
        <w:t xml:space="preserve"> </w:t>
      </w:r>
      <w:r>
        <w:rPr>
          <w:i/>
        </w:rPr>
        <w:t>Востребованность</w:t>
      </w:r>
      <w:r>
        <w:rPr>
          <w:i/>
          <w:spacing w:val="80"/>
        </w:rPr>
        <w:t xml:space="preserve"> </w:t>
      </w:r>
      <w:r>
        <w:rPr>
          <w:i/>
        </w:rPr>
        <w:t>научного</w:t>
      </w:r>
      <w:r>
        <w:rPr>
          <w:i/>
          <w:spacing w:val="80"/>
        </w:rPr>
        <w:t xml:space="preserve"> </w:t>
      </w:r>
      <w:r>
        <w:rPr>
          <w:i/>
        </w:rPr>
        <w:t>и</w:t>
      </w:r>
      <w:r>
        <w:rPr>
          <w:i/>
          <w:spacing w:val="80"/>
          <w:w w:val="150"/>
        </w:rPr>
        <w:t xml:space="preserve"> </w:t>
      </w:r>
      <w:r>
        <w:rPr>
          <w:i/>
        </w:rPr>
        <w:t>инженерного</w:t>
      </w:r>
      <w:r>
        <w:rPr>
          <w:i/>
          <w:spacing w:val="40"/>
        </w:rPr>
        <w:t xml:space="preserve"> </w:t>
      </w:r>
      <w:r>
        <w:rPr>
          <w:i/>
        </w:rPr>
        <w:t>труда.</w:t>
      </w:r>
      <w:r>
        <w:rPr>
          <w:i/>
          <w:spacing w:val="40"/>
        </w:rPr>
        <w:t xml:space="preserve"> </w:t>
      </w:r>
      <w:r>
        <w:rPr>
          <w:i/>
        </w:rPr>
        <w:t>Расширение</w:t>
      </w:r>
      <w:r>
        <w:rPr>
          <w:i/>
          <w:spacing w:val="40"/>
        </w:rPr>
        <w:t xml:space="preserve"> </w:t>
      </w:r>
      <w:r>
        <w:rPr>
          <w:i/>
        </w:rPr>
        <w:t>системы</w:t>
      </w:r>
      <w:r>
        <w:rPr>
          <w:i/>
          <w:spacing w:val="40"/>
        </w:rPr>
        <w:t xml:space="preserve"> </w:t>
      </w:r>
      <w:r>
        <w:rPr>
          <w:i/>
        </w:rPr>
        <w:t>ведомственных</w:t>
      </w:r>
      <w:r>
        <w:rPr>
          <w:i/>
          <w:spacing w:val="40"/>
        </w:rPr>
        <w:t xml:space="preserve"> </w:t>
      </w:r>
      <w:r>
        <w:rPr>
          <w:i/>
        </w:rPr>
        <w:t>НИИ</w:t>
      </w:r>
      <w:r>
        <w:t>.</w:t>
      </w:r>
      <w:r>
        <w:rPr>
          <w:spacing w:val="40"/>
        </w:rPr>
        <w:t xml:space="preserve"> </w:t>
      </w:r>
      <w:r>
        <w:t>ХХII</w:t>
      </w:r>
      <w:r>
        <w:rPr>
          <w:spacing w:val="40"/>
        </w:rPr>
        <w:t xml:space="preserve"> </w:t>
      </w:r>
      <w:r>
        <w:t>Съезд</w:t>
      </w:r>
      <w:r>
        <w:rPr>
          <w:spacing w:val="40"/>
        </w:rPr>
        <w:t xml:space="preserve"> </w:t>
      </w:r>
      <w:r>
        <w:t>КПСС</w:t>
      </w:r>
      <w:r>
        <w:rPr>
          <w:spacing w:val="40"/>
        </w:rPr>
        <w:t xml:space="preserve"> </w:t>
      </w:r>
      <w:r>
        <w:t>и программа</w:t>
      </w:r>
      <w:r>
        <w:rPr>
          <w:spacing w:val="40"/>
        </w:rPr>
        <w:t xml:space="preserve"> </w:t>
      </w:r>
      <w:r>
        <w:t>построения</w:t>
      </w:r>
      <w:r>
        <w:rPr>
          <w:spacing w:val="40"/>
        </w:rPr>
        <w:t xml:space="preserve"> </w:t>
      </w:r>
      <w:r>
        <w:t>коммунизма</w:t>
      </w:r>
      <w:r>
        <w:rPr>
          <w:spacing w:val="40"/>
        </w:rPr>
        <w:t xml:space="preserve"> </w:t>
      </w:r>
      <w:r>
        <w:t>в</w:t>
      </w:r>
      <w:r>
        <w:rPr>
          <w:spacing w:val="40"/>
        </w:rPr>
        <w:t xml:space="preserve"> </w:t>
      </w:r>
      <w:r>
        <w:t>СССР.</w:t>
      </w:r>
      <w:r>
        <w:rPr>
          <w:spacing w:val="40"/>
        </w:rPr>
        <w:t xml:space="preserve"> </w:t>
      </w:r>
      <w:r>
        <w:t>Воспитание</w:t>
      </w:r>
      <w:r>
        <w:rPr>
          <w:spacing w:val="40"/>
        </w:rPr>
        <w:t xml:space="preserve"> </w:t>
      </w:r>
      <w:r>
        <w:t>«нового</w:t>
      </w:r>
      <w:r>
        <w:rPr>
          <w:spacing w:val="40"/>
        </w:rPr>
        <w:t xml:space="preserve"> </w:t>
      </w:r>
      <w:r>
        <w:t>человека».</w:t>
      </w:r>
      <w:r>
        <w:rPr>
          <w:spacing w:val="40"/>
        </w:rPr>
        <w:t xml:space="preserve"> </w:t>
      </w:r>
      <w:r>
        <w:rPr>
          <w:i/>
        </w:rPr>
        <w:t>Бригады коммунистического</w:t>
      </w:r>
      <w:r>
        <w:rPr>
          <w:i/>
          <w:spacing w:val="39"/>
        </w:rPr>
        <w:t xml:space="preserve"> </w:t>
      </w:r>
      <w:r>
        <w:rPr>
          <w:i/>
        </w:rPr>
        <w:t>труда.</w:t>
      </w:r>
      <w:r>
        <w:rPr>
          <w:i/>
          <w:spacing w:val="39"/>
        </w:rPr>
        <w:t xml:space="preserve"> </w:t>
      </w:r>
      <w:r>
        <w:rPr>
          <w:i/>
        </w:rPr>
        <w:t>Общественные</w:t>
      </w:r>
      <w:r>
        <w:rPr>
          <w:i/>
          <w:spacing w:val="40"/>
        </w:rPr>
        <w:t xml:space="preserve"> </w:t>
      </w:r>
      <w:r>
        <w:rPr>
          <w:i/>
        </w:rPr>
        <w:t>формы</w:t>
      </w:r>
      <w:r>
        <w:rPr>
          <w:i/>
          <w:spacing w:val="40"/>
        </w:rPr>
        <w:t xml:space="preserve"> </w:t>
      </w:r>
      <w:r>
        <w:rPr>
          <w:i/>
        </w:rPr>
        <w:t>управления.</w:t>
      </w:r>
      <w:r>
        <w:rPr>
          <w:i/>
          <w:spacing w:val="39"/>
        </w:rPr>
        <w:t xml:space="preserve"> </w:t>
      </w:r>
      <w:r>
        <w:rPr>
          <w:i/>
        </w:rPr>
        <w:t>Социальные</w:t>
      </w:r>
      <w:r>
        <w:rPr>
          <w:i/>
          <w:spacing w:val="40"/>
        </w:rPr>
        <w:t xml:space="preserve"> </w:t>
      </w:r>
      <w:r>
        <w:rPr>
          <w:i/>
        </w:rPr>
        <w:t>программы. Реформа</w:t>
      </w:r>
      <w:r>
        <w:rPr>
          <w:i/>
          <w:spacing w:val="40"/>
        </w:rPr>
        <w:t xml:space="preserve"> </w:t>
      </w:r>
      <w:r>
        <w:rPr>
          <w:i/>
        </w:rPr>
        <w:t>системы</w:t>
      </w:r>
      <w:r>
        <w:rPr>
          <w:i/>
          <w:spacing w:val="40"/>
        </w:rPr>
        <w:t xml:space="preserve"> </w:t>
      </w:r>
      <w:r>
        <w:rPr>
          <w:i/>
        </w:rPr>
        <w:t>образования.</w:t>
      </w:r>
      <w:r>
        <w:rPr>
          <w:i/>
          <w:spacing w:val="40"/>
        </w:rPr>
        <w:t xml:space="preserve"> </w:t>
      </w:r>
      <w:r>
        <w:rPr>
          <w:i/>
        </w:rPr>
        <w:t>Движение</w:t>
      </w:r>
      <w:r>
        <w:rPr>
          <w:i/>
          <w:spacing w:val="40"/>
        </w:rPr>
        <w:t xml:space="preserve"> </w:t>
      </w:r>
      <w:r>
        <w:rPr>
          <w:i/>
        </w:rPr>
        <w:t>к</w:t>
      </w:r>
      <w:r>
        <w:rPr>
          <w:i/>
          <w:spacing w:val="40"/>
        </w:rPr>
        <w:t xml:space="preserve"> </w:t>
      </w:r>
      <w:r>
        <w:rPr>
          <w:i/>
        </w:rPr>
        <w:t>«государству</w:t>
      </w:r>
      <w:r>
        <w:rPr>
          <w:i/>
          <w:spacing w:val="40"/>
        </w:rPr>
        <w:t xml:space="preserve"> </w:t>
      </w:r>
      <w:r>
        <w:rPr>
          <w:i/>
        </w:rPr>
        <w:t>благосостояния»:</w:t>
      </w:r>
      <w:r>
        <w:rPr>
          <w:i/>
          <w:spacing w:val="40"/>
        </w:rPr>
        <w:t xml:space="preserve"> </w:t>
      </w:r>
      <w:r>
        <w:rPr>
          <w:i/>
        </w:rPr>
        <w:t>мировой тренд</w:t>
      </w:r>
      <w:r>
        <w:rPr>
          <w:i/>
          <w:spacing w:val="80"/>
        </w:rPr>
        <w:t xml:space="preserve"> </w:t>
      </w:r>
      <w:r>
        <w:rPr>
          <w:i/>
        </w:rPr>
        <w:t>и</w:t>
      </w:r>
      <w:r>
        <w:rPr>
          <w:i/>
          <w:spacing w:val="80"/>
        </w:rPr>
        <w:t xml:space="preserve"> </w:t>
      </w:r>
      <w:r>
        <w:rPr>
          <w:i/>
        </w:rPr>
        <w:t>специфика</w:t>
      </w:r>
      <w:r>
        <w:rPr>
          <w:i/>
          <w:spacing w:val="80"/>
        </w:rPr>
        <w:t xml:space="preserve"> </w:t>
      </w:r>
      <w:r>
        <w:rPr>
          <w:i/>
        </w:rPr>
        <w:t>советского</w:t>
      </w:r>
      <w:r>
        <w:rPr>
          <w:i/>
          <w:spacing w:val="80"/>
        </w:rPr>
        <w:t xml:space="preserve"> </w:t>
      </w:r>
      <w:r>
        <w:rPr>
          <w:i/>
        </w:rPr>
        <w:t>«социального</w:t>
      </w:r>
      <w:r>
        <w:rPr>
          <w:i/>
          <w:spacing w:val="80"/>
        </w:rPr>
        <w:t xml:space="preserve"> </w:t>
      </w:r>
      <w:r>
        <w:rPr>
          <w:i/>
        </w:rPr>
        <w:t>государства».</w:t>
      </w:r>
      <w:r>
        <w:rPr>
          <w:i/>
          <w:spacing w:val="80"/>
        </w:rPr>
        <w:t xml:space="preserve"> </w:t>
      </w:r>
      <w:r>
        <w:rPr>
          <w:i/>
        </w:rPr>
        <w:t>Общественные</w:t>
      </w:r>
      <w:r>
        <w:rPr>
          <w:i/>
          <w:spacing w:val="80"/>
        </w:rPr>
        <w:t xml:space="preserve"> </w:t>
      </w:r>
      <w:r>
        <w:rPr>
          <w:i/>
        </w:rPr>
        <w:t>фонды потребления.</w:t>
      </w:r>
      <w:r>
        <w:rPr>
          <w:i/>
          <w:spacing w:val="40"/>
        </w:rPr>
        <w:t xml:space="preserve"> </w:t>
      </w:r>
      <w:r>
        <w:rPr>
          <w:i/>
        </w:rPr>
        <w:t>Пенсионная</w:t>
      </w:r>
      <w:r>
        <w:rPr>
          <w:i/>
          <w:spacing w:val="40"/>
        </w:rPr>
        <w:t xml:space="preserve"> </w:t>
      </w:r>
      <w:r>
        <w:rPr>
          <w:i/>
        </w:rPr>
        <w:t>реформа.</w:t>
      </w:r>
      <w:r>
        <w:rPr>
          <w:i/>
          <w:spacing w:val="40"/>
        </w:rPr>
        <w:t xml:space="preserve"> </w:t>
      </w:r>
      <w:r>
        <w:t>Массовое</w:t>
      </w:r>
      <w:r>
        <w:rPr>
          <w:spacing w:val="40"/>
        </w:rPr>
        <w:t xml:space="preserve"> </w:t>
      </w:r>
      <w:r>
        <w:t>жилищное</w:t>
      </w:r>
      <w:r>
        <w:rPr>
          <w:spacing w:val="40"/>
        </w:rPr>
        <w:t xml:space="preserve"> </w:t>
      </w:r>
      <w:r>
        <w:t>строительство.</w:t>
      </w:r>
      <w:r>
        <w:rPr>
          <w:spacing w:val="40"/>
        </w:rPr>
        <w:t xml:space="preserve"> </w:t>
      </w:r>
      <w:r>
        <w:t>«Хрущевки». Рост доходов</w:t>
      </w:r>
      <w:r>
        <w:rPr>
          <w:spacing w:val="31"/>
        </w:rPr>
        <w:t xml:space="preserve"> </w:t>
      </w:r>
      <w:r>
        <w:t>населения</w:t>
      </w:r>
      <w:r>
        <w:rPr>
          <w:spacing w:val="30"/>
        </w:rPr>
        <w:t xml:space="preserve"> </w:t>
      </w:r>
      <w:r>
        <w:t>и</w:t>
      </w:r>
      <w:r>
        <w:rPr>
          <w:spacing w:val="30"/>
        </w:rPr>
        <w:t xml:space="preserve"> </w:t>
      </w:r>
      <w:r>
        <w:t>дефицит товаров народного</w:t>
      </w:r>
      <w:r>
        <w:rPr>
          <w:spacing w:val="30"/>
        </w:rPr>
        <w:t xml:space="preserve"> </w:t>
      </w:r>
      <w:r>
        <w:t>потребления.</w:t>
      </w:r>
      <w:r>
        <w:rPr>
          <w:spacing w:val="30"/>
        </w:rPr>
        <w:t xml:space="preserve"> </w:t>
      </w:r>
      <w:r>
        <w:t>Внешняя</w:t>
      </w:r>
      <w:r>
        <w:rPr>
          <w:spacing w:val="30"/>
        </w:rPr>
        <w:t xml:space="preserve"> </w:t>
      </w:r>
      <w:r>
        <w:t>политика. Новый</w:t>
      </w:r>
      <w:r>
        <w:rPr>
          <w:spacing w:val="40"/>
        </w:rPr>
        <w:t xml:space="preserve"> </w:t>
      </w:r>
      <w:r>
        <w:t>курс</w:t>
      </w:r>
      <w:r>
        <w:rPr>
          <w:spacing w:val="40"/>
        </w:rPr>
        <w:t xml:space="preserve"> </w:t>
      </w:r>
      <w:r>
        <w:t>советской</w:t>
      </w:r>
      <w:r>
        <w:rPr>
          <w:spacing w:val="40"/>
        </w:rPr>
        <w:t xml:space="preserve"> </w:t>
      </w:r>
      <w:r>
        <w:t>внешней</w:t>
      </w:r>
      <w:r>
        <w:rPr>
          <w:spacing w:val="40"/>
        </w:rPr>
        <w:t xml:space="preserve"> </w:t>
      </w:r>
      <w:r>
        <w:t>политики:</w:t>
      </w:r>
      <w:r>
        <w:rPr>
          <w:spacing w:val="40"/>
        </w:rPr>
        <w:t xml:space="preserve"> </w:t>
      </w:r>
      <w:r>
        <w:t>от</w:t>
      </w:r>
      <w:r>
        <w:rPr>
          <w:spacing w:val="40"/>
        </w:rPr>
        <w:t xml:space="preserve"> </w:t>
      </w:r>
      <w:r>
        <w:t>конфронтации</w:t>
      </w:r>
      <w:r>
        <w:rPr>
          <w:spacing w:val="40"/>
        </w:rPr>
        <w:t xml:space="preserve"> </w:t>
      </w:r>
      <w:r>
        <w:t>к</w:t>
      </w:r>
      <w:r>
        <w:rPr>
          <w:spacing w:val="40"/>
        </w:rPr>
        <w:t xml:space="preserve"> </w:t>
      </w:r>
      <w:r>
        <w:t>диалогу.</w:t>
      </w:r>
      <w:r>
        <w:rPr>
          <w:spacing w:val="40"/>
        </w:rPr>
        <w:t xml:space="preserve"> </w:t>
      </w:r>
      <w:r>
        <w:t>Поиски</w:t>
      </w:r>
      <w:r>
        <w:rPr>
          <w:spacing w:val="40"/>
        </w:rPr>
        <w:t xml:space="preserve"> </w:t>
      </w:r>
      <w:r>
        <w:t>нового международного</w:t>
      </w:r>
      <w:r>
        <w:rPr>
          <w:spacing w:val="80"/>
        </w:rPr>
        <w:t xml:space="preserve"> </w:t>
      </w:r>
      <w:r>
        <w:t>имиджа</w:t>
      </w:r>
      <w:r>
        <w:rPr>
          <w:spacing w:val="80"/>
        </w:rPr>
        <w:t xml:space="preserve"> </w:t>
      </w:r>
      <w:r>
        <w:t>страны.</w:t>
      </w:r>
      <w:r>
        <w:rPr>
          <w:spacing w:val="80"/>
        </w:rPr>
        <w:t xml:space="preserve"> </w:t>
      </w:r>
      <w:r>
        <w:t>СССР</w:t>
      </w:r>
      <w:r>
        <w:rPr>
          <w:spacing w:val="80"/>
        </w:rPr>
        <w:t xml:space="preserve"> </w:t>
      </w:r>
      <w:r>
        <w:t>и</w:t>
      </w:r>
      <w:r>
        <w:rPr>
          <w:spacing w:val="80"/>
        </w:rPr>
        <w:t xml:space="preserve"> </w:t>
      </w:r>
      <w:r>
        <w:t>страны</w:t>
      </w:r>
      <w:r>
        <w:rPr>
          <w:spacing w:val="80"/>
        </w:rPr>
        <w:t xml:space="preserve"> </w:t>
      </w:r>
      <w:r>
        <w:t>Запада.</w:t>
      </w:r>
      <w:r>
        <w:rPr>
          <w:spacing w:val="80"/>
        </w:rPr>
        <w:t xml:space="preserve"> </w:t>
      </w:r>
      <w:r>
        <w:t>Международные</w:t>
      </w:r>
      <w:r>
        <w:rPr>
          <w:spacing w:val="80"/>
        </w:rPr>
        <w:t xml:space="preserve"> </w:t>
      </w:r>
      <w:r>
        <w:t>военно- политические</w:t>
      </w:r>
      <w:r>
        <w:rPr>
          <w:spacing w:val="80"/>
        </w:rPr>
        <w:t xml:space="preserve"> </w:t>
      </w:r>
      <w:r>
        <w:t>кризисы,</w:t>
      </w:r>
      <w:r>
        <w:rPr>
          <w:spacing w:val="80"/>
        </w:rPr>
        <w:t xml:space="preserve"> </w:t>
      </w:r>
      <w:r>
        <w:t>позиция</w:t>
      </w:r>
      <w:r>
        <w:rPr>
          <w:spacing w:val="80"/>
        </w:rPr>
        <w:t xml:space="preserve"> </w:t>
      </w:r>
      <w:r>
        <w:t>СССР</w:t>
      </w:r>
      <w:r>
        <w:rPr>
          <w:spacing w:val="80"/>
        </w:rPr>
        <w:t xml:space="preserve"> </w:t>
      </w:r>
      <w:r>
        <w:t>и</w:t>
      </w:r>
      <w:r>
        <w:rPr>
          <w:spacing w:val="80"/>
        </w:rPr>
        <w:t xml:space="preserve"> </w:t>
      </w:r>
      <w:r>
        <w:t>стратегия</w:t>
      </w:r>
      <w:r>
        <w:rPr>
          <w:spacing w:val="80"/>
        </w:rPr>
        <w:t xml:space="preserve"> </w:t>
      </w:r>
      <w:r>
        <w:t>ядерного</w:t>
      </w:r>
      <w:r>
        <w:rPr>
          <w:spacing w:val="80"/>
        </w:rPr>
        <w:t xml:space="preserve"> </w:t>
      </w:r>
      <w:r>
        <w:t>сдерживания</w:t>
      </w:r>
      <w:r>
        <w:rPr>
          <w:spacing w:val="80"/>
        </w:rPr>
        <w:t xml:space="preserve"> </w:t>
      </w:r>
      <w:r>
        <w:t>(Суэцкий кризис 1956 г., Берлинский кризис 1961 г., Карибский кризис 1962 г.).</w:t>
      </w:r>
    </w:p>
    <w:p w:rsidR="007C21AE" w:rsidRDefault="005636C2">
      <w:pPr>
        <w:spacing w:before="1"/>
        <w:ind w:left="544" w:right="666"/>
        <w:jc w:val="both"/>
        <w:rPr>
          <w:i/>
          <w:sz w:val="24"/>
        </w:rPr>
      </w:pPr>
      <w:r>
        <w:rPr>
          <w:sz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i/>
          <w:sz w:val="24"/>
        </w:rPr>
        <w:t xml:space="preserve">Новочеркасские события. </w:t>
      </w:r>
      <w:r>
        <w:rPr>
          <w:sz w:val="24"/>
        </w:rPr>
        <w:t xml:space="preserve">Смещение Н.С. Хрущева и приход к власти Л.И. Брежнева. </w:t>
      </w:r>
      <w:r>
        <w:rPr>
          <w:i/>
          <w:sz w:val="24"/>
        </w:rPr>
        <w:t>Оценка Хрущева и его реформ современниками и историками.</w:t>
      </w:r>
    </w:p>
    <w:p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1953–1964 </w:t>
      </w:r>
      <w:r>
        <w:rPr>
          <w:i/>
          <w:spacing w:val="-5"/>
          <w:sz w:val="24"/>
        </w:rPr>
        <w:t>гг.</w:t>
      </w:r>
    </w:p>
    <w:p w:rsidR="007C21AE" w:rsidRPr="00741857" w:rsidRDefault="005636C2">
      <w:pPr>
        <w:pStyle w:val="21"/>
        <w:rPr>
          <w:i w:val="0"/>
        </w:rPr>
      </w:pPr>
      <w:r w:rsidRPr="00741857">
        <w:rPr>
          <w:i w:val="0"/>
        </w:rPr>
        <w:t>Советское</w:t>
      </w:r>
      <w:r w:rsidRPr="00741857">
        <w:rPr>
          <w:i w:val="0"/>
          <w:spacing w:val="-4"/>
        </w:rPr>
        <w:t xml:space="preserve"> </w:t>
      </w:r>
      <w:r w:rsidRPr="00741857">
        <w:rPr>
          <w:i w:val="0"/>
        </w:rPr>
        <w:t>общество</w:t>
      </w:r>
      <w:r w:rsidRPr="00741857">
        <w:rPr>
          <w:i w:val="0"/>
          <w:spacing w:val="-3"/>
        </w:rPr>
        <w:t xml:space="preserve"> </w:t>
      </w:r>
      <w:r w:rsidRPr="00741857">
        <w:rPr>
          <w:i w:val="0"/>
        </w:rPr>
        <w:t>в</w:t>
      </w:r>
      <w:r w:rsidRPr="00741857">
        <w:rPr>
          <w:i w:val="0"/>
          <w:spacing w:val="-4"/>
        </w:rPr>
        <w:t xml:space="preserve"> </w:t>
      </w:r>
      <w:r w:rsidRPr="00741857">
        <w:rPr>
          <w:i w:val="0"/>
        </w:rPr>
        <w:t>середине</w:t>
      </w:r>
      <w:r w:rsidRPr="00741857">
        <w:rPr>
          <w:i w:val="0"/>
          <w:spacing w:val="-4"/>
        </w:rPr>
        <w:t xml:space="preserve"> </w:t>
      </w:r>
      <w:r w:rsidRPr="00741857">
        <w:rPr>
          <w:i w:val="0"/>
        </w:rPr>
        <w:t>1960-х</w:t>
      </w:r>
      <w:r w:rsidRPr="00741857">
        <w:rPr>
          <w:i w:val="0"/>
          <w:spacing w:val="-2"/>
        </w:rPr>
        <w:t xml:space="preserve"> </w:t>
      </w:r>
      <w:r w:rsidRPr="00741857">
        <w:rPr>
          <w:i w:val="0"/>
        </w:rPr>
        <w:t>–</w:t>
      </w:r>
      <w:r w:rsidRPr="00741857">
        <w:rPr>
          <w:i w:val="0"/>
          <w:spacing w:val="-3"/>
        </w:rPr>
        <w:t xml:space="preserve"> </w:t>
      </w:r>
      <w:r w:rsidRPr="00741857">
        <w:rPr>
          <w:i w:val="0"/>
        </w:rPr>
        <w:t>начале</w:t>
      </w:r>
      <w:r w:rsidRPr="00741857">
        <w:rPr>
          <w:i w:val="0"/>
          <w:spacing w:val="-3"/>
        </w:rPr>
        <w:t xml:space="preserve"> </w:t>
      </w:r>
      <w:r w:rsidRPr="00741857">
        <w:rPr>
          <w:i w:val="0"/>
        </w:rPr>
        <w:t>1980-</w:t>
      </w:r>
      <w:r w:rsidRPr="00741857">
        <w:rPr>
          <w:i w:val="0"/>
          <w:spacing w:val="-10"/>
        </w:rPr>
        <w:t>х</w:t>
      </w:r>
    </w:p>
    <w:p w:rsidR="007C21AE" w:rsidRDefault="005636C2" w:rsidP="00454492">
      <w:pPr>
        <w:pStyle w:val="a3"/>
        <w:ind w:left="544" w:right="672" w:firstLine="0"/>
      </w:pPr>
      <w:r>
        <w:t>Приход к власти Л.И. Брежнева: его окружение и смена политического курса. Поиски идеологических</w:t>
      </w:r>
      <w:r>
        <w:rPr>
          <w:spacing w:val="-1"/>
        </w:rPr>
        <w:t xml:space="preserve"> </w:t>
      </w:r>
      <w:r>
        <w:t xml:space="preserve">ориентиров. </w:t>
      </w:r>
      <w:proofErr w:type="spellStart"/>
      <w:r>
        <w:rPr>
          <w:i/>
        </w:rPr>
        <w:t>Десталинизация</w:t>
      </w:r>
      <w:proofErr w:type="spellEnd"/>
      <w:r>
        <w:rPr>
          <w:i/>
          <w:spacing w:val="-3"/>
        </w:rPr>
        <w:t xml:space="preserve"> </w:t>
      </w:r>
      <w:r>
        <w:rPr>
          <w:i/>
        </w:rPr>
        <w:t>и</w:t>
      </w:r>
      <w:r>
        <w:rPr>
          <w:i/>
          <w:spacing w:val="-1"/>
        </w:rPr>
        <w:t xml:space="preserve"> </w:t>
      </w:r>
      <w:proofErr w:type="spellStart"/>
      <w:r>
        <w:rPr>
          <w:i/>
        </w:rPr>
        <w:t>ресталинизация</w:t>
      </w:r>
      <w:proofErr w:type="spellEnd"/>
      <w:r>
        <w:t>.</w:t>
      </w:r>
      <w:r>
        <w:rPr>
          <w:spacing w:val="-3"/>
        </w:rPr>
        <w:t xml:space="preserve"> </w:t>
      </w:r>
      <w:r>
        <w:t>Экономические</w:t>
      </w:r>
      <w:r>
        <w:rPr>
          <w:spacing w:val="-4"/>
        </w:rPr>
        <w:t xml:space="preserve"> </w:t>
      </w:r>
      <w:r>
        <w:t>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w:t>
      </w:r>
      <w:r>
        <w:rPr>
          <w:spacing w:val="40"/>
        </w:rPr>
        <w:t xml:space="preserve">  </w:t>
      </w:r>
      <w:r>
        <w:t>Замедление</w:t>
      </w:r>
      <w:r>
        <w:rPr>
          <w:spacing w:val="40"/>
        </w:rPr>
        <w:t xml:space="preserve">  </w:t>
      </w:r>
      <w:r>
        <w:t>темпов</w:t>
      </w:r>
      <w:r>
        <w:rPr>
          <w:spacing w:val="40"/>
        </w:rPr>
        <w:t xml:space="preserve">  </w:t>
      </w:r>
      <w:r>
        <w:t>развития.</w:t>
      </w:r>
      <w:r>
        <w:rPr>
          <w:spacing w:val="40"/>
        </w:rPr>
        <w:t xml:space="preserve">  </w:t>
      </w:r>
      <w:r>
        <w:t>Исчерпание</w:t>
      </w:r>
      <w:r>
        <w:rPr>
          <w:spacing w:val="40"/>
        </w:rPr>
        <w:t xml:space="preserve">  </w:t>
      </w:r>
      <w:r>
        <w:t>потенциала</w:t>
      </w:r>
      <w:r>
        <w:rPr>
          <w:spacing w:val="40"/>
        </w:rPr>
        <w:t xml:space="preserve">  </w:t>
      </w:r>
      <w:proofErr w:type="gramStart"/>
      <w:r>
        <w:t>экстенсивной</w:t>
      </w:r>
      <w:proofErr w:type="gramEnd"/>
    </w:p>
    <w:p w:rsidR="007C21AE" w:rsidRDefault="005636C2" w:rsidP="00454492">
      <w:pPr>
        <w:pStyle w:val="a3"/>
        <w:spacing w:before="76"/>
        <w:ind w:left="544" w:right="675" w:firstLine="0"/>
      </w:pPr>
      <w:r>
        <w:t>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w:t>
      </w:r>
      <w:r>
        <w:rPr>
          <w:spacing w:val="-3"/>
        </w:rPr>
        <w:t xml:space="preserve"> </w:t>
      </w:r>
      <w:r>
        <w:t>приоритеты.</w:t>
      </w:r>
      <w:r>
        <w:rPr>
          <w:spacing w:val="-2"/>
        </w:rPr>
        <w:t xml:space="preserve"> </w:t>
      </w:r>
      <w:r>
        <w:rPr>
          <w:i/>
        </w:rPr>
        <w:t>МГУ</w:t>
      </w:r>
      <w:r>
        <w:rPr>
          <w:i/>
          <w:spacing w:val="-4"/>
        </w:rPr>
        <w:t xml:space="preserve"> </w:t>
      </w:r>
      <w:r>
        <w:rPr>
          <w:i/>
        </w:rPr>
        <w:t>им</w:t>
      </w:r>
      <w:r>
        <w:rPr>
          <w:i/>
          <w:spacing w:val="-4"/>
        </w:rPr>
        <w:t xml:space="preserve"> </w:t>
      </w:r>
      <w:r>
        <w:rPr>
          <w:i/>
        </w:rPr>
        <w:t>М.В.</w:t>
      </w:r>
      <w:r>
        <w:rPr>
          <w:i/>
          <w:spacing w:val="-4"/>
        </w:rPr>
        <w:t xml:space="preserve"> </w:t>
      </w:r>
      <w:r>
        <w:rPr>
          <w:i/>
        </w:rPr>
        <w:t>Ломоносова.</w:t>
      </w:r>
      <w:r>
        <w:rPr>
          <w:i/>
          <w:spacing w:val="-4"/>
        </w:rPr>
        <w:t xml:space="preserve"> </w:t>
      </w:r>
      <w:r>
        <w:rPr>
          <w:i/>
        </w:rPr>
        <w:t>Академия</w:t>
      </w:r>
      <w:r>
        <w:rPr>
          <w:i/>
          <w:spacing w:val="-3"/>
        </w:rPr>
        <w:t xml:space="preserve"> </w:t>
      </w:r>
      <w:r>
        <w:rPr>
          <w:i/>
        </w:rPr>
        <w:t>наук</w:t>
      </w:r>
      <w:r>
        <w:rPr>
          <w:i/>
          <w:spacing w:val="-3"/>
        </w:rPr>
        <w:t xml:space="preserve"> </w:t>
      </w:r>
      <w:r>
        <w:rPr>
          <w:i/>
        </w:rPr>
        <w:t>СССР.</w:t>
      </w:r>
      <w:r>
        <w:rPr>
          <w:i/>
          <w:spacing w:val="-3"/>
        </w:rPr>
        <w:t xml:space="preserve"> </w:t>
      </w:r>
      <w:r>
        <w:rPr>
          <w:i/>
        </w:rPr>
        <w:t xml:space="preserve">Новосибирский </w:t>
      </w:r>
      <w:r w:rsidRPr="00741857">
        <w:rPr>
          <w:b/>
        </w:rPr>
        <w:t>Академгородок</w:t>
      </w:r>
      <w:r w:rsidRPr="00741857">
        <w:t>.</w:t>
      </w:r>
      <w:r>
        <w:rPr>
          <w:i/>
        </w:rPr>
        <w:t xml:space="preserve"> </w:t>
      </w:r>
      <w:r>
        <w:t>Замедление научно-технического прогресса в СССР. Отставание от</w:t>
      </w:r>
      <w:r>
        <w:rPr>
          <w:spacing w:val="40"/>
        </w:rPr>
        <w:t xml:space="preserve"> </w:t>
      </w:r>
      <w:r>
        <w:t>Запада в производительности труда. «Лунная гонка» с США. Успехи в математике. Создание топливно-энергетического комплекса (ТЭК).</w:t>
      </w:r>
    </w:p>
    <w:p w:rsidR="007C21AE" w:rsidRDefault="005636C2" w:rsidP="00454492">
      <w:pPr>
        <w:pStyle w:val="a3"/>
        <w:ind w:left="544" w:right="676" w:firstLine="0"/>
      </w:pPr>
      <w:r>
        <w:t>Культурное пространство и повседневная жизнь. Повседневность в городе и в деревне. Рост</w:t>
      </w:r>
      <w:r>
        <w:rPr>
          <w:spacing w:val="80"/>
        </w:rPr>
        <w:t xml:space="preserve"> </w:t>
      </w:r>
      <w:r>
        <w:t>социальной</w:t>
      </w:r>
      <w:r>
        <w:rPr>
          <w:spacing w:val="80"/>
        </w:rPr>
        <w:t xml:space="preserve"> </w:t>
      </w:r>
      <w:r>
        <w:t>мобильности.</w:t>
      </w:r>
      <w:r>
        <w:rPr>
          <w:spacing w:val="80"/>
        </w:rPr>
        <w:t xml:space="preserve"> </w:t>
      </w:r>
      <w:r>
        <w:t>Миграция</w:t>
      </w:r>
      <w:r>
        <w:rPr>
          <w:spacing w:val="80"/>
        </w:rPr>
        <w:t xml:space="preserve"> </w:t>
      </w:r>
      <w:r>
        <w:t>населения</w:t>
      </w:r>
      <w:r>
        <w:rPr>
          <w:spacing w:val="80"/>
        </w:rPr>
        <w:t xml:space="preserve"> </w:t>
      </w:r>
      <w:r>
        <w:t>в</w:t>
      </w:r>
      <w:r>
        <w:rPr>
          <w:spacing w:val="80"/>
        </w:rPr>
        <w:t xml:space="preserve"> </w:t>
      </w:r>
      <w:r>
        <w:t>крупные</w:t>
      </w:r>
      <w:r>
        <w:rPr>
          <w:spacing w:val="80"/>
        </w:rPr>
        <w:t xml:space="preserve"> </w:t>
      </w:r>
      <w:r>
        <w:t>города</w:t>
      </w:r>
      <w:r>
        <w:rPr>
          <w:spacing w:val="80"/>
        </w:rPr>
        <w:t xml:space="preserve"> </w:t>
      </w:r>
      <w:r>
        <w:t>и</w:t>
      </w:r>
      <w:r>
        <w:rPr>
          <w:spacing w:val="80"/>
        </w:rPr>
        <w:t xml:space="preserve"> </w:t>
      </w:r>
      <w:r>
        <w:t>проблема</w:t>
      </w:r>
    </w:p>
    <w:p w:rsidR="007C21AE" w:rsidRPr="00741857" w:rsidRDefault="005636C2" w:rsidP="00454492">
      <w:pPr>
        <w:ind w:left="544" w:right="671"/>
        <w:jc w:val="both"/>
        <w:rPr>
          <w:b/>
          <w:sz w:val="24"/>
        </w:rPr>
      </w:pPr>
      <w:r>
        <w:rPr>
          <w:sz w:val="24"/>
        </w:rPr>
        <w:t xml:space="preserve">«неперспективных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w:t>
      </w:r>
      <w:r w:rsidRPr="00741857">
        <w:rPr>
          <w:b/>
          <w:sz w:val="24"/>
        </w:rPr>
        <w:t>Общественные настроения. Трудовые конфликты и проблема поиска эффективной системы</w:t>
      </w:r>
      <w:r w:rsidRPr="00741857">
        <w:rPr>
          <w:b/>
          <w:spacing w:val="74"/>
          <w:sz w:val="24"/>
        </w:rPr>
        <w:t xml:space="preserve"> </w:t>
      </w:r>
      <w:r w:rsidRPr="00741857">
        <w:rPr>
          <w:b/>
          <w:sz w:val="24"/>
        </w:rPr>
        <w:t>производственной</w:t>
      </w:r>
      <w:r w:rsidRPr="00741857">
        <w:rPr>
          <w:b/>
          <w:spacing w:val="74"/>
          <w:sz w:val="24"/>
        </w:rPr>
        <w:t xml:space="preserve"> </w:t>
      </w:r>
      <w:r w:rsidRPr="00741857">
        <w:rPr>
          <w:b/>
          <w:sz w:val="24"/>
        </w:rPr>
        <w:t>мотивации.</w:t>
      </w:r>
      <w:r w:rsidRPr="00741857">
        <w:rPr>
          <w:b/>
          <w:spacing w:val="74"/>
          <w:sz w:val="24"/>
        </w:rPr>
        <w:t xml:space="preserve"> </w:t>
      </w:r>
      <w:r w:rsidRPr="00741857">
        <w:rPr>
          <w:b/>
          <w:sz w:val="24"/>
        </w:rPr>
        <w:t>Отношение</w:t>
      </w:r>
      <w:r w:rsidRPr="00741857">
        <w:rPr>
          <w:b/>
          <w:spacing w:val="40"/>
          <w:sz w:val="24"/>
        </w:rPr>
        <w:t xml:space="preserve"> </w:t>
      </w:r>
      <w:r w:rsidRPr="00741857">
        <w:rPr>
          <w:b/>
          <w:sz w:val="24"/>
        </w:rPr>
        <w:t>к</w:t>
      </w:r>
      <w:r w:rsidRPr="00741857">
        <w:rPr>
          <w:b/>
          <w:spacing w:val="40"/>
          <w:sz w:val="24"/>
        </w:rPr>
        <w:t xml:space="preserve"> </w:t>
      </w:r>
      <w:r w:rsidRPr="00741857">
        <w:rPr>
          <w:b/>
          <w:sz w:val="24"/>
        </w:rPr>
        <w:t>общественной</w:t>
      </w:r>
      <w:r w:rsidRPr="00741857">
        <w:rPr>
          <w:b/>
          <w:spacing w:val="40"/>
          <w:sz w:val="24"/>
        </w:rPr>
        <w:t xml:space="preserve"> </w:t>
      </w:r>
      <w:r w:rsidRPr="00741857">
        <w:rPr>
          <w:b/>
          <w:sz w:val="24"/>
        </w:rPr>
        <w:t>собственности.</w:t>
      </w:r>
    </w:p>
    <w:p w:rsidR="007C21AE" w:rsidRDefault="005636C2" w:rsidP="00454492">
      <w:pPr>
        <w:ind w:left="544" w:right="714"/>
        <w:jc w:val="both"/>
        <w:rPr>
          <w:i/>
          <w:sz w:val="24"/>
        </w:rPr>
      </w:pPr>
      <w:r w:rsidRPr="00741857">
        <w:rPr>
          <w:b/>
          <w:sz w:val="24"/>
        </w:rPr>
        <w:t>«Несуны». Потребительские тенденции в советском обществе</w:t>
      </w:r>
      <w:r>
        <w:rPr>
          <w:i/>
          <w:sz w:val="24"/>
        </w:rPr>
        <w:t xml:space="preserve">. </w:t>
      </w:r>
      <w:r w:rsidRPr="00741857">
        <w:rPr>
          <w:b/>
          <w:sz w:val="24"/>
        </w:rPr>
        <w:t>Дефицит и очереди</w:t>
      </w:r>
      <w:r>
        <w:rPr>
          <w:sz w:val="24"/>
        </w:rPr>
        <w:t>. Идейная и духовная жизнь советского общества. Развитие физкультуры и спорта в СССР. Олимпийские</w:t>
      </w:r>
      <w:r>
        <w:rPr>
          <w:spacing w:val="40"/>
          <w:sz w:val="24"/>
        </w:rPr>
        <w:t xml:space="preserve"> </w:t>
      </w:r>
      <w:r>
        <w:rPr>
          <w:sz w:val="24"/>
        </w:rPr>
        <w:t>игры</w:t>
      </w:r>
      <w:r>
        <w:rPr>
          <w:spacing w:val="40"/>
          <w:sz w:val="24"/>
        </w:rPr>
        <w:t xml:space="preserve"> </w:t>
      </w:r>
      <w:r>
        <w:rPr>
          <w:sz w:val="24"/>
        </w:rPr>
        <w:t>1980</w:t>
      </w:r>
      <w:r>
        <w:rPr>
          <w:spacing w:val="40"/>
          <w:sz w:val="24"/>
        </w:rPr>
        <w:t xml:space="preserve"> </w:t>
      </w:r>
      <w:r>
        <w:rPr>
          <w:sz w:val="24"/>
        </w:rPr>
        <w:t>г.</w:t>
      </w:r>
      <w:r>
        <w:rPr>
          <w:spacing w:val="40"/>
          <w:sz w:val="24"/>
        </w:rPr>
        <w:t xml:space="preserve"> </w:t>
      </w:r>
      <w:r>
        <w:rPr>
          <w:sz w:val="24"/>
        </w:rPr>
        <w:t>в</w:t>
      </w:r>
      <w:r>
        <w:rPr>
          <w:spacing w:val="40"/>
          <w:sz w:val="24"/>
        </w:rPr>
        <w:t xml:space="preserve"> </w:t>
      </w:r>
      <w:r>
        <w:rPr>
          <w:sz w:val="24"/>
        </w:rPr>
        <w:t>Москве.</w:t>
      </w:r>
      <w:r>
        <w:rPr>
          <w:spacing w:val="40"/>
          <w:sz w:val="24"/>
        </w:rPr>
        <w:t xml:space="preserve"> </w:t>
      </w:r>
      <w:r>
        <w:rPr>
          <w:sz w:val="24"/>
        </w:rPr>
        <w:t>Литература</w:t>
      </w:r>
      <w:r>
        <w:rPr>
          <w:spacing w:val="40"/>
          <w:sz w:val="24"/>
        </w:rPr>
        <w:t xml:space="preserve"> </w:t>
      </w:r>
      <w:r>
        <w:rPr>
          <w:sz w:val="24"/>
        </w:rPr>
        <w:t>и</w:t>
      </w:r>
      <w:r>
        <w:rPr>
          <w:spacing w:val="40"/>
          <w:sz w:val="24"/>
        </w:rPr>
        <w:t xml:space="preserve"> </w:t>
      </w:r>
      <w:r>
        <w:rPr>
          <w:sz w:val="24"/>
        </w:rPr>
        <w:t>искусство:</w:t>
      </w:r>
      <w:r>
        <w:rPr>
          <w:spacing w:val="40"/>
          <w:sz w:val="24"/>
        </w:rPr>
        <w:t xml:space="preserve"> </w:t>
      </w:r>
      <w:r>
        <w:rPr>
          <w:sz w:val="24"/>
        </w:rPr>
        <w:t>поиски</w:t>
      </w:r>
      <w:r>
        <w:rPr>
          <w:spacing w:val="40"/>
          <w:sz w:val="24"/>
        </w:rPr>
        <w:t xml:space="preserve"> </w:t>
      </w:r>
      <w:r>
        <w:rPr>
          <w:sz w:val="24"/>
        </w:rPr>
        <w:t>новых</w:t>
      </w:r>
      <w:r>
        <w:rPr>
          <w:spacing w:val="40"/>
          <w:sz w:val="24"/>
        </w:rPr>
        <w:t xml:space="preserve"> </w:t>
      </w:r>
      <w:r>
        <w:rPr>
          <w:sz w:val="24"/>
        </w:rPr>
        <w:t>путей.</w:t>
      </w:r>
      <w:r>
        <w:rPr>
          <w:spacing w:val="80"/>
          <w:sz w:val="24"/>
        </w:rPr>
        <w:t xml:space="preserve"> </w:t>
      </w:r>
      <w:r>
        <w:rPr>
          <w:sz w:val="24"/>
        </w:rPr>
        <w:t>Авторское</w:t>
      </w:r>
      <w:r>
        <w:rPr>
          <w:spacing w:val="80"/>
          <w:sz w:val="24"/>
        </w:rPr>
        <w:t xml:space="preserve"> </w:t>
      </w:r>
      <w:r>
        <w:rPr>
          <w:sz w:val="24"/>
        </w:rPr>
        <w:t>кино.</w:t>
      </w:r>
      <w:r>
        <w:rPr>
          <w:spacing w:val="80"/>
          <w:sz w:val="24"/>
        </w:rPr>
        <w:t xml:space="preserve"> </w:t>
      </w:r>
      <w:r>
        <w:rPr>
          <w:sz w:val="24"/>
        </w:rPr>
        <w:t>Авангардное</w:t>
      </w:r>
      <w:r>
        <w:rPr>
          <w:spacing w:val="80"/>
          <w:sz w:val="24"/>
        </w:rPr>
        <w:t xml:space="preserve"> </w:t>
      </w:r>
      <w:r>
        <w:rPr>
          <w:sz w:val="24"/>
        </w:rPr>
        <w:t>искусство.</w:t>
      </w:r>
      <w:r>
        <w:rPr>
          <w:spacing w:val="80"/>
          <w:sz w:val="24"/>
        </w:rPr>
        <w:t xml:space="preserve"> </w:t>
      </w:r>
      <w:r>
        <w:rPr>
          <w:i/>
          <w:sz w:val="24"/>
        </w:rPr>
        <w:t>Неформалы</w:t>
      </w:r>
      <w:r>
        <w:rPr>
          <w:i/>
          <w:spacing w:val="80"/>
          <w:sz w:val="24"/>
        </w:rPr>
        <w:t xml:space="preserve"> </w:t>
      </w:r>
      <w:r>
        <w:rPr>
          <w:i/>
          <w:sz w:val="24"/>
        </w:rPr>
        <w:t>(КСП,</w:t>
      </w:r>
      <w:r>
        <w:rPr>
          <w:i/>
          <w:spacing w:val="80"/>
          <w:sz w:val="24"/>
        </w:rPr>
        <w:t xml:space="preserve"> </w:t>
      </w:r>
      <w:r>
        <w:rPr>
          <w:i/>
          <w:sz w:val="24"/>
        </w:rPr>
        <w:t>движение</w:t>
      </w:r>
      <w:r>
        <w:rPr>
          <w:i/>
          <w:spacing w:val="80"/>
          <w:sz w:val="24"/>
        </w:rPr>
        <w:t xml:space="preserve"> </w:t>
      </w:r>
      <w:r>
        <w:rPr>
          <w:i/>
          <w:sz w:val="24"/>
        </w:rPr>
        <w:t>КВН</w:t>
      </w:r>
      <w:r>
        <w:rPr>
          <w:i/>
          <w:spacing w:val="80"/>
          <w:sz w:val="24"/>
        </w:rPr>
        <w:t xml:space="preserve"> </w:t>
      </w:r>
      <w:r>
        <w:rPr>
          <w:i/>
          <w:sz w:val="24"/>
        </w:rPr>
        <w:t>и</w:t>
      </w:r>
      <w:r>
        <w:rPr>
          <w:i/>
          <w:spacing w:val="80"/>
          <w:sz w:val="24"/>
        </w:rPr>
        <w:t xml:space="preserve"> </w:t>
      </w:r>
      <w:r>
        <w:rPr>
          <w:i/>
          <w:sz w:val="24"/>
        </w:rPr>
        <w:t xml:space="preserve">др.). </w:t>
      </w:r>
      <w:r>
        <w:rPr>
          <w:sz w:val="24"/>
        </w:rPr>
        <w:t>Диссидентский</w:t>
      </w:r>
      <w:r>
        <w:rPr>
          <w:spacing w:val="80"/>
          <w:w w:val="150"/>
          <w:sz w:val="24"/>
        </w:rPr>
        <w:t xml:space="preserve"> </w:t>
      </w:r>
      <w:r>
        <w:rPr>
          <w:sz w:val="24"/>
        </w:rPr>
        <w:t>вызов.</w:t>
      </w:r>
      <w:r>
        <w:rPr>
          <w:spacing w:val="80"/>
          <w:w w:val="150"/>
          <w:sz w:val="24"/>
        </w:rPr>
        <w:t xml:space="preserve"> </w:t>
      </w:r>
      <w:r>
        <w:rPr>
          <w:sz w:val="24"/>
        </w:rPr>
        <w:t>Первые</w:t>
      </w:r>
      <w:r>
        <w:rPr>
          <w:spacing w:val="80"/>
          <w:w w:val="150"/>
          <w:sz w:val="24"/>
        </w:rPr>
        <w:t xml:space="preserve"> </w:t>
      </w:r>
      <w:r>
        <w:rPr>
          <w:sz w:val="24"/>
        </w:rPr>
        <w:t>правозащитные</w:t>
      </w:r>
      <w:r>
        <w:rPr>
          <w:spacing w:val="80"/>
          <w:w w:val="150"/>
          <w:sz w:val="24"/>
        </w:rPr>
        <w:t xml:space="preserve"> </w:t>
      </w:r>
      <w:r>
        <w:rPr>
          <w:sz w:val="24"/>
        </w:rPr>
        <w:t>выступления.</w:t>
      </w:r>
      <w:r>
        <w:rPr>
          <w:spacing w:val="80"/>
          <w:w w:val="150"/>
          <w:sz w:val="24"/>
        </w:rPr>
        <w:t xml:space="preserve"> </w:t>
      </w:r>
      <w:r>
        <w:rPr>
          <w:i/>
          <w:sz w:val="24"/>
        </w:rPr>
        <w:t>А.Д.</w:t>
      </w:r>
      <w:r>
        <w:rPr>
          <w:i/>
          <w:spacing w:val="80"/>
          <w:w w:val="150"/>
          <w:sz w:val="24"/>
        </w:rPr>
        <w:t xml:space="preserve"> </w:t>
      </w:r>
      <w:r>
        <w:rPr>
          <w:i/>
          <w:sz w:val="24"/>
        </w:rPr>
        <w:t>Сахаров</w:t>
      </w:r>
      <w:r>
        <w:rPr>
          <w:i/>
          <w:spacing w:val="80"/>
          <w:w w:val="150"/>
          <w:sz w:val="24"/>
        </w:rPr>
        <w:t xml:space="preserve"> </w:t>
      </w:r>
      <w:r>
        <w:rPr>
          <w:i/>
          <w:sz w:val="24"/>
        </w:rPr>
        <w:t>и</w:t>
      </w:r>
      <w:r>
        <w:rPr>
          <w:i/>
          <w:spacing w:val="80"/>
          <w:w w:val="150"/>
          <w:sz w:val="24"/>
        </w:rPr>
        <w:t xml:space="preserve"> </w:t>
      </w:r>
      <w:r>
        <w:rPr>
          <w:i/>
          <w:sz w:val="24"/>
        </w:rPr>
        <w:t>А.И. Солженицын.</w:t>
      </w:r>
      <w:r>
        <w:rPr>
          <w:i/>
          <w:spacing w:val="40"/>
          <w:sz w:val="24"/>
        </w:rPr>
        <w:t xml:space="preserve"> </w:t>
      </w:r>
      <w:r>
        <w:rPr>
          <w:i/>
          <w:sz w:val="24"/>
        </w:rPr>
        <w:t>Религиозные</w:t>
      </w:r>
      <w:r>
        <w:rPr>
          <w:i/>
          <w:spacing w:val="40"/>
          <w:sz w:val="24"/>
        </w:rPr>
        <w:t xml:space="preserve"> </w:t>
      </w:r>
      <w:r>
        <w:rPr>
          <w:i/>
          <w:sz w:val="24"/>
        </w:rPr>
        <w:t>искания.</w:t>
      </w:r>
      <w:r>
        <w:rPr>
          <w:i/>
          <w:spacing w:val="40"/>
          <w:sz w:val="24"/>
        </w:rPr>
        <w:t xml:space="preserve"> </w:t>
      </w:r>
      <w:r>
        <w:rPr>
          <w:i/>
          <w:sz w:val="24"/>
        </w:rPr>
        <w:t>Национальные</w:t>
      </w:r>
      <w:r>
        <w:rPr>
          <w:i/>
          <w:spacing w:val="40"/>
          <w:sz w:val="24"/>
        </w:rPr>
        <w:t xml:space="preserve"> </w:t>
      </w:r>
      <w:r>
        <w:rPr>
          <w:i/>
          <w:sz w:val="24"/>
        </w:rPr>
        <w:t>движения.</w:t>
      </w:r>
      <w:r>
        <w:rPr>
          <w:i/>
          <w:spacing w:val="40"/>
          <w:sz w:val="24"/>
        </w:rPr>
        <w:t xml:space="preserve"> </w:t>
      </w:r>
      <w:r>
        <w:rPr>
          <w:i/>
          <w:sz w:val="24"/>
        </w:rPr>
        <w:t>Борьба</w:t>
      </w:r>
      <w:r>
        <w:rPr>
          <w:i/>
          <w:spacing w:val="40"/>
          <w:sz w:val="24"/>
        </w:rPr>
        <w:t xml:space="preserve"> </w:t>
      </w:r>
      <w:r>
        <w:rPr>
          <w:i/>
          <w:sz w:val="24"/>
        </w:rPr>
        <w:t>с</w:t>
      </w:r>
      <w:r>
        <w:rPr>
          <w:i/>
          <w:spacing w:val="40"/>
          <w:sz w:val="24"/>
        </w:rPr>
        <w:t xml:space="preserve"> </w:t>
      </w:r>
      <w:r>
        <w:rPr>
          <w:i/>
          <w:sz w:val="24"/>
        </w:rPr>
        <w:t xml:space="preserve">инакомыслием. </w:t>
      </w:r>
      <w:r w:rsidRPr="00741857">
        <w:rPr>
          <w:b/>
          <w:sz w:val="24"/>
        </w:rPr>
        <w:t>Судебные процессы. Цензура и самиздат</w:t>
      </w:r>
      <w:r>
        <w:rPr>
          <w:i/>
          <w:sz w:val="24"/>
        </w:rPr>
        <w:t>.</w:t>
      </w:r>
    </w:p>
    <w:p w:rsidR="007C21AE" w:rsidRDefault="005636C2" w:rsidP="00454492">
      <w:pPr>
        <w:pStyle w:val="a3"/>
        <w:ind w:left="544" w:right="789" w:firstLine="0"/>
      </w:pPr>
      <w:r>
        <w:t>Внешняя</w:t>
      </w:r>
      <w:r>
        <w:rPr>
          <w:spacing w:val="32"/>
        </w:rPr>
        <w:t xml:space="preserve"> </w:t>
      </w:r>
      <w:r>
        <w:t>политика.</w:t>
      </w:r>
      <w:r>
        <w:rPr>
          <w:spacing w:val="33"/>
        </w:rPr>
        <w:t xml:space="preserve"> </w:t>
      </w:r>
      <w:r>
        <w:t>Новые</w:t>
      </w:r>
      <w:r>
        <w:rPr>
          <w:spacing w:val="33"/>
        </w:rPr>
        <w:t xml:space="preserve"> </w:t>
      </w:r>
      <w:r>
        <w:t>вызовы</w:t>
      </w:r>
      <w:r>
        <w:rPr>
          <w:spacing w:val="32"/>
        </w:rPr>
        <w:t xml:space="preserve"> </w:t>
      </w:r>
      <w:r>
        <w:t>внешнего</w:t>
      </w:r>
      <w:r>
        <w:rPr>
          <w:spacing w:val="31"/>
        </w:rPr>
        <w:t xml:space="preserve"> </w:t>
      </w:r>
      <w:r>
        <w:t>мира.</w:t>
      </w:r>
      <w:r>
        <w:rPr>
          <w:spacing w:val="31"/>
        </w:rPr>
        <w:t xml:space="preserve"> </w:t>
      </w:r>
      <w:r>
        <w:t>Между</w:t>
      </w:r>
      <w:r>
        <w:rPr>
          <w:spacing w:val="31"/>
        </w:rPr>
        <w:t xml:space="preserve"> </w:t>
      </w:r>
      <w:r>
        <w:t>разрядкой</w:t>
      </w:r>
      <w:r>
        <w:rPr>
          <w:spacing w:val="31"/>
        </w:rPr>
        <w:t xml:space="preserve"> </w:t>
      </w:r>
      <w:r>
        <w:t>и</w:t>
      </w:r>
      <w:r>
        <w:rPr>
          <w:spacing w:val="33"/>
        </w:rPr>
        <w:t xml:space="preserve"> </w:t>
      </w:r>
      <w:r>
        <w:t>конфронтацией. Возрастание</w:t>
      </w:r>
      <w:r>
        <w:rPr>
          <w:spacing w:val="34"/>
        </w:rPr>
        <w:t xml:space="preserve"> </w:t>
      </w:r>
      <w:r>
        <w:t>международной</w:t>
      </w:r>
      <w:r>
        <w:rPr>
          <w:spacing w:val="34"/>
        </w:rPr>
        <w:t xml:space="preserve"> </w:t>
      </w:r>
      <w:r>
        <w:t>напряженности.</w:t>
      </w:r>
      <w:r>
        <w:rPr>
          <w:spacing w:val="34"/>
        </w:rPr>
        <w:t xml:space="preserve"> </w:t>
      </w:r>
      <w:r>
        <w:t>«Холодная</w:t>
      </w:r>
      <w:r>
        <w:rPr>
          <w:spacing w:val="35"/>
        </w:rPr>
        <w:t xml:space="preserve"> </w:t>
      </w:r>
      <w:r>
        <w:t>война»</w:t>
      </w:r>
      <w:r>
        <w:rPr>
          <w:spacing w:val="34"/>
        </w:rPr>
        <w:t xml:space="preserve"> </w:t>
      </w:r>
      <w:r>
        <w:t>и</w:t>
      </w:r>
      <w:r>
        <w:rPr>
          <w:spacing w:val="36"/>
        </w:rPr>
        <w:t xml:space="preserve"> </w:t>
      </w:r>
      <w:r>
        <w:t>мировые</w:t>
      </w:r>
      <w:r>
        <w:rPr>
          <w:spacing w:val="36"/>
        </w:rPr>
        <w:t xml:space="preserve"> </w:t>
      </w:r>
      <w:r>
        <w:rPr>
          <w:spacing w:val="-2"/>
        </w:rPr>
        <w:t>конфликты.</w:t>
      </w:r>
    </w:p>
    <w:p w:rsidR="007C21AE" w:rsidRDefault="005636C2" w:rsidP="00454492">
      <w:pPr>
        <w:pStyle w:val="a3"/>
        <w:ind w:left="544" w:right="647" w:firstLine="0"/>
      </w:pPr>
      <w:r>
        <w:rPr>
          <w:i/>
        </w:rPr>
        <w:t xml:space="preserve">«Доктрина Брежнева». </w:t>
      </w:r>
      <w:r>
        <w:t>«Пражская весна» и снижение международного</w:t>
      </w:r>
      <w:r>
        <w:rPr>
          <w:spacing w:val="-2"/>
        </w:rPr>
        <w:t xml:space="preserve"> </w:t>
      </w:r>
      <w:r>
        <w:t>авторитета СССР. Конфликт</w:t>
      </w:r>
      <w:r>
        <w:rPr>
          <w:spacing w:val="61"/>
        </w:rPr>
        <w:t xml:space="preserve"> </w:t>
      </w:r>
      <w:r>
        <w:t>с</w:t>
      </w:r>
      <w:r>
        <w:rPr>
          <w:spacing w:val="62"/>
        </w:rPr>
        <w:t xml:space="preserve"> </w:t>
      </w:r>
      <w:r>
        <w:t>Китаем.</w:t>
      </w:r>
      <w:r>
        <w:rPr>
          <w:spacing w:val="62"/>
        </w:rPr>
        <w:t xml:space="preserve"> </w:t>
      </w:r>
      <w:r>
        <w:t>Достижение</w:t>
      </w:r>
      <w:r>
        <w:rPr>
          <w:spacing w:val="64"/>
        </w:rPr>
        <w:t xml:space="preserve"> </w:t>
      </w:r>
      <w:r>
        <w:t>военно-стратегического</w:t>
      </w:r>
      <w:r>
        <w:rPr>
          <w:spacing w:val="62"/>
        </w:rPr>
        <w:t xml:space="preserve"> </w:t>
      </w:r>
      <w:r>
        <w:t>паритета</w:t>
      </w:r>
      <w:r>
        <w:rPr>
          <w:spacing w:val="64"/>
        </w:rPr>
        <w:t xml:space="preserve"> </w:t>
      </w:r>
      <w:r>
        <w:t>с</w:t>
      </w:r>
      <w:r>
        <w:rPr>
          <w:spacing w:val="62"/>
        </w:rPr>
        <w:t xml:space="preserve"> </w:t>
      </w:r>
      <w:r>
        <w:t>США.</w:t>
      </w:r>
      <w:r>
        <w:rPr>
          <w:spacing w:val="63"/>
        </w:rPr>
        <w:t xml:space="preserve"> </w:t>
      </w:r>
      <w:r>
        <w:rPr>
          <w:spacing w:val="-2"/>
        </w:rPr>
        <w:t>Политика</w:t>
      </w:r>
    </w:p>
    <w:p w:rsidR="007C21AE" w:rsidRDefault="005636C2" w:rsidP="00454492">
      <w:pPr>
        <w:ind w:left="544" w:right="675"/>
        <w:jc w:val="both"/>
        <w:rPr>
          <w:sz w:val="24"/>
        </w:rPr>
      </w:pPr>
      <w:r>
        <w:rPr>
          <w:sz w:val="24"/>
        </w:rPr>
        <w:lastRenderedPageBreak/>
        <w:t xml:space="preserve">«разрядки».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i/>
          <w:sz w:val="24"/>
        </w:rPr>
        <w:t xml:space="preserve">Подъем антикоммунистических настроений в Восточной Европе. Кризис просоветских режимов. </w:t>
      </w:r>
      <w:r>
        <w:rPr>
          <w:sz w:val="24"/>
        </w:rPr>
        <w:t>Л.И. Брежнев в оценках современников и историков.</w:t>
      </w:r>
    </w:p>
    <w:p w:rsidR="007C21AE" w:rsidRDefault="005636C2" w:rsidP="00454492">
      <w:pPr>
        <w:ind w:left="544"/>
        <w:jc w:val="both"/>
        <w:rPr>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1964–1985 </w:t>
      </w:r>
      <w:r>
        <w:rPr>
          <w:i/>
          <w:spacing w:val="-5"/>
          <w:sz w:val="24"/>
        </w:rPr>
        <w:t>гг</w:t>
      </w:r>
      <w:r>
        <w:rPr>
          <w:spacing w:val="-5"/>
          <w:sz w:val="24"/>
        </w:rPr>
        <w:t>.</w:t>
      </w:r>
    </w:p>
    <w:p w:rsidR="007C21AE" w:rsidRPr="00741857" w:rsidRDefault="005636C2">
      <w:pPr>
        <w:pStyle w:val="21"/>
        <w:spacing w:before="121"/>
        <w:rPr>
          <w:i w:val="0"/>
        </w:rPr>
      </w:pPr>
      <w:r w:rsidRPr="00741857">
        <w:rPr>
          <w:i w:val="0"/>
        </w:rPr>
        <w:t>Политика</w:t>
      </w:r>
      <w:r w:rsidRPr="00741857">
        <w:rPr>
          <w:i w:val="0"/>
          <w:spacing w:val="-7"/>
        </w:rPr>
        <w:t xml:space="preserve"> </w:t>
      </w:r>
      <w:r w:rsidRPr="00741857">
        <w:rPr>
          <w:i w:val="0"/>
        </w:rPr>
        <w:t>«перестройки».</w:t>
      </w:r>
      <w:r w:rsidRPr="00741857">
        <w:rPr>
          <w:i w:val="0"/>
          <w:spacing w:val="-4"/>
        </w:rPr>
        <w:t xml:space="preserve"> </w:t>
      </w:r>
      <w:r w:rsidRPr="00741857">
        <w:rPr>
          <w:i w:val="0"/>
        </w:rPr>
        <w:t>Распад</w:t>
      </w:r>
      <w:r w:rsidRPr="00741857">
        <w:rPr>
          <w:i w:val="0"/>
          <w:spacing w:val="-6"/>
        </w:rPr>
        <w:t xml:space="preserve"> </w:t>
      </w:r>
      <w:r w:rsidRPr="00741857">
        <w:rPr>
          <w:i w:val="0"/>
        </w:rPr>
        <w:t>СССР</w:t>
      </w:r>
      <w:r w:rsidRPr="00741857">
        <w:rPr>
          <w:i w:val="0"/>
          <w:spacing w:val="-3"/>
        </w:rPr>
        <w:t xml:space="preserve"> </w:t>
      </w:r>
      <w:r w:rsidRPr="00741857">
        <w:rPr>
          <w:i w:val="0"/>
          <w:spacing w:val="-2"/>
        </w:rPr>
        <w:t>(1985–1991)</w:t>
      </w:r>
    </w:p>
    <w:p w:rsidR="007C21AE" w:rsidRDefault="005636C2">
      <w:pPr>
        <w:pStyle w:val="a3"/>
        <w:ind w:left="544" w:right="666" w:firstLine="0"/>
        <w:rPr>
          <w:i/>
        </w:rPr>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w:t>
      </w:r>
      <w:r>
        <w:rPr>
          <w:spacing w:val="40"/>
        </w:rPr>
        <w:t xml:space="preserve"> </w:t>
      </w:r>
      <w:r>
        <w:t>советской экономики. М.С. Горбачев и его окружение: курс на реформы.</w:t>
      </w:r>
      <w:r>
        <w:rPr>
          <w:spacing w:val="80"/>
        </w:rPr>
        <w:t xml:space="preserve"> </w:t>
      </w:r>
      <w:r>
        <w:t xml:space="preserve">Антиалкогольная кампания 1985 г. и ее противоречивые результаты. Чернобыльская трагедия. Реформы в экономике, в политической и государственной сферах. </w:t>
      </w:r>
      <w:r>
        <w:rPr>
          <w:i/>
        </w:rPr>
        <w:t xml:space="preserve">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i/>
        </w:rPr>
        <w:t xml:space="preserve">Концепция социализма «с человеческим лицом». Вторая волна десталинизации. </w:t>
      </w:r>
      <w:r>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w:t>
      </w:r>
      <w:r>
        <w:rPr>
          <w:spacing w:val="40"/>
        </w:rPr>
        <w:t xml:space="preserve"> </w:t>
      </w:r>
      <w:r>
        <w:t xml:space="preserve">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i/>
        </w:rPr>
        <w:t>Образование оппозиционной</w:t>
      </w:r>
      <w:r>
        <w:rPr>
          <w:i/>
          <w:spacing w:val="35"/>
        </w:rPr>
        <w:t xml:space="preserve"> </w:t>
      </w:r>
      <w:r>
        <w:rPr>
          <w:i/>
        </w:rPr>
        <w:t>Межрегиональной</w:t>
      </w:r>
      <w:r>
        <w:rPr>
          <w:i/>
          <w:spacing w:val="35"/>
        </w:rPr>
        <w:t xml:space="preserve"> </w:t>
      </w:r>
      <w:r>
        <w:rPr>
          <w:i/>
        </w:rPr>
        <w:t>депутатской</w:t>
      </w:r>
      <w:r>
        <w:rPr>
          <w:i/>
          <w:spacing w:val="37"/>
        </w:rPr>
        <w:t xml:space="preserve"> </w:t>
      </w:r>
      <w:r>
        <w:rPr>
          <w:i/>
        </w:rPr>
        <w:t>группы.</w:t>
      </w:r>
      <w:r>
        <w:rPr>
          <w:i/>
          <w:spacing w:val="37"/>
        </w:rPr>
        <w:t xml:space="preserve"> </w:t>
      </w:r>
      <w:r>
        <w:rPr>
          <w:i/>
        </w:rPr>
        <w:t>Демократы</w:t>
      </w:r>
      <w:r>
        <w:rPr>
          <w:i/>
          <w:spacing w:val="34"/>
        </w:rPr>
        <w:t xml:space="preserve"> </w:t>
      </w:r>
      <w:r>
        <w:rPr>
          <w:i/>
        </w:rPr>
        <w:t>«первой</w:t>
      </w:r>
      <w:r>
        <w:rPr>
          <w:i/>
          <w:spacing w:val="35"/>
        </w:rPr>
        <w:t xml:space="preserve"> </w:t>
      </w:r>
      <w:r>
        <w:rPr>
          <w:i/>
        </w:rPr>
        <w:t>волны»,</w:t>
      </w:r>
      <w:r>
        <w:rPr>
          <w:i/>
          <w:spacing w:val="37"/>
        </w:rPr>
        <w:t xml:space="preserve"> </w:t>
      </w:r>
      <w:r>
        <w:rPr>
          <w:i/>
        </w:rPr>
        <w:t>их</w:t>
      </w:r>
    </w:p>
    <w:p w:rsidR="007C21AE" w:rsidRDefault="005636C2">
      <w:pPr>
        <w:spacing w:before="76"/>
        <w:ind w:left="544" w:right="667"/>
        <w:jc w:val="both"/>
        <w:rPr>
          <w:sz w:val="24"/>
        </w:rPr>
      </w:pPr>
      <w:r>
        <w:rPr>
          <w:i/>
          <w:sz w:val="24"/>
        </w:rPr>
        <w:t>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sz w:val="24"/>
        </w:rPr>
        <w:t xml:space="preserve">.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Pr>
          <w:i/>
          <w:sz w:val="24"/>
        </w:rPr>
        <w:t>Б.Н. Ельцин – единый лидер демократических сил. Противостояние союзной (Горбачев) и российской (Ельцин) власти</w:t>
      </w:r>
      <w:r>
        <w:rPr>
          <w:sz w:val="24"/>
        </w:rPr>
        <w:t xml:space="preserve">. Введение поста президента и избрание М.С. Горбачева Президентом СССР. </w:t>
      </w:r>
      <w:r>
        <w:rPr>
          <w:i/>
          <w:sz w:val="24"/>
        </w:rPr>
        <w:t>Учреждение в РСФСР Конституционного суда и складывание системы разделения властей.</w:t>
      </w:r>
      <w:r>
        <w:rPr>
          <w:i/>
          <w:spacing w:val="40"/>
          <w:sz w:val="24"/>
        </w:rPr>
        <w:t xml:space="preserve"> </w:t>
      </w:r>
      <w:r>
        <w:rPr>
          <w:sz w:val="24"/>
        </w:rPr>
        <w:t>Дестабилизирующая роль «войны законов» (союзного и республиканского законодательства). Углубление политического кризиса.</w:t>
      </w:r>
    </w:p>
    <w:p w:rsidR="007C21AE" w:rsidRDefault="005636C2">
      <w:pPr>
        <w:ind w:left="544" w:right="667"/>
        <w:jc w:val="both"/>
        <w:rPr>
          <w:sz w:val="24"/>
        </w:rPr>
      </w:pPr>
      <w:r>
        <w:rPr>
          <w:sz w:val="24"/>
        </w:rPr>
        <w:t xml:space="preserve">Усиление центробежных тенденций и угрозы распада СССР. Провозглашение независимости Литвой, Эстонией и Латвией. </w:t>
      </w:r>
      <w:r>
        <w:rPr>
          <w:i/>
          <w:sz w:val="24"/>
        </w:rPr>
        <w:t>Ситуация на Северном Кавказе</w:t>
      </w:r>
      <w:r>
        <w:rPr>
          <w:sz w:val="24"/>
        </w:rPr>
        <w:t>. Декларация о государственном суверенитете РСФСР. Дискуссии о путях обновлении Союза ССР.</w:t>
      </w:r>
      <w:r>
        <w:rPr>
          <w:spacing w:val="40"/>
          <w:sz w:val="24"/>
        </w:rPr>
        <w:t xml:space="preserve"> </w:t>
      </w:r>
      <w:r>
        <w:rPr>
          <w:i/>
          <w:sz w:val="24"/>
        </w:rPr>
        <w:t>План «автономизации» – предоставления автономиям статуса союзных республик.</w:t>
      </w:r>
      <w:r>
        <w:rPr>
          <w:i/>
          <w:spacing w:val="40"/>
          <w:sz w:val="24"/>
        </w:rPr>
        <w:t xml:space="preserve"> </w:t>
      </w:r>
      <w:r>
        <w:rPr>
          <w:sz w:val="24"/>
        </w:rPr>
        <w:t xml:space="preserve">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i/>
          <w:sz w:val="24"/>
        </w:rPr>
        <w:t xml:space="preserve">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w:t>
      </w:r>
      <w:r>
        <w:rPr>
          <w:i/>
          <w:sz w:val="24"/>
        </w:rPr>
        <w:lastRenderedPageBreak/>
        <w:t>принципиального решения об отказе от планово-директивной экономики и переходе к рынку</w:t>
      </w:r>
      <w:r>
        <w:rPr>
          <w:sz w:val="24"/>
        </w:rPr>
        <w:t>.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7C21AE" w:rsidRDefault="005636C2">
      <w:pPr>
        <w:spacing w:before="1"/>
        <w:ind w:left="544" w:right="666"/>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i/>
          <w:sz w:val="24"/>
        </w:rPr>
        <w:t>Референдум о независимости Украины</w:t>
      </w:r>
      <w:r>
        <w:rPr>
          <w:sz w:val="24"/>
        </w:rPr>
        <w:t>. Оформление фактического распада СССР</w:t>
      </w:r>
      <w:r>
        <w:rPr>
          <w:spacing w:val="40"/>
          <w:sz w:val="24"/>
        </w:rPr>
        <w:t xml:space="preserve"> </w:t>
      </w:r>
      <w:r>
        <w:rPr>
          <w:sz w:val="24"/>
        </w:rPr>
        <w:t xml:space="preserve">и создание СНГ (Беловежское и Алма-Атинское соглашения). </w:t>
      </w:r>
      <w:r>
        <w:rPr>
          <w:b/>
          <w:sz w:val="24"/>
        </w:rPr>
        <w:t xml:space="preserve">Реакция мирового сообщества на распад СССР. Решение проблемы советского ядерного оружия. </w:t>
      </w:r>
      <w:r>
        <w:rPr>
          <w:sz w:val="24"/>
        </w:rPr>
        <w:t>Россия как преемник СССР на международной арене. Горбачев, Ельцин и «перестройка» в общественном сознании.</w:t>
      </w:r>
    </w:p>
    <w:p w:rsidR="007C21AE" w:rsidRDefault="005636C2">
      <w:pPr>
        <w:pStyle w:val="a3"/>
        <w:ind w:left="544" w:firstLine="0"/>
      </w:pPr>
      <w:r>
        <w:t>М.С.</w:t>
      </w:r>
      <w:r>
        <w:rPr>
          <w:spacing w:val="-4"/>
        </w:rPr>
        <w:t xml:space="preserve"> </w:t>
      </w:r>
      <w:r>
        <w:t>Горбачев</w:t>
      </w:r>
      <w:r>
        <w:rPr>
          <w:spacing w:val="-4"/>
        </w:rPr>
        <w:t xml:space="preserve"> </w:t>
      </w:r>
      <w:r>
        <w:t>в</w:t>
      </w:r>
      <w:r>
        <w:rPr>
          <w:spacing w:val="-3"/>
        </w:rPr>
        <w:t xml:space="preserve"> </w:t>
      </w:r>
      <w:r>
        <w:t>оценках</w:t>
      </w:r>
      <w:r>
        <w:rPr>
          <w:spacing w:val="-3"/>
        </w:rPr>
        <w:t xml:space="preserve"> </w:t>
      </w:r>
      <w:r>
        <w:t>современников</w:t>
      </w:r>
      <w:r>
        <w:rPr>
          <w:spacing w:val="-4"/>
        </w:rPr>
        <w:t xml:space="preserve"> </w:t>
      </w:r>
      <w:r>
        <w:t>и</w:t>
      </w:r>
      <w:r>
        <w:rPr>
          <w:spacing w:val="-3"/>
        </w:rPr>
        <w:t xml:space="preserve"> </w:t>
      </w:r>
      <w:r>
        <w:rPr>
          <w:spacing w:val="-2"/>
        </w:rPr>
        <w:t>историков.</w:t>
      </w:r>
    </w:p>
    <w:p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1985–1991 </w:t>
      </w:r>
      <w:r>
        <w:rPr>
          <w:i/>
          <w:spacing w:val="-5"/>
          <w:sz w:val="24"/>
        </w:rPr>
        <w:t>гг.</w:t>
      </w:r>
    </w:p>
    <w:p w:rsidR="007C21AE" w:rsidRPr="00DD0685" w:rsidRDefault="005636C2">
      <w:pPr>
        <w:pStyle w:val="21"/>
        <w:ind w:right="5813"/>
        <w:rPr>
          <w:i w:val="0"/>
        </w:rPr>
      </w:pPr>
      <w:r w:rsidRPr="00DD0685">
        <w:rPr>
          <w:i w:val="0"/>
        </w:rPr>
        <w:t>Российская Федерация в 1992–2012 гг. Становление</w:t>
      </w:r>
      <w:r w:rsidRPr="00DD0685">
        <w:rPr>
          <w:i w:val="0"/>
          <w:spacing w:val="-5"/>
        </w:rPr>
        <w:t xml:space="preserve"> </w:t>
      </w:r>
      <w:r w:rsidRPr="00DD0685">
        <w:rPr>
          <w:i w:val="0"/>
        </w:rPr>
        <w:t>новой</w:t>
      </w:r>
      <w:r w:rsidRPr="00DD0685">
        <w:rPr>
          <w:i w:val="0"/>
          <w:spacing w:val="-6"/>
        </w:rPr>
        <w:t xml:space="preserve"> </w:t>
      </w:r>
      <w:r w:rsidRPr="00DD0685">
        <w:rPr>
          <w:i w:val="0"/>
        </w:rPr>
        <w:t>России</w:t>
      </w:r>
      <w:r w:rsidRPr="00DD0685">
        <w:rPr>
          <w:i w:val="0"/>
          <w:spacing w:val="-5"/>
        </w:rPr>
        <w:t xml:space="preserve"> </w:t>
      </w:r>
      <w:r w:rsidRPr="00DD0685">
        <w:rPr>
          <w:i w:val="0"/>
          <w:spacing w:val="-2"/>
        </w:rPr>
        <w:t>(1992–1999)</w:t>
      </w:r>
    </w:p>
    <w:p w:rsidR="007C21AE" w:rsidRDefault="005636C2">
      <w:pPr>
        <w:ind w:left="544" w:right="667"/>
        <w:jc w:val="both"/>
        <w:rPr>
          <w:i/>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w:t>
      </w:r>
      <w:r>
        <w:rPr>
          <w:i/>
          <w:sz w:val="24"/>
        </w:rPr>
        <w:t>Предоставление Б.Н. Ельцину дополнительных полномочий для успешного проведения реформ</w:t>
      </w:r>
      <w:r>
        <w:rPr>
          <w:sz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i/>
          <w:sz w:val="24"/>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7C21AE" w:rsidRDefault="005636C2">
      <w:pPr>
        <w:ind w:left="544" w:right="667"/>
        <w:jc w:val="both"/>
        <w:rPr>
          <w:sz w:val="24"/>
        </w:rPr>
      </w:pPr>
      <w:r>
        <w:rPr>
          <w:sz w:val="24"/>
        </w:rPr>
        <w:t>От сотрудничества к противостоянию исполнительной и законодательной власти в 1992– 1993</w:t>
      </w:r>
      <w:r>
        <w:rPr>
          <w:spacing w:val="42"/>
          <w:sz w:val="24"/>
        </w:rPr>
        <w:t xml:space="preserve"> </w:t>
      </w:r>
      <w:r>
        <w:rPr>
          <w:sz w:val="24"/>
        </w:rPr>
        <w:t>гг.</w:t>
      </w:r>
      <w:r>
        <w:rPr>
          <w:spacing w:val="43"/>
          <w:sz w:val="24"/>
        </w:rPr>
        <w:t xml:space="preserve"> </w:t>
      </w:r>
      <w:r>
        <w:rPr>
          <w:i/>
          <w:sz w:val="24"/>
        </w:rPr>
        <w:t>Решение</w:t>
      </w:r>
      <w:r>
        <w:rPr>
          <w:i/>
          <w:spacing w:val="41"/>
          <w:sz w:val="24"/>
        </w:rPr>
        <w:t xml:space="preserve"> </w:t>
      </w:r>
      <w:r>
        <w:rPr>
          <w:i/>
          <w:sz w:val="24"/>
        </w:rPr>
        <w:t>Конституционного</w:t>
      </w:r>
      <w:r>
        <w:rPr>
          <w:i/>
          <w:spacing w:val="42"/>
          <w:sz w:val="24"/>
        </w:rPr>
        <w:t xml:space="preserve"> </w:t>
      </w:r>
      <w:r>
        <w:rPr>
          <w:i/>
          <w:sz w:val="24"/>
        </w:rPr>
        <w:t>суда</w:t>
      </w:r>
      <w:r>
        <w:rPr>
          <w:i/>
          <w:spacing w:val="42"/>
          <w:sz w:val="24"/>
        </w:rPr>
        <w:t xml:space="preserve"> </w:t>
      </w:r>
      <w:r>
        <w:rPr>
          <w:i/>
          <w:sz w:val="24"/>
        </w:rPr>
        <w:t>РФ</w:t>
      </w:r>
      <w:r>
        <w:rPr>
          <w:i/>
          <w:spacing w:val="43"/>
          <w:sz w:val="24"/>
        </w:rPr>
        <w:t xml:space="preserve"> </w:t>
      </w:r>
      <w:r>
        <w:rPr>
          <w:i/>
          <w:sz w:val="24"/>
        </w:rPr>
        <w:t>по</w:t>
      </w:r>
      <w:r>
        <w:rPr>
          <w:i/>
          <w:spacing w:val="42"/>
          <w:sz w:val="24"/>
        </w:rPr>
        <w:t xml:space="preserve"> </w:t>
      </w:r>
      <w:r>
        <w:rPr>
          <w:i/>
          <w:sz w:val="24"/>
        </w:rPr>
        <w:t>«делу</w:t>
      </w:r>
      <w:r>
        <w:rPr>
          <w:i/>
          <w:spacing w:val="43"/>
          <w:sz w:val="24"/>
        </w:rPr>
        <w:t xml:space="preserve"> </w:t>
      </w:r>
      <w:r>
        <w:rPr>
          <w:i/>
          <w:sz w:val="24"/>
        </w:rPr>
        <w:t>КПСС».</w:t>
      </w:r>
      <w:r>
        <w:rPr>
          <w:i/>
          <w:spacing w:val="48"/>
          <w:sz w:val="24"/>
        </w:rPr>
        <w:t xml:space="preserve"> </w:t>
      </w:r>
      <w:r>
        <w:rPr>
          <w:sz w:val="24"/>
        </w:rPr>
        <w:t>Нарастание</w:t>
      </w:r>
      <w:r>
        <w:rPr>
          <w:spacing w:val="45"/>
          <w:sz w:val="24"/>
        </w:rPr>
        <w:t xml:space="preserve"> </w:t>
      </w:r>
      <w:r>
        <w:rPr>
          <w:spacing w:val="-2"/>
          <w:sz w:val="24"/>
        </w:rPr>
        <w:t>политико-</w:t>
      </w:r>
    </w:p>
    <w:p w:rsidR="007C21AE" w:rsidRDefault="005636C2">
      <w:pPr>
        <w:spacing w:before="76"/>
        <w:ind w:left="544" w:right="664"/>
        <w:jc w:val="both"/>
        <w:rPr>
          <w:i/>
          <w:sz w:val="24"/>
        </w:rPr>
      </w:pPr>
      <w:r>
        <w:rPr>
          <w:sz w:val="24"/>
        </w:rPr>
        <w:t xml:space="preserve">конституционного кризиса в условиях ухудшения экономической ситуации. </w:t>
      </w:r>
      <w:r>
        <w:rPr>
          <w:i/>
          <w:sz w:val="24"/>
        </w:rPr>
        <w:t>Апрельский референдум 1993 г. – попытка правового разрешения политического кризиса</w:t>
      </w:r>
      <w:r>
        <w:rPr>
          <w:sz w:val="24"/>
        </w:rPr>
        <w:t xml:space="preserve">. Указ Б.Н. Ельцина № 1400 и его оценка Конституционным судом. </w:t>
      </w:r>
      <w:r>
        <w:rPr>
          <w:i/>
          <w:sz w:val="24"/>
        </w:rPr>
        <w:t xml:space="preserve">Возможность мирного выхода из политического кризиса. «Нулевой вариант». Позиция регионов. Посреднические усилия Русской православной церкви. </w:t>
      </w:r>
      <w:r>
        <w:rPr>
          <w:sz w:val="24"/>
        </w:rPr>
        <w:t xml:space="preserve">Трагические события осени 1993 г. в Москве. </w:t>
      </w:r>
      <w:r>
        <w:rPr>
          <w:i/>
          <w:sz w:val="24"/>
        </w:rPr>
        <w:t xml:space="preserve">Обстрел Белого дома. Последующее решение об амнистии участников октябрьских событий 1993 г. </w:t>
      </w:r>
      <w:r>
        <w:rPr>
          <w:sz w:val="24"/>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i/>
          <w:sz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7C21AE" w:rsidRDefault="005636C2">
      <w:pPr>
        <w:ind w:left="544" w:right="666"/>
        <w:jc w:val="both"/>
        <w:rPr>
          <w:i/>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i/>
          <w:sz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Pr>
          <w:sz w:val="24"/>
        </w:rPr>
        <w:t xml:space="preserve">.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w:t>
      </w:r>
      <w:r>
        <w:rPr>
          <w:i/>
          <w:sz w:val="24"/>
        </w:rPr>
        <w:t>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Pr>
          <w:sz w:val="24"/>
        </w:rPr>
        <w:t>. Ситуация в российском сельском хозяйстве и увеличение зависимости от экспорта продовольствия.</w:t>
      </w:r>
      <w:r>
        <w:rPr>
          <w:spacing w:val="-2"/>
          <w:sz w:val="24"/>
        </w:rPr>
        <w:t xml:space="preserve"> </w:t>
      </w:r>
      <w:r>
        <w:rPr>
          <w:sz w:val="24"/>
        </w:rPr>
        <w:t>Финансовые</w:t>
      </w:r>
      <w:r>
        <w:rPr>
          <w:spacing w:val="-3"/>
          <w:sz w:val="24"/>
        </w:rPr>
        <w:t xml:space="preserve"> </w:t>
      </w:r>
      <w:r>
        <w:rPr>
          <w:sz w:val="24"/>
        </w:rPr>
        <w:t>пирамиды</w:t>
      </w:r>
      <w:r>
        <w:rPr>
          <w:spacing w:val="-3"/>
          <w:sz w:val="24"/>
        </w:rPr>
        <w:t xml:space="preserve"> </w:t>
      </w:r>
      <w:r>
        <w:rPr>
          <w:sz w:val="24"/>
        </w:rPr>
        <w:t>и</w:t>
      </w:r>
      <w:r>
        <w:rPr>
          <w:spacing w:val="-2"/>
          <w:sz w:val="24"/>
        </w:rPr>
        <w:t xml:space="preserve"> </w:t>
      </w:r>
      <w:r>
        <w:rPr>
          <w:sz w:val="24"/>
        </w:rPr>
        <w:t>залоговые</w:t>
      </w:r>
      <w:r>
        <w:rPr>
          <w:spacing w:val="-3"/>
          <w:sz w:val="24"/>
        </w:rPr>
        <w:t xml:space="preserve"> </w:t>
      </w:r>
      <w:r>
        <w:rPr>
          <w:sz w:val="24"/>
        </w:rPr>
        <w:t xml:space="preserve">аукционы. </w:t>
      </w:r>
      <w:r>
        <w:rPr>
          <w:i/>
          <w:sz w:val="24"/>
        </w:rPr>
        <w:t>Вывод</w:t>
      </w:r>
      <w:r>
        <w:rPr>
          <w:i/>
          <w:spacing w:val="-1"/>
          <w:sz w:val="24"/>
        </w:rPr>
        <w:t xml:space="preserve"> </w:t>
      </w:r>
      <w:r>
        <w:rPr>
          <w:i/>
          <w:sz w:val="24"/>
        </w:rPr>
        <w:t>денежных</w:t>
      </w:r>
      <w:r>
        <w:rPr>
          <w:i/>
          <w:spacing w:val="-4"/>
          <w:sz w:val="24"/>
        </w:rPr>
        <w:t xml:space="preserve"> </w:t>
      </w:r>
      <w:r>
        <w:rPr>
          <w:i/>
          <w:sz w:val="24"/>
        </w:rPr>
        <w:t xml:space="preserve">активов из страны. </w:t>
      </w:r>
      <w:r>
        <w:rPr>
          <w:sz w:val="24"/>
        </w:rPr>
        <w:t xml:space="preserve">Дефолт 1998 г. и его последствия. Повседневная жизнь и общественные настроения россиян в условиях реформ. </w:t>
      </w:r>
      <w:r>
        <w:rPr>
          <w:i/>
          <w:sz w:val="24"/>
        </w:rPr>
        <w:t xml:space="preserve">Общественные настроения в зеркале </w:t>
      </w:r>
      <w:r>
        <w:rPr>
          <w:i/>
          <w:sz w:val="24"/>
        </w:rPr>
        <w:lastRenderedPageBreak/>
        <w:t>социологических исследований. Представления о либерализме и демократии</w:t>
      </w:r>
      <w:r>
        <w:rPr>
          <w:sz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i/>
          <w:sz w:val="24"/>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7C21AE" w:rsidRDefault="005636C2">
      <w:pPr>
        <w:pStyle w:val="a3"/>
        <w:spacing w:before="1"/>
        <w:ind w:left="544" w:right="673" w:firstLine="0"/>
      </w:pPr>
      <w: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w:t>
      </w:r>
      <w:r>
        <w:rPr>
          <w:spacing w:val="40"/>
        </w:rPr>
        <w:t xml:space="preserve"> </w:t>
      </w:r>
      <w:r>
        <w:t>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w:t>
      </w:r>
      <w:r>
        <w:rPr>
          <w:spacing w:val="-2"/>
        </w:rPr>
        <w:t xml:space="preserve"> </w:t>
      </w:r>
      <w:r>
        <w:t xml:space="preserve">общества. </w:t>
      </w:r>
      <w:r>
        <w:rPr>
          <w:i/>
        </w:rPr>
        <w:t>Основные</w:t>
      </w:r>
      <w:r>
        <w:rPr>
          <w:i/>
          <w:spacing w:val="-2"/>
        </w:rPr>
        <w:t xml:space="preserve"> </w:t>
      </w:r>
      <w:r>
        <w:rPr>
          <w:i/>
        </w:rPr>
        <w:t>политические</w:t>
      </w:r>
      <w:r>
        <w:rPr>
          <w:i/>
          <w:spacing w:val="-2"/>
        </w:rPr>
        <w:t xml:space="preserve"> </w:t>
      </w:r>
      <w:r>
        <w:rPr>
          <w:i/>
        </w:rPr>
        <w:t>партии</w:t>
      </w:r>
      <w:r>
        <w:rPr>
          <w:i/>
          <w:spacing w:val="-1"/>
        </w:rPr>
        <w:t xml:space="preserve"> </w:t>
      </w:r>
      <w:r>
        <w:rPr>
          <w:i/>
        </w:rPr>
        <w:t>и</w:t>
      </w:r>
      <w:r>
        <w:rPr>
          <w:i/>
          <w:spacing w:val="-2"/>
        </w:rPr>
        <w:t xml:space="preserve"> </w:t>
      </w:r>
      <w:r>
        <w:rPr>
          <w:i/>
        </w:rPr>
        <w:t>движения</w:t>
      </w:r>
      <w:r>
        <w:rPr>
          <w:i/>
          <w:spacing w:val="-2"/>
        </w:rPr>
        <w:t xml:space="preserve"> </w:t>
      </w:r>
      <w:r>
        <w:rPr>
          <w:i/>
        </w:rPr>
        <w:t>1990-х</w:t>
      </w:r>
      <w:r>
        <w:rPr>
          <w:i/>
          <w:spacing w:val="-2"/>
        </w:rPr>
        <w:t xml:space="preserve"> </w:t>
      </w:r>
      <w:r>
        <w:rPr>
          <w:i/>
        </w:rPr>
        <w:t>гг.,</w:t>
      </w:r>
      <w:r>
        <w:rPr>
          <w:i/>
          <w:spacing w:val="-2"/>
        </w:rPr>
        <w:t xml:space="preserve"> </w:t>
      </w:r>
      <w:r>
        <w:rPr>
          <w:i/>
        </w:rPr>
        <w:t>их</w:t>
      </w:r>
      <w:r>
        <w:rPr>
          <w:i/>
          <w:spacing w:val="-2"/>
        </w:rPr>
        <w:t xml:space="preserve"> </w:t>
      </w:r>
      <w:r>
        <w:rPr>
          <w:i/>
        </w:rPr>
        <w:t xml:space="preserve">лидеры и платформы. </w:t>
      </w:r>
      <w:r>
        <w:t xml:space="preserve">Кризис центральной власти. Президентские выборы 1996 г. </w:t>
      </w:r>
      <w:r>
        <w:rPr>
          <w:i/>
          <w:spacing w:val="-2"/>
        </w:rPr>
        <w:t>Политтехнологии</w:t>
      </w:r>
      <w:r>
        <w:rPr>
          <w:spacing w:val="-2"/>
        </w:rPr>
        <w:t>.</w:t>
      </w:r>
    </w:p>
    <w:p w:rsidR="007C21AE" w:rsidRDefault="005636C2">
      <w:pPr>
        <w:pStyle w:val="a3"/>
        <w:ind w:left="544" w:right="668" w:firstLine="0"/>
      </w:pPr>
      <w:r>
        <w:t xml:space="preserve">«Семибанкирщина». «Олигархический» капитализм. </w:t>
      </w:r>
      <w:r>
        <w:rPr>
          <w:i/>
        </w:rPr>
        <w:t>Правительства В.С. Черномырдина</w:t>
      </w:r>
      <w:r>
        <w:rPr>
          <w:i/>
          <w:spacing w:val="40"/>
        </w:rPr>
        <w:t xml:space="preserve"> </w:t>
      </w:r>
      <w:r>
        <w:rPr>
          <w:i/>
        </w:rPr>
        <w:t xml:space="preserve">и Е.М. Примакова. </w:t>
      </w:r>
      <w:r>
        <w:t>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7C21AE" w:rsidRDefault="005636C2">
      <w:pPr>
        <w:pStyle w:val="a3"/>
        <w:ind w:left="544" w:firstLine="0"/>
      </w:pPr>
      <w:r>
        <w:t>Б.Н.</w:t>
      </w:r>
      <w:r>
        <w:rPr>
          <w:spacing w:val="-3"/>
        </w:rPr>
        <w:t xml:space="preserve"> </w:t>
      </w:r>
      <w:r>
        <w:t>Ельцин</w:t>
      </w:r>
      <w:r>
        <w:rPr>
          <w:spacing w:val="-4"/>
        </w:rPr>
        <w:t xml:space="preserve"> </w:t>
      </w:r>
      <w:r>
        <w:t>в</w:t>
      </w:r>
      <w:r>
        <w:rPr>
          <w:spacing w:val="-3"/>
        </w:rPr>
        <w:t xml:space="preserve"> </w:t>
      </w:r>
      <w:r>
        <w:t>оценках</w:t>
      </w:r>
      <w:r>
        <w:rPr>
          <w:spacing w:val="-3"/>
        </w:rPr>
        <w:t xml:space="preserve"> </w:t>
      </w:r>
      <w:r>
        <w:t>современников</w:t>
      </w:r>
      <w:r>
        <w:rPr>
          <w:spacing w:val="-5"/>
        </w:rPr>
        <w:t xml:space="preserve"> </w:t>
      </w:r>
      <w:r>
        <w:t>и</w:t>
      </w:r>
      <w:r>
        <w:rPr>
          <w:spacing w:val="-3"/>
        </w:rPr>
        <w:t xml:space="preserve"> </w:t>
      </w:r>
      <w:r>
        <w:rPr>
          <w:spacing w:val="-2"/>
        </w:rPr>
        <w:t>историков.</w:t>
      </w:r>
    </w:p>
    <w:p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1992–1999 </w:t>
      </w:r>
      <w:r>
        <w:rPr>
          <w:i/>
          <w:spacing w:val="-5"/>
          <w:sz w:val="24"/>
        </w:rPr>
        <w:t>гг.</w:t>
      </w:r>
    </w:p>
    <w:p w:rsidR="007C21AE" w:rsidRPr="00741857" w:rsidRDefault="005636C2">
      <w:pPr>
        <w:pStyle w:val="21"/>
        <w:rPr>
          <w:i w:val="0"/>
        </w:rPr>
      </w:pPr>
      <w:r w:rsidRPr="00741857">
        <w:rPr>
          <w:i w:val="0"/>
        </w:rPr>
        <w:t>Россия</w:t>
      </w:r>
      <w:r w:rsidRPr="00741857">
        <w:rPr>
          <w:i w:val="0"/>
          <w:spacing w:val="-4"/>
        </w:rPr>
        <w:t xml:space="preserve"> </w:t>
      </w:r>
      <w:r w:rsidRPr="00741857">
        <w:rPr>
          <w:i w:val="0"/>
        </w:rPr>
        <w:t>в</w:t>
      </w:r>
      <w:r w:rsidRPr="00741857">
        <w:rPr>
          <w:i w:val="0"/>
          <w:spacing w:val="-3"/>
        </w:rPr>
        <w:t xml:space="preserve"> </w:t>
      </w:r>
      <w:r w:rsidRPr="00741857">
        <w:rPr>
          <w:i w:val="0"/>
        </w:rPr>
        <w:t>2000-е:</w:t>
      </w:r>
      <w:r w:rsidRPr="00741857">
        <w:rPr>
          <w:i w:val="0"/>
          <w:spacing w:val="-4"/>
        </w:rPr>
        <w:t xml:space="preserve"> </w:t>
      </w:r>
      <w:r w:rsidRPr="00741857">
        <w:rPr>
          <w:i w:val="0"/>
        </w:rPr>
        <w:t>вызовы</w:t>
      </w:r>
      <w:r w:rsidRPr="00741857">
        <w:rPr>
          <w:i w:val="0"/>
          <w:spacing w:val="-2"/>
        </w:rPr>
        <w:t xml:space="preserve"> </w:t>
      </w:r>
      <w:r w:rsidRPr="00741857">
        <w:rPr>
          <w:i w:val="0"/>
        </w:rPr>
        <w:t>времени</w:t>
      </w:r>
      <w:r w:rsidRPr="00741857">
        <w:rPr>
          <w:i w:val="0"/>
          <w:spacing w:val="-4"/>
        </w:rPr>
        <w:t xml:space="preserve"> </w:t>
      </w:r>
      <w:r w:rsidRPr="00741857">
        <w:rPr>
          <w:i w:val="0"/>
        </w:rPr>
        <w:t>и</w:t>
      </w:r>
      <w:r w:rsidRPr="00741857">
        <w:rPr>
          <w:i w:val="0"/>
          <w:spacing w:val="-3"/>
        </w:rPr>
        <w:t xml:space="preserve"> </w:t>
      </w:r>
      <w:r w:rsidRPr="00741857">
        <w:rPr>
          <w:i w:val="0"/>
        </w:rPr>
        <w:t>задачи</w:t>
      </w:r>
      <w:r w:rsidRPr="00741857">
        <w:rPr>
          <w:i w:val="0"/>
          <w:spacing w:val="-3"/>
        </w:rPr>
        <w:t xml:space="preserve"> </w:t>
      </w:r>
      <w:r w:rsidRPr="00741857">
        <w:rPr>
          <w:i w:val="0"/>
          <w:spacing w:val="-2"/>
        </w:rPr>
        <w:t>модернизации</w:t>
      </w:r>
    </w:p>
    <w:p w:rsidR="007C21AE" w:rsidRDefault="005636C2">
      <w:pPr>
        <w:spacing w:before="76"/>
        <w:ind w:left="544" w:right="665"/>
        <w:jc w:val="both"/>
        <w:rPr>
          <w:sz w:val="24"/>
        </w:rPr>
      </w:pPr>
      <w:r>
        <w:rPr>
          <w:sz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i/>
          <w:sz w:val="24"/>
        </w:rPr>
        <w:t xml:space="preserve">Многопартийность. Политические партии и электорат. Федерализм и сепаратизм. </w:t>
      </w:r>
      <w:r>
        <w:rPr>
          <w:sz w:val="24"/>
        </w:rPr>
        <w:t>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w:t>
      </w:r>
      <w:r>
        <w:rPr>
          <w:spacing w:val="40"/>
          <w:sz w:val="24"/>
        </w:rPr>
        <w:t xml:space="preserve"> </w:t>
      </w:r>
      <w:r>
        <w:rPr>
          <w:sz w:val="24"/>
        </w:rPr>
        <w:t>страны. Экономическое развитие в 2000-е годы. Финансовое положение. Рыночная экономика</w:t>
      </w:r>
      <w:r>
        <w:rPr>
          <w:spacing w:val="-2"/>
          <w:sz w:val="24"/>
        </w:rPr>
        <w:t xml:space="preserve"> </w:t>
      </w:r>
      <w:r>
        <w:rPr>
          <w:sz w:val="24"/>
        </w:rPr>
        <w:t>и</w:t>
      </w:r>
      <w:r>
        <w:rPr>
          <w:spacing w:val="-2"/>
          <w:sz w:val="24"/>
        </w:rPr>
        <w:t xml:space="preserve"> </w:t>
      </w:r>
      <w:r>
        <w:rPr>
          <w:sz w:val="24"/>
        </w:rPr>
        <w:t>монополии.</w:t>
      </w:r>
      <w:r>
        <w:rPr>
          <w:spacing w:val="-3"/>
          <w:sz w:val="24"/>
        </w:rPr>
        <w:t xml:space="preserve"> </w:t>
      </w:r>
      <w:r>
        <w:rPr>
          <w:sz w:val="24"/>
        </w:rPr>
        <w:t>Экономический</w:t>
      </w:r>
      <w:r>
        <w:rPr>
          <w:spacing w:val="-4"/>
          <w:sz w:val="24"/>
        </w:rPr>
        <w:t xml:space="preserve"> </w:t>
      </w:r>
      <w:r>
        <w:rPr>
          <w:sz w:val="24"/>
        </w:rPr>
        <w:t>подъем</w:t>
      </w:r>
      <w:r>
        <w:rPr>
          <w:spacing w:val="-4"/>
          <w:sz w:val="24"/>
        </w:rPr>
        <w:t xml:space="preserve"> </w:t>
      </w:r>
      <w:r>
        <w:rPr>
          <w:sz w:val="24"/>
        </w:rPr>
        <w:t>1999–2007</w:t>
      </w:r>
      <w:r>
        <w:rPr>
          <w:spacing w:val="-2"/>
          <w:sz w:val="24"/>
        </w:rPr>
        <w:t xml:space="preserve"> </w:t>
      </w:r>
      <w:r>
        <w:rPr>
          <w:sz w:val="24"/>
        </w:rPr>
        <w:t>гг.</w:t>
      </w:r>
      <w:r>
        <w:rPr>
          <w:spacing w:val="-2"/>
          <w:sz w:val="24"/>
        </w:rPr>
        <w:t xml:space="preserve"> </w:t>
      </w:r>
      <w:r>
        <w:rPr>
          <w:sz w:val="24"/>
        </w:rPr>
        <w:t>и</w:t>
      </w:r>
      <w:r>
        <w:rPr>
          <w:spacing w:val="-2"/>
          <w:sz w:val="24"/>
        </w:rPr>
        <w:t xml:space="preserve"> </w:t>
      </w:r>
      <w:r>
        <w:rPr>
          <w:sz w:val="24"/>
        </w:rPr>
        <w:t>кризис</w:t>
      </w:r>
      <w:r>
        <w:rPr>
          <w:spacing w:val="-2"/>
          <w:sz w:val="24"/>
        </w:rPr>
        <w:t xml:space="preserve"> </w:t>
      </w:r>
      <w:r>
        <w:rPr>
          <w:sz w:val="24"/>
        </w:rPr>
        <w:t>2008</w:t>
      </w:r>
      <w:r>
        <w:rPr>
          <w:spacing w:val="-3"/>
          <w:sz w:val="24"/>
        </w:rPr>
        <w:t xml:space="preserve"> </w:t>
      </w:r>
      <w:r>
        <w:rPr>
          <w:sz w:val="24"/>
        </w:rPr>
        <w:t>г.</w:t>
      </w:r>
      <w:r>
        <w:rPr>
          <w:spacing w:val="-2"/>
          <w:sz w:val="24"/>
        </w:rPr>
        <w:t xml:space="preserve"> </w:t>
      </w:r>
      <w:r>
        <w:rPr>
          <w:sz w:val="24"/>
        </w:rPr>
        <w:t xml:space="preserve">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i/>
          <w:sz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Pr>
          <w:i/>
          <w:spacing w:val="40"/>
          <w:sz w:val="24"/>
        </w:rPr>
        <w:t xml:space="preserve"> </w:t>
      </w:r>
      <w:r>
        <w:rPr>
          <w:i/>
          <w:sz w:val="24"/>
        </w:rPr>
        <w:t>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w:t>
      </w:r>
      <w:r>
        <w:rPr>
          <w:i/>
          <w:spacing w:val="-3"/>
          <w:sz w:val="24"/>
        </w:rPr>
        <w:t xml:space="preserve"> </w:t>
      </w:r>
      <w:r>
        <w:rPr>
          <w:i/>
          <w:sz w:val="24"/>
        </w:rPr>
        <w:t>жизни</w:t>
      </w:r>
      <w:r>
        <w:rPr>
          <w:sz w:val="24"/>
        </w:rPr>
        <w:t>.</w:t>
      </w:r>
      <w:r>
        <w:rPr>
          <w:spacing w:val="-3"/>
          <w:sz w:val="24"/>
        </w:rPr>
        <w:t xml:space="preserve"> </w:t>
      </w:r>
      <w:r>
        <w:rPr>
          <w:sz w:val="24"/>
        </w:rPr>
        <w:t>Олимпийские</w:t>
      </w:r>
      <w:r>
        <w:rPr>
          <w:spacing w:val="-4"/>
          <w:sz w:val="24"/>
        </w:rPr>
        <w:t xml:space="preserve"> </w:t>
      </w:r>
      <w:r>
        <w:rPr>
          <w:sz w:val="24"/>
        </w:rPr>
        <w:t>и</w:t>
      </w:r>
      <w:r>
        <w:rPr>
          <w:spacing w:val="-2"/>
          <w:sz w:val="24"/>
        </w:rPr>
        <w:t xml:space="preserve"> </w:t>
      </w:r>
      <w:r>
        <w:rPr>
          <w:sz w:val="24"/>
        </w:rPr>
        <w:t>паралимпийские</w:t>
      </w:r>
      <w:r>
        <w:rPr>
          <w:spacing w:val="-4"/>
          <w:sz w:val="24"/>
        </w:rPr>
        <w:t xml:space="preserve"> </w:t>
      </w:r>
      <w:r>
        <w:rPr>
          <w:sz w:val="24"/>
        </w:rPr>
        <w:t>зимние</w:t>
      </w:r>
      <w:r>
        <w:rPr>
          <w:spacing w:val="-2"/>
          <w:sz w:val="24"/>
        </w:rPr>
        <w:t xml:space="preserve"> </w:t>
      </w:r>
      <w:r>
        <w:rPr>
          <w:sz w:val="24"/>
        </w:rPr>
        <w:t>игры</w:t>
      </w:r>
      <w:r>
        <w:rPr>
          <w:spacing w:val="-3"/>
          <w:sz w:val="24"/>
        </w:rPr>
        <w:t xml:space="preserve"> </w:t>
      </w:r>
      <w:r>
        <w:rPr>
          <w:sz w:val="24"/>
        </w:rPr>
        <w:t>2014</w:t>
      </w:r>
      <w:r>
        <w:rPr>
          <w:spacing w:val="-3"/>
          <w:sz w:val="24"/>
        </w:rPr>
        <w:t xml:space="preserve"> </w:t>
      </w:r>
      <w:r>
        <w:rPr>
          <w:sz w:val="24"/>
        </w:rPr>
        <w:t>г.</w:t>
      </w:r>
      <w:r>
        <w:rPr>
          <w:spacing w:val="-3"/>
          <w:sz w:val="24"/>
        </w:rPr>
        <w:t xml:space="preserve"> </w:t>
      </w:r>
      <w:r>
        <w:rPr>
          <w:sz w:val="24"/>
        </w:rPr>
        <w:t>в</w:t>
      </w:r>
      <w:r>
        <w:rPr>
          <w:spacing w:val="-3"/>
          <w:sz w:val="24"/>
        </w:rPr>
        <w:t xml:space="preserve"> </w:t>
      </w:r>
      <w:r>
        <w:rPr>
          <w:sz w:val="24"/>
        </w:rPr>
        <w:t xml:space="preserve">Сочи. </w:t>
      </w:r>
      <w:r>
        <w:rPr>
          <w:i/>
          <w:sz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Pr>
          <w:sz w:val="24"/>
        </w:rPr>
        <w:t>.</w:t>
      </w:r>
    </w:p>
    <w:p w:rsidR="007C21AE" w:rsidRDefault="005636C2">
      <w:pPr>
        <w:ind w:left="544" w:right="673"/>
        <w:jc w:val="both"/>
        <w:rPr>
          <w:sz w:val="24"/>
        </w:rPr>
      </w:pPr>
      <w:r>
        <w:rPr>
          <w:sz w:val="24"/>
        </w:rPr>
        <w:t xml:space="preserve">Модернизация бытовой сферы. </w:t>
      </w:r>
      <w:r>
        <w:rPr>
          <w:i/>
          <w:sz w:val="24"/>
        </w:rPr>
        <w:t>Досуг. Россиянин в глобальном информационном пространстве: СМИ, компьютеризация, Интернет. Массовая автомобилизация</w:t>
      </w:r>
      <w:r>
        <w:rPr>
          <w:sz w:val="24"/>
        </w:rPr>
        <w:t>.</w:t>
      </w:r>
    </w:p>
    <w:p w:rsidR="007C21AE" w:rsidRDefault="005636C2">
      <w:pPr>
        <w:ind w:left="544" w:right="671"/>
        <w:jc w:val="both"/>
        <w:rPr>
          <w:sz w:val="24"/>
        </w:rPr>
      </w:pPr>
      <w:r>
        <w:rPr>
          <w:sz w:val="24"/>
        </w:rPr>
        <w:t>Внешняя политика в конце XX – начале XXI в. Внешнеполитический курс В.В. Путина. Постепенное восстановление лидирующих позиций России в международных</w:t>
      </w:r>
      <w:r>
        <w:rPr>
          <w:spacing w:val="40"/>
          <w:sz w:val="24"/>
        </w:rPr>
        <w:t xml:space="preserve"> </w:t>
      </w:r>
      <w:r>
        <w:rPr>
          <w:sz w:val="24"/>
        </w:rPr>
        <w:t xml:space="preserve">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w:t>
      </w:r>
      <w:r>
        <w:rPr>
          <w:sz w:val="24"/>
        </w:rPr>
        <w:lastRenderedPageBreak/>
        <w:t xml:space="preserve">СНГ и ЕврАзЭС. Отношения с США и Евросоюзом. Вступление России в Совет Европы. </w:t>
      </w:r>
      <w:r>
        <w:rPr>
          <w:i/>
          <w:sz w:val="24"/>
        </w:rPr>
        <w:t>Деятельность «большой двадцатки». Переговоры о вступлении в ВТО. Дальневосточное</w:t>
      </w:r>
      <w:r>
        <w:rPr>
          <w:i/>
          <w:spacing w:val="40"/>
          <w:sz w:val="24"/>
        </w:rPr>
        <w:t xml:space="preserve"> </w:t>
      </w:r>
      <w:r>
        <w:rPr>
          <w:i/>
          <w:sz w:val="24"/>
        </w:rPr>
        <w:t>и другие направления политики России</w:t>
      </w:r>
      <w:r>
        <w:rPr>
          <w:sz w:val="24"/>
        </w:rPr>
        <w:t>.</w:t>
      </w:r>
    </w:p>
    <w:p w:rsidR="007C21AE" w:rsidRDefault="005636C2">
      <w:pPr>
        <w:spacing w:before="1"/>
        <w:ind w:left="544" w:right="669"/>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i/>
          <w:sz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Pr>
          <w:sz w:val="24"/>
        </w:rPr>
        <w:t xml:space="preserve">. Религиозные конфессии и повышение их роли в жизни страны. </w:t>
      </w:r>
      <w:r>
        <w:rPr>
          <w:i/>
          <w:sz w:val="24"/>
        </w:rPr>
        <w:t>Предоставление церкви налоговых льгот. Передача государством зданий и предметов культа для религиозных нужд</w:t>
      </w:r>
      <w:r>
        <w:rPr>
          <w:sz w:val="24"/>
        </w:rPr>
        <w:t>.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7C21AE" w:rsidRDefault="005636C2">
      <w:pPr>
        <w:ind w:left="544"/>
        <w:jc w:val="both"/>
        <w:rPr>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2000–2012 </w:t>
      </w:r>
      <w:r>
        <w:rPr>
          <w:i/>
          <w:spacing w:val="-5"/>
          <w:sz w:val="24"/>
        </w:rPr>
        <w:t>гг</w:t>
      </w:r>
      <w:r>
        <w:rPr>
          <w:spacing w:val="-5"/>
          <w:sz w:val="24"/>
        </w:rPr>
        <w:t>.</w:t>
      </w:r>
    </w:p>
    <w:p w:rsidR="007C21AE" w:rsidRPr="00741857" w:rsidRDefault="005636C2" w:rsidP="00DD0685">
      <w:pPr>
        <w:pStyle w:val="21"/>
        <w:jc w:val="left"/>
        <w:rPr>
          <w:i w:val="0"/>
        </w:rPr>
      </w:pPr>
      <w:r w:rsidRPr="00741857">
        <w:rPr>
          <w:i w:val="0"/>
        </w:rPr>
        <w:t>История.</w:t>
      </w:r>
      <w:r w:rsidRPr="00741857">
        <w:rPr>
          <w:i w:val="0"/>
          <w:spacing w:val="-2"/>
        </w:rPr>
        <w:t xml:space="preserve"> </w:t>
      </w:r>
      <w:r w:rsidRPr="00741857">
        <w:rPr>
          <w:i w:val="0"/>
        </w:rPr>
        <w:t>Россия</w:t>
      </w:r>
      <w:r w:rsidRPr="00741857">
        <w:rPr>
          <w:i w:val="0"/>
          <w:spacing w:val="-2"/>
        </w:rPr>
        <w:t xml:space="preserve"> </w:t>
      </w:r>
      <w:r w:rsidRPr="00741857">
        <w:rPr>
          <w:i w:val="0"/>
        </w:rPr>
        <w:t>до</w:t>
      </w:r>
      <w:r w:rsidRPr="00741857">
        <w:rPr>
          <w:i w:val="0"/>
          <w:spacing w:val="-2"/>
        </w:rPr>
        <w:t xml:space="preserve"> </w:t>
      </w:r>
      <w:r w:rsidRPr="00741857">
        <w:rPr>
          <w:i w:val="0"/>
        </w:rPr>
        <w:t>1914</w:t>
      </w:r>
      <w:r w:rsidRPr="00741857">
        <w:rPr>
          <w:i w:val="0"/>
          <w:spacing w:val="-2"/>
        </w:rPr>
        <w:t xml:space="preserve"> </w:t>
      </w:r>
      <w:r w:rsidRPr="00741857">
        <w:rPr>
          <w:i w:val="0"/>
          <w:spacing w:val="-5"/>
        </w:rPr>
        <w:t>г.</w:t>
      </w:r>
    </w:p>
    <w:p w:rsidR="007C21AE" w:rsidRPr="00741857" w:rsidRDefault="005636C2" w:rsidP="00DD0685">
      <w:pPr>
        <w:ind w:left="544" w:right="5225"/>
        <w:rPr>
          <w:b/>
          <w:sz w:val="24"/>
        </w:rPr>
      </w:pPr>
      <w:r w:rsidRPr="00741857">
        <w:rPr>
          <w:b/>
          <w:sz w:val="24"/>
        </w:rPr>
        <w:t>От</w:t>
      </w:r>
      <w:r w:rsidRPr="00741857">
        <w:rPr>
          <w:b/>
          <w:spacing w:val="-7"/>
          <w:sz w:val="24"/>
        </w:rPr>
        <w:t xml:space="preserve"> </w:t>
      </w:r>
      <w:r w:rsidRPr="00741857">
        <w:rPr>
          <w:b/>
          <w:sz w:val="24"/>
        </w:rPr>
        <w:t>Древней</w:t>
      </w:r>
      <w:r w:rsidRPr="00741857">
        <w:rPr>
          <w:b/>
          <w:spacing w:val="-8"/>
          <w:sz w:val="24"/>
        </w:rPr>
        <w:t xml:space="preserve"> </w:t>
      </w:r>
      <w:r w:rsidRPr="00741857">
        <w:rPr>
          <w:b/>
          <w:sz w:val="24"/>
        </w:rPr>
        <w:t>Руси</w:t>
      </w:r>
      <w:r w:rsidRPr="00741857">
        <w:rPr>
          <w:b/>
          <w:spacing w:val="-8"/>
          <w:sz w:val="24"/>
        </w:rPr>
        <w:t xml:space="preserve"> </w:t>
      </w:r>
      <w:r w:rsidRPr="00741857">
        <w:rPr>
          <w:b/>
          <w:sz w:val="24"/>
        </w:rPr>
        <w:t>к</w:t>
      </w:r>
      <w:r w:rsidRPr="00741857">
        <w:rPr>
          <w:b/>
          <w:spacing w:val="-8"/>
          <w:sz w:val="24"/>
        </w:rPr>
        <w:t xml:space="preserve"> </w:t>
      </w:r>
      <w:r w:rsidRPr="00741857">
        <w:rPr>
          <w:b/>
          <w:sz w:val="24"/>
        </w:rPr>
        <w:t>Российскому</w:t>
      </w:r>
      <w:r w:rsidRPr="00741857">
        <w:rPr>
          <w:b/>
          <w:spacing w:val="-9"/>
          <w:sz w:val="24"/>
        </w:rPr>
        <w:t xml:space="preserve"> </w:t>
      </w:r>
      <w:r w:rsidRPr="00741857">
        <w:rPr>
          <w:b/>
          <w:sz w:val="24"/>
        </w:rPr>
        <w:t xml:space="preserve">государству </w:t>
      </w:r>
      <w:r w:rsidRPr="00741857">
        <w:rPr>
          <w:b/>
          <w:spacing w:val="-2"/>
          <w:sz w:val="24"/>
        </w:rPr>
        <w:t>Введение</w:t>
      </w:r>
    </w:p>
    <w:p w:rsidR="007C21AE" w:rsidRDefault="005636C2">
      <w:pPr>
        <w:pStyle w:val="a3"/>
        <w:ind w:left="544" w:right="679" w:firstLine="0"/>
      </w:pPr>
      <w:r>
        <w:t>Предмет отечественной истории. История России как неотъемлемая часть всемирно- 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p w:rsidR="007C21AE" w:rsidRPr="00DD0685" w:rsidRDefault="005636C2">
      <w:pPr>
        <w:pStyle w:val="21"/>
        <w:rPr>
          <w:i w:val="0"/>
        </w:rPr>
      </w:pPr>
      <w:r w:rsidRPr="00DD0685">
        <w:rPr>
          <w:i w:val="0"/>
        </w:rPr>
        <w:t>Народы</w:t>
      </w:r>
      <w:r w:rsidRPr="00DD0685">
        <w:rPr>
          <w:i w:val="0"/>
          <w:spacing w:val="-6"/>
        </w:rPr>
        <w:t xml:space="preserve"> </w:t>
      </w:r>
      <w:r w:rsidRPr="00DD0685">
        <w:rPr>
          <w:i w:val="0"/>
        </w:rPr>
        <w:t>и</w:t>
      </w:r>
      <w:r w:rsidRPr="00DD0685">
        <w:rPr>
          <w:i w:val="0"/>
          <w:spacing w:val="-4"/>
        </w:rPr>
        <w:t xml:space="preserve"> </w:t>
      </w:r>
      <w:r w:rsidRPr="00DD0685">
        <w:rPr>
          <w:i w:val="0"/>
        </w:rPr>
        <w:t>государства</w:t>
      </w:r>
      <w:r w:rsidRPr="00DD0685">
        <w:rPr>
          <w:i w:val="0"/>
          <w:spacing w:val="-3"/>
        </w:rPr>
        <w:t xml:space="preserve"> </w:t>
      </w:r>
      <w:r w:rsidRPr="00DD0685">
        <w:rPr>
          <w:i w:val="0"/>
        </w:rPr>
        <w:t>на</w:t>
      </w:r>
      <w:r w:rsidRPr="00DD0685">
        <w:rPr>
          <w:i w:val="0"/>
          <w:spacing w:val="-3"/>
        </w:rPr>
        <w:t xml:space="preserve"> </w:t>
      </w:r>
      <w:r w:rsidRPr="00DD0685">
        <w:rPr>
          <w:i w:val="0"/>
        </w:rPr>
        <w:t>территории</w:t>
      </w:r>
      <w:r w:rsidRPr="00DD0685">
        <w:rPr>
          <w:i w:val="0"/>
          <w:spacing w:val="-3"/>
        </w:rPr>
        <w:t xml:space="preserve"> </w:t>
      </w:r>
      <w:r w:rsidRPr="00DD0685">
        <w:rPr>
          <w:i w:val="0"/>
        </w:rPr>
        <w:t>нашей</w:t>
      </w:r>
      <w:r w:rsidRPr="00DD0685">
        <w:rPr>
          <w:i w:val="0"/>
          <w:spacing w:val="-5"/>
        </w:rPr>
        <w:t xml:space="preserve"> </w:t>
      </w:r>
      <w:r w:rsidRPr="00DD0685">
        <w:rPr>
          <w:i w:val="0"/>
        </w:rPr>
        <w:t>страны</w:t>
      </w:r>
      <w:r w:rsidRPr="00DD0685">
        <w:rPr>
          <w:i w:val="0"/>
          <w:spacing w:val="-4"/>
        </w:rPr>
        <w:t xml:space="preserve"> </w:t>
      </w:r>
      <w:r w:rsidRPr="00DD0685">
        <w:rPr>
          <w:i w:val="0"/>
        </w:rPr>
        <w:t>в</w:t>
      </w:r>
      <w:r w:rsidRPr="00DD0685">
        <w:rPr>
          <w:i w:val="0"/>
          <w:spacing w:val="-4"/>
        </w:rPr>
        <w:t xml:space="preserve"> </w:t>
      </w:r>
      <w:r w:rsidRPr="00DD0685">
        <w:rPr>
          <w:i w:val="0"/>
          <w:spacing w:val="-2"/>
        </w:rPr>
        <w:t>древности</w:t>
      </w:r>
    </w:p>
    <w:p w:rsidR="007C21AE" w:rsidRPr="00DD0685" w:rsidRDefault="005636C2">
      <w:pPr>
        <w:pStyle w:val="a3"/>
        <w:spacing w:before="76"/>
        <w:ind w:left="544" w:right="679" w:firstLine="0"/>
      </w:pPr>
      <w:r w:rsidRPr="00DD0685">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C21AE" w:rsidRPr="00DD0685" w:rsidRDefault="005636C2">
      <w:pPr>
        <w:pStyle w:val="21"/>
        <w:rPr>
          <w:i w:val="0"/>
        </w:rPr>
      </w:pPr>
      <w:r w:rsidRPr="00DD0685">
        <w:rPr>
          <w:i w:val="0"/>
        </w:rPr>
        <w:t>Восточная</w:t>
      </w:r>
      <w:r w:rsidRPr="00DD0685">
        <w:rPr>
          <w:i w:val="0"/>
          <w:spacing w:val="-4"/>
        </w:rPr>
        <w:t xml:space="preserve"> </w:t>
      </w:r>
      <w:r w:rsidRPr="00DD0685">
        <w:rPr>
          <w:i w:val="0"/>
        </w:rPr>
        <w:t>Европа</w:t>
      </w:r>
      <w:r w:rsidRPr="00DD0685">
        <w:rPr>
          <w:i w:val="0"/>
          <w:spacing w:val="-3"/>
        </w:rPr>
        <w:t xml:space="preserve"> </w:t>
      </w:r>
      <w:r w:rsidRPr="00DD0685">
        <w:rPr>
          <w:i w:val="0"/>
        </w:rPr>
        <w:t>в</w:t>
      </w:r>
      <w:r w:rsidRPr="00DD0685">
        <w:rPr>
          <w:i w:val="0"/>
          <w:spacing w:val="-3"/>
        </w:rPr>
        <w:t xml:space="preserve"> </w:t>
      </w:r>
      <w:r w:rsidRPr="00DD0685">
        <w:rPr>
          <w:i w:val="0"/>
        </w:rPr>
        <w:t>середине I</w:t>
      </w:r>
      <w:r w:rsidRPr="00DD0685">
        <w:rPr>
          <w:i w:val="0"/>
          <w:spacing w:val="-5"/>
        </w:rPr>
        <w:t xml:space="preserve"> </w:t>
      </w:r>
      <w:r w:rsidRPr="00DD0685">
        <w:rPr>
          <w:i w:val="0"/>
        </w:rPr>
        <w:t>тыс.</w:t>
      </w:r>
      <w:r w:rsidRPr="00DD0685">
        <w:rPr>
          <w:i w:val="0"/>
          <w:spacing w:val="-3"/>
        </w:rPr>
        <w:t xml:space="preserve"> </w:t>
      </w:r>
      <w:r w:rsidRPr="00DD0685">
        <w:rPr>
          <w:i w:val="0"/>
          <w:spacing w:val="-4"/>
        </w:rPr>
        <w:t>н.э.</w:t>
      </w:r>
    </w:p>
    <w:p w:rsidR="007C21AE" w:rsidRPr="00DD0685" w:rsidRDefault="005636C2">
      <w:pPr>
        <w:pStyle w:val="a3"/>
        <w:ind w:left="544" w:right="666" w:firstLine="0"/>
      </w:pPr>
      <w:r w:rsidRPr="00DD0685">
        <w:t>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w:t>
      </w:r>
      <w:r w:rsidRPr="00DD0685">
        <w:rPr>
          <w:spacing w:val="-2"/>
        </w:rPr>
        <w:t xml:space="preserve"> </w:t>
      </w:r>
      <w:r w:rsidRPr="00DD0685">
        <w:t>общности</w:t>
      </w:r>
      <w:r w:rsidRPr="00DD0685">
        <w:rPr>
          <w:spacing w:val="-1"/>
        </w:rPr>
        <w:t xml:space="preserve"> </w:t>
      </w:r>
      <w:r w:rsidRPr="00DD0685">
        <w:t>Восточной</w:t>
      </w:r>
      <w:r w:rsidRPr="00DD0685">
        <w:rPr>
          <w:spacing w:val="-1"/>
        </w:rPr>
        <w:t xml:space="preserve"> </w:t>
      </w:r>
      <w:r w:rsidRPr="00DD0685">
        <w:t>Европы.</w:t>
      </w:r>
      <w:r w:rsidRPr="00DD0685">
        <w:rPr>
          <w:spacing w:val="-1"/>
        </w:rPr>
        <w:t xml:space="preserve"> </w:t>
      </w:r>
      <w:r w:rsidRPr="00DD0685">
        <w:t>Хозяйство</w:t>
      </w:r>
      <w:r w:rsidRPr="00DD0685">
        <w:rPr>
          <w:spacing w:val="-1"/>
        </w:rPr>
        <w:t xml:space="preserve"> </w:t>
      </w:r>
      <w:r w:rsidRPr="00DD0685">
        <w:t>восточных</w:t>
      </w:r>
      <w:r w:rsidRPr="00DD0685">
        <w:rPr>
          <w:spacing w:val="-1"/>
        </w:rPr>
        <w:t xml:space="preserve"> </w:t>
      </w:r>
      <w:r w:rsidRPr="00DD0685">
        <w:t>славян,</w:t>
      </w:r>
      <w:r w:rsidRPr="00DD0685">
        <w:rPr>
          <w:spacing w:val="-1"/>
        </w:rPr>
        <w:t xml:space="preserve"> </w:t>
      </w:r>
      <w:r w:rsidRPr="00DD0685">
        <w:t>их</w:t>
      </w:r>
      <w:r w:rsidRPr="00DD0685">
        <w:rPr>
          <w:spacing w:val="-1"/>
        </w:rPr>
        <w:t xml:space="preserve"> </w:t>
      </w:r>
      <w:r w:rsidRPr="00DD0685">
        <w:t xml:space="preserve">общественный строй и политическая организация. Возникновение княжеской власти. Традиционные верования. </w:t>
      </w:r>
      <w:proofErr w:type="spellStart"/>
      <w:proofErr w:type="gramStart"/>
      <w:r w:rsidRPr="00DD0685">
        <w:t>C</w:t>
      </w:r>
      <w:proofErr w:type="gramEnd"/>
      <w:r w:rsidRPr="00DD0685">
        <w:t>оседи</w:t>
      </w:r>
      <w:proofErr w:type="spellEnd"/>
      <w:r w:rsidRPr="00DD0685">
        <w:t xml:space="preserve"> восточных славян.</w:t>
      </w:r>
    </w:p>
    <w:p w:rsidR="007C21AE" w:rsidRPr="00DD0685" w:rsidRDefault="005636C2">
      <w:pPr>
        <w:pStyle w:val="21"/>
        <w:rPr>
          <w:i w:val="0"/>
        </w:rPr>
      </w:pPr>
      <w:r w:rsidRPr="00DD0685">
        <w:rPr>
          <w:i w:val="0"/>
        </w:rPr>
        <w:t>Образование</w:t>
      </w:r>
      <w:r w:rsidRPr="00DD0685">
        <w:rPr>
          <w:i w:val="0"/>
          <w:spacing w:val="-9"/>
        </w:rPr>
        <w:t xml:space="preserve"> </w:t>
      </w:r>
      <w:r w:rsidRPr="00DD0685">
        <w:rPr>
          <w:i w:val="0"/>
        </w:rPr>
        <w:t>государства</w:t>
      </w:r>
      <w:r w:rsidRPr="00DD0685">
        <w:rPr>
          <w:i w:val="0"/>
          <w:spacing w:val="-7"/>
        </w:rPr>
        <w:t xml:space="preserve"> </w:t>
      </w:r>
      <w:r w:rsidRPr="00DD0685">
        <w:rPr>
          <w:i w:val="0"/>
          <w:spacing w:val="-4"/>
        </w:rPr>
        <w:t>Русь</w:t>
      </w:r>
    </w:p>
    <w:p w:rsidR="007C21AE" w:rsidRPr="00DD0685" w:rsidRDefault="005636C2">
      <w:pPr>
        <w:pStyle w:val="a3"/>
        <w:ind w:left="544" w:right="669" w:firstLine="0"/>
      </w:pPr>
      <w:r w:rsidRPr="00DD0685">
        <w:t>Норманнский фактор в образовании европейских</w:t>
      </w:r>
      <w:r w:rsidRPr="00DD0685">
        <w:rPr>
          <w:spacing w:val="-1"/>
        </w:rPr>
        <w:t xml:space="preserve"> </w:t>
      </w:r>
      <w:r w:rsidRPr="00DD0685">
        <w:t>государств. Предпосылки и особенности 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 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C21AE" w:rsidRPr="00DD0685" w:rsidRDefault="005636C2">
      <w:pPr>
        <w:pStyle w:val="21"/>
        <w:rPr>
          <w:i w:val="0"/>
        </w:rPr>
      </w:pPr>
      <w:r w:rsidRPr="00DD0685">
        <w:rPr>
          <w:i w:val="0"/>
        </w:rPr>
        <w:t>Русь</w:t>
      </w:r>
      <w:r w:rsidRPr="00DD0685">
        <w:rPr>
          <w:i w:val="0"/>
          <w:spacing w:val="-4"/>
        </w:rPr>
        <w:t xml:space="preserve"> </w:t>
      </w:r>
      <w:r w:rsidRPr="00DD0685">
        <w:rPr>
          <w:i w:val="0"/>
        </w:rPr>
        <w:t>в</w:t>
      </w:r>
      <w:r w:rsidRPr="00DD0685">
        <w:rPr>
          <w:i w:val="0"/>
          <w:spacing w:val="-2"/>
        </w:rPr>
        <w:t xml:space="preserve"> </w:t>
      </w:r>
      <w:r w:rsidRPr="00DD0685">
        <w:rPr>
          <w:i w:val="0"/>
        </w:rPr>
        <w:t>конце</w:t>
      </w:r>
      <w:r w:rsidRPr="00DD0685">
        <w:rPr>
          <w:i w:val="0"/>
          <w:spacing w:val="-2"/>
        </w:rPr>
        <w:t xml:space="preserve"> </w:t>
      </w:r>
      <w:r w:rsidRPr="00DD0685">
        <w:rPr>
          <w:i w:val="0"/>
        </w:rPr>
        <w:t>X</w:t>
      </w:r>
      <w:r w:rsidRPr="00DD0685">
        <w:rPr>
          <w:i w:val="0"/>
          <w:spacing w:val="-2"/>
        </w:rPr>
        <w:t xml:space="preserve"> </w:t>
      </w:r>
      <w:r w:rsidRPr="00DD0685">
        <w:rPr>
          <w:i w:val="0"/>
        </w:rPr>
        <w:t>–</w:t>
      </w:r>
      <w:r w:rsidRPr="00DD0685">
        <w:rPr>
          <w:i w:val="0"/>
          <w:spacing w:val="-2"/>
        </w:rPr>
        <w:t xml:space="preserve"> </w:t>
      </w:r>
      <w:r w:rsidRPr="00DD0685">
        <w:rPr>
          <w:i w:val="0"/>
        </w:rPr>
        <w:t>начале</w:t>
      </w:r>
      <w:r w:rsidRPr="00DD0685">
        <w:rPr>
          <w:i w:val="0"/>
          <w:spacing w:val="-1"/>
        </w:rPr>
        <w:t xml:space="preserve"> </w:t>
      </w:r>
      <w:r w:rsidRPr="00DD0685">
        <w:rPr>
          <w:i w:val="0"/>
        </w:rPr>
        <w:t>XII</w:t>
      </w:r>
      <w:r w:rsidRPr="00DD0685">
        <w:rPr>
          <w:i w:val="0"/>
          <w:spacing w:val="-1"/>
        </w:rPr>
        <w:t xml:space="preserve"> </w:t>
      </w:r>
      <w:proofErr w:type="gramStart"/>
      <w:r w:rsidRPr="00DD0685">
        <w:rPr>
          <w:i w:val="0"/>
          <w:spacing w:val="-5"/>
        </w:rPr>
        <w:t>в</w:t>
      </w:r>
      <w:proofErr w:type="gramEnd"/>
      <w:r w:rsidRPr="00DD0685">
        <w:rPr>
          <w:i w:val="0"/>
          <w:spacing w:val="-5"/>
        </w:rPr>
        <w:t>.</w:t>
      </w:r>
    </w:p>
    <w:p w:rsidR="007C21AE" w:rsidRPr="00DD0685" w:rsidRDefault="005636C2">
      <w:pPr>
        <w:pStyle w:val="a3"/>
        <w:ind w:left="544" w:right="674" w:firstLine="0"/>
      </w:pPr>
      <w:r w:rsidRPr="00DD0685">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DD0685">
        <w:t>Русская</w:t>
      </w:r>
      <w:proofErr w:type="gramEnd"/>
      <w:r w:rsidRPr="00DD0685">
        <w:t xml:space="preserve"> Правда», церковные уставы. Социально- 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C21AE" w:rsidRPr="00DD0685" w:rsidRDefault="005636C2">
      <w:pPr>
        <w:pStyle w:val="21"/>
        <w:spacing w:before="121"/>
        <w:rPr>
          <w:i w:val="0"/>
        </w:rPr>
      </w:pPr>
      <w:r w:rsidRPr="00DD0685">
        <w:rPr>
          <w:i w:val="0"/>
        </w:rPr>
        <w:lastRenderedPageBreak/>
        <w:t>Русь</w:t>
      </w:r>
      <w:r w:rsidRPr="00DD0685">
        <w:rPr>
          <w:i w:val="0"/>
          <w:spacing w:val="-5"/>
        </w:rPr>
        <w:t xml:space="preserve"> </w:t>
      </w:r>
      <w:r w:rsidRPr="00DD0685">
        <w:rPr>
          <w:i w:val="0"/>
        </w:rPr>
        <w:t>в</w:t>
      </w:r>
      <w:r w:rsidRPr="00DD0685">
        <w:rPr>
          <w:i w:val="0"/>
          <w:spacing w:val="-2"/>
        </w:rPr>
        <w:t xml:space="preserve"> </w:t>
      </w:r>
      <w:r w:rsidRPr="00DD0685">
        <w:rPr>
          <w:i w:val="0"/>
        </w:rPr>
        <w:t>середине</w:t>
      </w:r>
      <w:r w:rsidRPr="00DD0685">
        <w:rPr>
          <w:i w:val="0"/>
          <w:spacing w:val="-2"/>
        </w:rPr>
        <w:t xml:space="preserve"> </w:t>
      </w:r>
      <w:r w:rsidRPr="00DD0685">
        <w:rPr>
          <w:i w:val="0"/>
        </w:rPr>
        <w:t>XII</w:t>
      </w:r>
      <w:r w:rsidRPr="00DD0685">
        <w:rPr>
          <w:i w:val="0"/>
          <w:spacing w:val="-2"/>
        </w:rPr>
        <w:t xml:space="preserve"> </w:t>
      </w:r>
      <w:r w:rsidRPr="00DD0685">
        <w:rPr>
          <w:i w:val="0"/>
        </w:rPr>
        <w:t>–</w:t>
      </w:r>
      <w:r w:rsidRPr="00DD0685">
        <w:rPr>
          <w:i w:val="0"/>
          <w:spacing w:val="-2"/>
        </w:rPr>
        <w:t xml:space="preserve"> </w:t>
      </w:r>
      <w:r w:rsidRPr="00DD0685">
        <w:rPr>
          <w:i w:val="0"/>
        </w:rPr>
        <w:t>начале</w:t>
      </w:r>
      <w:r w:rsidRPr="00DD0685">
        <w:rPr>
          <w:i w:val="0"/>
          <w:spacing w:val="-1"/>
        </w:rPr>
        <w:t xml:space="preserve"> </w:t>
      </w:r>
      <w:r w:rsidRPr="00DD0685">
        <w:rPr>
          <w:i w:val="0"/>
        </w:rPr>
        <w:t>XIII</w:t>
      </w:r>
      <w:r w:rsidRPr="00DD0685">
        <w:rPr>
          <w:i w:val="0"/>
          <w:spacing w:val="-2"/>
        </w:rPr>
        <w:t xml:space="preserve"> </w:t>
      </w:r>
      <w:proofErr w:type="gramStart"/>
      <w:r w:rsidRPr="00DD0685">
        <w:rPr>
          <w:i w:val="0"/>
          <w:spacing w:val="-5"/>
        </w:rPr>
        <w:t>в</w:t>
      </w:r>
      <w:proofErr w:type="gramEnd"/>
      <w:r w:rsidRPr="00DD0685">
        <w:rPr>
          <w:i w:val="0"/>
          <w:spacing w:val="-5"/>
        </w:rPr>
        <w:t>.</w:t>
      </w:r>
    </w:p>
    <w:p w:rsidR="007C21AE" w:rsidRPr="00DD0685" w:rsidRDefault="005636C2">
      <w:pPr>
        <w:pStyle w:val="a3"/>
        <w:ind w:left="544" w:right="669" w:firstLine="0"/>
      </w:pPr>
      <w:r w:rsidRPr="00DD0685">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w:t>
      </w:r>
      <w:r w:rsidRPr="00DD0685">
        <w:rPr>
          <w:spacing w:val="40"/>
        </w:rPr>
        <w:t xml:space="preserve"> </w:t>
      </w:r>
      <w:r w:rsidRPr="00DD0685">
        <w:t>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7C21AE" w:rsidRPr="00DD0685" w:rsidRDefault="005636C2">
      <w:pPr>
        <w:pStyle w:val="21"/>
        <w:rPr>
          <w:i w:val="0"/>
        </w:rPr>
      </w:pPr>
      <w:r w:rsidRPr="00DD0685">
        <w:rPr>
          <w:i w:val="0"/>
        </w:rPr>
        <w:t>Русские</w:t>
      </w:r>
      <w:r w:rsidRPr="00DD0685">
        <w:rPr>
          <w:i w:val="0"/>
          <w:spacing w:val="-4"/>
        </w:rPr>
        <w:t xml:space="preserve"> </w:t>
      </w:r>
      <w:r w:rsidRPr="00DD0685">
        <w:rPr>
          <w:i w:val="0"/>
        </w:rPr>
        <w:t>земли</w:t>
      </w:r>
      <w:r w:rsidRPr="00DD0685">
        <w:rPr>
          <w:i w:val="0"/>
          <w:spacing w:val="-4"/>
        </w:rPr>
        <w:t xml:space="preserve"> </w:t>
      </w:r>
      <w:r w:rsidRPr="00DD0685">
        <w:rPr>
          <w:i w:val="0"/>
        </w:rPr>
        <w:t>в</w:t>
      </w:r>
      <w:r w:rsidRPr="00DD0685">
        <w:rPr>
          <w:i w:val="0"/>
          <w:spacing w:val="-3"/>
        </w:rPr>
        <w:t xml:space="preserve"> </w:t>
      </w:r>
      <w:r w:rsidRPr="00DD0685">
        <w:rPr>
          <w:i w:val="0"/>
        </w:rPr>
        <w:t>середине</w:t>
      </w:r>
      <w:r w:rsidRPr="00DD0685">
        <w:rPr>
          <w:i w:val="0"/>
          <w:spacing w:val="1"/>
        </w:rPr>
        <w:t xml:space="preserve"> </w:t>
      </w:r>
      <w:r w:rsidRPr="00DD0685">
        <w:rPr>
          <w:i w:val="0"/>
        </w:rPr>
        <w:t>XIII</w:t>
      </w:r>
      <w:r w:rsidRPr="00DD0685">
        <w:rPr>
          <w:i w:val="0"/>
          <w:spacing w:val="-3"/>
        </w:rPr>
        <w:t xml:space="preserve"> </w:t>
      </w:r>
      <w:r w:rsidRPr="00DD0685">
        <w:rPr>
          <w:i w:val="0"/>
        </w:rPr>
        <w:t>–</w:t>
      </w:r>
      <w:r w:rsidRPr="00DD0685">
        <w:rPr>
          <w:i w:val="0"/>
          <w:spacing w:val="-2"/>
        </w:rPr>
        <w:t xml:space="preserve"> </w:t>
      </w:r>
      <w:r w:rsidRPr="00DD0685">
        <w:rPr>
          <w:i w:val="0"/>
        </w:rPr>
        <w:t>XIV</w:t>
      </w:r>
      <w:r w:rsidRPr="00DD0685">
        <w:rPr>
          <w:i w:val="0"/>
          <w:spacing w:val="-3"/>
        </w:rPr>
        <w:t xml:space="preserve"> </w:t>
      </w:r>
      <w:proofErr w:type="gramStart"/>
      <w:r w:rsidRPr="00DD0685">
        <w:rPr>
          <w:i w:val="0"/>
          <w:spacing w:val="-5"/>
        </w:rPr>
        <w:t>в</w:t>
      </w:r>
      <w:proofErr w:type="gramEnd"/>
      <w:r w:rsidRPr="00DD0685">
        <w:rPr>
          <w:i w:val="0"/>
          <w:spacing w:val="-5"/>
        </w:rPr>
        <w:t>.</w:t>
      </w:r>
    </w:p>
    <w:p w:rsidR="007C21AE" w:rsidRPr="00DD0685" w:rsidRDefault="005636C2" w:rsidP="00741857">
      <w:pPr>
        <w:pStyle w:val="a3"/>
        <w:ind w:left="544" w:right="674" w:firstLine="0"/>
      </w:pPr>
      <w:r w:rsidRPr="00DD0685">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w:t>
      </w:r>
      <w:r w:rsidRPr="00DD0685">
        <w:rPr>
          <w:spacing w:val="-3"/>
        </w:rPr>
        <w:t xml:space="preserve"> </w:t>
      </w:r>
      <w:r w:rsidRPr="00DD0685">
        <w:t>выступления против</w:t>
      </w:r>
      <w:r w:rsidRPr="00DD0685">
        <w:rPr>
          <w:spacing w:val="-1"/>
        </w:rPr>
        <w:t xml:space="preserve"> </w:t>
      </w:r>
      <w:r w:rsidRPr="00DD0685">
        <w:t>ордынского</w:t>
      </w:r>
      <w:r w:rsidRPr="00DD0685">
        <w:rPr>
          <w:spacing w:val="-2"/>
        </w:rPr>
        <w:t xml:space="preserve"> </w:t>
      </w:r>
      <w:r w:rsidRPr="00DD0685">
        <w:t>господства.</w:t>
      </w:r>
      <w:r w:rsidRPr="00DD0685">
        <w:rPr>
          <w:spacing w:val="-2"/>
        </w:rPr>
        <w:t xml:space="preserve"> </w:t>
      </w:r>
      <w:r w:rsidRPr="00DD0685">
        <w:t>Дмитрий Донской.</w:t>
      </w:r>
      <w:r w:rsidRPr="00DD0685">
        <w:rPr>
          <w:spacing w:val="80"/>
        </w:rPr>
        <w:t xml:space="preserve"> </w:t>
      </w:r>
      <w:r w:rsidRPr="00DD0685">
        <w:t>Куликовская</w:t>
      </w:r>
      <w:r w:rsidRPr="00DD0685">
        <w:rPr>
          <w:spacing w:val="80"/>
        </w:rPr>
        <w:t xml:space="preserve"> </w:t>
      </w:r>
      <w:r w:rsidRPr="00DD0685">
        <w:t>битва.</w:t>
      </w:r>
      <w:r w:rsidRPr="00DD0685">
        <w:rPr>
          <w:spacing w:val="80"/>
        </w:rPr>
        <w:t xml:space="preserve"> </w:t>
      </w:r>
      <w:r w:rsidRPr="00DD0685">
        <w:t>Закрепление</w:t>
      </w:r>
      <w:r w:rsidRPr="00DD0685">
        <w:rPr>
          <w:spacing w:val="80"/>
        </w:rPr>
        <w:t xml:space="preserve"> </w:t>
      </w:r>
      <w:r w:rsidRPr="00DD0685">
        <w:t>первенствующего</w:t>
      </w:r>
      <w:r w:rsidRPr="00DD0685">
        <w:rPr>
          <w:spacing w:val="80"/>
        </w:rPr>
        <w:t xml:space="preserve"> </w:t>
      </w:r>
      <w:r w:rsidRPr="00DD0685">
        <w:t>положения</w:t>
      </w:r>
      <w:r w:rsidRPr="00DD0685">
        <w:rPr>
          <w:spacing w:val="80"/>
        </w:rPr>
        <w:t xml:space="preserve"> </w:t>
      </w:r>
      <w:r w:rsidRPr="00DD0685">
        <w:t>московских</w:t>
      </w:r>
      <w:r w:rsidR="00741857" w:rsidRPr="00DD0685">
        <w:t xml:space="preserve"> </w:t>
      </w:r>
      <w:r w:rsidRPr="00DD0685">
        <w:t>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w:t>
      </w:r>
      <w:r w:rsidRPr="00DD0685">
        <w:rPr>
          <w:spacing w:val="40"/>
        </w:rPr>
        <w:t xml:space="preserve"> </w:t>
      </w:r>
      <w:r w:rsidRPr="00DD0685">
        <w:t>земли». «</w:t>
      </w:r>
      <w:proofErr w:type="spellStart"/>
      <w:r w:rsidRPr="00DD0685">
        <w:t>Задонщина</w:t>
      </w:r>
      <w:proofErr w:type="spellEnd"/>
      <w:r w:rsidRPr="00DD0685">
        <w:t>». Жития. Архитектура и живопись. Феофан Грек. Андрей Рублев. Ордынское влияние на развитие культуры и повседневную жизнь в русских землях.</w:t>
      </w:r>
    </w:p>
    <w:p w:rsidR="007C21AE" w:rsidRPr="00DD0685" w:rsidRDefault="005636C2">
      <w:pPr>
        <w:pStyle w:val="21"/>
        <w:rPr>
          <w:i w:val="0"/>
        </w:rPr>
      </w:pPr>
      <w:r w:rsidRPr="00DD0685">
        <w:rPr>
          <w:i w:val="0"/>
        </w:rPr>
        <w:t>Формирование</w:t>
      </w:r>
      <w:r w:rsidRPr="00DD0685">
        <w:rPr>
          <w:i w:val="0"/>
          <w:spacing w:val="-6"/>
        </w:rPr>
        <w:t xml:space="preserve"> </w:t>
      </w:r>
      <w:r w:rsidRPr="00DD0685">
        <w:rPr>
          <w:i w:val="0"/>
        </w:rPr>
        <w:t>единого</w:t>
      </w:r>
      <w:r w:rsidRPr="00DD0685">
        <w:rPr>
          <w:i w:val="0"/>
          <w:spacing w:val="-4"/>
        </w:rPr>
        <w:t xml:space="preserve"> </w:t>
      </w:r>
      <w:r w:rsidRPr="00DD0685">
        <w:rPr>
          <w:i w:val="0"/>
        </w:rPr>
        <w:t>Русского</w:t>
      </w:r>
      <w:r w:rsidRPr="00DD0685">
        <w:rPr>
          <w:i w:val="0"/>
          <w:spacing w:val="-4"/>
        </w:rPr>
        <w:t xml:space="preserve"> </w:t>
      </w:r>
      <w:r w:rsidRPr="00DD0685">
        <w:rPr>
          <w:i w:val="0"/>
        </w:rPr>
        <w:t>государства</w:t>
      </w:r>
      <w:r w:rsidRPr="00DD0685">
        <w:rPr>
          <w:i w:val="0"/>
          <w:spacing w:val="-4"/>
        </w:rPr>
        <w:t xml:space="preserve"> </w:t>
      </w:r>
      <w:r w:rsidRPr="00DD0685">
        <w:rPr>
          <w:i w:val="0"/>
        </w:rPr>
        <w:t>в</w:t>
      </w:r>
      <w:r w:rsidRPr="00DD0685">
        <w:rPr>
          <w:i w:val="0"/>
          <w:spacing w:val="-1"/>
        </w:rPr>
        <w:t xml:space="preserve"> </w:t>
      </w:r>
      <w:r w:rsidRPr="00DD0685">
        <w:rPr>
          <w:i w:val="0"/>
        </w:rPr>
        <w:t>XV</w:t>
      </w:r>
      <w:r w:rsidRPr="00DD0685">
        <w:rPr>
          <w:i w:val="0"/>
          <w:spacing w:val="-4"/>
        </w:rPr>
        <w:t xml:space="preserve"> веке</w:t>
      </w:r>
    </w:p>
    <w:p w:rsidR="007C21AE" w:rsidRPr="00DD0685" w:rsidRDefault="005636C2">
      <w:pPr>
        <w:pStyle w:val="a3"/>
        <w:ind w:left="544" w:right="670" w:firstLine="0"/>
      </w:pPr>
      <w:r w:rsidRPr="00DD0685">
        <w:t xml:space="preserve">Политическая карта Европы и русских земель в начале XV в. Борьба </w:t>
      </w:r>
      <w:proofErr w:type="gramStart"/>
      <w:r w:rsidRPr="00DD0685">
        <w:t>Литовского</w:t>
      </w:r>
      <w:proofErr w:type="gramEnd"/>
      <w:r w:rsidRPr="00DD0685">
        <w:t xml:space="preserve">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w:t>
      </w:r>
      <w:proofErr w:type="gramStart"/>
      <w:r w:rsidRPr="00DD0685">
        <w:t>в</w:t>
      </w:r>
      <w:proofErr w:type="gramEnd"/>
      <w:r w:rsidRPr="00DD0685">
        <w:t xml:space="preserve">. Василий Темный. Новгород и Псков в XV </w:t>
      </w:r>
      <w:proofErr w:type="gramStart"/>
      <w:r w:rsidRPr="00DD0685">
        <w:t>в</w:t>
      </w:r>
      <w:proofErr w:type="gramEnd"/>
      <w:r w:rsidRPr="00DD0685">
        <w:t>.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w:t>
      </w:r>
      <w:r w:rsidRPr="00DD0685">
        <w:rPr>
          <w:spacing w:val="-3"/>
        </w:rPr>
        <w:t xml:space="preserve"> </w:t>
      </w:r>
      <w:r w:rsidRPr="00DD0685">
        <w:t>Московского</w:t>
      </w:r>
      <w:r w:rsidRPr="00DD0685">
        <w:rPr>
          <w:spacing w:val="-3"/>
        </w:rPr>
        <w:t xml:space="preserve"> </w:t>
      </w:r>
      <w:r w:rsidRPr="00DD0685">
        <w:t>государства.</w:t>
      </w:r>
      <w:r w:rsidRPr="00DD0685">
        <w:rPr>
          <w:spacing w:val="-3"/>
        </w:rPr>
        <w:t xml:space="preserve"> </w:t>
      </w:r>
      <w:r w:rsidRPr="00DD0685">
        <w:t>Культурное</w:t>
      </w:r>
      <w:r w:rsidRPr="00DD0685">
        <w:rPr>
          <w:spacing w:val="-2"/>
        </w:rPr>
        <w:t xml:space="preserve"> </w:t>
      </w:r>
      <w:r w:rsidRPr="00DD0685">
        <w:t>пространство</w:t>
      </w:r>
      <w:r w:rsidRPr="00DD0685">
        <w:rPr>
          <w:spacing w:val="-3"/>
        </w:rPr>
        <w:t xml:space="preserve"> </w:t>
      </w:r>
      <w:r w:rsidRPr="00DD0685">
        <w:t>единого</w:t>
      </w:r>
      <w:r w:rsidRPr="00DD0685">
        <w:rPr>
          <w:spacing w:val="-3"/>
        </w:rPr>
        <w:t xml:space="preserve"> </w:t>
      </w:r>
      <w:r w:rsidRPr="00DD0685">
        <w:t>Русского</w:t>
      </w:r>
      <w:r w:rsidRPr="00DD0685">
        <w:rPr>
          <w:spacing w:val="-3"/>
        </w:rPr>
        <w:t xml:space="preserve"> </w:t>
      </w:r>
      <w:r w:rsidRPr="00DD0685">
        <w:t>государства. Повседневная жизнь.</w:t>
      </w:r>
    </w:p>
    <w:p w:rsidR="007C21AE" w:rsidRPr="00DD0685" w:rsidRDefault="005636C2">
      <w:pPr>
        <w:pStyle w:val="21"/>
        <w:ind w:right="3434"/>
        <w:rPr>
          <w:i w:val="0"/>
        </w:rPr>
      </w:pPr>
      <w:r w:rsidRPr="00DD0685">
        <w:rPr>
          <w:i w:val="0"/>
        </w:rPr>
        <w:t>Россия</w:t>
      </w:r>
      <w:r w:rsidRPr="00DD0685">
        <w:rPr>
          <w:i w:val="0"/>
          <w:spacing w:val="-6"/>
        </w:rPr>
        <w:t xml:space="preserve"> </w:t>
      </w:r>
      <w:r w:rsidRPr="00DD0685">
        <w:rPr>
          <w:i w:val="0"/>
        </w:rPr>
        <w:t>в</w:t>
      </w:r>
      <w:r w:rsidRPr="00DD0685">
        <w:rPr>
          <w:i w:val="0"/>
          <w:spacing w:val="-5"/>
        </w:rPr>
        <w:t xml:space="preserve"> </w:t>
      </w:r>
      <w:r w:rsidRPr="00DD0685">
        <w:rPr>
          <w:i w:val="0"/>
        </w:rPr>
        <w:t>XVI–XVII</w:t>
      </w:r>
      <w:r w:rsidRPr="00DD0685">
        <w:rPr>
          <w:i w:val="0"/>
          <w:spacing w:val="-4"/>
        </w:rPr>
        <w:t xml:space="preserve"> </w:t>
      </w:r>
      <w:r w:rsidRPr="00DD0685">
        <w:rPr>
          <w:i w:val="0"/>
        </w:rPr>
        <w:t>веках:</w:t>
      </w:r>
      <w:r w:rsidRPr="00DD0685">
        <w:rPr>
          <w:i w:val="0"/>
          <w:spacing w:val="-6"/>
        </w:rPr>
        <w:t xml:space="preserve"> </w:t>
      </w:r>
      <w:r w:rsidRPr="00DD0685">
        <w:rPr>
          <w:i w:val="0"/>
        </w:rPr>
        <w:t>от</w:t>
      </w:r>
      <w:r w:rsidRPr="00DD0685">
        <w:rPr>
          <w:i w:val="0"/>
          <w:spacing w:val="-5"/>
        </w:rPr>
        <w:t xml:space="preserve"> </w:t>
      </w:r>
      <w:r w:rsidRPr="00DD0685">
        <w:rPr>
          <w:i w:val="0"/>
        </w:rPr>
        <w:t>Великого</w:t>
      </w:r>
      <w:r w:rsidRPr="00DD0685">
        <w:rPr>
          <w:i w:val="0"/>
          <w:spacing w:val="-6"/>
        </w:rPr>
        <w:t xml:space="preserve"> </w:t>
      </w:r>
      <w:r w:rsidRPr="00DD0685">
        <w:rPr>
          <w:i w:val="0"/>
        </w:rPr>
        <w:t>княжества</w:t>
      </w:r>
      <w:r w:rsidRPr="00DD0685">
        <w:rPr>
          <w:i w:val="0"/>
          <w:spacing w:val="-6"/>
        </w:rPr>
        <w:t xml:space="preserve"> </w:t>
      </w:r>
      <w:r w:rsidRPr="00DD0685">
        <w:rPr>
          <w:i w:val="0"/>
        </w:rPr>
        <w:t>к</w:t>
      </w:r>
      <w:r w:rsidRPr="00DD0685">
        <w:rPr>
          <w:i w:val="0"/>
          <w:spacing w:val="-6"/>
        </w:rPr>
        <w:t xml:space="preserve"> </w:t>
      </w:r>
      <w:r w:rsidRPr="00DD0685">
        <w:rPr>
          <w:i w:val="0"/>
        </w:rPr>
        <w:t>Царству Россия в XVI веке</w:t>
      </w:r>
    </w:p>
    <w:p w:rsidR="007C21AE" w:rsidRPr="00DD0685" w:rsidRDefault="005636C2">
      <w:pPr>
        <w:ind w:left="544" w:right="670"/>
        <w:jc w:val="both"/>
        <w:rPr>
          <w:sz w:val="24"/>
        </w:rPr>
      </w:pPr>
      <w:r w:rsidRPr="00DD0685">
        <w:rPr>
          <w:sz w:val="24"/>
        </w:rPr>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w:t>
      </w:r>
      <w:r w:rsidRPr="00DD0685">
        <w:rPr>
          <w:spacing w:val="-2"/>
          <w:sz w:val="24"/>
        </w:rPr>
        <w:t xml:space="preserve"> </w:t>
      </w:r>
      <w:r w:rsidRPr="00DD0685">
        <w:rPr>
          <w:sz w:val="24"/>
        </w:rPr>
        <w:t>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7C21AE" w:rsidRPr="00DD0685" w:rsidRDefault="005636C2">
      <w:pPr>
        <w:pStyle w:val="a3"/>
        <w:ind w:left="544" w:right="667" w:firstLine="0"/>
      </w:pPr>
      <w:r w:rsidRPr="00DD0685">
        <w:t>Внешняя политика и международные связи Московского царства в XVI</w:t>
      </w:r>
      <w:r w:rsidRPr="00DD0685">
        <w:rPr>
          <w:spacing w:val="-2"/>
        </w:rPr>
        <w:t xml:space="preserve"> </w:t>
      </w:r>
      <w:r w:rsidRPr="00DD0685">
        <w:t>в. Присоединение Казанского и Астраханского ханств, покорение Западной Сибири. Ливонская война, ее итоги и последствия.</w:t>
      </w:r>
    </w:p>
    <w:p w:rsidR="007C21AE" w:rsidRPr="00DD0685" w:rsidRDefault="005636C2">
      <w:pPr>
        <w:pStyle w:val="a3"/>
        <w:ind w:left="544" w:right="673" w:firstLine="0"/>
      </w:pPr>
      <w:r w:rsidRPr="00DD0685">
        <w:t>Россия в конце XVI</w:t>
      </w:r>
      <w:r w:rsidRPr="00DD0685">
        <w:rPr>
          <w:spacing w:val="-3"/>
        </w:rPr>
        <w:t xml:space="preserve"> </w:t>
      </w:r>
      <w:proofErr w:type="gramStart"/>
      <w:r w:rsidRPr="00DD0685">
        <w:t>в</w:t>
      </w:r>
      <w:proofErr w:type="gramEnd"/>
      <w:r w:rsidRPr="00DD0685">
        <w:t>. Царь Федор Иванович. Учреждение патриаршества. Дальнейшее закрепощение крестьян.</w:t>
      </w:r>
    </w:p>
    <w:p w:rsidR="007C21AE" w:rsidRPr="00DD0685" w:rsidRDefault="005636C2">
      <w:pPr>
        <w:pStyle w:val="a3"/>
        <w:spacing w:before="1"/>
        <w:ind w:left="544" w:right="666" w:firstLine="0"/>
      </w:pPr>
      <w:r w:rsidRPr="00DD0685">
        <w:t>Культура Московской Руси в XVI в. Устное народное творчество. Начало книгопечатания (И.</w:t>
      </w:r>
      <w:r w:rsidRPr="00DD0685">
        <w:rPr>
          <w:spacing w:val="-2"/>
        </w:rPr>
        <w:t xml:space="preserve"> </w:t>
      </w:r>
      <w:r w:rsidRPr="00DD0685">
        <w:t>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w:t>
      </w:r>
    </w:p>
    <w:p w:rsidR="007C21AE" w:rsidRPr="00DD0685" w:rsidRDefault="005636C2">
      <w:pPr>
        <w:pStyle w:val="a3"/>
        <w:ind w:left="544" w:firstLine="0"/>
      </w:pPr>
      <w:r w:rsidRPr="00DD0685">
        <w:t>Смута</w:t>
      </w:r>
      <w:r w:rsidRPr="00DD0685">
        <w:rPr>
          <w:spacing w:val="-2"/>
        </w:rPr>
        <w:t xml:space="preserve"> </w:t>
      </w:r>
      <w:r w:rsidRPr="00DD0685">
        <w:t xml:space="preserve">в </w:t>
      </w:r>
      <w:r w:rsidRPr="00DD0685">
        <w:rPr>
          <w:spacing w:val="-2"/>
        </w:rPr>
        <w:t>России</w:t>
      </w:r>
    </w:p>
    <w:p w:rsidR="007C21AE" w:rsidRPr="00DD0685" w:rsidRDefault="005636C2">
      <w:pPr>
        <w:pStyle w:val="a3"/>
        <w:ind w:left="544" w:right="674" w:firstLine="0"/>
      </w:pPr>
      <w:r w:rsidRPr="00DD0685">
        <w:lastRenderedPageBreak/>
        <w:t xml:space="preserve">Смутное время начала XVII </w:t>
      </w:r>
      <w:proofErr w:type="gramStart"/>
      <w:r w:rsidRPr="00DD0685">
        <w:t>в</w:t>
      </w:r>
      <w:proofErr w:type="gramEnd"/>
      <w:r w:rsidRPr="00DD0685">
        <w:t>., дискуссия о его причинах. Пресечение царской династии Рюриковичей. Царствование Бориса Годунова. Самозванцы и самозванство. Борьба</w:t>
      </w:r>
      <w:r w:rsidRPr="00DD0685">
        <w:rPr>
          <w:spacing w:val="40"/>
        </w:rPr>
        <w:t xml:space="preserve"> </w:t>
      </w:r>
      <w:r w:rsidRPr="00DD0685">
        <w:t>против интервенции сопредельных держав. Подъем национально-освободительного движения. Народные</w:t>
      </w:r>
      <w:r w:rsidRPr="00DD0685">
        <w:rPr>
          <w:spacing w:val="-1"/>
        </w:rPr>
        <w:t xml:space="preserve"> </w:t>
      </w:r>
      <w:r w:rsidRPr="00DD0685">
        <w:t>ополчения. Кузьма Минин и Д.М. Пожарский. Земский собор 1613 г. и его роль в развитии сословно-представительской системы. Избрание на царство</w:t>
      </w:r>
      <w:r w:rsidRPr="00DD0685">
        <w:rPr>
          <w:spacing w:val="40"/>
        </w:rPr>
        <w:t xml:space="preserve"> </w:t>
      </w:r>
      <w:r w:rsidRPr="00DD0685">
        <w:t>Михаила Федоровича Романова. Итоги Смутного времени.</w:t>
      </w:r>
    </w:p>
    <w:p w:rsidR="007C21AE" w:rsidRPr="00DD0685" w:rsidRDefault="005636C2">
      <w:pPr>
        <w:pStyle w:val="21"/>
        <w:rPr>
          <w:i w:val="0"/>
        </w:rPr>
      </w:pPr>
      <w:r w:rsidRPr="00DD0685">
        <w:rPr>
          <w:i w:val="0"/>
        </w:rPr>
        <w:t>Россия</w:t>
      </w:r>
      <w:r w:rsidRPr="00DD0685">
        <w:rPr>
          <w:i w:val="0"/>
          <w:spacing w:val="-5"/>
        </w:rPr>
        <w:t xml:space="preserve"> </w:t>
      </w:r>
      <w:r w:rsidRPr="00DD0685">
        <w:rPr>
          <w:i w:val="0"/>
        </w:rPr>
        <w:t>в</w:t>
      </w:r>
      <w:r w:rsidRPr="00DD0685">
        <w:rPr>
          <w:i w:val="0"/>
          <w:spacing w:val="-2"/>
        </w:rPr>
        <w:t xml:space="preserve"> </w:t>
      </w:r>
      <w:r w:rsidRPr="00DD0685">
        <w:rPr>
          <w:i w:val="0"/>
        </w:rPr>
        <w:t>XVII</w:t>
      </w:r>
      <w:r w:rsidRPr="00DD0685">
        <w:rPr>
          <w:i w:val="0"/>
          <w:spacing w:val="-2"/>
        </w:rPr>
        <w:t xml:space="preserve"> </w:t>
      </w:r>
      <w:r w:rsidRPr="00DD0685">
        <w:rPr>
          <w:i w:val="0"/>
          <w:spacing w:val="-4"/>
        </w:rPr>
        <w:t>веке</w:t>
      </w:r>
    </w:p>
    <w:p w:rsidR="007C21AE" w:rsidRPr="00DD0685" w:rsidRDefault="005636C2">
      <w:pPr>
        <w:pStyle w:val="a3"/>
        <w:ind w:left="544" w:right="680" w:firstLine="0"/>
      </w:pPr>
      <w:r w:rsidRPr="00DD0685">
        <w:t>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w:t>
      </w:r>
    </w:p>
    <w:p w:rsidR="007C21AE" w:rsidRPr="00DD0685" w:rsidRDefault="005636C2">
      <w:pPr>
        <w:pStyle w:val="a3"/>
        <w:ind w:left="544" w:right="671" w:firstLine="0"/>
      </w:pPr>
      <w:r w:rsidRPr="00DD0685">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C21AE" w:rsidRDefault="005636C2" w:rsidP="00DD0685">
      <w:pPr>
        <w:pStyle w:val="a3"/>
        <w:ind w:left="544" w:right="665" w:firstLine="0"/>
      </w:pPr>
      <w:r w:rsidRPr="00DD0685">
        <w:t>Царь Алексей Михайлович. Начало становления абсолютизма. Соборное Уложение 1649</w:t>
      </w:r>
      <w:r w:rsidRPr="00DD0685">
        <w:rPr>
          <w:spacing w:val="40"/>
        </w:rPr>
        <w:t xml:space="preserve"> </w:t>
      </w:r>
      <w:r w:rsidRPr="00DD0685">
        <w:t>г. Центральное и местное управление. Приказная система. Реформы патриарха Никона. Церковный раскол. Старообрядчество. Протопоп Аввакум</w:t>
      </w:r>
      <w:r>
        <w:t>. Народные движения в XVII</w:t>
      </w:r>
      <w:r>
        <w:rPr>
          <w:spacing w:val="-2"/>
        </w:rPr>
        <w:t xml:space="preserve"> </w:t>
      </w:r>
      <w:proofErr w:type="spellStart"/>
      <w:r>
        <w:t>в.</w:t>
      </w:r>
      <w:proofErr w:type="gramStart"/>
      <w:r>
        <w:t>:п</w:t>
      </w:r>
      <w:proofErr w:type="gramEnd"/>
      <w:r>
        <w:t>ричины</w:t>
      </w:r>
      <w:proofErr w:type="spellEnd"/>
      <w:r>
        <w:t>,</w:t>
      </w:r>
      <w:r>
        <w:rPr>
          <w:spacing w:val="40"/>
        </w:rPr>
        <w:t xml:space="preserve"> </w:t>
      </w:r>
      <w:r>
        <w:t>формы,</w:t>
      </w:r>
      <w:r>
        <w:rPr>
          <w:spacing w:val="40"/>
        </w:rPr>
        <w:t xml:space="preserve"> </w:t>
      </w:r>
      <w:r>
        <w:t>участники.</w:t>
      </w:r>
      <w:r>
        <w:rPr>
          <w:spacing w:val="40"/>
        </w:rPr>
        <w:t xml:space="preserve"> </w:t>
      </w:r>
      <w:r>
        <w:t>Городские</w:t>
      </w:r>
      <w:r>
        <w:rPr>
          <w:spacing w:val="40"/>
        </w:rPr>
        <w:t xml:space="preserve"> </w:t>
      </w:r>
      <w:r>
        <w:t>восстания.</w:t>
      </w:r>
      <w:r>
        <w:rPr>
          <w:spacing w:val="40"/>
        </w:rPr>
        <w:t xml:space="preserve"> </w:t>
      </w:r>
      <w:r>
        <w:t>Восстание</w:t>
      </w:r>
      <w:r>
        <w:rPr>
          <w:spacing w:val="40"/>
        </w:rPr>
        <w:t xml:space="preserve"> </w:t>
      </w:r>
      <w:r>
        <w:t>под</w:t>
      </w:r>
      <w:r>
        <w:rPr>
          <w:spacing w:val="40"/>
        </w:rPr>
        <w:t xml:space="preserve"> </w:t>
      </w:r>
      <w:r>
        <w:t>предводительством С. Разина.</w:t>
      </w:r>
    </w:p>
    <w:p w:rsidR="007C21AE" w:rsidRDefault="005636C2">
      <w:pPr>
        <w:pStyle w:val="a3"/>
        <w:ind w:left="544" w:right="673" w:firstLine="0"/>
      </w:pPr>
      <w:r>
        <w:t>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w:t>
      </w:r>
    </w:p>
    <w:p w:rsidR="007C21AE" w:rsidRDefault="005636C2">
      <w:pPr>
        <w:pStyle w:val="a3"/>
        <w:ind w:left="544" w:right="666" w:firstLine="0"/>
      </w:pPr>
      <w:r>
        <w:t xml:space="preserve">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w:t>
      </w:r>
      <w:r>
        <w:rPr>
          <w:spacing w:val="-2"/>
        </w:rPr>
        <w:t>Сибири.</w:t>
      </w:r>
    </w:p>
    <w:p w:rsidR="007C21AE" w:rsidRDefault="005636C2">
      <w:pPr>
        <w:pStyle w:val="a3"/>
        <w:ind w:left="544" w:right="676" w:firstLine="0"/>
      </w:pPr>
      <w: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7C21AE" w:rsidRPr="00DD0685" w:rsidRDefault="005636C2">
      <w:pPr>
        <w:pStyle w:val="21"/>
        <w:ind w:right="3861"/>
        <w:rPr>
          <w:i w:val="0"/>
        </w:rPr>
      </w:pPr>
      <w:r w:rsidRPr="00DD0685">
        <w:rPr>
          <w:i w:val="0"/>
        </w:rPr>
        <w:t>Россия</w:t>
      </w:r>
      <w:r w:rsidRPr="00DD0685">
        <w:rPr>
          <w:i w:val="0"/>
          <w:spacing w:val="-4"/>
        </w:rPr>
        <w:t xml:space="preserve"> </w:t>
      </w:r>
      <w:r w:rsidRPr="00DD0685">
        <w:rPr>
          <w:i w:val="0"/>
        </w:rPr>
        <w:t>в</w:t>
      </w:r>
      <w:r w:rsidRPr="00DD0685">
        <w:rPr>
          <w:i w:val="0"/>
          <w:spacing w:val="-4"/>
        </w:rPr>
        <w:t xml:space="preserve"> </w:t>
      </w:r>
      <w:r w:rsidRPr="00DD0685">
        <w:rPr>
          <w:i w:val="0"/>
        </w:rPr>
        <w:t>конце</w:t>
      </w:r>
      <w:r w:rsidRPr="00DD0685">
        <w:rPr>
          <w:i w:val="0"/>
          <w:spacing w:val="-3"/>
        </w:rPr>
        <w:t xml:space="preserve"> </w:t>
      </w:r>
      <w:r w:rsidRPr="00DD0685">
        <w:rPr>
          <w:i w:val="0"/>
        </w:rPr>
        <w:t>XVII</w:t>
      </w:r>
      <w:r w:rsidRPr="00DD0685">
        <w:rPr>
          <w:i w:val="0"/>
          <w:spacing w:val="-2"/>
        </w:rPr>
        <w:t xml:space="preserve"> </w:t>
      </w:r>
      <w:r w:rsidRPr="00DD0685">
        <w:rPr>
          <w:i w:val="0"/>
        </w:rPr>
        <w:t>–</w:t>
      </w:r>
      <w:r w:rsidRPr="00DD0685">
        <w:rPr>
          <w:i w:val="0"/>
          <w:spacing w:val="-4"/>
        </w:rPr>
        <w:t xml:space="preserve"> </w:t>
      </w:r>
      <w:r w:rsidRPr="00DD0685">
        <w:rPr>
          <w:i w:val="0"/>
        </w:rPr>
        <w:t>XVIII</w:t>
      </w:r>
      <w:r w:rsidRPr="00DD0685">
        <w:rPr>
          <w:i w:val="0"/>
          <w:spacing w:val="-4"/>
        </w:rPr>
        <w:t xml:space="preserve"> </w:t>
      </w:r>
      <w:r w:rsidRPr="00DD0685">
        <w:rPr>
          <w:i w:val="0"/>
        </w:rPr>
        <w:t>веке:</w:t>
      </w:r>
      <w:r w:rsidRPr="00DD0685">
        <w:rPr>
          <w:i w:val="0"/>
          <w:spacing w:val="-4"/>
        </w:rPr>
        <w:t xml:space="preserve"> </w:t>
      </w:r>
      <w:r w:rsidRPr="00DD0685">
        <w:rPr>
          <w:i w:val="0"/>
        </w:rPr>
        <w:t>от</w:t>
      </w:r>
      <w:r w:rsidRPr="00DD0685">
        <w:rPr>
          <w:i w:val="0"/>
          <w:spacing w:val="-5"/>
        </w:rPr>
        <w:t xml:space="preserve"> </w:t>
      </w:r>
      <w:r w:rsidRPr="00DD0685">
        <w:rPr>
          <w:i w:val="0"/>
        </w:rPr>
        <w:t>Царства</w:t>
      </w:r>
      <w:r w:rsidRPr="00DD0685">
        <w:rPr>
          <w:i w:val="0"/>
          <w:spacing w:val="-4"/>
        </w:rPr>
        <w:t xml:space="preserve"> </w:t>
      </w:r>
      <w:r w:rsidRPr="00DD0685">
        <w:rPr>
          <w:i w:val="0"/>
        </w:rPr>
        <w:t>к</w:t>
      </w:r>
      <w:r w:rsidRPr="00DD0685">
        <w:rPr>
          <w:i w:val="0"/>
          <w:spacing w:val="-6"/>
        </w:rPr>
        <w:t xml:space="preserve"> </w:t>
      </w:r>
      <w:r w:rsidRPr="00DD0685">
        <w:rPr>
          <w:i w:val="0"/>
        </w:rPr>
        <w:t>Империи Россия в эпоху преобразований Петра I</w:t>
      </w:r>
    </w:p>
    <w:p w:rsidR="007C21AE" w:rsidRDefault="005636C2">
      <w:pPr>
        <w:pStyle w:val="a3"/>
        <w:ind w:left="544" w:right="666" w:firstLine="0"/>
      </w:pPr>
      <w: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w:t>
      </w:r>
      <w:r>
        <w:rPr>
          <w:spacing w:val="-4"/>
        </w:rPr>
        <w:t xml:space="preserve"> </w:t>
      </w:r>
      <w:r>
        <w:t>гвардия.</w:t>
      </w:r>
      <w:r>
        <w:rPr>
          <w:spacing w:val="-4"/>
        </w:rPr>
        <w:t xml:space="preserve"> </w:t>
      </w:r>
      <w:r>
        <w:t>Указ</w:t>
      </w:r>
      <w:r>
        <w:rPr>
          <w:spacing w:val="-4"/>
        </w:rPr>
        <w:t xml:space="preserve"> </w:t>
      </w:r>
      <w:r>
        <w:t>о</w:t>
      </w:r>
      <w:r>
        <w:rPr>
          <w:spacing w:val="-4"/>
        </w:rPr>
        <w:t xml:space="preserve"> </w:t>
      </w:r>
      <w:r>
        <w:t>единонаследии.</w:t>
      </w:r>
      <w:r>
        <w:rPr>
          <w:spacing w:val="-4"/>
        </w:rPr>
        <w:t xml:space="preserve"> </w:t>
      </w:r>
      <w:r>
        <w:t>Церковная</w:t>
      </w:r>
      <w:r>
        <w:rPr>
          <w:spacing w:val="-3"/>
        </w:rPr>
        <w:t xml:space="preserve"> </w:t>
      </w:r>
      <w:r>
        <w:t>реформа.</w:t>
      </w:r>
      <w:r>
        <w:rPr>
          <w:spacing w:val="-4"/>
        </w:rPr>
        <w:t xml:space="preserve"> </w:t>
      </w:r>
      <w:r>
        <w:t>Упразднение</w:t>
      </w:r>
      <w:r>
        <w:rPr>
          <w:spacing w:val="-5"/>
        </w:rPr>
        <w:t xml:space="preserve"> </w:t>
      </w:r>
      <w:r>
        <w:t>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w:t>
      </w:r>
      <w:r>
        <w:rPr>
          <w:spacing w:val="-1"/>
        </w:rPr>
        <w:t xml:space="preserve"> </w:t>
      </w:r>
      <w:r>
        <w:t>народов и</w:t>
      </w:r>
      <w:r>
        <w:rPr>
          <w:spacing w:val="-2"/>
        </w:rPr>
        <w:t xml:space="preserve"> </w:t>
      </w:r>
      <w:r>
        <w:t>территорий империи.</w:t>
      </w:r>
      <w:r>
        <w:rPr>
          <w:spacing w:val="-2"/>
        </w:rPr>
        <w:t xml:space="preserve"> </w:t>
      </w:r>
      <w:r>
        <w:t>Социальные</w:t>
      </w:r>
      <w:r>
        <w:rPr>
          <w:spacing w:val="-2"/>
        </w:rPr>
        <w:t xml:space="preserve"> </w:t>
      </w:r>
      <w:r>
        <w:t>и национальные</w:t>
      </w:r>
      <w:r>
        <w:rPr>
          <w:spacing w:val="-1"/>
        </w:rPr>
        <w:t xml:space="preserve"> </w:t>
      </w:r>
      <w:r>
        <w:t>движения</w:t>
      </w:r>
      <w:r>
        <w:rPr>
          <w:spacing w:val="-2"/>
        </w:rPr>
        <w:t xml:space="preserve"> </w:t>
      </w:r>
      <w:r>
        <w:t>в первой четверти XVIII</w:t>
      </w:r>
      <w:r>
        <w:rPr>
          <w:spacing w:val="-3"/>
        </w:rPr>
        <w:t xml:space="preserve"> </w:t>
      </w:r>
      <w:r>
        <w:t>в. Внешняя политика России в первой четверти XVIII</w:t>
      </w:r>
      <w:r>
        <w:rPr>
          <w:spacing w:val="-3"/>
        </w:rPr>
        <w:t xml:space="preserve"> </w:t>
      </w:r>
      <w:r>
        <w:t>в. Северная война: причины, основные</w:t>
      </w:r>
      <w:r>
        <w:rPr>
          <w:spacing w:val="-1"/>
        </w:rPr>
        <w:t xml:space="preserve"> </w:t>
      </w:r>
      <w:r>
        <w:t>события, итоги. Провозглашение</w:t>
      </w:r>
      <w:r>
        <w:rPr>
          <w:spacing w:val="-1"/>
        </w:rPr>
        <w:t xml:space="preserve"> </w:t>
      </w:r>
      <w:r>
        <w:t>России империей. Культура</w:t>
      </w:r>
      <w:r>
        <w:rPr>
          <w:spacing w:val="-1"/>
        </w:rPr>
        <w:t xml:space="preserve"> </w:t>
      </w:r>
      <w:r>
        <w:t>и нравы петровской эпохи. Итоги, последствия и значение петровских преобразований. Образ Петра I в русской истории и культуре.</w:t>
      </w:r>
    </w:p>
    <w:p w:rsidR="007C21AE" w:rsidRDefault="005636C2">
      <w:pPr>
        <w:pStyle w:val="a3"/>
        <w:spacing w:before="1"/>
        <w:ind w:left="544" w:firstLine="0"/>
      </w:pPr>
      <w:r>
        <w:t>После</w:t>
      </w:r>
      <w:r>
        <w:rPr>
          <w:spacing w:val="-6"/>
        </w:rPr>
        <w:t xml:space="preserve"> </w:t>
      </w:r>
      <w:r>
        <w:t>Петра</w:t>
      </w:r>
      <w:r>
        <w:rPr>
          <w:spacing w:val="-5"/>
        </w:rPr>
        <w:t xml:space="preserve"> </w:t>
      </w:r>
      <w:r>
        <w:t>Великого:</w:t>
      </w:r>
      <w:r>
        <w:rPr>
          <w:spacing w:val="-4"/>
        </w:rPr>
        <w:t xml:space="preserve"> </w:t>
      </w:r>
      <w:r>
        <w:t>эпоха</w:t>
      </w:r>
      <w:r>
        <w:rPr>
          <w:spacing w:val="-5"/>
        </w:rPr>
        <w:t xml:space="preserve"> </w:t>
      </w:r>
      <w:r>
        <w:t>«дворцовых</w:t>
      </w:r>
      <w:r>
        <w:rPr>
          <w:spacing w:val="-4"/>
        </w:rPr>
        <w:t xml:space="preserve"> </w:t>
      </w:r>
      <w:r>
        <w:rPr>
          <w:spacing w:val="-2"/>
        </w:rPr>
        <w:t>переворотов»</w:t>
      </w:r>
    </w:p>
    <w:p w:rsidR="007C21AE" w:rsidRDefault="005636C2">
      <w:pPr>
        <w:pStyle w:val="a3"/>
        <w:ind w:left="544" w:right="673" w:firstLine="0"/>
      </w:pPr>
      <w:r>
        <w:t>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w:t>
      </w:r>
    </w:p>
    <w:p w:rsidR="007C21AE" w:rsidRDefault="005636C2">
      <w:pPr>
        <w:pStyle w:val="a3"/>
        <w:ind w:left="544" w:firstLine="0"/>
      </w:pPr>
      <w:r>
        <w:lastRenderedPageBreak/>
        <w:t>Россия</w:t>
      </w:r>
      <w:r>
        <w:rPr>
          <w:spacing w:val="-6"/>
        </w:rPr>
        <w:t xml:space="preserve"> </w:t>
      </w:r>
      <w:r>
        <w:t>в</w:t>
      </w:r>
      <w:r>
        <w:rPr>
          <w:spacing w:val="-5"/>
        </w:rPr>
        <w:t xml:space="preserve"> </w:t>
      </w:r>
      <w:r>
        <w:t>1760–1790-е.</w:t>
      </w:r>
      <w:r>
        <w:rPr>
          <w:spacing w:val="-4"/>
        </w:rPr>
        <w:t xml:space="preserve"> </w:t>
      </w:r>
      <w:r>
        <w:t>Правление</w:t>
      </w:r>
      <w:r>
        <w:rPr>
          <w:spacing w:val="-6"/>
        </w:rPr>
        <w:t xml:space="preserve"> </w:t>
      </w:r>
      <w:r>
        <w:t>Екатерины</w:t>
      </w:r>
      <w:r>
        <w:rPr>
          <w:spacing w:val="1"/>
        </w:rPr>
        <w:t xml:space="preserve"> </w:t>
      </w:r>
      <w:r>
        <w:rPr>
          <w:spacing w:val="-5"/>
        </w:rPr>
        <w:t>II</w:t>
      </w:r>
    </w:p>
    <w:p w:rsidR="007C21AE" w:rsidRDefault="005636C2">
      <w:pPr>
        <w:pStyle w:val="a3"/>
        <w:ind w:left="544" w:right="675" w:firstLine="0"/>
      </w:pPr>
      <w:r>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w:t>
      </w:r>
      <w:r>
        <w:rPr>
          <w:spacing w:val="-2"/>
        </w:rPr>
        <w:t xml:space="preserve"> </w:t>
      </w:r>
      <w:r>
        <w:t>Потемкин. Георгиевский трактат. Участие России в разделах Речи Посполитой. Россия и Великая французская революция. Русское военное искусство.</w:t>
      </w:r>
    </w:p>
    <w:p w:rsidR="007C21AE" w:rsidRDefault="005636C2">
      <w:pPr>
        <w:pStyle w:val="a3"/>
        <w:ind w:left="544" w:firstLine="0"/>
      </w:pPr>
      <w:r>
        <w:t>Россия</w:t>
      </w:r>
      <w:r>
        <w:rPr>
          <w:spacing w:val="-4"/>
        </w:rPr>
        <w:t xml:space="preserve"> </w:t>
      </w:r>
      <w:r>
        <w:t>при</w:t>
      </w:r>
      <w:r>
        <w:rPr>
          <w:spacing w:val="-3"/>
        </w:rPr>
        <w:t xml:space="preserve"> </w:t>
      </w:r>
      <w:r>
        <w:t xml:space="preserve">Павле </w:t>
      </w:r>
      <w:r>
        <w:rPr>
          <w:spacing w:val="-10"/>
        </w:rPr>
        <w:t>I</w:t>
      </w:r>
    </w:p>
    <w:p w:rsidR="007C21AE" w:rsidRDefault="005636C2">
      <w:pPr>
        <w:pStyle w:val="a3"/>
        <w:ind w:left="544" w:right="664" w:firstLine="0"/>
      </w:pPr>
      <w: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w:t>
      </w:r>
      <w:r>
        <w:rPr>
          <w:spacing w:val="40"/>
        </w:rPr>
        <w:t xml:space="preserve"> </w:t>
      </w:r>
      <w:r>
        <w:t>Участие в антифранцузских коалициях. Итальянский и Швейцарский походы А.В. Суворова. Военные экспедиции Ф.Ф. Ушакова. Заговор 11 марта 1801 г.</w:t>
      </w:r>
    </w:p>
    <w:p w:rsidR="007C21AE" w:rsidRPr="00DD0685" w:rsidRDefault="005636C2">
      <w:pPr>
        <w:pStyle w:val="a3"/>
        <w:spacing w:before="76"/>
        <w:ind w:left="544" w:firstLine="0"/>
        <w:rPr>
          <w:b/>
        </w:rPr>
      </w:pPr>
      <w:r w:rsidRPr="00DD0685">
        <w:rPr>
          <w:b/>
        </w:rPr>
        <w:t>Культурное</w:t>
      </w:r>
      <w:r w:rsidRPr="00DD0685">
        <w:rPr>
          <w:b/>
          <w:spacing w:val="-8"/>
        </w:rPr>
        <w:t xml:space="preserve"> </w:t>
      </w:r>
      <w:r w:rsidRPr="00DD0685">
        <w:rPr>
          <w:b/>
        </w:rPr>
        <w:t>пространство</w:t>
      </w:r>
      <w:r w:rsidRPr="00DD0685">
        <w:rPr>
          <w:b/>
          <w:spacing w:val="-7"/>
        </w:rPr>
        <w:t xml:space="preserve"> </w:t>
      </w:r>
      <w:r w:rsidRPr="00DD0685">
        <w:rPr>
          <w:b/>
        </w:rPr>
        <w:t>Российской</w:t>
      </w:r>
      <w:r w:rsidRPr="00DD0685">
        <w:rPr>
          <w:b/>
          <w:spacing w:val="-6"/>
        </w:rPr>
        <w:t xml:space="preserve"> </w:t>
      </w:r>
      <w:r w:rsidRPr="00DD0685">
        <w:rPr>
          <w:b/>
          <w:spacing w:val="-2"/>
        </w:rPr>
        <w:t>империи</w:t>
      </w:r>
    </w:p>
    <w:p w:rsidR="007C21AE" w:rsidRDefault="005636C2">
      <w:pPr>
        <w:pStyle w:val="a3"/>
        <w:ind w:left="544" w:right="664" w:firstLine="0"/>
      </w:pPr>
      <w:r>
        <w:t>Век Просвещения. Сословный характер образования. Становление отечественной науки; М.</w:t>
      </w:r>
      <w:r>
        <w:rPr>
          <w:spacing w:val="-2"/>
        </w:rPr>
        <w:t xml:space="preserve"> </w:t>
      </w:r>
      <w:r>
        <w:t>В.</w:t>
      </w:r>
      <w:r>
        <w:rPr>
          <w:spacing w:val="-3"/>
        </w:rPr>
        <w:t xml:space="preserve"> </w:t>
      </w:r>
      <w:r>
        <w:t>Ломоносов. Основание Московского университета. Деятельность Вольного экономического</w:t>
      </w:r>
      <w:r>
        <w:rPr>
          <w:spacing w:val="80"/>
          <w:w w:val="150"/>
        </w:rPr>
        <w:t xml:space="preserve">   </w:t>
      </w:r>
      <w:r>
        <w:t>общества.</w:t>
      </w:r>
      <w:r>
        <w:rPr>
          <w:spacing w:val="80"/>
          <w:w w:val="150"/>
        </w:rPr>
        <w:t xml:space="preserve">   </w:t>
      </w:r>
      <w:r>
        <w:t>Исследовательские</w:t>
      </w:r>
      <w:r>
        <w:rPr>
          <w:spacing w:val="80"/>
          <w:w w:val="150"/>
        </w:rPr>
        <w:t xml:space="preserve">   </w:t>
      </w:r>
      <w:r>
        <w:t>экспедиции</w:t>
      </w:r>
      <w:r>
        <w:rPr>
          <w:spacing w:val="80"/>
          <w:w w:val="150"/>
        </w:rPr>
        <w:t xml:space="preserve">   </w:t>
      </w:r>
      <w:r>
        <w:t>(В. Беринг, С.П.</w:t>
      </w:r>
      <w:r>
        <w:rPr>
          <w:spacing w:val="-5"/>
        </w:rPr>
        <w:t xml:space="preserve"> </w:t>
      </w:r>
      <w:r>
        <w:t>Крашенинников). Русские изобретатели (И.И. Ползунов, И.П.</w:t>
      </w:r>
      <w:r>
        <w:rPr>
          <w:spacing w:val="-3"/>
        </w:rPr>
        <w:t xml:space="preserve"> </w:t>
      </w:r>
      <w:r>
        <w:t>Кулибин). Литература: основные</w:t>
      </w:r>
      <w:r>
        <w:rPr>
          <w:spacing w:val="80"/>
        </w:rPr>
        <w:t xml:space="preserve">  </w:t>
      </w:r>
      <w:r>
        <w:t>направления,</w:t>
      </w:r>
      <w:r>
        <w:rPr>
          <w:spacing w:val="80"/>
        </w:rPr>
        <w:t xml:space="preserve">  </w:t>
      </w:r>
      <w:r>
        <w:t>жанры,</w:t>
      </w:r>
      <w:r>
        <w:rPr>
          <w:spacing w:val="80"/>
        </w:rPr>
        <w:t xml:space="preserve">  </w:t>
      </w:r>
      <w:r>
        <w:t>писатели</w:t>
      </w:r>
      <w:r>
        <w:rPr>
          <w:spacing w:val="80"/>
        </w:rPr>
        <w:t xml:space="preserve">  </w:t>
      </w:r>
      <w:r>
        <w:t>(В.К. Тредиаковский,</w:t>
      </w:r>
      <w:r>
        <w:rPr>
          <w:spacing w:val="80"/>
        </w:rPr>
        <w:t xml:space="preserve">  </w:t>
      </w:r>
      <w:r>
        <w:t>Н.М.</w:t>
      </w:r>
      <w:r>
        <w:rPr>
          <w:spacing w:val="-1"/>
        </w:rPr>
        <w:t xml:space="preserve"> </w:t>
      </w:r>
      <w:r>
        <w:t>Карамзин, Г.Р.</w:t>
      </w:r>
      <w:r>
        <w:rPr>
          <w:spacing w:val="-2"/>
        </w:rPr>
        <w:t xml:space="preserve"> </w:t>
      </w:r>
      <w:r>
        <w:t>Державин, Д.И.</w:t>
      </w:r>
      <w:r>
        <w:rPr>
          <w:spacing w:val="-1"/>
        </w:rPr>
        <w:t xml:space="preserve"> </w:t>
      </w:r>
      <w:r>
        <w:t>Фонвизин). Развитие архитектуры, живописи, скульптуры, музыки (стили и течения, художники и их произведения). Театр (Ф.Г. Волков).</w:t>
      </w:r>
    </w:p>
    <w:p w:rsidR="007C21AE" w:rsidRPr="00DD0685" w:rsidRDefault="005636C2">
      <w:pPr>
        <w:pStyle w:val="21"/>
        <w:ind w:right="5144"/>
        <w:rPr>
          <w:i w:val="0"/>
        </w:rPr>
      </w:pPr>
      <w:r w:rsidRPr="00DD0685">
        <w:rPr>
          <w:i w:val="0"/>
        </w:rPr>
        <w:t>Российская Империя в XIX – начале XX века Российская</w:t>
      </w:r>
      <w:r w:rsidRPr="00DD0685">
        <w:rPr>
          <w:i w:val="0"/>
          <w:spacing w:val="-4"/>
        </w:rPr>
        <w:t xml:space="preserve"> </w:t>
      </w:r>
      <w:r w:rsidRPr="00DD0685">
        <w:rPr>
          <w:i w:val="0"/>
        </w:rPr>
        <w:t>империя</w:t>
      </w:r>
      <w:r w:rsidRPr="00DD0685">
        <w:rPr>
          <w:i w:val="0"/>
          <w:spacing w:val="-3"/>
        </w:rPr>
        <w:t xml:space="preserve"> </w:t>
      </w:r>
      <w:r w:rsidRPr="00DD0685">
        <w:rPr>
          <w:i w:val="0"/>
        </w:rPr>
        <w:t>в</w:t>
      </w:r>
      <w:r w:rsidRPr="00DD0685">
        <w:rPr>
          <w:i w:val="0"/>
          <w:spacing w:val="-5"/>
        </w:rPr>
        <w:t xml:space="preserve"> </w:t>
      </w:r>
      <w:r w:rsidRPr="00DD0685">
        <w:rPr>
          <w:i w:val="0"/>
        </w:rPr>
        <w:t>первой</w:t>
      </w:r>
      <w:r w:rsidRPr="00DD0685">
        <w:rPr>
          <w:i w:val="0"/>
          <w:spacing w:val="-5"/>
        </w:rPr>
        <w:t xml:space="preserve"> </w:t>
      </w:r>
      <w:r w:rsidRPr="00DD0685">
        <w:rPr>
          <w:i w:val="0"/>
        </w:rPr>
        <w:t>половине XIX</w:t>
      </w:r>
      <w:r w:rsidRPr="00DD0685">
        <w:rPr>
          <w:i w:val="0"/>
          <w:spacing w:val="-4"/>
        </w:rPr>
        <w:t xml:space="preserve"> </w:t>
      </w:r>
      <w:proofErr w:type="gramStart"/>
      <w:r w:rsidRPr="00DD0685">
        <w:rPr>
          <w:i w:val="0"/>
          <w:spacing w:val="-5"/>
        </w:rPr>
        <w:t>в</w:t>
      </w:r>
      <w:proofErr w:type="gramEnd"/>
      <w:r w:rsidRPr="00DD0685">
        <w:rPr>
          <w:i w:val="0"/>
          <w:spacing w:val="-5"/>
        </w:rPr>
        <w:t>.</w:t>
      </w:r>
    </w:p>
    <w:p w:rsidR="007C21AE" w:rsidRDefault="005636C2">
      <w:pPr>
        <w:pStyle w:val="a3"/>
        <w:ind w:left="544" w:right="664" w:firstLine="0"/>
      </w:pPr>
      <w:r>
        <w:t xml:space="preserve">Россия в начале XIX </w:t>
      </w:r>
      <w:proofErr w:type="gramStart"/>
      <w:r>
        <w:t>в</w:t>
      </w:r>
      <w:proofErr w:type="gramEnd"/>
      <w:r>
        <w:t xml:space="preserve">. </w:t>
      </w:r>
      <w:proofErr w:type="gramStart"/>
      <w:r>
        <w:t>Территория</w:t>
      </w:r>
      <w:proofErr w:type="gramEnd"/>
      <w:r>
        <w:t xml:space="preserve">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C21AE" w:rsidRDefault="005636C2">
      <w:pPr>
        <w:pStyle w:val="a3"/>
        <w:ind w:left="544" w:right="669" w:firstLine="0"/>
        <w:rPr>
          <w:i/>
        </w:rPr>
      </w:pPr>
      <w:r>
        <w:t>Россия в международных отношениях начала XIX</w:t>
      </w:r>
      <w:r>
        <w:rPr>
          <w:spacing w:val="-2"/>
        </w:rPr>
        <w:t xml:space="preserve"> </w:t>
      </w:r>
      <w:r>
        <w:t>в. Основные цели и направления внешней</w:t>
      </w:r>
      <w:r>
        <w:rPr>
          <w:spacing w:val="40"/>
        </w:rPr>
        <w:t xml:space="preserve"> </w:t>
      </w:r>
      <w:r>
        <w:t>политики.</w:t>
      </w:r>
      <w:r>
        <w:rPr>
          <w:spacing w:val="40"/>
        </w:rPr>
        <w:t xml:space="preserve"> </w:t>
      </w:r>
      <w:r>
        <w:t>Участие</w:t>
      </w:r>
      <w:r>
        <w:rPr>
          <w:spacing w:val="40"/>
        </w:rPr>
        <w:t xml:space="preserve"> </w:t>
      </w:r>
      <w:r>
        <w:t>России</w:t>
      </w:r>
      <w:r>
        <w:rPr>
          <w:spacing w:val="40"/>
        </w:rPr>
        <w:t xml:space="preserve"> </w:t>
      </w:r>
      <w:r>
        <w:t>в</w:t>
      </w:r>
      <w:r>
        <w:rPr>
          <w:spacing w:val="40"/>
        </w:rPr>
        <w:t xml:space="preserve"> </w:t>
      </w:r>
      <w:r>
        <w:t>антифранцузских</w:t>
      </w:r>
      <w:r>
        <w:rPr>
          <w:spacing w:val="40"/>
        </w:rPr>
        <w:t xml:space="preserve"> </w:t>
      </w:r>
      <w:r>
        <w:t>коалициях.</w:t>
      </w:r>
      <w:r>
        <w:rPr>
          <w:spacing w:val="40"/>
        </w:rPr>
        <w:t xml:space="preserve"> </w:t>
      </w:r>
      <w:r>
        <w:t>Тильзитский</w:t>
      </w:r>
      <w:r>
        <w:rPr>
          <w:spacing w:val="40"/>
        </w:rPr>
        <w:t xml:space="preserve"> </w:t>
      </w:r>
      <w:r>
        <w:t>мир 1807</w:t>
      </w:r>
      <w:r>
        <w:rPr>
          <w:spacing w:val="-1"/>
        </w:rPr>
        <w:t xml:space="preserve"> </w:t>
      </w:r>
      <w:r>
        <w:t>г. и его последствия. Континентальная блокада. Присоединение к России</w:t>
      </w:r>
      <w:r>
        <w:rPr>
          <w:spacing w:val="40"/>
        </w:rPr>
        <w:t xml:space="preserve"> </w:t>
      </w:r>
      <w:r>
        <w:t xml:space="preserve">Финляндии. </w:t>
      </w:r>
      <w:r>
        <w:rPr>
          <w:i/>
        </w:rPr>
        <w:t>Бухарестский мир с Турцией.</w:t>
      </w:r>
    </w:p>
    <w:p w:rsidR="007C21AE" w:rsidRDefault="005636C2">
      <w:pPr>
        <w:ind w:left="544" w:right="666"/>
        <w:jc w:val="both"/>
        <w:rPr>
          <w:sz w:val="24"/>
        </w:rPr>
      </w:pPr>
      <w:r>
        <w:rPr>
          <w:sz w:val="24"/>
        </w:rPr>
        <w:t>Отечественная война 1812</w:t>
      </w:r>
      <w:r>
        <w:rPr>
          <w:spacing w:val="-2"/>
          <w:sz w:val="24"/>
        </w:rPr>
        <w:t xml:space="preserve"> </w:t>
      </w:r>
      <w:r>
        <w:rPr>
          <w:sz w:val="24"/>
        </w:rPr>
        <w:t>г. Причины, планы сторон, основные этапы и сражения войны. Бородинская</w:t>
      </w:r>
      <w:r>
        <w:rPr>
          <w:spacing w:val="80"/>
          <w:sz w:val="24"/>
        </w:rPr>
        <w:t xml:space="preserve"> </w:t>
      </w:r>
      <w:r>
        <w:rPr>
          <w:sz w:val="24"/>
        </w:rPr>
        <w:t>битва.</w:t>
      </w:r>
      <w:r>
        <w:rPr>
          <w:spacing w:val="80"/>
          <w:sz w:val="24"/>
        </w:rPr>
        <w:t xml:space="preserve"> </w:t>
      </w:r>
      <w:r>
        <w:rPr>
          <w:sz w:val="24"/>
        </w:rPr>
        <w:t>Патриотический</w:t>
      </w:r>
      <w:r>
        <w:rPr>
          <w:spacing w:val="80"/>
          <w:sz w:val="24"/>
        </w:rPr>
        <w:t xml:space="preserve"> </w:t>
      </w:r>
      <w:r>
        <w:rPr>
          <w:sz w:val="24"/>
        </w:rPr>
        <w:t>подъем</w:t>
      </w:r>
      <w:r>
        <w:rPr>
          <w:spacing w:val="80"/>
          <w:sz w:val="24"/>
        </w:rPr>
        <w:t xml:space="preserve"> </w:t>
      </w:r>
      <w:r>
        <w:rPr>
          <w:sz w:val="24"/>
        </w:rPr>
        <w:t>народа.</w:t>
      </w:r>
      <w:r>
        <w:rPr>
          <w:spacing w:val="80"/>
          <w:sz w:val="24"/>
        </w:rPr>
        <w:t xml:space="preserve"> </w:t>
      </w:r>
      <w:r>
        <w:rPr>
          <w:sz w:val="24"/>
        </w:rPr>
        <w:t>Герои</w:t>
      </w:r>
      <w:r>
        <w:rPr>
          <w:spacing w:val="80"/>
          <w:sz w:val="24"/>
        </w:rPr>
        <w:t xml:space="preserve"> </w:t>
      </w:r>
      <w:r>
        <w:rPr>
          <w:sz w:val="24"/>
        </w:rPr>
        <w:t>войны</w:t>
      </w:r>
      <w:r>
        <w:rPr>
          <w:spacing w:val="80"/>
          <w:sz w:val="24"/>
        </w:rPr>
        <w:t xml:space="preserve"> </w:t>
      </w:r>
      <w:r>
        <w:rPr>
          <w:sz w:val="24"/>
        </w:rPr>
        <w:t>(М.И. Кутузов, П.И.</w:t>
      </w:r>
      <w:r>
        <w:rPr>
          <w:spacing w:val="-2"/>
          <w:sz w:val="24"/>
        </w:rPr>
        <w:t xml:space="preserve"> </w:t>
      </w:r>
      <w:r>
        <w:rPr>
          <w:sz w:val="24"/>
        </w:rPr>
        <w:t>Багратион, Н.Н. Раевский, Д.В.</w:t>
      </w:r>
      <w:r>
        <w:rPr>
          <w:spacing w:val="-1"/>
          <w:sz w:val="24"/>
        </w:rPr>
        <w:t xml:space="preserve"> </w:t>
      </w:r>
      <w:r>
        <w:rPr>
          <w:sz w:val="24"/>
        </w:rPr>
        <w:t xml:space="preserve">Давыдов и др.). Причины победы России в Отечественной войне 1812 г. </w:t>
      </w:r>
      <w:r>
        <w:rPr>
          <w:i/>
          <w:sz w:val="24"/>
        </w:rPr>
        <w:t>Влияние Отечественной войны 1812 г. на общественную мысль и</w:t>
      </w:r>
      <w:r>
        <w:rPr>
          <w:i/>
          <w:spacing w:val="-1"/>
          <w:sz w:val="24"/>
        </w:rPr>
        <w:t xml:space="preserve"> </w:t>
      </w:r>
      <w:r>
        <w:rPr>
          <w:i/>
          <w:sz w:val="24"/>
        </w:rPr>
        <w:t>национальное</w:t>
      </w:r>
      <w:r>
        <w:rPr>
          <w:i/>
          <w:spacing w:val="-1"/>
          <w:sz w:val="24"/>
        </w:rPr>
        <w:t xml:space="preserve"> </w:t>
      </w:r>
      <w:r>
        <w:rPr>
          <w:i/>
          <w:sz w:val="24"/>
        </w:rPr>
        <w:t>самосознание.</w:t>
      </w:r>
      <w:r>
        <w:rPr>
          <w:i/>
          <w:spacing w:val="-1"/>
          <w:sz w:val="24"/>
        </w:rPr>
        <w:t xml:space="preserve"> </w:t>
      </w:r>
      <w:r>
        <w:rPr>
          <w:i/>
          <w:sz w:val="24"/>
        </w:rPr>
        <w:t>Народная</w:t>
      </w:r>
      <w:r>
        <w:rPr>
          <w:i/>
          <w:spacing w:val="-1"/>
          <w:sz w:val="24"/>
        </w:rPr>
        <w:t xml:space="preserve"> </w:t>
      </w:r>
      <w:r>
        <w:rPr>
          <w:i/>
          <w:sz w:val="24"/>
        </w:rPr>
        <w:t>память о</w:t>
      </w:r>
      <w:r>
        <w:rPr>
          <w:i/>
          <w:spacing w:val="-1"/>
          <w:sz w:val="24"/>
        </w:rPr>
        <w:t xml:space="preserve"> </w:t>
      </w:r>
      <w:r>
        <w:rPr>
          <w:i/>
          <w:sz w:val="24"/>
        </w:rPr>
        <w:t>войне 1812 г.</w:t>
      </w:r>
      <w:r>
        <w:rPr>
          <w:i/>
          <w:spacing w:val="-1"/>
          <w:sz w:val="24"/>
        </w:rPr>
        <w:t xml:space="preserve"> </w:t>
      </w:r>
      <w:r>
        <w:rPr>
          <w:i/>
          <w:sz w:val="24"/>
        </w:rPr>
        <w:t>Заграничный</w:t>
      </w:r>
      <w:r>
        <w:rPr>
          <w:i/>
          <w:spacing w:val="-1"/>
          <w:sz w:val="24"/>
        </w:rPr>
        <w:t xml:space="preserve"> </w:t>
      </w:r>
      <w:r>
        <w:rPr>
          <w:i/>
          <w:sz w:val="24"/>
        </w:rPr>
        <w:t>поход русской армии 1813–1814</w:t>
      </w:r>
      <w:r>
        <w:rPr>
          <w:i/>
          <w:spacing w:val="-2"/>
          <w:sz w:val="24"/>
        </w:rPr>
        <w:t xml:space="preserve"> </w:t>
      </w:r>
      <w:r>
        <w:rPr>
          <w:i/>
          <w:sz w:val="24"/>
        </w:rPr>
        <w:t xml:space="preserve">гг. </w:t>
      </w:r>
      <w:r>
        <w:rPr>
          <w:sz w:val="24"/>
        </w:rPr>
        <w:t>Венский конгресс. Священный союз. Роль России в европейской политике в 1813–1825 гг.</w:t>
      </w:r>
    </w:p>
    <w:p w:rsidR="007C21AE" w:rsidRDefault="005636C2">
      <w:pPr>
        <w:pStyle w:val="a3"/>
        <w:ind w:left="544" w:right="670" w:firstLine="0"/>
      </w:pPr>
      <w:r>
        <w:t>Изменение внутриполитического курса Александра I в 1816–1825</w:t>
      </w:r>
      <w:r>
        <w:rPr>
          <w:spacing w:val="-2"/>
        </w:rPr>
        <w:t xml:space="preserve"> </w:t>
      </w:r>
      <w:r>
        <w:t>гг. А.А. Аракчеев. Военные поселения. Цензурные ограничения. Основные итоги внутренней политики Александра I.</w:t>
      </w:r>
    </w:p>
    <w:p w:rsidR="007C21AE" w:rsidRDefault="005636C2">
      <w:pPr>
        <w:pStyle w:val="a3"/>
        <w:spacing w:before="1"/>
        <w:ind w:left="544" w:right="667" w:firstLine="0"/>
      </w:pPr>
      <w: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w:t>
      </w:r>
      <w:r>
        <w:rPr>
          <w:spacing w:val="-1"/>
        </w:rPr>
        <w:t xml:space="preserve"> </w:t>
      </w:r>
      <w:r>
        <w:t>Муравьева. Выступления декабристов в Санкт-Петербурге (14 декабря 1825 г.) и на юге, их итоги. Значение движения декабристов.</w:t>
      </w:r>
    </w:p>
    <w:p w:rsidR="007C21AE" w:rsidRDefault="005636C2">
      <w:pPr>
        <w:pStyle w:val="a3"/>
        <w:ind w:left="544" w:right="666" w:firstLine="0"/>
      </w:pPr>
      <w:r>
        <w:t>Правление Николая</w:t>
      </w:r>
      <w:r>
        <w:rPr>
          <w:spacing w:val="-3"/>
        </w:rPr>
        <w:t xml:space="preserve"> </w:t>
      </w:r>
      <w:r>
        <w:t>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7C21AE" w:rsidRDefault="005636C2">
      <w:pPr>
        <w:pStyle w:val="a3"/>
        <w:ind w:left="544" w:right="667" w:firstLine="0"/>
      </w:pPr>
      <w:r>
        <w:t>Социально-экономическое развитие России во второй четверти XIX</w:t>
      </w:r>
      <w:r>
        <w:rPr>
          <w:spacing w:val="-2"/>
        </w:rPr>
        <w:t xml:space="preserve"> </w:t>
      </w:r>
      <w:r>
        <w:t xml:space="preserve">в. Крестьянский вопрос. Реформа управления государственными крестьянами П.Д. Киселева. Начало </w:t>
      </w:r>
      <w:r>
        <w:lastRenderedPageBreak/>
        <w:t>промышленного переворота, его экономические и социальные последствия. Первые железные дороги. Финансовая реформа Е.Ф. Канкрина.</w:t>
      </w:r>
    </w:p>
    <w:p w:rsidR="007C21AE" w:rsidRDefault="005636C2">
      <w:pPr>
        <w:pStyle w:val="a3"/>
        <w:ind w:left="544" w:right="666" w:firstLine="0"/>
      </w:pPr>
      <w:r>
        <w:t>Общественное движение в 1830–1850-е гг. Охранительное направление. Теория официальной</w:t>
      </w:r>
      <w:r>
        <w:rPr>
          <w:spacing w:val="80"/>
        </w:rPr>
        <w:t xml:space="preserve">  </w:t>
      </w:r>
      <w:r>
        <w:t>народности</w:t>
      </w:r>
      <w:r>
        <w:rPr>
          <w:spacing w:val="80"/>
        </w:rPr>
        <w:t xml:space="preserve">  </w:t>
      </w:r>
      <w:r>
        <w:t>(С.С. Уваров).</w:t>
      </w:r>
      <w:r>
        <w:rPr>
          <w:spacing w:val="80"/>
        </w:rPr>
        <w:t xml:space="preserve">  </w:t>
      </w:r>
      <w:r>
        <w:t>Оппозиционная</w:t>
      </w:r>
      <w:r>
        <w:rPr>
          <w:spacing w:val="80"/>
        </w:rPr>
        <w:t xml:space="preserve">  </w:t>
      </w:r>
      <w:r>
        <w:t>общественная</w:t>
      </w:r>
      <w:r>
        <w:rPr>
          <w:spacing w:val="80"/>
        </w:rPr>
        <w:t xml:space="preserve">  </w:t>
      </w:r>
      <w:r>
        <w:t>мысль. П.Я.</w:t>
      </w:r>
      <w:r>
        <w:rPr>
          <w:spacing w:val="-2"/>
        </w:rPr>
        <w:t xml:space="preserve"> </w:t>
      </w:r>
      <w:r>
        <w:t>Чаадаев.</w:t>
      </w:r>
      <w:r>
        <w:rPr>
          <w:spacing w:val="76"/>
        </w:rPr>
        <w:t xml:space="preserve">  </w:t>
      </w:r>
      <w:r>
        <w:t>Славянофилы</w:t>
      </w:r>
      <w:r>
        <w:rPr>
          <w:spacing w:val="76"/>
        </w:rPr>
        <w:t xml:space="preserve">  </w:t>
      </w:r>
      <w:r>
        <w:t>(И.С.</w:t>
      </w:r>
      <w:r>
        <w:rPr>
          <w:spacing w:val="77"/>
        </w:rPr>
        <w:t xml:space="preserve">  </w:t>
      </w:r>
      <w:r>
        <w:t>и</w:t>
      </w:r>
      <w:r>
        <w:rPr>
          <w:spacing w:val="75"/>
        </w:rPr>
        <w:t xml:space="preserve">  </w:t>
      </w:r>
      <w:r>
        <w:t>К.С. Аксаковы,</w:t>
      </w:r>
      <w:r>
        <w:rPr>
          <w:spacing w:val="76"/>
        </w:rPr>
        <w:t xml:space="preserve">  </w:t>
      </w:r>
      <w:r>
        <w:t>И.В.</w:t>
      </w:r>
      <w:r>
        <w:rPr>
          <w:spacing w:val="77"/>
        </w:rPr>
        <w:t xml:space="preserve">  </w:t>
      </w:r>
      <w:r>
        <w:t>и</w:t>
      </w:r>
      <w:r>
        <w:rPr>
          <w:spacing w:val="75"/>
        </w:rPr>
        <w:t xml:space="preserve">  </w:t>
      </w:r>
      <w:r>
        <w:t>П.В. Киреевские, А.С.</w:t>
      </w:r>
      <w:r>
        <w:rPr>
          <w:spacing w:val="-3"/>
        </w:rPr>
        <w:t xml:space="preserve"> </w:t>
      </w:r>
      <w:r>
        <w:t>Хомяков,</w:t>
      </w:r>
      <w:r>
        <w:rPr>
          <w:spacing w:val="80"/>
          <w:w w:val="150"/>
        </w:rPr>
        <w:t xml:space="preserve"> </w:t>
      </w:r>
      <w:r>
        <w:t>Ю.Ф. Самарин</w:t>
      </w:r>
      <w:r>
        <w:rPr>
          <w:spacing w:val="80"/>
          <w:w w:val="150"/>
        </w:rPr>
        <w:t xml:space="preserve"> </w:t>
      </w:r>
      <w:r>
        <w:t>и</w:t>
      </w:r>
      <w:r>
        <w:rPr>
          <w:spacing w:val="80"/>
          <w:w w:val="150"/>
        </w:rPr>
        <w:t xml:space="preserve"> </w:t>
      </w:r>
      <w:r>
        <w:t>др.)</w:t>
      </w:r>
      <w:r>
        <w:rPr>
          <w:spacing w:val="80"/>
          <w:w w:val="150"/>
        </w:rPr>
        <w:t xml:space="preserve"> </w:t>
      </w:r>
      <w:r>
        <w:t>и</w:t>
      </w:r>
      <w:r>
        <w:rPr>
          <w:spacing w:val="80"/>
          <w:w w:val="150"/>
        </w:rPr>
        <w:t xml:space="preserve"> </w:t>
      </w:r>
      <w:r>
        <w:t>западники</w:t>
      </w:r>
      <w:r>
        <w:rPr>
          <w:spacing w:val="80"/>
          <w:w w:val="150"/>
        </w:rPr>
        <w:t xml:space="preserve"> </w:t>
      </w:r>
      <w:r>
        <w:t>(К.Д. Кавелин,</w:t>
      </w:r>
      <w:r>
        <w:rPr>
          <w:spacing w:val="80"/>
          <w:w w:val="150"/>
        </w:rPr>
        <w:t xml:space="preserve"> </w:t>
      </w:r>
      <w:r>
        <w:t>С.М.</w:t>
      </w:r>
      <w:r>
        <w:rPr>
          <w:spacing w:val="-1"/>
        </w:rPr>
        <w:t xml:space="preserve"> </w:t>
      </w:r>
      <w:r>
        <w:t>Соловьев, Т.Н.</w:t>
      </w:r>
      <w:r>
        <w:rPr>
          <w:spacing w:val="-2"/>
        </w:rPr>
        <w:t xml:space="preserve"> </w:t>
      </w:r>
      <w:r>
        <w:t>Грановский</w:t>
      </w:r>
      <w:r>
        <w:rPr>
          <w:spacing w:val="40"/>
        </w:rPr>
        <w:t xml:space="preserve">  </w:t>
      </w:r>
      <w:r>
        <w:t>и</w:t>
      </w:r>
      <w:r>
        <w:rPr>
          <w:spacing w:val="40"/>
        </w:rPr>
        <w:t xml:space="preserve">  </w:t>
      </w:r>
      <w:r>
        <w:t>др.).</w:t>
      </w:r>
      <w:r>
        <w:rPr>
          <w:spacing w:val="40"/>
        </w:rPr>
        <w:t xml:space="preserve">  </w:t>
      </w:r>
      <w:r>
        <w:t>Революционно-социалистические</w:t>
      </w:r>
      <w:r>
        <w:rPr>
          <w:spacing w:val="40"/>
        </w:rPr>
        <w:t xml:space="preserve">  </w:t>
      </w:r>
      <w:r>
        <w:t>течения</w:t>
      </w:r>
      <w:r>
        <w:rPr>
          <w:spacing w:val="40"/>
        </w:rPr>
        <w:t xml:space="preserve">  </w:t>
      </w:r>
      <w:r>
        <w:t>(А.И. Герцен, Н.П. Огарев, В.Г. Белинский). Русский утопический социализм. Общество петрашевцев.</w:t>
      </w:r>
    </w:p>
    <w:p w:rsidR="007C21AE" w:rsidRDefault="005636C2">
      <w:pPr>
        <w:pStyle w:val="a3"/>
        <w:ind w:left="544" w:right="665" w:firstLine="0"/>
      </w:pPr>
      <w:r>
        <w:t>Внешняя политика России во второй четверти XIX</w:t>
      </w:r>
      <w:r>
        <w:rPr>
          <w:spacing w:val="-3"/>
        </w:rPr>
        <w:t xml:space="preserve"> </w:t>
      </w:r>
      <w:r>
        <w:t>в.: европейская политика, восточный вопрос. Кавказская война. Имамат; движение Шамиля. Крымская война 1853–1856 гг.: причины,</w:t>
      </w:r>
      <w:r>
        <w:rPr>
          <w:spacing w:val="80"/>
        </w:rPr>
        <w:t xml:space="preserve">  </w:t>
      </w:r>
      <w:r>
        <w:t>участники,</w:t>
      </w:r>
      <w:r>
        <w:rPr>
          <w:spacing w:val="80"/>
        </w:rPr>
        <w:t xml:space="preserve">  </w:t>
      </w:r>
      <w:r>
        <w:t>основные</w:t>
      </w:r>
      <w:r>
        <w:rPr>
          <w:spacing w:val="80"/>
        </w:rPr>
        <w:t xml:space="preserve">  </w:t>
      </w:r>
      <w:r>
        <w:t>сражения.</w:t>
      </w:r>
      <w:r>
        <w:rPr>
          <w:spacing w:val="80"/>
        </w:rPr>
        <w:t xml:space="preserve">  </w:t>
      </w:r>
      <w:r>
        <w:t>Героизм</w:t>
      </w:r>
      <w:r>
        <w:rPr>
          <w:spacing w:val="80"/>
        </w:rPr>
        <w:t xml:space="preserve">  </w:t>
      </w:r>
      <w:r>
        <w:t>защитников</w:t>
      </w:r>
      <w:r>
        <w:rPr>
          <w:spacing w:val="80"/>
        </w:rPr>
        <w:t xml:space="preserve">  </w:t>
      </w:r>
      <w:r>
        <w:t>Севастополя (В.А.</w:t>
      </w:r>
      <w:r>
        <w:rPr>
          <w:spacing w:val="-3"/>
        </w:rPr>
        <w:t xml:space="preserve"> </w:t>
      </w:r>
      <w:r>
        <w:t>Корнилов, П.С.</w:t>
      </w:r>
      <w:r>
        <w:rPr>
          <w:spacing w:val="-2"/>
        </w:rPr>
        <w:t xml:space="preserve"> </w:t>
      </w:r>
      <w:r>
        <w:t>Нахимов, В.И.</w:t>
      </w:r>
      <w:r>
        <w:rPr>
          <w:spacing w:val="-1"/>
        </w:rPr>
        <w:t xml:space="preserve"> </w:t>
      </w:r>
      <w:r>
        <w:t>Истомин). Парижский мир. Причины и последствия поражения России в Крымской войне.</w:t>
      </w:r>
    </w:p>
    <w:p w:rsidR="007C21AE" w:rsidRDefault="005636C2">
      <w:pPr>
        <w:ind w:left="544" w:right="665"/>
        <w:jc w:val="both"/>
        <w:rPr>
          <w:sz w:val="24"/>
        </w:rPr>
      </w:pPr>
      <w:r>
        <w:rPr>
          <w:sz w:val="24"/>
        </w:rPr>
        <w:t>Культура России в первой половине XIX</w:t>
      </w:r>
      <w:r>
        <w:rPr>
          <w:spacing w:val="-1"/>
          <w:sz w:val="24"/>
        </w:rPr>
        <w:t xml:space="preserve"> </w:t>
      </w:r>
      <w:r>
        <w:rPr>
          <w:sz w:val="24"/>
        </w:rPr>
        <w:t>в. Развитие науки и техники (Н.И. Лобачевский, Н.И.</w:t>
      </w:r>
      <w:r>
        <w:rPr>
          <w:spacing w:val="-2"/>
          <w:sz w:val="24"/>
        </w:rPr>
        <w:t xml:space="preserve"> </w:t>
      </w:r>
      <w:r>
        <w:rPr>
          <w:sz w:val="24"/>
        </w:rPr>
        <w:t>Пирогов,</w:t>
      </w:r>
      <w:r>
        <w:rPr>
          <w:spacing w:val="26"/>
          <w:sz w:val="24"/>
        </w:rPr>
        <w:t xml:space="preserve"> </w:t>
      </w:r>
      <w:r>
        <w:rPr>
          <w:sz w:val="24"/>
        </w:rPr>
        <w:t>Н.Н. Зинин,</w:t>
      </w:r>
      <w:r>
        <w:rPr>
          <w:spacing w:val="26"/>
          <w:sz w:val="24"/>
        </w:rPr>
        <w:t xml:space="preserve"> </w:t>
      </w:r>
      <w:r>
        <w:rPr>
          <w:sz w:val="24"/>
        </w:rPr>
        <w:t>Б.С.</w:t>
      </w:r>
      <w:r>
        <w:rPr>
          <w:spacing w:val="-2"/>
          <w:sz w:val="24"/>
        </w:rPr>
        <w:t xml:space="preserve"> </w:t>
      </w:r>
      <w:r>
        <w:rPr>
          <w:sz w:val="24"/>
        </w:rPr>
        <w:t>Якоби</w:t>
      </w:r>
      <w:r>
        <w:rPr>
          <w:spacing w:val="28"/>
          <w:sz w:val="24"/>
        </w:rPr>
        <w:t xml:space="preserve"> </w:t>
      </w:r>
      <w:r>
        <w:rPr>
          <w:sz w:val="24"/>
        </w:rPr>
        <w:t>и</w:t>
      </w:r>
      <w:r>
        <w:rPr>
          <w:spacing w:val="28"/>
          <w:sz w:val="24"/>
        </w:rPr>
        <w:t xml:space="preserve"> </w:t>
      </w:r>
      <w:r>
        <w:rPr>
          <w:sz w:val="24"/>
        </w:rPr>
        <w:t>др.).</w:t>
      </w:r>
      <w:r>
        <w:rPr>
          <w:spacing w:val="31"/>
          <w:sz w:val="24"/>
        </w:rPr>
        <w:t xml:space="preserve"> </w:t>
      </w:r>
      <w:r>
        <w:rPr>
          <w:i/>
          <w:sz w:val="24"/>
        </w:rPr>
        <w:t>Географические</w:t>
      </w:r>
      <w:r>
        <w:rPr>
          <w:i/>
          <w:spacing w:val="28"/>
          <w:sz w:val="24"/>
        </w:rPr>
        <w:t xml:space="preserve"> </w:t>
      </w:r>
      <w:r>
        <w:rPr>
          <w:i/>
          <w:sz w:val="24"/>
        </w:rPr>
        <w:t>экспедиции,</w:t>
      </w:r>
      <w:r>
        <w:rPr>
          <w:i/>
          <w:spacing w:val="28"/>
          <w:sz w:val="24"/>
        </w:rPr>
        <w:t xml:space="preserve"> </w:t>
      </w:r>
      <w:r>
        <w:rPr>
          <w:i/>
          <w:sz w:val="24"/>
        </w:rPr>
        <w:t>их</w:t>
      </w:r>
      <w:r>
        <w:rPr>
          <w:i/>
          <w:spacing w:val="26"/>
          <w:sz w:val="24"/>
        </w:rPr>
        <w:t xml:space="preserve"> </w:t>
      </w:r>
      <w:r>
        <w:rPr>
          <w:i/>
          <w:sz w:val="24"/>
        </w:rPr>
        <w:t>участники</w:t>
      </w:r>
      <w:r>
        <w:rPr>
          <w:sz w:val="24"/>
        </w:rPr>
        <w:t>.</w:t>
      </w:r>
    </w:p>
    <w:p w:rsidR="007C21AE" w:rsidRDefault="005636C2">
      <w:pPr>
        <w:pStyle w:val="a3"/>
        <w:spacing w:before="76"/>
        <w:ind w:left="544" w:right="666" w:firstLine="0"/>
        <w:rPr>
          <w:i/>
        </w:rPr>
      </w:pPr>
      <w:r>
        <w:t>Открытие</w:t>
      </w:r>
      <w:r>
        <w:rPr>
          <w:spacing w:val="-3"/>
        </w:rPr>
        <w:t xml:space="preserve"> </w:t>
      </w:r>
      <w:r>
        <w:t>Антарктиды</w:t>
      </w:r>
      <w:r>
        <w:rPr>
          <w:spacing w:val="-2"/>
        </w:rPr>
        <w:t xml:space="preserve"> </w:t>
      </w:r>
      <w:r>
        <w:t>русскими</w:t>
      </w:r>
      <w:r>
        <w:rPr>
          <w:spacing w:val="-3"/>
        </w:rPr>
        <w:t xml:space="preserve"> </w:t>
      </w:r>
      <w:r>
        <w:t>мореплавателями.</w:t>
      </w:r>
      <w:r>
        <w:rPr>
          <w:spacing w:val="-3"/>
        </w:rPr>
        <w:t xml:space="preserve"> </w:t>
      </w:r>
      <w:r>
        <w:t>Образование:</w:t>
      </w:r>
      <w:r>
        <w:rPr>
          <w:spacing w:val="-3"/>
        </w:rPr>
        <w:t xml:space="preserve"> </w:t>
      </w:r>
      <w:r>
        <w:t>расширение</w:t>
      </w:r>
      <w:r>
        <w:rPr>
          <w:spacing w:val="-3"/>
        </w:rPr>
        <w:t xml:space="preserve"> </w:t>
      </w:r>
      <w:r>
        <w:t>сети</w:t>
      </w:r>
      <w:r>
        <w:rPr>
          <w:spacing w:val="-1"/>
        </w:rPr>
        <w:t xml:space="preserve"> </w:t>
      </w:r>
      <w:r>
        <w:t>школ</w:t>
      </w:r>
      <w:r>
        <w:rPr>
          <w:spacing w:val="-3"/>
        </w:rPr>
        <w:t xml:space="preserve"> </w:t>
      </w:r>
      <w:r>
        <w:t xml:space="preserve">и университетов. </w:t>
      </w:r>
      <w:r>
        <w:rPr>
          <w:i/>
        </w:rPr>
        <w:t>Национальные корни отечественной культуры и западные влиян</w:t>
      </w:r>
      <w:r>
        <w:t>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w:t>
      </w:r>
      <w:r>
        <w:rPr>
          <w:spacing w:val="-2"/>
        </w:rPr>
        <w:t xml:space="preserve"> </w:t>
      </w:r>
      <w:r>
        <w:t>Пушкин,</w:t>
      </w:r>
      <w:r>
        <w:rPr>
          <w:spacing w:val="40"/>
        </w:rPr>
        <w:t xml:space="preserve"> </w:t>
      </w:r>
      <w:r>
        <w:t>М.Ю. Лермонтов,</w:t>
      </w:r>
      <w:r>
        <w:rPr>
          <w:spacing w:val="40"/>
        </w:rPr>
        <w:t xml:space="preserve"> </w:t>
      </w:r>
      <w:r>
        <w:t>Н.В. Гоголь</w:t>
      </w:r>
      <w:r>
        <w:rPr>
          <w:spacing w:val="40"/>
        </w:rPr>
        <w:t xml:space="preserve"> </w:t>
      </w:r>
      <w:r>
        <w:t>и</w:t>
      </w:r>
      <w:r>
        <w:rPr>
          <w:spacing w:val="40"/>
        </w:rPr>
        <w:t xml:space="preserve"> </w:t>
      </w:r>
      <w:r>
        <w:t>др.).</w:t>
      </w:r>
      <w:r>
        <w:rPr>
          <w:spacing w:val="40"/>
        </w:rPr>
        <w:t xml:space="preserve"> </w:t>
      </w:r>
      <w:r>
        <w:t>Формирование</w:t>
      </w:r>
      <w:r>
        <w:rPr>
          <w:spacing w:val="40"/>
        </w:rPr>
        <w:t xml:space="preserve"> </w:t>
      </w:r>
      <w:r>
        <w:t>русского литературного</w:t>
      </w:r>
      <w:r>
        <w:rPr>
          <w:spacing w:val="40"/>
        </w:rPr>
        <w:t xml:space="preserve"> </w:t>
      </w:r>
      <w:r>
        <w:t>языка.</w:t>
      </w:r>
      <w:r>
        <w:rPr>
          <w:spacing w:val="40"/>
        </w:rPr>
        <w:t xml:space="preserve"> </w:t>
      </w:r>
      <w:r>
        <w:t>Становление</w:t>
      </w:r>
      <w:r>
        <w:rPr>
          <w:spacing w:val="40"/>
        </w:rPr>
        <w:t xml:space="preserve"> </w:t>
      </w:r>
      <w:r>
        <w:t>национальной</w:t>
      </w:r>
      <w:r>
        <w:rPr>
          <w:spacing w:val="40"/>
        </w:rPr>
        <w:t xml:space="preserve"> </w:t>
      </w:r>
      <w:r>
        <w:t>музыкальной</w:t>
      </w:r>
      <w:r>
        <w:rPr>
          <w:spacing w:val="40"/>
        </w:rPr>
        <w:t xml:space="preserve"> </w:t>
      </w:r>
      <w:r>
        <w:t>школы</w:t>
      </w:r>
      <w:r>
        <w:rPr>
          <w:spacing w:val="40"/>
        </w:rPr>
        <w:t xml:space="preserve"> </w:t>
      </w:r>
      <w:r>
        <w:t>(М.И. Глинка, А.С.</w:t>
      </w:r>
      <w:r>
        <w:rPr>
          <w:spacing w:val="-4"/>
        </w:rPr>
        <w:t xml:space="preserve"> </w:t>
      </w:r>
      <w:r>
        <w:t>Даргомыжский). Театр. Живопись: стили (классицизм, романтизм, реализм), жанры, художники (К.П.</w:t>
      </w:r>
      <w:r>
        <w:rPr>
          <w:spacing w:val="-1"/>
        </w:rPr>
        <w:t xml:space="preserve"> </w:t>
      </w:r>
      <w:r>
        <w:t>Брюллов, О.А.</w:t>
      </w:r>
      <w:r>
        <w:rPr>
          <w:spacing w:val="-2"/>
        </w:rPr>
        <w:t xml:space="preserve"> </w:t>
      </w:r>
      <w:r>
        <w:t xml:space="preserve">Кипренский, В.А. Тропинин и др.). Архитектура: стили, зодчие и их произведения. </w:t>
      </w:r>
      <w:r>
        <w:rPr>
          <w:i/>
        </w:rPr>
        <w:t>Вклад российской культуры первой половины XIX</w:t>
      </w:r>
      <w:r>
        <w:rPr>
          <w:i/>
          <w:spacing w:val="-3"/>
        </w:rPr>
        <w:t xml:space="preserve"> </w:t>
      </w:r>
      <w:r>
        <w:rPr>
          <w:i/>
        </w:rPr>
        <w:t xml:space="preserve">в. в мировую </w:t>
      </w:r>
      <w:r>
        <w:rPr>
          <w:i/>
          <w:spacing w:val="-2"/>
        </w:rPr>
        <w:t>культуру.</w:t>
      </w:r>
    </w:p>
    <w:p w:rsidR="007C21AE" w:rsidRPr="00DD0685" w:rsidRDefault="005636C2">
      <w:pPr>
        <w:pStyle w:val="a3"/>
        <w:ind w:left="544" w:firstLine="0"/>
        <w:rPr>
          <w:b/>
        </w:rPr>
      </w:pPr>
      <w:r w:rsidRPr="00DD0685">
        <w:rPr>
          <w:b/>
        </w:rPr>
        <w:t>Российская</w:t>
      </w:r>
      <w:r w:rsidRPr="00DD0685">
        <w:rPr>
          <w:b/>
          <w:spacing w:val="-4"/>
        </w:rPr>
        <w:t xml:space="preserve"> </w:t>
      </w:r>
      <w:r w:rsidRPr="00DD0685">
        <w:rPr>
          <w:b/>
        </w:rPr>
        <w:t>империя</w:t>
      </w:r>
      <w:r w:rsidRPr="00DD0685">
        <w:rPr>
          <w:b/>
          <w:spacing w:val="-3"/>
        </w:rPr>
        <w:t xml:space="preserve"> </w:t>
      </w:r>
      <w:r w:rsidRPr="00DD0685">
        <w:rPr>
          <w:b/>
        </w:rPr>
        <w:t>во</w:t>
      </w:r>
      <w:r w:rsidRPr="00DD0685">
        <w:rPr>
          <w:b/>
          <w:spacing w:val="-5"/>
        </w:rPr>
        <w:t xml:space="preserve"> </w:t>
      </w:r>
      <w:r w:rsidRPr="00DD0685">
        <w:rPr>
          <w:b/>
        </w:rPr>
        <w:t>второй</w:t>
      </w:r>
      <w:r w:rsidRPr="00DD0685">
        <w:rPr>
          <w:b/>
          <w:spacing w:val="-3"/>
        </w:rPr>
        <w:t xml:space="preserve"> </w:t>
      </w:r>
      <w:r w:rsidRPr="00DD0685">
        <w:rPr>
          <w:b/>
        </w:rPr>
        <w:t>половине</w:t>
      </w:r>
      <w:r w:rsidRPr="00DD0685">
        <w:rPr>
          <w:b/>
          <w:spacing w:val="-4"/>
        </w:rPr>
        <w:t xml:space="preserve"> </w:t>
      </w:r>
      <w:r w:rsidRPr="00DD0685">
        <w:rPr>
          <w:b/>
        </w:rPr>
        <w:t>XIX</w:t>
      </w:r>
      <w:r w:rsidRPr="00DD0685">
        <w:rPr>
          <w:b/>
          <w:spacing w:val="-2"/>
        </w:rPr>
        <w:t xml:space="preserve"> </w:t>
      </w:r>
      <w:proofErr w:type="gramStart"/>
      <w:r w:rsidRPr="00DD0685">
        <w:rPr>
          <w:b/>
          <w:spacing w:val="-5"/>
        </w:rPr>
        <w:t>в</w:t>
      </w:r>
      <w:proofErr w:type="gramEnd"/>
      <w:r w:rsidRPr="00DD0685">
        <w:rPr>
          <w:b/>
          <w:spacing w:val="-5"/>
        </w:rPr>
        <w:t>.</w:t>
      </w:r>
    </w:p>
    <w:p w:rsidR="007C21AE" w:rsidRDefault="005636C2">
      <w:pPr>
        <w:pStyle w:val="a3"/>
        <w:ind w:left="544" w:right="670" w:firstLine="0"/>
      </w:pPr>
      <w: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C21AE" w:rsidRDefault="005636C2">
      <w:pPr>
        <w:pStyle w:val="a3"/>
        <w:ind w:left="544" w:right="673" w:firstLine="0"/>
      </w:pPr>
      <w: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C21AE" w:rsidRDefault="005636C2">
      <w:pPr>
        <w:pStyle w:val="a3"/>
        <w:ind w:left="544" w:right="666" w:firstLine="0"/>
      </w:pPr>
      <w:r>
        <w:t>Общественные движения второй половины XIX в. Подъем общественного движения</w:t>
      </w:r>
      <w:r>
        <w:rPr>
          <w:spacing w:val="80"/>
        </w:rPr>
        <w:t xml:space="preserve"> </w:t>
      </w:r>
      <w:r>
        <w:t>после поражения в Крымской войне. Консервативные, либеральные, радикальные течения общественной мысли. Народническое движение: идеология (М.А. Бакунин, П.Л.</w:t>
      </w:r>
      <w:r>
        <w:rPr>
          <w:spacing w:val="-2"/>
        </w:rPr>
        <w:t xml:space="preserve"> </w:t>
      </w:r>
      <w:r>
        <w:t>Лавров, П.Н.</w:t>
      </w:r>
      <w:r>
        <w:rPr>
          <w:spacing w:val="-2"/>
        </w:rPr>
        <w:t xml:space="preserve"> </w:t>
      </w:r>
      <w:r>
        <w:t xml:space="preserve">Ткачев), организации, тактика. «Хождение в народ». Кризис революционного народничества. </w:t>
      </w:r>
      <w:r>
        <w:rPr>
          <w:i/>
        </w:rPr>
        <w:t>Начало рабочего движения</w:t>
      </w:r>
      <w:r>
        <w:t>. «Освобождение труда». Распространение</w:t>
      </w:r>
      <w:r>
        <w:rPr>
          <w:spacing w:val="40"/>
        </w:rPr>
        <w:t xml:space="preserve"> </w:t>
      </w:r>
      <w:r>
        <w:t>идей марксизма. Зарождение российской социал-демократии.</w:t>
      </w:r>
    </w:p>
    <w:p w:rsidR="007C21AE" w:rsidRDefault="005636C2">
      <w:pPr>
        <w:pStyle w:val="a3"/>
        <w:ind w:left="544" w:right="668" w:firstLine="0"/>
      </w:pPr>
      <w: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w:t>
      </w:r>
      <w:r>
        <w:rPr>
          <w:spacing w:val="-3"/>
        </w:rPr>
        <w:t xml:space="preserve"> </w:t>
      </w:r>
      <w:r>
        <w:t>Бунге, С.Ю. Витте). Разработка рабочего законодательства. Национальная политика.</w:t>
      </w:r>
    </w:p>
    <w:p w:rsidR="007C21AE" w:rsidRDefault="005636C2">
      <w:pPr>
        <w:pStyle w:val="a3"/>
        <w:spacing w:before="1"/>
        <w:ind w:left="544" w:right="667" w:firstLine="0"/>
      </w:pPr>
      <w:r>
        <w:t>Внешняя политика России во второй половине XIX</w:t>
      </w:r>
      <w:r>
        <w:rPr>
          <w:spacing w:val="-1"/>
        </w:rPr>
        <w:t xml:space="preserve"> </w:t>
      </w:r>
      <w:r>
        <w:t>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7C21AE" w:rsidRDefault="005636C2">
      <w:pPr>
        <w:pStyle w:val="a3"/>
        <w:ind w:left="544" w:right="666" w:firstLine="0"/>
        <w:rPr>
          <w:i/>
        </w:rPr>
      </w:pPr>
      <w:r>
        <w:lastRenderedPageBreak/>
        <w:t>Культура России во второй половине XIX в. Достижения российских ученых, их вклад в мировую науку и технику (А.Г. Столетов, Д.И.</w:t>
      </w:r>
      <w:r>
        <w:rPr>
          <w:spacing w:val="-2"/>
        </w:rPr>
        <w:t xml:space="preserve"> </w:t>
      </w:r>
      <w:r>
        <w:t>Менделеев, И.М.</w:t>
      </w:r>
      <w:r>
        <w:rPr>
          <w:spacing w:val="-1"/>
        </w:rPr>
        <w:t xml:space="preserve"> </w:t>
      </w:r>
      <w:r>
        <w:t xml:space="preserve">Сеченов и др.). Развитие образования. </w:t>
      </w:r>
      <w:r>
        <w:rPr>
          <w:i/>
        </w:rPr>
        <w:t>Расширение издательского дела</w:t>
      </w:r>
      <w:r>
        <w:t>. Демократизация культуры. Литература и искусство: классицизм и реализм. Общественное звучание литературы (Н.А. Некрасов, И.С.</w:t>
      </w:r>
      <w:r>
        <w:rPr>
          <w:spacing w:val="-3"/>
        </w:rPr>
        <w:t xml:space="preserve"> </w:t>
      </w:r>
      <w:r>
        <w:t>Тургенев,</w:t>
      </w:r>
      <w:r>
        <w:rPr>
          <w:spacing w:val="40"/>
        </w:rPr>
        <w:t xml:space="preserve"> </w:t>
      </w:r>
      <w:r>
        <w:t>Л.Н. Толстой,</w:t>
      </w:r>
      <w:r>
        <w:rPr>
          <w:spacing w:val="40"/>
        </w:rPr>
        <w:t xml:space="preserve"> </w:t>
      </w:r>
      <w:r>
        <w:t>Ф.М.</w:t>
      </w:r>
      <w:r>
        <w:rPr>
          <w:spacing w:val="-1"/>
        </w:rPr>
        <w:t xml:space="preserve"> </w:t>
      </w:r>
      <w:r>
        <w:t>Достоевский).</w:t>
      </w:r>
      <w:r>
        <w:rPr>
          <w:spacing w:val="40"/>
        </w:rPr>
        <w:t xml:space="preserve"> </w:t>
      </w:r>
      <w:r>
        <w:t>Расцвет</w:t>
      </w:r>
      <w:r>
        <w:rPr>
          <w:spacing w:val="40"/>
        </w:rPr>
        <w:t xml:space="preserve"> </w:t>
      </w:r>
      <w:r>
        <w:t>театрального</w:t>
      </w:r>
      <w:r>
        <w:rPr>
          <w:spacing w:val="40"/>
        </w:rPr>
        <w:t xml:space="preserve"> </w:t>
      </w:r>
      <w:r>
        <w:t>искусства, возрастание его роли в общественной жизни. Живопись: академизм, реализм, передвижники.</w:t>
      </w:r>
      <w:r>
        <w:rPr>
          <w:spacing w:val="40"/>
        </w:rPr>
        <w:t xml:space="preserve">  </w:t>
      </w:r>
      <w:r>
        <w:t>Архитектура.</w:t>
      </w:r>
      <w:r>
        <w:rPr>
          <w:spacing w:val="40"/>
        </w:rPr>
        <w:t xml:space="preserve">  </w:t>
      </w:r>
      <w:r>
        <w:t>Развитие</w:t>
      </w:r>
      <w:r>
        <w:rPr>
          <w:spacing w:val="40"/>
        </w:rPr>
        <w:t xml:space="preserve">  </w:t>
      </w:r>
      <w:r>
        <w:t>и</w:t>
      </w:r>
      <w:r>
        <w:rPr>
          <w:spacing w:val="40"/>
        </w:rPr>
        <w:t xml:space="preserve">  </w:t>
      </w:r>
      <w:r>
        <w:t>достижения</w:t>
      </w:r>
      <w:r>
        <w:rPr>
          <w:spacing w:val="40"/>
        </w:rPr>
        <w:t xml:space="preserve">  </w:t>
      </w:r>
      <w:r>
        <w:t>музыкального</w:t>
      </w:r>
      <w:r>
        <w:rPr>
          <w:spacing w:val="40"/>
        </w:rPr>
        <w:t xml:space="preserve">  </w:t>
      </w:r>
      <w:r>
        <w:t>искусства (П.И.</w:t>
      </w:r>
      <w:r>
        <w:rPr>
          <w:spacing w:val="-3"/>
        </w:rPr>
        <w:t xml:space="preserve"> </w:t>
      </w:r>
      <w:r>
        <w:t xml:space="preserve">Чайковский, «Могучая кучка»). </w:t>
      </w:r>
      <w:r>
        <w:rPr>
          <w:i/>
        </w:rPr>
        <w:t>Место российской культуры в мировой культуре XIX в.</w:t>
      </w:r>
    </w:p>
    <w:p w:rsidR="007C21AE" w:rsidRPr="00DD0685" w:rsidRDefault="005636C2">
      <w:pPr>
        <w:pStyle w:val="a3"/>
        <w:ind w:left="544" w:firstLine="0"/>
        <w:rPr>
          <w:b/>
        </w:rPr>
      </w:pPr>
      <w:r w:rsidRPr="00DD0685">
        <w:rPr>
          <w:b/>
        </w:rPr>
        <w:t>Российская</w:t>
      </w:r>
      <w:r w:rsidRPr="00DD0685">
        <w:rPr>
          <w:b/>
          <w:spacing w:val="-3"/>
        </w:rPr>
        <w:t xml:space="preserve"> </w:t>
      </w:r>
      <w:r w:rsidRPr="00DD0685">
        <w:rPr>
          <w:b/>
        </w:rPr>
        <w:t>империя</w:t>
      </w:r>
      <w:r w:rsidRPr="00DD0685">
        <w:rPr>
          <w:b/>
          <w:spacing w:val="-2"/>
        </w:rPr>
        <w:t xml:space="preserve"> </w:t>
      </w:r>
      <w:r w:rsidRPr="00DD0685">
        <w:rPr>
          <w:b/>
        </w:rPr>
        <w:t>в</w:t>
      </w:r>
      <w:r w:rsidRPr="00DD0685">
        <w:rPr>
          <w:b/>
          <w:spacing w:val="-6"/>
        </w:rPr>
        <w:t xml:space="preserve"> </w:t>
      </w:r>
      <w:r w:rsidRPr="00DD0685">
        <w:rPr>
          <w:b/>
        </w:rPr>
        <w:t>начале XX</w:t>
      </w:r>
      <w:r w:rsidRPr="00DD0685">
        <w:rPr>
          <w:b/>
          <w:spacing w:val="-3"/>
        </w:rPr>
        <w:t xml:space="preserve"> </w:t>
      </w:r>
      <w:proofErr w:type="gramStart"/>
      <w:r w:rsidRPr="00DD0685">
        <w:rPr>
          <w:b/>
          <w:spacing w:val="-5"/>
        </w:rPr>
        <w:t>в</w:t>
      </w:r>
      <w:proofErr w:type="gramEnd"/>
      <w:r w:rsidRPr="00DD0685">
        <w:rPr>
          <w:b/>
          <w:spacing w:val="-5"/>
        </w:rPr>
        <w:t>.</w:t>
      </w:r>
    </w:p>
    <w:p w:rsidR="007C21AE" w:rsidRDefault="005636C2">
      <w:pPr>
        <w:ind w:left="544" w:right="666"/>
        <w:jc w:val="both"/>
        <w:rPr>
          <w:i/>
          <w:sz w:val="24"/>
        </w:rPr>
      </w:pPr>
      <w:r>
        <w:rPr>
          <w:sz w:val="24"/>
        </w:rPr>
        <w:t xml:space="preserve">Особенности промышленного и аграрного развития России на рубеже XIX–XX вв. </w:t>
      </w:r>
      <w:r>
        <w:rPr>
          <w:i/>
          <w:sz w:val="24"/>
        </w:rPr>
        <w:t>Политика модернизации «сверху</w:t>
      </w:r>
      <w:r>
        <w:rPr>
          <w:sz w:val="24"/>
        </w:rPr>
        <w:t>». С.Ю. Витте. Государственный капитализм. Формирование</w:t>
      </w:r>
      <w:r>
        <w:rPr>
          <w:spacing w:val="22"/>
          <w:sz w:val="24"/>
        </w:rPr>
        <w:t xml:space="preserve"> </w:t>
      </w:r>
      <w:r>
        <w:rPr>
          <w:sz w:val="24"/>
        </w:rPr>
        <w:t>монополий.</w:t>
      </w:r>
      <w:r>
        <w:rPr>
          <w:spacing w:val="21"/>
          <w:sz w:val="24"/>
        </w:rPr>
        <w:t xml:space="preserve"> </w:t>
      </w:r>
      <w:r>
        <w:rPr>
          <w:sz w:val="24"/>
        </w:rPr>
        <w:t>Иностранный</w:t>
      </w:r>
      <w:r>
        <w:rPr>
          <w:spacing w:val="23"/>
          <w:sz w:val="24"/>
        </w:rPr>
        <w:t xml:space="preserve"> </w:t>
      </w:r>
      <w:r>
        <w:rPr>
          <w:sz w:val="24"/>
        </w:rPr>
        <w:t>капитал</w:t>
      </w:r>
      <w:r>
        <w:rPr>
          <w:spacing w:val="21"/>
          <w:sz w:val="24"/>
        </w:rPr>
        <w:t xml:space="preserve"> </w:t>
      </w:r>
      <w:r>
        <w:rPr>
          <w:sz w:val="24"/>
        </w:rPr>
        <w:t>в</w:t>
      </w:r>
      <w:r>
        <w:rPr>
          <w:spacing w:val="22"/>
          <w:sz w:val="24"/>
        </w:rPr>
        <w:t xml:space="preserve"> </w:t>
      </w:r>
      <w:r>
        <w:rPr>
          <w:sz w:val="24"/>
        </w:rPr>
        <w:t>России.</w:t>
      </w:r>
      <w:r>
        <w:rPr>
          <w:spacing w:val="30"/>
          <w:sz w:val="24"/>
        </w:rPr>
        <w:t xml:space="preserve"> </w:t>
      </w:r>
      <w:r>
        <w:rPr>
          <w:i/>
          <w:sz w:val="24"/>
        </w:rPr>
        <w:t>Дискуссия</w:t>
      </w:r>
      <w:r>
        <w:rPr>
          <w:i/>
          <w:spacing w:val="23"/>
          <w:sz w:val="24"/>
        </w:rPr>
        <w:t xml:space="preserve"> </w:t>
      </w:r>
      <w:r>
        <w:rPr>
          <w:i/>
          <w:sz w:val="24"/>
        </w:rPr>
        <w:t>о</w:t>
      </w:r>
      <w:r>
        <w:rPr>
          <w:i/>
          <w:spacing w:val="21"/>
          <w:sz w:val="24"/>
        </w:rPr>
        <w:t xml:space="preserve"> </w:t>
      </w:r>
      <w:r>
        <w:rPr>
          <w:i/>
          <w:sz w:val="24"/>
        </w:rPr>
        <w:t>месте</w:t>
      </w:r>
      <w:r>
        <w:rPr>
          <w:i/>
          <w:spacing w:val="22"/>
          <w:sz w:val="24"/>
        </w:rPr>
        <w:t xml:space="preserve"> </w:t>
      </w:r>
      <w:r>
        <w:rPr>
          <w:i/>
          <w:sz w:val="24"/>
        </w:rPr>
        <w:t>России</w:t>
      </w:r>
      <w:r>
        <w:rPr>
          <w:i/>
          <w:spacing w:val="23"/>
          <w:sz w:val="24"/>
        </w:rPr>
        <w:t xml:space="preserve"> </w:t>
      </w:r>
      <w:r>
        <w:rPr>
          <w:i/>
          <w:sz w:val="24"/>
        </w:rPr>
        <w:t>в</w:t>
      </w:r>
    </w:p>
    <w:p w:rsidR="007C21AE" w:rsidRDefault="005636C2">
      <w:pPr>
        <w:spacing w:before="76"/>
        <w:ind w:left="544" w:right="665"/>
        <w:jc w:val="both"/>
        <w:rPr>
          <w:sz w:val="24"/>
        </w:rPr>
      </w:pPr>
      <w:r>
        <w:rPr>
          <w:i/>
          <w:sz w:val="24"/>
        </w:rPr>
        <w:t>мировой экономике начала ХХ в</w:t>
      </w:r>
      <w:r>
        <w:rPr>
          <w:sz w:val="24"/>
        </w:rPr>
        <w:t>. Аграрный вопрос. Российское общество в начале XX</w:t>
      </w:r>
      <w:r>
        <w:rPr>
          <w:spacing w:val="-1"/>
          <w:sz w:val="24"/>
        </w:rPr>
        <w:t xml:space="preserve"> </w:t>
      </w:r>
      <w:r>
        <w:rPr>
          <w:sz w:val="24"/>
        </w:rPr>
        <w:t>в.: социальная структура, положение основных групп населения.</w:t>
      </w:r>
    </w:p>
    <w:p w:rsidR="007C21AE" w:rsidRDefault="005636C2">
      <w:pPr>
        <w:pStyle w:val="a3"/>
        <w:ind w:left="544" w:right="669" w:firstLine="0"/>
      </w:pPr>
      <w:r>
        <w:t>Политическое развитие России в начале XX</w:t>
      </w:r>
      <w:r>
        <w:rPr>
          <w:spacing w:val="-3"/>
        </w:rPr>
        <w:t xml:space="preserve"> </w:t>
      </w:r>
      <w:r>
        <w:t>в. Император Николай</w:t>
      </w:r>
      <w:r>
        <w:rPr>
          <w:spacing w:val="-1"/>
        </w:rPr>
        <w:t xml:space="preserve"> </w:t>
      </w:r>
      <w:r>
        <w:t>II, его политические воззрения. Консервативно-охранительная политика. Необходимость преобразований. Самодержавие и общество.</w:t>
      </w:r>
    </w:p>
    <w:p w:rsidR="007C21AE" w:rsidRDefault="005636C2">
      <w:pPr>
        <w:pStyle w:val="a3"/>
        <w:ind w:left="544" w:right="673" w:firstLine="0"/>
      </w:pPr>
      <w:r>
        <w:t>Русско-японская война 1904–1905</w:t>
      </w:r>
      <w:r>
        <w:rPr>
          <w:spacing w:val="-1"/>
        </w:rPr>
        <w:t xml:space="preserve"> </w:t>
      </w:r>
      <w:r>
        <w:t>гг.: планы сторон, основные сражения. Портсмутский мир. Воздействие войны на общественную и политическую жизнь страны.</w:t>
      </w:r>
    </w:p>
    <w:p w:rsidR="007C21AE" w:rsidRDefault="005636C2">
      <w:pPr>
        <w:pStyle w:val="a3"/>
        <w:ind w:left="544" w:right="668" w:firstLine="0"/>
      </w:pPr>
      <w:r>
        <w:t>Общественное движение в России в начале XX в. Либералы и консерваторы. Возникновение</w:t>
      </w:r>
      <w:r>
        <w:rPr>
          <w:spacing w:val="40"/>
        </w:rPr>
        <w:t xml:space="preserve"> </w:t>
      </w:r>
      <w:r>
        <w:t>социалистических</w:t>
      </w:r>
      <w:r>
        <w:rPr>
          <w:spacing w:val="40"/>
        </w:rPr>
        <w:t xml:space="preserve"> </w:t>
      </w:r>
      <w:r>
        <w:t>организаций</w:t>
      </w:r>
      <w:r>
        <w:rPr>
          <w:spacing w:val="40"/>
        </w:rPr>
        <w:t xml:space="preserve"> </w:t>
      </w:r>
      <w:r>
        <w:t>и</w:t>
      </w:r>
      <w:r>
        <w:rPr>
          <w:spacing w:val="40"/>
        </w:rPr>
        <w:t xml:space="preserve"> </w:t>
      </w:r>
      <w:r>
        <w:t>партий:</w:t>
      </w:r>
      <w:r>
        <w:rPr>
          <w:spacing w:val="40"/>
        </w:rPr>
        <w:t xml:space="preserve"> </w:t>
      </w:r>
      <w:r>
        <w:t>их</w:t>
      </w:r>
      <w:r>
        <w:rPr>
          <w:spacing w:val="40"/>
        </w:rPr>
        <w:t xml:space="preserve"> </w:t>
      </w:r>
      <w:r>
        <w:t>цели,</w:t>
      </w:r>
      <w:r>
        <w:rPr>
          <w:spacing w:val="40"/>
        </w:rPr>
        <w:t xml:space="preserve"> </w:t>
      </w:r>
      <w:r>
        <w:t>тактика,</w:t>
      </w:r>
      <w:r>
        <w:rPr>
          <w:spacing w:val="40"/>
        </w:rPr>
        <w:t xml:space="preserve"> </w:t>
      </w:r>
      <w:r>
        <w:t>лидеры (Г.В.</w:t>
      </w:r>
      <w:r>
        <w:rPr>
          <w:spacing w:val="-1"/>
        </w:rPr>
        <w:t xml:space="preserve"> </w:t>
      </w:r>
      <w:r>
        <w:t>Плеханов,</w:t>
      </w:r>
      <w:r>
        <w:rPr>
          <w:spacing w:val="78"/>
          <w:w w:val="150"/>
        </w:rPr>
        <w:t xml:space="preserve">  </w:t>
      </w:r>
      <w:r>
        <w:t>В.М. Чернов,</w:t>
      </w:r>
      <w:r>
        <w:rPr>
          <w:spacing w:val="78"/>
          <w:w w:val="150"/>
        </w:rPr>
        <w:t xml:space="preserve">  </w:t>
      </w:r>
      <w:r>
        <w:t>В.И. Ленин,</w:t>
      </w:r>
      <w:r>
        <w:rPr>
          <w:spacing w:val="79"/>
          <w:w w:val="150"/>
        </w:rPr>
        <w:t xml:space="preserve">  </w:t>
      </w:r>
      <w:r>
        <w:t>Ю.О.</w:t>
      </w:r>
      <w:r>
        <w:rPr>
          <w:spacing w:val="-1"/>
        </w:rPr>
        <w:t xml:space="preserve"> </w:t>
      </w:r>
      <w:r>
        <w:t>Мартов).</w:t>
      </w:r>
      <w:r>
        <w:rPr>
          <w:spacing w:val="79"/>
          <w:w w:val="150"/>
        </w:rPr>
        <w:t xml:space="preserve">  </w:t>
      </w:r>
      <w:r>
        <w:rPr>
          <w:i/>
        </w:rPr>
        <w:t>Рабочее</w:t>
      </w:r>
      <w:r>
        <w:rPr>
          <w:i/>
          <w:spacing w:val="79"/>
          <w:w w:val="150"/>
        </w:rPr>
        <w:t xml:space="preserve">  </w:t>
      </w:r>
      <w:r>
        <w:rPr>
          <w:i/>
        </w:rPr>
        <w:t>движение</w:t>
      </w:r>
      <w:r>
        <w:t>.</w:t>
      </w:r>
    </w:p>
    <w:p w:rsidR="007C21AE" w:rsidRDefault="005636C2">
      <w:pPr>
        <w:pStyle w:val="a3"/>
        <w:ind w:left="544" w:firstLine="0"/>
      </w:pPr>
      <w:r>
        <w:t>«Полицейский</w:t>
      </w:r>
      <w:r>
        <w:rPr>
          <w:spacing w:val="-9"/>
        </w:rPr>
        <w:t xml:space="preserve"> </w:t>
      </w:r>
      <w:r>
        <w:rPr>
          <w:spacing w:val="-2"/>
        </w:rPr>
        <w:t>социализм».</w:t>
      </w:r>
    </w:p>
    <w:p w:rsidR="007C21AE" w:rsidRDefault="005636C2">
      <w:pPr>
        <w:pStyle w:val="a3"/>
        <w:ind w:left="544" w:right="666" w:firstLine="0"/>
      </w:pPr>
      <w:r>
        <w:t>Первая российская революция (1905–1907 гг.): причины, характер, участники, основные события.</w:t>
      </w:r>
      <w:r>
        <w:rPr>
          <w:spacing w:val="-3"/>
        </w:rPr>
        <w:t xml:space="preserve"> </w:t>
      </w:r>
      <w:r>
        <w:t>«Кровавое</w:t>
      </w:r>
      <w:r>
        <w:rPr>
          <w:spacing w:val="-4"/>
        </w:rPr>
        <w:t xml:space="preserve"> </w:t>
      </w:r>
      <w:r>
        <w:t>воскресенье».</w:t>
      </w:r>
      <w:r>
        <w:rPr>
          <w:spacing w:val="-3"/>
        </w:rPr>
        <w:t xml:space="preserve"> </w:t>
      </w:r>
      <w:r>
        <w:t>Возникновение</w:t>
      </w:r>
      <w:r>
        <w:rPr>
          <w:spacing w:val="-2"/>
        </w:rPr>
        <w:t xml:space="preserve"> </w:t>
      </w:r>
      <w:r>
        <w:t>Советов.</w:t>
      </w:r>
      <w:r>
        <w:rPr>
          <w:spacing w:val="-3"/>
        </w:rPr>
        <w:t xml:space="preserve"> </w:t>
      </w:r>
      <w:r>
        <w:t>Восстания</w:t>
      </w:r>
      <w:r>
        <w:rPr>
          <w:spacing w:val="-2"/>
        </w:rPr>
        <w:t xml:space="preserve"> </w:t>
      </w:r>
      <w:r>
        <w:t>в</w:t>
      </w:r>
      <w:r>
        <w:rPr>
          <w:spacing w:val="-3"/>
        </w:rPr>
        <w:t xml:space="preserve"> </w:t>
      </w:r>
      <w:r>
        <w:t>армии</w:t>
      </w:r>
      <w:r>
        <w:rPr>
          <w:spacing w:val="-2"/>
        </w:rPr>
        <w:t xml:space="preserve"> </w:t>
      </w:r>
      <w:r>
        <w:t>и</w:t>
      </w:r>
      <w:r>
        <w:rPr>
          <w:spacing w:val="-2"/>
        </w:rPr>
        <w:t xml:space="preserve"> </w:t>
      </w:r>
      <w:r>
        <w:t>на</w:t>
      </w:r>
      <w:r>
        <w:rPr>
          <w:spacing w:val="-2"/>
        </w:rPr>
        <w:t xml:space="preserve"> </w:t>
      </w:r>
      <w:r>
        <w:t>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w:t>
      </w:r>
      <w:r>
        <w:rPr>
          <w:spacing w:val="40"/>
        </w:rPr>
        <w:t xml:space="preserve">  </w:t>
      </w:r>
      <w:r>
        <w:t>политических</w:t>
      </w:r>
      <w:r>
        <w:rPr>
          <w:spacing w:val="40"/>
        </w:rPr>
        <w:t xml:space="preserve">  </w:t>
      </w:r>
      <w:r>
        <w:t>партий,</w:t>
      </w:r>
      <w:r>
        <w:rPr>
          <w:spacing w:val="40"/>
        </w:rPr>
        <w:t xml:space="preserve">  </w:t>
      </w:r>
      <w:r>
        <w:t>их</w:t>
      </w:r>
      <w:r>
        <w:rPr>
          <w:spacing w:val="40"/>
        </w:rPr>
        <w:t xml:space="preserve">  </w:t>
      </w:r>
      <w:r>
        <w:t>программные</w:t>
      </w:r>
      <w:r>
        <w:rPr>
          <w:spacing w:val="40"/>
        </w:rPr>
        <w:t xml:space="preserve">  </w:t>
      </w:r>
      <w:r>
        <w:t>установки</w:t>
      </w:r>
      <w:r>
        <w:rPr>
          <w:spacing w:val="40"/>
        </w:rPr>
        <w:t xml:space="preserve">  </w:t>
      </w:r>
      <w:r>
        <w:t>и</w:t>
      </w:r>
      <w:r>
        <w:rPr>
          <w:spacing w:val="40"/>
        </w:rPr>
        <w:t xml:space="preserve">  </w:t>
      </w:r>
      <w:r>
        <w:t>лидеры (П.Н.</w:t>
      </w:r>
      <w:r>
        <w:rPr>
          <w:spacing w:val="-3"/>
        </w:rPr>
        <w:t xml:space="preserve"> </w:t>
      </w:r>
      <w:r>
        <w:t>Милюков, А.И. Гучков, В.И.</w:t>
      </w:r>
      <w:r>
        <w:rPr>
          <w:spacing w:val="-2"/>
        </w:rPr>
        <w:t xml:space="preserve"> </w:t>
      </w:r>
      <w:r>
        <w:t>Пуришкевич). Думская деятельность в 1906–1907 гг. Тактика</w:t>
      </w:r>
      <w:r>
        <w:rPr>
          <w:spacing w:val="-5"/>
        </w:rPr>
        <w:t xml:space="preserve"> </w:t>
      </w:r>
      <w:r>
        <w:t>революционных</w:t>
      </w:r>
      <w:r>
        <w:rPr>
          <w:spacing w:val="-4"/>
        </w:rPr>
        <w:t xml:space="preserve"> </w:t>
      </w:r>
      <w:r>
        <w:t>партий</w:t>
      </w:r>
      <w:r>
        <w:rPr>
          <w:spacing w:val="-3"/>
        </w:rPr>
        <w:t xml:space="preserve"> </w:t>
      </w:r>
      <w:r>
        <w:t>в</w:t>
      </w:r>
      <w:r>
        <w:rPr>
          <w:spacing w:val="-4"/>
        </w:rPr>
        <w:t xml:space="preserve"> </w:t>
      </w:r>
      <w:r>
        <w:t>условиях</w:t>
      </w:r>
      <w:r>
        <w:rPr>
          <w:spacing w:val="-3"/>
        </w:rPr>
        <w:t xml:space="preserve"> </w:t>
      </w:r>
      <w:r>
        <w:t>формирования</w:t>
      </w:r>
      <w:r>
        <w:rPr>
          <w:spacing w:val="-3"/>
        </w:rPr>
        <w:t xml:space="preserve"> </w:t>
      </w:r>
      <w:r>
        <w:t>парламентской</w:t>
      </w:r>
      <w:r>
        <w:rPr>
          <w:spacing w:val="-3"/>
        </w:rPr>
        <w:t xml:space="preserve"> </w:t>
      </w:r>
      <w:r>
        <w:t>системы.</w:t>
      </w:r>
      <w:r>
        <w:rPr>
          <w:spacing w:val="-4"/>
        </w:rPr>
        <w:t xml:space="preserve"> </w:t>
      </w:r>
      <w:r>
        <w:t>Итоги и значение революции.</w:t>
      </w:r>
    </w:p>
    <w:p w:rsidR="007C21AE" w:rsidRDefault="005636C2">
      <w:pPr>
        <w:pStyle w:val="a3"/>
        <w:ind w:left="544" w:right="671" w:firstLine="0"/>
      </w:pPr>
      <w: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 1914 гг.</w:t>
      </w:r>
    </w:p>
    <w:p w:rsidR="007C21AE" w:rsidRDefault="005636C2">
      <w:pPr>
        <w:pStyle w:val="a3"/>
        <w:ind w:left="544" w:right="667" w:firstLine="0"/>
      </w:pPr>
      <w:r>
        <w:t>Культура России в начале XX</w:t>
      </w:r>
      <w:r>
        <w:rPr>
          <w:spacing w:val="-3"/>
        </w:rPr>
        <w:t xml:space="preserve"> </w:t>
      </w:r>
      <w:r>
        <w:t xml:space="preserve">в. Открытия российских ученых в науке и технике. </w:t>
      </w:r>
      <w:r>
        <w:rPr>
          <w:i/>
        </w:rPr>
        <w:t xml:space="preserve">Русская философия: поиски общественного идеала. </w:t>
      </w:r>
      <w:r>
        <w:t>Развитие литературы: от реализма к модернизму.</w:t>
      </w:r>
      <w:r>
        <w:rPr>
          <w:spacing w:val="33"/>
        </w:rPr>
        <w:t xml:space="preserve"> </w:t>
      </w:r>
      <w:r>
        <w:t>Поэзия</w:t>
      </w:r>
      <w:r>
        <w:rPr>
          <w:spacing w:val="35"/>
        </w:rPr>
        <w:t xml:space="preserve"> </w:t>
      </w:r>
      <w:r>
        <w:t>Серебряного</w:t>
      </w:r>
      <w:r>
        <w:rPr>
          <w:spacing w:val="35"/>
        </w:rPr>
        <w:t xml:space="preserve"> </w:t>
      </w:r>
      <w:r>
        <w:t>века.</w:t>
      </w:r>
      <w:r>
        <w:rPr>
          <w:spacing w:val="35"/>
        </w:rPr>
        <w:t xml:space="preserve"> </w:t>
      </w:r>
      <w:r>
        <w:t>Изобразительное</w:t>
      </w:r>
      <w:r>
        <w:rPr>
          <w:spacing w:val="34"/>
        </w:rPr>
        <w:t xml:space="preserve"> </w:t>
      </w:r>
      <w:r>
        <w:t>искусство:</w:t>
      </w:r>
      <w:r>
        <w:rPr>
          <w:spacing w:val="34"/>
        </w:rPr>
        <w:t xml:space="preserve"> </w:t>
      </w:r>
      <w:r>
        <w:t>традиции</w:t>
      </w:r>
      <w:r>
        <w:rPr>
          <w:spacing w:val="35"/>
        </w:rPr>
        <w:t xml:space="preserve"> </w:t>
      </w:r>
      <w:r>
        <w:t>реализма,</w:t>
      </w:r>
    </w:p>
    <w:p w:rsidR="007C21AE" w:rsidRDefault="005636C2">
      <w:pPr>
        <w:ind w:left="544" w:right="667"/>
        <w:jc w:val="both"/>
        <w:rPr>
          <w:sz w:val="24"/>
        </w:rPr>
      </w:pPr>
      <w:r>
        <w:rPr>
          <w:sz w:val="24"/>
        </w:rPr>
        <w:t>«Мир</w:t>
      </w:r>
      <w:r>
        <w:rPr>
          <w:spacing w:val="-4"/>
          <w:sz w:val="24"/>
        </w:rPr>
        <w:t xml:space="preserve"> </w:t>
      </w:r>
      <w:r>
        <w:rPr>
          <w:sz w:val="24"/>
        </w:rPr>
        <w:t>искусства»,</w:t>
      </w:r>
      <w:r>
        <w:rPr>
          <w:spacing w:val="-4"/>
          <w:sz w:val="24"/>
        </w:rPr>
        <w:t xml:space="preserve"> </w:t>
      </w:r>
      <w:r>
        <w:rPr>
          <w:sz w:val="24"/>
        </w:rPr>
        <w:t>авангардизм.</w:t>
      </w:r>
      <w:r>
        <w:rPr>
          <w:spacing w:val="-4"/>
          <w:sz w:val="24"/>
        </w:rPr>
        <w:t xml:space="preserve"> </w:t>
      </w:r>
      <w:r>
        <w:rPr>
          <w:sz w:val="24"/>
        </w:rPr>
        <w:t>Архитектура.</w:t>
      </w:r>
      <w:r>
        <w:rPr>
          <w:spacing w:val="-4"/>
          <w:sz w:val="24"/>
        </w:rPr>
        <w:t xml:space="preserve"> </w:t>
      </w:r>
      <w:r>
        <w:rPr>
          <w:sz w:val="24"/>
        </w:rPr>
        <w:t>Скульптура.</w:t>
      </w:r>
      <w:r>
        <w:rPr>
          <w:spacing w:val="-4"/>
          <w:sz w:val="24"/>
        </w:rPr>
        <w:t xml:space="preserve"> </w:t>
      </w:r>
      <w:r>
        <w:rPr>
          <w:sz w:val="24"/>
        </w:rPr>
        <w:t>Драматический</w:t>
      </w:r>
      <w:r>
        <w:rPr>
          <w:spacing w:val="-4"/>
          <w:sz w:val="24"/>
        </w:rPr>
        <w:t xml:space="preserve"> </w:t>
      </w:r>
      <w:r>
        <w:rPr>
          <w:sz w:val="24"/>
        </w:rPr>
        <w:t>театр:</w:t>
      </w:r>
      <w:r>
        <w:rPr>
          <w:spacing w:val="-3"/>
          <w:sz w:val="24"/>
        </w:rPr>
        <w:t xml:space="preserve"> </w:t>
      </w:r>
      <w:r>
        <w:rPr>
          <w:sz w:val="24"/>
        </w:rPr>
        <w:t>традиции и новаторство. Музыка и исполнительское искусство (С.В. Рахманинов, Ф.И.</w:t>
      </w:r>
      <w:r>
        <w:rPr>
          <w:spacing w:val="-2"/>
          <w:sz w:val="24"/>
        </w:rPr>
        <w:t xml:space="preserve"> </w:t>
      </w:r>
      <w:r>
        <w:rPr>
          <w:sz w:val="24"/>
        </w:rPr>
        <w:t xml:space="preserve">Шаляпин). Русский балет. «Русские сезоны» С.П. Дягилева. Первые шаги российского кинематографа. </w:t>
      </w:r>
      <w:r>
        <w:rPr>
          <w:i/>
          <w:sz w:val="24"/>
        </w:rPr>
        <w:t>Российская</w:t>
      </w:r>
      <w:r>
        <w:rPr>
          <w:i/>
          <w:spacing w:val="-1"/>
          <w:sz w:val="24"/>
        </w:rPr>
        <w:t xml:space="preserve"> </w:t>
      </w:r>
      <w:r>
        <w:rPr>
          <w:i/>
          <w:sz w:val="24"/>
        </w:rPr>
        <w:t>культура</w:t>
      </w:r>
      <w:r>
        <w:rPr>
          <w:i/>
          <w:spacing w:val="-1"/>
          <w:sz w:val="24"/>
        </w:rPr>
        <w:t xml:space="preserve"> </w:t>
      </w:r>
      <w:r>
        <w:rPr>
          <w:i/>
          <w:sz w:val="24"/>
        </w:rPr>
        <w:t>начала XX в.</w:t>
      </w:r>
      <w:r>
        <w:rPr>
          <w:i/>
          <w:spacing w:val="-1"/>
          <w:sz w:val="24"/>
        </w:rPr>
        <w:t xml:space="preserve"> </w:t>
      </w:r>
      <w:r>
        <w:rPr>
          <w:i/>
          <w:sz w:val="24"/>
        </w:rPr>
        <w:t>—</w:t>
      </w:r>
      <w:r>
        <w:rPr>
          <w:i/>
          <w:spacing w:val="-3"/>
          <w:sz w:val="24"/>
        </w:rPr>
        <w:t xml:space="preserve"> </w:t>
      </w:r>
      <w:r>
        <w:rPr>
          <w:i/>
          <w:sz w:val="24"/>
        </w:rPr>
        <w:t>составная</w:t>
      </w:r>
      <w:r>
        <w:rPr>
          <w:i/>
          <w:spacing w:val="-1"/>
          <w:sz w:val="24"/>
        </w:rPr>
        <w:t xml:space="preserve"> </w:t>
      </w:r>
      <w:r>
        <w:rPr>
          <w:i/>
          <w:sz w:val="24"/>
        </w:rPr>
        <w:t>часть</w:t>
      </w:r>
      <w:r>
        <w:rPr>
          <w:i/>
          <w:spacing w:val="-1"/>
          <w:sz w:val="24"/>
        </w:rPr>
        <w:t xml:space="preserve"> </w:t>
      </w:r>
      <w:r>
        <w:rPr>
          <w:i/>
          <w:sz w:val="24"/>
        </w:rPr>
        <w:t>мировой</w:t>
      </w:r>
      <w:r>
        <w:rPr>
          <w:i/>
          <w:spacing w:val="-1"/>
          <w:sz w:val="24"/>
        </w:rPr>
        <w:t xml:space="preserve"> </w:t>
      </w:r>
      <w:r>
        <w:rPr>
          <w:i/>
          <w:sz w:val="24"/>
        </w:rPr>
        <w:t>культуры</w:t>
      </w:r>
      <w:r>
        <w:rPr>
          <w:sz w:val="24"/>
        </w:rPr>
        <w:t>.</w:t>
      </w:r>
    </w:p>
    <w:p w:rsidR="007C21AE" w:rsidRDefault="005636C2">
      <w:pPr>
        <w:pStyle w:val="11"/>
        <w:spacing w:before="201"/>
        <w:jc w:val="left"/>
      </w:pPr>
      <w:r>
        <w:rPr>
          <w:spacing w:val="-2"/>
        </w:rPr>
        <w:t>География</w:t>
      </w:r>
    </w:p>
    <w:p w:rsidR="007C21AE" w:rsidRDefault="005636C2">
      <w:pPr>
        <w:pStyle w:val="a3"/>
        <w:spacing w:before="120"/>
        <w:ind w:left="544" w:right="673" w:firstLine="0"/>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7C21AE" w:rsidRDefault="005636C2">
      <w:pPr>
        <w:pStyle w:val="a3"/>
        <w:ind w:left="544" w:right="674" w:firstLine="0"/>
      </w:pPr>
      <w: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w:t>
      </w:r>
      <w:r>
        <w:lastRenderedPageBreak/>
        <w:t>общественных, естественных, математических и гуманитарных наук.</w:t>
      </w:r>
    </w:p>
    <w:p w:rsidR="007C21AE" w:rsidRDefault="005636C2">
      <w:pPr>
        <w:pStyle w:val="a3"/>
        <w:ind w:left="544" w:right="677" w:firstLine="0"/>
      </w:pPr>
      <w:r>
        <w:t>В соответствии с ФГОС СОО география может изучаться на базовом уровн</w:t>
      </w:r>
      <w:r w:rsidR="00E148FD">
        <w:t>е</w:t>
      </w:r>
      <w:r>
        <w:t>. 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7C21AE" w:rsidRDefault="005636C2">
      <w:pPr>
        <w:pStyle w:val="a3"/>
        <w:ind w:left="544" w:right="676" w:firstLine="0"/>
      </w:pPr>
      <w: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rsidR="007C21AE" w:rsidRDefault="005636C2">
      <w:pPr>
        <w:pStyle w:val="a3"/>
        <w:ind w:left="544" w:right="678" w:firstLine="0"/>
      </w:pPr>
      <w: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w:t>
      </w:r>
      <w:r>
        <w:rPr>
          <w:spacing w:val="23"/>
        </w:rPr>
        <w:t xml:space="preserve"> </w:t>
      </w:r>
      <w:r>
        <w:t>рабочей</w:t>
      </w:r>
      <w:r>
        <w:rPr>
          <w:spacing w:val="23"/>
        </w:rPr>
        <w:t xml:space="preserve"> </w:t>
      </w:r>
      <w:r>
        <w:t>программы</w:t>
      </w:r>
      <w:r>
        <w:rPr>
          <w:spacing w:val="22"/>
        </w:rPr>
        <w:t xml:space="preserve"> </w:t>
      </w:r>
      <w:r>
        <w:t>учитель</w:t>
      </w:r>
      <w:r>
        <w:rPr>
          <w:spacing w:val="21"/>
        </w:rPr>
        <w:t xml:space="preserve"> </w:t>
      </w:r>
      <w:r>
        <w:t>вправе</w:t>
      </w:r>
      <w:r>
        <w:rPr>
          <w:spacing w:val="21"/>
        </w:rPr>
        <w:t xml:space="preserve"> </w:t>
      </w:r>
      <w:r>
        <w:t>выбрать</w:t>
      </w:r>
      <w:r>
        <w:rPr>
          <w:spacing w:val="21"/>
        </w:rPr>
        <w:t xml:space="preserve"> </w:t>
      </w:r>
      <w:r>
        <w:t>из перечня те</w:t>
      </w:r>
      <w:r>
        <w:rPr>
          <w:spacing w:val="22"/>
        </w:rPr>
        <w:t xml:space="preserve"> </w:t>
      </w:r>
      <w:r>
        <w:t>работы,</w:t>
      </w:r>
      <w:r>
        <w:rPr>
          <w:spacing w:val="21"/>
        </w:rPr>
        <w:t xml:space="preserve"> </w:t>
      </w:r>
      <w:r>
        <w:t>которые</w:t>
      </w:r>
    </w:p>
    <w:p w:rsidR="007C21AE" w:rsidRDefault="005636C2" w:rsidP="00DD0685">
      <w:pPr>
        <w:pStyle w:val="a3"/>
        <w:spacing w:before="76"/>
        <w:ind w:left="544" w:right="680" w:firstLine="0"/>
      </w:pPr>
      <w:r>
        <w:t xml:space="preserve">считает наиболее целесообразными с учетом необходимости достижения предметных </w:t>
      </w:r>
      <w:r>
        <w:rPr>
          <w:spacing w:val="-2"/>
        </w:rPr>
        <w:t>результатов.</w:t>
      </w:r>
    </w:p>
    <w:p w:rsidR="007C21AE" w:rsidRPr="00DD0685" w:rsidRDefault="005636C2">
      <w:pPr>
        <w:pStyle w:val="11"/>
      </w:pPr>
      <w:r w:rsidRPr="00DD0685">
        <w:t>Базовый</w:t>
      </w:r>
      <w:r w:rsidRPr="00DD0685">
        <w:rPr>
          <w:spacing w:val="-4"/>
        </w:rPr>
        <w:t xml:space="preserve"> </w:t>
      </w:r>
      <w:r w:rsidRPr="00DD0685">
        <w:rPr>
          <w:spacing w:val="-2"/>
        </w:rPr>
        <w:t>уровень</w:t>
      </w:r>
    </w:p>
    <w:p w:rsidR="007C21AE" w:rsidRPr="00DD0685" w:rsidRDefault="005636C2">
      <w:pPr>
        <w:pStyle w:val="21"/>
        <w:rPr>
          <w:i w:val="0"/>
        </w:rPr>
      </w:pPr>
      <w:r w:rsidRPr="00DD0685">
        <w:rPr>
          <w:i w:val="0"/>
        </w:rPr>
        <w:t>Человек</w:t>
      </w:r>
      <w:r w:rsidRPr="00DD0685">
        <w:rPr>
          <w:i w:val="0"/>
          <w:spacing w:val="-4"/>
        </w:rPr>
        <w:t xml:space="preserve"> </w:t>
      </w:r>
      <w:r w:rsidRPr="00DD0685">
        <w:rPr>
          <w:i w:val="0"/>
        </w:rPr>
        <w:t>и</w:t>
      </w:r>
      <w:r w:rsidRPr="00DD0685">
        <w:rPr>
          <w:i w:val="0"/>
          <w:spacing w:val="-4"/>
        </w:rPr>
        <w:t xml:space="preserve"> </w:t>
      </w:r>
      <w:r w:rsidRPr="00DD0685">
        <w:rPr>
          <w:i w:val="0"/>
        </w:rPr>
        <w:t>окружающая</w:t>
      </w:r>
      <w:r w:rsidRPr="00DD0685">
        <w:rPr>
          <w:i w:val="0"/>
          <w:spacing w:val="-4"/>
        </w:rPr>
        <w:t xml:space="preserve"> </w:t>
      </w:r>
      <w:r w:rsidRPr="00DD0685">
        <w:rPr>
          <w:i w:val="0"/>
          <w:spacing w:val="-2"/>
        </w:rPr>
        <w:t>среда</w:t>
      </w:r>
    </w:p>
    <w:p w:rsidR="007C21AE" w:rsidRPr="00DD0685" w:rsidRDefault="005636C2">
      <w:pPr>
        <w:pStyle w:val="a3"/>
        <w:ind w:left="544" w:right="675" w:firstLine="0"/>
      </w:pPr>
      <w:r w:rsidRPr="00DD0685">
        <w:t>Окружающая среда</w:t>
      </w:r>
      <w:r w:rsidRPr="00DD0685">
        <w:rPr>
          <w:spacing w:val="-2"/>
        </w:rPr>
        <w:t xml:space="preserve"> </w:t>
      </w:r>
      <w:r w:rsidRPr="00DD0685">
        <w:t>как геосистема.</w:t>
      </w:r>
      <w:r w:rsidRPr="00DD0685">
        <w:rPr>
          <w:spacing w:val="-1"/>
        </w:rPr>
        <w:t xml:space="preserve"> </w:t>
      </w:r>
      <w:r w:rsidRPr="00DD0685">
        <w:t>Важнейшие явления и процессы в окружающей среде. Представление о ноосфере.</w:t>
      </w:r>
    </w:p>
    <w:p w:rsidR="007C21AE" w:rsidRPr="00DD0685" w:rsidRDefault="005636C2">
      <w:pPr>
        <w:pStyle w:val="a3"/>
        <w:ind w:left="544" w:right="676" w:firstLine="0"/>
      </w:pPr>
      <w:r w:rsidRPr="00DD0685">
        <w:t xml:space="preserve">Взаимодействие человека и природы. Природные ресурсы и их виды. Закономерности размещения природных ресурсов. </w:t>
      </w:r>
      <w:proofErr w:type="spellStart"/>
      <w:r w:rsidRPr="00DD0685">
        <w:t>Ресурсообеспеченность</w:t>
      </w:r>
      <w:proofErr w:type="spellEnd"/>
      <w:r w:rsidRPr="00DD0685">
        <w:t>. Рациональное и нерациональное природопользование.</w:t>
      </w:r>
    </w:p>
    <w:p w:rsidR="007C21AE" w:rsidRPr="00DD0685" w:rsidRDefault="005636C2">
      <w:pPr>
        <w:pStyle w:val="a3"/>
        <w:ind w:left="544" w:right="674" w:firstLine="0"/>
      </w:pPr>
      <w:r w:rsidRPr="00DD0685">
        <w:t>Геоэкология. Техногенные и иные изменения окружающей среды. Пути решения экологических</w:t>
      </w:r>
      <w:r w:rsidRPr="00DD0685">
        <w:rPr>
          <w:spacing w:val="-2"/>
        </w:rPr>
        <w:t xml:space="preserve"> </w:t>
      </w:r>
      <w:r w:rsidRPr="00DD0685">
        <w:t>проблем.</w:t>
      </w:r>
      <w:r w:rsidRPr="00DD0685">
        <w:rPr>
          <w:spacing w:val="-2"/>
        </w:rPr>
        <w:t xml:space="preserve"> </w:t>
      </w:r>
      <w:r w:rsidRPr="00DD0685">
        <w:t>Особо</w:t>
      </w:r>
      <w:r w:rsidRPr="00DD0685">
        <w:rPr>
          <w:spacing w:val="-4"/>
        </w:rPr>
        <w:t xml:space="preserve"> </w:t>
      </w:r>
      <w:r w:rsidRPr="00DD0685">
        <w:t>охраняемые</w:t>
      </w:r>
      <w:r w:rsidRPr="00DD0685">
        <w:rPr>
          <w:spacing w:val="-3"/>
        </w:rPr>
        <w:t xml:space="preserve"> </w:t>
      </w:r>
      <w:r w:rsidRPr="00DD0685">
        <w:t>природные</w:t>
      </w:r>
      <w:r w:rsidRPr="00DD0685">
        <w:rPr>
          <w:spacing w:val="-3"/>
        </w:rPr>
        <w:t xml:space="preserve"> </w:t>
      </w:r>
      <w:r w:rsidRPr="00DD0685">
        <w:t>территории</w:t>
      </w:r>
      <w:r w:rsidRPr="00DD0685">
        <w:rPr>
          <w:spacing w:val="-2"/>
        </w:rPr>
        <w:t xml:space="preserve"> </w:t>
      </w:r>
      <w:r w:rsidRPr="00DD0685">
        <w:t>и</w:t>
      </w:r>
      <w:r w:rsidRPr="00DD0685">
        <w:rPr>
          <w:spacing w:val="-2"/>
        </w:rPr>
        <w:t xml:space="preserve"> </w:t>
      </w:r>
      <w:r w:rsidRPr="00DD0685">
        <w:t>объекты</w:t>
      </w:r>
      <w:r w:rsidRPr="00DD0685">
        <w:rPr>
          <w:spacing w:val="-3"/>
        </w:rPr>
        <w:t xml:space="preserve"> </w:t>
      </w:r>
      <w:r w:rsidRPr="00DD0685">
        <w:t>Всемирного природного и культурного наследия.</w:t>
      </w:r>
    </w:p>
    <w:p w:rsidR="007C21AE" w:rsidRPr="00DD0685" w:rsidRDefault="005636C2">
      <w:pPr>
        <w:pStyle w:val="21"/>
        <w:rPr>
          <w:i w:val="0"/>
        </w:rPr>
      </w:pPr>
      <w:r w:rsidRPr="00DD0685">
        <w:rPr>
          <w:i w:val="0"/>
        </w:rPr>
        <w:t>Территориальная</w:t>
      </w:r>
      <w:r w:rsidRPr="00DD0685">
        <w:rPr>
          <w:i w:val="0"/>
          <w:spacing w:val="-8"/>
        </w:rPr>
        <w:t xml:space="preserve"> </w:t>
      </w:r>
      <w:r w:rsidRPr="00DD0685">
        <w:rPr>
          <w:i w:val="0"/>
        </w:rPr>
        <w:t>организация</w:t>
      </w:r>
      <w:r w:rsidRPr="00DD0685">
        <w:rPr>
          <w:i w:val="0"/>
          <w:spacing w:val="-8"/>
        </w:rPr>
        <w:t xml:space="preserve"> </w:t>
      </w:r>
      <w:r w:rsidRPr="00DD0685">
        <w:rPr>
          <w:i w:val="0"/>
        </w:rPr>
        <w:t>мирового</w:t>
      </w:r>
      <w:r w:rsidRPr="00DD0685">
        <w:rPr>
          <w:i w:val="0"/>
          <w:spacing w:val="-8"/>
        </w:rPr>
        <w:t xml:space="preserve"> </w:t>
      </w:r>
      <w:r w:rsidRPr="00DD0685">
        <w:rPr>
          <w:i w:val="0"/>
          <w:spacing w:val="-2"/>
        </w:rPr>
        <w:t>сообщества</w:t>
      </w:r>
    </w:p>
    <w:p w:rsidR="007C21AE" w:rsidRPr="00DD0685" w:rsidRDefault="005636C2">
      <w:pPr>
        <w:ind w:left="544" w:right="676"/>
        <w:jc w:val="both"/>
        <w:rPr>
          <w:sz w:val="24"/>
        </w:rPr>
      </w:pPr>
      <w:r w:rsidRPr="00DD0685">
        <w:rPr>
          <w:sz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7C21AE" w:rsidRPr="00DD0685" w:rsidRDefault="005636C2">
      <w:pPr>
        <w:pStyle w:val="a3"/>
        <w:ind w:left="544" w:right="671" w:firstLine="0"/>
      </w:pPr>
      <w:r w:rsidRPr="00DD0685">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w:t>
      </w:r>
    </w:p>
    <w:p w:rsidR="007C21AE" w:rsidRPr="00DD0685" w:rsidRDefault="005636C2">
      <w:pPr>
        <w:pStyle w:val="a3"/>
        <w:ind w:left="544" w:right="666" w:firstLine="0"/>
      </w:pPr>
      <w:r w:rsidRPr="00DD0685">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7C21AE" w:rsidRPr="00DD0685" w:rsidRDefault="005636C2">
      <w:pPr>
        <w:pStyle w:val="21"/>
        <w:rPr>
          <w:i w:val="0"/>
        </w:rPr>
      </w:pPr>
      <w:r w:rsidRPr="00DD0685">
        <w:rPr>
          <w:i w:val="0"/>
        </w:rPr>
        <w:t>Региональная</w:t>
      </w:r>
      <w:r w:rsidRPr="00DD0685">
        <w:rPr>
          <w:i w:val="0"/>
          <w:spacing w:val="-5"/>
        </w:rPr>
        <w:t xml:space="preserve"> </w:t>
      </w:r>
      <w:r w:rsidRPr="00DD0685">
        <w:rPr>
          <w:i w:val="0"/>
        </w:rPr>
        <w:t>география</w:t>
      </w:r>
      <w:r w:rsidRPr="00DD0685">
        <w:rPr>
          <w:i w:val="0"/>
          <w:spacing w:val="-5"/>
        </w:rPr>
        <w:t xml:space="preserve"> </w:t>
      </w:r>
      <w:r w:rsidRPr="00DD0685">
        <w:rPr>
          <w:i w:val="0"/>
        </w:rPr>
        <w:t>и</w:t>
      </w:r>
      <w:r w:rsidRPr="00DD0685">
        <w:rPr>
          <w:i w:val="0"/>
          <w:spacing w:val="-4"/>
        </w:rPr>
        <w:t xml:space="preserve"> </w:t>
      </w:r>
      <w:r w:rsidRPr="00DD0685">
        <w:rPr>
          <w:i w:val="0"/>
          <w:spacing w:val="-2"/>
        </w:rPr>
        <w:t>страноведение</w:t>
      </w:r>
    </w:p>
    <w:p w:rsidR="007C21AE" w:rsidRPr="00DD0685" w:rsidRDefault="005636C2">
      <w:pPr>
        <w:pStyle w:val="a3"/>
        <w:ind w:left="544" w:right="673" w:firstLine="0"/>
      </w:pPr>
      <w:r w:rsidRPr="00DD0685">
        <w:t>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Ведущие страны-экспортеры основных видов продукции.</w:t>
      </w:r>
    </w:p>
    <w:p w:rsidR="007C21AE" w:rsidRPr="00DD0685" w:rsidRDefault="005636C2">
      <w:pPr>
        <w:pStyle w:val="a3"/>
        <w:spacing w:before="1"/>
        <w:ind w:left="544" w:right="666" w:firstLine="0"/>
      </w:pPr>
      <w:r w:rsidRPr="00DD0685">
        <w:t>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p>
    <w:p w:rsidR="007C21AE" w:rsidRPr="00DD0685" w:rsidRDefault="005636C2">
      <w:pPr>
        <w:ind w:left="544" w:right="667"/>
        <w:jc w:val="both"/>
        <w:rPr>
          <w:sz w:val="24"/>
        </w:rPr>
      </w:pPr>
      <w:r w:rsidRPr="00DD0685">
        <w:rPr>
          <w:sz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7C21AE" w:rsidRPr="00DD0685" w:rsidRDefault="005636C2">
      <w:pPr>
        <w:pStyle w:val="21"/>
        <w:rPr>
          <w:i w:val="0"/>
        </w:rPr>
      </w:pPr>
      <w:r w:rsidRPr="00DD0685">
        <w:rPr>
          <w:i w:val="0"/>
        </w:rPr>
        <w:t>Роль</w:t>
      </w:r>
      <w:r w:rsidRPr="00DD0685">
        <w:rPr>
          <w:i w:val="0"/>
          <w:spacing w:val="-7"/>
        </w:rPr>
        <w:t xml:space="preserve"> </w:t>
      </w:r>
      <w:r w:rsidRPr="00DD0685">
        <w:rPr>
          <w:i w:val="0"/>
        </w:rPr>
        <w:t>географии</w:t>
      </w:r>
      <w:r w:rsidRPr="00DD0685">
        <w:rPr>
          <w:i w:val="0"/>
          <w:spacing w:val="-4"/>
        </w:rPr>
        <w:t xml:space="preserve"> </w:t>
      </w:r>
      <w:r w:rsidRPr="00DD0685">
        <w:rPr>
          <w:i w:val="0"/>
        </w:rPr>
        <w:t>в</w:t>
      </w:r>
      <w:r w:rsidRPr="00DD0685">
        <w:rPr>
          <w:i w:val="0"/>
          <w:spacing w:val="-5"/>
        </w:rPr>
        <w:t xml:space="preserve"> </w:t>
      </w:r>
      <w:r w:rsidRPr="00DD0685">
        <w:rPr>
          <w:i w:val="0"/>
        </w:rPr>
        <w:t>решении</w:t>
      </w:r>
      <w:r w:rsidRPr="00DD0685">
        <w:rPr>
          <w:i w:val="0"/>
          <w:spacing w:val="-4"/>
        </w:rPr>
        <w:t xml:space="preserve"> </w:t>
      </w:r>
      <w:r w:rsidRPr="00DD0685">
        <w:rPr>
          <w:i w:val="0"/>
        </w:rPr>
        <w:t>глобальных</w:t>
      </w:r>
      <w:r w:rsidRPr="00DD0685">
        <w:rPr>
          <w:i w:val="0"/>
          <w:spacing w:val="-5"/>
        </w:rPr>
        <w:t xml:space="preserve"> </w:t>
      </w:r>
      <w:r w:rsidRPr="00DD0685">
        <w:rPr>
          <w:i w:val="0"/>
        </w:rPr>
        <w:t>проблем</w:t>
      </w:r>
      <w:r w:rsidRPr="00DD0685">
        <w:rPr>
          <w:i w:val="0"/>
          <w:spacing w:val="-4"/>
        </w:rPr>
        <w:t xml:space="preserve"> </w:t>
      </w:r>
      <w:r w:rsidRPr="00DD0685">
        <w:rPr>
          <w:i w:val="0"/>
          <w:spacing w:val="-2"/>
        </w:rPr>
        <w:t>человечества</w:t>
      </w:r>
    </w:p>
    <w:p w:rsidR="007C21AE" w:rsidRDefault="005636C2">
      <w:pPr>
        <w:pStyle w:val="a3"/>
        <w:ind w:left="544" w:right="675" w:firstLine="0"/>
      </w:pPr>
      <w:r w:rsidRPr="00DD0685">
        <w:t>Географическая наука и географическое мышление. Карта – язык географии. Географические аспекты глобальных проблем человечества. Роль географии</w:t>
      </w:r>
      <w:r>
        <w:t xml:space="preserve"> в решении </w:t>
      </w:r>
      <w:r>
        <w:lastRenderedPageBreak/>
        <w:t>глобальных проблем современности. Международное сотрудничество как инструмент решения глобальных проблем.</w:t>
      </w:r>
    </w:p>
    <w:p w:rsidR="007C21AE" w:rsidRPr="00DD0685" w:rsidRDefault="005636C2">
      <w:pPr>
        <w:pStyle w:val="21"/>
        <w:rPr>
          <w:i w:val="0"/>
        </w:rPr>
      </w:pPr>
      <w:r w:rsidRPr="00DD0685">
        <w:rPr>
          <w:i w:val="0"/>
        </w:rPr>
        <w:t>Примерный</w:t>
      </w:r>
      <w:r w:rsidRPr="00DD0685">
        <w:rPr>
          <w:i w:val="0"/>
          <w:spacing w:val="-6"/>
        </w:rPr>
        <w:t xml:space="preserve"> </w:t>
      </w:r>
      <w:r w:rsidRPr="00DD0685">
        <w:rPr>
          <w:i w:val="0"/>
        </w:rPr>
        <w:t>перечень</w:t>
      </w:r>
      <w:r w:rsidRPr="00DD0685">
        <w:rPr>
          <w:i w:val="0"/>
          <w:spacing w:val="-6"/>
        </w:rPr>
        <w:t xml:space="preserve"> </w:t>
      </w:r>
      <w:r w:rsidRPr="00DD0685">
        <w:rPr>
          <w:i w:val="0"/>
        </w:rPr>
        <w:t>практических</w:t>
      </w:r>
      <w:r w:rsidRPr="00DD0685">
        <w:rPr>
          <w:i w:val="0"/>
          <w:spacing w:val="-5"/>
        </w:rPr>
        <w:t xml:space="preserve"> </w:t>
      </w:r>
      <w:r w:rsidRPr="00DD0685">
        <w:rPr>
          <w:i w:val="0"/>
          <w:spacing w:val="-4"/>
        </w:rPr>
        <w:t>работ</w:t>
      </w:r>
    </w:p>
    <w:p w:rsidR="007C21AE" w:rsidRDefault="005636C2">
      <w:pPr>
        <w:pStyle w:val="a3"/>
        <w:ind w:left="544" w:right="671" w:firstLine="0"/>
      </w:pPr>
      <w:r>
        <w:t xml:space="preserve">Оценка </w:t>
      </w:r>
      <w:proofErr w:type="spellStart"/>
      <w:r>
        <w:t>ресурсообеспеченности</w:t>
      </w:r>
      <w:proofErr w:type="spellEnd"/>
      <w:r>
        <w:t xml:space="preserve"> страны (региона, человечества) основными видами </w:t>
      </w:r>
      <w:r>
        <w:rPr>
          <w:spacing w:val="-2"/>
        </w:rPr>
        <w:t>ресурсов.</w:t>
      </w:r>
    </w:p>
    <w:p w:rsidR="007C21AE" w:rsidRDefault="005636C2">
      <w:pPr>
        <w:pStyle w:val="a3"/>
        <w:ind w:left="544" w:right="680" w:firstLine="0"/>
      </w:pPr>
      <w:r>
        <w:t>Оценка доли использования альтернативных источников энергии. Оценка перспектив развития альтернативной энергетики.</w:t>
      </w:r>
    </w:p>
    <w:p w:rsidR="007C21AE" w:rsidRDefault="005636C2" w:rsidP="00DD0685">
      <w:pPr>
        <w:pStyle w:val="a3"/>
        <w:ind w:left="544" w:right="2389" w:firstLine="0"/>
      </w:pPr>
      <w:r>
        <w:t>Анализ</w:t>
      </w:r>
      <w:r>
        <w:rPr>
          <w:spacing w:val="-5"/>
        </w:rPr>
        <w:t xml:space="preserve"> </w:t>
      </w:r>
      <w:proofErr w:type="spellStart"/>
      <w:r>
        <w:t>геоэкологической</w:t>
      </w:r>
      <w:proofErr w:type="spellEnd"/>
      <w:r>
        <w:rPr>
          <w:spacing w:val="-4"/>
        </w:rPr>
        <w:t xml:space="preserve"> </w:t>
      </w:r>
      <w:r>
        <w:t>ситуации</w:t>
      </w:r>
      <w:r>
        <w:rPr>
          <w:spacing w:val="-4"/>
        </w:rPr>
        <w:t xml:space="preserve"> </w:t>
      </w:r>
      <w:r>
        <w:t>в</w:t>
      </w:r>
      <w:r>
        <w:rPr>
          <w:spacing w:val="-7"/>
        </w:rPr>
        <w:t xml:space="preserve"> </w:t>
      </w:r>
      <w:r>
        <w:t>отдельных</w:t>
      </w:r>
      <w:r>
        <w:rPr>
          <w:spacing w:val="-5"/>
        </w:rPr>
        <w:t xml:space="preserve"> </w:t>
      </w:r>
      <w:r>
        <w:t>странах</w:t>
      </w:r>
      <w:r>
        <w:rPr>
          <w:spacing w:val="-5"/>
        </w:rPr>
        <w:t xml:space="preserve"> </w:t>
      </w:r>
      <w:r>
        <w:t>и</w:t>
      </w:r>
      <w:r>
        <w:rPr>
          <w:spacing w:val="-6"/>
        </w:rPr>
        <w:t xml:space="preserve"> </w:t>
      </w:r>
      <w:r>
        <w:t>регионах</w:t>
      </w:r>
      <w:r>
        <w:rPr>
          <w:spacing w:val="-5"/>
        </w:rPr>
        <w:t xml:space="preserve"> </w:t>
      </w:r>
      <w:r>
        <w:t xml:space="preserve">мира. Анализ техногенной нагрузки на окружающую </w:t>
      </w:r>
      <w:proofErr w:type="spellStart"/>
      <w:r>
        <w:t>среду</w:t>
      </w:r>
      <w:proofErr w:type="gramStart"/>
      <w:r>
        <w:t>.Х</w:t>
      </w:r>
      <w:proofErr w:type="gramEnd"/>
      <w:r>
        <w:t>арактеристика</w:t>
      </w:r>
      <w:proofErr w:type="spellEnd"/>
      <w:r>
        <w:t xml:space="preserve"> политико-географического положения страны. Характеристика</w:t>
      </w:r>
      <w:r>
        <w:rPr>
          <w:spacing w:val="-12"/>
        </w:rPr>
        <w:t xml:space="preserve"> </w:t>
      </w:r>
      <w:r>
        <w:t>экономико-географического</w:t>
      </w:r>
      <w:r>
        <w:rPr>
          <w:spacing w:val="-13"/>
        </w:rPr>
        <w:t xml:space="preserve"> </w:t>
      </w:r>
      <w:r>
        <w:t>положения</w:t>
      </w:r>
      <w:r>
        <w:rPr>
          <w:spacing w:val="-14"/>
        </w:rPr>
        <w:t xml:space="preserve"> </w:t>
      </w:r>
      <w:r>
        <w:t>страны. Характеристика природно-ресурсного потенциала страны.</w:t>
      </w:r>
    </w:p>
    <w:p w:rsidR="007C21AE" w:rsidRDefault="005636C2">
      <w:pPr>
        <w:pStyle w:val="a3"/>
        <w:ind w:left="544" w:right="714" w:firstLine="0"/>
        <w:jc w:val="left"/>
      </w:pPr>
      <w:r>
        <w:t>Классификация</w:t>
      </w:r>
      <w:r>
        <w:rPr>
          <w:spacing w:val="-5"/>
        </w:rPr>
        <w:t xml:space="preserve"> </w:t>
      </w:r>
      <w:r>
        <w:t>стран</w:t>
      </w:r>
      <w:r>
        <w:rPr>
          <w:spacing w:val="-5"/>
        </w:rPr>
        <w:t xml:space="preserve"> </w:t>
      </w:r>
      <w:r>
        <w:t>мира</w:t>
      </w:r>
      <w:r>
        <w:rPr>
          <w:spacing w:val="-3"/>
        </w:rPr>
        <w:t xml:space="preserve"> </w:t>
      </w:r>
      <w:r>
        <w:t>на</w:t>
      </w:r>
      <w:r>
        <w:rPr>
          <w:spacing w:val="-5"/>
        </w:rPr>
        <w:t xml:space="preserve"> </w:t>
      </w:r>
      <w:r>
        <w:t>основе</w:t>
      </w:r>
      <w:r>
        <w:rPr>
          <w:spacing w:val="-5"/>
        </w:rPr>
        <w:t xml:space="preserve"> </w:t>
      </w:r>
      <w:r>
        <w:t>анализа</w:t>
      </w:r>
      <w:r>
        <w:rPr>
          <w:spacing w:val="-5"/>
        </w:rPr>
        <w:t xml:space="preserve"> </w:t>
      </w:r>
      <w:r>
        <w:t>политической</w:t>
      </w:r>
      <w:r>
        <w:rPr>
          <w:spacing w:val="-3"/>
        </w:rPr>
        <w:t xml:space="preserve"> </w:t>
      </w:r>
      <w:r>
        <w:t>и</w:t>
      </w:r>
      <w:r>
        <w:rPr>
          <w:spacing w:val="-5"/>
        </w:rPr>
        <w:t xml:space="preserve"> </w:t>
      </w:r>
      <w:r>
        <w:t>экономической</w:t>
      </w:r>
      <w:r>
        <w:rPr>
          <w:spacing w:val="-5"/>
        </w:rPr>
        <w:t xml:space="preserve"> </w:t>
      </w:r>
      <w:r>
        <w:t>карты</w:t>
      </w:r>
      <w:r>
        <w:rPr>
          <w:spacing w:val="-4"/>
        </w:rPr>
        <w:t xml:space="preserve"> </w:t>
      </w:r>
      <w:r>
        <w:t>мира. Анализ грузооборота и пассажиропотока по основным транспортным магистралям мира. Выявление причин неравномерности хозяйственного освоения различных территорий.</w:t>
      </w:r>
    </w:p>
    <w:p w:rsidR="007C21AE" w:rsidRDefault="005636C2">
      <w:pPr>
        <w:pStyle w:val="a3"/>
        <w:tabs>
          <w:tab w:val="left" w:pos="2216"/>
          <w:tab w:val="left" w:pos="5403"/>
          <w:tab w:val="left" w:pos="7390"/>
          <w:tab w:val="left" w:pos="8381"/>
          <w:tab w:val="left" w:pos="8977"/>
        </w:tabs>
        <w:ind w:left="544" w:right="674" w:firstLine="0"/>
        <w:jc w:val="left"/>
      </w:pPr>
      <w:r>
        <w:rPr>
          <w:spacing w:val="-2"/>
        </w:rPr>
        <w:t>Составление</w:t>
      </w:r>
      <w:r>
        <w:tab/>
      </w:r>
      <w:r>
        <w:rPr>
          <w:spacing w:val="-2"/>
        </w:rPr>
        <w:t>экономико-географической</w:t>
      </w:r>
      <w:r>
        <w:tab/>
      </w:r>
      <w:r>
        <w:rPr>
          <w:spacing w:val="-2"/>
        </w:rPr>
        <w:t>характеристики</w:t>
      </w:r>
      <w:r>
        <w:tab/>
      </w:r>
      <w:r>
        <w:rPr>
          <w:spacing w:val="-2"/>
        </w:rPr>
        <w:t>одной</w:t>
      </w:r>
      <w:r>
        <w:tab/>
      </w:r>
      <w:r>
        <w:rPr>
          <w:spacing w:val="-6"/>
        </w:rPr>
        <w:t>из</w:t>
      </w:r>
      <w:r>
        <w:tab/>
      </w:r>
      <w:r>
        <w:rPr>
          <w:spacing w:val="-2"/>
        </w:rPr>
        <w:t>отраслей промышленности.</w:t>
      </w:r>
    </w:p>
    <w:p w:rsidR="007C21AE" w:rsidRDefault="005636C2">
      <w:pPr>
        <w:pStyle w:val="a3"/>
        <w:ind w:left="544" w:right="714" w:firstLine="0"/>
        <w:jc w:val="left"/>
      </w:pPr>
      <w:r>
        <w:t>Прогнозирование изменения численности населения мира и отдельных регионов. Определение состава и структуры населения на основе статистических данных.</w:t>
      </w:r>
      <w:r>
        <w:rPr>
          <w:spacing w:val="40"/>
        </w:rPr>
        <w:t xml:space="preserve"> </w:t>
      </w:r>
      <w:r>
        <w:t>Выявление</w:t>
      </w:r>
      <w:r>
        <w:rPr>
          <w:spacing w:val="80"/>
        </w:rPr>
        <w:t xml:space="preserve"> </w:t>
      </w:r>
      <w:r>
        <w:t>основных</w:t>
      </w:r>
      <w:r>
        <w:rPr>
          <w:spacing w:val="80"/>
        </w:rPr>
        <w:t xml:space="preserve"> </w:t>
      </w:r>
      <w:r>
        <w:t>закономерностей</w:t>
      </w:r>
      <w:r>
        <w:rPr>
          <w:spacing w:val="80"/>
        </w:rPr>
        <w:t xml:space="preserve"> </w:t>
      </w:r>
      <w:r>
        <w:t>расселения</w:t>
      </w:r>
      <w:r>
        <w:rPr>
          <w:spacing w:val="80"/>
        </w:rPr>
        <w:t xml:space="preserve"> </w:t>
      </w:r>
      <w:r>
        <w:t>на</w:t>
      </w:r>
      <w:r>
        <w:rPr>
          <w:spacing w:val="80"/>
        </w:rPr>
        <w:t xml:space="preserve"> </w:t>
      </w:r>
      <w:r>
        <w:t>основе</w:t>
      </w:r>
      <w:r>
        <w:rPr>
          <w:spacing w:val="80"/>
        </w:rPr>
        <w:t xml:space="preserve"> </w:t>
      </w:r>
      <w:r>
        <w:t>анализа</w:t>
      </w:r>
      <w:r>
        <w:rPr>
          <w:spacing w:val="80"/>
        </w:rPr>
        <w:t xml:space="preserve"> </w:t>
      </w:r>
      <w:r>
        <w:t>физической</w:t>
      </w:r>
      <w:r>
        <w:rPr>
          <w:spacing w:val="80"/>
        </w:rPr>
        <w:t xml:space="preserve"> </w:t>
      </w:r>
      <w:r>
        <w:t>и тематических карт мира.</w:t>
      </w:r>
    </w:p>
    <w:p w:rsidR="007C21AE" w:rsidRDefault="005636C2">
      <w:pPr>
        <w:pStyle w:val="a3"/>
        <w:ind w:left="544" w:firstLine="0"/>
        <w:jc w:val="left"/>
      </w:pPr>
      <w:r>
        <w:t>Оценка</w:t>
      </w:r>
      <w:r>
        <w:rPr>
          <w:spacing w:val="-5"/>
        </w:rPr>
        <w:t xml:space="preserve"> </w:t>
      </w:r>
      <w:r>
        <w:t>основных</w:t>
      </w:r>
      <w:r>
        <w:rPr>
          <w:spacing w:val="-4"/>
        </w:rPr>
        <w:t xml:space="preserve"> </w:t>
      </w:r>
      <w:r>
        <w:t>показателей</w:t>
      </w:r>
      <w:r>
        <w:rPr>
          <w:spacing w:val="-5"/>
        </w:rPr>
        <w:t xml:space="preserve"> </w:t>
      </w:r>
      <w:r>
        <w:t>уровня</w:t>
      </w:r>
      <w:r>
        <w:rPr>
          <w:spacing w:val="-3"/>
        </w:rPr>
        <w:t xml:space="preserve"> </w:t>
      </w:r>
      <w:r>
        <w:t>и</w:t>
      </w:r>
      <w:r>
        <w:rPr>
          <w:spacing w:val="-5"/>
        </w:rPr>
        <w:t xml:space="preserve"> </w:t>
      </w:r>
      <w:r>
        <w:t>качества</w:t>
      </w:r>
      <w:r>
        <w:rPr>
          <w:spacing w:val="-3"/>
        </w:rPr>
        <w:t xml:space="preserve"> </w:t>
      </w:r>
      <w:r>
        <w:t>жизни</w:t>
      </w:r>
      <w:r>
        <w:rPr>
          <w:spacing w:val="-2"/>
        </w:rPr>
        <w:t xml:space="preserve"> населения.</w:t>
      </w:r>
    </w:p>
    <w:p w:rsidR="007C21AE" w:rsidRDefault="005636C2">
      <w:pPr>
        <w:pStyle w:val="a3"/>
        <w:ind w:left="544" w:right="669" w:firstLine="0"/>
        <w:jc w:val="left"/>
      </w:pPr>
      <w:r>
        <w:t>Оценка эффективности демографической политики отдельных стран мира (Россия, Китай, Индия, Германия, США) на основе статистических данных.</w:t>
      </w:r>
    </w:p>
    <w:p w:rsidR="007C21AE" w:rsidRDefault="005636C2">
      <w:pPr>
        <w:pStyle w:val="a3"/>
        <w:ind w:left="544" w:firstLine="0"/>
        <w:jc w:val="left"/>
      </w:pPr>
      <w:r>
        <w:t>Выявление</w:t>
      </w:r>
      <w:r>
        <w:rPr>
          <w:spacing w:val="-6"/>
        </w:rPr>
        <w:t xml:space="preserve"> </w:t>
      </w:r>
      <w:r>
        <w:t>и</w:t>
      </w:r>
      <w:r>
        <w:rPr>
          <w:spacing w:val="-6"/>
        </w:rPr>
        <w:t xml:space="preserve"> </w:t>
      </w:r>
      <w:r>
        <w:t>характеристика</w:t>
      </w:r>
      <w:r>
        <w:rPr>
          <w:spacing w:val="-5"/>
        </w:rPr>
        <w:t xml:space="preserve"> </w:t>
      </w:r>
      <w:r>
        <w:t>основных</w:t>
      </w:r>
      <w:r>
        <w:rPr>
          <w:spacing w:val="-5"/>
        </w:rPr>
        <w:t xml:space="preserve"> </w:t>
      </w:r>
      <w:r>
        <w:t>направлений</w:t>
      </w:r>
      <w:r>
        <w:rPr>
          <w:spacing w:val="-6"/>
        </w:rPr>
        <w:t xml:space="preserve"> </w:t>
      </w:r>
      <w:r>
        <w:t>миграции</w:t>
      </w:r>
      <w:r>
        <w:rPr>
          <w:spacing w:val="-5"/>
        </w:rPr>
        <w:t xml:space="preserve"> </w:t>
      </w:r>
      <w:r>
        <w:rPr>
          <w:spacing w:val="-2"/>
        </w:rPr>
        <w:t>населения.</w:t>
      </w:r>
    </w:p>
    <w:p w:rsidR="007C21AE" w:rsidRDefault="005636C2">
      <w:pPr>
        <w:pStyle w:val="a3"/>
        <w:ind w:left="544" w:firstLine="0"/>
        <w:jc w:val="left"/>
      </w:pPr>
      <w:r>
        <w:t>Характеристика</w:t>
      </w:r>
      <w:r>
        <w:rPr>
          <w:spacing w:val="80"/>
        </w:rPr>
        <w:t xml:space="preserve"> </w:t>
      </w:r>
      <w:r>
        <w:t>влияния</w:t>
      </w:r>
      <w:r>
        <w:rPr>
          <w:spacing w:val="40"/>
        </w:rPr>
        <w:t xml:space="preserve"> </w:t>
      </w:r>
      <w:r>
        <w:t>рынков</w:t>
      </w:r>
      <w:r>
        <w:rPr>
          <w:spacing w:val="80"/>
        </w:rPr>
        <w:t xml:space="preserve"> </w:t>
      </w:r>
      <w:r>
        <w:t>труда</w:t>
      </w:r>
      <w:r>
        <w:rPr>
          <w:spacing w:val="80"/>
        </w:rPr>
        <w:t xml:space="preserve"> </w:t>
      </w:r>
      <w:r>
        <w:t>на</w:t>
      </w:r>
      <w:r>
        <w:rPr>
          <w:spacing w:val="80"/>
        </w:rPr>
        <w:t xml:space="preserve"> </w:t>
      </w:r>
      <w:r>
        <w:t>размещение</w:t>
      </w:r>
      <w:r>
        <w:rPr>
          <w:spacing w:val="80"/>
        </w:rPr>
        <w:t xml:space="preserve"> </w:t>
      </w:r>
      <w:r>
        <w:t>предприятий</w:t>
      </w:r>
      <w:r>
        <w:rPr>
          <w:spacing w:val="40"/>
        </w:rPr>
        <w:t xml:space="preserve"> </w:t>
      </w:r>
      <w:r>
        <w:t>материальной</w:t>
      </w:r>
      <w:r>
        <w:rPr>
          <w:spacing w:val="40"/>
        </w:rPr>
        <w:t xml:space="preserve"> </w:t>
      </w:r>
      <w:r>
        <w:t>и нематериальной сферы.</w:t>
      </w:r>
    </w:p>
    <w:p w:rsidR="007C21AE" w:rsidRDefault="005636C2">
      <w:pPr>
        <w:pStyle w:val="a3"/>
        <w:ind w:left="544" w:right="714" w:firstLine="0"/>
        <w:jc w:val="left"/>
      </w:pPr>
      <w:r>
        <w:t>Анализ</w:t>
      </w:r>
      <w:r>
        <w:rPr>
          <w:spacing w:val="40"/>
        </w:rPr>
        <w:t xml:space="preserve"> </w:t>
      </w:r>
      <w:r>
        <w:t>участия</w:t>
      </w:r>
      <w:r>
        <w:rPr>
          <w:spacing w:val="40"/>
        </w:rPr>
        <w:t xml:space="preserve"> </w:t>
      </w:r>
      <w:r>
        <w:t>стран</w:t>
      </w:r>
      <w:r>
        <w:rPr>
          <w:spacing w:val="40"/>
        </w:rPr>
        <w:t xml:space="preserve"> </w:t>
      </w:r>
      <w:r>
        <w:t>и</w:t>
      </w:r>
      <w:r>
        <w:rPr>
          <w:spacing w:val="40"/>
        </w:rPr>
        <w:t xml:space="preserve"> </w:t>
      </w:r>
      <w:r>
        <w:t>регионов</w:t>
      </w:r>
      <w:r>
        <w:rPr>
          <w:spacing w:val="40"/>
        </w:rPr>
        <w:t xml:space="preserve"> </w:t>
      </w:r>
      <w:r>
        <w:t>мира</w:t>
      </w:r>
      <w:r>
        <w:rPr>
          <w:spacing w:val="40"/>
        </w:rPr>
        <w:t xml:space="preserve"> </w:t>
      </w:r>
      <w:r>
        <w:t>в</w:t>
      </w:r>
      <w:r>
        <w:rPr>
          <w:spacing w:val="40"/>
        </w:rPr>
        <w:t xml:space="preserve"> </w:t>
      </w:r>
      <w:r>
        <w:t>международном</w:t>
      </w:r>
      <w:r>
        <w:rPr>
          <w:spacing w:val="40"/>
        </w:rPr>
        <w:t xml:space="preserve"> </w:t>
      </w:r>
      <w:r>
        <w:t>географическом</w:t>
      </w:r>
      <w:r>
        <w:rPr>
          <w:spacing w:val="40"/>
        </w:rPr>
        <w:t xml:space="preserve"> </w:t>
      </w:r>
      <w:r>
        <w:t xml:space="preserve">разделении </w:t>
      </w:r>
      <w:r>
        <w:rPr>
          <w:spacing w:val="-2"/>
        </w:rPr>
        <w:t>труда.</w:t>
      </w:r>
    </w:p>
    <w:p w:rsidR="007C21AE" w:rsidRDefault="005636C2">
      <w:pPr>
        <w:pStyle w:val="a3"/>
        <w:ind w:left="544" w:firstLine="0"/>
        <w:jc w:val="left"/>
      </w:pPr>
      <w:r>
        <w:t>Анализ</w:t>
      </w:r>
      <w:r>
        <w:rPr>
          <w:spacing w:val="-5"/>
        </w:rPr>
        <w:t xml:space="preserve"> </w:t>
      </w:r>
      <w:r>
        <w:t>обеспеченности</w:t>
      </w:r>
      <w:r>
        <w:rPr>
          <w:spacing w:val="-4"/>
        </w:rPr>
        <w:t xml:space="preserve"> </w:t>
      </w:r>
      <w:r>
        <w:t>предприятиями</w:t>
      </w:r>
      <w:r>
        <w:rPr>
          <w:spacing w:val="-6"/>
        </w:rPr>
        <w:t xml:space="preserve"> </w:t>
      </w:r>
      <w:r>
        <w:t>сферы</w:t>
      </w:r>
      <w:r>
        <w:rPr>
          <w:spacing w:val="-5"/>
        </w:rPr>
        <w:t xml:space="preserve"> </w:t>
      </w:r>
      <w:r>
        <w:t>услуг</w:t>
      </w:r>
      <w:r>
        <w:rPr>
          <w:spacing w:val="-6"/>
        </w:rPr>
        <w:t xml:space="preserve"> </w:t>
      </w:r>
      <w:r>
        <w:t>отдельного</w:t>
      </w:r>
      <w:r>
        <w:rPr>
          <w:spacing w:val="-5"/>
        </w:rPr>
        <w:t xml:space="preserve"> </w:t>
      </w:r>
      <w:r>
        <w:t>региона,</w:t>
      </w:r>
      <w:r>
        <w:rPr>
          <w:spacing w:val="-5"/>
        </w:rPr>
        <w:t xml:space="preserve"> </w:t>
      </w:r>
      <w:r>
        <w:t>страны,</w:t>
      </w:r>
      <w:r>
        <w:rPr>
          <w:spacing w:val="-5"/>
        </w:rPr>
        <w:t xml:space="preserve"> </w:t>
      </w:r>
      <w:r>
        <w:t>города. Определение международной специализации крупнейших стран и регионов мира.</w:t>
      </w:r>
    </w:p>
    <w:p w:rsidR="007C21AE" w:rsidRDefault="005636C2">
      <w:pPr>
        <w:pStyle w:val="a3"/>
        <w:ind w:left="544" w:firstLine="0"/>
        <w:jc w:val="left"/>
      </w:pPr>
      <w:r>
        <w:t>Анализ</w:t>
      </w:r>
      <w:r>
        <w:rPr>
          <w:spacing w:val="-6"/>
        </w:rPr>
        <w:t xml:space="preserve"> </w:t>
      </w:r>
      <w:r>
        <w:t>международных</w:t>
      </w:r>
      <w:r>
        <w:rPr>
          <w:spacing w:val="-6"/>
        </w:rPr>
        <w:t xml:space="preserve"> </w:t>
      </w:r>
      <w:r>
        <w:t>экономических</w:t>
      </w:r>
      <w:r>
        <w:rPr>
          <w:spacing w:val="-6"/>
        </w:rPr>
        <w:t xml:space="preserve"> </w:t>
      </w:r>
      <w:r>
        <w:t>связей</w:t>
      </w:r>
      <w:r>
        <w:rPr>
          <w:spacing w:val="-6"/>
        </w:rPr>
        <w:t xml:space="preserve"> </w:t>
      </w:r>
      <w:r>
        <w:rPr>
          <w:spacing w:val="-2"/>
        </w:rPr>
        <w:t>страны.</w:t>
      </w:r>
    </w:p>
    <w:p w:rsidR="007C21AE" w:rsidRDefault="005636C2">
      <w:pPr>
        <w:pStyle w:val="a3"/>
        <w:ind w:left="544" w:firstLine="0"/>
        <w:jc w:val="left"/>
      </w:pPr>
      <w:r>
        <w:t>Анализ и объяснение особенностей современного геополитического и геоэкономического положения России.</w:t>
      </w:r>
    </w:p>
    <w:p w:rsidR="007C21AE" w:rsidRDefault="005636C2">
      <w:pPr>
        <w:pStyle w:val="a3"/>
        <w:ind w:left="544" w:right="714" w:firstLine="0"/>
        <w:jc w:val="left"/>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7C21AE" w:rsidRDefault="005636C2">
      <w:pPr>
        <w:pStyle w:val="a3"/>
        <w:ind w:left="544" w:right="714" w:firstLine="0"/>
        <w:jc w:val="left"/>
      </w:pPr>
      <w:r>
        <w:t>Выявление</w:t>
      </w:r>
      <w:r>
        <w:rPr>
          <w:spacing w:val="40"/>
        </w:rPr>
        <w:t xml:space="preserve"> </w:t>
      </w:r>
      <w:r>
        <w:t>на</w:t>
      </w:r>
      <w:r>
        <w:rPr>
          <w:spacing w:val="40"/>
        </w:rPr>
        <w:t xml:space="preserve"> </w:t>
      </w:r>
      <w:r>
        <w:t>основе</w:t>
      </w:r>
      <w:r>
        <w:rPr>
          <w:spacing w:val="40"/>
        </w:rPr>
        <w:t xml:space="preserve"> </w:t>
      </w:r>
      <w:r>
        <w:t>различных</w:t>
      </w:r>
      <w:r>
        <w:rPr>
          <w:spacing w:val="40"/>
        </w:rPr>
        <w:t xml:space="preserve"> </w:t>
      </w:r>
      <w:r>
        <w:t>источников</w:t>
      </w:r>
      <w:r>
        <w:rPr>
          <w:spacing w:val="40"/>
        </w:rPr>
        <w:t xml:space="preserve"> </w:t>
      </w:r>
      <w:r>
        <w:t>информации</w:t>
      </w:r>
      <w:r>
        <w:rPr>
          <w:spacing w:val="40"/>
        </w:rPr>
        <w:t xml:space="preserve"> </w:t>
      </w:r>
      <w:r>
        <w:t>приоритетных</w:t>
      </w:r>
      <w:r>
        <w:rPr>
          <w:spacing w:val="40"/>
        </w:rPr>
        <w:t xml:space="preserve"> </w:t>
      </w:r>
      <w:r>
        <w:t>глобальных</w:t>
      </w:r>
      <w:r>
        <w:rPr>
          <w:spacing w:val="80"/>
        </w:rPr>
        <w:t xml:space="preserve"> </w:t>
      </w:r>
      <w:r>
        <w:t>проблем человечества. Аргументация представленной точки зрения.</w:t>
      </w:r>
    </w:p>
    <w:p w:rsidR="007C21AE" w:rsidRDefault="005636C2">
      <w:pPr>
        <w:pStyle w:val="a3"/>
        <w:spacing w:before="1"/>
        <w:ind w:left="544" w:right="714" w:firstLine="0"/>
        <w:jc w:val="left"/>
      </w:pPr>
      <w:r>
        <w:t>Анализ</w:t>
      </w:r>
      <w:r>
        <w:rPr>
          <w:spacing w:val="-6"/>
        </w:rPr>
        <w:t xml:space="preserve"> </w:t>
      </w:r>
      <w:r>
        <w:t>международного</w:t>
      </w:r>
      <w:r>
        <w:rPr>
          <w:spacing w:val="-6"/>
        </w:rPr>
        <w:t xml:space="preserve"> </w:t>
      </w:r>
      <w:r>
        <w:t>сотрудничества</w:t>
      </w:r>
      <w:r>
        <w:rPr>
          <w:spacing w:val="-7"/>
        </w:rPr>
        <w:t xml:space="preserve"> </w:t>
      </w:r>
      <w:r>
        <w:t>по</w:t>
      </w:r>
      <w:r>
        <w:rPr>
          <w:spacing w:val="-6"/>
        </w:rPr>
        <w:t xml:space="preserve"> </w:t>
      </w:r>
      <w:r>
        <w:t>решению</w:t>
      </w:r>
      <w:r>
        <w:rPr>
          <w:spacing w:val="-6"/>
        </w:rPr>
        <w:t xml:space="preserve"> </w:t>
      </w:r>
      <w:r>
        <w:t>глобальных</w:t>
      </w:r>
      <w:r>
        <w:rPr>
          <w:spacing w:val="-6"/>
        </w:rPr>
        <w:t xml:space="preserve"> </w:t>
      </w:r>
      <w:r>
        <w:t>проблем</w:t>
      </w:r>
      <w:r>
        <w:rPr>
          <w:spacing w:val="-7"/>
        </w:rPr>
        <w:t xml:space="preserve"> </w:t>
      </w:r>
      <w:r>
        <w:t>человечества. Анализ международной деятельности по освоению малоизученных территорий.</w:t>
      </w:r>
    </w:p>
    <w:p w:rsidR="007C21AE" w:rsidRDefault="005636C2">
      <w:pPr>
        <w:pStyle w:val="a3"/>
        <w:ind w:left="544" w:firstLine="0"/>
        <w:jc w:val="left"/>
      </w:pPr>
      <w:r>
        <w:t>Отображение статистических данных в геоинформационной системе или на картосхеме. Представление</w:t>
      </w:r>
      <w:r>
        <w:rPr>
          <w:spacing w:val="40"/>
        </w:rPr>
        <w:t xml:space="preserve"> </w:t>
      </w:r>
      <w:r>
        <w:t>географической</w:t>
      </w:r>
      <w:r>
        <w:rPr>
          <w:spacing w:val="40"/>
        </w:rPr>
        <w:t xml:space="preserve"> </w:t>
      </w:r>
      <w:r>
        <w:t>информации</w:t>
      </w:r>
      <w:r>
        <w:rPr>
          <w:spacing w:val="40"/>
        </w:rPr>
        <w:t xml:space="preserve"> </w:t>
      </w:r>
      <w:r>
        <w:t>в</w:t>
      </w:r>
      <w:r>
        <w:rPr>
          <w:spacing w:val="40"/>
        </w:rPr>
        <w:t xml:space="preserve"> </w:t>
      </w:r>
      <w:r>
        <w:t>виде</w:t>
      </w:r>
      <w:r>
        <w:rPr>
          <w:spacing w:val="40"/>
        </w:rPr>
        <w:t xml:space="preserve"> </w:t>
      </w:r>
      <w:r>
        <w:t>таблиц,</w:t>
      </w:r>
      <w:r>
        <w:rPr>
          <w:spacing w:val="40"/>
        </w:rPr>
        <w:t xml:space="preserve"> </w:t>
      </w:r>
      <w:r>
        <w:t>схем,</w:t>
      </w:r>
      <w:r>
        <w:rPr>
          <w:spacing w:val="40"/>
        </w:rPr>
        <w:t xml:space="preserve"> </w:t>
      </w:r>
      <w:r>
        <w:t>графиков,</w:t>
      </w:r>
      <w:r>
        <w:rPr>
          <w:spacing w:val="40"/>
        </w:rPr>
        <w:t xml:space="preserve"> </w:t>
      </w:r>
      <w:r>
        <w:t xml:space="preserve">диаграмм, </w:t>
      </w:r>
      <w:r>
        <w:rPr>
          <w:spacing w:val="-2"/>
        </w:rPr>
        <w:t>картосхем.</w:t>
      </w:r>
    </w:p>
    <w:p w:rsidR="007C21AE" w:rsidRDefault="005636C2">
      <w:pPr>
        <w:pStyle w:val="11"/>
        <w:spacing w:before="200"/>
        <w:jc w:val="left"/>
      </w:pPr>
      <w:r>
        <w:rPr>
          <w:spacing w:val="-2"/>
        </w:rPr>
        <w:t>Экономика</w:t>
      </w:r>
    </w:p>
    <w:p w:rsidR="007C21AE" w:rsidRDefault="005636C2">
      <w:pPr>
        <w:pStyle w:val="a3"/>
        <w:spacing w:before="120"/>
        <w:ind w:left="544" w:right="674" w:firstLine="0"/>
      </w:pPr>
      <w: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w:t>
      </w:r>
      <w:r>
        <w:rPr>
          <w:spacing w:val="-5"/>
        </w:rPr>
        <w:t xml:space="preserve"> </w:t>
      </w:r>
      <w:r>
        <w:t>Учебный</w:t>
      </w:r>
      <w:r>
        <w:rPr>
          <w:spacing w:val="-6"/>
        </w:rPr>
        <w:t xml:space="preserve"> </w:t>
      </w:r>
      <w:r>
        <w:t>предмет</w:t>
      </w:r>
      <w:r>
        <w:rPr>
          <w:spacing w:val="-5"/>
        </w:rPr>
        <w:t xml:space="preserve"> </w:t>
      </w:r>
      <w:r>
        <w:t>«Экономика»</w:t>
      </w:r>
      <w:r>
        <w:rPr>
          <w:spacing w:val="-5"/>
        </w:rPr>
        <w:t xml:space="preserve"> </w:t>
      </w:r>
      <w:r>
        <w:t>является</w:t>
      </w:r>
      <w:r>
        <w:rPr>
          <w:spacing w:val="-4"/>
        </w:rPr>
        <w:t xml:space="preserve"> </w:t>
      </w:r>
      <w:r>
        <w:t>интегрированным,</w:t>
      </w:r>
      <w:r>
        <w:rPr>
          <w:spacing w:val="-4"/>
        </w:rPr>
        <w:t xml:space="preserve"> </w:t>
      </w:r>
      <w:r>
        <w:t>включает</w:t>
      </w:r>
      <w:r>
        <w:rPr>
          <w:spacing w:val="-5"/>
        </w:rPr>
        <w:t xml:space="preserve"> </w:t>
      </w:r>
      <w:r>
        <w:t>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7C21AE" w:rsidRDefault="005636C2">
      <w:pPr>
        <w:pStyle w:val="a3"/>
        <w:ind w:left="544" w:right="674" w:firstLine="0"/>
      </w:pPr>
      <w:r>
        <w:t xml:space="preserve">Экономическое образование помогает понимать исторические и современные социально- 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w:t>
      </w:r>
      <w:r>
        <w:lastRenderedPageBreak/>
        <w:t>будущей работы в экономической сфере (при изучении предмета на углубленном уровне).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7C21AE" w:rsidRDefault="005636C2">
      <w:pPr>
        <w:pStyle w:val="a3"/>
        <w:ind w:left="544" w:right="677" w:firstLine="0"/>
      </w:pPr>
      <w:r>
        <w:t>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7C21AE" w:rsidRDefault="005636C2">
      <w:pPr>
        <w:pStyle w:val="a3"/>
        <w:spacing w:before="76"/>
        <w:ind w:left="544" w:right="674" w:firstLine="0"/>
      </w:pPr>
      <w:r w:rsidRPr="00DD0685">
        <w:rPr>
          <w:b/>
        </w:rPr>
        <w:t>Задачами</w:t>
      </w:r>
      <w:r>
        <w:t xml:space="preserve"> реализации учебного предмета «Экономика» на базовом уровне среднего</w:t>
      </w:r>
      <w:r>
        <w:rPr>
          <w:spacing w:val="40"/>
        </w:rPr>
        <w:t xml:space="preserve"> </w:t>
      </w:r>
      <w:r>
        <w:t>общего образования являются:</w:t>
      </w:r>
    </w:p>
    <w:p w:rsidR="007C21AE" w:rsidRDefault="005636C2">
      <w:pPr>
        <w:pStyle w:val="a5"/>
        <w:numPr>
          <w:ilvl w:val="0"/>
          <w:numId w:val="25"/>
        </w:numPr>
        <w:tabs>
          <w:tab w:val="left" w:pos="828"/>
        </w:tabs>
        <w:spacing w:before="1"/>
        <w:ind w:right="673"/>
        <w:rPr>
          <w:sz w:val="24"/>
        </w:rPr>
      </w:pPr>
      <w:r>
        <w:rPr>
          <w:sz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7C21AE" w:rsidRDefault="005636C2">
      <w:pPr>
        <w:pStyle w:val="a5"/>
        <w:numPr>
          <w:ilvl w:val="0"/>
          <w:numId w:val="25"/>
        </w:numPr>
        <w:tabs>
          <w:tab w:val="left" w:pos="828"/>
        </w:tabs>
        <w:ind w:right="674"/>
        <w:rPr>
          <w:sz w:val="24"/>
        </w:rPr>
      </w:pPr>
      <w:r>
        <w:rPr>
          <w:sz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7C21AE" w:rsidRDefault="005636C2">
      <w:pPr>
        <w:pStyle w:val="a5"/>
        <w:numPr>
          <w:ilvl w:val="0"/>
          <w:numId w:val="25"/>
        </w:numPr>
        <w:tabs>
          <w:tab w:val="left" w:pos="828"/>
        </w:tabs>
        <w:ind w:right="674"/>
        <w:rPr>
          <w:sz w:val="24"/>
        </w:rPr>
      </w:pPr>
      <w:r>
        <w:rPr>
          <w:sz w:val="24"/>
        </w:rPr>
        <w:t>формирование</w:t>
      </w:r>
      <w:r>
        <w:rPr>
          <w:spacing w:val="-3"/>
          <w:sz w:val="24"/>
        </w:rPr>
        <w:t xml:space="preserve"> </w:t>
      </w:r>
      <w:r>
        <w:rPr>
          <w:sz w:val="24"/>
        </w:rPr>
        <w:t>экономического</w:t>
      </w:r>
      <w:r>
        <w:rPr>
          <w:spacing w:val="-4"/>
          <w:sz w:val="24"/>
        </w:rPr>
        <w:t xml:space="preserve"> </w:t>
      </w:r>
      <w:r>
        <w:rPr>
          <w:sz w:val="24"/>
        </w:rPr>
        <w:t>мышления:</w:t>
      </w:r>
      <w:r>
        <w:rPr>
          <w:spacing w:val="-3"/>
          <w:sz w:val="24"/>
        </w:rPr>
        <w:t xml:space="preserve"> </w:t>
      </w:r>
      <w:r>
        <w:rPr>
          <w:sz w:val="24"/>
        </w:rPr>
        <w:t>умения</w:t>
      </w:r>
      <w:r>
        <w:rPr>
          <w:spacing w:val="-2"/>
          <w:sz w:val="24"/>
        </w:rPr>
        <w:t xml:space="preserve"> </w:t>
      </w:r>
      <w:r>
        <w:rPr>
          <w:sz w:val="24"/>
        </w:rPr>
        <w:t>принимать</w:t>
      </w:r>
      <w:r>
        <w:rPr>
          <w:spacing w:val="-4"/>
          <w:sz w:val="24"/>
        </w:rPr>
        <w:t xml:space="preserve"> </w:t>
      </w:r>
      <w:r>
        <w:rPr>
          <w:sz w:val="24"/>
        </w:rPr>
        <w:t>рациональные</w:t>
      </w:r>
      <w:r>
        <w:rPr>
          <w:spacing w:val="-4"/>
          <w:sz w:val="24"/>
        </w:rPr>
        <w:t xml:space="preserve"> </w:t>
      </w:r>
      <w:r>
        <w:rPr>
          <w:sz w:val="24"/>
        </w:rPr>
        <w:t>решения</w:t>
      </w:r>
      <w:r>
        <w:rPr>
          <w:spacing w:val="-2"/>
          <w:sz w:val="24"/>
        </w:rPr>
        <w:t xml:space="preserve"> </w:t>
      </w:r>
      <w:r>
        <w:rPr>
          <w:sz w:val="24"/>
        </w:rPr>
        <w:t>в условиях относительной ограниченности доступных ресурсов, оценивать и принимать ответственность</w:t>
      </w:r>
      <w:r>
        <w:rPr>
          <w:spacing w:val="-4"/>
          <w:sz w:val="24"/>
        </w:rPr>
        <w:t xml:space="preserve"> </w:t>
      </w:r>
      <w:r>
        <w:rPr>
          <w:sz w:val="24"/>
        </w:rPr>
        <w:t>за</w:t>
      </w:r>
      <w:r>
        <w:rPr>
          <w:spacing w:val="-3"/>
          <w:sz w:val="24"/>
        </w:rPr>
        <w:t xml:space="preserve"> </w:t>
      </w:r>
      <w:r>
        <w:rPr>
          <w:sz w:val="24"/>
        </w:rPr>
        <w:t>их</w:t>
      </w:r>
      <w:r>
        <w:rPr>
          <w:spacing w:val="-4"/>
          <w:sz w:val="24"/>
        </w:rPr>
        <w:t xml:space="preserve"> </w:t>
      </w:r>
      <w:r>
        <w:rPr>
          <w:sz w:val="24"/>
        </w:rPr>
        <w:t>возможные</w:t>
      </w:r>
      <w:r>
        <w:rPr>
          <w:spacing w:val="-5"/>
          <w:sz w:val="24"/>
        </w:rPr>
        <w:t xml:space="preserve"> </w:t>
      </w:r>
      <w:r>
        <w:rPr>
          <w:sz w:val="24"/>
        </w:rPr>
        <w:t>последствия</w:t>
      </w:r>
      <w:r>
        <w:rPr>
          <w:spacing w:val="-3"/>
          <w:sz w:val="24"/>
        </w:rPr>
        <w:t xml:space="preserve"> </w:t>
      </w:r>
      <w:r>
        <w:rPr>
          <w:sz w:val="24"/>
        </w:rPr>
        <w:t>для</w:t>
      </w:r>
      <w:r>
        <w:rPr>
          <w:spacing w:val="-5"/>
          <w:sz w:val="24"/>
        </w:rPr>
        <w:t xml:space="preserve"> </w:t>
      </w:r>
      <w:r>
        <w:rPr>
          <w:sz w:val="24"/>
        </w:rPr>
        <w:t>себя,</w:t>
      </w:r>
      <w:r>
        <w:rPr>
          <w:spacing w:val="-4"/>
          <w:sz w:val="24"/>
        </w:rPr>
        <w:t xml:space="preserve"> </w:t>
      </w:r>
      <w:r>
        <w:rPr>
          <w:sz w:val="24"/>
        </w:rPr>
        <w:t>своего</w:t>
      </w:r>
      <w:r>
        <w:rPr>
          <w:spacing w:val="-4"/>
          <w:sz w:val="24"/>
        </w:rPr>
        <w:t xml:space="preserve"> </w:t>
      </w:r>
      <w:r>
        <w:rPr>
          <w:sz w:val="24"/>
        </w:rPr>
        <w:t>окружения</w:t>
      </w:r>
      <w:r>
        <w:rPr>
          <w:spacing w:val="-5"/>
          <w:sz w:val="24"/>
        </w:rPr>
        <w:t xml:space="preserve"> </w:t>
      </w:r>
      <w:r>
        <w:rPr>
          <w:sz w:val="24"/>
        </w:rPr>
        <w:t>и</w:t>
      </w:r>
      <w:r>
        <w:rPr>
          <w:spacing w:val="-5"/>
          <w:sz w:val="24"/>
        </w:rPr>
        <w:t xml:space="preserve"> </w:t>
      </w:r>
      <w:r>
        <w:rPr>
          <w:sz w:val="24"/>
        </w:rPr>
        <w:t>общества</w:t>
      </w:r>
      <w:r>
        <w:rPr>
          <w:spacing w:val="-3"/>
          <w:sz w:val="24"/>
        </w:rPr>
        <w:t xml:space="preserve"> </w:t>
      </w:r>
      <w:r>
        <w:rPr>
          <w:sz w:val="24"/>
        </w:rPr>
        <w:t xml:space="preserve">в </w:t>
      </w:r>
      <w:r>
        <w:rPr>
          <w:spacing w:val="-2"/>
          <w:sz w:val="24"/>
        </w:rPr>
        <w:t>целом;</w:t>
      </w:r>
    </w:p>
    <w:p w:rsidR="007C21AE" w:rsidRDefault="005636C2">
      <w:pPr>
        <w:pStyle w:val="a5"/>
        <w:numPr>
          <w:ilvl w:val="0"/>
          <w:numId w:val="25"/>
        </w:numPr>
        <w:tabs>
          <w:tab w:val="left" w:pos="828"/>
        </w:tabs>
        <w:ind w:right="674"/>
        <w:rPr>
          <w:sz w:val="24"/>
        </w:rPr>
      </w:pPr>
      <w:r>
        <w:rPr>
          <w:sz w:val="24"/>
        </w:rPr>
        <w:t xml:space="preserve">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w:t>
      </w:r>
      <w:r>
        <w:rPr>
          <w:spacing w:val="-2"/>
          <w:sz w:val="24"/>
        </w:rPr>
        <w:t>жизни;</w:t>
      </w:r>
    </w:p>
    <w:p w:rsidR="007C21AE" w:rsidRDefault="005636C2">
      <w:pPr>
        <w:pStyle w:val="a5"/>
        <w:numPr>
          <w:ilvl w:val="0"/>
          <w:numId w:val="25"/>
        </w:numPr>
        <w:tabs>
          <w:tab w:val="left" w:pos="828"/>
        </w:tabs>
        <w:ind w:right="672"/>
        <w:rPr>
          <w:sz w:val="24"/>
        </w:rPr>
      </w:pPr>
      <w:r>
        <w:rPr>
          <w:sz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7C21AE" w:rsidRDefault="005636C2">
      <w:pPr>
        <w:pStyle w:val="a5"/>
        <w:numPr>
          <w:ilvl w:val="0"/>
          <w:numId w:val="25"/>
        </w:numPr>
        <w:tabs>
          <w:tab w:val="left" w:pos="828"/>
        </w:tabs>
        <w:ind w:right="676"/>
        <w:rPr>
          <w:sz w:val="24"/>
        </w:rPr>
      </w:pPr>
      <w:r>
        <w:rPr>
          <w:sz w:val="24"/>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w:t>
      </w:r>
      <w:r>
        <w:rPr>
          <w:spacing w:val="-2"/>
          <w:sz w:val="24"/>
        </w:rPr>
        <w:t>налогоплательщика);</w:t>
      </w:r>
    </w:p>
    <w:p w:rsidR="007C21AE" w:rsidRDefault="005636C2">
      <w:pPr>
        <w:pStyle w:val="a5"/>
        <w:numPr>
          <w:ilvl w:val="0"/>
          <w:numId w:val="25"/>
        </w:numPr>
        <w:tabs>
          <w:tab w:val="left" w:pos="828"/>
        </w:tabs>
        <w:ind w:right="677"/>
        <w:rPr>
          <w:sz w:val="24"/>
        </w:rPr>
      </w:pPr>
      <w:r>
        <w:rPr>
          <w:sz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7C21AE" w:rsidRDefault="005636C2">
      <w:pPr>
        <w:pStyle w:val="a5"/>
        <w:numPr>
          <w:ilvl w:val="0"/>
          <w:numId w:val="25"/>
        </w:numPr>
        <w:tabs>
          <w:tab w:val="left" w:pos="828"/>
        </w:tabs>
        <w:ind w:right="676"/>
        <w:rPr>
          <w:sz w:val="24"/>
        </w:rPr>
      </w:pPr>
      <w:r>
        <w:rPr>
          <w:sz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7C21AE" w:rsidRDefault="005636C2">
      <w:pPr>
        <w:pStyle w:val="11"/>
        <w:spacing w:before="119"/>
        <w:jc w:val="left"/>
      </w:pPr>
      <w:r>
        <w:t>Базовый</w:t>
      </w:r>
      <w:r>
        <w:rPr>
          <w:spacing w:val="-4"/>
        </w:rPr>
        <w:t xml:space="preserve"> </w:t>
      </w:r>
      <w:r>
        <w:rPr>
          <w:spacing w:val="-2"/>
        </w:rPr>
        <w:t>уровень</w:t>
      </w:r>
    </w:p>
    <w:p w:rsidR="007C21AE" w:rsidRPr="00DD0685" w:rsidRDefault="005636C2">
      <w:pPr>
        <w:pStyle w:val="21"/>
        <w:jc w:val="left"/>
        <w:rPr>
          <w:i w:val="0"/>
        </w:rPr>
      </w:pPr>
      <w:r w:rsidRPr="00DD0685">
        <w:rPr>
          <w:i w:val="0"/>
        </w:rPr>
        <w:t>Основные</w:t>
      </w:r>
      <w:r w:rsidRPr="00DD0685">
        <w:rPr>
          <w:i w:val="0"/>
          <w:spacing w:val="-6"/>
        </w:rPr>
        <w:t xml:space="preserve"> </w:t>
      </w:r>
      <w:r w:rsidRPr="00DD0685">
        <w:rPr>
          <w:i w:val="0"/>
        </w:rPr>
        <w:t>концепции</w:t>
      </w:r>
      <w:r w:rsidRPr="00DD0685">
        <w:rPr>
          <w:i w:val="0"/>
          <w:spacing w:val="-6"/>
        </w:rPr>
        <w:t xml:space="preserve"> </w:t>
      </w:r>
      <w:r w:rsidRPr="00DD0685">
        <w:rPr>
          <w:i w:val="0"/>
          <w:spacing w:val="-2"/>
        </w:rPr>
        <w:t>экономики</w:t>
      </w:r>
    </w:p>
    <w:p w:rsidR="007C21AE" w:rsidRPr="00DD0685" w:rsidRDefault="005636C2">
      <w:pPr>
        <w:pStyle w:val="a3"/>
        <w:tabs>
          <w:tab w:val="left" w:pos="2476"/>
          <w:tab w:val="left" w:pos="3701"/>
          <w:tab w:val="left" w:pos="5614"/>
          <w:tab w:val="left" w:pos="6979"/>
          <w:tab w:val="left" w:pos="7970"/>
        </w:tabs>
        <w:ind w:left="544" w:right="676" w:firstLine="0"/>
        <w:jc w:val="left"/>
      </w:pPr>
      <w:r w:rsidRPr="00DD0685">
        <w:t xml:space="preserve">Экономика как наука и сфера деятельности человека. Свободные и экономические блага. </w:t>
      </w:r>
      <w:r w:rsidRPr="00DD0685">
        <w:rPr>
          <w:spacing w:val="-2"/>
        </w:rPr>
        <w:t>Ограниченность</w:t>
      </w:r>
      <w:r w:rsidRPr="00DD0685">
        <w:tab/>
      </w:r>
      <w:r w:rsidRPr="00DD0685">
        <w:rPr>
          <w:spacing w:val="-2"/>
        </w:rPr>
        <w:t>ресурсов.</w:t>
      </w:r>
      <w:r w:rsidRPr="00DD0685">
        <w:tab/>
      </w:r>
      <w:r w:rsidRPr="00DD0685">
        <w:rPr>
          <w:spacing w:val="-2"/>
        </w:rPr>
        <w:t>Альтернативная</w:t>
      </w:r>
      <w:r w:rsidRPr="00DD0685">
        <w:tab/>
      </w:r>
      <w:r w:rsidRPr="00DD0685">
        <w:rPr>
          <w:spacing w:val="-2"/>
        </w:rPr>
        <w:t>стоимость.</w:t>
      </w:r>
      <w:r w:rsidRPr="00DD0685">
        <w:tab/>
      </w:r>
      <w:r w:rsidRPr="00DD0685">
        <w:rPr>
          <w:spacing w:val="-2"/>
        </w:rPr>
        <w:t>Кривая</w:t>
      </w:r>
      <w:r w:rsidRPr="00DD0685">
        <w:tab/>
      </w:r>
      <w:proofErr w:type="gramStart"/>
      <w:r w:rsidRPr="00DD0685">
        <w:rPr>
          <w:spacing w:val="-2"/>
        </w:rPr>
        <w:t>производственных</w:t>
      </w:r>
      <w:proofErr w:type="gramEnd"/>
    </w:p>
    <w:p w:rsidR="007C21AE" w:rsidRPr="00DD0685" w:rsidRDefault="005636C2">
      <w:pPr>
        <w:pStyle w:val="a3"/>
        <w:spacing w:before="76"/>
        <w:ind w:left="544" w:firstLine="0"/>
        <w:jc w:val="left"/>
      </w:pPr>
      <w:r w:rsidRPr="00DD0685">
        <w:t>возможностей.</w:t>
      </w:r>
      <w:r w:rsidRPr="00DD0685">
        <w:rPr>
          <w:spacing w:val="-5"/>
        </w:rPr>
        <w:t xml:space="preserve"> </w:t>
      </w:r>
      <w:r w:rsidRPr="00DD0685">
        <w:t>Факторы</w:t>
      </w:r>
      <w:r w:rsidRPr="00DD0685">
        <w:rPr>
          <w:spacing w:val="-4"/>
        </w:rPr>
        <w:t xml:space="preserve"> </w:t>
      </w:r>
      <w:r w:rsidRPr="00DD0685">
        <w:t>производства.</w:t>
      </w:r>
      <w:r w:rsidRPr="00DD0685">
        <w:rPr>
          <w:spacing w:val="-6"/>
        </w:rPr>
        <w:t xml:space="preserve"> </w:t>
      </w:r>
      <w:r w:rsidRPr="00DD0685">
        <w:t>Главные</w:t>
      </w:r>
      <w:r w:rsidRPr="00DD0685">
        <w:rPr>
          <w:spacing w:val="-7"/>
        </w:rPr>
        <w:t xml:space="preserve"> </w:t>
      </w:r>
      <w:r w:rsidRPr="00DD0685">
        <w:t>вопросы</w:t>
      </w:r>
      <w:r w:rsidRPr="00DD0685">
        <w:rPr>
          <w:spacing w:val="-4"/>
        </w:rPr>
        <w:t xml:space="preserve"> </w:t>
      </w:r>
      <w:r w:rsidRPr="00DD0685">
        <w:t>экономики.</w:t>
      </w:r>
      <w:r w:rsidRPr="00DD0685">
        <w:rPr>
          <w:spacing w:val="-5"/>
        </w:rPr>
        <w:t xml:space="preserve"> </w:t>
      </w:r>
      <w:r w:rsidRPr="00DD0685">
        <w:t>Типы</w:t>
      </w:r>
      <w:r w:rsidRPr="00DD0685">
        <w:rPr>
          <w:spacing w:val="-6"/>
        </w:rPr>
        <w:t xml:space="preserve"> </w:t>
      </w:r>
      <w:r w:rsidRPr="00DD0685">
        <w:t>экономических систем. Собственность.</w:t>
      </w:r>
    </w:p>
    <w:p w:rsidR="007C21AE" w:rsidRPr="00DD0685" w:rsidRDefault="005636C2">
      <w:pPr>
        <w:pStyle w:val="21"/>
        <w:jc w:val="left"/>
        <w:rPr>
          <w:i w:val="0"/>
        </w:rPr>
      </w:pPr>
      <w:r w:rsidRPr="00DD0685">
        <w:rPr>
          <w:i w:val="0"/>
          <w:spacing w:val="-2"/>
        </w:rPr>
        <w:t>Микроэкономика</w:t>
      </w:r>
    </w:p>
    <w:p w:rsidR="007C21AE" w:rsidRDefault="005636C2">
      <w:pPr>
        <w:pStyle w:val="a3"/>
        <w:ind w:left="544" w:right="676" w:firstLine="0"/>
      </w:pPr>
      <w: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Pr>
          <w:i/>
        </w:rPr>
        <w:t>Ипотечный кредит</w:t>
      </w:r>
      <w:r>
        <w:t>. Страхование</w:t>
      </w:r>
    </w:p>
    <w:p w:rsidR="007C21AE" w:rsidRDefault="005636C2">
      <w:pPr>
        <w:ind w:left="544" w:right="668"/>
        <w:jc w:val="both"/>
        <w:rPr>
          <w:sz w:val="24"/>
        </w:rPr>
      </w:pPr>
      <w:r>
        <w:rPr>
          <w:sz w:val="24"/>
        </w:rPr>
        <w:t xml:space="preserve">Рыночный спрос. Рыночное предложение. Рыночное равновесие. Последствия введения фиксированных цен. Равновесная цена. </w:t>
      </w:r>
      <w:r>
        <w:rPr>
          <w:i/>
          <w:sz w:val="24"/>
        </w:rPr>
        <w:t xml:space="preserve">Эластичность спроса. Эластичность </w:t>
      </w:r>
      <w:r>
        <w:rPr>
          <w:i/>
          <w:spacing w:val="-2"/>
          <w:sz w:val="24"/>
        </w:rPr>
        <w:t>предложения</w:t>
      </w:r>
      <w:r>
        <w:rPr>
          <w:spacing w:val="-2"/>
          <w:sz w:val="24"/>
        </w:rPr>
        <w:t>.</w:t>
      </w:r>
    </w:p>
    <w:p w:rsidR="007C21AE" w:rsidRDefault="005636C2">
      <w:pPr>
        <w:ind w:left="544" w:right="671"/>
        <w:jc w:val="both"/>
        <w:rPr>
          <w:sz w:val="24"/>
        </w:rPr>
      </w:pPr>
      <w:r>
        <w:rPr>
          <w:sz w:val="24"/>
        </w:rPr>
        <w:t>Фирма и ее цели. Экономические цели фирмы. Организационно-правовые формы предприятий. Акции, облигации и другие</w:t>
      </w:r>
      <w:r>
        <w:rPr>
          <w:spacing w:val="-1"/>
          <w:sz w:val="24"/>
        </w:rPr>
        <w:t xml:space="preserve"> </w:t>
      </w:r>
      <w:r>
        <w:rPr>
          <w:sz w:val="24"/>
        </w:rPr>
        <w:t>ценные</w:t>
      </w:r>
      <w:r>
        <w:rPr>
          <w:spacing w:val="-1"/>
          <w:sz w:val="24"/>
        </w:rPr>
        <w:t xml:space="preserve"> </w:t>
      </w:r>
      <w:r>
        <w:rPr>
          <w:sz w:val="24"/>
        </w:rPr>
        <w:t xml:space="preserve">бумаги. Фондовый рынок. Франчайзинг. </w:t>
      </w:r>
      <w:r>
        <w:rPr>
          <w:sz w:val="24"/>
        </w:rPr>
        <w:lastRenderedPageBreak/>
        <w:t xml:space="preserve">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Pr>
          <w:i/>
          <w:sz w:val="24"/>
        </w:rPr>
        <w:t>Основные принципы менеджмента. Основные элементы маркетинга. Бизнес-план. Реклама. Конкуренция. Рынки с интенсивной конкуренцией. Рынки с ослабленной конкуренцией</w:t>
      </w:r>
      <w:r>
        <w:rPr>
          <w:sz w:val="24"/>
        </w:rPr>
        <w:t>.</w:t>
      </w:r>
    </w:p>
    <w:p w:rsidR="007C21AE" w:rsidRDefault="005636C2">
      <w:pPr>
        <w:pStyle w:val="a3"/>
        <w:ind w:left="544" w:right="673" w:firstLine="0"/>
        <w:rPr>
          <w:i/>
        </w:rPr>
      </w:pPr>
      <w: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Pr>
          <w:i/>
        </w:rPr>
        <w:t>Профсоюзы.</w:t>
      </w:r>
    </w:p>
    <w:p w:rsidR="007C21AE" w:rsidRPr="00DD0685" w:rsidRDefault="005636C2">
      <w:pPr>
        <w:pStyle w:val="21"/>
        <w:jc w:val="left"/>
        <w:rPr>
          <w:i w:val="0"/>
        </w:rPr>
      </w:pPr>
      <w:r w:rsidRPr="00DD0685">
        <w:rPr>
          <w:i w:val="0"/>
          <w:spacing w:val="-2"/>
        </w:rPr>
        <w:t>Макроэкономика</w:t>
      </w:r>
    </w:p>
    <w:p w:rsidR="007C21AE" w:rsidRPr="00DD0685" w:rsidRDefault="005636C2">
      <w:pPr>
        <w:ind w:left="544" w:right="668"/>
        <w:jc w:val="both"/>
        <w:rPr>
          <w:sz w:val="24"/>
        </w:rPr>
      </w:pPr>
      <w:r w:rsidRPr="00DD0685">
        <w:rPr>
          <w:sz w:val="24"/>
        </w:rPr>
        <w:t>Роль государства в экономике. Общественные блага. Необходимость регулирования степени социального неравенства. Государственный бюджет. Государственный долг. Налоги. Виды налогов. Фискальная политика государства.</w:t>
      </w:r>
    </w:p>
    <w:p w:rsidR="007C21AE" w:rsidRPr="00DD0685" w:rsidRDefault="005636C2">
      <w:pPr>
        <w:ind w:left="544" w:right="714"/>
        <w:rPr>
          <w:sz w:val="24"/>
        </w:rPr>
      </w:pPr>
      <w:r w:rsidRPr="00DD0685">
        <w:rPr>
          <w:sz w:val="24"/>
        </w:rPr>
        <w:t>Основные макроэкономические проблемы. Валовой внутренний продукт. Макроэкономическое</w:t>
      </w:r>
      <w:r w:rsidRPr="00DD0685">
        <w:rPr>
          <w:spacing w:val="40"/>
          <w:sz w:val="24"/>
        </w:rPr>
        <w:t xml:space="preserve"> </w:t>
      </w:r>
      <w:r w:rsidRPr="00DD0685">
        <w:rPr>
          <w:sz w:val="24"/>
        </w:rPr>
        <w:t>равновесие.</w:t>
      </w:r>
      <w:r w:rsidRPr="00DD0685">
        <w:rPr>
          <w:spacing w:val="40"/>
          <w:sz w:val="24"/>
        </w:rPr>
        <w:t xml:space="preserve"> </w:t>
      </w:r>
      <w:r w:rsidRPr="00DD0685">
        <w:rPr>
          <w:sz w:val="24"/>
        </w:rPr>
        <w:t>Экономический</w:t>
      </w:r>
      <w:r w:rsidRPr="00DD0685">
        <w:rPr>
          <w:spacing w:val="40"/>
          <w:sz w:val="24"/>
        </w:rPr>
        <w:t xml:space="preserve"> </w:t>
      </w:r>
      <w:r w:rsidRPr="00DD0685">
        <w:rPr>
          <w:sz w:val="24"/>
        </w:rPr>
        <w:t>рост.</w:t>
      </w:r>
      <w:r w:rsidRPr="00DD0685">
        <w:rPr>
          <w:spacing w:val="40"/>
          <w:sz w:val="24"/>
        </w:rPr>
        <w:t xml:space="preserve"> </w:t>
      </w:r>
      <w:r w:rsidRPr="00DD0685">
        <w:rPr>
          <w:sz w:val="24"/>
        </w:rPr>
        <w:t>Экстенсивный</w:t>
      </w:r>
      <w:r w:rsidRPr="00DD0685">
        <w:rPr>
          <w:spacing w:val="40"/>
          <w:sz w:val="24"/>
        </w:rPr>
        <w:t xml:space="preserve"> </w:t>
      </w:r>
      <w:r w:rsidRPr="00DD0685">
        <w:rPr>
          <w:sz w:val="24"/>
        </w:rPr>
        <w:t>и</w:t>
      </w:r>
      <w:r w:rsidRPr="00DD0685">
        <w:rPr>
          <w:spacing w:val="40"/>
          <w:sz w:val="24"/>
        </w:rPr>
        <w:t xml:space="preserve"> </w:t>
      </w:r>
      <w:r w:rsidRPr="00DD0685">
        <w:rPr>
          <w:sz w:val="24"/>
        </w:rPr>
        <w:t>интенсивный рост. Факторы экономического роста. Экономические циклы.</w:t>
      </w:r>
    </w:p>
    <w:p w:rsidR="007C21AE" w:rsidRPr="00DD0685" w:rsidRDefault="005636C2">
      <w:pPr>
        <w:pStyle w:val="a3"/>
        <w:ind w:left="544" w:right="668" w:firstLine="0"/>
      </w:pPr>
      <w:r w:rsidRPr="00DD0685">
        <w:t>Деньги. Функции денег. Банки. Банковская система. Финансовые институты. Вклады. Денежные агрегаты. Монетарная политика Банка России. Инфляция. Социальные последствия инфляции.</w:t>
      </w:r>
    </w:p>
    <w:p w:rsidR="007C21AE" w:rsidRPr="00DD0685" w:rsidRDefault="005636C2">
      <w:pPr>
        <w:pStyle w:val="21"/>
        <w:spacing w:before="121"/>
        <w:rPr>
          <w:i w:val="0"/>
        </w:rPr>
      </w:pPr>
      <w:r w:rsidRPr="00DD0685">
        <w:rPr>
          <w:i w:val="0"/>
        </w:rPr>
        <w:t>Международная</w:t>
      </w:r>
      <w:r w:rsidRPr="00DD0685">
        <w:rPr>
          <w:i w:val="0"/>
          <w:spacing w:val="-10"/>
        </w:rPr>
        <w:t xml:space="preserve"> </w:t>
      </w:r>
      <w:r w:rsidRPr="00DD0685">
        <w:rPr>
          <w:i w:val="0"/>
          <w:spacing w:val="-2"/>
        </w:rPr>
        <w:t>экономика</w:t>
      </w:r>
    </w:p>
    <w:p w:rsidR="007C21AE" w:rsidRDefault="005636C2">
      <w:pPr>
        <w:pStyle w:val="a3"/>
        <w:ind w:left="544" w:right="667" w:firstLine="0"/>
      </w:pPr>
      <w:r w:rsidRPr="00DD0685">
        <w:t>Международная торговля. Внешнеторговая политика. Международное разделение руда. Валютный рынок. Обменные курсы валют. Международные</w:t>
      </w:r>
      <w:proofErr w:type="gramStart"/>
      <w:r w:rsidRPr="00DD0685">
        <w:t>.</w:t>
      </w:r>
      <w:proofErr w:type="gramEnd"/>
      <w:r w:rsidRPr="00DD0685">
        <w:t xml:space="preserve"> </w:t>
      </w:r>
      <w:proofErr w:type="gramStart"/>
      <w:r w:rsidRPr="00DD0685">
        <w:t>р</w:t>
      </w:r>
      <w:proofErr w:type="gramEnd"/>
      <w:r w:rsidRPr="00DD0685">
        <w:t>асчеты. Государственная политика в области международной торговли. Международные экономические организации. Глобальные экономические</w:t>
      </w:r>
      <w:r>
        <w:t xml:space="preserve"> проблемы. Особенности современной</w:t>
      </w:r>
      <w:r>
        <w:rPr>
          <w:spacing w:val="40"/>
        </w:rPr>
        <w:t xml:space="preserve"> </w:t>
      </w:r>
      <w:r>
        <w:t>экономики России.</w:t>
      </w:r>
    </w:p>
    <w:p w:rsidR="007C21AE" w:rsidRDefault="005636C2">
      <w:pPr>
        <w:pStyle w:val="11"/>
        <w:spacing w:before="200"/>
        <w:jc w:val="left"/>
      </w:pPr>
      <w:r>
        <w:rPr>
          <w:spacing w:val="-2"/>
        </w:rPr>
        <w:t>Обществознание</w:t>
      </w:r>
    </w:p>
    <w:p w:rsidR="007C21AE" w:rsidRDefault="005636C2">
      <w:pPr>
        <w:pStyle w:val="a3"/>
        <w:spacing w:before="120"/>
        <w:ind w:left="544" w:right="671" w:firstLine="0"/>
      </w:pPr>
      <w:r>
        <w:t>Учебный</w:t>
      </w:r>
      <w:r>
        <w:rPr>
          <w:spacing w:val="-4"/>
        </w:rPr>
        <w:t xml:space="preserve"> </w:t>
      </w:r>
      <w:r>
        <w:t>предмет</w:t>
      </w:r>
      <w:r>
        <w:rPr>
          <w:spacing w:val="-5"/>
        </w:rPr>
        <w:t xml:space="preserve"> </w:t>
      </w:r>
      <w:r>
        <w:t>«Обществознание»</w:t>
      </w:r>
      <w:r>
        <w:rPr>
          <w:spacing w:val="-4"/>
        </w:rPr>
        <w:t xml:space="preserve"> </w:t>
      </w:r>
      <w:r>
        <w:t>знакомит</w:t>
      </w:r>
      <w:r>
        <w:rPr>
          <w:spacing w:val="-5"/>
        </w:rPr>
        <w:t xml:space="preserve"> </w:t>
      </w:r>
      <w:r>
        <w:t>обучающихся</w:t>
      </w:r>
      <w:r>
        <w:rPr>
          <w:spacing w:val="-4"/>
        </w:rPr>
        <w:t xml:space="preserve"> </w:t>
      </w:r>
      <w:r>
        <w:t>с</w:t>
      </w:r>
      <w:r>
        <w:rPr>
          <w:spacing w:val="-4"/>
        </w:rPr>
        <w:t xml:space="preserve"> </w:t>
      </w:r>
      <w:r>
        <w:t>основами</w:t>
      </w:r>
      <w:r>
        <w:rPr>
          <w:spacing w:val="-4"/>
        </w:rPr>
        <w:t xml:space="preserve"> </w:t>
      </w:r>
      <w:r>
        <w:t>жизни</w:t>
      </w:r>
      <w:r>
        <w:rPr>
          <w:spacing w:val="-6"/>
        </w:rPr>
        <w:t xml:space="preserve"> </w:t>
      </w:r>
      <w:r>
        <w:t xml:space="preserve">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w:t>
      </w:r>
      <w:r>
        <w:rPr>
          <w:spacing w:val="-2"/>
        </w:rPr>
        <w:t>мира.</w:t>
      </w:r>
    </w:p>
    <w:p w:rsidR="007C21AE" w:rsidRDefault="005636C2">
      <w:pPr>
        <w:pStyle w:val="a3"/>
        <w:spacing w:before="76"/>
        <w:ind w:left="544" w:right="674" w:firstLine="0"/>
      </w:pPr>
      <w: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7C21AE" w:rsidRDefault="005636C2">
      <w:pPr>
        <w:pStyle w:val="a3"/>
        <w:ind w:left="544" w:right="677" w:firstLine="0"/>
      </w:pPr>
      <w:r>
        <w:t>Задачами реализации программы учебного предмета «Обществознания» на уровне среднего общего образования являются:</w:t>
      </w:r>
    </w:p>
    <w:p w:rsidR="007C21AE" w:rsidRDefault="005636C2">
      <w:pPr>
        <w:pStyle w:val="a5"/>
        <w:numPr>
          <w:ilvl w:val="0"/>
          <w:numId w:val="24"/>
        </w:numPr>
        <w:tabs>
          <w:tab w:val="left" w:pos="828"/>
        </w:tabs>
        <w:spacing w:before="1"/>
        <w:ind w:right="675"/>
        <w:rPr>
          <w:sz w:val="24"/>
        </w:rPr>
      </w:pPr>
      <w:r>
        <w:rPr>
          <w:sz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C21AE" w:rsidRDefault="005636C2">
      <w:pPr>
        <w:pStyle w:val="a5"/>
        <w:numPr>
          <w:ilvl w:val="0"/>
          <w:numId w:val="24"/>
        </w:numPr>
        <w:tabs>
          <w:tab w:val="left" w:pos="828"/>
        </w:tabs>
        <w:ind w:right="682"/>
        <w:rPr>
          <w:sz w:val="24"/>
        </w:rPr>
      </w:pPr>
      <w:r>
        <w:rPr>
          <w:sz w:val="24"/>
        </w:rPr>
        <w:t>формирование знаний об обществе как целостной развивающейся системе в единстве и взаимодействии его основных сфер и институтов;</w:t>
      </w:r>
    </w:p>
    <w:p w:rsidR="007C21AE" w:rsidRDefault="005636C2">
      <w:pPr>
        <w:pStyle w:val="a5"/>
        <w:numPr>
          <w:ilvl w:val="0"/>
          <w:numId w:val="24"/>
        </w:numPr>
        <w:tabs>
          <w:tab w:val="left" w:pos="827"/>
        </w:tabs>
        <w:ind w:left="827" w:hanging="283"/>
        <w:rPr>
          <w:sz w:val="24"/>
        </w:rPr>
      </w:pPr>
      <w:r>
        <w:rPr>
          <w:sz w:val="24"/>
        </w:rPr>
        <w:t>овладение</w:t>
      </w:r>
      <w:r>
        <w:rPr>
          <w:spacing w:val="-8"/>
          <w:sz w:val="24"/>
        </w:rPr>
        <w:t xml:space="preserve"> </w:t>
      </w:r>
      <w:r>
        <w:rPr>
          <w:sz w:val="24"/>
        </w:rPr>
        <w:t>базовым</w:t>
      </w:r>
      <w:r>
        <w:rPr>
          <w:spacing w:val="-7"/>
          <w:sz w:val="24"/>
        </w:rPr>
        <w:t xml:space="preserve"> </w:t>
      </w:r>
      <w:r>
        <w:rPr>
          <w:sz w:val="24"/>
        </w:rPr>
        <w:t>понятийным</w:t>
      </w:r>
      <w:r>
        <w:rPr>
          <w:spacing w:val="-7"/>
          <w:sz w:val="24"/>
        </w:rPr>
        <w:t xml:space="preserve"> </w:t>
      </w:r>
      <w:r>
        <w:rPr>
          <w:sz w:val="24"/>
        </w:rPr>
        <w:t>аппаратом</w:t>
      </w:r>
      <w:r>
        <w:rPr>
          <w:spacing w:val="-6"/>
          <w:sz w:val="24"/>
        </w:rPr>
        <w:t xml:space="preserve"> </w:t>
      </w:r>
      <w:r>
        <w:rPr>
          <w:sz w:val="24"/>
        </w:rPr>
        <w:t>социальных</w:t>
      </w:r>
      <w:r>
        <w:rPr>
          <w:spacing w:val="-6"/>
          <w:sz w:val="24"/>
        </w:rPr>
        <w:t xml:space="preserve"> </w:t>
      </w:r>
      <w:r>
        <w:rPr>
          <w:spacing w:val="-2"/>
          <w:sz w:val="24"/>
        </w:rPr>
        <w:t>наук;</w:t>
      </w:r>
    </w:p>
    <w:p w:rsidR="007C21AE" w:rsidRDefault="005636C2">
      <w:pPr>
        <w:pStyle w:val="a5"/>
        <w:numPr>
          <w:ilvl w:val="0"/>
          <w:numId w:val="24"/>
        </w:numPr>
        <w:tabs>
          <w:tab w:val="left" w:pos="828"/>
          <w:tab w:val="left" w:pos="2296"/>
          <w:tab w:val="left" w:pos="3741"/>
          <w:tab w:val="left" w:pos="5101"/>
          <w:tab w:val="left" w:pos="8070"/>
        </w:tabs>
        <w:ind w:right="676"/>
        <w:jc w:val="left"/>
        <w:rPr>
          <w:sz w:val="24"/>
        </w:rPr>
      </w:pPr>
      <w:r>
        <w:rPr>
          <w:spacing w:val="-2"/>
          <w:sz w:val="24"/>
        </w:rPr>
        <w:t>овладение</w:t>
      </w:r>
      <w:r>
        <w:rPr>
          <w:sz w:val="24"/>
        </w:rPr>
        <w:tab/>
      </w:r>
      <w:r>
        <w:rPr>
          <w:spacing w:val="-2"/>
          <w:sz w:val="24"/>
        </w:rPr>
        <w:t>умениями</w:t>
      </w:r>
      <w:r>
        <w:rPr>
          <w:sz w:val="24"/>
        </w:rPr>
        <w:tab/>
      </w:r>
      <w:r>
        <w:rPr>
          <w:spacing w:val="-2"/>
          <w:sz w:val="24"/>
        </w:rPr>
        <w:t>выявлять</w:t>
      </w:r>
      <w:r>
        <w:rPr>
          <w:sz w:val="24"/>
        </w:rPr>
        <w:tab/>
      </w:r>
      <w:r>
        <w:rPr>
          <w:spacing w:val="-2"/>
          <w:sz w:val="24"/>
        </w:rPr>
        <w:t>причинно-следственные,</w:t>
      </w:r>
      <w:r>
        <w:rPr>
          <w:sz w:val="24"/>
        </w:rPr>
        <w:tab/>
      </w:r>
      <w:r>
        <w:rPr>
          <w:spacing w:val="-2"/>
          <w:sz w:val="24"/>
        </w:rPr>
        <w:t xml:space="preserve">функциональные, </w:t>
      </w:r>
      <w:r>
        <w:rPr>
          <w:sz w:val="24"/>
        </w:rPr>
        <w:lastRenderedPageBreak/>
        <w:t>иерархические и другие связи социальных объектов и процессов;</w:t>
      </w:r>
    </w:p>
    <w:p w:rsidR="007C21AE" w:rsidRDefault="005636C2">
      <w:pPr>
        <w:pStyle w:val="a5"/>
        <w:numPr>
          <w:ilvl w:val="0"/>
          <w:numId w:val="24"/>
        </w:numPr>
        <w:tabs>
          <w:tab w:val="left" w:pos="828"/>
        </w:tabs>
        <w:ind w:right="679"/>
        <w:jc w:val="left"/>
        <w:rPr>
          <w:sz w:val="24"/>
        </w:rPr>
      </w:pPr>
      <w:r>
        <w:rPr>
          <w:sz w:val="24"/>
        </w:rPr>
        <w:t>формирование</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основных</w:t>
      </w:r>
      <w:r>
        <w:rPr>
          <w:spacing w:val="40"/>
          <w:sz w:val="24"/>
        </w:rPr>
        <w:t xml:space="preserve"> </w:t>
      </w:r>
      <w:r>
        <w:rPr>
          <w:sz w:val="24"/>
        </w:rPr>
        <w:t>тенденциях</w:t>
      </w:r>
      <w:r>
        <w:rPr>
          <w:spacing w:val="40"/>
          <w:sz w:val="24"/>
        </w:rPr>
        <w:t xml:space="preserve"> </w:t>
      </w:r>
      <w:r>
        <w:rPr>
          <w:sz w:val="24"/>
        </w:rPr>
        <w:t>и</w:t>
      </w:r>
      <w:r>
        <w:rPr>
          <w:spacing w:val="40"/>
          <w:sz w:val="24"/>
        </w:rPr>
        <w:t xml:space="preserve"> </w:t>
      </w:r>
      <w:r>
        <w:rPr>
          <w:sz w:val="24"/>
        </w:rPr>
        <w:t>возможных</w:t>
      </w:r>
      <w:r>
        <w:rPr>
          <w:spacing w:val="40"/>
          <w:sz w:val="24"/>
        </w:rPr>
        <w:t xml:space="preserve"> </w:t>
      </w:r>
      <w:r>
        <w:rPr>
          <w:sz w:val="24"/>
        </w:rPr>
        <w:t>перспективах развития мирового сообщества в глобальном мире;</w:t>
      </w:r>
    </w:p>
    <w:p w:rsidR="007C21AE" w:rsidRDefault="005636C2">
      <w:pPr>
        <w:pStyle w:val="a5"/>
        <w:numPr>
          <w:ilvl w:val="0"/>
          <w:numId w:val="24"/>
        </w:numPr>
        <w:tabs>
          <w:tab w:val="left" w:pos="827"/>
        </w:tabs>
        <w:ind w:left="827" w:hanging="283"/>
        <w:jc w:val="left"/>
        <w:rPr>
          <w:sz w:val="24"/>
        </w:rPr>
      </w:pPr>
      <w:r>
        <w:rPr>
          <w:sz w:val="24"/>
        </w:rPr>
        <w:t>формирование</w:t>
      </w:r>
      <w:r>
        <w:rPr>
          <w:spacing w:val="-7"/>
          <w:sz w:val="24"/>
        </w:rPr>
        <w:t xml:space="preserve"> </w:t>
      </w:r>
      <w:r>
        <w:rPr>
          <w:sz w:val="24"/>
        </w:rPr>
        <w:t>представлений</w:t>
      </w:r>
      <w:r>
        <w:rPr>
          <w:spacing w:val="-5"/>
          <w:sz w:val="24"/>
        </w:rPr>
        <w:t xml:space="preserve"> </w:t>
      </w:r>
      <w:r>
        <w:rPr>
          <w:sz w:val="24"/>
        </w:rPr>
        <w:t>о</w:t>
      </w:r>
      <w:r>
        <w:rPr>
          <w:spacing w:val="-4"/>
          <w:sz w:val="24"/>
        </w:rPr>
        <w:t xml:space="preserve"> </w:t>
      </w:r>
      <w:r>
        <w:rPr>
          <w:sz w:val="24"/>
        </w:rPr>
        <w:t>методах</w:t>
      </w:r>
      <w:r>
        <w:rPr>
          <w:spacing w:val="-4"/>
          <w:sz w:val="24"/>
        </w:rPr>
        <w:t xml:space="preserve"> </w:t>
      </w:r>
      <w:r>
        <w:rPr>
          <w:sz w:val="24"/>
        </w:rPr>
        <w:t>познания</w:t>
      </w:r>
      <w:r>
        <w:rPr>
          <w:spacing w:val="-5"/>
          <w:sz w:val="24"/>
        </w:rPr>
        <w:t xml:space="preserve"> </w:t>
      </w:r>
      <w:r>
        <w:rPr>
          <w:sz w:val="24"/>
        </w:rPr>
        <w:t>социальных</w:t>
      </w:r>
      <w:r>
        <w:rPr>
          <w:spacing w:val="-4"/>
          <w:sz w:val="24"/>
        </w:rPr>
        <w:t xml:space="preserve"> </w:t>
      </w:r>
      <w:r>
        <w:rPr>
          <w:sz w:val="24"/>
        </w:rPr>
        <w:t>явлений</w:t>
      </w:r>
      <w:r>
        <w:rPr>
          <w:spacing w:val="-3"/>
          <w:sz w:val="24"/>
        </w:rPr>
        <w:t xml:space="preserve"> </w:t>
      </w:r>
      <w:r>
        <w:rPr>
          <w:sz w:val="24"/>
        </w:rPr>
        <w:t>и</w:t>
      </w:r>
      <w:r>
        <w:rPr>
          <w:spacing w:val="-4"/>
          <w:sz w:val="24"/>
        </w:rPr>
        <w:t xml:space="preserve"> </w:t>
      </w:r>
      <w:r>
        <w:rPr>
          <w:spacing w:val="-2"/>
          <w:sz w:val="24"/>
        </w:rPr>
        <w:t>процессов;</w:t>
      </w:r>
    </w:p>
    <w:p w:rsidR="007C21AE" w:rsidRDefault="005636C2">
      <w:pPr>
        <w:pStyle w:val="a5"/>
        <w:numPr>
          <w:ilvl w:val="0"/>
          <w:numId w:val="24"/>
        </w:numPr>
        <w:tabs>
          <w:tab w:val="left" w:pos="828"/>
        </w:tabs>
        <w:ind w:right="672"/>
        <w:rPr>
          <w:sz w:val="24"/>
        </w:rPr>
      </w:pPr>
      <w:r>
        <w:rPr>
          <w:sz w:val="24"/>
        </w:rPr>
        <w:t xml:space="preserve">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w:t>
      </w:r>
      <w:r>
        <w:rPr>
          <w:spacing w:val="-2"/>
          <w:sz w:val="24"/>
        </w:rPr>
        <w:t>решений;</w:t>
      </w:r>
    </w:p>
    <w:p w:rsidR="007C21AE" w:rsidRDefault="005636C2">
      <w:pPr>
        <w:pStyle w:val="a5"/>
        <w:numPr>
          <w:ilvl w:val="0"/>
          <w:numId w:val="24"/>
        </w:numPr>
        <w:tabs>
          <w:tab w:val="left" w:pos="828"/>
        </w:tabs>
        <w:ind w:right="675"/>
        <w:rPr>
          <w:sz w:val="24"/>
        </w:rPr>
      </w:pPr>
      <w:r>
        <w:rPr>
          <w:sz w:val="24"/>
        </w:rPr>
        <w:t xml:space="preserve">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w:t>
      </w:r>
      <w:r>
        <w:rPr>
          <w:spacing w:val="-2"/>
          <w:sz w:val="24"/>
        </w:rPr>
        <w:t>развития.</w:t>
      </w:r>
    </w:p>
    <w:p w:rsidR="007C21AE" w:rsidRDefault="005636C2">
      <w:pPr>
        <w:pStyle w:val="a3"/>
        <w:ind w:left="544" w:right="675" w:firstLine="0"/>
      </w:pPr>
      <w:r>
        <w:t>Программа учебного предмета «Обществознание» (включая экономику и право) для базового</w:t>
      </w:r>
      <w:r>
        <w:rPr>
          <w:spacing w:val="-4"/>
        </w:rPr>
        <w:t xml:space="preserve"> </w:t>
      </w:r>
      <w:r>
        <w:t>уровня</w:t>
      </w:r>
      <w:r>
        <w:rPr>
          <w:spacing w:val="-2"/>
        </w:rPr>
        <w:t xml:space="preserve"> </w:t>
      </w:r>
      <w:r>
        <w:t>среднего</w:t>
      </w:r>
      <w:r>
        <w:rPr>
          <w:spacing w:val="-4"/>
        </w:rPr>
        <w:t xml:space="preserve"> </w:t>
      </w:r>
      <w:r>
        <w:t>общего</w:t>
      </w:r>
      <w:r>
        <w:rPr>
          <w:spacing w:val="-4"/>
        </w:rPr>
        <w:t xml:space="preserve"> </w:t>
      </w:r>
      <w:r>
        <w:t>образования</w:t>
      </w:r>
      <w:r>
        <w:rPr>
          <w:spacing w:val="-4"/>
        </w:rPr>
        <w:t xml:space="preserve"> </w:t>
      </w:r>
      <w:r>
        <w:t>составлена</w:t>
      </w:r>
      <w:r>
        <w:rPr>
          <w:spacing w:val="-3"/>
        </w:rPr>
        <w:t xml:space="preserve"> </w:t>
      </w:r>
      <w:r>
        <w:t>на</w:t>
      </w:r>
      <w:r>
        <w:rPr>
          <w:spacing w:val="-4"/>
        </w:rPr>
        <w:t xml:space="preserve"> </w:t>
      </w:r>
      <w:r>
        <w:t>основе</w:t>
      </w:r>
      <w:r>
        <w:rPr>
          <w:spacing w:val="-3"/>
        </w:rPr>
        <w:t xml:space="preserve"> </w:t>
      </w:r>
      <w:r>
        <w:t>модульного</w:t>
      </w:r>
      <w:r>
        <w:rPr>
          <w:spacing w:val="-4"/>
        </w:rPr>
        <w:t xml:space="preserve"> </w:t>
      </w:r>
      <w:r>
        <w:t xml:space="preserve">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w:t>
      </w:r>
      <w:r>
        <w:rPr>
          <w:spacing w:val="-2"/>
        </w:rPr>
        <w:t>предмета.</w:t>
      </w:r>
    </w:p>
    <w:p w:rsidR="007C21AE" w:rsidRDefault="005636C2">
      <w:pPr>
        <w:pStyle w:val="a3"/>
        <w:ind w:left="544" w:right="673" w:firstLine="0"/>
      </w:pPr>
      <w: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7C21AE" w:rsidRDefault="005636C2">
      <w:pPr>
        <w:pStyle w:val="11"/>
        <w:spacing w:before="119"/>
      </w:pPr>
      <w:r>
        <w:t>Базовый</w:t>
      </w:r>
      <w:r>
        <w:rPr>
          <w:spacing w:val="-4"/>
        </w:rPr>
        <w:t xml:space="preserve"> </w:t>
      </w:r>
      <w:r>
        <w:rPr>
          <w:spacing w:val="-2"/>
        </w:rPr>
        <w:t>уровень</w:t>
      </w:r>
    </w:p>
    <w:p w:rsidR="007C21AE" w:rsidRPr="00DD0685" w:rsidRDefault="005636C2">
      <w:pPr>
        <w:pStyle w:val="21"/>
        <w:spacing w:before="0"/>
        <w:rPr>
          <w:i w:val="0"/>
        </w:rPr>
      </w:pPr>
      <w:r w:rsidRPr="00DD0685">
        <w:rPr>
          <w:i w:val="0"/>
        </w:rPr>
        <w:t>Человек.</w:t>
      </w:r>
      <w:r w:rsidRPr="00DD0685">
        <w:rPr>
          <w:i w:val="0"/>
          <w:spacing w:val="-5"/>
        </w:rPr>
        <w:t xml:space="preserve"> </w:t>
      </w:r>
      <w:r w:rsidRPr="00DD0685">
        <w:rPr>
          <w:i w:val="0"/>
        </w:rPr>
        <w:t>Человек</w:t>
      </w:r>
      <w:r w:rsidRPr="00DD0685">
        <w:rPr>
          <w:i w:val="0"/>
          <w:spacing w:val="-4"/>
        </w:rPr>
        <w:t xml:space="preserve"> </w:t>
      </w:r>
      <w:r w:rsidRPr="00DD0685">
        <w:rPr>
          <w:i w:val="0"/>
        </w:rPr>
        <w:t>в</w:t>
      </w:r>
      <w:r w:rsidRPr="00DD0685">
        <w:rPr>
          <w:i w:val="0"/>
          <w:spacing w:val="-4"/>
        </w:rPr>
        <w:t xml:space="preserve"> </w:t>
      </w:r>
      <w:r w:rsidRPr="00DD0685">
        <w:rPr>
          <w:i w:val="0"/>
        </w:rPr>
        <w:t>системе</w:t>
      </w:r>
      <w:r w:rsidRPr="00DD0685">
        <w:rPr>
          <w:i w:val="0"/>
          <w:spacing w:val="-5"/>
        </w:rPr>
        <w:t xml:space="preserve"> </w:t>
      </w:r>
      <w:r w:rsidRPr="00DD0685">
        <w:rPr>
          <w:i w:val="0"/>
        </w:rPr>
        <w:t>общественных</w:t>
      </w:r>
      <w:r w:rsidRPr="00DD0685">
        <w:rPr>
          <w:i w:val="0"/>
          <w:spacing w:val="-4"/>
        </w:rPr>
        <w:t xml:space="preserve"> </w:t>
      </w:r>
      <w:r w:rsidRPr="00DD0685">
        <w:rPr>
          <w:i w:val="0"/>
          <w:spacing w:val="-2"/>
        </w:rPr>
        <w:t>отношений</w:t>
      </w:r>
    </w:p>
    <w:p w:rsidR="007C21AE" w:rsidRDefault="005636C2">
      <w:pPr>
        <w:pStyle w:val="a3"/>
        <w:ind w:left="544" w:right="666" w:firstLine="0"/>
        <w:rPr>
          <w:i/>
        </w:rPr>
      </w:pPr>
      <w: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i/>
        </w:rPr>
        <w:t>Уровни научного</w:t>
      </w:r>
      <w:r>
        <w:rPr>
          <w:i/>
          <w:spacing w:val="67"/>
        </w:rPr>
        <w:t xml:space="preserve"> </w:t>
      </w:r>
      <w:r>
        <w:rPr>
          <w:i/>
        </w:rPr>
        <w:t>познания.</w:t>
      </w:r>
      <w:r>
        <w:rPr>
          <w:i/>
          <w:spacing w:val="67"/>
        </w:rPr>
        <w:t xml:space="preserve"> </w:t>
      </w:r>
      <w:r>
        <w:rPr>
          <w:i/>
        </w:rPr>
        <w:t>Способы</w:t>
      </w:r>
      <w:r>
        <w:rPr>
          <w:i/>
          <w:spacing w:val="68"/>
        </w:rPr>
        <w:t xml:space="preserve"> </w:t>
      </w:r>
      <w:r>
        <w:rPr>
          <w:i/>
        </w:rPr>
        <w:t>и</w:t>
      </w:r>
      <w:r>
        <w:rPr>
          <w:i/>
          <w:spacing w:val="67"/>
        </w:rPr>
        <w:t xml:space="preserve"> </w:t>
      </w:r>
      <w:r>
        <w:rPr>
          <w:i/>
        </w:rPr>
        <w:t>методы</w:t>
      </w:r>
      <w:r>
        <w:rPr>
          <w:i/>
          <w:spacing w:val="66"/>
        </w:rPr>
        <w:t xml:space="preserve"> </w:t>
      </w:r>
      <w:r>
        <w:rPr>
          <w:i/>
        </w:rPr>
        <w:t>научного</w:t>
      </w:r>
      <w:r>
        <w:rPr>
          <w:i/>
          <w:spacing w:val="67"/>
        </w:rPr>
        <w:t xml:space="preserve"> </w:t>
      </w:r>
      <w:r>
        <w:rPr>
          <w:i/>
        </w:rPr>
        <w:t>познания.</w:t>
      </w:r>
      <w:r>
        <w:rPr>
          <w:i/>
          <w:spacing w:val="67"/>
        </w:rPr>
        <w:t xml:space="preserve"> </w:t>
      </w:r>
      <w:r>
        <w:rPr>
          <w:i/>
        </w:rPr>
        <w:t>Особенности</w:t>
      </w:r>
      <w:r>
        <w:rPr>
          <w:i/>
          <w:spacing w:val="67"/>
        </w:rPr>
        <w:t xml:space="preserve"> </w:t>
      </w:r>
      <w:r>
        <w:rPr>
          <w:i/>
        </w:rPr>
        <w:t>социального</w:t>
      </w:r>
    </w:p>
    <w:p w:rsidR="007C21AE" w:rsidRDefault="005636C2">
      <w:pPr>
        <w:spacing w:before="76"/>
        <w:ind w:left="544" w:right="670"/>
        <w:jc w:val="both"/>
        <w:rPr>
          <w:i/>
          <w:sz w:val="24"/>
        </w:rPr>
      </w:pPr>
      <w:r>
        <w:rPr>
          <w:i/>
          <w:sz w:val="24"/>
        </w:rPr>
        <w:t xml:space="preserve">познания. </w:t>
      </w:r>
      <w:r>
        <w:rPr>
          <w:sz w:val="24"/>
        </w:rPr>
        <w:t xml:space="preserve">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w:t>
      </w:r>
      <w:r>
        <w:rPr>
          <w:i/>
          <w:sz w:val="24"/>
        </w:rPr>
        <w:t>Мотивы и предпочтения</w:t>
      </w:r>
      <w:r>
        <w:rPr>
          <w:sz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i/>
          <w:sz w:val="24"/>
        </w:rPr>
        <w:t>Знания, умения и навыки людей в условиях информационного общества.</w:t>
      </w:r>
    </w:p>
    <w:p w:rsidR="007C21AE" w:rsidRPr="00DD0685" w:rsidRDefault="005636C2">
      <w:pPr>
        <w:pStyle w:val="21"/>
        <w:rPr>
          <w:i w:val="0"/>
        </w:rPr>
      </w:pPr>
      <w:r w:rsidRPr="00DD0685">
        <w:rPr>
          <w:i w:val="0"/>
        </w:rPr>
        <w:t>Общество</w:t>
      </w:r>
      <w:r w:rsidRPr="00DD0685">
        <w:rPr>
          <w:i w:val="0"/>
          <w:spacing w:val="-5"/>
        </w:rPr>
        <w:t xml:space="preserve"> </w:t>
      </w:r>
      <w:r w:rsidRPr="00DD0685">
        <w:rPr>
          <w:i w:val="0"/>
        </w:rPr>
        <w:t>как</w:t>
      </w:r>
      <w:r w:rsidRPr="00DD0685">
        <w:rPr>
          <w:i w:val="0"/>
          <w:spacing w:val="-6"/>
        </w:rPr>
        <w:t xml:space="preserve"> </w:t>
      </w:r>
      <w:r w:rsidRPr="00DD0685">
        <w:rPr>
          <w:i w:val="0"/>
        </w:rPr>
        <w:t>сложная</w:t>
      </w:r>
      <w:r w:rsidRPr="00DD0685">
        <w:rPr>
          <w:i w:val="0"/>
          <w:spacing w:val="-4"/>
        </w:rPr>
        <w:t xml:space="preserve"> </w:t>
      </w:r>
      <w:r w:rsidRPr="00DD0685">
        <w:rPr>
          <w:i w:val="0"/>
        </w:rPr>
        <w:t>динамическая</w:t>
      </w:r>
      <w:r w:rsidRPr="00DD0685">
        <w:rPr>
          <w:i w:val="0"/>
          <w:spacing w:val="-4"/>
        </w:rPr>
        <w:t xml:space="preserve"> </w:t>
      </w:r>
      <w:r w:rsidRPr="00DD0685">
        <w:rPr>
          <w:i w:val="0"/>
          <w:spacing w:val="-2"/>
        </w:rPr>
        <w:t>система</w:t>
      </w:r>
    </w:p>
    <w:p w:rsidR="007C21AE" w:rsidRDefault="005636C2">
      <w:pPr>
        <w:pStyle w:val="a3"/>
        <w:ind w:left="544" w:right="671" w:firstLine="0"/>
      </w:pPr>
      <w: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7C21AE" w:rsidRPr="00DD0685" w:rsidRDefault="005636C2">
      <w:pPr>
        <w:pStyle w:val="21"/>
        <w:jc w:val="left"/>
        <w:rPr>
          <w:i w:val="0"/>
        </w:rPr>
      </w:pPr>
      <w:r w:rsidRPr="00DD0685">
        <w:rPr>
          <w:i w:val="0"/>
          <w:spacing w:val="-2"/>
        </w:rPr>
        <w:t>Экономика</w:t>
      </w:r>
    </w:p>
    <w:p w:rsidR="007C21AE" w:rsidRDefault="005636C2">
      <w:pPr>
        <w:pStyle w:val="a3"/>
        <w:ind w:left="544" w:right="664" w:firstLine="0"/>
        <w:rPr>
          <w:i/>
        </w:rPr>
      </w:pPr>
      <w: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i/>
        </w:rPr>
        <w:t>Политика защиты конкуренции и антимонопольное законодательство</w:t>
      </w:r>
      <w:r>
        <w:t xml:space="preserve">. Рыночные отношения в современной экономике. Фирма в экономике. </w:t>
      </w:r>
      <w:r>
        <w:rPr>
          <w:i/>
        </w:rPr>
        <w:t xml:space="preserve">Фондовый рынок, </w:t>
      </w:r>
      <w:r>
        <w:rPr>
          <w:i/>
        </w:rPr>
        <w:lastRenderedPageBreak/>
        <w:t xml:space="preserve">его инструменты. </w:t>
      </w:r>
      <w:r>
        <w:t>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w:t>
      </w:r>
      <w:r>
        <w:rPr>
          <w:spacing w:val="-3"/>
        </w:rPr>
        <w:t xml:space="preserve"> </w:t>
      </w:r>
      <w:r>
        <w:rPr>
          <w:i/>
        </w:rPr>
        <w:t>Основы</w:t>
      </w:r>
      <w:r>
        <w:rPr>
          <w:i/>
          <w:spacing w:val="-3"/>
        </w:rPr>
        <w:t xml:space="preserve"> </w:t>
      </w:r>
      <w:r>
        <w:rPr>
          <w:i/>
        </w:rPr>
        <w:t>маркетинга.</w:t>
      </w:r>
      <w:r>
        <w:rPr>
          <w:i/>
          <w:spacing w:val="-3"/>
        </w:rPr>
        <w:t xml:space="preserve"> </w:t>
      </w:r>
      <w:r>
        <w:rPr>
          <w:i/>
        </w:rPr>
        <w:t>Финансовый</w:t>
      </w:r>
      <w:r>
        <w:rPr>
          <w:i/>
          <w:spacing w:val="-4"/>
        </w:rPr>
        <w:t xml:space="preserve"> </w:t>
      </w:r>
      <w:r>
        <w:rPr>
          <w:i/>
        </w:rPr>
        <w:t>рынок</w:t>
      </w:r>
      <w:r>
        <w:t>.</w:t>
      </w:r>
      <w:r>
        <w:rPr>
          <w:spacing w:val="-4"/>
        </w:rPr>
        <w:t xml:space="preserve"> </w:t>
      </w:r>
      <w:r>
        <w:t>Банковская</w:t>
      </w:r>
      <w:r>
        <w:rPr>
          <w:spacing w:val="-5"/>
        </w:rPr>
        <w:t xml:space="preserve"> </w:t>
      </w:r>
      <w:r>
        <w:t>система.</w:t>
      </w:r>
      <w:r>
        <w:rPr>
          <w:spacing w:val="-4"/>
        </w:rPr>
        <w:t xml:space="preserve"> </w:t>
      </w:r>
      <w:r>
        <w:t xml:space="preserve">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i/>
        </w:rPr>
        <w:t>Налоги, уплачиваемые предприятиями</w:t>
      </w:r>
      <w:r>
        <w:t>. Основы денежной и бюджетной политики государства. Денежно-кредитная (монетарная)</w:t>
      </w:r>
      <w:r>
        <w:rPr>
          <w:spacing w:val="40"/>
        </w:rPr>
        <w:t xml:space="preserve"> </w:t>
      </w:r>
      <w:r>
        <w:t xml:space="preserve">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w:t>
      </w:r>
      <w:r>
        <w:rPr>
          <w:i/>
        </w:rPr>
        <w:t>Экономические циклы</w:t>
      </w:r>
      <w: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i/>
        </w:rPr>
        <w:t>Тенденции экономического развития России.</w:t>
      </w:r>
    </w:p>
    <w:p w:rsidR="007C21AE" w:rsidRPr="00DD0685" w:rsidRDefault="005636C2">
      <w:pPr>
        <w:pStyle w:val="21"/>
        <w:spacing w:before="121"/>
        <w:rPr>
          <w:i w:val="0"/>
        </w:rPr>
      </w:pPr>
      <w:r w:rsidRPr="00DD0685">
        <w:rPr>
          <w:i w:val="0"/>
        </w:rPr>
        <w:t>Социальные</w:t>
      </w:r>
      <w:r w:rsidRPr="00DD0685">
        <w:rPr>
          <w:i w:val="0"/>
          <w:spacing w:val="-8"/>
        </w:rPr>
        <w:t xml:space="preserve"> </w:t>
      </w:r>
      <w:r w:rsidRPr="00DD0685">
        <w:rPr>
          <w:i w:val="0"/>
          <w:spacing w:val="-2"/>
        </w:rPr>
        <w:t>отношения</w:t>
      </w:r>
    </w:p>
    <w:p w:rsidR="007C21AE" w:rsidRDefault="005636C2">
      <w:pPr>
        <w:pStyle w:val="a3"/>
        <w:ind w:left="544" w:right="668" w:firstLine="0"/>
      </w:pPr>
      <w: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w:t>
      </w:r>
      <w:r>
        <w:rPr>
          <w:i/>
        </w:rPr>
        <w:t>Проблема неполных семей</w:t>
      </w:r>
      <w:r>
        <w:t>. Современная демографическая ситуация в Российской Федерации. Религиозные объединения и организации в</w:t>
      </w:r>
      <w:r>
        <w:rPr>
          <w:spacing w:val="80"/>
        </w:rPr>
        <w:t xml:space="preserve"> </w:t>
      </w:r>
      <w:r>
        <w:t>Российской Федерации.</w:t>
      </w:r>
    </w:p>
    <w:p w:rsidR="007C21AE" w:rsidRPr="00DD0685" w:rsidRDefault="005636C2">
      <w:pPr>
        <w:pStyle w:val="21"/>
        <w:spacing w:before="76"/>
        <w:jc w:val="left"/>
        <w:rPr>
          <w:i w:val="0"/>
        </w:rPr>
      </w:pPr>
      <w:r w:rsidRPr="00DD0685">
        <w:rPr>
          <w:i w:val="0"/>
          <w:spacing w:val="-2"/>
        </w:rPr>
        <w:t>Политика</w:t>
      </w:r>
    </w:p>
    <w:p w:rsidR="007C21AE" w:rsidRDefault="005636C2">
      <w:pPr>
        <w:pStyle w:val="a3"/>
        <w:ind w:left="544" w:right="672" w:firstLine="0"/>
      </w:pPr>
      <w:r>
        <w:t>Политическая деятельность. Политические институты. Политические отношения. Политическая власть.</w:t>
      </w:r>
      <w:r>
        <w:rPr>
          <w:spacing w:val="40"/>
        </w:rPr>
        <w:t xml:space="preserve"> </w:t>
      </w:r>
      <w:r>
        <w:t>Политическая система, ее структура и функции. Государство как основной институт политической системы. Государство, его функции. Политический режим.</w:t>
      </w:r>
      <w:r>
        <w:rPr>
          <w:spacing w:val="-4"/>
        </w:rPr>
        <w:t xml:space="preserve"> </w:t>
      </w:r>
      <w:r>
        <w:t>Типология</w:t>
      </w:r>
      <w:r>
        <w:rPr>
          <w:spacing w:val="-4"/>
        </w:rPr>
        <w:t xml:space="preserve"> </w:t>
      </w:r>
      <w:r>
        <w:t>политических</w:t>
      </w:r>
      <w:r>
        <w:rPr>
          <w:spacing w:val="-4"/>
        </w:rPr>
        <w:t xml:space="preserve"> </w:t>
      </w:r>
      <w:r>
        <w:t>режимов.</w:t>
      </w:r>
      <w:r>
        <w:rPr>
          <w:spacing w:val="-5"/>
        </w:rPr>
        <w:t xml:space="preserve"> </w:t>
      </w:r>
      <w:r>
        <w:t>Демократия,</w:t>
      </w:r>
      <w:r>
        <w:rPr>
          <w:spacing w:val="-4"/>
        </w:rPr>
        <w:t xml:space="preserve"> </w:t>
      </w:r>
      <w:r>
        <w:t>ее</w:t>
      </w:r>
      <w:r>
        <w:rPr>
          <w:spacing w:val="-4"/>
        </w:rPr>
        <w:t xml:space="preserve"> </w:t>
      </w:r>
      <w:r>
        <w:t>основные</w:t>
      </w:r>
      <w:r>
        <w:rPr>
          <w:spacing w:val="-4"/>
        </w:rPr>
        <w:t xml:space="preserve"> </w:t>
      </w:r>
      <w:r>
        <w:t>ценности</w:t>
      </w:r>
      <w:r>
        <w:rPr>
          <w:spacing w:val="-4"/>
        </w:rPr>
        <w:t xml:space="preserve"> </w:t>
      </w:r>
      <w:r>
        <w:t>и</w:t>
      </w:r>
      <w:r>
        <w:rPr>
          <w:spacing w:val="-4"/>
        </w:rPr>
        <w:t xml:space="preserve"> </w:t>
      </w:r>
      <w:r>
        <w:t xml:space="preserve">признаки. Избирательная система. Типы избирательных систем: мажоритарная, пропорциональная, смешанная. </w:t>
      </w:r>
      <w:r>
        <w:rPr>
          <w:i/>
        </w:rPr>
        <w:t>Избирательная кампания</w:t>
      </w:r>
      <w:r>
        <w:t xml:space="preserve">.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i/>
        </w:rPr>
        <w:t>Политическая</w:t>
      </w:r>
      <w:r>
        <w:rPr>
          <w:i/>
          <w:spacing w:val="-2"/>
        </w:rPr>
        <w:t xml:space="preserve"> </w:t>
      </w:r>
      <w:r>
        <w:rPr>
          <w:i/>
        </w:rPr>
        <w:t>психология.</w:t>
      </w:r>
      <w:r>
        <w:rPr>
          <w:i/>
          <w:spacing w:val="-3"/>
        </w:rPr>
        <w:t xml:space="preserve"> </w:t>
      </w:r>
      <w:r>
        <w:rPr>
          <w:i/>
        </w:rPr>
        <w:t>Политическое</w:t>
      </w:r>
      <w:r>
        <w:rPr>
          <w:i/>
          <w:spacing w:val="-3"/>
        </w:rPr>
        <w:t xml:space="preserve"> </w:t>
      </w:r>
      <w:r>
        <w:rPr>
          <w:i/>
        </w:rPr>
        <w:t>поведение</w:t>
      </w:r>
      <w:r>
        <w:t>.</w:t>
      </w:r>
      <w:r>
        <w:rPr>
          <w:spacing w:val="-3"/>
        </w:rPr>
        <w:t xml:space="preserve"> </w:t>
      </w:r>
      <w:r>
        <w:t>Роль</w:t>
      </w:r>
      <w:r>
        <w:rPr>
          <w:spacing w:val="-2"/>
        </w:rPr>
        <w:t xml:space="preserve"> </w:t>
      </w:r>
      <w:r>
        <w:t>средств</w:t>
      </w:r>
      <w:r>
        <w:rPr>
          <w:spacing w:val="-2"/>
        </w:rPr>
        <w:t xml:space="preserve"> </w:t>
      </w:r>
      <w:r>
        <w:t>массовой</w:t>
      </w:r>
      <w:r>
        <w:rPr>
          <w:spacing w:val="-2"/>
        </w:rPr>
        <w:t xml:space="preserve"> </w:t>
      </w:r>
      <w:r>
        <w:t>информации</w:t>
      </w:r>
      <w:r>
        <w:rPr>
          <w:spacing w:val="-3"/>
        </w:rPr>
        <w:t xml:space="preserve"> </w:t>
      </w:r>
      <w:r>
        <w:t xml:space="preserve">в политической жизни общества. Политический процесс. Политическое участие. </w:t>
      </w:r>
      <w:r>
        <w:rPr>
          <w:i/>
        </w:rPr>
        <w:t>Абсентеизм, его причины и опасность. Особенности политического процесса в России</w:t>
      </w:r>
      <w:r>
        <w:t>.</w:t>
      </w:r>
    </w:p>
    <w:p w:rsidR="007C21AE" w:rsidRPr="00DD0685" w:rsidRDefault="005636C2">
      <w:pPr>
        <w:pStyle w:val="21"/>
        <w:rPr>
          <w:i w:val="0"/>
        </w:rPr>
      </w:pPr>
      <w:r w:rsidRPr="00DD0685">
        <w:rPr>
          <w:i w:val="0"/>
        </w:rPr>
        <w:t>Правовое</w:t>
      </w:r>
      <w:r w:rsidRPr="00DD0685">
        <w:rPr>
          <w:i w:val="0"/>
          <w:spacing w:val="-8"/>
        </w:rPr>
        <w:t xml:space="preserve"> </w:t>
      </w:r>
      <w:r w:rsidRPr="00DD0685">
        <w:rPr>
          <w:i w:val="0"/>
        </w:rPr>
        <w:t>регулирование</w:t>
      </w:r>
      <w:r w:rsidRPr="00DD0685">
        <w:rPr>
          <w:i w:val="0"/>
          <w:spacing w:val="-8"/>
        </w:rPr>
        <w:t xml:space="preserve"> </w:t>
      </w:r>
      <w:r w:rsidRPr="00DD0685">
        <w:rPr>
          <w:i w:val="0"/>
        </w:rPr>
        <w:t>общественных</w:t>
      </w:r>
      <w:r w:rsidRPr="00DD0685">
        <w:rPr>
          <w:i w:val="0"/>
          <w:spacing w:val="-8"/>
        </w:rPr>
        <w:t xml:space="preserve"> </w:t>
      </w:r>
      <w:r w:rsidRPr="00DD0685">
        <w:rPr>
          <w:i w:val="0"/>
          <w:spacing w:val="-2"/>
        </w:rPr>
        <w:t>отношений</w:t>
      </w:r>
    </w:p>
    <w:p w:rsidR="007C21AE" w:rsidRDefault="005636C2">
      <w:pPr>
        <w:pStyle w:val="a3"/>
        <w:ind w:left="544" w:right="664" w:firstLine="0"/>
        <w:rPr>
          <w:i/>
        </w:rPr>
      </w:pPr>
      <w: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w:t>
      </w:r>
      <w:r>
        <w:rPr>
          <w:spacing w:val="-3"/>
        </w:rPr>
        <w:t xml:space="preserve"> </w:t>
      </w:r>
      <w:r>
        <w:t>процесс</w:t>
      </w:r>
      <w:r>
        <w:rPr>
          <w:spacing w:val="-3"/>
        </w:rPr>
        <w:t xml:space="preserve"> </w:t>
      </w:r>
      <w:r>
        <w:t>в</w:t>
      </w:r>
      <w:r>
        <w:rPr>
          <w:spacing w:val="-4"/>
        </w:rPr>
        <w:t xml:space="preserve"> </w:t>
      </w:r>
      <w:r>
        <w:t>Российской</w:t>
      </w:r>
      <w:r>
        <w:rPr>
          <w:spacing w:val="-3"/>
        </w:rPr>
        <w:t xml:space="preserve"> </w:t>
      </w:r>
      <w:r>
        <w:t>Федерации.</w:t>
      </w:r>
      <w:r>
        <w:rPr>
          <w:spacing w:val="-3"/>
        </w:rPr>
        <w:t xml:space="preserve"> </w:t>
      </w:r>
      <w:r>
        <w:t>Гражданство</w:t>
      </w:r>
      <w:r>
        <w:rPr>
          <w:spacing w:val="-3"/>
        </w:rPr>
        <w:t xml:space="preserve"> </w:t>
      </w:r>
      <w:r>
        <w:t>Российской</w:t>
      </w:r>
      <w:r>
        <w:rPr>
          <w:spacing w:val="-3"/>
        </w:rPr>
        <w:t xml:space="preserve"> </w:t>
      </w:r>
      <w:r>
        <w:t xml:space="preserve">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i/>
        </w:rPr>
        <w:t>Законодательство в сфере антикоррупционной политики государства. Экологическое право</w:t>
      </w:r>
      <w:r>
        <w:t>. Право на благоприятную окружающую среду и способы его защиты.</w:t>
      </w:r>
      <w:r>
        <w:rPr>
          <w:spacing w:val="40"/>
        </w:rPr>
        <w:t xml:space="preserve"> </w:t>
      </w:r>
      <w:r>
        <w:lastRenderedPageBreak/>
        <w:t xml:space="preserve">Экологические правонарушения. </w:t>
      </w:r>
      <w:r>
        <w:rPr>
          <w:i/>
        </w:rPr>
        <w:t>Гражданское право</w:t>
      </w:r>
      <w:r>
        <w:t xml:space="preserve">. Гражданские правоотношения. </w:t>
      </w:r>
      <w:r>
        <w:rPr>
          <w:i/>
        </w:rPr>
        <w:t>Субъекты гражданского права</w:t>
      </w:r>
      <w:r>
        <w:t xml:space="preserve">. Имущественные права. Право собственности. Основания приобретения права собственности. </w:t>
      </w:r>
      <w:r>
        <w:rPr>
          <w:i/>
        </w:rPr>
        <w:t>Право на результаты интеллектуальной деятельности.</w:t>
      </w:r>
      <w:r>
        <w:rPr>
          <w:i/>
          <w:spacing w:val="-1"/>
        </w:rPr>
        <w:t xml:space="preserve"> </w:t>
      </w:r>
      <w:r>
        <w:rPr>
          <w:i/>
        </w:rPr>
        <w:t xml:space="preserve">Наследование. </w:t>
      </w:r>
      <w:r>
        <w:t>Неимущественные</w:t>
      </w:r>
      <w:r>
        <w:rPr>
          <w:spacing w:val="-1"/>
        </w:rPr>
        <w:t xml:space="preserve"> </w:t>
      </w:r>
      <w:r>
        <w:t>права:</w:t>
      </w:r>
      <w:r>
        <w:rPr>
          <w:spacing w:val="-1"/>
        </w:rPr>
        <w:t xml:space="preserve"> </w:t>
      </w:r>
      <w:r>
        <w:t xml:space="preserve">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i/>
        </w:rPr>
        <w:t xml:space="preserve">Порядок оказания платных образовательных услуг. </w:t>
      </w:r>
      <w: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i/>
        </w:rPr>
        <w:t>Стадии уголовного процесса</w:t>
      </w:r>
      <w: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i/>
        </w:rPr>
        <w:t>Правовая база противодействия терроризму в Российской Федерации.</w:t>
      </w:r>
    </w:p>
    <w:p w:rsidR="007C21AE" w:rsidRDefault="005636C2">
      <w:pPr>
        <w:pStyle w:val="11"/>
        <w:spacing w:before="201"/>
      </w:pPr>
      <w:r>
        <w:t>Математика:</w:t>
      </w:r>
      <w:r>
        <w:rPr>
          <w:spacing w:val="-7"/>
        </w:rPr>
        <w:t xml:space="preserve"> </w:t>
      </w:r>
      <w:r>
        <w:t>алгебра</w:t>
      </w:r>
      <w:r>
        <w:rPr>
          <w:spacing w:val="-5"/>
        </w:rPr>
        <w:t xml:space="preserve"> </w:t>
      </w:r>
      <w:r>
        <w:t>и</w:t>
      </w:r>
      <w:r>
        <w:rPr>
          <w:spacing w:val="-6"/>
        </w:rPr>
        <w:t xml:space="preserve"> </w:t>
      </w:r>
      <w:r>
        <w:t>начала</w:t>
      </w:r>
      <w:r>
        <w:rPr>
          <w:spacing w:val="-5"/>
        </w:rPr>
        <w:t xml:space="preserve"> </w:t>
      </w:r>
      <w:r>
        <w:t>математического</w:t>
      </w:r>
      <w:r>
        <w:rPr>
          <w:spacing w:val="-5"/>
        </w:rPr>
        <w:t xml:space="preserve"> </w:t>
      </w:r>
      <w:r>
        <w:t>анализа,</w:t>
      </w:r>
      <w:r>
        <w:rPr>
          <w:spacing w:val="-4"/>
        </w:rPr>
        <w:t xml:space="preserve"> </w:t>
      </w:r>
      <w:r>
        <w:rPr>
          <w:spacing w:val="-2"/>
        </w:rPr>
        <w:t>геометрия</w:t>
      </w:r>
    </w:p>
    <w:p w:rsidR="007C21AE" w:rsidRDefault="005636C2">
      <w:pPr>
        <w:pStyle w:val="a3"/>
        <w:spacing w:before="120"/>
        <w:ind w:left="544" w:right="675" w:firstLine="0"/>
      </w:pPr>
      <w: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7C21AE" w:rsidRDefault="005636C2">
      <w:pPr>
        <w:pStyle w:val="a5"/>
        <w:numPr>
          <w:ilvl w:val="0"/>
          <w:numId w:val="24"/>
        </w:numPr>
        <w:tabs>
          <w:tab w:val="left" w:pos="828"/>
        </w:tabs>
        <w:spacing w:before="1"/>
        <w:ind w:right="675"/>
        <w:rPr>
          <w:sz w:val="24"/>
        </w:rPr>
      </w:pPr>
      <w:r>
        <w:rPr>
          <w:sz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7C21AE" w:rsidRDefault="005636C2">
      <w:pPr>
        <w:pStyle w:val="a5"/>
        <w:numPr>
          <w:ilvl w:val="0"/>
          <w:numId w:val="24"/>
        </w:numPr>
        <w:tabs>
          <w:tab w:val="left" w:pos="828"/>
        </w:tabs>
        <w:ind w:right="672"/>
        <w:rPr>
          <w:sz w:val="24"/>
        </w:rPr>
      </w:pPr>
      <w:r>
        <w:rPr>
          <w:sz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7C21AE" w:rsidRDefault="005636C2">
      <w:pPr>
        <w:pStyle w:val="a5"/>
        <w:numPr>
          <w:ilvl w:val="0"/>
          <w:numId w:val="24"/>
        </w:numPr>
        <w:tabs>
          <w:tab w:val="left" w:pos="828"/>
        </w:tabs>
        <w:spacing w:before="77"/>
        <w:ind w:right="676"/>
        <w:rPr>
          <w:sz w:val="24"/>
        </w:rPr>
      </w:pPr>
      <w:r>
        <w:rPr>
          <w:sz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7C21AE" w:rsidRDefault="005636C2">
      <w:pPr>
        <w:pStyle w:val="a3"/>
        <w:ind w:left="544" w:firstLine="0"/>
        <w:jc w:val="left"/>
      </w:pPr>
      <w:r>
        <w:t xml:space="preserve">Соответственно, выделяются три направления требований к результатам математического </w:t>
      </w:r>
      <w:r>
        <w:rPr>
          <w:spacing w:val="-2"/>
        </w:rPr>
        <w:t>образования:</w:t>
      </w:r>
    </w:p>
    <w:p w:rsidR="007C21AE" w:rsidRDefault="005636C2">
      <w:pPr>
        <w:pStyle w:val="a5"/>
        <w:numPr>
          <w:ilvl w:val="0"/>
          <w:numId w:val="24"/>
        </w:numPr>
        <w:tabs>
          <w:tab w:val="left" w:pos="827"/>
        </w:tabs>
        <w:ind w:left="827" w:hanging="359"/>
        <w:jc w:val="left"/>
        <w:rPr>
          <w:sz w:val="24"/>
        </w:rPr>
      </w:pPr>
      <w:r>
        <w:rPr>
          <w:sz w:val="24"/>
        </w:rPr>
        <w:t>практико-ориентированное</w:t>
      </w:r>
      <w:r>
        <w:rPr>
          <w:spacing w:val="-8"/>
          <w:sz w:val="24"/>
        </w:rPr>
        <w:t xml:space="preserve"> </w:t>
      </w:r>
      <w:r>
        <w:rPr>
          <w:sz w:val="24"/>
        </w:rPr>
        <w:t>математическое</w:t>
      </w:r>
      <w:r>
        <w:rPr>
          <w:spacing w:val="-9"/>
          <w:sz w:val="24"/>
        </w:rPr>
        <w:t xml:space="preserve"> </w:t>
      </w:r>
      <w:r>
        <w:rPr>
          <w:sz w:val="24"/>
        </w:rPr>
        <w:t>образование</w:t>
      </w:r>
      <w:r>
        <w:rPr>
          <w:spacing w:val="-9"/>
          <w:sz w:val="24"/>
        </w:rPr>
        <w:t xml:space="preserve"> </w:t>
      </w:r>
      <w:r>
        <w:rPr>
          <w:sz w:val="24"/>
        </w:rPr>
        <w:t>(математика</w:t>
      </w:r>
      <w:r>
        <w:rPr>
          <w:spacing w:val="-9"/>
          <w:sz w:val="24"/>
        </w:rPr>
        <w:t xml:space="preserve"> </w:t>
      </w:r>
      <w:r>
        <w:rPr>
          <w:sz w:val="24"/>
        </w:rPr>
        <w:t>для</w:t>
      </w:r>
      <w:r>
        <w:rPr>
          <w:spacing w:val="-7"/>
          <w:sz w:val="24"/>
        </w:rPr>
        <w:t xml:space="preserve"> </w:t>
      </w:r>
      <w:r>
        <w:rPr>
          <w:spacing w:val="-2"/>
          <w:sz w:val="24"/>
        </w:rPr>
        <w:t>жизни);</w:t>
      </w:r>
    </w:p>
    <w:p w:rsidR="007C21AE" w:rsidRDefault="005636C2">
      <w:pPr>
        <w:pStyle w:val="a5"/>
        <w:numPr>
          <w:ilvl w:val="0"/>
          <w:numId w:val="24"/>
        </w:numPr>
        <w:tabs>
          <w:tab w:val="left" w:pos="827"/>
        </w:tabs>
        <w:ind w:left="827" w:hanging="359"/>
        <w:jc w:val="left"/>
        <w:rPr>
          <w:sz w:val="24"/>
        </w:rPr>
      </w:pPr>
      <w:r>
        <w:rPr>
          <w:sz w:val="24"/>
        </w:rPr>
        <w:t>математика</w:t>
      </w:r>
      <w:r>
        <w:rPr>
          <w:spacing w:val="-5"/>
          <w:sz w:val="24"/>
        </w:rPr>
        <w:t xml:space="preserve"> </w:t>
      </w:r>
      <w:r>
        <w:rPr>
          <w:sz w:val="24"/>
        </w:rPr>
        <w:t>для</w:t>
      </w:r>
      <w:r>
        <w:rPr>
          <w:spacing w:val="-5"/>
          <w:sz w:val="24"/>
        </w:rPr>
        <w:t xml:space="preserve"> </w:t>
      </w:r>
      <w:r>
        <w:rPr>
          <w:sz w:val="24"/>
        </w:rPr>
        <w:t>использования</w:t>
      </w:r>
      <w:r>
        <w:rPr>
          <w:spacing w:val="-3"/>
          <w:sz w:val="24"/>
        </w:rPr>
        <w:t xml:space="preserve"> </w:t>
      </w:r>
      <w:r>
        <w:rPr>
          <w:sz w:val="24"/>
        </w:rPr>
        <w:t>в</w:t>
      </w:r>
      <w:r>
        <w:rPr>
          <w:spacing w:val="-5"/>
          <w:sz w:val="24"/>
        </w:rPr>
        <w:t xml:space="preserve"> </w:t>
      </w:r>
      <w:r>
        <w:rPr>
          <w:spacing w:val="-2"/>
          <w:sz w:val="24"/>
        </w:rPr>
        <w:t>профессии;</w:t>
      </w:r>
    </w:p>
    <w:p w:rsidR="007C21AE" w:rsidRDefault="005636C2">
      <w:pPr>
        <w:pStyle w:val="a5"/>
        <w:numPr>
          <w:ilvl w:val="0"/>
          <w:numId w:val="24"/>
        </w:numPr>
        <w:tabs>
          <w:tab w:val="left" w:pos="828"/>
        </w:tabs>
        <w:ind w:right="675" w:hanging="360"/>
        <w:rPr>
          <w:sz w:val="24"/>
        </w:rPr>
      </w:pPr>
      <w:r>
        <w:rPr>
          <w:sz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7C21AE" w:rsidRDefault="005636C2">
      <w:pPr>
        <w:pStyle w:val="a3"/>
        <w:ind w:left="544" w:right="677" w:firstLine="0"/>
      </w:pPr>
      <w:r>
        <w:t xml:space="preserve">Эти направления реализуются в двух блоках требований к результатам математического </w:t>
      </w:r>
      <w:r>
        <w:rPr>
          <w:spacing w:val="-2"/>
        </w:rPr>
        <w:t>образования.</w:t>
      </w:r>
    </w:p>
    <w:p w:rsidR="007C21AE" w:rsidRDefault="005636C2">
      <w:pPr>
        <w:pStyle w:val="a3"/>
        <w:ind w:left="544" w:firstLine="0"/>
      </w:pPr>
      <w:r>
        <w:t>На</w:t>
      </w:r>
      <w:r>
        <w:rPr>
          <w:spacing w:val="-3"/>
        </w:rPr>
        <w:t xml:space="preserve"> </w:t>
      </w:r>
      <w:r>
        <w:t>базовом</w:t>
      </w:r>
      <w:r>
        <w:rPr>
          <w:spacing w:val="-4"/>
        </w:rPr>
        <w:t xml:space="preserve"> </w:t>
      </w:r>
      <w:r>
        <w:rPr>
          <w:spacing w:val="-2"/>
        </w:rPr>
        <w:t>уровне:</w:t>
      </w:r>
    </w:p>
    <w:p w:rsidR="007C21AE" w:rsidRDefault="005636C2">
      <w:pPr>
        <w:pStyle w:val="a3"/>
        <w:ind w:left="544" w:right="675" w:firstLine="0"/>
      </w:pPr>
      <w: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C21AE" w:rsidRDefault="005636C2">
      <w:pPr>
        <w:pStyle w:val="a3"/>
        <w:ind w:left="544" w:right="673" w:firstLine="0"/>
      </w:pPr>
      <w: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C21AE" w:rsidRDefault="005636C2">
      <w:pPr>
        <w:pStyle w:val="a3"/>
        <w:ind w:left="544" w:right="665" w:firstLine="0"/>
      </w:pPr>
      <w:r>
        <w:t>В соответствии с Федеральным законом «Об образовании в РФ» (ст. 12 п.</w:t>
      </w:r>
      <w:r>
        <w:rPr>
          <w:spacing w:val="-2"/>
        </w:rPr>
        <w:t xml:space="preserve"> </w:t>
      </w:r>
      <w:r>
        <w:t>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w:t>
      </w:r>
      <w:r>
        <w:rPr>
          <w:spacing w:val="37"/>
        </w:rPr>
        <w:t xml:space="preserve"> </w:t>
      </w:r>
      <w:r>
        <w:t>как на основе учебно-методических комплектов соответствующего уровня, входящих в Федеральный</w:t>
      </w:r>
      <w:r>
        <w:rPr>
          <w:spacing w:val="-3"/>
        </w:rPr>
        <w:t xml:space="preserve"> </w:t>
      </w:r>
      <w:r>
        <w:t>перечень</w:t>
      </w:r>
      <w:r>
        <w:rPr>
          <w:spacing w:val="-2"/>
        </w:rPr>
        <w:t xml:space="preserve"> </w:t>
      </w:r>
      <w:r>
        <w:t>Министерства</w:t>
      </w:r>
      <w:r>
        <w:rPr>
          <w:spacing w:val="-2"/>
        </w:rPr>
        <w:t xml:space="preserve"> </w:t>
      </w:r>
      <w:r>
        <w:t>образования</w:t>
      </w:r>
      <w:r>
        <w:rPr>
          <w:spacing w:val="-3"/>
        </w:rPr>
        <w:t xml:space="preserve"> </w:t>
      </w:r>
      <w:r>
        <w:t>и</w:t>
      </w:r>
      <w:r>
        <w:rPr>
          <w:spacing w:val="-3"/>
        </w:rPr>
        <w:t xml:space="preserve"> </w:t>
      </w:r>
      <w:r>
        <w:t>науки</w:t>
      </w:r>
      <w:r>
        <w:rPr>
          <w:spacing w:val="-3"/>
        </w:rPr>
        <w:t xml:space="preserve"> </w:t>
      </w:r>
      <w:r>
        <w:t>Российской</w:t>
      </w:r>
      <w:r>
        <w:rPr>
          <w:spacing w:val="-3"/>
        </w:rPr>
        <w:t xml:space="preserve"> </w:t>
      </w:r>
      <w:r>
        <w:t>Федерации,</w:t>
      </w:r>
      <w:r>
        <w:rPr>
          <w:spacing w:val="-2"/>
        </w:rPr>
        <w:t xml:space="preserve"> </w:t>
      </w:r>
      <w:r>
        <w:t>так</w:t>
      </w:r>
      <w:r>
        <w:rPr>
          <w:spacing w:val="-3"/>
        </w:rPr>
        <w:t xml:space="preserve"> </w:t>
      </w:r>
      <w:r>
        <w:t>и</w:t>
      </w:r>
      <w:r>
        <w:rPr>
          <w:spacing w:val="-3"/>
        </w:rPr>
        <w:t xml:space="preserve"> </w:t>
      </w:r>
      <w:r>
        <w:t xml:space="preserve">с возможным использованием иных источников учебной информации (учебно- </w:t>
      </w:r>
      <w:r>
        <w:lastRenderedPageBreak/>
        <w:t>методические пособия, образовательные порталы и сайты и др.)</w:t>
      </w:r>
    </w:p>
    <w:p w:rsidR="007C21AE" w:rsidRDefault="005636C2">
      <w:pPr>
        <w:pStyle w:val="a3"/>
        <w:ind w:left="544" w:right="673" w:firstLine="0"/>
      </w:pPr>
      <w: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w:t>
      </w:r>
      <w:r>
        <w:rPr>
          <w:spacing w:val="-1"/>
        </w:rPr>
        <w:t xml:space="preserve"> </w:t>
      </w:r>
      <w:r>
        <w:t>математики.</w:t>
      </w:r>
      <w:r>
        <w:rPr>
          <w:spacing w:val="-1"/>
        </w:rPr>
        <w:t xml:space="preserve"> </w:t>
      </w:r>
      <w:r>
        <w:t>Внутри</w:t>
      </w:r>
      <w:r>
        <w:rPr>
          <w:spacing w:val="-1"/>
        </w:rPr>
        <w:t xml:space="preserve"> </w:t>
      </w:r>
      <w:r>
        <w:t>этого</w:t>
      </w:r>
      <w:r>
        <w:rPr>
          <w:spacing w:val="-1"/>
        </w:rPr>
        <w:t xml:space="preserve"> </w:t>
      </w:r>
      <w:r>
        <w:t>уровня выделяются</w:t>
      </w:r>
      <w:r>
        <w:rPr>
          <w:spacing w:val="-1"/>
        </w:rPr>
        <w:t xml:space="preserve"> </w:t>
      </w:r>
      <w:r>
        <w:t>две</w:t>
      </w:r>
      <w:r>
        <w:rPr>
          <w:spacing w:val="-2"/>
        </w:rPr>
        <w:t xml:space="preserve"> </w:t>
      </w:r>
      <w:r>
        <w:t>различные</w:t>
      </w:r>
      <w:r>
        <w:rPr>
          <w:spacing w:val="-2"/>
        </w:rPr>
        <w:t xml:space="preserve"> </w:t>
      </w:r>
      <w:r>
        <w:t>программы: компенсирующая базовая и основная базовая.</w:t>
      </w:r>
    </w:p>
    <w:p w:rsidR="007C21AE" w:rsidRDefault="005636C2">
      <w:pPr>
        <w:pStyle w:val="a3"/>
        <w:ind w:left="544" w:right="676" w:firstLine="0"/>
      </w:pPr>
      <w: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rsidR="007C21AE" w:rsidRDefault="005636C2">
      <w:pPr>
        <w:pStyle w:val="a3"/>
        <w:ind w:left="544" w:right="684" w:firstLine="0"/>
      </w:pPr>
      <w:r>
        <w:t>Программа по математике на базовом уровне предназначена для обучающихся средней школы, не испытывавших серьезных затруднений на предыдущем уровне обучения.</w:t>
      </w:r>
    </w:p>
    <w:p w:rsidR="007C21AE" w:rsidRDefault="005636C2">
      <w:pPr>
        <w:pStyle w:val="a3"/>
        <w:ind w:left="544" w:right="675" w:firstLine="0"/>
      </w:pPr>
      <w: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7C21AE" w:rsidRDefault="005636C2">
      <w:pPr>
        <w:pStyle w:val="a3"/>
        <w:ind w:left="544" w:right="673" w:firstLine="0"/>
      </w:pPr>
      <w:r>
        <w:t>Одна из основных целей – создать программы, где есть место применению математических знаний в жизни.</w:t>
      </w:r>
    </w:p>
    <w:p w:rsidR="007C21AE" w:rsidRDefault="005636C2">
      <w:pPr>
        <w:pStyle w:val="a3"/>
        <w:ind w:left="544" w:right="674" w:firstLine="0"/>
      </w:pPr>
      <w: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7C21AE" w:rsidRPr="00DD0685" w:rsidRDefault="005636C2">
      <w:pPr>
        <w:pStyle w:val="21"/>
        <w:rPr>
          <w:i w:val="0"/>
        </w:rPr>
      </w:pPr>
      <w:r w:rsidRPr="00DD0685">
        <w:rPr>
          <w:i w:val="0"/>
        </w:rPr>
        <w:t>Алгебра</w:t>
      </w:r>
      <w:r w:rsidRPr="00DD0685">
        <w:rPr>
          <w:i w:val="0"/>
          <w:spacing w:val="-3"/>
        </w:rPr>
        <w:t xml:space="preserve"> </w:t>
      </w:r>
      <w:r w:rsidRPr="00DD0685">
        <w:rPr>
          <w:i w:val="0"/>
        </w:rPr>
        <w:t>и</w:t>
      </w:r>
      <w:r w:rsidRPr="00DD0685">
        <w:rPr>
          <w:i w:val="0"/>
          <w:spacing w:val="-3"/>
        </w:rPr>
        <w:t xml:space="preserve"> </w:t>
      </w:r>
      <w:r w:rsidRPr="00DD0685">
        <w:rPr>
          <w:i w:val="0"/>
        </w:rPr>
        <w:t>начала</w:t>
      </w:r>
      <w:r w:rsidRPr="00DD0685">
        <w:rPr>
          <w:i w:val="0"/>
          <w:spacing w:val="-2"/>
        </w:rPr>
        <w:t xml:space="preserve"> анализа</w:t>
      </w:r>
    </w:p>
    <w:p w:rsidR="007C21AE" w:rsidRDefault="005636C2" w:rsidP="002B569F">
      <w:pPr>
        <w:pStyle w:val="a3"/>
        <w:ind w:left="544" w:right="667" w:firstLine="0"/>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w:t>
      </w:r>
      <w:r>
        <w:rPr>
          <w:spacing w:val="-4"/>
        </w:rPr>
        <w:t xml:space="preserve"> </w:t>
      </w:r>
      <w:r>
        <w:t>выражений.</w:t>
      </w:r>
      <w:r>
        <w:rPr>
          <w:spacing w:val="-4"/>
        </w:rPr>
        <w:t xml:space="preserve"> </w:t>
      </w:r>
      <w:r>
        <w:t>Решение</w:t>
      </w:r>
      <w:r>
        <w:rPr>
          <w:spacing w:val="-3"/>
        </w:rPr>
        <w:t xml:space="preserve"> </w:t>
      </w:r>
      <w:r>
        <w:t>задач</w:t>
      </w:r>
      <w:r>
        <w:rPr>
          <w:spacing w:val="-5"/>
        </w:rPr>
        <w:t xml:space="preserve"> </w:t>
      </w:r>
      <w:r>
        <w:t>с</w:t>
      </w:r>
      <w:r>
        <w:rPr>
          <w:spacing w:val="-5"/>
        </w:rPr>
        <w:t xml:space="preserve"> </w:t>
      </w:r>
      <w:r>
        <w:t>использованием</w:t>
      </w:r>
      <w:r>
        <w:rPr>
          <w:spacing w:val="-5"/>
        </w:rPr>
        <w:t xml:space="preserve"> </w:t>
      </w:r>
      <w:r>
        <w:t>градусной</w:t>
      </w:r>
      <w:r>
        <w:rPr>
          <w:spacing w:val="-5"/>
        </w:rPr>
        <w:t xml:space="preserve"> </w:t>
      </w:r>
      <w:r>
        <w:t>меры</w:t>
      </w:r>
      <w:r>
        <w:rPr>
          <w:spacing w:val="-4"/>
        </w:rPr>
        <w:t xml:space="preserve"> </w:t>
      </w:r>
      <w:r>
        <w:t>угла.</w:t>
      </w:r>
      <w:r>
        <w:rPr>
          <w:spacing w:val="-4"/>
        </w:rPr>
        <w:t xml:space="preserve"> </w:t>
      </w:r>
      <w:r>
        <w:t>Модуль числа и его свойства. Решение задач на движение и совместную работу, смеси и сплавы с помощью</w:t>
      </w:r>
      <w:r>
        <w:rPr>
          <w:spacing w:val="-4"/>
        </w:rPr>
        <w:t xml:space="preserve"> </w:t>
      </w:r>
      <w:r>
        <w:t>линейных,</w:t>
      </w:r>
      <w:r>
        <w:rPr>
          <w:spacing w:val="-4"/>
        </w:rPr>
        <w:t xml:space="preserve"> </w:t>
      </w:r>
      <w:r>
        <w:t>квадратных</w:t>
      </w:r>
      <w:r>
        <w:rPr>
          <w:spacing w:val="-4"/>
        </w:rPr>
        <w:t xml:space="preserve"> </w:t>
      </w:r>
      <w:r>
        <w:t>и</w:t>
      </w:r>
      <w:r>
        <w:rPr>
          <w:spacing w:val="-5"/>
        </w:rPr>
        <w:t xml:space="preserve"> </w:t>
      </w:r>
      <w:r>
        <w:t>дробно-рациональных</w:t>
      </w:r>
      <w:r>
        <w:rPr>
          <w:spacing w:val="-4"/>
        </w:rPr>
        <w:t xml:space="preserve"> </w:t>
      </w:r>
      <w:r>
        <w:t>уравнений</w:t>
      </w:r>
      <w:r>
        <w:rPr>
          <w:spacing w:val="-5"/>
        </w:rPr>
        <w:t xml:space="preserve"> </w:t>
      </w:r>
      <w:r>
        <w:t>и</w:t>
      </w:r>
      <w:r>
        <w:rPr>
          <w:spacing w:val="-5"/>
        </w:rPr>
        <w:t xml:space="preserve"> </w:t>
      </w:r>
      <w:r>
        <w:t>их</w:t>
      </w:r>
      <w:r>
        <w:rPr>
          <w:spacing w:val="-4"/>
        </w:rPr>
        <w:t xml:space="preserve"> </w:t>
      </w:r>
      <w:r>
        <w:t>систем.</w:t>
      </w:r>
      <w:r>
        <w:rPr>
          <w:spacing w:val="-4"/>
        </w:rPr>
        <w:t xml:space="preserve"> </w:t>
      </w:r>
      <w:r>
        <w:t xml:space="preserve">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Pr>
          <w:noProof/>
          <w:spacing w:val="-28"/>
          <w:lang w:eastAsia="ru-RU"/>
        </w:rPr>
        <w:drawing>
          <wp:inline distT="0" distB="0" distL="0" distR="0">
            <wp:extent cx="494664" cy="2660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94664" cy="266052"/>
                    </a:xfrm>
                    <a:prstGeom prst="rect">
                      <a:avLst/>
                    </a:prstGeom>
                  </pic:spPr>
                </pic:pic>
              </a:graphicData>
            </a:graphic>
          </wp:inline>
        </w:drawing>
      </w:r>
      <w: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7C21AE" w:rsidRDefault="005636C2" w:rsidP="002B569F">
      <w:pPr>
        <w:pStyle w:val="a3"/>
        <w:tabs>
          <w:tab w:val="left" w:pos="1858"/>
          <w:tab w:val="left" w:pos="2266"/>
          <w:tab w:val="left" w:pos="3079"/>
          <w:tab w:val="left" w:pos="3346"/>
          <w:tab w:val="left" w:pos="4766"/>
          <w:tab w:val="left" w:pos="5094"/>
          <w:tab w:val="left" w:pos="5130"/>
          <w:tab w:val="left" w:pos="6375"/>
          <w:tab w:val="left" w:pos="6758"/>
          <w:tab w:val="left" w:pos="7011"/>
          <w:tab w:val="left" w:pos="7993"/>
          <w:tab w:val="left" w:pos="9085"/>
          <w:tab w:val="left" w:pos="9763"/>
        </w:tabs>
        <w:spacing w:before="1"/>
        <w:ind w:left="544" w:right="666" w:firstLine="0"/>
      </w:pPr>
      <w:r>
        <w:t>Множества</w:t>
      </w:r>
      <w:r>
        <w:rPr>
          <w:spacing w:val="40"/>
        </w:rPr>
        <w:t xml:space="preserve"> </w:t>
      </w:r>
      <w:r>
        <w:t>(числовые,</w:t>
      </w:r>
      <w:r>
        <w:rPr>
          <w:spacing w:val="40"/>
        </w:rPr>
        <w:t xml:space="preserve"> </w:t>
      </w:r>
      <w:r>
        <w:t>геометрических</w:t>
      </w:r>
      <w:r>
        <w:rPr>
          <w:spacing w:val="40"/>
        </w:rPr>
        <w:t xml:space="preserve"> </w:t>
      </w:r>
      <w:r>
        <w:t>фигур).</w:t>
      </w:r>
      <w:r>
        <w:rPr>
          <w:spacing w:val="40"/>
        </w:rPr>
        <w:t xml:space="preserve"> </w:t>
      </w:r>
      <w:r>
        <w:t>Характеристическое</w:t>
      </w:r>
      <w:r>
        <w:rPr>
          <w:spacing w:val="40"/>
        </w:rPr>
        <w:t xml:space="preserve"> </w:t>
      </w:r>
      <w:r>
        <w:t>свойство,</w:t>
      </w:r>
      <w:r>
        <w:rPr>
          <w:spacing w:val="40"/>
        </w:rPr>
        <w:t xml:space="preserve"> </w:t>
      </w:r>
      <w:r>
        <w:t>элемент множества,</w:t>
      </w:r>
      <w:r>
        <w:rPr>
          <w:spacing w:val="80"/>
        </w:rPr>
        <w:t xml:space="preserve"> </w:t>
      </w:r>
      <w:r>
        <w:t>пустое,</w:t>
      </w:r>
      <w:r>
        <w:rPr>
          <w:spacing w:val="80"/>
        </w:rPr>
        <w:t xml:space="preserve"> </w:t>
      </w:r>
      <w:r>
        <w:t>конечное,</w:t>
      </w:r>
      <w:r>
        <w:rPr>
          <w:spacing w:val="80"/>
        </w:rPr>
        <w:t xml:space="preserve"> </w:t>
      </w:r>
      <w:r>
        <w:t>бесконечное</w:t>
      </w:r>
      <w:r>
        <w:rPr>
          <w:spacing w:val="80"/>
        </w:rPr>
        <w:t xml:space="preserve"> </w:t>
      </w:r>
      <w:r>
        <w:t>множество.</w:t>
      </w:r>
      <w:r>
        <w:rPr>
          <w:spacing w:val="80"/>
        </w:rPr>
        <w:t xml:space="preserve"> </w:t>
      </w:r>
      <w:r>
        <w:t>Способы</w:t>
      </w:r>
      <w:r>
        <w:rPr>
          <w:spacing w:val="80"/>
        </w:rPr>
        <w:t xml:space="preserve"> </w:t>
      </w:r>
      <w:r>
        <w:t>задания</w:t>
      </w:r>
      <w:r>
        <w:rPr>
          <w:spacing w:val="80"/>
        </w:rPr>
        <w:t xml:space="preserve"> </w:t>
      </w:r>
      <w:r>
        <w:t>множеств</w:t>
      </w:r>
      <w:r>
        <w:rPr>
          <w:spacing w:val="40"/>
        </w:rPr>
        <w:t xml:space="preserve"> </w:t>
      </w:r>
      <w:r>
        <w:t>Подмножество.</w:t>
      </w:r>
      <w:r>
        <w:rPr>
          <w:spacing w:val="80"/>
        </w:rPr>
        <w:t xml:space="preserve"> </w:t>
      </w:r>
      <w:r>
        <w:t>Отношения</w:t>
      </w:r>
      <w:r>
        <w:rPr>
          <w:spacing w:val="80"/>
        </w:rPr>
        <w:t xml:space="preserve"> </w:t>
      </w:r>
      <w:r>
        <w:t>принадлежности,</w:t>
      </w:r>
      <w:r>
        <w:rPr>
          <w:spacing w:val="80"/>
        </w:rPr>
        <w:t xml:space="preserve"> </w:t>
      </w:r>
      <w:r>
        <w:t>включения,</w:t>
      </w:r>
      <w:r>
        <w:rPr>
          <w:spacing w:val="80"/>
        </w:rPr>
        <w:t xml:space="preserve"> </w:t>
      </w:r>
      <w:r>
        <w:t>равенства.</w:t>
      </w:r>
      <w:r>
        <w:rPr>
          <w:spacing w:val="80"/>
        </w:rPr>
        <w:t xml:space="preserve"> </w:t>
      </w:r>
      <w:r>
        <w:t>Операции</w:t>
      </w:r>
      <w:r>
        <w:rPr>
          <w:spacing w:val="80"/>
        </w:rPr>
        <w:t xml:space="preserve"> </w:t>
      </w:r>
      <w:r>
        <w:t>над</w:t>
      </w:r>
      <w:r>
        <w:rPr>
          <w:spacing w:val="80"/>
        </w:rPr>
        <w:t xml:space="preserve"> </w:t>
      </w:r>
      <w:r>
        <w:t xml:space="preserve">множествами. Круги Эйлера. Конечные и бесконечные, счетные и несчетные множества. </w:t>
      </w:r>
      <w:r>
        <w:rPr>
          <w:spacing w:val="-2"/>
        </w:rPr>
        <w:t>Истинные</w:t>
      </w:r>
      <w:r>
        <w:tab/>
      </w:r>
      <w:r>
        <w:rPr>
          <w:spacing w:val="-10"/>
        </w:rPr>
        <w:t>и</w:t>
      </w:r>
      <w:r>
        <w:tab/>
      </w:r>
      <w:r>
        <w:rPr>
          <w:spacing w:val="-2"/>
        </w:rPr>
        <w:t>ложные</w:t>
      </w:r>
      <w:r>
        <w:tab/>
      </w:r>
      <w:r>
        <w:tab/>
      </w:r>
      <w:r>
        <w:rPr>
          <w:spacing w:val="-2"/>
        </w:rPr>
        <w:t>высказывания,</w:t>
      </w:r>
      <w:r>
        <w:tab/>
      </w:r>
      <w:r>
        <w:tab/>
      </w:r>
      <w:r>
        <w:rPr>
          <w:spacing w:val="-2"/>
        </w:rPr>
        <w:t>операции</w:t>
      </w:r>
      <w:r>
        <w:tab/>
      </w:r>
      <w:r>
        <w:rPr>
          <w:spacing w:val="-4"/>
        </w:rPr>
        <w:t>над</w:t>
      </w:r>
      <w:r>
        <w:tab/>
      </w:r>
      <w:r>
        <w:tab/>
      </w:r>
      <w:r>
        <w:rPr>
          <w:spacing w:val="-2"/>
        </w:rPr>
        <w:t>высказываниями.</w:t>
      </w:r>
      <w:r>
        <w:tab/>
      </w:r>
      <w:r>
        <w:rPr>
          <w:i/>
          <w:spacing w:val="-2"/>
        </w:rPr>
        <w:t>Алгебра высказываний.</w:t>
      </w:r>
      <w:r>
        <w:rPr>
          <w:i/>
        </w:rPr>
        <w:tab/>
      </w:r>
      <w:r>
        <w:rPr>
          <w:i/>
          <w:spacing w:val="-57"/>
        </w:rPr>
        <w:t xml:space="preserve"> </w:t>
      </w:r>
      <w:r>
        <w:rPr>
          <w:spacing w:val="-2"/>
        </w:rPr>
        <w:t>Связь</w:t>
      </w:r>
      <w:r>
        <w:tab/>
      </w:r>
      <w:r>
        <w:rPr>
          <w:spacing w:val="-2"/>
        </w:rPr>
        <w:t>высказываний</w:t>
      </w:r>
      <w:r>
        <w:tab/>
      </w:r>
      <w:r>
        <w:rPr>
          <w:spacing w:val="-10"/>
        </w:rPr>
        <w:t>с</w:t>
      </w:r>
      <w:r>
        <w:tab/>
      </w:r>
      <w:r>
        <w:rPr>
          <w:spacing w:val="-2"/>
        </w:rPr>
        <w:t>множествами.</w:t>
      </w:r>
      <w:r>
        <w:tab/>
      </w:r>
      <w:r>
        <w:rPr>
          <w:spacing w:val="-2"/>
        </w:rPr>
        <w:t>Кванторы</w:t>
      </w:r>
      <w:r>
        <w:tab/>
      </w:r>
      <w:r>
        <w:rPr>
          <w:spacing w:val="-2"/>
        </w:rPr>
        <w:t>существования</w:t>
      </w:r>
      <w:r>
        <w:tab/>
      </w:r>
      <w:r>
        <w:rPr>
          <w:spacing w:val="-10"/>
        </w:rPr>
        <w:t xml:space="preserve">и </w:t>
      </w:r>
      <w:r>
        <w:rPr>
          <w:spacing w:val="-2"/>
        </w:rPr>
        <w:t>всеобщности.</w:t>
      </w:r>
    </w:p>
    <w:p w:rsidR="007C21AE" w:rsidRDefault="005636C2" w:rsidP="002B569F">
      <w:pPr>
        <w:tabs>
          <w:tab w:val="left" w:pos="1561"/>
          <w:tab w:val="left" w:pos="2599"/>
          <w:tab w:val="left" w:pos="3875"/>
          <w:tab w:val="left" w:pos="5245"/>
          <w:tab w:val="left" w:pos="6383"/>
          <w:tab w:val="left" w:pos="7542"/>
          <w:tab w:val="left" w:pos="8973"/>
          <w:tab w:val="left" w:pos="9788"/>
        </w:tabs>
        <w:ind w:left="544" w:right="668"/>
        <w:jc w:val="both"/>
        <w:rPr>
          <w:sz w:val="24"/>
        </w:rPr>
      </w:pPr>
      <w:r>
        <w:rPr>
          <w:spacing w:val="-2"/>
          <w:sz w:val="24"/>
        </w:rPr>
        <w:t>Законы</w:t>
      </w:r>
      <w:r>
        <w:rPr>
          <w:sz w:val="24"/>
        </w:rPr>
        <w:tab/>
      </w:r>
      <w:r>
        <w:rPr>
          <w:spacing w:val="-2"/>
          <w:sz w:val="24"/>
        </w:rPr>
        <w:t>логики.</w:t>
      </w:r>
      <w:r>
        <w:rPr>
          <w:sz w:val="24"/>
        </w:rPr>
        <w:tab/>
      </w:r>
      <w:r>
        <w:rPr>
          <w:i/>
          <w:spacing w:val="-2"/>
          <w:sz w:val="24"/>
        </w:rPr>
        <w:t>Основные</w:t>
      </w:r>
      <w:r>
        <w:rPr>
          <w:i/>
          <w:sz w:val="24"/>
        </w:rPr>
        <w:tab/>
      </w:r>
      <w:r>
        <w:rPr>
          <w:i/>
          <w:spacing w:val="-2"/>
          <w:sz w:val="24"/>
        </w:rPr>
        <w:t>логические</w:t>
      </w:r>
      <w:r>
        <w:rPr>
          <w:i/>
          <w:sz w:val="24"/>
        </w:rPr>
        <w:tab/>
      </w:r>
      <w:r>
        <w:rPr>
          <w:i/>
          <w:spacing w:val="-2"/>
          <w:sz w:val="24"/>
        </w:rPr>
        <w:t>правила</w:t>
      </w:r>
      <w:r>
        <w:rPr>
          <w:spacing w:val="-2"/>
          <w:sz w:val="24"/>
        </w:rPr>
        <w:t>.</w:t>
      </w:r>
      <w:r>
        <w:rPr>
          <w:sz w:val="24"/>
        </w:rPr>
        <w:tab/>
      </w:r>
      <w:r>
        <w:rPr>
          <w:spacing w:val="-2"/>
          <w:sz w:val="24"/>
        </w:rPr>
        <w:t>Решение</w:t>
      </w:r>
      <w:r>
        <w:rPr>
          <w:sz w:val="24"/>
        </w:rPr>
        <w:tab/>
      </w:r>
      <w:r>
        <w:rPr>
          <w:spacing w:val="-2"/>
          <w:sz w:val="24"/>
        </w:rPr>
        <w:t>логических</w:t>
      </w:r>
      <w:r>
        <w:rPr>
          <w:sz w:val="24"/>
        </w:rPr>
        <w:tab/>
      </w:r>
      <w:r>
        <w:rPr>
          <w:spacing w:val="-2"/>
          <w:sz w:val="24"/>
        </w:rPr>
        <w:t>задач</w:t>
      </w:r>
      <w:r>
        <w:rPr>
          <w:sz w:val="24"/>
        </w:rPr>
        <w:tab/>
      </w:r>
      <w:r>
        <w:rPr>
          <w:spacing w:val="-10"/>
          <w:sz w:val="24"/>
        </w:rPr>
        <w:t xml:space="preserve">с </w:t>
      </w:r>
      <w:r>
        <w:rPr>
          <w:sz w:val="24"/>
        </w:rPr>
        <w:lastRenderedPageBreak/>
        <w:t xml:space="preserve">использованием кругов Эйлера, </w:t>
      </w:r>
      <w:r>
        <w:rPr>
          <w:i/>
          <w:sz w:val="24"/>
        </w:rPr>
        <w:t>основных логических правил</w:t>
      </w:r>
      <w:r>
        <w:rPr>
          <w:sz w:val="24"/>
        </w:rPr>
        <w:t>.</w:t>
      </w:r>
    </w:p>
    <w:p w:rsidR="007C21AE" w:rsidRDefault="005636C2" w:rsidP="002B569F">
      <w:pPr>
        <w:ind w:left="544" w:right="671"/>
        <w:jc w:val="both"/>
        <w:rPr>
          <w:sz w:val="24"/>
        </w:rPr>
      </w:pPr>
      <w:r>
        <w:rPr>
          <w:sz w:val="24"/>
        </w:rPr>
        <w:t>Умозаключения. Обоснования и доказательство в математике. Теоремы. Виды математических утверждений</w:t>
      </w:r>
      <w:r>
        <w:rPr>
          <w:i/>
          <w:sz w:val="24"/>
        </w:rPr>
        <w:t xml:space="preserve">. Виды доказательств. Математическая индукция. Утверждения: обратное данному, противоположное, обратное противоположному данному. </w:t>
      </w:r>
      <w:r>
        <w:rPr>
          <w:sz w:val="24"/>
        </w:rPr>
        <w:t>Признак и свойство, необходимые и достаточные условия.</w:t>
      </w:r>
    </w:p>
    <w:p w:rsidR="007C21AE" w:rsidRDefault="005636C2">
      <w:pPr>
        <w:spacing w:before="76"/>
        <w:ind w:left="544" w:right="670"/>
        <w:jc w:val="both"/>
        <w:rPr>
          <w:sz w:val="24"/>
        </w:rPr>
      </w:pPr>
      <w:proofErr w:type="spellStart"/>
      <w:r>
        <w:rPr>
          <w:i/>
          <w:sz w:val="24"/>
        </w:rPr>
        <w:t>сновная</w:t>
      </w:r>
      <w:proofErr w:type="spellEnd"/>
      <w:r>
        <w:rPr>
          <w:i/>
          <w:sz w:val="24"/>
        </w:rPr>
        <w:t xml:space="preserve"> теорема арифметики. Остатки и сравнения. Алгоритм Евклида. Китайская теорема об остатках. Малая теорема Ферма. </w:t>
      </w:r>
      <w:proofErr w:type="spellStart"/>
      <w:r>
        <w:rPr>
          <w:i/>
          <w:sz w:val="24"/>
        </w:rPr>
        <w:t>q-ичные</w:t>
      </w:r>
      <w:proofErr w:type="spellEnd"/>
      <w:r>
        <w:rPr>
          <w:i/>
          <w:sz w:val="24"/>
        </w:rPr>
        <w:t xml:space="preserve"> системы счисления. Функция Эйлера, число и сумма делителей натурального числа</w:t>
      </w:r>
      <w:r>
        <w:rPr>
          <w:sz w:val="24"/>
        </w:rPr>
        <w:t>.</w:t>
      </w:r>
    </w:p>
    <w:p w:rsidR="007C21AE" w:rsidRDefault="005636C2">
      <w:pPr>
        <w:pStyle w:val="a3"/>
        <w:ind w:left="544" w:right="674" w:firstLine="0"/>
      </w:pPr>
      <w: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7C21AE" w:rsidRDefault="005636C2">
      <w:pPr>
        <w:tabs>
          <w:tab w:val="left" w:pos="8943"/>
        </w:tabs>
        <w:ind w:left="544" w:right="677"/>
        <w:jc w:val="both"/>
        <w:rPr>
          <w:i/>
          <w:sz w:val="24"/>
        </w:rPr>
      </w:pPr>
      <w:r>
        <w:rPr>
          <w:noProof/>
          <w:lang w:eastAsia="ru-RU"/>
        </w:rPr>
        <w:drawing>
          <wp:anchor distT="0" distB="0" distL="0" distR="0" simplePos="0" relativeHeight="482671104" behindDoc="1" locked="0" layoutInCell="1" allowOverlap="1">
            <wp:simplePos x="0" y="0"/>
            <wp:positionH relativeFrom="page">
              <wp:posOffset>5951220</wp:posOffset>
            </wp:positionH>
            <wp:positionV relativeFrom="paragraph">
              <wp:posOffset>350776</wp:posOffset>
            </wp:positionV>
            <wp:extent cx="462914" cy="26317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62914" cy="263171"/>
                    </a:xfrm>
                    <a:prstGeom prst="rect">
                      <a:avLst/>
                    </a:prstGeom>
                  </pic:spPr>
                </pic:pic>
              </a:graphicData>
            </a:graphic>
          </wp:anchor>
        </w:drawing>
      </w:r>
      <w:r>
        <w:rPr>
          <w:sz w:val="24"/>
        </w:rPr>
        <w:t xml:space="preserve">Нули функции, промежутки </w:t>
      </w:r>
      <w:proofErr w:type="spellStart"/>
      <w:r>
        <w:rPr>
          <w:sz w:val="24"/>
        </w:rPr>
        <w:t>знакопостоянства</w:t>
      </w:r>
      <w:proofErr w:type="spellEnd"/>
      <w:r>
        <w:rPr>
          <w:sz w:val="24"/>
        </w:rPr>
        <w:t xml:space="preserve">, монотонность. Наибольшее и наименьшее значение функции. Периодические функции и наименьший период. Четные и нечетные функции. </w:t>
      </w:r>
      <w:r>
        <w:rPr>
          <w:i/>
          <w:sz w:val="24"/>
        </w:rPr>
        <w:t xml:space="preserve">Функции «дробная часть числа» </w:t>
      </w:r>
      <w:r>
        <w:rPr>
          <w:i/>
          <w:noProof/>
          <w:position w:val="3"/>
          <w:sz w:val="24"/>
          <w:lang w:eastAsia="ru-RU"/>
        </w:rPr>
        <w:drawing>
          <wp:inline distT="0" distB="0" distL="0" distR="0">
            <wp:extent cx="494664" cy="26833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94664" cy="268331"/>
                    </a:xfrm>
                    <a:prstGeom prst="rect">
                      <a:avLst/>
                    </a:prstGeom>
                  </pic:spPr>
                </pic:pic>
              </a:graphicData>
            </a:graphic>
          </wp:inline>
        </w:drawing>
      </w:r>
      <w:r>
        <w:rPr>
          <w:spacing w:val="40"/>
          <w:sz w:val="24"/>
        </w:rPr>
        <w:t xml:space="preserve"> </w:t>
      </w:r>
      <w:r>
        <w:rPr>
          <w:i/>
          <w:sz w:val="24"/>
        </w:rPr>
        <w:t>и «целая часть числа»</w:t>
      </w:r>
      <w:r>
        <w:rPr>
          <w:i/>
          <w:sz w:val="24"/>
        </w:rPr>
        <w:tab/>
      </w:r>
      <w:r>
        <w:rPr>
          <w:i/>
          <w:spacing w:val="-10"/>
          <w:sz w:val="24"/>
        </w:rPr>
        <w:t>.</w:t>
      </w:r>
    </w:p>
    <w:p w:rsidR="007C21AE" w:rsidRDefault="005636C2">
      <w:pPr>
        <w:pStyle w:val="a3"/>
        <w:ind w:left="541" w:right="666" w:firstLine="2"/>
      </w:pPr>
      <w:r>
        <w:t>Тригонометрические</w:t>
      </w:r>
      <w:r>
        <w:rPr>
          <w:spacing w:val="40"/>
        </w:rPr>
        <w:t xml:space="preserve"> </w:t>
      </w:r>
      <w:r>
        <w:t>функции</w:t>
      </w:r>
      <w:r>
        <w:rPr>
          <w:spacing w:val="40"/>
        </w:rPr>
        <w:t xml:space="preserve"> </w:t>
      </w:r>
      <w:r>
        <w:t>числового</w:t>
      </w:r>
      <w:r>
        <w:rPr>
          <w:spacing w:val="40"/>
        </w:rPr>
        <w:t xml:space="preserve"> </w:t>
      </w:r>
      <w:r>
        <w:t>аргумента</w:t>
      </w:r>
      <w:r>
        <w:rPr>
          <w:spacing w:val="25"/>
        </w:rPr>
        <w:t xml:space="preserve"> </w:t>
      </w:r>
      <w:r>
        <w:rPr>
          <w:noProof/>
          <w:spacing w:val="25"/>
          <w:position w:val="5"/>
          <w:lang w:eastAsia="ru-RU"/>
        </w:rPr>
        <w:drawing>
          <wp:inline distT="0" distB="0" distL="0" distR="0">
            <wp:extent cx="540755" cy="1075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540755" cy="107550"/>
                    </a:xfrm>
                    <a:prstGeom prst="rect">
                      <a:avLst/>
                    </a:prstGeom>
                  </pic:spPr>
                </pic:pic>
              </a:graphicData>
            </a:graphic>
          </wp:inline>
        </w:drawing>
      </w:r>
      <w:r>
        <w:t>,</w:t>
      </w:r>
      <w:r>
        <w:rPr>
          <w:spacing w:val="40"/>
        </w:rPr>
        <w:t xml:space="preserve"> </w:t>
      </w:r>
      <w:r>
        <w:rPr>
          <w:noProof/>
          <w:spacing w:val="-18"/>
          <w:position w:val="2"/>
          <w:lang w:eastAsia="ru-RU"/>
        </w:rPr>
        <w:drawing>
          <wp:inline distT="0" distB="0" distL="0" distR="0">
            <wp:extent cx="589267" cy="19661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89267" cy="196613"/>
                    </a:xfrm>
                    <a:prstGeom prst="rect">
                      <a:avLst/>
                    </a:prstGeom>
                  </pic:spPr>
                </pic:pic>
              </a:graphicData>
            </a:graphic>
          </wp:inline>
        </w:drawing>
      </w:r>
      <w:r>
        <w:t>,</w:t>
      </w:r>
      <w:r>
        <w:rPr>
          <w:spacing w:val="40"/>
        </w:rPr>
        <w:t xml:space="preserve"> </w:t>
      </w:r>
      <w:r>
        <w:rPr>
          <w:noProof/>
          <w:spacing w:val="-20"/>
          <w:position w:val="3"/>
          <w:lang w:eastAsia="ru-RU"/>
        </w:rPr>
        <w:drawing>
          <wp:inline distT="0" distB="0" distL="0" distR="0">
            <wp:extent cx="520064" cy="1631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520064" cy="163124"/>
                    </a:xfrm>
                    <a:prstGeom prst="rect">
                      <a:avLst/>
                    </a:prstGeom>
                  </pic:spPr>
                </pic:pic>
              </a:graphicData>
            </a:graphic>
          </wp:inline>
        </w:drawing>
      </w:r>
      <w:r>
        <w:t xml:space="preserve">, </w:t>
      </w:r>
      <w:r>
        <w:rPr>
          <w:noProof/>
          <w:lang w:eastAsia="ru-RU"/>
        </w:rPr>
        <w:drawing>
          <wp:inline distT="0" distB="0" distL="0" distR="0">
            <wp:extent cx="589267" cy="1835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589267" cy="183515"/>
                    </a:xfrm>
                    <a:prstGeom prst="rect">
                      <a:avLst/>
                    </a:prstGeom>
                  </pic:spPr>
                </pic:pic>
              </a:graphicData>
            </a:graphic>
          </wp:inline>
        </w:drawing>
      </w:r>
      <w:r>
        <w:t>. Свойства и графики тригонометрических функций.</w:t>
      </w:r>
    </w:p>
    <w:p w:rsidR="007C21AE" w:rsidRDefault="005636C2">
      <w:pPr>
        <w:pStyle w:val="a3"/>
        <w:ind w:left="544" w:right="672" w:firstLine="0"/>
      </w:pPr>
      <w:r>
        <w:t xml:space="preserve">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w:t>
      </w:r>
      <w:r>
        <w:rPr>
          <w:spacing w:val="-2"/>
        </w:rPr>
        <w:t>уравнений.</w:t>
      </w:r>
    </w:p>
    <w:p w:rsidR="007C21AE" w:rsidRDefault="005636C2">
      <w:pPr>
        <w:pStyle w:val="a3"/>
        <w:spacing w:line="268" w:lineRule="auto"/>
        <w:ind w:left="544" w:right="667" w:firstLine="0"/>
      </w:pPr>
      <w: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noProof/>
          <w:spacing w:val="24"/>
          <w:position w:val="5"/>
          <w:lang w:eastAsia="ru-RU"/>
        </w:rPr>
        <w:drawing>
          <wp:inline distT="0" distB="0" distL="0" distR="0">
            <wp:extent cx="67146" cy="9585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67146" cy="95851"/>
                    </a:xfrm>
                    <a:prstGeom prst="rect">
                      <a:avLst/>
                    </a:prstGeom>
                  </pic:spPr>
                </pic:pic>
              </a:graphicData>
            </a:graphic>
          </wp:inline>
        </w:drawing>
      </w:r>
      <w:r>
        <w:rPr>
          <w:spacing w:val="24"/>
        </w:rPr>
        <w:t xml:space="preserve"> </w:t>
      </w:r>
      <w:r>
        <w:t xml:space="preserve">и функция </w:t>
      </w:r>
      <w:r>
        <w:rPr>
          <w:noProof/>
          <w:spacing w:val="-2"/>
          <w:position w:val="4"/>
          <w:lang w:eastAsia="ru-RU"/>
        </w:rPr>
        <w:drawing>
          <wp:inline distT="0" distB="0" distL="0" distR="0">
            <wp:extent cx="392404" cy="15474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392404" cy="154742"/>
                    </a:xfrm>
                    <a:prstGeom prst="rect">
                      <a:avLst/>
                    </a:prstGeom>
                  </pic:spPr>
                </pic:pic>
              </a:graphicData>
            </a:graphic>
          </wp:inline>
        </w:drawing>
      </w:r>
      <w:r>
        <w:t>.</w:t>
      </w:r>
    </w:p>
    <w:p w:rsidR="007C21AE" w:rsidRDefault="005636C2">
      <w:pPr>
        <w:pStyle w:val="a3"/>
        <w:spacing w:line="242" w:lineRule="exact"/>
        <w:ind w:left="544" w:firstLine="0"/>
      </w:pPr>
      <w:r>
        <w:t>Логарифм,</w:t>
      </w:r>
      <w:r>
        <w:rPr>
          <w:spacing w:val="37"/>
        </w:rPr>
        <w:t xml:space="preserve"> </w:t>
      </w:r>
      <w:r>
        <w:t>свойства</w:t>
      </w:r>
      <w:r>
        <w:rPr>
          <w:spacing w:val="39"/>
        </w:rPr>
        <w:t xml:space="preserve"> </w:t>
      </w:r>
      <w:r>
        <w:t>логарифма.</w:t>
      </w:r>
      <w:r>
        <w:rPr>
          <w:spacing w:val="39"/>
        </w:rPr>
        <w:t xml:space="preserve"> </w:t>
      </w:r>
      <w:r>
        <w:t>Десятичный</w:t>
      </w:r>
      <w:r>
        <w:rPr>
          <w:spacing w:val="41"/>
        </w:rPr>
        <w:t xml:space="preserve"> </w:t>
      </w:r>
      <w:r>
        <w:t>и</w:t>
      </w:r>
      <w:r>
        <w:rPr>
          <w:spacing w:val="39"/>
        </w:rPr>
        <w:t xml:space="preserve"> </w:t>
      </w:r>
      <w:r>
        <w:t>натуральный</w:t>
      </w:r>
      <w:r>
        <w:rPr>
          <w:spacing w:val="41"/>
        </w:rPr>
        <w:t xml:space="preserve"> </w:t>
      </w:r>
      <w:r>
        <w:t>логарифм.</w:t>
      </w:r>
      <w:r>
        <w:rPr>
          <w:spacing w:val="41"/>
        </w:rPr>
        <w:t xml:space="preserve"> </w:t>
      </w:r>
      <w:r>
        <w:rPr>
          <w:spacing w:val="-2"/>
        </w:rPr>
        <w:t>Преобразование</w:t>
      </w:r>
    </w:p>
    <w:p w:rsidR="007C21AE" w:rsidRDefault="005636C2">
      <w:pPr>
        <w:pStyle w:val="a3"/>
        <w:ind w:left="544" w:right="671" w:firstLine="0"/>
      </w:pPr>
      <w:r>
        <w:t>логарифмических выражений. Логарифмические уравнения и неравенства. Логарифмическая функция и ее свойства и график.</w:t>
      </w:r>
    </w:p>
    <w:p w:rsidR="007C21AE" w:rsidRDefault="005636C2">
      <w:pPr>
        <w:pStyle w:val="a3"/>
        <w:spacing w:before="1"/>
        <w:ind w:left="544" w:firstLine="0"/>
      </w:pPr>
      <w:r>
        <w:t>Степенная</w:t>
      </w:r>
      <w:r>
        <w:rPr>
          <w:spacing w:val="-7"/>
        </w:rPr>
        <w:t xml:space="preserve"> </w:t>
      </w:r>
      <w:r>
        <w:t>функция</w:t>
      </w:r>
      <w:r>
        <w:rPr>
          <w:spacing w:val="-4"/>
        </w:rPr>
        <w:t xml:space="preserve"> </w:t>
      </w:r>
      <w:r>
        <w:t>и</w:t>
      </w:r>
      <w:r>
        <w:rPr>
          <w:spacing w:val="-4"/>
        </w:rPr>
        <w:t xml:space="preserve"> </w:t>
      </w:r>
      <w:r>
        <w:t>ее</w:t>
      </w:r>
      <w:r>
        <w:rPr>
          <w:spacing w:val="-2"/>
        </w:rPr>
        <w:t xml:space="preserve"> </w:t>
      </w:r>
      <w:r>
        <w:t>свойства</w:t>
      </w:r>
      <w:r>
        <w:rPr>
          <w:spacing w:val="-4"/>
        </w:rPr>
        <w:t xml:space="preserve"> </w:t>
      </w:r>
      <w:r>
        <w:t>и</w:t>
      </w:r>
      <w:r>
        <w:rPr>
          <w:spacing w:val="-2"/>
        </w:rPr>
        <w:t xml:space="preserve"> </w:t>
      </w:r>
      <w:r>
        <w:t>график.</w:t>
      </w:r>
      <w:r>
        <w:rPr>
          <w:spacing w:val="-3"/>
        </w:rPr>
        <w:t xml:space="preserve"> </w:t>
      </w:r>
      <w:r>
        <w:t>Иррациональные</w:t>
      </w:r>
      <w:r>
        <w:rPr>
          <w:spacing w:val="-4"/>
        </w:rPr>
        <w:t xml:space="preserve"> </w:t>
      </w:r>
      <w:r>
        <w:rPr>
          <w:spacing w:val="-2"/>
        </w:rPr>
        <w:t>уравнения.</w:t>
      </w:r>
    </w:p>
    <w:p w:rsidR="007C21AE" w:rsidRDefault="005636C2">
      <w:pPr>
        <w:ind w:left="544" w:right="673"/>
        <w:jc w:val="both"/>
        <w:rPr>
          <w:sz w:val="24"/>
        </w:rPr>
      </w:pPr>
      <w:r>
        <w:rPr>
          <w:sz w:val="24"/>
        </w:rPr>
        <w:t>Первичные представления о множестве комплексных чисел. Действия с комплексными числами.</w:t>
      </w:r>
      <w:r>
        <w:rPr>
          <w:spacing w:val="-3"/>
          <w:sz w:val="24"/>
        </w:rPr>
        <w:t xml:space="preserve"> </w:t>
      </w:r>
      <w:r>
        <w:rPr>
          <w:i/>
          <w:sz w:val="24"/>
        </w:rPr>
        <w:t>Комплексно</w:t>
      </w:r>
      <w:r>
        <w:rPr>
          <w:i/>
          <w:spacing w:val="-4"/>
          <w:sz w:val="24"/>
        </w:rPr>
        <w:t xml:space="preserve"> </w:t>
      </w:r>
      <w:r>
        <w:rPr>
          <w:i/>
          <w:sz w:val="24"/>
        </w:rPr>
        <w:t>сопряженные</w:t>
      </w:r>
      <w:r>
        <w:rPr>
          <w:i/>
          <w:spacing w:val="-4"/>
          <w:sz w:val="24"/>
        </w:rPr>
        <w:t xml:space="preserve"> </w:t>
      </w:r>
      <w:r>
        <w:rPr>
          <w:i/>
          <w:sz w:val="24"/>
        </w:rPr>
        <w:t>числа.</w:t>
      </w:r>
      <w:r>
        <w:rPr>
          <w:i/>
          <w:spacing w:val="-4"/>
          <w:sz w:val="24"/>
        </w:rPr>
        <w:t xml:space="preserve"> </w:t>
      </w:r>
      <w:r>
        <w:rPr>
          <w:i/>
          <w:sz w:val="24"/>
        </w:rPr>
        <w:t>Модуль</w:t>
      </w:r>
      <w:r>
        <w:rPr>
          <w:i/>
          <w:spacing w:val="-3"/>
          <w:sz w:val="24"/>
        </w:rPr>
        <w:t xml:space="preserve"> </w:t>
      </w:r>
      <w:r>
        <w:rPr>
          <w:i/>
          <w:sz w:val="24"/>
        </w:rPr>
        <w:t>и</w:t>
      </w:r>
      <w:r>
        <w:rPr>
          <w:i/>
          <w:spacing w:val="-4"/>
          <w:sz w:val="24"/>
        </w:rPr>
        <w:t xml:space="preserve"> </w:t>
      </w:r>
      <w:r>
        <w:rPr>
          <w:i/>
          <w:sz w:val="24"/>
        </w:rPr>
        <w:t>аргумент</w:t>
      </w:r>
      <w:r>
        <w:rPr>
          <w:i/>
          <w:spacing w:val="-3"/>
          <w:sz w:val="24"/>
        </w:rPr>
        <w:t xml:space="preserve"> </w:t>
      </w:r>
      <w:r>
        <w:rPr>
          <w:i/>
          <w:sz w:val="24"/>
        </w:rPr>
        <w:t>числа.</w:t>
      </w:r>
      <w:r>
        <w:rPr>
          <w:i/>
          <w:spacing w:val="-4"/>
          <w:sz w:val="24"/>
        </w:rPr>
        <w:t xml:space="preserve"> </w:t>
      </w:r>
      <w:r>
        <w:rPr>
          <w:i/>
          <w:sz w:val="24"/>
        </w:rPr>
        <w:t>Тригонометрическая форма комплексного числа. Решение уравнений в комплексных числах</w:t>
      </w:r>
      <w:r>
        <w:rPr>
          <w:sz w:val="24"/>
        </w:rPr>
        <w:t>.</w:t>
      </w:r>
    </w:p>
    <w:p w:rsidR="007C21AE" w:rsidRDefault="005636C2">
      <w:pPr>
        <w:pStyle w:val="a3"/>
        <w:ind w:left="544" w:right="672" w:firstLine="0"/>
      </w:pPr>
      <w: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7C21AE" w:rsidRDefault="005636C2">
      <w:pPr>
        <w:pStyle w:val="a3"/>
        <w:ind w:left="544" w:right="674" w:firstLine="0"/>
      </w:pPr>
      <w:r>
        <w:t>Системы показательных, логарифмических и иррациональных уравнений. Системы показательных, логарифмических и иррациональных неравенств.</w:t>
      </w:r>
    </w:p>
    <w:p w:rsidR="007C21AE" w:rsidRDefault="005636C2">
      <w:pPr>
        <w:pStyle w:val="a3"/>
        <w:ind w:left="544" w:right="3150" w:firstLine="0"/>
      </w:pPr>
      <w:r>
        <w:t>Взаимно</w:t>
      </w:r>
      <w:r>
        <w:rPr>
          <w:spacing w:val="-6"/>
        </w:rPr>
        <w:t xml:space="preserve"> </w:t>
      </w:r>
      <w:r>
        <w:t>обратные</w:t>
      </w:r>
      <w:r>
        <w:rPr>
          <w:spacing w:val="-7"/>
        </w:rPr>
        <w:t xml:space="preserve"> </w:t>
      </w:r>
      <w:r>
        <w:t>функции.</w:t>
      </w:r>
      <w:r>
        <w:rPr>
          <w:spacing w:val="-6"/>
        </w:rPr>
        <w:t xml:space="preserve"> </w:t>
      </w:r>
      <w:r>
        <w:t>Графики</w:t>
      </w:r>
      <w:r>
        <w:rPr>
          <w:spacing w:val="-7"/>
        </w:rPr>
        <w:t xml:space="preserve"> </w:t>
      </w:r>
      <w:r>
        <w:t>взаимно</w:t>
      </w:r>
      <w:r>
        <w:rPr>
          <w:spacing w:val="-6"/>
        </w:rPr>
        <w:t xml:space="preserve"> </w:t>
      </w:r>
      <w:r>
        <w:t>обратных</w:t>
      </w:r>
      <w:r>
        <w:rPr>
          <w:spacing w:val="-6"/>
        </w:rPr>
        <w:t xml:space="preserve"> </w:t>
      </w:r>
      <w:r>
        <w:t>функций. Уравнения, системы уравнений с параметром.</w:t>
      </w:r>
    </w:p>
    <w:p w:rsidR="007C21AE" w:rsidRDefault="005636C2">
      <w:pPr>
        <w:ind w:left="544" w:right="676"/>
        <w:jc w:val="both"/>
        <w:rPr>
          <w:i/>
          <w:sz w:val="24"/>
        </w:rPr>
      </w:pPr>
      <w:r>
        <w:rPr>
          <w:i/>
          <w:sz w:val="24"/>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Pr>
          <w:i/>
          <w:sz w:val="24"/>
        </w:rPr>
        <w:t>целозначные</w:t>
      </w:r>
      <w:proofErr w:type="spellEnd"/>
      <w:r>
        <w:rPr>
          <w:i/>
          <w:sz w:val="24"/>
        </w:rPr>
        <w:t xml:space="preserve"> </w:t>
      </w:r>
      <w:r>
        <w:rPr>
          <w:i/>
          <w:spacing w:val="-2"/>
          <w:sz w:val="24"/>
        </w:rPr>
        <w:t>многочлены.</w:t>
      </w:r>
    </w:p>
    <w:p w:rsidR="007C21AE" w:rsidRDefault="005636C2">
      <w:pPr>
        <w:ind w:left="544" w:right="2184"/>
        <w:rPr>
          <w:i/>
          <w:sz w:val="24"/>
        </w:rPr>
      </w:pPr>
      <w:proofErr w:type="spellStart"/>
      <w:r>
        <w:rPr>
          <w:i/>
          <w:sz w:val="24"/>
        </w:rPr>
        <w:t>Диофантовы</w:t>
      </w:r>
      <w:proofErr w:type="spellEnd"/>
      <w:r>
        <w:rPr>
          <w:i/>
          <w:spacing w:val="-6"/>
          <w:sz w:val="24"/>
        </w:rPr>
        <w:t xml:space="preserve"> </w:t>
      </w:r>
      <w:r>
        <w:rPr>
          <w:i/>
          <w:sz w:val="24"/>
        </w:rPr>
        <w:t>уравнения.</w:t>
      </w:r>
      <w:r>
        <w:rPr>
          <w:i/>
          <w:spacing w:val="-5"/>
          <w:sz w:val="24"/>
        </w:rPr>
        <w:t xml:space="preserve"> </w:t>
      </w:r>
      <w:r>
        <w:rPr>
          <w:i/>
          <w:sz w:val="24"/>
        </w:rPr>
        <w:t>Цепные</w:t>
      </w:r>
      <w:r>
        <w:rPr>
          <w:i/>
          <w:spacing w:val="-6"/>
          <w:sz w:val="24"/>
        </w:rPr>
        <w:t xml:space="preserve"> </w:t>
      </w:r>
      <w:r>
        <w:rPr>
          <w:i/>
          <w:sz w:val="24"/>
        </w:rPr>
        <w:t>дроби.</w:t>
      </w:r>
      <w:r>
        <w:rPr>
          <w:i/>
          <w:spacing w:val="-5"/>
          <w:sz w:val="24"/>
        </w:rPr>
        <w:t xml:space="preserve"> </w:t>
      </w:r>
      <w:r>
        <w:rPr>
          <w:i/>
          <w:sz w:val="24"/>
        </w:rPr>
        <w:t>Теорема</w:t>
      </w:r>
      <w:r>
        <w:rPr>
          <w:i/>
          <w:spacing w:val="-5"/>
          <w:sz w:val="24"/>
        </w:rPr>
        <w:t xml:space="preserve"> </w:t>
      </w:r>
      <w:r>
        <w:rPr>
          <w:i/>
          <w:sz w:val="24"/>
        </w:rPr>
        <w:t>Ферма</w:t>
      </w:r>
      <w:r>
        <w:rPr>
          <w:i/>
          <w:spacing w:val="-5"/>
          <w:sz w:val="24"/>
        </w:rPr>
        <w:t xml:space="preserve"> </w:t>
      </w:r>
      <w:r>
        <w:rPr>
          <w:i/>
          <w:sz w:val="24"/>
        </w:rPr>
        <w:t>о</w:t>
      </w:r>
      <w:r>
        <w:rPr>
          <w:i/>
          <w:spacing w:val="-5"/>
          <w:sz w:val="24"/>
        </w:rPr>
        <w:t xml:space="preserve"> </w:t>
      </w:r>
      <w:r>
        <w:rPr>
          <w:i/>
          <w:sz w:val="24"/>
        </w:rPr>
        <w:t>сумме</w:t>
      </w:r>
      <w:r>
        <w:rPr>
          <w:i/>
          <w:spacing w:val="-6"/>
          <w:sz w:val="24"/>
        </w:rPr>
        <w:t xml:space="preserve"> </w:t>
      </w:r>
      <w:r>
        <w:rPr>
          <w:i/>
          <w:sz w:val="24"/>
        </w:rPr>
        <w:t>квадратов. Суммы и ряды, методы суммирования и признаки сходимости.</w:t>
      </w:r>
    </w:p>
    <w:p w:rsidR="007C21AE" w:rsidRDefault="005636C2">
      <w:pPr>
        <w:ind w:left="544" w:right="2184"/>
        <w:rPr>
          <w:i/>
          <w:sz w:val="24"/>
        </w:rPr>
      </w:pPr>
      <w:r>
        <w:rPr>
          <w:i/>
          <w:sz w:val="24"/>
        </w:rPr>
        <w:t>Теоремы</w:t>
      </w:r>
      <w:r>
        <w:rPr>
          <w:i/>
          <w:spacing w:val="-10"/>
          <w:sz w:val="24"/>
        </w:rPr>
        <w:t xml:space="preserve"> </w:t>
      </w:r>
      <w:r>
        <w:rPr>
          <w:i/>
          <w:sz w:val="24"/>
        </w:rPr>
        <w:t>о</w:t>
      </w:r>
      <w:r>
        <w:rPr>
          <w:i/>
          <w:spacing w:val="-9"/>
          <w:sz w:val="24"/>
        </w:rPr>
        <w:t xml:space="preserve"> </w:t>
      </w:r>
      <w:r>
        <w:rPr>
          <w:i/>
          <w:sz w:val="24"/>
        </w:rPr>
        <w:t>приближении</w:t>
      </w:r>
      <w:r>
        <w:rPr>
          <w:i/>
          <w:spacing w:val="-9"/>
          <w:sz w:val="24"/>
        </w:rPr>
        <w:t xml:space="preserve"> </w:t>
      </w:r>
      <w:r>
        <w:rPr>
          <w:i/>
          <w:sz w:val="24"/>
        </w:rPr>
        <w:t>действительных</w:t>
      </w:r>
      <w:r>
        <w:rPr>
          <w:i/>
          <w:spacing w:val="-8"/>
          <w:sz w:val="24"/>
        </w:rPr>
        <w:t xml:space="preserve"> </w:t>
      </w:r>
      <w:r>
        <w:rPr>
          <w:i/>
          <w:sz w:val="24"/>
        </w:rPr>
        <w:t>чисел</w:t>
      </w:r>
      <w:r>
        <w:rPr>
          <w:i/>
          <w:spacing w:val="-8"/>
          <w:sz w:val="24"/>
        </w:rPr>
        <w:t xml:space="preserve"> </w:t>
      </w:r>
      <w:r>
        <w:rPr>
          <w:i/>
          <w:sz w:val="24"/>
        </w:rPr>
        <w:t>рациональными. Множества на координатной плоскости.</w:t>
      </w:r>
    </w:p>
    <w:p w:rsidR="007C21AE" w:rsidRDefault="005636C2">
      <w:pPr>
        <w:ind w:left="544"/>
        <w:rPr>
          <w:i/>
          <w:sz w:val="24"/>
        </w:rPr>
      </w:pPr>
      <w:r>
        <w:rPr>
          <w:i/>
          <w:sz w:val="24"/>
        </w:rPr>
        <w:t>Неравенство</w:t>
      </w:r>
      <w:r>
        <w:rPr>
          <w:i/>
          <w:spacing w:val="-6"/>
          <w:sz w:val="24"/>
        </w:rPr>
        <w:t xml:space="preserve"> </w:t>
      </w:r>
      <w:r>
        <w:rPr>
          <w:i/>
          <w:sz w:val="24"/>
        </w:rPr>
        <w:t>Коши–</w:t>
      </w:r>
      <w:proofErr w:type="spellStart"/>
      <w:r>
        <w:rPr>
          <w:i/>
          <w:sz w:val="24"/>
        </w:rPr>
        <w:t>Буняковского</w:t>
      </w:r>
      <w:proofErr w:type="spellEnd"/>
      <w:r>
        <w:rPr>
          <w:i/>
          <w:sz w:val="24"/>
        </w:rPr>
        <w:t>,</w:t>
      </w:r>
      <w:r>
        <w:rPr>
          <w:i/>
          <w:spacing w:val="-6"/>
          <w:sz w:val="24"/>
        </w:rPr>
        <w:t xml:space="preserve"> </w:t>
      </w:r>
      <w:r>
        <w:rPr>
          <w:i/>
          <w:sz w:val="24"/>
        </w:rPr>
        <w:t>неравенство</w:t>
      </w:r>
      <w:r>
        <w:rPr>
          <w:i/>
          <w:spacing w:val="-6"/>
          <w:sz w:val="24"/>
        </w:rPr>
        <w:t xml:space="preserve"> </w:t>
      </w:r>
      <w:proofErr w:type="spellStart"/>
      <w:r>
        <w:rPr>
          <w:i/>
          <w:sz w:val="24"/>
        </w:rPr>
        <w:t>Йенсена</w:t>
      </w:r>
      <w:proofErr w:type="spellEnd"/>
      <w:r>
        <w:rPr>
          <w:i/>
          <w:sz w:val="24"/>
        </w:rPr>
        <w:t>,</w:t>
      </w:r>
      <w:r>
        <w:rPr>
          <w:i/>
          <w:spacing w:val="-6"/>
          <w:sz w:val="24"/>
        </w:rPr>
        <w:t xml:space="preserve"> </w:t>
      </w:r>
      <w:r>
        <w:rPr>
          <w:i/>
          <w:sz w:val="24"/>
        </w:rPr>
        <w:t>неравенства</w:t>
      </w:r>
      <w:r>
        <w:rPr>
          <w:i/>
          <w:spacing w:val="-6"/>
          <w:sz w:val="24"/>
        </w:rPr>
        <w:t xml:space="preserve"> </w:t>
      </w:r>
      <w:r>
        <w:rPr>
          <w:i/>
          <w:sz w:val="24"/>
        </w:rPr>
        <w:t>о</w:t>
      </w:r>
      <w:r>
        <w:rPr>
          <w:i/>
          <w:spacing w:val="-5"/>
          <w:sz w:val="24"/>
        </w:rPr>
        <w:t xml:space="preserve"> </w:t>
      </w:r>
      <w:r>
        <w:rPr>
          <w:i/>
          <w:spacing w:val="-2"/>
          <w:sz w:val="24"/>
        </w:rPr>
        <w:t>средних.</w:t>
      </w:r>
    </w:p>
    <w:p w:rsidR="007C21AE" w:rsidRDefault="005636C2">
      <w:pPr>
        <w:ind w:left="544" w:right="664"/>
        <w:jc w:val="both"/>
        <w:rPr>
          <w:sz w:val="24"/>
        </w:rPr>
      </w:pPr>
      <w:r>
        <w:rPr>
          <w:sz w:val="24"/>
        </w:rPr>
        <w:t xml:space="preserve">Понятие предела функции в точке. </w:t>
      </w:r>
      <w:r>
        <w:rPr>
          <w:i/>
          <w:sz w:val="24"/>
        </w:rPr>
        <w:t>Понятие предела функции в бесконечности. Асимптоты графика функции. Сравнение бесконечно малых и бесконечно больших</w:t>
      </w:r>
      <w:r>
        <w:rPr>
          <w:sz w:val="24"/>
        </w:rPr>
        <w:t xml:space="preserve">. Непрерывность функции. </w:t>
      </w:r>
      <w:r>
        <w:rPr>
          <w:i/>
          <w:sz w:val="24"/>
        </w:rPr>
        <w:t>Свойства непрерывных функций. Теорема Вейерштрасса</w:t>
      </w:r>
      <w:r>
        <w:rPr>
          <w:sz w:val="24"/>
        </w:rPr>
        <w:t>.</w:t>
      </w:r>
    </w:p>
    <w:p w:rsidR="007C21AE" w:rsidRDefault="005636C2">
      <w:pPr>
        <w:pStyle w:val="a3"/>
        <w:ind w:left="544" w:right="673" w:firstLine="0"/>
      </w:pPr>
      <w:r>
        <w:t xml:space="preserve">Дифференцируемость функции. Производная функции в точке. Касательная к графику </w:t>
      </w:r>
      <w:r>
        <w:lastRenderedPageBreak/>
        <w:t>функции. Геометрический и физический смысл производной. Применение производной в физике. Производные элементарных функций. Правила дифференцирования.</w:t>
      </w:r>
    </w:p>
    <w:p w:rsidR="007C21AE" w:rsidRDefault="005636C2">
      <w:pPr>
        <w:pStyle w:val="a3"/>
        <w:ind w:left="544" w:firstLine="0"/>
      </w:pPr>
      <w:r>
        <w:t>Вторая</w:t>
      </w:r>
      <w:r>
        <w:rPr>
          <w:spacing w:val="-4"/>
        </w:rPr>
        <w:t xml:space="preserve"> </w:t>
      </w:r>
      <w:r>
        <w:t>производная,</w:t>
      </w:r>
      <w:r>
        <w:rPr>
          <w:spacing w:val="-5"/>
        </w:rPr>
        <w:t xml:space="preserve"> </w:t>
      </w:r>
      <w:r>
        <w:t>ее</w:t>
      </w:r>
      <w:r>
        <w:rPr>
          <w:spacing w:val="-5"/>
        </w:rPr>
        <w:t xml:space="preserve"> </w:t>
      </w:r>
      <w:r>
        <w:t>геометрический</w:t>
      </w:r>
      <w:r>
        <w:rPr>
          <w:spacing w:val="-5"/>
        </w:rPr>
        <w:t xml:space="preserve"> </w:t>
      </w:r>
      <w:r>
        <w:t>и</w:t>
      </w:r>
      <w:r>
        <w:rPr>
          <w:spacing w:val="-4"/>
        </w:rPr>
        <w:t xml:space="preserve"> </w:t>
      </w:r>
      <w:r>
        <w:t>физический</w:t>
      </w:r>
      <w:r>
        <w:rPr>
          <w:spacing w:val="-5"/>
        </w:rPr>
        <w:t xml:space="preserve"> </w:t>
      </w:r>
      <w:r>
        <w:rPr>
          <w:spacing w:val="-2"/>
        </w:rPr>
        <w:t>смысл.</w:t>
      </w:r>
    </w:p>
    <w:p w:rsidR="007C21AE" w:rsidRDefault="005636C2">
      <w:pPr>
        <w:spacing w:before="76"/>
        <w:ind w:left="544" w:right="678"/>
        <w:jc w:val="both"/>
        <w:rPr>
          <w:i/>
          <w:sz w:val="24"/>
        </w:rPr>
      </w:pPr>
      <w:r>
        <w:rPr>
          <w:sz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 Применение производной при решении задач. Нахождение экстремумов функций нескольких переменных.</w:t>
      </w:r>
    </w:p>
    <w:p w:rsidR="007C21AE" w:rsidRDefault="005636C2">
      <w:pPr>
        <w:ind w:left="544" w:right="676"/>
        <w:jc w:val="both"/>
        <w:rPr>
          <w:i/>
          <w:sz w:val="24"/>
        </w:rPr>
      </w:pPr>
      <w:r>
        <w:rPr>
          <w:sz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i/>
          <w:sz w:val="24"/>
        </w:rPr>
        <w:t xml:space="preserve">Вычисление площадей плоских фигур и объемов тел вращения с помощью </w:t>
      </w:r>
      <w:r>
        <w:rPr>
          <w:i/>
          <w:spacing w:val="-2"/>
          <w:sz w:val="24"/>
        </w:rPr>
        <w:t>интеграла.</w:t>
      </w:r>
    </w:p>
    <w:p w:rsidR="007C21AE" w:rsidRDefault="005636C2">
      <w:pPr>
        <w:ind w:left="544"/>
        <w:jc w:val="both"/>
        <w:rPr>
          <w:i/>
          <w:sz w:val="24"/>
        </w:rPr>
      </w:pPr>
      <w:r>
        <w:rPr>
          <w:i/>
          <w:sz w:val="24"/>
        </w:rPr>
        <w:t>Методы</w:t>
      </w:r>
      <w:r>
        <w:rPr>
          <w:i/>
          <w:spacing w:val="-6"/>
          <w:sz w:val="24"/>
        </w:rPr>
        <w:t xml:space="preserve"> </w:t>
      </w:r>
      <w:r>
        <w:rPr>
          <w:i/>
          <w:sz w:val="24"/>
        </w:rPr>
        <w:t>решения</w:t>
      </w:r>
      <w:r>
        <w:rPr>
          <w:i/>
          <w:spacing w:val="-5"/>
          <w:sz w:val="24"/>
        </w:rPr>
        <w:t xml:space="preserve"> </w:t>
      </w:r>
      <w:r>
        <w:rPr>
          <w:i/>
          <w:sz w:val="24"/>
        </w:rPr>
        <w:t>функциональных</w:t>
      </w:r>
      <w:r>
        <w:rPr>
          <w:i/>
          <w:spacing w:val="-5"/>
          <w:sz w:val="24"/>
        </w:rPr>
        <w:t xml:space="preserve"> </w:t>
      </w:r>
      <w:r>
        <w:rPr>
          <w:i/>
          <w:sz w:val="24"/>
        </w:rPr>
        <w:t>уравнений</w:t>
      </w:r>
      <w:r>
        <w:rPr>
          <w:i/>
          <w:spacing w:val="-5"/>
          <w:sz w:val="24"/>
        </w:rPr>
        <w:t xml:space="preserve"> </w:t>
      </w:r>
      <w:r>
        <w:rPr>
          <w:i/>
          <w:sz w:val="24"/>
        </w:rPr>
        <w:t>и</w:t>
      </w:r>
      <w:r>
        <w:rPr>
          <w:i/>
          <w:spacing w:val="-4"/>
          <w:sz w:val="24"/>
        </w:rPr>
        <w:t xml:space="preserve"> </w:t>
      </w:r>
      <w:r>
        <w:rPr>
          <w:i/>
          <w:spacing w:val="-2"/>
          <w:sz w:val="24"/>
        </w:rPr>
        <w:t>неравенств.</w:t>
      </w:r>
    </w:p>
    <w:p w:rsidR="007C21AE" w:rsidRPr="00DD0685" w:rsidRDefault="005636C2">
      <w:pPr>
        <w:pStyle w:val="21"/>
        <w:jc w:val="left"/>
        <w:rPr>
          <w:i w:val="0"/>
        </w:rPr>
      </w:pPr>
      <w:r w:rsidRPr="00DD0685">
        <w:rPr>
          <w:i w:val="0"/>
          <w:spacing w:val="-2"/>
        </w:rPr>
        <w:t>Геометрия</w:t>
      </w:r>
    </w:p>
    <w:p w:rsidR="007C21AE" w:rsidRDefault="005636C2">
      <w:pPr>
        <w:pStyle w:val="a3"/>
        <w:ind w:left="544" w:right="668" w:firstLine="0"/>
        <w:rPr>
          <w:i/>
        </w:rPr>
      </w:pPr>
      <w:r>
        <w:t>Повторение. Решение задач с использованием свойств фигур на плоскости. Решение</w:t>
      </w:r>
      <w:r>
        <w:rPr>
          <w:spacing w:val="-1"/>
        </w:rPr>
        <w:t xml:space="preserve"> </w:t>
      </w:r>
      <w:r>
        <w:t>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w:t>
      </w:r>
      <w:r>
        <w:rPr>
          <w:spacing w:val="40"/>
        </w:rPr>
        <w:t xml:space="preserve"> </w:t>
      </w:r>
      <w:r>
        <w:t xml:space="preserve">с использованием фактов, связанных с окружностями. Решение задач на измерения на плоскости, вычисления длин и площадей. </w:t>
      </w:r>
      <w:r>
        <w:rPr>
          <w:i/>
        </w:rPr>
        <w:t xml:space="preserve">Решение задач с помощью векторов и </w:t>
      </w:r>
      <w:r>
        <w:rPr>
          <w:i/>
          <w:spacing w:val="-2"/>
        </w:rPr>
        <w:t>координат.</w:t>
      </w:r>
    </w:p>
    <w:p w:rsidR="007C21AE" w:rsidRDefault="005636C2">
      <w:pPr>
        <w:pStyle w:val="a3"/>
        <w:ind w:left="544" w:firstLine="0"/>
      </w:pPr>
      <w:r>
        <w:t>Наглядная</w:t>
      </w:r>
      <w:r>
        <w:rPr>
          <w:spacing w:val="-8"/>
        </w:rPr>
        <w:t xml:space="preserve"> </w:t>
      </w:r>
      <w:r>
        <w:t>стереометрия.</w:t>
      </w:r>
      <w:r>
        <w:rPr>
          <w:spacing w:val="-7"/>
        </w:rPr>
        <w:t xml:space="preserve"> </w:t>
      </w:r>
      <w:r>
        <w:t>Призма,</w:t>
      </w:r>
      <w:r>
        <w:rPr>
          <w:spacing w:val="-6"/>
        </w:rPr>
        <w:t xml:space="preserve"> </w:t>
      </w:r>
      <w:r>
        <w:t>параллелепипед,</w:t>
      </w:r>
      <w:r>
        <w:rPr>
          <w:spacing w:val="-7"/>
        </w:rPr>
        <w:t xml:space="preserve"> </w:t>
      </w:r>
      <w:r>
        <w:t>пирамида,</w:t>
      </w:r>
      <w:r>
        <w:rPr>
          <w:spacing w:val="-6"/>
        </w:rPr>
        <w:t xml:space="preserve"> </w:t>
      </w:r>
      <w:r>
        <w:rPr>
          <w:spacing w:val="-2"/>
        </w:rPr>
        <w:t>тетраэдр.</w:t>
      </w:r>
    </w:p>
    <w:p w:rsidR="007C21AE" w:rsidRDefault="005636C2">
      <w:pPr>
        <w:pStyle w:val="a3"/>
        <w:ind w:left="544" w:firstLine="0"/>
      </w:pPr>
      <w:r>
        <w:t>Основные</w:t>
      </w:r>
      <w:r>
        <w:rPr>
          <w:spacing w:val="4"/>
        </w:rPr>
        <w:t xml:space="preserve"> </w:t>
      </w:r>
      <w:r>
        <w:t>понятия</w:t>
      </w:r>
      <w:r>
        <w:rPr>
          <w:spacing w:val="6"/>
        </w:rPr>
        <w:t xml:space="preserve"> </w:t>
      </w:r>
      <w:r>
        <w:t>геометрии</w:t>
      </w:r>
      <w:r>
        <w:rPr>
          <w:spacing w:val="5"/>
        </w:rPr>
        <w:t xml:space="preserve"> </w:t>
      </w:r>
      <w:r>
        <w:t>в</w:t>
      </w:r>
      <w:r>
        <w:rPr>
          <w:spacing w:val="9"/>
        </w:rPr>
        <w:t xml:space="preserve"> </w:t>
      </w:r>
      <w:r>
        <w:t>пространстве.</w:t>
      </w:r>
      <w:r>
        <w:rPr>
          <w:spacing w:val="5"/>
        </w:rPr>
        <w:t xml:space="preserve"> </w:t>
      </w:r>
      <w:r>
        <w:t>Аксиомы</w:t>
      </w:r>
      <w:r>
        <w:rPr>
          <w:spacing w:val="9"/>
        </w:rPr>
        <w:t xml:space="preserve"> </w:t>
      </w:r>
      <w:r>
        <w:t>стереометрии</w:t>
      </w:r>
      <w:r>
        <w:rPr>
          <w:spacing w:val="5"/>
        </w:rPr>
        <w:t xml:space="preserve"> </w:t>
      </w:r>
      <w:r>
        <w:t>и</w:t>
      </w:r>
      <w:r>
        <w:rPr>
          <w:spacing w:val="8"/>
        </w:rPr>
        <w:t xml:space="preserve"> </w:t>
      </w:r>
      <w:r>
        <w:t>следствия</w:t>
      </w:r>
      <w:r>
        <w:rPr>
          <w:spacing w:val="7"/>
        </w:rPr>
        <w:t xml:space="preserve"> </w:t>
      </w:r>
      <w:r>
        <w:t>из</w:t>
      </w:r>
      <w:r>
        <w:rPr>
          <w:spacing w:val="7"/>
        </w:rPr>
        <w:t xml:space="preserve"> </w:t>
      </w:r>
      <w:r>
        <w:rPr>
          <w:spacing w:val="-4"/>
        </w:rPr>
        <w:t>них.</w:t>
      </w:r>
    </w:p>
    <w:p w:rsidR="007C21AE" w:rsidRDefault="005636C2">
      <w:pPr>
        <w:ind w:left="544"/>
        <w:jc w:val="both"/>
        <w:rPr>
          <w:sz w:val="24"/>
        </w:rPr>
      </w:pPr>
      <w:r>
        <w:rPr>
          <w:i/>
          <w:sz w:val="24"/>
        </w:rPr>
        <w:t>Понятие</w:t>
      </w:r>
      <w:r>
        <w:rPr>
          <w:i/>
          <w:spacing w:val="-5"/>
          <w:sz w:val="24"/>
        </w:rPr>
        <w:t xml:space="preserve"> </w:t>
      </w:r>
      <w:r>
        <w:rPr>
          <w:i/>
          <w:sz w:val="24"/>
        </w:rPr>
        <w:t>об</w:t>
      </w:r>
      <w:r>
        <w:rPr>
          <w:i/>
          <w:spacing w:val="-7"/>
          <w:sz w:val="24"/>
        </w:rPr>
        <w:t xml:space="preserve"> </w:t>
      </w:r>
      <w:r>
        <w:rPr>
          <w:i/>
          <w:sz w:val="24"/>
        </w:rPr>
        <w:t>аксиоматическом</w:t>
      </w:r>
      <w:r>
        <w:rPr>
          <w:i/>
          <w:spacing w:val="-7"/>
          <w:sz w:val="24"/>
        </w:rPr>
        <w:t xml:space="preserve"> </w:t>
      </w:r>
      <w:r>
        <w:rPr>
          <w:i/>
          <w:spacing w:val="-2"/>
          <w:sz w:val="24"/>
        </w:rPr>
        <w:t>методе</w:t>
      </w:r>
      <w:r>
        <w:rPr>
          <w:spacing w:val="-2"/>
          <w:sz w:val="24"/>
        </w:rPr>
        <w:t>.</w:t>
      </w:r>
    </w:p>
    <w:p w:rsidR="007C21AE" w:rsidRDefault="005636C2">
      <w:pPr>
        <w:pStyle w:val="a3"/>
        <w:ind w:left="544" w:right="676" w:firstLine="0"/>
      </w:pPr>
      <w:r>
        <w:rPr>
          <w:i/>
        </w:rPr>
        <w:t>Теорема Менелая для тетраэдра</w:t>
      </w:r>
      <w:r>
        <w:t>. Построение сечений многогранников методом следов. Центральное проектирование. Построение сечений многогранников методом проекций.</w:t>
      </w:r>
    </w:p>
    <w:p w:rsidR="007C21AE" w:rsidRDefault="005636C2">
      <w:pPr>
        <w:ind w:left="544" w:right="669"/>
        <w:jc w:val="both"/>
        <w:rPr>
          <w:i/>
          <w:sz w:val="24"/>
        </w:rPr>
      </w:pPr>
      <w:r>
        <w:rPr>
          <w:sz w:val="24"/>
        </w:rPr>
        <w:t xml:space="preserve">Скрещивающиеся прямые в пространстве. Угол между ними. </w:t>
      </w:r>
      <w:r>
        <w:rPr>
          <w:i/>
          <w:sz w:val="24"/>
        </w:rPr>
        <w:t>Методы нахождения расстояний между скрещивающимися прямыми.</w:t>
      </w:r>
    </w:p>
    <w:p w:rsidR="007C21AE" w:rsidRDefault="005636C2">
      <w:pPr>
        <w:ind w:left="544" w:right="680"/>
        <w:jc w:val="both"/>
        <w:rPr>
          <w:sz w:val="24"/>
        </w:rPr>
      </w:pPr>
      <w:r>
        <w:rPr>
          <w:sz w:val="24"/>
        </w:rPr>
        <w:t xml:space="preserve">Теоремы о параллельности прямых и плоскостей в пространстве. Параллельное проектирование и изображение фигур. </w:t>
      </w:r>
      <w:r>
        <w:rPr>
          <w:i/>
          <w:sz w:val="24"/>
        </w:rPr>
        <w:t>Геометрические места точек в пространстве</w:t>
      </w:r>
      <w:r>
        <w:rPr>
          <w:sz w:val="24"/>
        </w:rPr>
        <w:t>.</w:t>
      </w:r>
    </w:p>
    <w:p w:rsidR="007C21AE" w:rsidRDefault="005636C2">
      <w:pPr>
        <w:pStyle w:val="a3"/>
        <w:ind w:left="544" w:right="678" w:firstLine="0"/>
      </w:pPr>
      <w:r>
        <w:t>Перпендикулярность прямой и плоскости. Ортогональное проектирование. Наклонные и проекции. Теорема о трех перпендикулярах.</w:t>
      </w:r>
    </w:p>
    <w:p w:rsidR="007C21AE" w:rsidRDefault="005636C2">
      <w:pPr>
        <w:spacing w:before="1"/>
        <w:ind w:left="544" w:right="679"/>
        <w:jc w:val="both"/>
        <w:rPr>
          <w:i/>
          <w:sz w:val="24"/>
        </w:rPr>
      </w:pPr>
      <w:r>
        <w:rPr>
          <w:i/>
          <w:sz w:val="24"/>
        </w:rPr>
        <w:t xml:space="preserve">Виды тетраэдров. </w:t>
      </w:r>
      <w:proofErr w:type="spellStart"/>
      <w:r>
        <w:rPr>
          <w:i/>
          <w:sz w:val="24"/>
        </w:rPr>
        <w:t>Ортоцентрический</w:t>
      </w:r>
      <w:proofErr w:type="spellEnd"/>
      <w:r>
        <w:rPr>
          <w:i/>
          <w:sz w:val="24"/>
        </w:rPr>
        <w:t xml:space="preserve"> тетраэдр, каркасный тетраэдр, </w:t>
      </w:r>
      <w:proofErr w:type="spellStart"/>
      <w:r>
        <w:rPr>
          <w:i/>
          <w:sz w:val="24"/>
        </w:rPr>
        <w:t>равногранный</w:t>
      </w:r>
      <w:proofErr w:type="spellEnd"/>
      <w:r>
        <w:rPr>
          <w:i/>
          <w:sz w:val="24"/>
        </w:rPr>
        <w:t xml:space="preserve"> тетраэдр. Прямоугольный тетраэдр. Медианы и </w:t>
      </w:r>
      <w:proofErr w:type="spellStart"/>
      <w:r>
        <w:rPr>
          <w:i/>
          <w:sz w:val="24"/>
        </w:rPr>
        <w:t>бимедианы</w:t>
      </w:r>
      <w:proofErr w:type="spellEnd"/>
      <w:r>
        <w:rPr>
          <w:i/>
          <w:sz w:val="24"/>
        </w:rPr>
        <w:t xml:space="preserve"> тетраэдра.</w:t>
      </w:r>
    </w:p>
    <w:p w:rsidR="007C21AE" w:rsidRDefault="005636C2">
      <w:pPr>
        <w:ind w:left="544"/>
        <w:jc w:val="both"/>
        <w:rPr>
          <w:i/>
          <w:sz w:val="24"/>
        </w:rPr>
      </w:pPr>
      <w:r>
        <w:rPr>
          <w:i/>
          <w:sz w:val="24"/>
        </w:rPr>
        <w:t>Достраивание</w:t>
      </w:r>
      <w:r>
        <w:rPr>
          <w:i/>
          <w:spacing w:val="-6"/>
          <w:sz w:val="24"/>
        </w:rPr>
        <w:t xml:space="preserve"> </w:t>
      </w:r>
      <w:r>
        <w:rPr>
          <w:i/>
          <w:sz w:val="24"/>
        </w:rPr>
        <w:t>тетраэдра</w:t>
      </w:r>
      <w:r>
        <w:rPr>
          <w:i/>
          <w:spacing w:val="-5"/>
          <w:sz w:val="24"/>
        </w:rPr>
        <w:t xml:space="preserve"> </w:t>
      </w:r>
      <w:r>
        <w:rPr>
          <w:i/>
          <w:sz w:val="24"/>
        </w:rPr>
        <w:t>до</w:t>
      </w:r>
      <w:r>
        <w:rPr>
          <w:i/>
          <w:spacing w:val="-4"/>
          <w:sz w:val="24"/>
        </w:rPr>
        <w:t xml:space="preserve"> </w:t>
      </w:r>
      <w:r>
        <w:rPr>
          <w:i/>
          <w:spacing w:val="-2"/>
          <w:sz w:val="24"/>
        </w:rPr>
        <w:t>параллелепипеда.</w:t>
      </w:r>
    </w:p>
    <w:p w:rsidR="007C21AE" w:rsidRDefault="005636C2">
      <w:pPr>
        <w:pStyle w:val="a3"/>
        <w:ind w:left="544" w:right="678" w:firstLine="0"/>
      </w:pPr>
      <w:r>
        <w:t>Расстояния между фигурами в пространстве. Общий перпендикуляр двух скрещивающихся прямых.</w:t>
      </w:r>
    </w:p>
    <w:p w:rsidR="007C21AE" w:rsidRDefault="005636C2">
      <w:pPr>
        <w:ind w:left="544" w:right="671"/>
        <w:jc w:val="both"/>
        <w:rPr>
          <w:sz w:val="24"/>
        </w:rPr>
      </w:pPr>
      <w:r>
        <w:rPr>
          <w:sz w:val="24"/>
        </w:rPr>
        <w:t xml:space="preserve">Углы в пространстве. Перпендикулярные плоскости. </w:t>
      </w:r>
      <w:r>
        <w:rPr>
          <w:i/>
          <w:sz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r>
        <w:rPr>
          <w:sz w:val="24"/>
        </w:rPr>
        <w:t>.</w:t>
      </w:r>
    </w:p>
    <w:p w:rsidR="007C21AE" w:rsidRDefault="005636C2">
      <w:pPr>
        <w:ind w:left="544" w:right="674"/>
        <w:jc w:val="both"/>
        <w:rPr>
          <w:i/>
          <w:sz w:val="24"/>
        </w:rPr>
      </w:pPr>
      <w:r>
        <w:rPr>
          <w:sz w:val="24"/>
        </w:rPr>
        <w:t xml:space="preserve">Виды многогранников. </w:t>
      </w:r>
      <w:r>
        <w:rPr>
          <w:i/>
          <w:sz w:val="24"/>
        </w:rPr>
        <w:t xml:space="preserve">Развертки многогранника. Кратчайшие пути на поверхности </w:t>
      </w:r>
      <w:r>
        <w:rPr>
          <w:i/>
          <w:spacing w:val="-2"/>
          <w:sz w:val="24"/>
        </w:rPr>
        <w:t>многогранника.</w:t>
      </w:r>
    </w:p>
    <w:p w:rsidR="007C21AE" w:rsidRDefault="005636C2">
      <w:pPr>
        <w:ind w:left="544" w:right="669"/>
        <w:jc w:val="both"/>
        <w:rPr>
          <w:i/>
          <w:sz w:val="24"/>
        </w:rPr>
      </w:pPr>
      <w:r>
        <w:rPr>
          <w:sz w:val="24"/>
        </w:rPr>
        <w:t xml:space="preserve">Теорема Эйлера. Правильные многогранники. </w:t>
      </w:r>
      <w:r>
        <w:rPr>
          <w:i/>
          <w:sz w:val="24"/>
        </w:rPr>
        <w:t xml:space="preserve">Двойственность правильных </w:t>
      </w:r>
      <w:r>
        <w:rPr>
          <w:i/>
          <w:spacing w:val="-2"/>
          <w:sz w:val="24"/>
        </w:rPr>
        <w:t>многогранников.</w:t>
      </w:r>
    </w:p>
    <w:p w:rsidR="007C21AE" w:rsidRDefault="005636C2">
      <w:pPr>
        <w:pStyle w:val="a3"/>
        <w:ind w:left="544" w:right="673" w:firstLine="0"/>
      </w:pPr>
      <w:r>
        <w:t>Призма. Параллелепипед. Свойства параллелепипеда. Прямоугольный параллелепипед. Наклонные призмы.</w:t>
      </w:r>
    </w:p>
    <w:p w:rsidR="007C21AE" w:rsidRDefault="005636C2">
      <w:pPr>
        <w:pStyle w:val="a3"/>
        <w:ind w:left="544" w:right="676" w:firstLine="0"/>
      </w:pPr>
      <w:r>
        <w:t xml:space="preserve">Пирамида. Виды пирамид. Элементы правильной пирамиды. Пирамиды с </w:t>
      </w:r>
      <w:proofErr w:type="spellStart"/>
      <w:r>
        <w:t>равнонаклоненными</w:t>
      </w:r>
      <w:proofErr w:type="spellEnd"/>
      <w:r>
        <w:t xml:space="preserve"> ребрами и гранями, их основные свойства.</w:t>
      </w:r>
    </w:p>
    <w:p w:rsidR="007C21AE" w:rsidRDefault="005636C2">
      <w:pPr>
        <w:pStyle w:val="a3"/>
        <w:ind w:left="544" w:firstLine="0"/>
      </w:pPr>
      <w:r>
        <w:t>Площади</w:t>
      </w:r>
      <w:r>
        <w:rPr>
          <w:spacing w:val="-6"/>
        </w:rPr>
        <w:t xml:space="preserve"> </w:t>
      </w:r>
      <w:r>
        <w:t>поверхностей</w:t>
      </w:r>
      <w:r>
        <w:rPr>
          <w:spacing w:val="-6"/>
        </w:rPr>
        <w:t xml:space="preserve"> </w:t>
      </w:r>
      <w:r>
        <w:rPr>
          <w:spacing w:val="-2"/>
        </w:rPr>
        <w:t>многогранников.</w:t>
      </w:r>
    </w:p>
    <w:p w:rsidR="007C21AE" w:rsidRDefault="005636C2">
      <w:pPr>
        <w:pStyle w:val="a3"/>
        <w:ind w:left="544" w:right="679" w:firstLine="0"/>
      </w:pPr>
      <w:r>
        <w:t>Тела вращения:</w:t>
      </w:r>
      <w:r>
        <w:rPr>
          <w:spacing w:val="-1"/>
        </w:rPr>
        <w:t xml:space="preserve"> </w:t>
      </w:r>
      <w:r>
        <w:t>цилиндр, конус, шар и сфера. Сечения цилиндра, конуса</w:t>
      </w:r>
      <w:r>
        <w:rPr>
          <w:spacing w:val="-1"/>
        </w:rPr>
        <w:t xml:space="preserve"> </w:t>
      </w:r>
      <w:r>
        <w:t>и шара. Шаровой сегмент, шаровой слой, шаровой сектор (конус).</w:t>
      </w:r>
    </w:p>
    <w:p w:rsidR="007C21AE" w:rsidRDefault="005636C2">
      <w:pPr>
        <w:pStyle w:val="a3"/>
        <w:ind w:left="544" w:firstLine="0"/>
      </w:pPr>
      <w:r>
        <w:t>Усеченная</w:t>
      </w:r>
      <w:r>
        <w:rPr>
          <w:spacing w:val="-4"/>
        </w:rPr>
        <w:t xml:space="preserve"> </w:t>
      </w:r>
      <w:r>
        <w:t>пирамида</w:t>
      </w:r>
      <w:r>
        <w:rPr>
          <w:spacing w:val="-4"/>
        </w:rPr>
        <w:t xml:space="preserve"> </w:t>
      </w:r>
      <w:r>
        <w:t>и</w:t>
      </w:r>
      <w:r>
        <w:rPr>
          <w:spacing w:val="-4"/>
        </w:rPr>
        <w:t xml:space="preserve"> </w:t>
      </w:r>
      <w:r>
        <w:t>усеченный</w:t>
      </w:r>
      <w:r>
        <w:rPr>
          <w:spacing w:val="-4"/>
        </w:rPr>
        <w:t xml:space="preserve"> </w:t>
      </w:r>
      <w:r>
        <w:rPr>
          <w:spacing w:val="-2"/>
        </w:rPr>
        <w:t>конус.</w:t>
      </w:r>
    </w:p>
    <w:p w:rsidR="007C21AE" w:rsidRDefault="005636C2">
      <w:pPr>
        <w:ind w:left="544"/>
        <w:jc w:val="both"/>
        <w:rPr>
          <w:sz w:val="24"/>
        </w:rPr>
      </w:pPr>
      <w:r>
        <w:rPr>
          <w:i/>
          <w:sz w:val="24"/>
        </w:rPr>
        <w:t>Элементы</w:t>
      </w:r>
      <w:r>
        <w:rPr>
          <w:i/>
          <w:spacing w:val="-6"/>
          <w:sz w:val="24"/>
        </w:rPr>
        <w:t xml:space="preserve"> </w:t>
      </w:r>
      <w:r>
        <w:rPr>
          <w:i/>
          <w:sz w:val="24"/>
        </w:rPr>
        <w:t>сферической</w:t>
      </w:r>
      <w:r>
        <w:rPr>
          <w:i/>
          <w:spacing w:val="-5"/>
          <w:sz w:val="24"/>
        </w:rPr>
        <w:t xml:space="preserve"> </w:t>
      </w:r>
      <w:r>
        <w:rPr>
          <w:i/>
          <w:sz w:val="24"/>
        </w:rPr>
        <w:t>геометрии.</w:t>
      </w:r>
      <w:r>
        <w:rPr>
          <w:i/>
          <w:spacing w:val="-5"/>
          <w:sz w:val="24"/>
        </w:rPr>
        <w:t xml:space="preserve"> </w:t>
      </w:r>
      <w:r>
        <w:rPr>
          <w:i/>
          <w:sz w:val="24"/>
        </w:rPr>
        <w:t>Конические</w:t>
      </w:r>
      <w:r>
        <w:rPr>
          <w:i/>
          <w:spacing w:val="-4"/>
          <w:sz w:val="24"/>
        </w:rPr>
        <w:t xml:space="preserve"> </w:t>
      </w:r>
      <w:r>
        <w:rPr>
          <w:i/>
          <w:spacing w:val="-2"/>
          <w:sz w:val="24"/>
        </w:rPr>
        <w:t>сечения</w:t>
      </w:r>
      <w:r>
        <w:rPr>
          <w:spacing w:val="-2"/>
          <w:sz w:val="24"/>
        </w:rPr>
        <w:t>.</w:t>
      </w:r>
    </w:p>
    <w:p w:rsidR="007C21AE" w:rsidRDefault="005636C2" w:rsidP="00DD0685">
      <w:pPr>
        <w:pStyle w:val="a3"/>
        <w:ind w:left="544" w:right="683" w:firstLine="0"/>
      </w:pPr>
      <w:r>
        <w:t xml:space="preserve">Касательные прямые и плоскости. Вписанные и описанные сферы. Касающиеся сферы. </w:t>
      </w:r>
      <w:r>
        <w:lastRenderedPageBreak/>
        <w:t xml:space="preserve">Комбинации тел </w:t>
      </w:r>
      <w:proofErr w:type="spellStart"/>
      <w:r>
        <w:t>вращения</w:t>
      </w:r>
      <w:proofErr w:type="gramStart"/>
      <w:r>
        <w:t>.В</w:t>
      </w:r>
      <w:proofErr w:type="gramEnd"/>
      <w:r>
        <w:t>екторы</w:t>
      </w:r>
      <w:proofErr w:type="spellEnd"/>
      <w:r>
        <w:t xml:space="preserve"> и координаты. Сумма векторов, умножение вектора на число. Угол между векторами. Скалярное произведение.</w:t>
      </w:r>
    </w:p>
    <w:p w:rsidR="007C21AE" w:rsidRDefault="005636C2">
      <w:pPr>
        <w:ind w:left="544" w:right="666"/>
        <w:jc w:val="both"/>
        <w:rPr>
          <w:i/>
          <w:sz w:val="24"/>
        </w:rPr>
      </w:pPr>
      <w:r>
        <w:rPr>
          <w:sz w:val="24"/>
        </w:rPr>
        <w:t xml:space="preserve">Уравнение плоскости. Формула расстояния между точками. Уравнение сферы. </w:t>
      </w:r>
      <w:r>
        <w:rPr>
          <w:i/>
          <w:sz w:val="24"/>
        </w:rPr>
        <w:t>Формула расстояния от точки до плоскости. Способы задания прямой уравнениями.</w:t>
      </w:r>
    </w:p>
    <w:p w:rsidR="007C21AE" w:rsidRDefault="005636C2">
      <w:pPr>
        <w:ind w:left="544" w:right="675"/>
        <w:jc w:val="both"/>
        <w:rPr>
          <w:i/>
          <w:sz w:val="24"/>
        </w:rPr>
      </w:pPr>
      <w:r>
        <w:rPr>
          <w:i/>
          <w:sz w:val="24"/>
        </w:rPr>
        <w:t>Решение задач и доказательство теорем с помощью векторов и методом координат. Элементы геометрии масс.</w:t>
      </w:r>
    </w:p>
    <w:p w:rsidR="007C21AE" w:rsidRDefault="005636C2">
      <w:pPr>
        <w:ind w:left="544" w:right="674"/>
        <w:jc w:val="both"/>
        <w:rPr>
          <w:i/>
          <w:sz w:val="24"/>
        </w:rPr>
      </w:pPr>
      <w:r>
        <w:rPr>
          <w:sz w:val="24"/>
        </w:rPr>
        <w:t xml:space="preserve">Понятие объема. </w:t>
      </w:r>
      <w:r>
        <w:rPr>
          <w:i/>
          <w:sz w:val="24"/>
        </w:rPr>
        <w:t>Объемы многогранников. Объемы тел вращения. Аксиомы объема.</w:t>
      </w:r>
      <w:r>
        <w:rPr>
          <w:i/>
          <w:spacing w:val="40"/>
          <w:sz w:val="24"/>
        </w:rPr>
        <w:t xml:space="preserve"> </w:t>
      </w:r>
      <w:r>
        <w:rPr>
          <w:i/>
          <w:sz w:val="24"/>
        </w:rPr>
        <w:t>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7C21AE" w:rsidRDefault="005636C2">
      <w:pPr>
        <w:ind w:left="544" w:right="674"/>
        <w:jc w:val="both"/>
        <w:rPr>
          <w:sz w:val="24"/>
        </w:rPr>
      </w:pPr>
      <w:r>
        <w:rPr>
          <w:i/>
          <w:sz w:val="24"/>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r>
        <w:rPr>
          <w:sz w:val="24"/>
        </w:rPr>
        <w:t>.</w:t>
      </w:r>
    </w:p>
    <w:p w:rsidR="007C21AE" w:rsidRDefault="005636C2">
      <w:pPr>
        <w:pStyle w:val="a3"/>
        <w:ind w:left="544" w:firstLine="0"/>
      </w:pPr>
      <w:r>
        <w:t>Площадь</w:t>
      </w:r>
      <w:r>
        <w:rPr>
          <w:spacing w:val="-6"/>
        </w:rPr>
        <w:t xml:space="preserve"> </w:t>
      </w:r>
      <w:r>
        <w:rPr>
          <w:spacing w:val="-2"/>
        </w:rPr>
        <w:t>сферы.</w:t>
      </w:r>
    </w:p>
    <w:p w:rsidR="007C21AE" w:rsidRDefault="005636C2">
      <w:pPr>
        <w:ind w:left="544" w:right="2184"/>
        <w:rPr>
          <w:sz w:val="24"/>
        </w:rPr>
      </w:pPr>
      <w:r>
        <w:rPr>
          <w:i/>
          <w:sz w:val="24"/>
        </w:rPr>
        <w:t>Развертка</w:t>
      </w:r>
      <w:r>
        <w:rPr>
          <w:i/>
          <w:spacing w:val="-5"/>
          <w:sz w:val="24"/>
        </w:rPr>
        <w:t xml:space="preserve"> </w:t>
      </w:r>
      <w:r>
        <w:rPr>
          <w:i/>
          <w:sz w:val="24"/>
        </w:rPr>
        <w:t>цилиндра</w:t>
      </w:r>
      <w:r>
        <w:rPr>
          <w:i/>
          <w:spacing w:val="-5"/>
          <w:sz w:val="24"/>
        </w:rPr>
        <w:t xml:space="preserve"> </w:t>
      </w:r>
      <w:r>
        <w:rPr>
          <w:i/>
          <w:sz w:val="24"/>
        </w:rPr>
        <w:t>и</w:t>
      </w:r>
      <w:r>
        <w:rPr>
          <w:i/>
          <w:spacing w:val="-5"/>
          <w:sz w:val="24"/>
        </w:rPr>
        <w:t xml:space="preserve"> </w:t>
      </w:r>
      <w:r>
        <w:rPr>
          <w:i/>
          <w:sz w:val="24"/>
        </w:rPr>
        <w:t>конуса</w:t>
      </w:r>
      <w:r>
        <w:rPr>
          <w:sz w:val="24"/>
        </w:rPr>
        <w:t>.</w:t>
      </w:r>
      <w:r>
        <w:rPr>
          <w:spacing w:val="-5"/>
          <w:sz w:val="24"/>
        </w:rPr>
        <w:t xml:space="preserve"> </w:t>
      </w:r>
      <w:r>
        <w:rPr>
          <w:sz w:val="24"/>
        </w:rPr>
        <w:t>Площадь</w:t>
      </w:r>
      <w:r>
        <w:rPr>
          <w:spacing w:val="-5"/>
          <w:sz w:val="24"/>
        </w:rPr>
        <w:t xml:space="preserve"> </w:t>
      </w:r>
      <w:r>
        <w:rPr>
          <w:sz w:val="24"/>
        </w:rPr>
        <w:t>поверхности</w:t>
      </w:r>
      <w:r>
        <w:rPr>
          <w:spacing w:val="-6"/>
          <w:sz w:val="24"/>
        </w:rPr>
        <w:t xml:space="preserve"> </w:t>
      </w:r>
      <w:r>
        <w:rPr>
          <w:sz w:val="24"/>
        </w:rPr>
        <w:t>цилиндра</w:t>
      </w:r>
      <w:r>
        <w:rPr>
          <w:spacing w:val="-6"/>
          <w:sz w:val="24"/>
        </w:rPr>
        <w:t xml:space="preserve"> </w:t>
      </w:r>
      <w:r>
        <w:rPr>
          <w:sz w:val="24"/>
        </w:rPr>
        <w:t>и</w:t>
      </w:r>
      <w:r>
        <w:rPr>
          <w:spacing w:val="-4"/>
          <w:sz w:val="24"/>
        </w:rPr>
        <w:t xml:space="preserve"> </w:t>
      </w:r>
      <w:r>
        <w:rPr>
          <w:sz w:val="24"/>
        </w:rPr>
        <w:t>конуса. Комбинации многогранников и тел вращения.</w:t>
      </w:r>
    </w:p>
    <w:p w:rsidR="007C21AE" w:rsidRDefault="005636C2">
      <w:pPr>
        <w:ind w:left="544"/>
        <w:rPr>
          <w:i/>
          <w:sz w:val="24"/>
        </w:rPr>
      </w:pPr>
      <w:r>
        <w:rPr>
          <w:sz w:val="24"/>
        </w:rPr>
        <w:t xml:space="preserve">Подобие в пространстве. Отношение объемов и площадей поверхностей подобных фигур. </w:t>
      </w:r>
      <w:r>
        <w:rPr>
          <w:i/>
          <w:sz w:val="24"/>
        </w:rPr>
        <w:t>Движения в пространстве: параллельный перенос, симметрия относительно плоскости, центральная симметрия, поворот относительно прямой.</w:t>
      </w:r>
    </w:p>
    <w:p w:rsidR="007C21AE" w:rsidRDefault="005636C2">
      <w:pPr>
        <w:ind w:left="544"/>
        <w:rPr>
          <w:sz w:val="24"/>
        </w:rPr>
      </w:pPr>
      <w:r>
        <w:rPr>
          <w:i/>
          <w:sz w:val="24"/>
        </w:rPr>
        <w:t>Преобразование</w:t>
      </w:r>
      <w:r>
        <w:rPr>
          <w:i/>
          <w:spacing w:val="40"/>
          <w:sz w:val="24"/>
        </w:rPr>
        <w:t xml:space="preserve"> </w:t>
      </w:r>
      <w:r>
        <w:rPr>
          <w:i/>
          <w:sz w:val="24"/>
        </w:rPr>
        <w:t>подобия,</w:t>
      </w:r>
      <w:r>
        <w:rPr>
          <w:i/>
          <w:spacing w:val="40"/>
          <w:sz w:val="24"/>
        </w:rPr>
        <w:t xml:space="preserve"> </w:t>
      </w:r>
      <w:r>
        <w:rPr>
          <w:i/>
          <w:sz w:val="24"/>
        </w:rPr>
        <w:t>гомотетия.</w:t>
      </w:r>
      <w:r>
        <w:rPr>
          <w:i/>
          <w:spacing w:val="40"/>
          <w:sz w:val="24"/>
        </w:rPr>
        <w:t xml:space="preserve"> </w:t>
      </w:r>
      <w:r>
        <w:rPr>
          <w:i/>
          <w:sz w:val="24"/>
        </w:rPr>
        <w:t>Решение</w:t>
      </w:r>
      <w:r>
        <w:rPr>
          <w:i/>
          <w:spacing w:val="40"/>
          <w:sz w:val="24"/>
        </w:rPr>
        <w:t xml:space="preserve"> </w:t>
      </w:r>
      <w:r>
        <w:rPr>
          <w:i/>
          <w:sz w:val="24"/>
        </w:rPr>
        <w:t>задач</w:t>
      </w:r>
      <w:r>
        <w:rPr>
          <w:i/>
          <w:spacing w:val="40"/>
          <w:sz w:val="24"/>
        </w:rPr>
        <w:t xml:space="preserve"> </w:t>
      </w:r>
      <w:r>
        <w:rPr>
          <w:i/>
          <w:sz w:val="24"/>
        </w:rPr>
        <w:t>на</w:t>
      </w:r>
      <w:r>
        <w:rPr>
          <w:i/>
          <w:spacing w:val="40"/>
          <w:sz w:val="24"/>
        </w:rPr>
        <w:t xml:space="preserve"> </w:t>
      </w:r>
      <w:r>
        <w:rPr>
          <w:i/>
          <w:sz w:val="24"/>
        </w:rPr>
        <w:t>плоскости</w:t>
      </w:r>
      <w:r>
        <w:rPr>
          <w:i/>
          <w:spacing w:val="40"/>
          <w:sz w:val="24"/>
        </w:rPr>
        <w:t xml:space="preserve"> </w:t>
      </w:r>
      <w:r>
        <w:rPr>
          <w:i/>
          <w:sz w:val="24"/>
        </w:rPr>
        <w:t>с</w:t>
      </w:r>
      <w:r>
        <w:rPr>
          <w:i/>
          <w:spacing w:val="40"/>
          <w:sz w:val="24"/>
        </w:rPr>
        <w:t xml:space="preserve"> </w:t>
      </w:r>
      <w:r>
        <w:rPr>
          <w:i/>
          <w:sz w:val="24"/>
        </w:rPr>
        <w:t>использованием стереометрических методов</w:t>
      </w:r>
      <w:r>
        <w:rPr>
          <w:sz w:val="24"/>
        </w:rPr>
        <w:t>.</w:t>
      </w:r>
    </w:p>
    <w:p w:rsidR="007C21AE" w:rsidRPr="00741857" w:rsidRDefault="005636C2">
      <w:pPr>
        <w:pStyle w:val="21"/>
        <w:jc w:val="left"/>
        <w:rPr>
          <w:i w:val="0"/>
        </w:rPr>
      </w:pPr>
      <w:r w:rsidRPr="00741857">
        <w:rPr>
          <w:i w:val="0"/>
        </w:rPr>
        <w:t>Вероятность</w:t>
      </w:r>
      <w:r w:rsidRPr="00741857">
        <w:rPr>
          <w:i w:val="0"/>
          <w:spacing w:val="-5"/>
        </w:rPr>
        <w:t xml:space="preserve"> </w:t>
      </w:r>
      <w:r w:rsidRPr="00741857">
        <w:rPr>
          <w:i w:val="0"/>
        </w:rPr>
        <w:t>и</w:t>
      </w:r>
      <w:r w:rsidRPr="00741857">
        <w:rPr>
          <w:i w:val="0"/>
          <w:spacing w:val="-3"/>
        </w:rPr>
        <w:t xml:space="preserve"> </w:t>
      </w:r>
      <w:r w:rsidRPr="00741857">
        <w:rPr>
          <w:i w:val="0"/>
        </w:rPr>
        <w:t>статистика,</w:t>
      </w:r>
      <w:r w:rsidRPr="00741857">
        <w:rPr>
          <w:i w:val="0"/>
          <w:spacing w:val="-3"/>
        </w:rPr>
        <w:t xml:space="preserve"> </w:t>
      </w:r>
      <w:r w:rsidRPr="00741857">
        <w:rPr>
          <w:i w:val="0"/>
        </w:rPr>
        <w:t>логика,</w:t>
      </w:r>
      <w:r w:rsidRPr="00741857">
        <w:rPr>
          <w:i w:val="0"/>
          <w:spacing w:val="-3"/>
        </w:rPr>
        <w:t xml:space="preserve"> </w:t>
      </w:r>
      <w:r w:rsidRPr="00741857">
        <w:rPr>
          <w:i w:val="0"/>
        </w:rPr>
        <w:t>теория</w:t>
      </w:r>
      <w:r w:rsidRPr="00741857">
        <w:rPr>
          <w:i w:val="0"/>
          <w:spacing w:val="-5"/>
        </w:rPr>
        <w:t xml:space="preserve"> </w:t>
      </w:r>
      <w:r w:rsidRPr="00741857">
        <w:rPr>
          <w:i w:val="0"/>
        </w:rPr>
        <w:t>графов</w:t>
      </w:r>
      <w:r w:rsidRPr="00741857">
        <w:rPr>
          <w:i w:val="0"/>
          <w:spacing w:val="-5"/>
        </w:rPr>
        <w:t xml:space="preserve"> </w:t>
      </w:r>
      <w:r w:rsidRPr="00741857">
        <w:rPr>
          <w:i w:val="0"/>
        </w:rPr>
        <w:t>и</w:t>
      </w:r>
      <w:r w:rsidRPr="00741857">
        <w:rPr>
          <w:i w:val="0"/>
          <w:spacing w:val="-2"/>
        </w:rPr>
        <w:t xml:space="preserve"> комбинаторика</w:t>
      </w:r>
    </w:p>
    <w:p w:rsidR="007C21AE" w:rsidRDefault="005636C2">
      <w:pPr>
        <w:pStyle w:val="a3"/>
        <w:ind w:left="544" w:right="675" w:firstLine="0"/>
      </w:pPr>
      <w:r>
        <w:t>Повторение.</w:t>
      </w:r>
      <w:r>
        <w:rPr>
          <w:spacing w:val="-3"/>
        </w:rPr>
        <w:t xml:space="preserve"> </w:t>
      </w:r>
      <w:r>
        <w:t>Использование</w:t>
      </w:r>
      <w:r>
        <w:rPr>
          <w:spacing w:val="-3"/>
        </w:rPr>
        <w:t xml:space="preserve"> </w:t>
      </w:r>
      <w:r>
        <w:t>таблиц</w:t>
      </w:r>
      <w:r>
        <w:rPr>
          <w:spacing w:val="-1"/>
        </w:rPr>
        <w:t xml:space="preserve"> </w:t>
      </w:r>
      <w:r>
        <w:t>и</w:t>
      </w:r>
      <w:r>
        <w:rPr>
          <w:spacing w:val="-1"/>
        </w:rPr>
        <w:t xml:space="preserve"> </w:t>
      </w:r>
      <w:r>
        <w:t>диаграмм</w:t>
      </w:r>
      <w:r>
        <w:rPr>
          <w:spacing w:val="-3"/>
        </w:rPr>
        <w:t xml:space="preserve"> </w:t>
      </w:r>
      <w:r>
        <w:t>для</w:t>
      </w:r>
      <w:r>
        <w:rPr>
          <w:spacing w:val="-1"/>
        </w:rPr>
        <w:t xml:space="preserve"> </w:t>
      </w:r>
      <w:r>
        <w:t>представления</w:t>
      </w:r>
      <w:r>
        <w:rPr>
          <w:spacing w:val="-3"/>
        </w:rPr>
        <w:t xml:space="preserve"> </w:t>
      </w:r>
      <w:r>
        <w:t>данных.</w:t>
      </w:r>
      <w:r>
        <w:rPr>
          <w:spacing w:val="-3"/>
        </w:rPr>
        <w:t xml:space="preserve"> </w:t>
      </w:r>
      <w:r>
        <w:t>Решение</w:t>
      </w:r>
      <w:r>
        <w:rPr>
          <w:spacing w:val="-3"/>
        </w:rPr>
        <w:t xml:space="preserve"> </w:t>
      </w:r>
      <w:r>
        <w:t>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7C21AE" w:rsidRDefault="005636C2">
      <w:pPr>
        <w:ind w:left="544"/>
        <w:jc w:val="both"/>
        <w:rPr>
          <w:sz w:val="24"/>
        </w:rPr>
      </w:pPr>
      <w:r>
        <w:rPr>
          <w:i/>
          <w:sz w:val="24"/>
        </w:rPr>
        <w:t>Вероятностное</w:t>
      </w:r>
      <w:r>
        <w:rPr>
          <w:i/>
          <w:spacing w:val="-9"/>
          <w:sz w:val="24"/>
        </w:rPr>
        <w:t xml:space="preserve"> </w:t>
      </w:r>
      <w:r>
        <w:rPr>
          <w:i/>
          <w:sz w:val="24"/>
        </w:rPr>
        <w:t>пространство.</w:t>
      </w:r>
      <w:r>
        <w:rPr>
          <w:i/>
          <w:spacing w:val="-5"/>
          <w:sz w:val="24"/>
        </w:rPr>
        <w:t xml:space="preserve"> </w:t>
      </w:r>
      <w:r>
        <w:rPr>
          <w:i/>
          <w:sz w:val="24"/>
        </w:rPr>
        <w:t>Аксиомы</w:t>
      </w:r>
      <w:r>
        <w:rPr>
          <w:i/>
          <w:spacing w:val="-6"/>
          <w:sz w:val="24"/>
        </w:rPr>
        <w:t xml:space="preserve"> </w:t>
      </w:r>
      <w:r>
        <w:rPr>
          <w:i/>
          <w:sz w:val="24"/>
        </w:rPr>
        <w:t>теории</w:t>
      </w:r>
      <w:r>
        <w:rPr>
          <w:i/>
          <w:spacing w:val="-5"/>
          <w:sz w:val="24"/>
        </w:rPr>
        <w:t xml:space="preserve"> </w:t>
      </w:r>
      <w:r>
        <w:rPr>
          <w:i/>
          <w:spacing w:val="-2"/>
          <w:sz w:val="24"/>
        </w:rPr>
        <w:t>вероятностей</w:t>
      </w:r>
      <w:r>
        <w:rPr>
          <w:spacing w:val="-2"/>
          <w:sz w:val="24"/>
        </w:rPr>
        <w:t>.</w:t>
      </w:r>
    </w:p>
    <w:p w:rsidR="007C21AE" w:rsidRDefault="005636C2">
      <w:pPr>
        <w:pStyle w:val="a3"/>
        <w:spacing w:before="1"/>
        <w:ind w:left="544" w:right="676" w:firstLine="0"/>
      </w:pPr>
      <w:r>
        <w:t>Условная вероятность. Правило умножения вероятностей. Формула полной вероятности. Формула Байеса.</w:t>
      </w:r>
    </w:p>
    <w:p w:rsidR="007C21AE" w:rsidRDefault="005636C2">
      <w:pPr>
        <w:pStyle w:val="a3"/>
        <w:ind w:left="544" w:right="678" w:firstLine="0"/>
      </w:pPr>
      <w: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7C21AE" w:rsidRDefault="005636C2">
      <w:pPr>
        <w:ind w:left="544" w:right="669"/>
        <w:jc w:val="both"/>
        <w:rPr>
          <w:i/>
          <w:sz w:val="24"/>
        </w:rPr>
      </w:pPr>
      <w:r>
        <w:rPr>
          <w:sz w:val="24"/>
        </w:rPr>
        <w:t xml:space="preserve">Бинарная случайная величина, распределение Бернулли. Геометрическое распределение. Биномиальное распределение и его свойства. </w:t>
      </w:r>
      <w:r>
        <w:rPr>
          <w:i/>
          <w:sz w:val="24"/>
        </w:rPr>
        <w:t xml:space="preserve">Гипергеометрическое распределение и его </w:t>
      </w:r>
      <w:r>
        <w:rPr>
          <w:i/>
          <w:spacing w:val="-2"/>
          <w:sz w:val="24"/>
        </w:rPr>
        <w:t>свойства.</w:t>
      </w:r>
    </w:p>
    <w:p w:rsidR="007C21AE" w:rsidRDefault="005636C2">
      <w:pPr>
        <w:pStyle w:val="a3"/>
        <w:ind w:left="544" w:right="677" w:firstLine="0"/>
      </w:pPr>
      <w:r>
        <w:t>Непрерывные случайные величины. Плотность вероятности. Функция распределения. Равномерное распределение.</w:t>
      </w:r>
    </w:p>
    <w:p w:rsidR="007C21AE" w:rsidRDefault="005636C2">
      <w:pPr>
        <w:ind w:left="544"/>
        <w:jc w:val="both"/>
        <w:rPr>
          <w:sz w:val="24"/>
        </w:rPr>
      </w:pPr>
      <w:r>
        <w:rPr>
          <w:i/>
          <w:sz w:val="24"/>
        </w:rPr>
        <w:t>Показательное</w:t>
      </w:r>
      <w:r>
        <w:rPr>
          <w:i/>
          <w:spacing w:val="-8"/>
          <w:sz w:val="24"/>
        </w:rPr>
        <w:t xml:space="preserve"> </w:t>
      </w:r>
      <w:r>
        <w:rPr>
          <w:i/>
          <w:sz w:val="24"/>
        </w:rPr>
        <w:t>распределение,</w:t>
      </w:r>
      <w:r>
        <w:rPr>
          <w:i/>
          <w:spacing w:val="-6"/>
          <w:sz w:val="24"/>
        </w:rPr>
        <w:t xml:space="preserve"> </w:t>
      </w:r>
      <w:r>
        <w:rPr>
          <w:i/>
          <w:sz w:val="24"/>
        </w:rPr>
        <w:t>его</w:t>
      </w:r>
      <w:r>
        <w:rPr>
          <w:i/>
          <w:spacing w:val="-6"/>
          <w:sz w:val="24"/>
        </w:rPr>
        <w:t xml:space="preserve"> </w:t>
      </w:r>
      <w:r>
        <w:rPr>
          <w:i/>
          <w:spacing w:val="-2"/>
          <w:sz w:val="24"/>
        </w:rPr>
        <w:t>параметры</w:t>
      </w:r>
      <w:r>
        <w:rPr>
          <w:spacing w:val="-2"/>
          <w:sz w:val="24"/>
        </w:rPr>
        <w:t>.</w:t>
      </w:r>
    </w:p>
    <w:p w:rsidR="007C21AE" w:rsidRDefault="005636C2">
      <w:pPr>
        <w:ind w:left="544" w:right="667"/>
        <w:jc w:val="both"/>
        <w:rPr>
          <w:i/>
          <w:sz w:val="24"/>
        </w:rPr>
      </w:pPr>
      <w:r>
        <w:rPr>
          <w:i/>
          <w:sz w:val="24"/>
        </w:rPr>
        <w:t>Распределение Пуассона и его применение</w:t>
      </w:r>
      <w:r>
        <w:rPr>
          <w:sz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i/>
          <w:sz w:val="24"/>
        </w:rPr>
        <w:t xml:space="preserve">Центральная предельная </w:t>
      </w:r>
      <w:r>
        <w:rPr>
          <w:i/>
          <w:spacing w:val="-2"/>
          <w:sz w:val="24"/>
        </w:rPr>
        <w:t>теорема.</w:t>
      </w:r>
    </w:p>
    <w:p w:rsidR="007C21AE" w:rsidRDefault="005636C2">
      <w:pPr>
        <w:pStyle w:val="a3"/>
        <w:ind w:left="544" w:right="675" w:firstLine="0"/>
      </w:pPr>
      <w:r>
        <w:t>Неравенство Чебышева. Теорема Чебышева и</w:t>
      </w:r>
      <w:r>
        <w:rPr>
          <w:spacing w:val="40"/>
        </w:rPr>
        <w:t xml:space="preserve"> </w:t>
      </w:r>
      <w:r>
        <w:t>теорема Бернулли. Закон больших чисел. Выборочный метод измерения вероятностей. Роль закона больших чисел в науке, природе и обществе.</w:t>
      </w:r>
    </w:p>
    <w:p w:rsidR="007C21AE" w:rsidRDefault="005636C2">
      <w:pPr>
        <w:ind w:left="544" w:right="669"/>
        <w:jc w:val="both"/>
        <w:rPr>
          <w:i/>
          <w:sz w:val="24"/>
        </w:rPr>
      </w:pPr>
      <w:r>
        <w:rPr>
          <w:sz w:val="24"/>
        </w:rPr>
        <w:t xml:space="preserve">Ковариация двух случайных величин. Понятие о коэффициенте корреляции. Совместные наблюдения двух случайных величин. </w:t>
      </w:r>
      <w:r>
        <w:rPr>
          <w:i/>
          <w:sz w:val="24"/>
        </w:rPr>
        <w:t xml:space="preserve">Выборочный коэффициент корреляции. Линейная </w:t>
      </w:r>
      <w:r>
        <w:rPr>
          <w:i/>
          <w:spacing w:val="-2"/>
          <w:sz w:val="24"/>
        </w:rPr>
        <w:t>регрессия.</w:t>
      </w:r>
    </w:p>
    <w:p w:rsidR="007C21AE" w:rsidRDefault="007C21AE">
      <w:pPr>
        <w:jc w:val="both"/>
        <w:rPr>
          <w:sz w:val="24"/>
        </w:rPr>
        <w:sectPr w:rsidR="007C21AE">
          <w:pgSz w:w="11910" w:h="16840"/>
          <w:pgMar w:top="1040" w:right="180" w:bottom="660" w:left="1160" w:header="0" w:footer="470" w:gutter="0"/>
          <w:cols w:space="720"/>
        </w:sectPr>
      </w:pPr>
    </w:p>
    <w:p w:rsidR="007C21AE" w:rsidRDefault="005636C2">
      <w:pPr>
        <w:spacing w:before="76"/>
        <w:ind w:left="544" w:right="676"/>
        <w:jc w:val="both"/>
        <w:rPr>
          <w:i/>
          <w:sz w:val="24"/>
        </w:rPr>
      </w:pPr>
      <w:r>
        <w:rPr>
          <w:i/>
          <w:sz w:val="24"/>
        </w:rPr>
        <w:lastRenderedPageBreak/>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7C21AE" w:rsidRDefault="005636C2">
      <w:pPr>
        <w:ind w:left="544" w:right="675"/>
        <w:jc w:val="both"/>
        <w:rPr>
          <w:i/>
          <w:sz w:val="24"/>
        </w:rPr>
      </w:pPr>
      <w:r>
        <w:rPr>
          <w:i/>
          <w:sz w:val="24"/>
        </w:rPr>
        <w:t xml:space="preserve">Построение соответствий. Инъективные и </w:t>
      </w:r>
      <w:proofErr w:type="spellStart"/>
      <w:r>
        <w:rPr>
          <w:i/>
          <w:sz w:val="24"/>
        </w:rPr>
        <w:t>сюръективные</w:t>
      </w:r>
      <w:proofErr w:type="spellEnd"/>
      <w:r>
        <w:rPr>
          <w:i/>
          <w:sz w:val="24"/>
        </w:rPr>
        <w:t xml:space="preserve"> соответствия. Биекции. Дискретная непрерывность. Принцип Дирихле.</w:t>
      </w:r>
    </w:p>
    <w:p w:rsidR="007C21AE" w:rsidRDefault="005636C2">
      <w:pPr>
        <w:ind w:left="544"/>
        <w:jc w:val="both"/>
        <w:rPr>
          <w:sz w:val="24"/>
        </w:rPr>
      </w:pPr>
      <w:r>
        <w:rPr>
          <w:i/>
          <w:sz w:val="24"/>
        </w:rPr>
        <w:t>Кодирование.</w:t>
      </w:r>
      <w:r>
        <w:rPr>
          <w:i/>
          <w:spacing w:val="-8"/>
          <w:sz w:val="24"/>
        </w:rPr>
        <w:t xml:space="preserve"> </w:t>
      </w:r>
      <w:r>
        <w:rPr>
          <w:i/>
          <w:sz w:val="24"/>
        </w:rPr>
        <w:t>Двоичная</w:t>
      </w:r>
      <w:r>
        <w:rPr>
          <w:i/>
          <w:spacing w:val="-7"/>
          <w:sz w:val="24"/>
        </w:rPr>
        <w:t xml:space="preserve"> </w:t>
      </w:r>
      <w:r>
        <w:rPr>
          <w:i/>
          <w:spacing w:val="-2"/>
          <w:sz w:val="24"/>
        </w:rPr>
        <w:t>запись</w:t>
      </w:r>
      <w:r>
        <w:rPr>
          <w:spacing w:val="-2"/>
          <w:sz w:val="24"/>
        </w:rPr>
        <w:t>.</w:t>
      </w:r>
    </w:p>
    <w:p w:rsidR="007C21AE" w:rsidRDefault="005636C2">
      <w:pPr>
        <w:ind w:left="544" w:right="678"/>
        <w:jc w:val="both"/>
        <w:rPr>
          <w:sz w:val="24"/>
        </w:rPr>
      </w:pPr>
      <w:r>
        <w:rPr>
          <w:i/>
          <w:sz w:val="24"/>
        </w:rPr>
        <w:t>Основные понятия теории графов. Деревья. Двоичное дерево. Связность. Компоненты связности. Пути на графе. Эйлеровы и Гамильтоновы пути</w:t>
      </w:r>
      <w:r>
        <w:rPr>
          <w:sz w:val="24"/>
        </w:rPr>
        <w:t>.</w:t>
      </w:r>
    </w:p>
    <w:p w:rsidR="007C21AE" w:rsidRDefault="005636C2">
      <w:pPr>
        <w:pStyle w:val="11"/>
        <w:spacing w:before="200"/>
        <w:jc w:val="left"/>
      </w:pPr>
      <w:r>
        <w:rPr>
          <w:spacing w:val="-2"/>
        </w:rPr>
        <w:t>Информатика</w:t>
      </w:r>
    </w:p>
    <w:p w:rsidR="007C21AE" w:rsidRDefault="005636C2">
      <w:pPr>
        <w:pStyle w:val="a3"/>
        <w:spacing w:before="120"/>
        <w:ind w:left="544" w:right="675" w:firstLine="0"/>
      </w:pPr>
      <w: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w:t>
      </w:r>
      <w:proofErr w:type="gramStart"/>
      <w:r>
        <w:t xml:space="preserve"> .</w:t>
      </w:r>
      <w:proofErr w:type="gramEnd"/>
      <w:r>
        <w:t xml:space="preserve"> В ней соблюдается преемственность с ФГОС ООО и учитываются межпредметные связи.</w:t>
      </w:r>
    </w:p>
    <w:p w:rsidR="007C21AE" w:rsidRDefault="005636C2">
      <w:pPr>
        <w:pStyle w:val="a3"/>
        <w:ind w:left="544" w:right="672" w:firstLine="0"/>
      </w:pPr>
      <w: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7C21AE" w:rsidRDefault="005636C2">
      <w:pPr>
        <w:pStyle w:val="11"/>
      </w:pPr>
      <w:r>
        <w:t>Базовый</w:t>
      </w:r>
      <w:r>
        <w:rPr>
          <w:spacing w:val="-4"/>
        </w:rPr>
        <w:t xml:space="preserve"> </w:t>
      </w:r>
      <w:r>
        <w:rPr>
          <w:spacing w:val="-2"/>
        </w:rPr>
        <w:t>уровень</w:t>
      </w:r>
    </w:p>
    <w:p w:rsidR="007C21AE" w:rsidRPr="00741857" w:rsidRDefault="005636C2">
      <w:pPr>
        <w:pStyle w:val="21"/>
        <w:rPr>
          <w:i w:val="0"/>
        </w:rPr>
      </w:pPr>
      <w:r w:rsidRPr="00741857">
        <w:rPr>
          <w:i w:val="0"/>
        </w:rPr>
        <w:t>Введение.</w:t>
      </w:r>
      <w:r w:rsidRPr="00741857">
        <w:rPr>
          <w:i w:val="0"/>
          <w:spacing w:val="-6"/>
        </w:rPr>
        <w:t xml:space="preserve"> </w:t>
      </w:r>
      <w:r w:rsidRPr="00741857">
        <w:rPr>
          <w:i w:val="0"/>
        </w:rPr>
        <w:t>Информация</w:t>
      </w:r>
      <w:r w:rsidRPr="00741857">
        <w:rPr>
          <w:i w:val="0"/>
          <w:spacing w:val="-5"/>
        </w:rPr>
        <w:t xml:space="preserve"> </w:t>
      </w:r>
      <w:r w:rsidRPr="00741857">
        <w:rPr>
          <w:i w:val="0"/>
        </w:rPr>
        <w:t>и</w:t>
      </w:r>
      <w:r w:rsidRPr="00741857">
        <w:rPr>
          <w:i w:val="0"/>
          <w:spacing w:val="-6"/>
        </w:rPr>
        <w:t xml:space="preserve"> </w:t>
      </w:r>
      <w:r w:rsidRPr="00741857">
        <w:rPr>
          <w:i w:val="0"/>
        </w:rPr>
        <w:t>информационные</w:t>
      </w:r>
      <w:r w:rsidRPr="00741857">
        <w:rPr>
          <w:i w:val="0"/>
          <w:spacing w:val="-4"/>
        </w:rPr>
        <w:t xml:space="preserve"> </w:t>
      </w:r>
      <w:r w:rsidRPr="00741857">
        <w:rPr>
          <w:i w:val="0"/>
          <w:spacing w:val="-2"/>
        </w:rPr>
        <w:t>процессы</w:t>
      </w:r>
    </w:p>
    <w:p w:rsidR="007C21AE" w:rsidRDefault="005636C2">
      <w:pPr>
        <w:pStyle w:val="a3"/>
        <w:ind w:left="544" w:right="673" w:firstLine="0"/>
      </w:pPr>
      <w: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7C21AE" w:rsidRDefault="005636C2">
      <w:pPr>
        <w:pStyle w:val="a3"/>
        <w:ind w:left="544" w:right="3745" w:firstLine="0"/>
        <w:jc w:val="left"/>
      </w:pPr>
      <w:r>
        <w:t>Системы. Компоненты системы и их взаимодействие. Универсальность</w:t>
      </w:r>
      <w:r>
        <w:rPr>
          <w:spacing w:val="-13"/>
        </w:rPr>
        <w:t xml:space="preserve"> </w:t>
      </w:r>
      <w:r>
        <w:t>дискретного</w:t>
      </w:r>
      <w:r>
        <w:rPr>
          <w:spacing w:val="-13"/>
        </w:rPr>
        <w:t xml:space="preserve"> </w:t>
      </w:r>
      <w:r>
        <w:t>представления</w:t>
      </w:r>
      <w:r>
        <w:rPr>
          <w:spacing w:val="-14"/>
        </w:rPr>
        <w:t xml:space="preserve"> </w:t>
      </w:r>
      <w:r>
        <w:t>информации.</w:t>
      </w:r>
    </w:p>
    <w:p w:rsidR="007C21AE" w:rsidRPr="00DD0685" w:rsidRDefault="005636C2">
      <w:pPr>
        <w:pStyle w:val="21"/>
        <w:jc w:val="left"/>
        <w:rPr>
          <w:i w:val="0"/>
        </w:rPr>
      </w:pPr>
      <w:r w:rsidRPr="00DD0685">
        <w:rPr>
          <w:i w:val="0"/>
        </w:rPr>
        <w:t>Математические</w:t>
      </w:r>
      <w:r w:rsidRPr="00DD0685">
        <w:rPr>
          <w:i w:val="0"/>
          <w:spacing w:val="-9"/>
        </w:rPr>
        <w:t xml:space="preserve"> </w:t>
      </w:r>
      <w:r w:rsidRPr="00DD0685">
        <w:rPr>
          <w:i w:val="0"/>
        </w:rPr>
        <w:t>основы</w:t>
      </w:r>
      <w:r w:rsidRPr="00DD0685">
        <w:rPr>
          <w:i w:val="0"/>
          <w:spacing w:val="-7"/>
        </w:rPr>
        <w:t xml:space="preserve"> </w:t>
      </w:r>
      <w:r w:rsidRPr="00DD0685">
        <w:rPr>
          <w:i w:val="0"/>
          <w:spacing w:val="-2"/>
        </w:rPr>
        <w:t>информатики</w:t>
      </w:r>
    </w:p>
    <w:p w:rsidR="007C21AE" w:rsidRDefault="005636C2">
      <w:pPr>
        <w:pStyle w:val="a3"/>
        <w:ind w:left="544" w:firstLine="0"/>
        <w:jc w:val="left"/>
      </w:pPr>
      <w:r>
        <w:t>Тексты</w:t>
      </w:r>
      <w:r>
        <w:rPr>
          <w:spacing w:val="-2"/>
        </w:rPr>
        <w:t xml:space="preserve"> </w:t>
      </w:r>
      <w:r>
        <w:t>и</w:t>
      </w:r>
      <w:r>
        <w:rPr>
          <w:spacing w:val="-2"/>
        </w:rPr>
        <w:t xml:space="preserve"> кодирование</w:t>
      </w:r>
    </w:p>
    <w:p w:rsidR="007C21AE" w:rsidRDefault="005636C2">
      <w:pPr>
        <w:pStyle w:val="a3"/>
        <w:ind w:left="544" w:right="3745" w:firstLine="0"/>
        <w:jc w:val="left"/>
      </w:pPr>
      <w:r>
        <w:t>Равномерные</w:t>
      </w:r>
      <w:r>
        <w:rPr>
          <w:spacing w:val="-8"/>
        </w:rPr>
        <w:t xml:space="preserve"> </w:t>
      </w:r>
      <w:r>
        <w:t>и</w:t>
      </w:r>
      <w:r>
        <w:rPr>
          <w:spacing w:val="-8"/>
        </w:rPr>
        <w:t xml:space="preserve"> </w:t>
      </w:r>
      <w:r>
        <w:t>неравномерные</w:t>
      </w:r>
      <w:r>
        <w:rPr>
          <w:spacing w:val="-8"/>
        </w:rPr>
        <w:t xml:space="preserve"> </w:t>
      </w:r>
      <w:r>
        <w:t>коды.</w:t>
      </w:r>
      <w:r>
        <w:rPr>
          <w:spacing w:val="-5"/>
        </w:rPr>
        <w:t xml:space="preserve"> </w:t>
      </w:r>
      <w:r>
        <w:rPr>
          <w:i/>
        </w:rPr>
        <w:t>Условие</w:t>
      </w:r>
      <w:r>
        <w:rPr>
          <w:i/>
          <w:spacing w:val="-8"/>
        </w:rPr>
        <w:t xml:space="preserve"> </w:t>
      </w:r>
      <w:proofErr w:type="spellStart"/>
      <w:r>
        <w:rPr>
          <w:i/>
        </w:rPr>
        <w:t>Фано</w:t>
      </w:r>
      <w:proofErr w:type="spellEnd"/>
      <w:r>
        <w:t>. Системы счисления</w:t>
      </w:r>
    </w:p>
    <w:p w:rsidR="007C21AE" w:rsidRDefault="005636C2">
      <w:pPr>
        <w:spacing w:before="1"/>
        <w:ind w:left="544"/>
        <w:rPr>
          <w:sz w:val="24"/>
        </w:rPr>
      </w:pPr>
      <w:r>
        <w:rPr>
          <w:sz w:val="24"/>
        </w:rPr>
        <w:t xml:space="preserve">Сравнение чисел, записанных в двоичной, восьмеричной и шестнадцатеричной системах счисления. </w:t>
      </w:r>
      <w:r>
        <w:rPr>
          <w:i/>
          <w:sz w:val="24"/>
        </w:rPr>
        <w:t>Сложение и вычитание чисел, записанных в этих системах счисления</w:t>
      </w:r>
      <w:r>
        <w:rPr>
          <w:sz w:val="24"/>
        </w:rPr>
        <w:t>.</w:t>
      </w:r>
    </w:p>
    <w:p w:rsidR="007C21AE" w:rsidRDefault="005636C2">
      <w:pPr>
        <w:pStyle w:val="a3"/>
        <w:ind w:left="544" w:firstLine="0"/>
        <w:jc w:val="left"/>
      </w:pPr>
      <w:r>
        <w:t>Элементы</w:t>
      </w:r>
      <w:r>
        <w:rPr>
          <w:spacing w:val="-6"/>
        </w:rPr>
        <w:t xml:space="preserve"> </w:t>
      </w:r>
      <w:r>
        <w:t>комбинаторики,</w:t>
      </w:r>
      <w:r>
        <w:rPr>
          <w:spacing w:val="-5"/>
        </w:rPr>
        <w:t xml:space="preserve"> </w:t>
      </w:r>
      <w:r>
        <w:t>теории</w:t>
      </w:r>
      <w:r>
        <w:rPr>
          <w:spacing w:val="-6"/>
        </w:rPr>
        <w:t xml:space="preserve"> </w:t>
      </w:r>
      <w:r>
        <w:t>множеств</w:t>
      </w:r>
      <w:r>
        <w:rPr>
          <w:spacing w:val="-5"/>
        </w:rPr>
        <w:t xml:space="preserve"> </w:t>
      </w:r>
      <w:r>
        <w:t>и</w:t>
      </w:r>
      <w:r>
        <w:rPr>
          <w:spacing w:val="-6"/>
        </w:rPr>
        <w:t xml:space="preserve"> </w:t>
      </w:r>
      <w:r>
        <w:t>математической</w:t>
      </w:r>
      <w:r>
        <w:rPr>
          <w:spacing w:val="-5"/>
        </w:rPr>
        <w:t xml:space="preserve"> </w:t>
      </w:r>
      <w:r>
        <w:rPr>
          <w:spacing w:val="-2"/>
        </w:rPr>
        <w:t>логики</w:t>
      </w:r>
    </w:p>
    <w:p w:rsidR="007C21AE" w:rsidRDefault="005636C2">
      <w:pPr>
        <w:pStyle w:val="a3"/>
        <w:ind w:left="544" w:right="675" w:firstLine="0"/>
        <w:rPr>
          <w:i/>
        </w:rPr>
      </w:pPr>
      <w: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Pr>
          <w:i/>
        </w:rPr>
        <w:t>Решение простейших логических уравнений.</w:t>
      </w:r>
    </w:p>
    <w:p w:rsidR="007C21AE" w:rsidRDefault="005636C2">
      <w:pPr>
        <w:ind w:left="544" w:right="2274"/>
        <w:jc w:val="both"/>
        <w:rPr>
          <w:sz w:val="24"/>
        </w:rPr>
      </w:pPr>
      <w:r>
        <w:rPr>
          <w:i/>
          <w:sz w:val="24"/>
        </w:rPr>
        <w:t>Нормальные</w:t>
      </w:r>
      <w:r>
        <w:rPr>
          <w:i/>
          <w:spacing w:val="-7"/>
          <w:sz w:val="24"/>
        </w:rPr>
        <w:t xml:space="preserve"> </w:t>
      </w:r>
      <w:r>
        <w:rPr>
          <w:i/>
          <w:sz w:val="24"/>
        </w:rPr>
        <w:t>формы:</w:t>
      </w:r>
      <w:r>
        <w:rPr>
          <w:i/>
          <w:spacing w:val="-6"/>
          <w:sz w:val="24"/>
        </w:rPr>
        <w:t xml:space="preserve"> </w:t>
      </w:r>
      <w:r>
        <w:rPr>
          <w:i/>
          <w:sz w:val="24"/>
        </w:rPr>
        <w:t>дизъюнктивная</w:t>
      </w:r>
      <w:r>
        <w:rPr>
          <w:i/>
          <w:spacing w:val="-6"/>
          <w:sz w:val="24"/>
        </w:rPr>
        <w:t xml:space="preserve"> </w:t>
      </w:r>
      <w:r>
        <w:rPr>
          <w:i/>
          <w:sz w:val="24"/>
        </w:rPr>
        <w:t>и</w:t>
      </w:r>
      <w:r>
        <w:rPr>
          <w:i/>
          <w:spacing w:val="-6"/>
          <w:sz w:val="24"/>
        </w:rPr>
        <w:t xml:space="preserve"> </w:t>
      </w:r>
      <w:r>
        <w:rPr>
          <w:i/>
          <w:sz w:val="24"/>
        </w:rPr>
        <w:t>конъюнктивная</w:t>
      </w:r>
      <w:r>
        <w:rPr>
          <w:i/>
          <w:spacing w:val="-6"/>
          <w:sz w:val="24"/>
        </w:rPr>
        <w:t xml:space="preserve"> </w:t>
      </w:r>
      <w:r>
        <w:rPr>
          <w:i/>
          <w:sz w:val="24"/>
        </w:rPr>
        <w:t>нормальная</w:t>
      </w:r>
      <w:r>
        <w:rPr>
          <w:i/>
          <w:spacing w:val="-8"/>
          <w:sz w:val="24"/>
        </w:rPr>
        <w:t xml:space="preserve"> </w:t>
      </w:r>
      <w:r>
        <w:rPr>
          <w:i/>
          <w:sz w:val="24"/>
        </w:rPr>
        <w:t>форма</w:t>
      </w:r>
      <w:r>
        <w:rPr>
          <w:sz w:val="24"/>
        </w:rPr>
        <w:t>. Дискретные объекты</w:t>
      </w:r>
    </w:p>
    <w:p w:rsidR="007C21AE" w:rsidRDefault="005636C2">
      <w:pPr>
        <w:pStyle w:val="a3"/>
        <w:ind w:left="544" w:right="666" w:firstLine="0"/>
        <w:rPr>
          <w:i/>
        </w:rPr>
      </w:pPr>
      <w: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i/>
        </w:rPr>
        <w:t xml:space="preserve">Бинарное </w:t>
      </w:r>
      <w:r>
        <w:rPr>
          <w:i/>
          <w:spacing w:val="-2"/>
        </w:rPr>
        <w:t>дерево.</w:t>
      </w:r>
    </w:p>
    <w:p w:rsidR="007C21AE" w:rsidRDefault="005636C2">
      <w:pPr>
        <w:spacing w:before="120"/>
        <w:ind w:left="544" w:right="5208"/>
        <w:rPr>
          <w:sz w:val="24"/>
        </w:rPr>
      </w:pPr>
      <w:r w:rsidRPr="00741857">
        <w:rPr>
          <w:b/>
          <w:sz w:val="24"/>
        </w:rPr>
        <w:t>Алгоритмы</w:t>
      </w:r>
      <w:r w:rsidRPr="00741857">
        <w:rPr>
          <w:b/>
          <w:spacing w:val="-14"/>
          <w:sz w:val="24"/>
        </w:rPr>
        <w:t xml:space="preserve"> </w:t>
      </w:r>
      <w:r w:rsidRPr="00741857">
        <w:rPr>
          <w:b/>
          <w:sz w:val="24"/>
        </w:rPr>
        <w:t>и</w:t>
      </w:r>
      <w:r w:rsidRPr="00741857">
        <w:rPr>
          <w:b/>
          <w:spacing w:val="-13"/>
          <w:sz w:val="24"/>
        </w:rPr>
        <w:t xml:space="preserve"> </w:t>
      </w:r>
      <w:r w:rsidRPr="00741857">
        <w:rPr>
          <w:b/>
          <w:sz w:val="24"/>
        </w:rPr>
        <w:t>элементы</w:t>
      </w:r>
      <w:r w:rsidRPr="00741857">
        <w:rPr>
          <w:b/>
          <w:spacing w:val="-14"/>
          <w:sz w:val="24"/>
        </w:rPr>
        <w:t xml:space="preserve"> </w:t>
      </w:r>
      <w:proofErr w:type="gramStart"/>
      <w:r w:rsidRPr="00741857">
        <w:rPr>
          <w:b/>
          <w:sz w:val="24"/>
        </w:rPr>
        <w:t>программирования</w:t>
      </w:r>
      <w:proofErr w:type="gramEnd"/>
      <w:r>
        <w:rPr>
          <w:b/>
          <w:i/>
          <w:sz w:val="24"/>
        </w:rPr>
        <w:t xml:space="preserve"> </w:t>
      </w:r>
      <w:r>
        <w:rPr>
          <w:sz w:val="24"/>
        </w:rPr>
        <w:t xml:space="preserve">Алгоритмические конструкции Подпрограммы. </w:t>
      </w:r>
      <w:r>
        <w:rPr>
          <w:i/>
          <w:sz w:val="24"/>
        </w:rPr>
        <w:t>Рекурсивные алгоритмы</w:t>
      </w:r>
      <w:r>
        <w:rPr>
          <w:sz w:val="24"/>
        </w:rPr>
        <w:t>.</w:t>
      </w:r>
    </w:p>
    <w:p w:rsidR="007C21AE" w:rsidRDefault="005636C2">
      <w:pPr>
        <w:pStyle w:val="a3"/>
        <w:ind w:left="544" w:firstLine="0"/>
        <w:jc w:val="left"/>
      </w:pPr>
      <w:r>
        <w:t>Табличные</w:t>
      </w:r>
      <w:r>
        <w:rPr>
          <w:spacing w:val="-6"/>
        </w:rPr>
        <w:t xml:space="preserve"> </w:t>
      </w:r>
      <w:r>
        <w:t>величины</w:t>
      </w:r>
      <w:r>
        <w:rPr>
          <w:spacing w:val="-5"/>
        </w:rPr>
        <w:t xml:space="preserve"> </w:t>
      </w:r>
      <w:r>
        <w:rPr>
          <w:spacing w:val="-2"/>
        </w:rPr>
        <w:t>(массивы).</w:t>
      </w:r>
    </w:p>
    <w:p w:rsidR="007C21AE" w:rsidRDefault="005636C2">
      <w:pPr>
        <w:pStyle w:val="a3"/>
        <w:ind w:left="544" w:right="1218" w:firstLine="0"/>
        <w:jc w:val="left"/>
      </w:pPr>
      <w:r>
        <w:t>Запись</w:t>
      </w:r>
      <w:r>
        <w:rPr>
          <w:spacing w:val="-6"/>
        </w:rPr>
        <w:t xml:space="preserve"> </w:t>
      </w:r>
      <w:r>
        <w:t>алгоритмических</w:t>
      </w:r>
      <w:r>
        <w:rPr>
          <w:spacing w:val="-6"/>
        </w:rPr>
        <w:t xml:space="preserve"> </w:t>
      </w:r>
      <w:r>
        <w:t>конструкций</w:t>
      </w:r>
      <w:r>
        <w:rPr>
          <w:spacing w:val="-5"/>
        </w:rPr>
        <w:t xml:space="preserve"> </w:t>
      </w:r>
      <w:r>
        <w:t>в</w:t>
      </w:r>
      <w:r>
        <w:rPr>
          <w:spacing w:val="-8"/>
        </w:rPr>
        <w:t xml:space="preserve"> </w:t>
      </w:r>
      <w:r>
        <w:t>выбранном</w:t>
      </w:r>
      <w:r>
        <w:rPr>
          <w:spacing w:val="-7"/>
        </w:rPr>
        <w:t xml:space="preserve"> </w:t>
      </w:r>
      <w:r>
        <w:t>языке</w:t>
      </w:r>
      <w:r>
        <w:rPr>
          <w:spacing w:val="-7"/>
        </w:rPr>
        <w:t xml:space="preserve"> </w:t>
      </w:r>
      <w:r>
        <w:t>программирования. Составление алгоритмов и их программная реализация</w:t>
      </w:r>
    </w:p>
    <w:p w:rsidR="007C21AE" w:rsidRDefault="005636C2">
      <w:pPr>
        <w:pStyle w:val="a3"/>
        <w:ind w:left="544" w:firstLine="0"/>
        <w:jc w:val="left"/>
      </w:pPr>
      <w:r>
        <w:t>Этапы</w:t>
      </w:r>
      <w:r>
        <w:rPr>
          <w:spacing w:val="-3"/>
        </w:rPr>
        <w:t xml:space="preserve"> </w:t>
      </w:r>
      <w:r>
        <w:t>решения</w:t>
      </w:r>
      <w:r>
        <w:rPr>
          <w:spacing w:val="-3"/>
        </w:rPr>
        <w:t xml:space="preserve"> </w:t>
      </w:r>
      <w:r>
        <w:t>задач</w:t>
      </w:r>
      <w:r>
        <w:rPr>
          <w:spacing w:val="-3"/>
        </w:rPr>
        <w:t xml:space="preserve"> </w:t>
      </w:r>
      <w:r>
        <w:t>на</w:t>
      </w:r>
      <w:r>
        <w:rPr>
          <w:spacing w:val="-3"/>
        </w:rPr>
        <w:t xml:space="preserve"> </w:t>
      </w:r>
      <w:r>
        <w:rPr>
          <w:spacing w:val="-2"/>
        </w:rPr>
        <w:t>компьютере.</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8" w:firstLine="0"/>
      </w:pPr>
      <w:r>
        <w:lastRenderedPageBreak/>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7C21AE" w:rsidRDefault="005636C2">
      <w:pPr>
        <w:pStyle w:val="a3"/>
        <w:ind w:left="544" w:right="674" w:firstLine="0"/>
      </w:pPr>
      <w: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7C21AE" w:rsidRDefault="005636C2">
      <w:pPr>
        <w:pStyle w:val="a3"/>
        <w:ind w:left="544" w:right="676" w:firstLine="0"/>
        <w:rPr>
          <w:i/>
        </w:rPr>
      </w:pPr>
      <w:r>
        <w:t xml:space="preserve">Разработка и программная реализация алгоритмов решения типовых задач базового уровня из различных предметных областей. </w:t>
      </w:r>
      <w:r>
        <w:rPr>
          <w:i/>
        </w:rPr>
        <w:t>Примеры задач:</w:t>
      </w:r>
    </w:p>
    <w:p w:rsidR="007C21AE" w:rsidRDefault="005636C2">
      <w:pPr>
        <w:ind w:left="828" w:right="678" w:hanging="284"/>
        <w:jc w:val="both"/>
        <w:rPr>
          <w:i/>
          <w:sz w:val="24"/>
        </w:rPr>
      </w:pPr>
      <w:r>
        <w:rPr>
          <w:rFonts w:ascii="Verdana" w:hAnsi="Verdana"/>
          <w:i/>
          <w:sz w:val="25"/>
        </w:rPr>
        <w:t xml:space="preserve">− </w:t>
      </w:r>
      <w:r>
        <w:rPr>
          <w:i/>
          <w:sz w:val="24"/>
        </w:rPr>
        <w:t>алгоритмы нахождения наибольшего (или наименьшего) из двух, трех, четырех заданных</w:t>
      </w:r>
      <w:r>
        <w:rPr>
          <w:i/>
          <w:spacing w:val="-2"/>
          <w:sz w:val="24"/>
        </w:rPr>
        <w:t xml:space="preserve"> </w:t>
      </w:r>
      <w:r>
        <w:rPr>
          <w:i/>
          <w:sz w:val="24"/>
        </w:rPr>
        <w:t>чисел без использования массивов</w:t>
      </w:r>
      <w:r>
        <w:rPr>
          <w:i/>
          <w:spacing w:val="-1"/>
          <w:sz w:val="24"/>
        </w:rPr>
        <w:t xml:space="preserve"> </w:t>
      </w:r>
      <w:r>
        <w:rPr>
          <w:i/>
          <w:sz w:val="24"/>
        </w:rPr>
        <w:t>и циклов, а</w:t>
      </w:r>
      <w:r>
        <w:rPr>
          <w:i/>
          <w:spacing w:val="-1"/>
          <w:sz w:val="24"/>
        </w:rPr>
        <w:t xml:space="preserve"> </w:t>
      </w:r>
      <w:r>
        <w:rPr>
          <w:i/>
          <w:sz w:val="24"/>
        </w:rPr>
        <w:t>также сумм (или произведений) элементов конечной числовой последовательности (или массива);</w:t>
      </w:r>
    </w:p>
    <w:p w:rsidR="007C21AE" w:rsidRDefault="005636C2">
      <w:pPr>
        <w:spacing w:line="289" w:lineRule="exact"/>
        <w:ind w:left="543"/>
        <w:jc w:val="both"/>
        <w:rPr>
          <w:i/>
          <w:sz w:val="24"/>
        </w:rPr>
      </w:pPr>
      <w:r>
        <w:rPr>
          <w:rFonts w:ascii="Verdana" w:hAnsi="Verdana"/>
          <w:i/>
          <w:sz w:val="25"/>
        </w:rPr>
        <w:t>−</w:t>
      </w:r>
      <w:r>
        <w:rPr>
          <w:rFonts w:ascii="Verdana" w:hAnsi="Verdana"/>
          <w:i/>
          <w:spacing w:val="35"/>
          <w:sz w:val="25"/>
        </w:rPr>
        <w:t xml:space="preserve"> </w:t>
      </w:r>
      <w:r>
        <w:rPr>
          <w:i/>
          <w:sz w:val="24"/>
        </w:rPr>
        <w:t>алгоритмы</w:t>
      </w:r>
      <w:r>
        <w:rPr>
          <w:i/>
          <w:spacing w:val="-11"/>
          <w:sz w:val="24"/>
        </w:rPr>
        <w:t xml:space="preserve"> </w:t>
      </w:r>
      <w:r>
        <w:rPr>
          <w:i/>
          <w:sz w:val="24"/>
        </w:rPr>
        <w:t>анализа</w:t>
      </w:r>
      <w:r>
        <w:rPr>
          <w:i/>
          <w:spacing w:val="-11"/>
          <w:sz w:val="24"/>
        </w:rPr>
        <w:t xml:space="preserve"> </w:t>
      </w:r>
      <w:r>
        <w:rPr>
          <w:i/>
          <w:sz w:val="24"/>
        </w:rPr>
        <w:t>записей</w:t>
      </w:r>
      <w:r>
        <w:rPr>
          <w:i/>
          <w:spacing w:val="-11"/>
          <w:sz w:val="24"/>
        </w:rPr>
        <w:t xml:space="preserve"> </w:t>
      </w:r>
      <w:r>
        <w:rPr>
          <w:i/>
          <w:sz w:val="24"/>
        </w:rPr>
        <w:t>чисел</w:t>
      </w:r>
      <w:r>
        <w:rPr>
          <w:i/>
          <w:spacing w:val="-10"/>
          <w:sz w:val="24"/>
        </w:rPr>
        <w:t xml:space="preserve"> </w:t>
      </w:r>
      <w:r>
        <w:rPr>
          <w:i/>
          <w:sz w:val="24"/>
        </w:rPr>
        <w:t>в</w:t>
      </w:r>
      <w:r>
        <w:rPr>
          <w:i/>
          <w:spacing w:val="-11"/>
          <w:sz w:val="24"/>
        </w:rPr>
        <w:t xml:space="preserve"> </w:t>
      </w:r>
      <w:r>
        <w:rPr>
          <w:i/>
          <w:sz w:val="24"/>
        </w:rPr>
        <w:t>позиционной</w:t>
      </w:r>
      <w:r>
        <w:rPr>
          <w:i/>
          <w:spacing w:val="-11"/>
          <w:sz w:val="24"/>
        </w:rPr>
        <w:t xml:space="preserve"> </w:t>
      </w:r>
      <w:r>
        <w:rPr>
          <w:i/>
          <w:sz w:val="24"/>
        </w:rPr>
        <w:t>системе</w:t>
      </w:r>
      <w:r>
        <w:rPr>
          <w:i/>
          <w:spacing w:val="-10"/>
          <w:sz w:val="24"/>
        </w:rPr>
        <w:t xml:space="preserve"> </w:t>
      </w:r>
      <w:r>
        <w:rPr>
          <w:i/>
          <w:spacing w:val="-2"/>
          <w:sz w:val="24"/>
        </w:rPr>
        <w:t>счисления;</w:t>
      </w:r>
    </w:p>
    <w:p w:rsidR="007C21AE" w:rsidRDefault="005636C2">
      <w:pPr>
        <w:ind w:left="828" w:right="674" w:hanging="284"/>
        <w:jc w:val="both"/>
        <w:rPr>
          <w:i/>
          <w:sz w:val="24"/>
        </w:rPr>
      </w:pPr>
      <w:r>
        <w:rPr>
          <w:rFonts w:ascii="Verdana" w:hAnsi="Verdana"/>
          <w:i/>
          <w:sz w:val="25"/>
        </w:rPr>
        <w:t>−</w:t>
      </w:r>
      <w:r>
        <w:rPr>
          <w:rFonts w:ascii="Verdana" w:hAnsi="Verdana"/>
          <w:i/>
          <w:spacing w:val="39"/>
          <w:sz w:val="25"/>
        </w:rPr>
        <w:t xml:space="preserve"> </w:t>
      </w:r>
      <w:r>
        <w:rPr>
          <w:i/>
          <w:sz w:val="24"/>
        </w:rPr>
        <w:t>алгоритмы</w:t>
      </w:r>
      <w:r>
        <w:rPr>
          <w:i/>
          <w:spacing w:val="-8"/>
          <w:sz w:val="24"/>
        </w:rPr>
        <w:t xml:space="preserve"> </w:t>
      </w:r>
      <w:r>
        <w:rPr>
          <w:i/>
          <w:sz w:val="24"/>
        </w:rPr>
        <w:t>решения</w:t>
      </w:r>
      <w:r>
        <w:rPr>
          <w:i/>
          <w:spacing w:val="-9"/>
          <w:sz w:val="24"/>
        </w:rPr>
        <w:t xml:space="preserve"> </w:t>
      </w:r>
      <w:r>
        <w:rPr>
          <w:i/>
          <w:sz w:val="24"/>
        </w:rPr>
        <w:t>задач</w:t>
      </w:r>
      <w:r>
        <w:rPr>
          <w:i/>
          <w:spacing w:val="-8"/>
          <w:sz w:val="24"/>
        </w:rPr>
        <w:t xml:space="preserve"> </w:t>
      </w:r>
      <w:r>
        <w:rPr>
          <w:i/>
          <w:sz w:val="24"/>
        </w:rPr>
        <w:t>методом</w:t>
      </w:r>
      <w:r>
        <w:rPr>
          <w:i/>
          <w:spacing w:val="-8"/>
          <w:sz w:val="24"/>
        </w:rPr>
        <w:t xml:space="preserve"> </w:t>
      </w:r>
      <w:r>
        <w:rPr>
          <w:i/>
          <w:sz w:val="24"/>
        </w:rPr>
        <w:t>перебора</w:t>
      </w:r>
      <w:r>
        <w:rPr>
          <w:i/>
          <w:spacing w:val="-7"/>
          <w:sz w:val="24"/>
        </w:rPr>
        <w:t xml:space="preserve"> </w:t>
      </w:r>
      <w:r>
        <w:rPr>
          <w:i/>
          <w:sz w:val="24"/>
        </w:rPr>
        <w:t>(поиск</w:t>
      </w:r>
      <w:r>
        <w:rPr>
          <w:i/>
          <w:spacing w:val="-7"/>
          <w:sz w:val="24"/>
        </w:rPr>
        <w:t xml:space="preserve"> </w:t>
      </w:r>
      <w:r>
        <w:rPr>
          <w:i/>
          <w:sz w:val="24"/>
        </w:rPr>
        <w:t>НОД</w:t>
      </w:r>
      <w:r>
        <w:rPr>
          <w:i/>
          <w:spacing w:val="-8"/>
          <w:sz w:val="24"/>
        </w:rPr>
        <w:t xml:space="preserve"> </w:t>
      </w:r>
      <w:r>
        <w:rPr>
          <w:i/>
          <w:sz w:val="24"/>
        </w:rPr>
        <w:t>данного</w:t>
      </w:r>
      <w:r>
        <w:rPr>
          <w:i/>
          <w:spacing w:val="-7"/>
          <w:sz w:val="24"/>
        </w:rPr>
        <w:t xml:space="preserve"> </w:t>
      </w:r>
      <w:r>
        <w:rPr>
          <w:i/>
          <w:sz w:val="24"/>
        </w:rPr>
        <w:t>натурального</w:t>
      </w:r>
      <w:r>
        <w:rPr>
          <w:i/>
          <w:spacing w:val="-7"/>
          <w:sz w:val="24"/>
        </w:rPr>
        <w:t xml:space="preserve"> </w:t>
      </w:r>
      <w:r>
        <w:rPr>
          <w:i/>
          <w:sz w:val="24"/>
        </w:rPr>
        <w:t>числа, проверка числа на простоту и т.д.);</w:t>
      </w:r>
    </w:p>
    <w:p w:rsidR="007C21AE" w:rsidRDefault="005636C2">
      <w:pPr>
        <w:ind w:left="828" w:right="674" w:hanging="284"/>
        <w:jc w:val="both"/>
        <w:rPr>
          <w:i/>
          <w:sz w:val="24"/>
        </w:rPr>
      </w:pPr>
      <w:r>
        <w:rPr>
          <w:rFonts w:ascii="Verdana" w:hAnsi="Verdana"/>
          <w:i/>
          <w:sz w:val="25"/>
        </w:rPr>
        <w:t xml:space="preserve">− </w:t>
      </w:r>
      <w:r>
        <w:rPr>
          <w:i/>
          <w:sz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w:t>
      </w:r>
      <w:r>
        <w:rPr>
          <w:i/>
          <w:spacing w:val="-3"/>
          <w:sz w:val="24"/>
        </w:rPr>
        <w:t xml:space="preserve"> </w:t>
      </w:r>
      <w:r>
        <w:rPr>
          <w:i/>
          <w:sz w:val="24"/>
        </w:rPr>
        <w:t>соответствия</w:t>
      </w:r>
      <w:r>
        <w:rPr>
          <w:i/>
          <w:spacing w:val="-3"/>
          <w:sz w:val="24"/>
        </w:rPr>
        <w:t xml:space="preserve"> </w:t>
      </w:r>
      <w:r>
        <w:rPr>
          <w:i/>
          <w:sz w:val="24"/>
        </w:rPr>
        <w:t>элементов</w:t>
      </w:r>
      <w:r>
        <w:rPr>
          <w:i/>
          <w:spacing w:val="-1"/>
          <w:sz w:val="24"/>
        </w:rPr>
        <w:t xml:space="preserve"> </w:t>
      </w:r>
      <w:r>
        <w:rPr>
          <w:i/>
          <w:sz w:val="24"/>
        </w:rPr>
        <w:t>массива</w:t>
      </w:r>
      <w:r>
        <w:rPr>
          <w:i/>
          <w:spacing w:val="-3"/>
          <w:sz w:val="24"/>
        </w:rPr>
        <w:t xml:space="preserve"> </w:t>
      </w:r>
      <w:r>
        <w:rPr>
          <w:i/>
          <w:sz w:val="24"/>
        </w:rPr>
        <w:t>некоторому</w:t>
      </w:r>
      <w:r>
        <w:rPr>
          <w:i/>
          <w:spacing w:val="-4"/>
          <w:sz w:val="24"/>
        </w:rPr>
        <w:t xml:space="preserve"> </w:t>
      </w:r>
      <w:r>
        <w:rPr>
          <w:i/>
          <w:sz w:val="24"/>
        </w:rPr>
        <w:t>условию,</w:t>
      </w:r>
      <w:r>
        <w:rPr>
          <w:i/>
          <w:spacing w:val="-3"/>
          <w:sz w:val="24"/>
        </w:rPr>
        <w:t xml:space="preserve"> </w:t>
      </w:r>
      <w:r>
        <w:rPr>
          <w:i/>
          <w:sz w:val="24"/>
        </w:rPr>
        <w:t>нахождение</w:t>
      </w:r>
      <w:r>
        <w:rPr>
          <w:i/>
          <w:spacing w:val="-2"/>
          <w:sz w:val="24"/>
        </w:rPr>
        <w:t xml:space="preserve"> </w:t>
      </w:r>
      <w:r>
        <w:rPr>
          <w:i/>
          <w:sz w:val="24"/>
        </w:rPr>
        <w:t>второго по величине наибольшего (или наименьшего) значения.</w:t>
      </w:r>
    </w:p>
    <w:p w:rsidR="007C21AE" w:rsidRDefault="005636C2">
      <w:pPr>
        <w:ind w:left="544"/>
        <w:rPr>
          <w:i/>
          <w:sz w:val="24"/>
        </w:rPr>
      </w:pPr>
      <w:r>
        <w:rPr>
          <w:i/>
          <w:sz w:val="24"/>
        </w:rPr>
        <w:t>Алгоритмы</w:t>
      </w:r>
      <w:r>
        <w:rPr>
          <w:i/>
          <w:spacing w:val="40"/>
          <w:sz w:val="24"/>
        </w:rPr>
        <w:t xml:space="preserve"> </w:t>
      </w:r>
      <w:r>
        <w:rPr>
          <w:i/>
          <w:sz w:val="24"/>
        </w:rPr>
        <w:t>редактирования</w:t>
      </w:r>
      <w:r>
        <w:rPr>
          <w:i/>
          <w:spacing w:val="40"/>
          <w:sz w:val="24"/>
        </w:rPr>
        <w:t xml:space="preserve"> </w:t>
      </w:r>
      <w:r>
        <w:rPr>
          <w:i/>
          <w:sz w:val="24"/>
        </w:rPr>
        <w:t>текстов</w:t>
      </w:r>
      <w:r>
        <w:rPr>
          <w:i/>
          <w:spacing w:val="40"/>
          <w:sz w:val="24"/>
        </w:rPr>
        <w:t xml:space="preserve"> </w:t>
      </w:r>
      <w:r>
        <w:rPr>
          <w:i/>
          <w:sz w:val="24"/>
        </w:rPr>
        <w:t>(замена</w:t>
      </w:r>
      <w:r>
        <w:rPr>
          <w:i/>
          <w:spacing w:val="40"/>
          <w:sz w:val="24"/>
        </w:rPr>
        <w:t xml:space="preserve"> </w:t>
      </w:r>
      <w:r>
        <w:rPr>
          <w:i/>
          <w:sz w:val="24"/>
        </w:rPr>
        <w:t>символа/фрагмента,</w:t>
      </w:r>
      <w:r>
        <w:rPr>
          <w:i/>
          <w:spacing w:val="40"/>
          <w:sz w:val="24"/>
        </w:rPr>
        <w:t xml:space="preserve"> </w:t>
      </w:r>
      <w:r>
        <w:rPr>
          <w:i/>
          <w:sz w:val="24"/>
        </w:rPr>
        <w:t>удаление</w:t>
      </w:r>
      <w:r>
        <w:rPr>
          <w:i/>
          <w:spacing w:val="40"/>
          <w:sz w:val="24"/>
        </w:rPr>
        <w:t xml:space="preserve"> </w:t>
      </w:r>
      <w:r>
        <w:rPr>
          <w:i/>
          <w:sz w:val="24"/>
        </w:rPr>
        <w:t>и</w:t>
      </w:r>
      <w:r>
        <w:rPr>
          <w:i/>
          <w:spacing w:val="40"/>
          <w:sz w:val="24"/>
        </w:rPr>
        <w:t xml:space="preserve"> </w:t>
      </w:r>
      <w:r>
        <w:rPr>
          <w:i/>
          <w:sz w:val="24"/>
        </w:rPr>
        <w:t>вставка символа/фрагмента, поиск вхождения заданного образца).</w:t>
      </w:r>
    </w:p>
    <w:p w:rsidR="007C21AE" w:rsidRDefault="005636C2">
      <w:pPr>
        <w:pStyle w:val="a3"/>
        <w:ind w:left="544" w:right="6608" w:firstLine="0"/>
        <w:jc w:val="left"/>
      </w:pPr>
      <w:r>
        <w:t>Постановка</w:t>
      </w:r>
      <w:r>
        <w:rPr>
          <w:spacing w:val="-15"/>
        </w:rPr>
        <w:t xml:space="preserve"> </w:t>
      </w:r>
      <w:r>
        <w:t>задачи</w:t>
      </w:r>
      <w:r>
        <w:rPr>
          <w:spacing w:val="-15"/>
        </w:rPr>
        <w:t xml:space="preserve"> </w:t>
      </w:r>
      <w:r>
        <w:t>сортировки. Анализ алгоритмов</w:t>
      </w:r>
    </w:p>
    <w:p w:rsidR="007C21AE" w:rsidRDefault="005636C2">
      <w:pPr>
        <w:pStyle w:val="a3"/>
        <w:ind w:left="544" w:right="676" w:firstLine="0"/>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7C21AE" w:rsidRDefault="005636C2">
      <w:pPr>
        <w:ind w:left="544" w:right="676"/>
        <w:jc w:val="both"/>
        <w:rPr>
          <w:sz w:val="24"/>
        </w:rPr>
      </w:pPr>
      <w:r>
        <w:rPr>
          <w:i/>
          <w:sz w:val="24"/>
        </w:rPr>
        <w:t>Сложность вычисления: количество выполненных операций, размер используемой памяти; зависимость вычислений от размера исходных данных</w:t>
      </w:r>
      <w:r>
        <w:rPr>
          <w:sz w:val="24"/>
        </w:rPr>
        <w:t>.</w:t>
      </w:r>
    </w:p>
    <w:p w:rsidR="007C21AE" w:rsidRDefault="005636C2">
      <w:pPr>
        <w:pStyle w:val="a3"/>
        <w:ind w:left="544" w:firstLine="0"/>
      </w:pPr>
      <w:r>
        <w:t>Математическое</w:t>
      </w:r>
      <w:r>
        <w:rPr>
          <w:spacing w:val="-8"/>
        </w:rPr>
        <w:t xml:space="preserve"> </w:t>
      </w:r>
      <w:r>
        <w:rPr>
          <w:spacing w:val="-2"/>
        </w:rPr>
        <w:t>моделирование</w:t>
      </w:r>
    </w:p>
    <w:p w:rsidR="007C21AE" w:rsidRDefault="005636C2">
      <w:pPr>
        <w:pStyle w:val="a3"/>
        <w:ind w:left="544" w:right="680" w:firstLine="0"/>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7C21AE" w:rsidRDefault="005636C2">
      <w:pPr>
        <w:ind w:left="544" w:right="668"/>
        <w:jc w:val="both"/>
        <w:rPr>
          <w:i/>
          <w:sz w:val="24"/>
        </w:rPr>
      </w:pPr>
      <w:r>
        <w:rPr>
          <w:sz w:val="24"/>
        </w:rPr>
        <w:t>Практическая работа</w:t>
      </w:r>
      <w:r>
        <w:rPr>
          <w:spacing w:val="-2"/>
          <w:sz w:val="24"/>
        </w:rPr>
        <w:t xml:space="preserve"> </w:t>
      </w:r>
      <w:r>
        <w:rPr>
          <w:sz w:val="24"/>
        </w:rPr>
        <w:t>с</w:t>
      </w:r>
      <w:r>
        <w:rPr>
          <w:spacing w:val="-1"/>
          <w:sz w:val="24"/>
        </w:rPr>
        <w:t xml:space="preserve"> </w:t>
      </w:r>
      <w:r>
        <w:rPr>
          <w:sz w:val="24"/>
        </w:rPr>
        <w:t>компьютерной моделью</w:t>
      </w:r>
      <w:r>
        <w:rPr>
          <w:spacing w:val="-1"/>
          <w:sz w:val="24"/>
        </w:rPr>
        <w:t xml:space="preserve"> </w:t>
      </w:r>
      <w:r>
        <w:rPr>
          <w:sz w:val="24"/>
        </w:rPr>
        <w:t>по</w:t>
      </w:r>
      <w:r>
        <w:rPr>
          <w:spacing w:val="-2"/>
          <w:sz w:val="24"/>
        </w:rPr>
        <w:t xml:space="preserve"> </w:t>
      </w:r>
      <w:r>
        <w:rPr>
          <w:sz w:val="24"/>
        </w:rPr>
        <w:t>выбранной</w:t>
      </w:r>
      <w:r>
        <w:rPr>
          <w:spacing w:val="-2"/>
          <w:sz w:val="24"/>
        </w:rPr>
        <w:t xml:space="preserve"> </w:t>
      </w:r>
      <w:r>
        <w:rPr>
          <w:sz w:val="24"/>
        </w:rPr>
        <w:t>теме. Анализ</w:t>
      </w:r>
      <w:r>
        <w:rPr>
          <w:spacing w:val="-1"/>
          <w:sz w:val="24"/>
        </w:rPr>
        <w:t xml:space="preserve"> </w:t>
      </w:r>
      <w:r>
        <w:rPr>
          <w:sz w:val="24"/>
        </w:rPr>
        <w:t xml:space="preserve">достоверности (правдоподобия) результатов экспериментов. </w:t>
      </w:r>
      <w:r>
        <w:rPr>
          <w:i/>
          <w:sz w:val="24"/>
        </w:rPr>
        <w:t>Использование сред имитационного моделирования</w:t>
      </w:r>
      <w:r>
        <w:rPr>
          <w:i/>
          <w:spacing w:val="-6"/>
          <w:sz w:val="24"/>
        </w:rPr>
        <w:t xml:space="preserve"> </w:t>
      </w:r>
      <w:r>
        <w:rPr>
          <w:i/>
          <w:sz w:val="24"/>
        </w:rPr>
        <w:t>(виртуальных</w:t>
      </w:r>
      <w:r>
        <w:rPr>
          <w:i/>
          <w:spacing w:val="-7"/>
          <w:sz w:val="24"/>
        </w:rPr>
        <w:t xml:space="preserve"> </w:t>
      </w:r>
      <w:r>
        <w:rPr>
          <w:i/>
          <w:sz w:val="24"/>
        </w:rPr>
        <w:t>лабораторий)</w:t>
      </w:r>
      <w:r>
        <w:rPr>
          <w:i/>
          <w:spacing w:val="-6"/>
          <w:sz w:val="24"/>
        </w:rPr>
        <w:t xml:space="preserve"> </w:t>
      </w:r>
      <w:r>
        <w:rPr>
          <w:i/>
          <w:sz w:val="24"/>
        </w:rPr>
        <w:t>для</w:t>
      </w:r>
      <w:r>
        <w:rPr>
          <w:i/>
          <w:spacing w:val="-6"/>
          <w:sz w:val="24"/>
        </w:rPr>
        <w:t xml:space="preserve"> </w:t>
      </w:r>
      <w:r>
        <w:rPr>
          <w:i/>
          <w:sz w:val="24"/>
        </w:rPr>
        <w:t>проведения</w:t>
      </w:r>
      <w:r>
        <w:rPr>
          <w:i/>
          <w:spacing w:val="-7"/>
          <w:sz w:val="24"/>
        </w:rPr>
        <w:t xml:space="preserve"> </w:t>
      </w:r>
      <w:r>
        <w:rPr>
          <w:i/>
          <w:sz w:val="24"/>
        </w:rPr>
        <w:t>компьютерного</w:t>
      </w:r>
      <w:r>
        <w:rPr>
          <w:i/>
          <w:spacing w:val="-6"/>
          <w:sz w:val="24"/>
        </w:rPr>
        <w:t xml:space="preserve"> </w:t>
      </w:r>
      <w:r>
        <w:rPr>
          <w:i/>
          <w:sz w:val="24"/>
        </w:rPr>
        <w:t>эксперимента в учебной деятельности.</w:t>
      </w:r>
    </w:p>
    <w:p w:rsidR="007C21AE" w:rsidRPr="00DD0685" w:rsidRDefault="005636C2">
      <w:pPr>
        <w:pStyle w:val="21"/>
        <w:spacing w:before="96"/>
        <w:rPr>
          <w:i w:val="0"/>
        </w:rPr>
      </w:pPr>
      <w:r w:rsidRPr="00DD0685">
        <w:rPr>
          <w:i w:val="0"/>
        </w:rPr>
        <w:t>Использование</w:t>
      </w:r>
      <w:r w:rsidRPr="00DD0685">
        <w:rPr>
          <w:i w:val="0"/>
          <w:spacing w:val="-5"/>
        </w:rPr>
        <w:t xml:space="preserve"> </w:t>
      </w:r>
      <w:r w:rsidRPr="00DD0685">
        <w:rPr>
          <w:i w:val="0"/>
        </w:rPr>
        <w:t>программных</w:t>
      </w:r>
      <w:r w:rsidRPr="00DD0685">
        <w:rPr>
          <w:i w:val="0"/>
          <w:spacing w:val="-5"/>
        </w:rPr>
        <w:t xml:space="preserve"> </w:t>
      </w:r>
      <w:r w:rsidRPr="00DD0685">
        <w:rPr>
          <w:i w:val="0"/>
        </w:rPr>
        <w:t>систем</w:t>
      </w:r>
      <w:r w:rsidRPr="00DD0685">
        <w:rPr>
          <w:i w:val="0"/>
          <w:spacing w:val="-5"/>
        </w:rPr>
        <w:t xml:space="preserve"> </w:t>
      </w:r>
      <w:r w:rsidRPr="00DD0685">
        <w:rPr>
          <w:i w:val="0"/>
        </w:rPr>
        <w:t>и</w:t>
      </w:r>
      <w:r w:rsidRPr="00DD0685">
        <w:rPr>
          <w:i w:val="0"/>
          <w:spacing w:val="-5"/>
        </w:rPr>
        <w:t xml:space="preserve"> </w:t>
      </w:r>
      <w:r w:rsidRPr="00DD0685">
        <w:rPr>
          <w:i w:val="0"/>
          <w:spacing w:val="-2"/>
        </w:rPr>
        <w:t>сервисов</w:t>
      </w:r>
    </w:p>
    <w:p w:rsidR="007C21AE" w:rsidRDefault="005636C2">
      <w:pPr>
        <w:pStyle w:val="a3"/>
        <w:ind w:left="544" w:firstLine="0"/>
      </w:pPr>
      <w:r>
        <w:t>Компьютер</w:t>
      </w:r>
      <w:r>
        <w:rPr>
          <w:spacing w:val="-6"/>
        </w:rPr>
        <w:t xml:space="preserve"> </w:t>
      </w:r>
      <w:r>
        <w:t>–</w:t>
      </w:r>
      <w:r>
        <w:rPr>
          <w:spacing w:val="-5"/>
        </w:rPr>
        <w:t xml:space="preserve"> </w:t>
      </w:r>
      <w:r>
        <w:t>универсальное</w:t>
      </w:r>
      <w:r>
        <w:rPr>
          <w:spacing w:val="-6"/>
        </w:rPr>
        <w:t xml:space="preserve"> </w:t>
      </w:r>
      <w:r>
        <w:t>устройство</w:t>
      </w:r>
      <w:r>
        <w:rPr>
          <w:spacing w:val="-5"/>
        </w:rPr>
        <w:t xml:space="preserve"> </w:t>
      </w:r>
      <w:r>
        <w:t>обработки</w:t>
      </w:r>
      <w:r>
        <w:rPr>
          <w:spacing w:val="-5"/>
        </w:rPr>
        <w:t xml:space="preserve"> </w:t>
      </w:r>
      <w:r>
        <w:rPr>
          <w:spacing w:val="-2"/>
        </w:rPr>
        <w:t>данных</w:t>
      </w:r>
    </w:p>
    <w:p w:rsidR="007C21AE" w:rsidRDefault="005636C2">
      <w:pPr>
        <w:ind w:left="544" w:right="673"/>
        <w:jc w:val="both"/>
        <w:rPr>
          <w:sz w:val="24"/>
        </w:rPr>
      </w:pPr>
      <w:r>
        <w:rPr>
          <w:sz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Pr>
          <w:i/>
          <w:sz w:val="24"/>
        </w:rPr>
        <w:t xml:space="preserve">Суперкомпьютеры. 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 производства</w:t>
      </w:r>
      <w:r>
        <w:rPr>
          <w:sz w:val="24"/>
        </w:rPr>
        <w:t>.</w:t>
      </w:r>
    </w:p>
    <w:p w:rsidR="007C21AE" w:rsidRDefault="005636C2">
      <w:pPr>
        <w:pStyle w:val="a3"/>
        <w:ind w:left="544" w:right="674" w:firstLine="0"/>
      </w:pPr>
      <w:r>
        <w:t>Выбор конфигурации компьютера в зависимости от решаемой задачи. Тенденции</w:t>
      </w:r>
      <w:r>
        <w:rPr>
          <w:spacing w:val="40"/>
        </w:rPr>
        <w:t xml:space="preserve"> </w:t>
      </w:r>
      <w:r>
        <w:t>развития аппаратного обеспечения компьютеров.</w:t>
      </w:r>
    </w:p>
    <w:p w:rsidR="007C21AE" w:rsidRDefault="005636C2">
      <w:pPr>
        <w:pStyle w:val="a3"/>
        <w:ind w:left="544" w:right="681" w:firstLine="0"/>
      </w:pPr>
      <w: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7C21AE" w:rsidRDefault="005636C2">
      <w:pPr>
        <w:ind w:left="544" w:right="665"/>
        <w:jc w:val="both"/>
        <w:rPr>
          <w:i/>
          <w:sz w:val="24"/>
        </w:rPr>
      </w:pPr>
      <w:r>
        <w:rPr>
          <w:sz w:val="24"/>
        </w:rPr>
        <w:t xml:space="preserve">Организация хранения и обработки данных, в том числе с использованием интернет- сервисов, облачных технологий и мобильных устройств. </w:t>
      </w:r>
      <w:r>
        <w:rPr>
          <w:i/>
          <w:sz w:val="24"/>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rsidR="007C21AE" w:rsidRDefault="007C21AE">
      <w:pPr>
        <w:jc w:val="both"/>
        <w:rPr>
          <w:sz w:val="24"/>
        </w:rPr>
        <w:sectPr w:rsidR="007C21AE">
          <w:pgSz w:w="11910" w:h="16840"/>
          <w:pgMar w:top="1040" w:right="180" w:bottom="660" w:left="1160" w:header="0" w:footer="470" w:gutter="0"/>
          <w:cols w:space="720"/>
        </w:sectPr>
      </w:pPr>
    </w:p>
    <w:p w:rsidR="007C21AE" w:rsidRDefault="005636C2">
      <w:pPr>
        <w:spacing w:before="76"/>
        <w:ind w:left="544" w:right="668"/>
        <w:jc w:val="both"/>
        <w:rPr>
          <w:sz w:val="24"/>
        </w:rPr>
      </w:pPr>
      <w:r>
        <w:rPr>
          <w:i/>
          <w:sz w:val="24"/>
        </w:rPr>
        <w:lastRenderedPageBreak/>
        <w:t xml:space="preserve">Инсталляция и деинсталляция программных средств, необходимых для решения учебных задач и задач по выбранной специализации. </w:t>
      </w:r>
      <w:r>
        <w:rPr>
          <w:sz w:val="24"/>
        </w:rPr>
        <w:t>Законодательство Российской Федерации в области программного обеспечения.</w:t>
      </w:r>
    </w:p>
    <w:p w:rsidR="007C21AE" w:rsidRDefault="005636C2">
      <w:pPr>
        <w:ind w:left="544" w:right="669"/>
        <w:rPr>
          <w:sz w:val="24"/>
        </w:rPr>
      </w:pPr>
      <w:r>
        <w:rPr>
          <w:sz w:val="24"/>
        </w:rPr>
        <w:t>Способы</w:t>
      </w:r>
      <w:r>
        <w:rPr>
          <w:spacing w:val="-3"/>
          <w:sz w:val="24"/>
        </w:rPr>
        <w:t xml:space="preserve"> </w:t>
      </w:r>
      <w:r>
        <w:rPr>
          <w:sz w:val="24"/>
        </w:rPr>
        <w:t>и</w:t>
      </w:r>
      <w:r>
        <w:rPr>
          <w:spacing w:val="-4"/>
          <w:sz w:val="24"/>
        </w:rPr>
        <w:t xml:space="preserve"> </w:t>
      </w:r>
      <w:r>
        <w:rPr>
          <w:sz w:val="24"/>
        </w:rPr>
        <w:t>средства</w:t>
      </w:r>
      <w:r>
        <w:rPr>
          <w:spacing w:val="-4"/>
          <w:sz w:val="24"/>
        </w:rPr>
        <w:t xml:space="preserve"> </w:t>
      </w:r>
      <w:r>
        <w:rPr>
          <w:sz w:val="24"/>
        </w:rPr>
        <w:t>обеспечения</w:t>
      </w:r>
      <w:r>
        <w:rPr>
          <w:spacing w:val="-4"/>
          <w:sz w:val="24"/>
        </w:rPr>
        <w:t xml:space="preserve"> </w:t>
      </w:r>
      <w:r>
        <w:rPr>
          <w:sz w:val="24"/>
        </w:rPr>
        <w:t>надежного</w:t>
      </w:r>
      <w:r>
        <w:rPr>
          <w:spacing w:val="-4"/>
          <w:sz w:val="24"/>
        </w:rPr>
        <w:t xml:space="preserve"> </w:t>
      </w:r>
      <w:r>
        <w:rPr>
          <w:sz w:val="24"/>
        </w:rPr>
        <w:t>функционирования</w:t>
      </w:r>
      <w:r>
        <w:rPr>
          <w:spacing w:val="-4"/>
          <w:sz w:val="24"/>
        </w:rPr>
        <w:t xml:space="preserve"> </w:t>
      </w:r>
      <w:r>
        <w:rPr>
          <w:sz w:val="24"/>
        </w:rPr>
        <w:t>средств</w:t>
      </w:r>
      <w:r>
        <w:rPr>
          <w:spacing w:val="-3"/>
          <w:sz w:val="24"/>
        </w:rPr>
        <w:t xml:space="preserve"> </w:t>
      </w:r>
      <w:r>
        <w:rPr>
          <w:sz w:val="24"/>
        </w:rPr>
        <w:t xml:space="preserve">ИКТ. </w:t>
      </w:r>
      <w:r>
        <w:rPr>
          <w:i/>
          <w:sz w:val="24"/>
        </w:rPr>
        <w:t xml:space="preserve">Применение специализированных программ для обеспечения стабильной работы средств ИКТ. </w:t>
      </w:r>
      <w:r>
        <w:rPr>
          <w:sz w:val="24"/>
        </w:rPr>
        <w:t>Безопасность, гигиена, эргономика, ресурсосбережение, технологические требования при эксплуатации</w:t>
      </w:r>
      <w:r>
        <w:rPr>
          <w:spacing w:val="40"/>
          <w:sz w:val="24"/>
        </w:rPr>
        <w:t xml:space="preserve"> </w:t>
      </w:r>
      <w:r>
        <w:rPr>
          <w:sz w:val="24"/>
        </w:rPr>
        <w:t>компьютерного</w:t>
      </w:r>
      <w:r>
        <w:rPr>
          <w:spacing w:val="40"/>
          <w:sz w:val="24"/>
        </w:rPr>
        <w:t xml:space="preserve"> </w:t>
      </w:r>
      <w:r>
        <w:rPr>
          <w:sz w:val="24"/>
        </w:rPr>
        <w:t>рабочего</w:t>
      </w:r>
      <w:r>
        <w:rPr>
          <w:spacing w:val="40"/>
          <w:sz w:val="24"/>
        </w:rPr>
        <w:t xml:space="preserve"> </w:t>
      </w:r>
      <w:r>
        <w:rPr>
          <w:sz w:val="24"/>
        </w:rPr>
        <w:t>места.</w:t>
      </w:r>
      <w:r>
        <w:rPr>
          <w:spacing w:val="80"/>
          <w:sz w:val="24"/>
        </w:rPr>
        <w:t xml:space="preserve"> </w:t>
      </w:r>
      <w:r>
        <w:rPr>
          <w:i/>
          <w:sz w:val="24"/>
        </w:rPr>
        <w:t>Проектирование</w:t>
      </w:r>
      <w:r>
        <w:rPr>
          <w:i/>
          <w:spacing w:val="40"/>
          <w:sz w:val="24"/>
        </w:rPr>
        <w:t xml:space="preserve"> </w:t>
      </w:r>
      <w:r>
        <w:rPr>
          <w:i/>
          <w:sz w:val="24"/>
        </w:rPr>
        <w:t>автоматизированного рабочего места в соответствии с целями его использования</w:t>
      </w:r>
      <w:r>
        <w:rPr>
          <w:sz w:val="24"/>
        </w:rPr>
        <w:t>.</w:t>
      </w:r>
    </w:p>
    <w:p w:rsidR="007C21AE" w:rsidRPr="00741857" w:rsidRDefault="005636C2">
      <w:pPr>
        <w:pStyle w:val="21"/>
        <w:jc w:val="left"/>
        <w:rPr>
          <w:i w:val="0"/>
        </w:rPr>
      </w:pPr>
      <w:r w:rsidRPr="00741857">
        <w:rPr>
          <w:i w:val="0"/>
        </w:rPr>
        <w:t>Подготовка</w:t>
      </w:r>
      <w:r w:rsidRPr="00741857">
        <w:rPr>
          <w:i w:val="0"/>
          <w:spacing w:val="-8"/>
        </w:rPr>
        <w:t xml:space="preserve"> </w:t>
      </w:r>
      <w:r w:rsidRPr="00741857">
        <w:rPr>
          <w:i w:val="0"/>
        </w:rPr>
        <w:t>текстов</w:t>
      </w:r>
      <w:r w:rsidRPr="00741857">
        <w:rPr>
          <w:i w:val="0"/>
          <w:spacing w:val="-6"/>
        </w:rPr>
        <w:t xml:space="preserve"> </w:t>
      </w:r>
      <w:r w:rsidRPr="00741857">
        <w:rPr>
          <w:i w:val="0"/>
        </w:rPr>
        <w:t>и</w:t>
      </w:r>
      <w:r w:rsidRPr="00741857">
        <w:rPr>
          <w:i w:val="0"/>
          <w:spacing w:val="-5"/>
        </w:rPr>
        <w:t xml:space="preserve"> </w:t>
      </w:r>
      <w:r w:rsidRPr="00741857">
        <w:rPr>
          <w:i w:val="0"/>
        </w:rPr>
        <w:t>демонстрационных</w:t>
      </w:r>
      <w:r w:rsidRPr="00741857">
        <w:rPr>
          <w:i w:val="0"/>
          <w:spacing w:val="-5"/>
        </w:rPr>
        <w:t xml:space="preserve"> </w:t>
      </w:r>
      <w:r w:rsidRPr="00741857">
        <w:rPr>
          <w:i w:val="0"/>
          <w:spacing w:val="-2"/>
        </w:rPr>
        <w:t>материалов</w:t>
      </w:r>
    </w:p>
    <w:p w:rsidR="007C21AE" w:rsidRPr="00741857" w:rsidRDefault="005636C2">
      <w:pPr>
        <w:pStyle w:val="a3"/>
        <w:ind w:left="544" w:right="678" w:firstLine="0"/>
      </w:pPr>
      <w:r w:rsidRPr="00741857">
        <w:t xml:space="preserve">Средства поиска и </w:t>
      </w:r>
      <w:proofErr w:type="spellStart"/>
      <w:r w:rsidRPr="00741857">
        <w:t>автозамены</w:t>
      </w:r>
      <w:proofErr w:type="spellEnd"/>
      <w:r w:rsidRPr="00741857">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7C21AE" w:rsidRPr="00741857" w:rsidRDefault="005636C2">
      <w:pPr>
        <w:ind w:left="544" w:right="668"/>
        <w:jc w:val="both"/>
        <w:rPr>
          <w:sz w:val="24"/>
        </w:rPr>
      </w:pPr>
      <w:r w:rsidRPr="00741857">
        <w:rPr>
          <w:sz w:val="24"/>
        </w:rPr>
        <w:t xml:space="preserve">Деловая переписка, научная публикация. Реферат и аннотация. Оформление списка </w:t>
      </w:r>
      <w:r w:rsidRPr="00741857">
        <w:rPr>
          <w:spacing w:val="-2"/>
          <w:sz w:val="24"/>
        </w:rPr>
        <w:t>литературы.</w:t>
      </w:r>
    </w:p>
    <w:p w:rsidR="007C21AE" w:rsidRPr="00741857" w:rsidRDefault="005636C2">
      <w:pPr>
        <w:ind w:left="544" w:right="669"/>
        <w:rPr>
          <w:sz w:val="24"/>
        </w:rPr>
      </w:pPr>
      <w:r w:rsidRPr="00741857">
        <w:rPr>
          <w:sz w:val="24"/>
        </w:rPr>
        <w:t>Коллективная работа с документами. Рецензирование текста. Облачные сервисы. Знакомство</w:t>
      </w:r>
      <w:r w:rsidRPr="00741857">
        <w:rPr>
          <w:spacing w:val="40"/>
          <w:sz w:val="24"/>
        </w:rPr>
        <w:t xml:space="preserve"> </w:t>
      </w:r>
      <w:r w:rsidRPr="00741857">
        <w:rPr>
          <w:sz w:val="24"/>
        </w:rPr>
        <w:t>с</w:t>
      </w:r>
      <w:r w:rsidRPr="00741857">
        <w:rPr>
          <w:spacing w:val="40"/>
          <w:sz w:val="24"/>
        </w:rPr>
        <w:t xml:space="preserve"> </w:t>
      </w:r>
      <w:r w:rsidRPr="00741857">
        <w:rPr>
          <w:sz w:val="24"/>
        </w:rPr>
        <w:t>компьютерной</w:t>
      </w:r>
      <w:r w:rsidRPr="00741857">
        <w:rPr>
          <w:spacing w:val="40"/>
          <w:sz w:val="24"/>
        </w:rPr>
        <w:t xml:space="preserve"> </w:t>
      </w:r>
      <w:r w:rsidRPr="00741857">
        <w:rPr>
          <w:sz w:val="24"/>
        </w:rPr>
        <w:t>версткой</w:t>
      </w:r>
      <w:r w:rsidRPr="00741857">
        <w:rPr>
          <w:spacing w:val="40"/>
          <w:sz w:val="24"/>
        </w:rPr>
        <w:t xml:space="preserve"> </w:t>
      </w:r>
      <w:r w:rsidRPr="00741857">
        <w:rPr>
          <w:sz w:val="24"/>
        </w:rPr>
        <w:t>текста.</w:t>
      </w:r>
      <w:r w:rsidRPr="00741857">
        <w:rPr>
          <w:spacing w:val="40"/>
          <w:sz w:val="24"/>
        </w:rPr>
        <w:t xml:space="preserve"> </w:t>
      </w:r>
      <w:r w:rsidRPr="00741857">
        <w:rPr>
          <w:sz w:val="24"/>
        </w:rPr>
        <w:t>Технические</w:t>
      </w:r>
      <w:r w:rsidRPr="00741857">
        <w:rPr>
          <w:spacing w:val="40"/>
          <w:sz w:val="24"/>
        </w:rPr>
        <w:t xml:space="preserve"> </w:t>
      </w:r>
      <w:r w:rsidRPr="00741857">
        <w:rPr>
          <w:sz w:val="24"/>
        </w:rPr>
        <w:t>средства</w:t>
      </w:r>
      <w:r w:rsidRPr="00741857">
        <w:rPr>
          <w:spacing w:val="40"/>
          <w:sz w:val="24"/>
        </w:rPr>
        <w:t xml:space="preserve"> </w:t>
      </w:r>
      <w:r w:rsidRPr="00741857">
        <w:rPr>
          <w:sz w:val="24"/>
        </w:rPr>
        <w:t>ввода</w:t>
      </w:r>
      <w:r w:rsidRPr="00741857">
        <w:rPr>
          <w:spacing w:val="40"/>
          <w:sz w:val="24"/>
        </w:rPr>
        <w:t xml:space="preserve"> </w:t>
      </w:r>
      <w:r w:rsidRPr="00741857">
        <w:rPr>
          <w:sz w:val="24"/>
        </w:rPr>
        <w:t>текста. Программы</w:t>
      </w:r>
      <w:r w:rsidRPr="00741857">
        <w:rPr>
          <w:spacing w:val="37"/>
          <w:sz w:val="24"/>
        </w:rPr>
        <w:t xml:space="preserve"> </w:t>
      </w:r>
      <w:r w:rsidRPr="00741857">
        <w:rPr>
          <w:sz w:val="24"/>
        </w:rPr>
        <w:t>распознавания</w:t>
      </w:r>
      <w:r w:rsidRPr="00741857">
        <w:rPr>
          <w:spacing w:val="36"/>
          <w:sz w:val="24"/>
        </w:rPr>
        <w:t xml:space="preserve"> </w:t>
      </w:r>
      <w:r w:rsidRPr="00741857">
        <w:rPr>
          <w:sz w:val="24"/>
        </w:rPr>
        <w:t>текста,</w:t>
      </w:r>
      <w:r w:rsidRPr="00741857">
        <w:rPr>
          <w:spacing w:val="35"/>
          <w:sz w:val="24"/>
        </w:rPr>
        <w:t xml:space="preserve"> </w:t>
      </w:r>
      <w:r w:rsidRPr="00741857">
        <w:rPr>
          <w:sz w:val="24"/>
        </w:rPr>
        <w:t>введенного</w:t>
      </w:r>
      <w:r w:rsidRPr="00741857">
        <w:rPr>
          <w:spacing w:val="35"/>
          <w:sz w:val="24"/>
        </w:rPr>
        <w:t xml:space="preserve"> </w:t>
      </w:r>
      <w:r w:rsidRPr="00741857">
        <w:rPr>
          <w:sz w:val="24"/>
        </w:rPr>
        <w:t>с</w:t>
      </w:r>
      <w:r w:rsidRPr="00741857">
        <w:rPr>
          <w:spacing w:val="34"/>
          <w:sz w:val="24"/>
        </w:rPr>
        <w:t xml:space="preserve"> </w:t>
      </w:r>
      <w:r w:rsidRPr="00741857">
        <w:rPr>
          <w:sz w:val="24"/>
        </w:rPr>
        <w:t>использованием</w:t>
      </w:r>
      <w:r w:rsidRPr="00741857">
        <w:rPr>
          <w:spacing w:val="34"/>
          <w:sz w:val="24"/>
        </w:rPr>
        <w:t xml:space="preserve"> </w:t>
      </w:r>
      <w:r w:rsidRPr="00741857">
        <w:rPr>
          <w:sz w:val="24"/>
        </w:rPr>
        <w:t>сканера,</w:t>
      </w:r>
      <w:r w:rsidRPr="00741857">
        <w:rPr>
          <w:spacing w:val="35"/>
          <w:sz w:val="24"/>
        </w:rPr>
        <w:t xml:space="preserve"> </w:t>
      </w:r>
      <w:r w:rsidRPr="00741857">
        <w:rPr>
          <w:sz w:val="24"/>
        </w:rPr>
        <w:t>планшетного ПК или графического планшета. Программы синтеза и распознавания устной речи.</w:t>
      </w:r>
    </w:p>
    <w:p w:rsidR="007C21AE" w:rsidRPr="00741857" w:rsidRDefault="005636C2">
      <w:pPr>
        <w:pStyle w:val="21"/>
        <w:jc w:val="left"/>
        <w:rPr>
          <w:i w:val="0"/>
        </w:rPr>
      </w:pPr>
      <w:r w:rsidRPr="00741857">
        <w:rPr>
          <w:i w:val="0"/>
        </w:rPr>
        <w:t>Работа</w:t>
      </w:r>
      <w:r w:rsidRPr="00741857">
        <w:rPr>
          <w:i w:val="0"/>
          <w:spacing w:val="-6"/>
        </w:rPr>
        <w:t xml:space="preserve"> </w:t>
      </w:r>
      <w:r w:rsidRPr="00741857">
        <w:rPr>
          <w:i w:val="0"/>
        </w:rPr>
        <w:t>с</w:t>
      </w:r>
      <w:r w:rsidRPr="00741857">
        <w:rPr>
          <w:i w:val="0"/>
          <w:spacing w:val="-4"/>
        </w:rPr>
        <w:t xml:space="preserve"> </w:t>
      </w:r>
      <w:r w:rsidRPr="00741857">
        <w:rPr>
          <w:i w:val="0"/>
        </w:rPr>
        <w:t>аудиовизуальными</w:t>
      </w:r>
      <w:r w:rsidRPr="00741857">
        <w:rPr>
          <w:i w:val="0"/>
          <w:spacing w:val="-5"/>
        </w:rPr>
        <w:t xml:space="preserve"> </w:t>
      </w:r>
      <w:r w:rsidRPr="00741857">
        <w:rPr>
          <w:i w:val="0"/>
          <w:spacing w:val="-2"/>
        </w:rPr>
        <w:t>данными</w:t>
      </w:r>
    </w:p>
    <w:p w:rsidR="007C21AE" w:rsidRPr="00741857" w:rsidRDefault="005636C2">
      <w:pPr>
        <w:ind w:left="544" w:right="670"/>
        <w:jc w:val="both"/>
        <w:rPr>
          <w:sz w:val="24"/>
        </w:rPr>
      </w:pPr>
      <w:r w:rsidRPr="00741857">
        <w:rPr>
          <w:sz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w:t>
      </w:r>
      <w:proofErr w:type="gramStart"/>
      <w:r w:rsidRPr="00741857">
        <w:rPr>
          <w:sz w:val="24"/>
        </w:rPr>
        <w:t>т-</w:t>
      </w:r>
      <w:proofErr w:type="gramEnd"/>
      <w:r w:rsidRPr="00741857">
        <w:rPr>
          <w:sz w:val="24"/>
        </w:rPr>
        <w:t xml:space="preserve"> и мобильных приложений.</w:t>
      </w:r>
    </w:p>
    <w:p w:rsidR="007C21AE" w:rsidRPr="00741857" w:rsidRDefault="005636C2">
      <w:pPr>
        <w:pStyle w:val="a3"/>
        <w:ind w:left="544" w:right="676" w:firstLine="0"/>
      </w:pPr>
      <w:r w:rsidRPr="00741857">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7C21AE" w:rsidRPr="00741857" w:rsidRDefault="005636C2">
      <w:pPr>
        <w:pStyle w:val="21"/>
        <w:rPr>
          <w:i w:val="0"/>
        </w:rPr>
      </w:pPr>
      <w:r w:rsidRPr="00741857">
        <w:rPr>
          <w:i w:val="0"/>
        </w:rPr>
        <w:t>Электронные</w:t>
      </w:r>
      <w:r w:rsidRPr="00741857">
        <w:rPr>
          <w:i w:val="0"/>
          <w:spacing w:val="-8"/>
        </w:rPr>
        <w:t xml:space="preserve"> </w:t>
      </w:r>
      <w:r w:rsidRPr="00741857">
        <w:rPr>
          <w:i w:val="0"/>
        </w:rPr>
        <w:t>(динамические)</w:t>
      </w:r>
      <w:r w:rsidRPr="00741857">
        <w:rPr>
          <w:i w:val="0"/>
          <w:spacing w:val="-7"/>
        </w:rPr>
        <w:t xml:space="preserve"> </w:t>
      </w:r>
      <w:r w:rsidRPr="00741857">
        <w:rPr>
          <w:i w:val="0"/>
          <w:spacing w:val="-2"/>
        </w:rPr>
        <w:t>таблицы</w:t>
      </w:r>
    </w:p>
    <w:p w:rsidR="007C21AE" w:rsidRPr="00741857" w:rsidRDefault="005636C2">
      <w:pPr>
        <w:pStyle w:val="a3"/>
        <w:ind w:left="544" w:right="677" w:firstLine="0"/>
      </w:pPr>
      <w:r w:rsidRPr="00741857">
        <w:t>Примеры</w:t>
      </w:r>
      <w:r w:rsidRPr="00741857">
        <w:rPr>
          <w:spacing w:val="-4"/>
        </w:rPr>
        <w:t xml:space="preserve"> </w:t>
      </w:r>
      <w:r w:rsidRPr="00741857">
        <w:t>использования</w:t>
      </w:r>
      <w:r w:rsidRPr="00741857">
        <w:rPr>
          <w:spacing w:val="-5"/>
        </w:rPr>
        <w:t xml:space="preserve"> </w:t>
      </w:r>
      <w:r w:rsidRPr="00741857">
        <w:t>динамических</w:t>
      </w:r>
      <w:r w:rsidRPr="00741857">
        <w:rPr>
          <w:spacing w:val="-4"/>
        </w:rPr>
        <w:t xml:space="preserve"> </w:t>
      </w:r>
      <w:r w:rsidRPr="00741857">
        <w:t>(электронных)</w:t>
      </w:r>
      <w:r w:rsidRPr="00741857">
        <w:rPr>
          <w:spacing w:val="-4"/>
        </w:rPr>
        <w:t xml:space="preserve"> </w:t>
      </w:r>
      <w:r w:rsidRPr="00741857">
        <w:t>таблиц</w:t>
      </w:r>
      <w:r w:rsidRPr="00741857">
        <w:rPr>
          <w:spacing w:val="-5"/>
        </w:rPr>
        <w:t xml:space="preserve"> </w:t>
      </w:r>
      <w:r w:rsidRPr="00741857">
        <w:t>на</w:t>
      </w:r>
      <w:r w:rsidRPr="00741857">
        <w:rPr>
          <w:spacing w:val="-3"/>
        </w:rPr>
        <w:t xml:space="preserve"> </w:t>
      </w:r>
      <w:r w:rsidRPr="00741857">
        <w:t>практике</w:t>
      </w:r>
      <w:r w:rsidRPr="00741857">
        <w:rPr>
          <w:spacing w:val="-3"/>
        </w:rPr>
        <w:t xml:space="preserve"> </w:t>
      </w:r>
      <w:r w:rsidRPr="00741857">
        <w:t>(в</w:t>
      </w:r>
      <w:r w:rsidRPr="00741857">
        <w:rPr>
          <w:spacing w:val="-6"/>
        </w:rPr>
        <w:t xml:space="preserve"> </w:t>
      </w:r>
      <w:r w:rsidRPr="00741857">
        <w:t>том</w:t>
      </w:r>
      <w:r w:rsidRPr="00741857">
        <w:rPr>
          <w:spacing w:val="-5"/>
        </w:rPr>
        <w:t xml:space="preserve"> </w:t>
      </w:r>
      <w:r w:rsidRPr="00741857">
        <w:t>числе</w:t>
      </w:r>
      <w:r w:rsidRPr="00741857">
        <w:rPr>
          <w:spacing w:val="-3"/>
        </w:rPr>
        <w:t xml:space="preserve"> </w:t>
      </w:r>
      <w:r w:rsidRPr="00741857">
        <w:t>–</w:t>
      </w:r>
      <w:r w:rsidRPr="00741857">
        <w:rPr>
          <w:spacing w:val="-4"/>
        </w:rPr>
        <w:t xml:space="preserve"> </w:t>
      </w:r>
      <w:r w:rsidRPr="00741857">
        <w:t>в задачах математического моделирования).</w:t>
      </w:r>
    </w:p>
    <w:p w:rsidR="007C21AE" w:rsidRPr="00741857" w:rsidRDefault="005636C2">
      <w:pPr>
        <w:pStyle w:val="21"/>
        <w:spacing w:before="121"/>
        <w:rPr>
          <w:i w:val="0"/>
        </w:rPr>
      </w:pPr>
      <w:r w:rsidRPr="00741857">
        <w:rPr>
          <w:i w:val="0"/>
        </w:rPr>
        <w:t>Базы</w:t>
      </w:r>
      <w:r w:rsidRPr="00741857">
        <w:rPr>
          <w:i w:val="0"/>
          <w:spacing w:val="-5"/>
        </w:rPr>
        <w:t xml:space="preserve"> </w:t>
      </w:r>
      <w:r w:rsidRPr="00741857">
        <w:rPr>
          <w:i w:val="0"/>
          <w:spacing w:val="-2"/>
        </w:rPr>
        <w:t>данных</w:t>
      </w:r>
    </w:p>
    <w:p w:rsidR="007C21AE" w:rsidRPr="00741857" w:rsidRDefault="005636C2">
      <w:pPr>
        <w:pStyle w:val="a3"/>
        <w:ind w:left="544" w:right="676" w:firstLine="0"/>
      </w:pPr>
      <w:r w:rsidRPr="00741857">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7C21AE" w:rsidRPr="00741857" w:rsidRDefault="005636C2">
      <w:pPr>
        <w:pStyle w:val="a3"/>
        <w:ind w:left="544" w:right="680" w:firstLine="0"/>
      </w:pPr>
      <w:r w:rsidRPr="00741857">
        <w:t xml:space="preserve">Создание, ведение и использование баз данных при решении учебных и практических </w:t>
      </w:r>
      <w:r w:rsidRPr="00741857">
        <w:rPr>
          <w:spacing w:val="-2"/>
        </w:rPr>
        <w:t>задач.</w:t>
      </w:r>
    </w:p>
    <w:p w:rsidR="007C21AE" w:rsidRPr="00741857" w:rsidRDefault="005636C2">
      <w:pPr>
        <w:pStyle w:val="21"/>
        <w:rPr>
          <w:i w:val="0"/>
        </w:rPr>
      </w:pPr>
      <w:r w:rsidRPr="00741857">
        <w:rPr>
          <w:i w:val="0"/>
        </w:rPr>
        <w:t>Автоматизированное</w:t>
      </w:r>
      <w:r w:rsidRPr="00741857">
        <w:rPr>
          <w:i w:val="0"/>
          <w:spacing w:val="-13"/>
        </w:rPr>
        <w:t xml:space="preserve"> </w:t>
      </w:r>
      <w:r w:rsidRPr="00741857">
        <w:rPr>
          <w:i w:val="0"/>
          <w:spacing w:val="-2"/>
        </w:rPr>
        <w:t>проектирование</w:t>
      </w:r>
    </w:p>
    <w:p w:rsidR="007C21AE" w:rsidRDefault="005636C2">
      <w:pPr>
        <w:ind w:left="544" w:right="675"/>
        <w:jc w:val="both"/>
        <w:rPr>
          <w:i/>
          <w:sz w:val="24"/>
        </w:rPr>
      </w:pPr>
      <w:r w:rsidRPr="00741857">
        <w:rPr>
          <w:sz w:val="24"/>
        </w:rPr>
        <w:t>Представление о системах автоматизированного</w:t>
      </w:r>
      <w:r>
        <w:rPr>
          <w:i/>
          <w:sz w:val="24"/>
        </w:rPr>
        <w:t xml:space="preserve"> проектирования. Системы автоматизированного проектирования. Создание чертежей типовых деталей и </w:t>
      </w:r>
      <w:r>
        <w:rPr>
          <w:i/>
          <w:spacing w:val="-2"/>
          <w:sz w:val="24"/>
        </w:rPr>
        <w:t>объектов.</w:t>
      </w:r>
    </w:p>
    <w:p w:rsidR="007C21AE" w:rsidRDefault="005636C2">
      <w:pPr>
        <w:ind w:left="544"/>
        <w:rPr>
          <w:i/>
          <w:sz w:val="24"/>
        </w:rPr>
      </w:pPr>
      <w:r>
        <w:rPr>
          <w:i/>
          <w:spacing w:val="-2"/>
          <w:sz w:val="24"/>
        </w:rPr>
        <w:t>3D-моделирование</w:t>
      </w:r>
    </w:p>
    <w:p w:rsidR="007C21AE" w:rsidRDefault="005636C2">
      <w:pPr>
        <w:ind w:left="544"/>
        <w:rPr>
          <w:i/>
          <w:sz w:val="24"/>
        </w:rPr>
      </w:pPr>
      <w:r>
        <w:rPr>
          <w:i/>
          <w:sz w:val="24"/>
        </w:rPr>
        <w:t>Принципы</w:t>
      </w:r>
      <w:r>
        <w:rPr>
          <w:i/>
          <w:spacing w:val="80"/>
          <w:sz w:val="24"/>
        </w:rPr>
        <w:t xml:space="preserve"> </w:t>
      </w:r>
      <w:r>
        <w:rPr>
          <w:i/>
          <w:sz w:val="24"/>
        </w:rPr>
        <w:t>построения</w:t>
      </w:r>
      <w:r>
        <w:rPr>
          <w:i/>
          <w:spacing w:val="80"/>
          <w:sz w:val="24"/>
        </w:rPr>
        <w:t xml:space="preserve"> </w:t>
      </w:r>
      <w:r>
        <w:rPr>
          <w:i/>
          <w:sz w:val="24"/>
        </w:rPr>
        <w:t>и</w:t>
      </w:r>
      <w:r>
        <w:rPr>
          <w:i/>
          <w:spacing w:val="80"/>
          <w:sz w:val="24"/>
        </w:rPr>
        <w:t xml:space="preserve"> </w:t>
      </w:r>
      <w:r>
        <w:rPr>
          <w:i/>
          <w:sz w:val="24"/>
        </w:rPr>
        <w:t>редактирования</w:t>
      </w:r>
      <w:r>
        <w:rPr>
          <w:i/>
          <w:spacing w:val="80"/>
          <w:sz w:val="24"/>
        </w:rPr>
        <w:t xml:space="preserve"> </w:t>
      </w:r>
      <w:r>
        <w:rPr>
          <w:i/>
          <w:sz w:val="24"/>
        </w:rPr>
        <w:t>трехмерных</w:t>
      </w:r>
      <w:r>
        <w:rPr>
          <w:i/>
          <w:spacing w:val="80"/>
          <w:sz w:val="24"/>
        </w:rPr>
        <w:t xml:space="preserve"> </w:t>
      </w:r>
      <w:r>
        <w:rPr>
          <w:i/>
          <w:sz w:val="24"/>
        </w:rPr>
        <w:t>моделей.</w:t>
      </w:r>
      <w:r>
        <w:rPr>
          <w:i/>
          <w:spacing w:val="80"/>
          <w:sz w:val="24"/>
        </w:rPr>
        <w:t xml:space="preserve"> </w:t>
      </w:r>
      <w:r>
        <w:rPr>
          <w:i/>
          <w:sz w:val="24"/>
        </w:rPr>
        <w:t>Сеточные</w:t>
      </w:r>
      <w:r>
        <w:rPr>
          <w:i/>
          <w:spacing w:val="80"/>
          <w:sz w:val="24"/>
        </w:rPr>
        <w:t xml:space="preserve"> </w:t>
      </w:r>
      <w:r>
        <w:rPr>
          <w:i/>
          <w:sz w:val="24"/>
        </w:rPr>
        <w:t>модели.</w:t>
      </w:r>
      <w:r>
        <w:rPr>
          <w:i/>
          <w:spacing w:val="40"/>
          <w:sz w:val="24"/>
        </w:rPr>
        <w:t xml:space="preserve"> </w:t>
      </w:r>
      <w:r>
        <w:rPr>
          <w:i/>
          <w:sz w:val="24"/>
        </w:rPr>
        <w:t>Материалы. Моделирование источников освещения. Камеры.</w:t>
      </w:r>
    </w:p>
    <w:p w:rsidR="007C21AE" w:rsidRDefault="005636C2">
      <w:pPr>
        <w:ind w:left="544"/>
        <w:rPr>
          <w:i/>
          <w:sz w:val="24"/>
        </w:rPr>
      </w:pPr>
      <w:r>
        <w:rPr>
          <w:i/>
          <w:sz w:val="24"/>
        </w:rPr>
        <w:t>Аддитивные</w:t>
      </w:r>
      <w:r>
        <w:rPr>
          <w:i/>
          <w:spacing w:val="-7"/>
          <w:sz w:val="24"/>
        </w:rPr>
        <w:t xml:space="preserve"> </w:t>
      </w:r>
      <w:r>
        <w:rPr>
          <w:i/>
          <w:sz w:val="24"/>
        </w:rPr>
        <w:t>технологии</w:t>
      </w:r>
      <w:r>
        <w:rPr>
          <w:i/>
          <w:spacing w:val="-5"/>
          <w:sz w:val="24"/>
        </w:rPr>
        <w:t xml:space="preserve"> </w:t>
      </w:r>
      <w:r>
        <w:rPr>
          <w:i/>
          <w:sz w:val="24"/>
        </w:rPr>
        <w:t>(3D-</w:t>
      </w:r>
      <w:r>
        <w:rPr>
          <w:i/>
          <w:spacing w:val="-2"/>
          <w:sz w:val="24"/>
        </w:rPr>
        <w:t>принтеры).</w:t>
      </w:r>
    </w:p>
    <w:p w:rsidR="007C21AE" w:rsidRPr="00741857" w:rsidRDefault="005636C2">
      <w:pPr>
        <w:pStyle w:val="21"/>
        <w:jc w:val="left"/>
        <w:rPr>
          <w:i w:val="0"/>
        </w:rPr>
      </w:pPr>
      <w:r w:rsidRPr="00741857">
        <w:rPr>
          <w:i w:val="0"/>
        </w:rPr>
        <w:t>Системы</w:t>
      </w:r>
      <w:r w:rsidRPr="00741857">
        <w:rPr>
          <w:i w:val="0"/>
          <w:spacing w:val="-8"/>
        </w:rPr>
        <w:t xml:space="preserve"> </w:t>
      </w:r>
      <w:r w:rsidRPr="00741857">
        <w:rPr>
          <w:i w:val="0"/>
        </w:rPr>
        <w:t>искусственного</w:t>
      </w:r>
      <w:r w:rsidRPr="00741857">
        <w:rPr>
          <w:i w:val="0"/>
          <w:spacing w:val="-4"/>
        </w:rPr>
        <w:t xml:space="preserve"> </w:t>
      </w:r>
      <w:r w:rsidRPr="00741857">
        <w:rPr>
          <w:i w:val="0"/>
        </w:rPr>
        <w:t>интеллекта</w:t>
      </w:r>
      <w:r w:rsidRPr="00741857">
        <w:rPr>
          <w:i w:val="0"/>
          <w:spacing w:val="-4"/>
        </w:rPr>
        <w:t xml:space="preserve"> </w:t>
      </w:r>
      <w:r w:rsidRPr="00741857">
        <w:rPr>
          <w:i w:val="0"/>
        </w:rPr>
        <w:t>и</w:t>
      </w:r>
      <w:r w:rsidRPr="00741857">
        <w:rPr>
          <w:i w:val="0"/>
          <w:spacing w:val="-6"/>
        </w:rPr>
        <w:t xml:space="preserve"> </w:t>
      </w:r>
      <w:r w:rsidRPr="00741857">
        <w:rPr>
          <w:i w:val="0"/>
        </w:rPr>
        <w:t>машинное</w:t>
      </w:r>
      <w:r w:rsidRPr="00741857">
        <w:rPr>
          <w:i w:val="0"/>
          <w:spacing w:val="-3"/>
        </w:rPr>
        <w:t xml:space="preserve"> </w:t>
      </w:r>
      <w:r w:rsidRPr="00741857">
        <w:rPr>
          <w:i w:val="0"/>
          <w:spacing w:val="-2"/>
        </w:rPr>
        <w:t>обучение</w:t>
      </w:r>
    </w:p>
    <w:p w:rsidR="007C21AE" w:rsidRPr="00741857" w:rsidRDefault="005636C2">
      <w:pPr>
        <w:ind w:left="544"/>
        <w:rPr>
          <w:sz w:val="24"/>
        </w:rPr>
      </w:pPr>
      <w:r w:rsidRPr="00741857">
        <w:rPr>
          <w:sz w:val="24"/>
        </w:rPr>
        <w:t>Машинное</w:t>
      </w:r>
      <w:r w:rsidRPr="00741857">
        <w:rPr>
          <w:spacing w:val="40"/>
          <w:sz w:val="24"/>
        </w:rPr>
        <w:t xml:space="preserve"> </w:t>
      </w:r>
      <w:r w:rsidRPr="00741857">
        <w:rPr>
          <w:sz w:val="24"/>
        </w:rPr>
        <w:t>обучение</w:t>
      </w:r>
      <w:r w:rsidRPr="00741857">
        <w:rPr>
          <w:spacing w:val="40"/>
          <w:sz w:val="24"/>
        </w:rPr>
        <w:t xml:space="preserve"> </w:t>
      </w:r>
      <w:r w:rsidRPr="00741857">
        <w:rPr>
          <w:sz w:val="24"/>
        </w:rPr>
        <w:t>–</w:t>
      </w:r>
      <w:r w:rsidRPr="00741857">
        <w:rPr>
          <w:spacing w:val="40"/>
          <w:sz w:val="24"/>
        </w:rPr>
        <w:t xml:space="preserve"> </w:t>
      </w:r>
      <w:r w:rsidRPr="00741857">
        <w:rPr>
          <w:sz w:val="24"/>
        </w:rPr>
        <w:t>решение</w:t>
      </w:r>
      <w:r w:rsidRPr="00741857">
        <w:rPr>
          <w:spacing w:val="40"/>
          <w:sz w:val="24"/>
        </w:rPr>
        <w:t xml:space="preserve"> </w:t>
      </w:r>
      <w:r w:rsidRPr="00741857">
        <w:rPr>
          <w:sz w:val="24"/>
        </w:rPr>
        <w:t>задач</w:t>
      </w:r>
      <w:r w:rsidRPr="00741857">
        <w:rPr>
          <w:spacing w:val="40"/>
          <w:sz w:val="24"/>
        </w:rPr>
        <w:t xml:space="preserve"> </w:t>
      </w:r>
      <w:r w:rsidRPr="00741857">
        <w:rPr>
          <w:sz w:val="24"/>
        </w:rPr>
        <w:t>распознавания,</w:t>
      </w:r>
      <w:r w:rsidRPr="00741857">
        <w:rPr>
          <w:spacing w:val="40"/>
          <w:sz w:val="24"/>
        </w:rPr>
        <w:t xml:space="preserve"> </w:t>
      </w:r>
      <w:r w:rsidRPr="00741857">
        <w:rPr>
          <w:sz w:val="24"/>
        </w:rPr>
        <w:t>классификации</w:t>
      </w:r>
      <w:r w:rsidRPr="00741857">
        <w:rPr>
          <w:spacing w:val="40"/>
          <w:sz w:val="24"/>
        </w:rPr>
        <w:t xml:space="preserve"> </w:t>
      </w:r>
      <w:r w:rsidRPr="00741857">
        <w:rPr>
          <w:sz w:val="24"/>
        </w:rPr>
        <w:t>и</w:t>
      </w:r>
      <w:r w:rsidRPr="00741857">
        <w:rPr>
          <w:spacing w:val="40"/>
          <w:sz w:val="24"/>
        </w:rPr>
        <w:t xml:space="preserve"> </w:t>
      </w:r>
      <w:r w:rsidRPr="00741857">
        <w:rPr>
          <w:sz w:val="24"/>
        </w:rPr>
        <w:t>предсказания.</w:t>
      </w:r>
      <w:r w:rsidRPr="00741857">
        <w:rPr>
          <w:spacing w:val="80"/>
          <w:sz w:val="24"/>
        </w:rPr>
        <w:t xml:space="preserve"> </w:t>
      </w:r>
      <w:r w:rsidRPr="00741857">
        <w:rPr>
          <w:sz w:val="24"/>
        </w:rPr>
        <w:t>Искусственный интеллект.</w:t>
      </w:r>
    </w:p>
    <w:p w:rsidR="007C21AE" w:rsidRPr="00741857" w:rsidRDefault="005636C2">
      <w:pPr>
        <w:pStyle w:val="21"/>
        <w:tabs>
          <w:tab w:val="left" w:pos="4827"/>
          <w:tab w:val="left" w:pos="6458"/>
          <w:tab w:val="left" w:pos="7576"/>
          <w:tab w:val="left" w:pos="7990"/>
        </w:tabs>
        <w:ind w:right="674"/>
        <w:jc w:val="left"/>
        <w:rPr>
          <w:i w:val="0"/>
        </w:rPr>
      </w:pPr>
      <w:r w:rsidRPr="00741857">
        <w:rPr>
          <w:i w:val="0"/>
          <w:spacing w:val="-2"/>
        </w:rPr>
        <w:t>Информационно-коммуникационные</w:t>
      </w:r>
      <w:r w:rsidRPr="00741857">
        <w:rPr>
          <w:i w:val="0"/>
        </w:rPr>
        <w:tab/>
      </w:r>
      <w:r w:rsidRPr="00741857">
        <w:rPr>
          <w:i w:val="0"/>
          <w:spacing w:val="-2"/>
        </w:rPr>
        <w:t>технологии.</w:t>
      </w:r>
      <w:r w:rsidRPr="00741857">
        <w:rPr>
          <w:i w:val="0"/>
        </w:rPr>
        <w:tab/>
      </w:r>
      <w:r w:rsidRPr="00741857">
        <w:rPr>
          <w:i w:val="0"/>
          <w:spacing w:val="-2"/>
        </w:rPr>
        <w:t>Работа</w:t>
      </w:r>
      <w:r w:rsidRPr="00741857">
        <w:rPr>
          <w:i w:val="0"/>
        </w:rPr>
        <w:tab/>
      </w:r>
      <w:r w:rsidRPr="00741857">
        <w:rPr>
          <w:i w:val="0"/>
          <w:spacing w:val="-10"/>
        </w:rPr>
        <w:t>в</w:t>
      </w:r>
      <w:r w:rsidRPr="00741857">
        <w:rPr>
          <w:i w:val="0"/>
        </w:rPr>
        <w:tab/>
      </w:r>
      <w:r w:rsidRPr="00741857">
        <w:rPr>
          <w:i w:val="0"/>
          <w:spacing w:val="-2"/>
        </w:rPr>
        <w:t>информационном пространстве</w:t>
      </w:r>
    </w:p>
    <w:p w:rsidR="007C21AE" w:rsidRPr="00741857" w:rsidRDefault="005636C2">
      <w:pPr>
        <w:pStyle w:val="a3"/>
        <w:ind w:left="544" w:firstLine="0"/>
        <w:jc w:val="left"/>
      </w:pPr>
      <w:r w:rsidRPr="00741857">
        <w:t>Компьютерные</w:t>
      </w:r>
      <w:r w:rsidRPr="00741857">
        <w:rPr>
          <w:spacing w:val="-12"/>
        </w:rPr>
        <w:t xml:space="preserve"> </w:t>
      </w:r>
      <w:r w:rsidRPr="00741857">
        <w:rPr>
          <w:spacing w:val="-4"/>
        </w:rPr>
        <w:t>сети</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9" w:firstLine="0"/>
      </w:pPr>
      <w:r>
        <w:lastRenderedPageBreak/>
        <w:t>Принципы построения компьютерных сетей. Сетевые протоколы. Интернет. Адресация в сети Интернет. Система доменных имен. Браузеры.</w:t>
      </w:r>
    </w:p>
    <w:p w:rsidR="007C21AE" w:rsidRDefault="005636C2">
      <w:pPr>
        <w:ind w:left="544"/>
        <w:jc w:val="both"/>
        <w:rPr>
          <w:sz w:val="24"/>
        </w:rPr>
      </w:pPr>
      <w:r>
        <w:rPr>
          <w:i/>
          <w:sz w:val="24"/>
        </w:rPr>
        <w:t>Аппаратные</w:t>
      </w:r>
      <w:r>
        <w:rPr>
          <w:i/>
          <w:spacing w:val="-9"/>
          <w:sz w:val="24"/>
        </w:rPr>
        <w:t xml:space="preserve"> </w:t>
      </w:r>
      <w:r>
        <w:rPr>
          <w:i/>
          <w:sz w:val="24"/>
        </w:rPr>
        <w:t>компоненты</w:t>
      </w:r>
      <w:r>
        <w:rPr>
          <w:i/>
          <w:spacing w:val="-7"/>
          <w:sz w:val="24"/>
        </w:rPr>
        <w:t xml:space="preserve"> </w:t>
      </w:r>
      <w:r>
        <w:rPr>
          <w:i/>
          <w:sz w:val="24"/>
        </w:rPr>
        <w:t>компьютерных</w:t>
      </w:r>
      <w:r>
        <w:rPr>
          <w:i/>
          <w:spacing w:val="-6"/>
          <w:sz w:val="24"/>
        </w:rPr>
        <w:t xml:space="preserve"> </w:t>
      </w:r>
      <w:r>
        <w:rPr>
          <w:i/>
          <w:spacing w:val="-2"/>
          <w:sz w:val="24"/>
        </w:rPr>
        <w:t>сетей</w:t>
      </w:r>
      <w:r>
        <w:rPr>
          <w:spacing w:val="-2"/>
          <w:sz w:val="24"/>
        </w:rPr>
        <w:t>.</w:t>
      </w:r>
    </w:p>
    <w:p w:rsidR="007C21AE" w:rsidRDefault="005636C2">
      <w:pPr>
        <w:pStyle w:val="a3"/>
        <w:ind w:left="544" w:right="675" w:firstLine="0"/>
      </w:pPr>
      <w:r>
        <w:t>Веб-сайт. Страница. Взаимодействие веб-страницы с сервером. Динамические страницы. Разработка интернет-приложений (сайты).</w:t>
      </w:r>
    </w:p>
    <w:p w:rsidR="007C21AE" w:rsidRDefault="005636C2">
      <w:pPr>
        <w:ind w:left="544"/>
        <w:jc w:val="both"/>
        <w:rPr>
          <w:sz w:val="24"/>
        </w:rPr>
      </w:pPr>
      <w:r>
        <w:rPr>
          <w:sz w:val="24"/>
        </w:rPr>
        <w:t>Сетевое</w:t>
      </w:r>
      <w:r>
        <w:rPr>
          <w:spacing w:val="-4"/>
          <w:sz w:val="24"/>
        </w:rPr>
        <w:t xml:space="preserve"> </w:t>
      </w:r>
      <w:r>
        <w:rPr>
          <w:sz w:val="24"/>
        </w:rPr>
        <w:t>хранение</w:t>
      </w:r>
      <w:r>
        <w:rPr>
          <w:spacing w:val="-5"/>
          <w:sz w:val="24"/>
        </w:rPr>
        <w:t xml:space="preserve"> </w:t>
      </w:r>
      <w:r>
        <w:rPr>
          <w:sz w:val="24"/>
        </w:rPr>
        <w:t>данных.</w:t>
      </w:r>
      <w:r>
        <w:rPr>
          <w:spacing w:val="-4"/>
          <w:sz w:val="24"/>
        </w:rPr>
        <w:t xml:space="preserve"> </w:t>
      </w:r>
      <w:r>
        <w:rPr>
          <w:i/>
          <w:sz w:val="24"/>
        </w:rPr>
        <w:t>Облачные</w:t>
      </w:r>
      <w:r>
        <w:rPr>
          <w:i/>
          <w:spacing w:val="-5"/>
          <w:sz w:val="24"/>
        </w:rPr>
        <w:t xml:space="preserve"> </w:t>
      </w:r>
      <w:r>
        <w:rPr>
          <w:i/>
          <w:spacing w:val="-2"/>
          <w:sz w:val="24"/>
        </w:rPr>
        <w:t>сервисы</w:t>
      </w:r>
      <w:r>
        <w:rPr>
          <w:spacing w:val="-2"/>
          <w:sz w:val="24"/>
        </w:rPr>
        <w:t>.</w:t>
      </w:r>
    </w:p>
    <w:p w:rsidR="007C21AE" w:rsidRPr="00DD0685" w:rsidRDefault="005636C2">
      <w:pPr>
        <w:pStyle w:val="21"/>
        <w:rPr>
          <w:i w:val="0"/>
        </w:rPr>
      </w:pPr>
      <w:r w:rsidRPr="00DD0685">
        <w:rPr>
          <w:i w:val="0"/>
        </w:rPr>
        <w:t>Деятельность</w:t>
      </w:r>
      <w:r w:rsidRPr="00DD0685">
        <w:rPr>
          <w:i w:val="0"/>
          <w:spacing w:val="-4"/>
        </w:rPr>
        <w:t xml:space="preserve"> </w:t>
      </w:r>
      <w:r w:rsidRPr="00DD0685">
        <w:rPr>
          <w:i w:val="0"/>
        </w:rPr>
        <w:t>в</w:t>
      </w:r>
      <w:r w:rsidRPr="00DD0685">
        <w:rPr>
          <w:i w:val="0"/>
          <w:spacing w:val="-4"/>
        </w:rPr>
        <w:t xml:space="preserve"> </w:t>
      </w:r>
      <w:r w:rsidRPr="00DD0685">
        <w:rPr>
          <w:i w:val="0"/>
        </w:rPr>
        <w:t>сети</w:t>
      </w:r>
      <w:r w:rsidRPr="00DD0685">
        <w:rPr>
          <w:i w:val="0"/>
          <w:spacing w:val="-3"/>
        </w:rPr>
        <w:t xml:space="preserve"> </w:t>
      </w:r>
      <w:r w:rsidRPr="00DD0685">
        <w:rPr>
          <w:i w:val="0"/>
          <w:spacing w:val="-2"/>
        </w:rPr>
        <w:t>Интернет</w:t>
      </w:r>
    </w:p>
    <w:p w:rsidR="007C21AE" w:rsidRDefault="005636C2">
      <w:pPr>
        <w:pStyle w:val="a3"/>
        <w:ind w:left="544" w:right="678" w:firstLine="0"/>
      </w:pPr>
      <w:r>
        <w:t xml:space="preserve">Расширенный поиск информации в сети Интернет. Использование языков построения </w:t>
      </w:r>
      <w:r>
        <w:rPr>
          <w:spacing w:val="-2"/>
        </w:rPr>
        <w:t>запросов.</w:t>
      </w:r>
    </w:p>
    <w:p w:rsidR="007C21AE" w:rsidRDefault="005636C2">
      <w:pPr>
        <w:pStyle w:val="a3"/>
        <w:ind w:left="544" w:right="677" w:firstLine="0"/>
      </w:pPr>
      <w: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7C21AE" w:rsidRPr="00DD0685" w:rsidRDefault="005636C2">
      <w:pPr>
        <w:pStyle w:val="21"/>
        <w:rPr>
          <w:i w:val="0"/>
        </w:rPr>
      </w:pPr>
      <w:r w:rsidRPr="00DD0685">
        <w:rPr>
          <w:i w:val="0"/>
        </w:rPr>
        <w:t>Социальная</w:t>
      </w:r>
      <w:r w:rsidRPr="00DD0685">
        <w:rPr>
          <w:i w:val="0"/>
          <w:spacing w:val="-9"/>
        </w:rPr>
        <w:t xml:space="preserve"> </w:t>
      </w:r>
      <w:r w:rsidRPr="00DD0685">
        <w:rPr>
          <w:i w:val="0"/>
          <w:spacing w:val="-2"/>
        </w:rPr>
        <w:t>информатика</w:t>
      </w:r>
    </w:p>
    <w:p w:rsidR="007C21AE" w:rsidRDefault="005636C2">
      <w:pPr>
        <w:pStyle w:val="a3"/>
        <w:ind w:left="544" w:firstLine="0"/>
      </w:pPr>
      <w:r>
        <w:t>Социальные</w:t>
      </w:r>
      <w:r>
        <w:rPr>
          <w:spacing w:val="58"/>
          <w:w w:val="150"/>
        </w:rPr>
        <w:t xml:space="preserve"> </w:t>
      </w:r>
      <w:r>
        <w:t>сети</w:t>
      </w:r>
      <w:r>
        <w:rPr>
          <w:spacing w:val="63"/>
          <w:w w:val="150"/>
        </w:rPr>
        <w:t xml:space="preserve"> </w:t>
      </w:r>
      <w:r>
        <w:t>–</w:t>
      </w:r>
      <w:r>
        <w:rPr>
          <w:spacing w:val="60"/>
          <w:w w:val="150"/>
        </w:rPr>
        <w:t xml:space="preserve"> </w:t>
      </w:r>
      <w:r>
        <w:t>организация</w:t>
      </w:r>
      <w:r>
        <w:rPr>
          <w:spacing w:val="61"/>
          <w:w w:val="150"/>
        </w:rPr>
        <w:t xml:space="preserve"> </w:t>
      </w:r>
      <w:r>
        <w:t>коллективного</w:t>
      </w:r>
      <w:r>
        <w:rPr>
          <w:spacing w:val="61"/>
          <w:w w:val="150"/>
        </w:rPr>
        <w:t xml:space="preserve"> </w:t>
      </w:r>
      <w:r>
        <w:t>взаимодействия</w:t>
      </w:r>
      <w:r>
        <w:rPr>
          <w:spacing w:val="60"/>
          <w:w w:val="150"/>
        </w:rPr>
        <w:t xml:space="preserve"> </w:t>
      </w:r>
      <w:r>
        <w:t>и</w:t>
      </w:r>
      <w:r>
        <w:rPr>
          <w:spacing w:val="63"/>
          <w:w w:val="150"/>
        </w:rPr>
        <w:t xml:space="preserve"> </w:t>
      </w:r>
      <w:r>
        <w:t>обмена</w:t>
      </w:r>
      <w:r>
        <w:rPr>
          <w:spacing w:val="61"/>
          <w:w w:val="150"/>
        </w:rPr>
        <w:t xml:space="preserve"> </w:t>
      </w:r>
      <w:r>
        <w:rPr>
          <w:spacing w:val="-2"/>
        </w:rPr>
        <w:t>данными.</w:t>
      </w:r>
    </w:p>
    <w:p w:rsidR="007C21AE" w:rsidRDefault="005636C2">
      <w:pPr>
        <w:ind w:left="544"/>
        <w:jc w:val="both"/>
        <w:rPr>
          <w:sz w:val="24"/>
        </w:rPr>
      </w:pPr>
      <w:r>
        <w:rPr>
          <w:i/>
          <w:sz w:val="24"/>
        </w:rPr>
        <w:t>Сетевой</w:t>
      </w:r>
      <w:r>
        <w:rPr>
          <w:i/>
          <w:spacing w:val="-6"/>
          <w:sz w:val="24"/>
        </w:rPr>
        <w:t xml:space="preserve"> </w:t>
      </w:r>
      <w:r>
        <w:rPr>
          <w:i/>
          <w:sz w:val="24"/>
        </w:rPr>
        <w:t>этикет:</w:t>
      </w:r>
      <w:r>
        <w:rPr>
          <w:i/>
          <w:spacing w:val="-4"/>
          <w:sz w:val="24"/>
        </w:rPr>
        <w:t xml:space="preserve"> </w:t>
      </w:r>
      <w:r>
        <w:rPr>
          <w:i/>
          <w:sz w:val="24"/>
        </w:rPr>
        <w:t>правила</w:t>
      </w:r>
      <w:r>
        <w:rPr>
          <w:i/>
          <w:spacing w:val="-3"/>
          <w:sz w:val="24"/>
        </w:rPr>
        <w:t xml:space="preserve"> </w:t>
      </w:r>
      <w:r>
        <w:rPr>
          <w:i/>
          <w:sz w:val="24"/>
        </w:rPr>
        <w:t>поведения</w:t>
      </w:r>
      <w:r>
        <w:rPr>
          <w:i/>
          <w:spacing w:val="-4"/>
          <w:sz w:val="24"/>
        </w:rPr>
        <w:t xml:space="preserve"> </w:t>
      </w:r>
      <w:r>
        <w:rPr>
          <w:i/>
          <w:sz w:val="24"/>
        </w:rPr>
        <w:t>в</w:t>
      </w:r>
      <w:r>
        <w:rPr>
          <w:i/>
          <w:spacing w:val="-4"/>
          <w:sz w:val="24"/>
        </w:rPr>
        <w:t xml:space="preserve"> </w:t>
      </w:r>
      <w:r>
        <w:rPr>
          <w:i/>
          <w:spacing w:val="-2"/>
          <w:sz w:val="24"/>
        </w:rPr>
        <w:t>киберпространстве</w:t>
      </w:r>
      <w:r>
        <w:rPr>
          <w:spacing w:val="-2"/>
          <w:sz w:val="24"/>
        </w:rPr>
        <w:t>.</w:t>
      </w:r>
    </w:p>
    <w:p w:rsidR="007C21AE" w:rsidRDefault="005636C2">
      <w:pPr>
        <w:ind w:left="544" w:right="667"/>
        <w:jc w:val="both"/>
        <w:rPr>
          <w:sz w:val="24"/>
        </w:rPr>
      </w:pPr>
      <w:r>
        <w:rPr>
          <w:sz w:val="24"/>
        </w:rPr>
        <w:t xml:space="preserve">Проблема подлинности полученной информации. </w:t>
      </w:r>
      <w:r>
        <w:rPr>
          <w:i/>
          <w:sz w:val="24"/>
        </w:rPr>
        <w:t xml:space="preserve">Информационная культура. Государственные электронные сервисы и услуги. </w:t>
      </w:r>
      <w:r>
        <w:rPr>
          <w:sz w:val="24"/>
        </w:rPr>
        <w:t>Мобильные приложения. Открытые образовательные ресурсы.</w:t>
      </w:r>
    </w:p>
    <w:p w:rsidR="007C21AE" w:rsidRPr="00DD0685" w:rsidRDefault="005636C2">
      <w:pPr>
        <w:pStyle w:val="21"/>
        <w:rPr>
          <w:i w:val="0"/>
        </w:rPr>
      </w:pPr>
      <w:r w:rsidRPr="00DD0685">
        <w:rPr>
          <w:i w:val="0"/>
        </w:rPr>
        <w:t>Информационная</w:t>
      </w:r>
      <w:r w:rsidRPr="00DD0685">
        <w:rPr>
          <w:i w:val="0"/>
          <w:spacing w:val="-11"/>
        </w:rPr>
        <w:t xml:space="preserve"> </w:t>
      </w:r>
      <w:r w:rsidRPr="00DD0685">
        <w:rPr>
          <w:i w:val="0"/>
          <w:spacing w:val="-2"/>
        </w:rPr>
        <w:t>безопасность</w:t>
      </w:r>
    </w:p>
    <w:p w:rsidR="007C21AE" w:rsidRDefault="005636C2">
      <w:pPr>
        <w:pStyle w:val="a3"/>
        <w:ind w:left="544" w:right="675" w:firstLine="0"/>
      </w:pPr>
      <w: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w:t>
      </w:r>
      <w:r>
        <w:rPr>
          <w:spacing w:val="-2"/>
        </w:rPr>
        <w:t>документы.</w:t>
      </w:r>
    </w:p>
    <w:p w:rsidR="007C21AE" w:rsidRDefault="005636C2">
      <w:pPr>
        <w:pStyle w:val="a3"/>
        <w:ind w:left="544" w:right="674" w:firstLine="0"/>
      </w:pPr>
      <w:r>
        <w:t>Техногенные и экономические угрозы, связанные с использованием ИКТ. Правовое обеспечение информационной безопасности.</w:t>
      </w:r>
    </w:p>
    <w:p w:rsidR="007C21AE" w:rsidRDefault="005636C2">
      <w:pPr>
        <w:pStyle w:val="11"/>
        <w:spacing w:before="200"/>
        <w:jc w:val="left"/>
      </w:pPr>
      <w:r>
        <w:rPr>
          <w:spacing w:val="-2"/>
        </w:rPr>
        <w:t>Физика</w:t>
      </w:r>
    </w:p>
    <w:p w:rsidR="007C21AE" w:rsidRDefault="005636C2">
      <w:pPr>
        <w:pStyle w:val="a3"/>
        <w:spacing w:before="120"/>
        <w:ind w:left="544" w:right="676" w:firstLine="0"/>
      </w:pPr>
      <w: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7C21AE" w:rsidRDefault="005636C2">
      <w:pPr>
        <w:pStyle w:val="a3"/>
        <w:ind w:left="544" w:right="673" w:firstLine="0"/>
      </w:pPr>
      <w: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7C21AE" w:rsidRDefault="005636C2">
      <w:pPr>
        <w:pStyle w:val="a3"/>
        <w:ind w:left="544" w:right="674" w:firstLine="0"/>
      </w:pPr>
      <w:r>
        <w:t>Успешность изучения предмета связана с овладением основами учебно- исследовательской деятельности, применением полученных знаний при решении практических и теоретических задач.</w:t>
      </w:r>
    </w:p>
    <w:p w:rsidR="007C21AE" w:rsidRDefault="005636C2">
      <w:pPr>
        <w:pStyle w:val="a3"/>
        <w:ind w:left="544" w:right="677" w:firstLine="0"/>
      </w:pPr>
      <w:r>
        <w:t>В соответствии с ФГОС СОО образования физика может изучаться на базовом и углубленном уровнях.</w:t>
      </w:r>
    </w:p>
    <w:p w:rsidR="007C21AE" w:rsidRDefault="005636C2">
      <w:pPr>
        <w:pStyle w:val="a3"/>
        <w:ind w:left="544" w:right="674" w:firstLine="0"/>
      </w:pPr>
      <w:r>
        <w:t>Изучение физики на базовом уровне ориентировано на обеспечение общеобразовательной и общекультурной подготовки выпускников.</w:t>
      </w:r>
    </w:p>
    <w:p w:rsidR="007C21AE" w:rsidRDefault="005636C2">
      <w:pPr>
        <w:pStyle w:val="a3"/>
        <w:ind w:left="544" w:right="673" w:firstLine="0"/>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7C21AE" w:rsidRDefault="005636C2">
      <w:pPr>
        <w:pStyle w:val="a3"/>
        <w:ind w:left="544" w:right="672" w:firstLine="0"/>
      </w:pPr>
      <w:r>
        <w:t>Изучение</w:t>
      </w:r>
      <w:r>
        <w:rPr>
          <w:spacing w:val="-5"/>
        </w:rPr>
        <w:t xml:space="preserve"> </w:t>
      </w:r>
      <w:r>
        <w:t>физики</w:t>
      </w:r>
      <w:r>
        <w:rPr>
          <w:spacing w:val="-5"/>
        </w:rPr>
        <w:t xml:space="preserve"> </w:t>
      </w:r>
      <w:r>
        <w:t>на</w:t>
      </w:r>
      <w:r>
        <w:rPr>
          <w:spacing w:val="-5"/>
        </w:rPr>
        <w:t xml:space="preserve"> </w:t>
      </w:r>
      <w:r>
        <w:t>углубленном</w:t>
      </w:r>
      <w:r>
        <w:rPr>
          <w:spacing w:val="-5"/>
        </w:rPr>
        <w:t xml:space="preserve"> </w:t>
      </w:r>
      <w:r>
        <w:t>уровне</w:t>
      </w:r>
      <w:r>
        <w:rPr>
          <w:spacing w:val="-5"/>
        </w:rPr>
        <w:t xml:space="preserve"> </w:t>
      </w:r>
      <w:r>
        <w:t>включает</w:t>
      </w:r>
      <w:r>
        <w:rPr>
          <w:spacing w:val="-4"/>
        </w:rPr>
        <w:t xml:space="preserve"> </w:t>
      </w:r>
      <w:r>
        <w:t>расширение</w:t>
      </w:r>
      <w:r>
        <w:rPr>
          <w:spacing w:val="-5"/>
        </w:rPr>
        <w:t xml:space="preserve"> </w:t>
      </w:r>
      <w:r>
        <w:t>предметных</w:t>
      </w:r>
      <w:r>
        <w:rPr>
          <w:spacing w:val="-4"/>
        </w:rPr>
        <w:t xml:space="preserve"> </w:t>
      </w:r>
      <w:r>
        <w:t>результатов</w:t>
      </w:r>
      <w:r>
        <w:rPr>
          <w:spacing w:val="-4"/>
        </w:rPr>
        <w:t xml:space="preserve"> </w:t>
      </w:r>
      <w:r>
        <w:t xml:space="preserve">и содержание, ориентированное на подготовку к последующему профессиональному </w:t>
      </w:r>
      <w:r>
        <w:rPr>
          <w:spacing w:val="-2"/>
        </w:rPr>
        <w:t>образованию.</w:t>
      </w:r>
    </w:p>
    <w:p w:rsidR="007C21AE" w:rsidRDefault="005636C2">
      <w:pPr>
        <w:pStyle w:val="a3"/>
        <w:spacing w:before="1"/>
        <w:ind w:left="544" w:right="672" w:firstLine="0"/>
      </w:pPr>
      <w:r>
        <w:t xml:space="preserve">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 </w:t>
      </w:r>
      <w:r>
        <w:lastRenderedPageBreak/>
        <w:t>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7C21AE" w:rsidRDefault="005636C2">
      <w:pPr>
        <w:pStyle w:val="a3"/>
        <w:ind w:left="544" w:right="677" w:firstLine="0"/>
      </w:pPr>
      <w: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7C21AE" w:rsidRDefault="005636C2">
      <w:pPr>
        <w:pStyle w:val="a3"/>
        <w:ind w:left="544" w:right="676" w:firstLine="0"/>
      </w:pPr>
      <w:r>
        <w:t>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rsidR="007C21AE" w:rsidRDefault="005636C2">
      <w:pPr>
        <w:pStyle w:val="a3"/>
        <w:ind w:left="544" w:right="682" w:firstLine="0"/>
      </w:pPr>
      <w:r>
        <w:t>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7C21AE" w:rsidRDefault="005636C2">
      <w:pPr>
        <w:pStyle w:val="11"/>
      </w:pPr>
      <w:r>
        <w:t>Базовый</w:t>
      </w:r>
      <w:r>
        <w:rPr>
          <w:spacing w:val="-4"/>
        </w:rPr>
        <w:t xml:space="preserve"> </w:t>
      </w:r>
      <w:r>
        <w:rPr>
          <w:spacing w:val="-2"/>
        </w:rPr>
        <w:t>уровень</w:t>
      </w:r>
    </w:p>
    <w:p w:rsidR="007C21AE" w:rsidRPr="00DD0685" w:rsidRDefault="005636C2">
      <w:pPr>
        <w:pStyle w:val="21"/>
        <w:rPr>
          <w:i w:val="0"/>
        </w:rPr>
      </w:pPr>
      <w:r w:rsidRPr="00DD0685">
        <w:rPr>
          <w:i w:val="0"/>
        </w:rPr>
        <w:t>Физика</w:t>
      </w:r>
      <w:r w:rsidRPr="00DD0685">
        <w:rPr>
          <w:i w:val="0"/>
          <w:spacing w:val="-7"/>
        </w:rPr>
        <w:t xml:space="preserve"> </w:t>
      </w:r>
      <w:r w:rsidRPr="00DD0685">
        <w:rPr>
          <w:i w:val="0"/>
        </w:rPr>
        <w:t>и</w:t>
      </w:r>
      <w:r w:rsidRPr="00DD0685">
        <w:rPr>
          <w:i w:val="0"/>
          <w:spacing w:val="-4"/>
        </w:rPr>
        <w:t xml:space="preserve"> </w:t>
      </w:r>
      <w:proofErr w:type="gramStart"/>
      <w:r w:rsidRPr="00DD0685">
        <w:rPr>
          <w:i w:val="0"/>
        </w:rPr>
        <w:t>естественно-научный</w:t>
      </w:r>
      <w:proofErr w:type="gramEnd"/>
      <w:r w:rsidRPr="00DD0685">
        <w:rPr>
          <w:i w:val="0"/>
          <w:spacing w:val="-5"/>
        </w:rPr>
        <w:t xml:space="preserve"> </w:t>
      </w:r>
      <w:r w:rsidRPr="00DD0685">
        <w:rPr>
          <w:i w:val="0"/>
        </w:rPr>
        <w:t>метод</w:t>
      </w:r>
      <w:r w:rsidRPr="00DD0685">
        <w:rPr>
          <w:i w:val="0"/>
          <w:spacing w:val="-5"/>
        </w:rPr>
        <w:t xml:space="preserve"> </w:t>
      </w:r>
      <w:r w:rsidRPr="00DD0685">
        <w:rPr>
          <w:i w:val="0"/>
        </w:rPr>
        <w:t>познания</w:t>
      </w:r>
      <w:r w:rsidRPr="00DD0685">
        <w:rPr>
          <w:i w:val="0"/>
          <w:spacing w:val="-6"/>
        </w:rPr>
        <w:t xml:space="preserve"> </w:t>
      </w:r>
      <w:r w:rsidRPr="00DD0685">
        <w:rPr>
          <w:i w:val="0"/>
          <w:spacing w:val="-2"/>
        </w:rPr>
        <w:t>природы</w:t>
      </w:r>
    </w:p>
    <w:p w:rsidR="007C21AE" w:rsidRDefault="005636C2">
      <w:pPr>
        <w:pStyle w:val="a3"/>
        <w:ind w:left="544" w:right="674" w:firstLine="0"/>
      </w:pPr>
      <w: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w:t>
      </w:r>
      <w:r>
        <w:rPr>
          <w:spacing w:val="71"/>
        </w:rPr>
        <w:t xml:space="preserve"> </w:t>
      </w:r>
      <w:r>
        <w:t>Физические</w:t>
      </w:r>
      <w:r>
        <w:rPr>
          <w:spacing w:val="72"/>
        </w:rPr>
        <w:t xml:space="preserve"> </w:t>
      </w:r>
      <w:r>
        <w:t>теории</w:t>
      </w:r>
      <w:r>
        <w:rPr>
          <w:spacing w:val="74"/>
        </w:rPr>
        <w:t xml:space="preserve"> </w:t>
      </w:r>
      <w:r>
        <w:t>и</w:t>
      </w:r>
      <w:r>
        <w:rPr>
          <w:spacing w:val="73"/>
        </w:rPr>
        <w:t xml:space="preserve"> </w:t>
      </w:r>
      <w:r>
        <w:t>принцип</w:t>
      </w:r>
      <w:r>
        <w:rPr>
          <w:spacing w:val="74"/>
        </w:rPr>
        <w:t xml:space="preserve"> </w:t>
      </w:r>
      <w:r>
        <w:t>соответствия.</w:t>
      </w:r>
      <w:r>
        <w:rPr>
          <w:spacing w:val="73"/>
        </w:rPr>
        <w:t xml:space="preserve"> </w:t>
      </w:r>
      <w:r>
        <w:t>Роль</w:t>
      </w:r>
      <w:r>
        <w:rPr>
          <w:spacing w:val="72"/>
        </w:rPr>
        <w:t xml:space="preserve"> </w:t>
      </w:r>
      <w:r>
        <w:t>и</w:t>
      </w:r>
      <w:r>
        <w:rPr>
          <w:spacing w:val="74"/>
        </w:rPr>
        <w:t xml:space="preserve"> </w:t>
      </w:r>
      <w:r>
        <w:t>место</w:t>
      </w:r>
      <w:r>
        <w:rPr>
          <w:spacing w:val="73"/>
        </w:rPr>
        <w:t xml:space="preserve"> </w:t>
      </w:r>
      <w:r>
        <w:t>физики</w:t>
      </w:r>
      <w:r>
        <w:rPr>
          <w:spacing w:val="74"/>
        </w:rPr>
        <w:t xml:space="preserve"> </w:t>
      </w:r>
      <w:r>
        <w:rPr>
          <w:spacing w:val="-10"/>
        </w:rPr>
        <w:t>в</w:t>
      </w:r>
    </w:p>
    <w:p w:rsidR="007C21AE" w:rsidRDefault="005636C2">
      <w:pPr>
        <w:pStyle w:val="a3"/>
        <w:spacing w:before="76"/>
        <w:ind w:left="544" w:firstLine="0"/>
        <w:jc w:val="left"/>
      </w:pPr>
      <w:r>
        <w:t>формировании</w:t>
      </w:r>
      <w:r>
        <w:rPr>
          <w:spacing w:val="12"/>
        </w:rPr>
        <w:t xml:space="preserve"> </w:t>
      </w:r>
      <w:r>
        <w:t>современной</w:t>
      </w:r>
      <w:r>
        <w:rPr>
          <w:spacing w:val="11"/>
        </w:rPr>
        <w:t xml:space="preserve"> </w:t>
      </w:r>
      <w:r>
        <w:t>научной</w:t>
      </w:r>
      <w:r>
        <w:rPr>
          <w:spacing w:val="11"/>
        </w:rPr>
        <w:t xml:space="preserve"> </w:t>
      </w:r>
      <w:r>
        <w:t>картины</w:t>
      </w:r>
      <w:r>
        <w:rPr>
          <w:spacing w:val="12"/>
        </w:rPr>
        <w:t xml:space="preserve"> </w:t>
      </w:r>
      <w:r>
        <w:t>мира,</w:t>
      </w:r>
      <w:r>
        <w:rPr>
          <w:spacing w:val="13"/>
        </w:rPr>
        <w:t xml:space="preserve"> </w:t>
      </w:r>
      <w:r>
        <w:t>в</w:t>
      </w:r>
      <w:r>
        <w:rPr>
          <w:spacing w:val="12"/>
        </w:rPr>
        <w:t xml:space="preserve"> </w:t>
      </w:r>
      <w:r>
        <w:t>практической</w:t>
      </w:r>
      <w:r>
        <w:rPr>
          <w:spacing w:val="11"/>
        </w:rPr>
        <w:t xml:space="preserve"> </w:t>
      </w:r>
      <w:r>
        <w:t>деятельности</w:t>
      </w:r>
      <w:r>
        <w:rPr>
          <w:spacing w:val="13"/>
        </w:rPr>
        <w:t xml:space="preserve"> </w:t>
      </w:r>
      <w:r>
        <w:rPr>
          <w:spacing w:val="-2"/>
        </w:rPr>
        <w:t>людей.</w:t>
      </w:r>
    </w:p>
    <w:p w:rsidR="007C21AE" w:rsidRDefault="005636C2">
      <w:pPr>
        <w:ind w:left="544"/>
        <w:rPr>
          <w:i/>
          <w:sz w:val="24"/>
        </w:rPr>
      </w:pPr>
      <w:r>
        <w:rPr>
          <w:i/>
          <w:sz w:val="24"/>
        </w:rPr>
        <w:t>Физика</w:t>
      </w:r>
      <w:r>
        <w:rPr>
          <w:i/>
          <w:spacing w:val="-1"/>
          <w:sz w:val="24"/>
        </w:rPr>
        <w:t xml:space="preserve"> </w:t>
      </w:r>
      <w:r>
        <w:rPr>
          <w:i/>
          <w:sz w:val="24"/>
        </w:rPr>
        <w:t>и</w:t>
      </w:r>
      <w:r>
        <w:rPr>
          <w:i/>
          <w:spacing w:val="-1"/>
          <w:sz w:val="24"/>
        </w:rPr>
        <w:t xml:space="preserve"> </w:t>
      </w:r>
      <w:r>
        <w:rPr>
          <w:i/>
          <w:spacing w:val="-2"/>
          <w:sz w:val="24"/>
        </w:rPr>
        <w:t>культура.</w:t>
      </w:r>
    </w:p>
    <w:p w:rsidR="007C21AE" w:rsidRPr="00DD0685" w:rsidRDefault="005636C2">
      <w:pPr>
        <w:pStyle w:val="21"/>
        <w:jc w:val="left"/>
        <w:rPr>
          <w:i w:val="0"/>
        </w:rPr>
      </w:pPr>
      <w:r w:rsidRPr="00DD0685">
        <w:rPr>
          <w:i w:val="0"/>
          <w:spacing w:val="-2"/>
        </w:rPr>
        <w:t>Механика</w:t>
      </w:r>
    </w:p>
    <w:p w:rsidR="007C21AE" w:rsidRDefault="005636C2">
      <w:pPr>
        <w:pStyle w:val="a3"/>
        <w:tabs>
          <w:tab w:val="left" w:pos="1780"/>
          <w:tab w:val="left" w:pos="3611"/>
          <w:tab w:val="left" w:pos="5319"/>
          <w:tab w:val="left" w:pos="6692"/>
          <w:tab w:val="left" w:pos="8233"/>
        </w:tabs>
        <w:ind w:left="544" w:right="673" w:firstLine="0"/>
        <w:jc w:val="left"/>
      </w:pPr>
      <w:r>
        <w:rPr>
          <w:spacing w:val="-2"/>
        </w:rPr>
        <w:t>Границы</w:t>
      </w:r>
      <w:r>
        <w:tab/>
      </w:r>
      <w:r>
        <w:rPr>
          <w:spacing w:val="-2"/>
        </w:rPr>
        <w:t>применимости</w:t>
      </w:r>
      <w:r>
        <w:tab/>
      </w:r>
      <w:r>
        <w:rPr>
          <w:spacing w:val="-2"/>
        </w:rPr>
        <w:t>классической</w:t>
      </w:r>
      <w:r>
        <w:tab/>
      </w:r>
      <w:r>
        <w:rPr>
          <w:spacing w:val="-2"/>
        </w:rPr>
        <w:t>механики.</w:t>
      </w:r>
      <w:r>
        <w:tab/>
      </w:r>
      <w:r>
        <w:rPr>
          <w:spacing w:val="-2"/>
        </w:rPr>
        <w:t>Важнейшие</w:t>
      </w:r>
      <w:r>
        <w:tab/>
      </w:r>
      <w:r>
        <w:rPr>
          <w:spacing w:val="-2"/>
        </w:rPr>
        <w:t xml:space="preserve">кинематические </w:t>
      </w:r>
      <w:r>
        <w:t>характеристики – перемещение, скорость, ускорение. Основные модели тел и движений.</w:t>
      </w:r>
    </w:p>
    <w:p w:rsidR="007C21AE" w:rsidRDefault="005636C2">
      <w:pPr>
        <w:pStyle w:val="a3"/>
        <w:ind w:left="544" w:firstLine="0"/>
        <w:jc w:val="left"/>
      </w:pPr>
      <w:r>
        <w:t>Взаимодействие</w:t>
      </w:r>
      <w:r>
        <w:rPr>
          <w:spacing w:val="30"/>
        </w:rPr>
        <w:t xml:space="preserve"> </w:t>
      </w:r>
      <w:r>
        <w:t>тел.</w:t>
      </w:r>
      <w:r>
        <w:rPr>
          <w:spacing w:val="30"/>
        </w:rPr>
        <w:t xml:space="preserve"> </w:t>
      </w:r>
      <w:r>
        <w:t>Законы</w:t>
      </w:r>
      <w:r>
        <w:rPr>
          <w:spacing w:val="29"/>
        </w:rPr>
        <w:t xml:space="preserve"> </w:t>
      </w:r>
      <w:r>
        <w:t>Всемирного</w:t>
      </w:r>
      <w:r>
        <w:rPr>
          <w:spacing w:val="30"/>
        </w:rPr>
        <w:t xml:space="preserve"> </w:t>
      </w:r>
      <w:r>
        <w:t>тяготения,</w:t>
      </w:r>
      <w:r>
        <w:rPr>
          <w:spacing w:val="30"/>
        </w:rPr>
        <w:t xml:space="preserve"> </w:t>
      </w:r>
      <w:r>
        <w:t>Гука,</w:t>
      </w:r>
      <w:r>
        <w:rPr>
          <w:spacing w:val="30"/>
        </w:rPr>
        <w:t xml:space="preserve"> </w:t>
      </w:r>
      <w:r>
        <w:t>сухого</w:t>
      </w:r>
      <w:r>
        <w:rPr>
          <w:spacing w:val="30"/>
        </w:rPr>
        <w:t xml:space="preserve"> </w:t>
      </w:r>
      <w:r>
        <w:t>трения.</w:t>
      </w:r>
      <w:r>
        <w:rPr>
          <w:spacing w:val="30"/>
        </w:rPr>
        <w:t xml:space="preserve"> </w:t>
      </w:r>
      <w:r>
        <w:t>Инерциальная система отсчета. Законы механики Ньютона.</w:t>
      </w:r>
    </w:p>
    <w:p w:rsidR="007C21AE" w:rsidRDefault="005636C2">
      <w:pPr>
        <w:ind w:left="544" w:right="672"/>
        <w:jc w:val="both"/>
        <w:rPr>
          <w:sz w:val="24"/>
        </w:rPr>
      </w:pPr>
      <w:r>
        <w:rPr>
          <w:sz w:val="24"/>
        </w:rPr>
        <w:t xml:space="preserve">Импульс материальной точки и системы. Изменение и сохранение импульса. </w:t>
      </w:r>
      <w:r>
        <w:rPr>
          <w:i/>
          <w:sz w:val="24"/>
        </w:rPr>
        <w:t>Использование законов механики для объяснения движения небесных тел и для развития космических исследований</w:t>
      </w:r>
      <w:r>
        <w:rPr>
          <w:sz w:val="24"/>
        </w:rPr>
        <w:t>. Механическая энергия системы тел. Закон сохранения механической энергии. Работа силы.</w:t>
      </w:r>
    </w:p>
    <w:p w:rsidR="007C21AE" w:rsidRDefault="005636C2">
      <w:pPr>
        <w:ind w:left="544" w:right="679"/>
        <w:jc w:val="both"/>
        <w:rPr>
          <w:i/>
          <w:sz w:val="24"/>
        </w:rPr>
      </w:pPr>
      <w:r>
        <w:rPr>
          <w:i/>
          <w:sz w:val="24"/>
        </w:rPr>
        <w:t>Равновесие материальной точки и твердого тела. Условия равновесия. Момент силы. Равновесие жидкости и газа. Движение жидкостей и газов.</w:t>
      </w:r>
    </w:p>
    <w:p w:rsidR="007C21AE" w:rsidRDefault="005636C2">
      <w:pPr>
        <w:pStyle w:val="a3"/>
        <w:ind w:left="544" w:firstLine="0"/>
      </w:pPr>
      <w:r>
        <w:t>Механические</w:t>
      </w:r>
      <w:r>
        <w:rPr>
          <w:spacing w:val="-7"/>
        </w:rPr>
        <w:t xml:space="preserve"> </w:t>
      </w:r>
      <w:r>
        <w:t>колебания</w:t>
      </w:r>
      <w:r>
        <w:rPr>
          <w:spacing w:val="-4"/>
        </w:rPr>
        <w:t xml:space="preserve"> </w:t>
      </w:r>
      <w:r>
        <w:t>и</w:t>
      </w:r>
      <w:r>
        <w:rPr>
          <w:spacing w:val="-4"/>
        </w:rPr>
        <w:t xml:space="preserve"> </w:t>
      </w:r>
      <w:r>
        <w:t>волны.</w:t>
      </w:r>
      <w:r>
        <w:rPr>
          <w:spacing w:val="-5"/>
        </w:rPr>
        <w:t xml:space="preserve"> </w:t>
      </w:r>
      <w:r>
        <w:t>Превращения</w:t>
      </w:r>
      <w:r>
        <w:rPr>
          <w:spacing w:val="-3"/>
        </w:rPr>
        <w:t xml:space="preserve"> </w:t>
      </w:r>
      <w:r>
        <w:t>энергии</w:t>
      </w:r>
      <w:r>
        <w:rPr>
          <w:spacing w:val="-5"/>
        </w:rPr>
        <w:t xml:space="preserve"> </w:t>
      </w:r>
      <w:r>
        <w:t>при</w:t>
      </w:r>
      <w:r>
        <w:rPr>
          <w:spacing w:val="-5"/>
        </w:rPr>
        <w:t xml:space="preserve"> </w:t>
      </w:r>
      <w:r>
        <w:t>колебаниях.</w:t>
      </w:r>
      <w:r>
        <w:rPr>
          <w:spacing w:val="-4"/>
        </w:rPr>
        <w:t xml:space="preserve"> </w:t>
      </w:r>
      <w:r>
        <w:t>Энергия</w:t>
      </w:r>
      <w:r>
        <w:rPr>
          <w:spacing w:val="-4"/>
        </w:rPr>
        <w:t xml:space="preserve"> </w:t>
      </w:r>
      <w:r>
        <w:rPr>
          <w:spacing w:val="-2"/>
        </w:rPr>
        <w:t>волны.</w:t>
      </w:r>
    </w:p>
    <w:p w:rsidR="007C21AE" w:rsidRPr="00DD0685" w:rsidRDefault="005636C2">
      <w:pPr>
        <w:pStyle w:val="21"/>
        <w:rPr>
          <w:i w:val="0"/>
        </w:rPr>
      </w:pPr>
      <w:r w:rsidRPr="00DD0685">
        <w:rPr>
          <w:i w:val="0"/>
        </w:rPr>
        <w:t>Молекулярная</w:t>
      </w:r>
      <w:r w:rsidRPr="00DD0685">
        <w:rPr>
          <w:i w:val="0"/>
          <w:spacing w:val="-4"/>
        </w:rPr>
        <w:t xml:space="preserve"> </w:t>
      </w:r>
      <w:r w:rsidRPr="00DD0685">
        <w:rPr>
          <w:i w:val="0"/>
        </w:rPr>
        <w:t>физика</w:t>
      </w:r>
      <w:r w:rsidRPr="00DD0685">
        <w:rPr>
          <w:i w:val="0"/>
          <w:spacing w:val="-4"/>
        </w:rPr>
        <w:t xml:space="preserve"> </w:t>
      </w:r>
      <w:r w:rsidRPr="00DD0685">
        <w:rPr>
          <w:i w:val="0"/>
        </w:rPr>
        <w:t>и</w:t>
      </w:r>
      <w:r w:rsidRPr="00DD0685">
        <w:rPr>
          <w:i w:val="0"/>
          <w:spacing w:val="-3"/>
        </w:rPr>
        <w:t xml:space="preserve"> </w:t>
      </w:r>
      <w:r w:rsidRPr="00DD0685">
        <w:rPr>
          <w:i w:val="0"/>
          <w:spacing w:val="-2"/>
        </w:rPr>
        <w:t>термодинамика</w:t>
      </w:r>
    </w:p>
    <w:p w:rsidR="007C21AE" w:rsidRPr="00DD0685" w:rsidRDefault="005636C2">
      <w:pPr>
        <w:pStyle w:val="a3"/>
        <w:ind w:left="544" w:right="675" w:firstLine="0"/>
      </w:pPr>
      <w:r w:rsidRPr="00DD0685">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DD0685">
        <w:t>Клапейрона</w:t>
      </w:r>
      <w:proofErr w:type="spellEnd"/>
      <w:r w:rsidRPr="00DD0685">
        <w:t>.</w:t>
      </w:r>
    </w:p>
    <w:p w:rsidR="007C21AE" w:rsidRPr="00DD0685" w:rsidRDefault="005636C2">
      <w:pPr>
        <w:ind w:left="544"/>
        <w:jc w:val="both"/>
        <w:rPr>
          <w:sz w:val="24"/>
        </w:rPr>
      </w:pPr>
      <w:r w:rsidRPr="00DD0685">
        <w:rPr>
          <w:sz w:val="24"/>
        </w:rPr>
        <w:t>Агрегатные</w:t>
      </w:r>
      <w:r w:rsidRPr="00DD0685">
        <w:rPr>
          <w:spacing w:val="-8"/>
          <w:sz w:val="24"/>
        </w:rPr>
        <w:t xml:space="preserve"> </w:t>
      </w:r>
      <w:r w:rsidRPr="00DD0685">
        <w:rPr>
          <w:sz w:val="24"/>
        </w:rPr>
        <w:t>состояния</w:t>
      </w:r>
      <w:r w:rsidRPr="00DD0685">
        <w:rPr>
          <w:spacing w:val="-6"/>
          <w:sz w:val="24"/>
        </w:rPr>
        <w:t xml:space="preserve"> </w:t>
      </w:r>
      <w:r w:rsidRPr="00DD0685">
        <w:rPr>
          <w:sz w:val="24"/>
        </w:rPr>
        <w:t>вещества.</w:t>
      </w:r>
      <w:r w:rsidRPr="00DD0685">
        <w:rPr>
          <w:spacing w:val="-3"/>
          <w:sz w:val="24"/>
        </w:rPr>
        <w:t xml:space="preserve"> </w:t>
      </w:r>
      <w:r w:rsidRPr="00DD0685">
        <w:rPr>
          <w:sz w:val="24"/>
        </w:rPr>
        <w:t>Модель</w:t>
      </w:r>
      <w:r w:rsidRPr="00DD0685">
        <w:rPr>
          <w:spacing w:val="-5"/>
          <w:sz w:val="24"/>
        </w:rPr>
        <w:t xml:space="preserve"> </w:t>
      </w:r>
      <w:r w:rsidRPr="00DD0685">
        <w:rPr>
          <w:sz w:val="24"/>
        </w:rPr>
        <w:t>строения</w:t>
      </w:r>
      <w:r w:rsidRPr="00DD0685">
        <w:rPr>
          <w:spacing w:val="-4"/>
          <w:sz w:val="24"/>
        </w:rPr>
        <w:t xml:space="preserve"> </w:t>
      </w:r>
      <w:r w:rsidRPr="00DD0685">
        <w:rPr>
          <w:spacing w:val="-2"/>
          <w:sz w:val="24"/>
        </w:rPr>
        <w:t>жидкостей.</w:t>
      </w:r>
    </w:p>
    <w:p w:rsidR="007C21AE" w:rsidRPr="00DD0685" w:rsidRDefault="005636C2">
      <w:pPr>
        <w:pStyle w:val="a3"/>
        <w:ind w:left="544" w:right="678" w:firstLine="0"/>
      </w:pPr>
      <w:r w:rsidRPr="00DD0685">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7C21AE" w:rsidRPr="00DD0685" w:rsidRDefault="005636C2">
      <w:pPr>
        <w:pStyle w:val="21"/>
        <w:jc w:val="left"/>
        <w:rPr>
          <w:i w:val="0"/>
        </w:rPr>
      </w:pPr>
      <w:r w:rsidRPr="00DD0685">
        <w:rPr>
          <w:i w:val="0"/>
          <w:spacing w:val="-2"/>
        </w:rPr>
        <w:t>Электродинамика</w:t>
      </w:r>
    </w:p>
    <w:p w:rsidR="007C21AE" w:rsidRDefault="005636C2">
      <w:pPr>
        <w:pStyle w:val="a3"/>
        <w:ind w:left="544" w:right="714" w:firstLine="0"/>
        <w:jc w:val="left"/>
      </w:pPr>
      <w:r>
        <w:t>Электрическое</w:t>
      </w:r>
      <w:r>
        <w:rPr>
          <w:spacing w:val="40"/>
        </w:rPr>
        <w:t xml:space="preserve"> </w:t>
      </w:r>
      <w:r>
        <w:t>поле.</w:t>
      </w:r>
      <w:r>
        <w:rPr>
          <w:spacing w:val="40"/>
        </w:rPr>
        <w:t xml:space="preserve"> </w:t>
      </w:r>
      <w:r>
        <w:t>Закон</w:t>
      </w:r>
      <w:r>
        <w:rPr>
          <w:spacing w:val="40"/>
        </w:rPr>
        <w:t xml:space="preserve"> </w:t>
      </w:r>
      <w:r>
        <w:t>Кулона.</w:t>
      </w:r>
      <w:r>
        <w:rPr>
          <w:spacing w:val="40"/>
        </w:rPr>
        <w:t xml:space="preserve"> </w:t>
      </w:r>
      <w:r>
        <w:t>Напряженность</w:t>
      </w:r>
      <w:r>
        <w:rPr>
          <w:spacing w:val="40"/>
        </w:rPr>
        <w:t xml:space="preserve"> </w:t>
      </w:r>
      <w:r>
        <w:t>и</w:t>
      </w:r>
      <w:r>
        <w:rPr>
          <w:spacing w:val="40"/>
        </w:rPr>
        <w:t xml:space="preserve"> </w:t>
      </w:r>
      <w:r>
        <w:t>потенциал</w:t>
      </w:r>
      <w:r>
        <w:rPr>
          <w:spacing w:val="40"/>
        </w:rPr>
        <w:t xml:space="preserve"> </w:t>
      </w:r>
      <w:r>
        <w:t>электростатического поля. Проводники, полупроводники и диэлектрики. Конденсатор.</w:t>
      </w:r>
    </w:p>
    <w:p w:rsidR="007C21AE" w:rsidRDefault="005636C2">
      <w:pPr>
        <w:pStyle w:val="a3"/>
        <w:ind w:left="544" w:right="678" w:firstLine="0"/>
        <w:rPr>
          <w:i/>
        </w:rPr>
      </w:pPr>
      <w: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i/>
          <w:spacing w:val="-2"/>
        </w:rPr>
        <w:t>Сверхпроводимость.</w:t>
      </w:r>
    </w:p>
    <w:p w:rsidR="007C21AE" w:rsidRDefault="005636C2">
      <w:pPr>
        <w:pStyle w:val="a3"/>
        <w:spacing w:before="1"/>
        <w:ind w:left="544" w:right="676" w:firstLine="0"/>
      </w:pPr>
      <w:r>
        <w:t xml:space="preserve">Индукция магнитного поля. Действие магнитного поля на проводник с током и движущуюся заряженную частицу. Сила Ампера и сила Лоренца. Магнитные свойства </w:t>
      </w:r>
      <w:r>
        <w:rPr>
          <w:spacing w:val="-2"/>
        </w:rPr>
        <w:t>вещества.</w:t>
      </w:r>
    </w:p>
    <w:p w:rsidR="007C21AE" w:rsidRDefault="005636C2">
      <w:pPr>
        <w:ind w:left="544" w:right="677"/>
        <w:jc w:val="both"/>
        <w:rPr>
          <w:sz w:val="24"/>
        </w:rPr>
      </w:pPr>
      <w:r>
        <w:rPr>
          <w:sz w:val="24"/>
        </w:rPr>
        <w:t xml:space="preserve">Закон электромагнитной индукции. Электромагнитное поле. Переменный ток. Явление самоиндукции. Индуктивность. </w:t>
      </w:r>
      <w:r>
        <w:rPr>
          <w:i/>
          <w:sz w:val="24"/>
        </w:rPr>
        <w:t>Энергия электромагнитного поля</w:t>
      </w:r>
      <w:r>
        <w:rPr>
          <w:sz w:val="24"/>
        </w:rPr>
        <w:t>.</w:t>
      </w:r>
    </w:p>
    <w:p w:rsidR="007C21AE" w:rsidRDefault="005636C2">
      <w:pPr>
        <w:pStyle w:val="a3"/>
        <w:ind w:left="544" w:firstLine="0"/>
      </w:pPr>
      <w:r>
        <w:lastRenderedPageBreak/>
        <w:t>Электромагнитные</w:t>
      </w:r>
      <w:r>
        <w:rPr>
          <w:spacing w:val="-9"/>
        </w:rPr>
        <w:t xml:space="preserve"> </w:t>
      </w:r>
      <w:r>
        <w:t>колебания.</w:t>
      </w:r>
      <w:r>
        <w:rPr>
          <w:spacing w:val="-9"/>
        </w:rPr>
        <w:t xml:space="preserve"> </w:t>
      </w:r>
      <w:r>
        <w:t>Колебательный</w:t>
      </w:r>
      <w:r>
        <w:rPr>
          <w:spacing w:val="-8"/>
        </w:rPr>
        <w:t xml:space="preserve"> </w:t>
      </w:r>
      <w:r>
        <w:rPr>
          <w:spacing w:val="-2"/>
        </w:rPr>
        <w:t>контур.</w:t>
      </w:r>
    </w:p>
    <w:p w:rsidR="007C21AE" w:rsidRDefault="005636C2">
      <w:pPr>
        <w:pStyle w:val="a3"/>
        <w:ind w:left="544" w:right="676" w:firstLine="0"/>
      </w:pPr>
      <w:r>
        <w:t xml:space="preserve">Электромагнитные волны. Диапазоны электромагнитных излучений и их практическое </w:t>
      </w:r>
      <w:r>
        <w:rPr>
          <w:spacing w:val="-2"/>
        </w:rPr>
        <w:t>применение.</w:t>
      </w:r>
    </w:p>
    <w:p w:rsidR="007C21AE" w:rsidRDefault="005636C2">
      <w:pPr>
        <w:pStyle w:val="a3"/>
        <w:ind w:left="544" w:firstLine="0"/>
      </w:pPr>
      <w:r>
        <w:t>Геометрическая</w:t>
      </w:r>
      <w:r>
        <w:rPr>
          <w:spacing w:val="-7"/>
        </w:rPr>
        <w:t xml:space="preserve"> </w:t>
      </w:r>
      <w:r>
        <w:t>оптика.</w:t>
      </w:r>
      <w:r>
        <w:rPr>
          <w:spacing w:val="-5"/>
        </w:rPr>
        <w:t xml:space="preserve"> </w:t>
      </w:r>
      <w:r>
        <w:t>Волновые</w:t>
      </w:r>
      <w:r>
        <w:rPr>
          <w:spacing w:val="-6"/>
        </w:rPr>
        <w:t xml:space="preserve"> </w:t>
      </w:r>
      <w:r>
        <w:t>свойства</w:t>
      </w:r>
      <w:r>
        <w:rPr>
          <w:spacing w:val="-6"/>
        </w:rPr>
        <w:t xml:space="preserve"> </w:t>
      </w:r>
      <w:r>
        <w:rPr>
          <w:spacing w:val="-2"/>
        </w:rPr>
        <w:t>света.</w:t>
      </w:r>
    </w:p>
    <w:p w:rsidR="007C21AE" w:rsidRPr="00DD0685" w:rsidRDefault="005636C2">
      <w:pPr>
        <w:pStyle w:val="21"/>
        <w:rPr>
          <w:i w:val="0"/>
        </w:rPr>
      </w:pPr>
      <w:r w:rsidRPr="00DD0685">
        <w:rPr>
          <w:i w:val="0"/>
        </w:rPr>
        <w:t>Основы</w:t>
      </w:r>
      <w:r w:rsidRPr="00DD0685">
        <w:rPr>
          <w:i w:val="0"/>
          <w:spacing w:val="-6"/>
        </w:rPr>
        <w:t xml:space="preserve"> </w:t>
      </w:r>
      <w:r w:rsidRPr="00DD0685">
        <w:rPr>
          <w:i w:val="0"/>
        </w:rPr>
        <w:t>специальной</w:t>
      </w:r>
      <w:r w:rsidRPr="00DD0685">
        <w:rPr>
          <w:i w:val="0"/>
          <w:spacing w:val="-5"/>
        </w:rPr>
        <w:t xml:space="preserve"> </w:t>
      </w:r>
      <w:r w:rsidRPr="00DD0685">
        <w:rPr>
          <w:i w:val="0"/>
        </w:rPr>
        <w:t>теории</w:t>
      </w:r>
      <w:r w:rsidRPr="00DD0685">
        <w:rPr>
          <w:i w:val="0"/>
          <w:spacing w:val="-5"/>
        </w:rPr>
        <w:t xml:space="preserve"> </w:t>
      </w:r>
      <w:r w:rsidRPr="00DD0685">
        <w:rPr>
          <w:i w:val="0"/>
          <w:spacing w:val="-2"/>
        </w:rPr>
        <w:t>относительности</w:t>
      </w:r>
    </w:p>
    <w:p w:rsidR="007C21AE" w:rsidRPr="00DD0685" w:rsidRDefault="005636C2">
      <w:pPr>
        <w:pStyle w:val="a3"/>
        <w:ind w:left="544" w:right="678" w:firstLine="0"/>
      </w:pPr>
      <w:r w:rsidRPr="00DD0685">
        <w:t>Инвариантность модуля скорости света в вакууме. Принцип относительности Эйнштейна. Связь массы и энергии свободной частицы. Энергия покоя.</w:t>
      </w:r>
    </w:p>
    <w:p w:rsidR="007C21AE" w:rsidRPr="00DD0685" w:rsidRDefault="005636C2">
      <w:pPr>
        <w:pStyle w:val="21"/>
        <w:rPr>
          <w:i w:val="0"/>
        </w:rPr>
      </w:pPr>
      <w:r w:rsidRPr="00DD0685">
        <w:rPr>
          <w:i w:val="0"/>
        </w:rPr>
        <w:t>Квантовая</w:t>
      </w:r>
      <w:r w:rsidRPr="00DD0685">
        <w:rPr>
          <w:i w:val="0"/>
          <w:spacing w:val="-4"/>
        </w:rPr>
        <w:t xml:space="preserve"> </w:t>
      </w:r>
      <w:r w:rsidRPr="00DD0685">
        <w:rPr>
          <w:i w:val="0"/>
        </w:rPr>
        <w:t>физика.</w:t>
      </w:r>
      <w:r w:rsidRPr="00DD0685">
        <w:rPr>
          <w:i w:val="0"/>
          <w:spacing w:val="-3"/>
        </w:rPr>
        <w:t xml:space="preserve"> </w:t>
      </w:r>
      <w:r w:rsidRPr="00DD0685">
        <w:rPr>
          <w:i w:val="0"/>
        </w:rPr>
        <w:t>Физика</w:t>
      </w:r>
      <w:r w:rsidRPr="00DD0685">
        <w:rPr>
          <w:i w:val="0"/>
          <w:spacing w:val="-3"/>
        </w:rPr>
        <w:t xml:space="preserve"> </w:t>
      </w:r>
      <w:r w:rsidRPr="00DD0685">
        <w:rPr>
          <w:i w:val="0"/>
        </w:rPr>
        <w:t>атома</w:t>
      </w:r>
      <w:r w:rsidRPr="00DD0685">
        <w:rPr>
          <w:i w:val="0"/>
          <w:spacing w:val="-4"/>
        </w:rPr>
        <w:t xml:space="preserve"> </w:t>
      </w:r>
      <w:r w:rsidRPr="00DD0685">
        <w:rPr>
          <w:i w:val="0"/>
        </w:rPr>
        <w:t>и</w:t>
      </w:r>
      <w:r w:rsidRPr="00DD0685">
        <w:rPr>
          <w:i w:val="0"/>
          <w:spacing w:val="-3"/>
        </w:rPr>
        <w:t xml:space="preserve"> </w:t>
      </w:r>
      <w:r w:rsidRPr="00DD0685">
        <w:rPr>
          <w:i w:val="0"/>
        </w:rPr>
        <w:t>атомного</w:t>
      </w:r>
      <w:r w:rsidRPr="00DD0685">
        <w:rPr>
          <w:i w:val="0"/>
          <w:spacing w:val="-3"/>
        </w:rPr>
        <w:t xml:space="preserve"> </w:t>
      </w:r>
      <w:r w:rsidRPr="00DD0685">
        <w:rPr>
          <w:i w:val="0"/>
          <w:spacing w:val="-4"/>
        </w:rPr>
        <w:t>ядра</w:t>
      </w:r>
    </w:p>
    <w:p w:rsidR="007C21AE" w:rsidRPr="00DD0685" w:rsidRDefault="005636C2">
      <w:pPr>
        <w:ind w:left="544" w:right="674"/>
        <w:jc w:val="both"/>
        <w:rPr>
          <w:sz w:val="24"/>
        </w:rPr>
      </w:pPr>
      <w:r w:rsidRPr="00DD0685">
        <w:rPr>
          <w:sz w:val="24"/>
        </w:rPr>
        <w:t>Гипотеза М.</w:t>
      </w:r>
      <w:r w:rsidRPr="00DD0685">
        <w:rPr>
          <w:spacing w:val="-1"/>
          <w:sz w:val="24"/>
        </w:rPr>
        <w:t xml:space="preserve"> </w:t>
      </w:r>
      <w:r w:rsidRPr="00DD0685">
        <w:rPr>
          <w:sz w:val="24"/>
        </w:rPr>
        <w:t>Планка. Фотоэлектрический эффект. Фотон. Корпускулярно-волновой дуализм. Соотношение неопределенностей Гейзенберга.</w:t>
      </w:r>
    </w:p>
    <w:p w:rsidR="007C21AE" w:rsidRPr="00DD0685" w:rsidRDefault="005636C2">
      <w:pPr>
        <w:pStyle w:val="a3"/>
        <w:ind w:left="544" w:right="678" w:firstLine="0"/>
      </w:pPr>
      <w:r w:rsidRPr="00DD0685">
        <w:t>Планетарная модель атома. Объяснение линейчатого спектра водорода на основе квантовых постулатов Бора.</w:t>
      </w:r>
    </w:p>
    <w:p w:rsidR="007C21AE" w:rsidRPr="00DD0685" w:rsidRDefault="005636C2">
      <w:pPr>
        <w:pStyle w:val="a3"/>
        <w:ind w:left="544" w:right="675" w:firstLine="0"/>
      </w:pPr>
      <w:r w:rsidRPr="00DD0685">
        <w:t>Состав и строение атомного ядра. Энергия связи атомных ядер. Виды радиоактивных превращений атомных ядер.</w:t>
      </w:r>
    </w:p>
    <w:p w:rsidR="007C21AE" w:rsidRPr="00DD0685" w:rsidRDefault="005636C2">
      <w:pPr>
        <w:pStyle w:val="a3"/>
        <w:ind w:left="544" w:right="1750" w:firstLine="0"/>
      </w:pPr>
      <w:r w:rsidRPr="00DD0685">
        <w:t>Закон</w:t>
      </w:r>
      <w:r w:rsidRPr="00DD0685">
        <w:rPr>
          <w:spacing w:val="-4"/>
        </w:rPr>
        <w:t xml:space="preserve"> </w:t>
      </w:r>
      <w:r w:rsidRPr="00DD0685">
        <w:t>радиоактивного</w:t>
      </w:r>
      <w:r w:rsidRPr="00DD0685">
        <w:rPr>
          <w:spacing w:val="-5"/>
        </w:rPr>
        <w:t xml:space="preserve"> </w:t>
      </w:r>
      <w:r w:rsidRPr="00DD0685">
        <w:t>распада.</w:t>
      </w:r>
      <w:r w:rsidRPr="00DD0685">
        <w:rPr>
          <w:spacing w:val="-5"/>
        </w:rPr>
        <w:t xml:space="preserve"> </w:t>
      </w:r>
      <w:r w:rsidRPr="00DD0685">
        <w:t>Ядерные</w:t>
      </w:r>
      <w:r w:rsidRPr="00DD0685">
        <w:rPr>
          <w:spacing w:val="-4"/>
        </w:rPr>
        <w:t xml:space="preserve"> </w:t>
      </w:r>
      <w:r w:rsidRPr="00DD0685">
        <w:t>реакции.</w:t>
      </w:r>
      <w:r w:rsidRPr="00DD0685">
        <w:rPr>
          <w:spacing w:val="-5"/>
        </w:rPr>
        <w:t xml:space="preserve"> </w:t>
      </w:r>
      <w:r w:rsidRPr="00DD0685">
        <w:t>Цепная</w:t>
      </w:r>
      <w:r w:rsidRPr="00DD0685">
        <w:rPr>
          <w:spacing w:val="-6"/>
        </w:rPr>
        <w:t xml:space="preserve"> </w:t>
      </w:r>
      <w:r w:rsidRPr="00DD0685">
        <w:t>реакция</w:t>
      </w:r>
      <w:r w:rsidRPr="00DD0685">
        <w:rPr>
          <w:spacing w:val="-6"/>
        </w:rPr>
        <w:t xml:space="preserve"> </w:t>
      </w:r>
      <w:r w:rsidRPr="00DD0685">
        <w:t>деления</w:t>
      </w:r>
      <w:r w:rsidRPr="00DD0685">
        <w:rPr>
          <w:spacing w:val="-4"/>
        </w:rPr>
        <w:t xml:space="preserve"> </w:t>
      </w:r>
      <w:r w:rsidRPr="00DD0685">
        <w:t>ядер. Элементарные частицы. Фундаментальные взаимодействия.</w:t>
      </w:r>
    </w:p>
    <w:p w:rsidR="007C21AE" w:rsidRPr="00DD0685" w:rsidRDefault="005636C2">
      <w:pPr>
        <w:pStyle w:val="21"/>
        <w:spacing w:before="76"/>
        <w:rPr>
          <w:i w:val="0"/>
        </w:rPr>
      </w:pPr>
      <w:r w:rsidRPr="00DD0685">
        <w:rPr>
          <w:i w:val="0"/>
        </w:rPr>
        <w:t>Строение</w:t>
      </w:r>
      <w:r w:rsidRPr="00DD0685">
        <w:rPr>
          <w:i w:val="0"/>
          <w:spacing w:val="-6"/>
        </w:rPr>
        <w:t xml:space="preserve"> </w:t>
      </w:r>
      <w:r w:rsidRPr="00DD0685">
        <w:rPr>
          <w:i w:val="0"/>
          <w:spacing w:val="-2"/>
        </w:rPr>
        <w:t>Вселенной</w:t>
      </w:r>
    </w:p>
    <w:p w:rsidR="007C21AE" w:rsidRPr="00DD0685" w:rsidRDefault="005636C2">
      <w:pPr>
        <w:pStyle w:val="a3"/>
        <w:ind w:left="544" w:right="674" w:firstLine="0"/>
      </w:pPr>
      <w:r w:rsidRPr="00DD0685">
        <w:t>Современные представления о происхождении и эволюции Солнца и звезд. Классификация звезд. Звезды и источники их энергии.</w:t>
      </w:r>
    </w:p>
    <w:p w:rsidR="007C21AE" w:rsidRPr="00DD0685" w:rsidRDefault="005636C2">
      <w:pPr>
        <w:pStyle w:val="a3"/>
        <w:ind w:left="544" w:firstLine="0"/>
      </w:pPr>
      <w:r w:rsidRPr="00DD0685">
        <w:t>Галактика.</w:t>
      </w:r>
      <w:r w:rsidRPr="00DD0685">
        <w:rPr>
          <w:spacing w:val="-6"/>
        </w:rPr>
        <w:t xml:space="preserve"> </w:t>
      </w:r>
      <w:r w:rsidRPr="00DD0685">
        <w:t>Представление</w:t>
      </w:r>
      <w:r w:rsidRPr="00DD0685">
        <w:rPr>
          <w:spacing w:val="-4"/>
        </w:rPr>
        <w:t xml:space="preserve"> </w:t>
      </w:r>
      <w:r w:rsidRPr="00DD0685">
        <w:t>о</w:t>
      </w:r>
      <w:r w:rsidRPr="00DD0685">
        <w:rPr>
          <w:spacing w:val="-4"/>
        </w:rPr>
        <w:t xml:space="preserve"> </w:t>
      </w:r>
      <w:r w:rsidRPr="00DD0685">
        <w:t>строении</w:t>
      </w:r>
      <w:r w:rsidRPr="00DD0685">
        <w:rPr>
          <w:spacing w:val="-4"/>
        </w:rPr>
        <w:t xml:space="preserve"> </w:t>
      </w:r>
      <w:r w:rsidRPr="00DD0685">
        <w:t>и</w:t>
      </w:r>
      <w:r w:rsidRPr="00DD0685">
        <w:rPr>
          <w:spacing w:val="-4"/>
        </w:rPr>
        <w:t xml:space="preserve"> </w:t>
      </w:r>
      <w:r w:rsidRPr="00DD0685">
        <w:t>эволюции</w:t>
      </w:r>
      <w:r w:rsidRPr="00DD0685">
        <w:rPr>
          <w:spacing w:val="-4"/>
        </w:rPr>
        <w:t xml:space="preserve"> </w:t>
      </w:r>
      <w:r w:rsidRPr="00DD0685">
        <w:rPr>
          <w:spacing w:val="-2"/>
        </w:rPr>
        <w:t>Вселенной.</w:t>
      </w:r>
    </w:p>
    <w:p w:rsidR="007C21AE" w:rsidRPr="00DD0685" w:rsidRDefault="005636C2">
      <w:pPr>
        <w:pStyle w:val="21"/>
        <w:rPr>
          <w:i w:val="0"/>
        </w:rPr>
      </w:pPr>
      <w:r w:rsidRPr="00DD0685">
        <w:rPr>
          <w:i w:val="0"/>
        </w:rPr>
        <w:t>Примерный</w:t>
      </w:r>
      <w:r w:rsidRPr="00DD0685">
        <w:rPr>
          <w:i w:val="0"/>
          <w:spacing w:val="-7"/>
        </w:rPr>
        <w:t xml:space="preserve"> </w:t>
      </w:r>
      <w:r w:rsidRPr="00DD0685">
        <w:rPr>
          <w:i w:val="0"/>
        </w:rPr>
        <w:t>перечень</w:t>
      </w:r>
      <w:r w:rsidRPr="00DD0685">
        <w:rPr>
          <w:i w:val="0"/>
          <w:spacing w:val="-4"/>
        </w:rPr>
        <w:t xml:space="preserve"> </w:t>
      </w:r>
      <w:r w:rsidRPr="00DD0685">
        <w:rPr>
          <w:i w:val="0"/>
        </w:rPr>
        <w:t>практических</w:t>
      </w:r>
      <w:r w:rsidRPr="00DD0685">
        <w:rPr>
          <w:i w:val="0"/>
          <w:spacing w:val="-4"/>
        </w:rPr>
        <w:t xml:space="preserve"> </w:t>
      </w:r>
      <w:r w:rsidRPr="00DD0685">
        <w:rPr>
          <w:i w:val="0"/>
        </w:rPr>
        <w:t>и</w:t>
      </w:r>
      <w:r w:rsidRPr="00DD0685">
        <w:rPr>
          <w:i w:val="0"/>
          <w:spacing w:val="-5"/>
        </w:rPr>
        <w:t xml:space="preserve"> </w:t>
      </w:r>
      <w:r w:rsidRPr="00DD0685">
        <w:rPr>
          <w:i w:val="0"/>
        </w:rPr>
        <w:t>лабораторных</w:t>
      </w:r>
      <w:r w:rsidRPr="00DD0685">
        <w:rPr>
          <w:i w:val="0"/>
          <w:spacing w:val="-4"/>
        </w:rPr>
        <w:t xml:space="preserve"> </w:t>
      </w:r>
      <w:r w:rsidRPr="00DD0685">
        <w:rPr>
          <w:i w:val="0"/>
        </w:rPr>
        <w:t>работ</w:t>
      </w:r>
      <w:r w:rsidRPr="00DD0685">
        <w:rPr>
          <w:i w:val="0"/>
          <w:spacing w:val="-5"/>
        </w:rPr>
        <w:t xml:space="preserve"> </w:t>
      </w:r>
      <w:r w:rsidRPr="00DD0685">
        <w:rPr>
          <w:i w:val="0"/>
        </w:rPr>
        <w:t>(на</w:t>
      </w:r>
      <w:r w:rsidRPr="00DD0685">
        <w:rPr>
          <w:i w:val="0"/>
          <w:spacing w:val="-4"/>
        </w:rPr>
        <w:t xml:space="preserve"> </w:t>
      </w:r>
      <w:r w:rsidRPr="00DD0685">
        <w:rPr>
          <w:i w:val="0"/>
        </w:rPr>
        <w:t>выбор</w:t>
      </w:r>
      <w:r w:rsidRPr="00DD0685">
        <w:rPr>
          <w:i w:val="0"/>
          <w:spacing w:val="-4"/>
        </w:rPr>
        <w:t xml:space="preserve"> </w:t>
      </w:r>
      <w:r w:rsidRPr="00DD0685">
        <w:rPr>
          <w:i w:val="0"/>
          <w:spacing w:val="-2"/>
        </w:rPr>
        <w:t>учителя)</w:t>
      </w:r>
    </w:p>
    <w:p w:rsidR="007C21AE" w:rsidRPr="00DD0685" w:rsidRDefault="005636C2">
      <w:pPr>
        <w:pStyle w:val="a3"/>
        <w:ind w:left="544" w:firstLine="0"/>
      </w:pPr>
      <w:r w:rsidRPr="00DD0685">
        <w:t>Прямые</w:t>
      </w:r>
      <w:r w:rsidRPr="00DD0685">
        <w:rPr>
          <w:spacing w:val="-6"/>
        </w:rPr>
        <w:t xml:space="preserve"> </w:t>
      </w:r>
      <w:r w:rsidRPr="00DD0685">
        <w:rPr>
          <w:spacing w:val="-2"/>
        </w:rPr>
        <w:t>измерения:</w:t>
      </w:r>
    </w:p>
    <w:p w:rsidR="007C21AE" w:rsidRPr="00DD0685" w:rsidRDefault="005636C2">
      <w:pPr>
        <w:pStyle w:val="a5"/>
        <w:numPr>
          <w:ilvl w:val="0"/>
          <w:numId w:val="23"/>
        </w:numPr>
        <w:tabs>
          <w:tab w:val="left" w:pos="828"/>
        </w:tabs>
        <w:spacing w:before="1"/>
        <w:ind w:right="677"/>
        <w:jc w:val="left"/>
        <w:rPr>
          <w:sz w:val="24"/>
        </w:rPr>
      </w:pPr>
      <w:r w:rsidRPr="00DD0685">
        <w:rPr>
          <w:sz w:val="24"/>
        </w:rPr>
        <w:t>измерение</w:t>
      </w:r>
      <w:r w:rsidRPr="00DD0685">
        <w:rPr>
          <w:spacing w:val="40"/>
          <w:sz w:val="24"/>
        </w:rPr>
        <w:t xml:space="preserve"> </w:t>
      </w:r>
      <w:r w:rsidRPr="00DD0685">
        <w:rPr>
          <w:sz w:val="24"/>
        </w:rPr>
        <w:t>мгновенной</w:t>
      </w:r>
      <w:r w:rsidRPr="00DD0685">
        <w:rPr>
          <w:spacing w:val="40"/>
          <w:sz w:val="24"/>
        </w:rPr>
        <w:t xml:space="preserve"> </w:t>
      </w:r>
      <w:r w:rsidRPr="00DD0685">
        <w:rPr>
          <w:sz w:val="24"/>
        </w:rPr>
        <w:t>скорости</w:t>
      </w:r>
      <w:r w:rsidRPr="00DD0685">
        <w:rPr>
          <w:spacing w:val="40"/>
          <w:sz w:val="24"/>
        </w:rPr>
        <w:t xml:space="preserve"> </w:t>
      </w:r>
      <w:r w:rsidRPr="00DD0685">
        <w:rPr>
          <w:sz w:val="24"/>
        </w:rPr>
        <w:t>с</w:t>
      </w:r>
      <w:r w:rsidRPr="00DD0685">
        <w:rPr>
          <w:spacing w:val="40"/>
          <w:sz w:val="24"/>
        </w:rPr>
        <w:t xml:space="preserve"> </w:t>
      </w:r>
      <w:r w:rsidRPr="00DD0685">
        <w:rPr>
          <w:sz w:val="24"/>
        </w:rPr>
        <w:t>использованием</w:t>
      </w:r>
      <w:r w:rsidRPr="00DD0685">
        <w:rPr>
          <w:spacing w:val="40"/>
          <w:sz w:val="24"/>
        </w:rPr>
        <w:t xml:space="preserve"> </w:t>
      </w:r>
      <w:r w:rsidRPr="00DD0685">
        <w:rPr>
          <w:sz w:val="24"/>
        </w:rPr>
        <w:t>секундомера</w:t>
      </w:r>
      <w:r w:rsidRPr="00DD0685">
        <w:rPr>
          <w:spacing w:val="40"/>
          <w:sz w:val="24"/>
        </w:rPr>
        <w:t xml:space="preserve"> </w:t>
      </w:r>
      <w:r w:rsidRPr="00DD0685">
        <w:rPr>
          <w:sz w:val="24"/>
        </w:rPr>
        <w:t>или</w:t>
      </w:r>
      <w:r w:rsidRPr="00DD0685">
        <w:rPr>
          <w:spacing w:val="40"/>
          <w:sz w:val="24"/>
        </w:rPr>
        <w:t xml:space="preserve"> </w:t>
      </w:r>
      <w:r w:rsidRPr="00DD0685">
        <w:rPr>
          <w:sz w:val="24"/>
        </w:rPr>
        <w:t>компьютера</w:t>
      </w:r>
      <w:r w:rsidRPr="00DD0685">
        <w:rPr>
          <w:spacing w:val="40"/>
          <w:sz w:val="24"/>
        </w:rPr>
        <w:t xml:space="preserve"> </w:t>
      </w:r>
      <w:r w:rsidRPr="00DD0685">
        <w:rPr>
          <w:sz w:val="24"/>
        </w:rPr>
        <w:t xml:space="preserve">с </w:t>
      </w:r>
      <w:r w:rsidRPr="00DD0685">
        <w:rPr>
          <w:spacing w:val="-2"/>
          <w:sz w:val="24"/>
        </w:rPr>
        <w:t>датчиками;</w:t>
      </w:r>
    </w:p>
    <w:p w:rsidR="007C21AE" w:rsidRPr="00DD0685" w:rsidRDefault="005636C2">
      <w:pPr>
        <w:pStyle w:val="a5"/>
        <w:numPr>
          <w:ilvl w:val="0"/>
          <w:numId w:val="23"/>
        </w:numPr>
        <w:tabs>
          <w:tab w:val="left" w:pos="827"/>
        </w:tabs>
        <w:ind w:left="827" w:hanging="283"/>
        <w:jc w:val="left"/>
        <w:rPr>
          <w:sz w:val="24"/>
        </w:rPr>
      </w:pPr>
      <w:r w:rsidRPr="00DD0685">
        <w:rPr>
          <w:sz w:val="24"/>
        </w:rPr>
        <w:t>сравнение</w:t>
      </w:r>
      <w:r w:rsidRPr="00DD0685">
        <w:rPr>
          <w:spacing w:val="-4"/>
          <w:sz w:val="24"/>
        </w:rPr>
        <w:t xml:space="preserve"> </w:t>
      </w:r>
      <w:r w:rsidRPr="00DD0685">
        <w:rPr>
          <w:sz w:val="24"/>
        </w:rPr>
        <w:t>масс</w:t>
      </w:r>
      <w:r w:rsidRPr="00DD0685">
        <w:rPr>
          <w:spacing w:val="-4"/>
          <w:sz w:val="24"/>
        </w:rPr>
        <w:t xml:space="preserve"> </w:t>
      </w:r>
      <w:r w:rsidRPr="00DD0685">
        <w:rPr>
          <w:sz w:val="24"/>
        </w:rPr>
        <w:t>(по</w:t>
      </w:r>
      <w:r w:rsidRPr="00DD0685">
        <w:rPr>
          <w:spacing w:val="-2"/>
          <w:sz w:val="24"/>
        </w:rPr>
        <w:t xml:space="preserve"> взаимодействию);</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2"/>
          <w:sz w:val="24"/>
        </w:rPr>
        <w:t xml:space="preserve"> </w:t>
      </w:r>
      <w:r w:rsidRPr="00DD0685">
        <w:rPr>
          <w:sz w:val="24"/>
        </w:rPr>
        <w:t>сил</w:t>
      </w:r>
      <w:r w:rsidRPr="00DD0685">
        <w:rPr>
          <w:spacing w:val="-3"/>
          <w:sz w:val="24"/>
        </w:rPr>
        <w:t xml:space="preserve"> </w:t>
      </w:r>
      <w:r w:rsidRPr="00DD0685">
        <w:rPr>
          <w:sz w:val="24"/>
        </w:rPr>
        <w:t>в</w:t>
      </w:r>
      <w:r w:rsidRPr="00DD0685">
        <w:rPr>
          <w:spacing w:val="-2"/>
          <w:sz w:val="24"/>
        </w:rPr>
        <w:t xml:space="preserve"> механике;</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7"/>
          <w:sz w:val="24"/>
        </w:rPr>
        <w:t xml:space="preserve"> </w:t>
      </w:r>
      <w:r w:rsidRPr="00DD0685">
        <w:rPr>
          <w:sz w:val="24"/>
        </w:rPr>
        <w:t>температуры</w:t>
      </w:r>
      <w:r w:rsidRPr="00DD0685">
        <w:rPr>
          <w:spacing w:val="-5"/>
          <w:sz w:val="24"/>
        </w:rPr>
        <w:t xml:space="preserve"> </w:t>
      </w:r>
      <w:r w:rsidRPr="00DD0685">
        <w:rPr>
          <w:sz w:val="24"/>
        </w:rPr>
        <w:t>жидкостными</w:t>
      </w:r>
      <w:r w:rsidRPr="00DD0685">
        <w:rPr>
          <w:spacing w:val="-7"/>
          <w:sz w:val="24"/>
        </w:rPr>
        <w:t xml:space="preserve"> </w:t>
      </w:r>
      <w:r w:rsidRPr="00DD0685">
        <w:rPr>
          <w:sz w:val="24"/>
        </w:rPr>
        <w:t>и</w:t>
      </w:r>
      <w:r w:rsidRPr="00DD0685">
        <w:rPr>
          <w:spacing w:val="-4"/>
          <w:sz w:val="24"/>
        </w:rPr>
        <w:t xml:space="preserve"> </w:t>
      </w:r>
      <w:r w:rsidRPr="00DD0685">
        <w:rPr>
          <w:sz w:val="24"/>
        </w:rPr>
        <w:t>цифровыми</w:t>
      </w:r>
      <w:r w:rsidRPr="00DD0685">
        <w:rPr>
          <w:spacing w:val="-6"/>
          <w:sz w:val="24"/>
        </w:rPr>
        <w:t xml:space="preserve"> </w:t>
      </w:r>
      <w:r w:rsidRPr="00DD0685">
        <w:rPr>
          <w:spacing w:val="-2"/>
          <w:sz w:val="24"/>
        </w:rPr>
        <w:t>термометрами;</w:t>
      </w:r>
    </w:p>
    <w:p w:rsidR="007C21AE" w:rsidRPr="00DD0685" w:rsidRDefault="005636C2">
      <w:pPr>
        <w:pStyle w:val="a5"/>
        <w:numPr>
          <w:ilvl w:val="0"/>
          <w:numId w:val="23"/>
        </w:numPr>
        <w:tabs>
          <w:tab w:val="left" w:pos="827"/>
        </w:tabs>
        <w:ind w:left="827" w:hanging="283"/>
        <w:jc w:val="left"/>
        <w:rPr>
          <w:sz w:val="24"/>
        </w:rPr>
      </w:pPr>
      <w:r w:rsidRPr="00DD0685">
        <w:rPr>
          <w:sz w:val="24"/>
        </w:rPr>
        <w:t>оценка</w:t>
      </w:r>
      <w:r w:rsidRPr="00DD0685">
        <w:rPr>
          <w:spacing w:val="-6"/>
          <w:sz w:val="24"/>
        </w:rPr>
        <w:t xml:space="preserve"> </w:t>
      </w:r>
      <w:r w:rsidRPr="00DD0685">
        <w:rPr>
          <w:sz w:val="24"/>
        </w:rPr>
        <w:t>сил</w:t>
      </w:r>
      <w:r w:rsidRPr="00DD0685">
        <w:rPr>
          <w:spacing w:val="-4"/>
          <w:sz w:val="24"/>
        </w:rPr>
        <w:t xml:space="preserve"> </w:t>
      </w:r>
      <w:r w:rsidRPr="00DD0685">
        <w:rPr>
          <w:sz w:val="24"/>
        </w:rPr>
        <w:t>взаимодействия</w:t>
      </w:r>
      <w:r w:rsidRPr="00DD0685">
        <w:rPr>
          <w:spacing w:val="-5"/>
          <w:sz w:val="24"/>
        </w:rPr>
        <w:t xml:space="preserve"> </w:t>
      </w:r>
      <w:r w:rsidRPr="00DD0685">
        <w:rPr>
          <w:sz w:val="24"/>
        </w:rPr>
        <w:t>молекул</w:t>
      </w:r>
      <w:r w:rsidRPr="00DD0685">
        <w:rPr>
          <w:spacing w:val="-5"/>
          <w:sz w:val="24"/>
        </w:rPr>
        <w:t xml:space="preserve"> </w:t>
      </w:r>
      <w:r w:rsidRPr="00DD0685">
        <w:rPr>
          <w:sz w:val="24"/>
        </w:rPr>
        <w:t>(методом</w:t>
      </w:r>
      <w:r w:rsidRPr="00DD0685">
        <w:rPr>
          <w:spacing w:val="-5"/>
          <w:sz w:val="24"/>
        </w:rPr>
        <w:t xml:space="preserve"> </w:t>
      </w:r>
      <w:r w:rsidRPr="00DD0685">
        <w:rPr>
          <w:sz w:val="24"/>
        </w:rPr>
        <w:t>отрыва</w:t>
      </w:r>
      <w:r w:rsidRPr="00DD0685">
        <w:rPr>
          <w:spacing w:val="-5"/>
          <w:sz w:val="24"/>
        </w:rPr>
        <w:t xml:space="preserve"> </w:t>
      </w:r>
      <w:r w:rsidRPr="00DD0685">
        <w:rPr>
          <w:spacing w:val="-2"/>
          <w:sz w:val="24"/>
        </w:rPr>
        <w:t>капель);</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8"/>
          <w:sz w:val="24"/>
        </w:rPr>
        <w:t xml:space="preserve"> </w:t>
      </w:r>
      <w:r w:rsidRPr="00DD0685">
        <w:rPr>
          <w:sz w:val="24"/>
        </w:rPr>
        <w:t>термодинамических</w:t>
      </w:r>
      <w:r w:rsidRPr="00DD0685">
        <w:rPr>
          <w:spacing w:val="-8"/>
          <w:sz w:val="24"/>
        </w:rPr>
        <w:t xml:space="preserve"> </w:t>
      </w:r>
      <w:r w:rsidRPr="00DD0685">
        <w:rPr>
          <w:sz w:val="24"/>
        </w:rPr>
        <w:t>параметров</w:t>
      </w:r>
      <w:r w:rsidRPr="00DD0685">
        <w:rPr>
          <w:spacing w:val="-7"/>
          <w:sz w:val="24"/>
        </w:rPr>
        <w:t xml:space="preserve"> </w:t>
      </w:r>
      <w:r w:rsidRPr="00DD0685">
        <w:rPr>
          <w:spacing w:val="-2"/>
          <w:sz w:val="24"/>
        </w:rPr>
        <w:t>газа;</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4"/>
          <w:sz w:val="24"/>
        </w:rPr>
        <w:t xml:space="preserve"> </w:t>
      </w:r>
      <w:r w:rsidRPr="00DD0685">
        <w:rPr>
          <w:sz w:val="24"/>
        </w:rPr>
        <w:t>ЭДС</w:t>
      </w:r>
      <w:r w:rsidRPr="00DD0685">
        <w:rPr>
          <w:spacing w:val="-5"/>
          <w:sz w:val="24"/>
        </w:rPr>
        <w:t xml:space="preserve"> </w:t>
      </w:r>
      <w:r w:rsidRPr="00DD0685">
        <w:rPr>
          <w:sz w:val="24"/>
        </w:rPr>
        <w:t>источника</w:t>
      </w:r>
      <w:r w:rsidRPr="00DD0685">
        <w:rPr>
          <w:spacing w:val="-5"/>
          <w:sz w:val="24"/>
        </w:rPr>
        <w:t xml:space="preserve"> </w:t>
      </w:r>
      <w:r w:rsidRPr="00DD0685">
        <w:rPr>
          <w:spacing w:val="-4"/>
          <w:sz w:val="24"/>
        </w:rPr>
        <w:t>тока;</w:t>
      </w:r>
    </w:p>
    <w:p w:rsidR="007C21AE" w:rsidRPr="00DD0685" w:rsidRDefault="005636C2">
      <w:pPr>
        <w:pStyle w:val="a5"/>
        <w:numPr>
          <w:ilvl w:val="0"/>
          <w:numId w:val="23"/>
        </w:numPr>
        <w:tabs>
          <w:tab w:val="left" w:pos="828"/>
        </w:tabs>
        <w:ind w:right="676"/>
        <w:jc w:val="left"/>
        <w:rPr>
          <w:sz w:val="24"/>
        </w:rPr>
      </w:pPr>
      <w:r w:rsidRPr="00DD0685">
        <w:rPr>
          <w:sz w:val="24"/>
        </w:rPr>
        <w:t>измерение</w:t>
      </w:r>
      <w:r w:rsidRPr="00DD0685">
        <w:rPr>
          <w:spacing w:val="40"/>
          <w:sz w:val="24"/>
        </w:rPr>
        <w:t xml:space="preserve"> </w:t>
      </w:r>
      <w:r w:rsidRPr="00DD0685">
        <w:rPr>
          <w:sz w:val="24"/>
        </w:rPr>
        <w:t>силы</w:t>
      </w:r>
      <w:r w:rsidRPr="00DD0685">
        <w:rPr>
          <w:spacing w:val="40"/>
          <w:sz w:val="24"/>
        </w:rPr>
        <w:t xml:space="preserve"> </w:t>
      </w:r>
      <w:r w:rsidRPr="00DD0685">
        <w:rPr>
          <w:sz w:val="24"/>
        </w:rPr>
        <w:t>взаимодействия</w:t>
      </w:r>
      <w:r w:rsidRPr="00DD0685">
        <w:rPr>
          <w:spacing w:val="40"/>
          <w:sz w:val="24"/>
        </w:rPr>
        <w:t xml:space="preserve"> </w:t>
      </w:r>
      <w:r w:rsidRPr="00DD0685">
        <w:rPr>
          <w:sz w:val="24"/>
        </w:rPr>
        <w:t>катушки</w:t>
      </w:r>
      <w:r w:rsidRPr="00DD0685">
        <w:rPr>
          <w:spacing w:val="40"/>
          <w:sz w:val="24"/>
        </w:rPr>
        <w:t xml:space="preserve"> </w:t>
      </w:r>
      <w:r w:rsidRPr="00DD0685">
        <w:rPr>
          <w:sz w:val="24"/>
        </w:rPr>
        <w:t>с</w:t>
      </w:r>
      <w:r w:rsidRPr="00DD0685">
        <w:rPr>
          <w:spacing w:val="40"/>
          <w:sz w:val="24"/>
        </w:rPr>
        <w:t xml:space="preserve"> </w:t>
      </w:r>
      <w:r w:rsidRPr="00DD0685">
        <w:rPr>
          <w:sz w:val="24"/>
        </w:rPr>
        <w:t>током</w:t>
      </w:r>
      <w:r w:rsidRPr="00DD0685">
        <w:rPr>
          <w:spacing w:val="40"/>
          <w:sz w:val="24"/>
        </w:rPr>
        <w:t xml:space="preserve"> </w:t>
      </w:r>
      <w:r w:rsidRPr="00DD0685">
        <w:rPr>
          <w:sz w:val="24"/>
        </w:rPr>
        <w:t>и</w:t>
      </w:r>
      <w:r w:rsidRPr="00DD0685">
        <w:rPr>
          <w:spacing w:val="40"/>
          <w:sz w:val="24"/>
        </w:rPr>
        <w:t xml:space="preserve"> </w:t>
      </w:r>
      <w:r w:rsidRPr="00DD0685">
        <w:rPr>
          <w:sz w:val="24"/>
        </w:rPr>
        <w:t>магнита</w:t>
      </w:r>
      <w:r w:rsidRPr="00DD0685">
        <w:rPr>
          <w:spacing w:val="40"/>
          <w:sz w:val="24"/>
        </w:rPr>
        <w:t xml:space="preserve"> </w:t>
      </w:r>
      <w:r w:rsidRPr="00DD0685">
        <w:rPr>
          <w:sz w:val="24"/>
        </w:rPr>
        <w:t>помощью</w:t>
      </w:r>
      <w:r w:rsidRPr="00DD0685">
        <w:rPr>
          <w:spacing w:val="40"/>
          <w:sz w:val="24"/>
        </w:rPr>
        <w:t xml:space="preserve"> </w:t>
      </w:r>
      <w:r w:rsidRPr="00DD0685">
        <w:rPr>
          <w:sz w:val="24"/>
        </w:rPr>
        <w:t xml:space="preserve">электронных </w:t>
      </w:r>
      <w:r w:rsidRPr="00DD0685">
        <w:rPr>
          <w:spacing w:val="-2"/>
          <w:sz w:val="24"/>
        </w:rPr>
        <w:t>весов;</w:t>
      </w:r>
    </w:p>
    <w:p w:rsidR="007C21AE" w:rsidRPr="00DD0685" w:rsidRDefault="005636C2">
      <w:pPr>
        <w:pStyle w:val="a5"/>
        <w:numPr>
          <w:ilvl w:val="0"/>
          <w:numId w:val="23"/>
        </w:numPr>
        <w:tabs>
          <w:tab w:val="left" w:pos="827"/>
        </w:tabs>
        <w:ind w:left="544" w:right="2413" w:firstLine="0"/>
        <w:jc w:val="left"/>
        <w:rPr>
          <w:sz w:val="24"/>
        </w:rPr>
      </w:pPr>
      <w:r w:rsidRPr="00DD0685">
        <w:rPr>
          <w:sz w:val="24"/>
        </w:rPr>
        <w:t>определение</w:t>
      </w:r>
      <w:r w:rsidRPr="00DD0685">
        <w:rPr>
          <w:spacing w:val="-6"/>
          <w:sz w:val="24"/>
        </w:rPr>
        <w:t xml:space="preserve"> </w:t>
      </w:r>
      <w:r w:rsidRPr="00DD0685">
        <w:rPr>
          <w:sz w:val="24"/>
        </w:rPr>
        <w:t>периода</w:t>
      </w:r>
      <w:r w:rsidRPr="00DD0685">
        <w:rPr>
          <w:spacing w:val="-6"/>
          <w:sz w:val="24"/>
        </w:rPr>
        <w:t xml:space="preserve"> </w:t>
      </w:r>
      <w:r w:rsidRPr="00DD0685">
        <w:rPr>
          <w:sz w:val="24"/>
        </w:rPr>
        <w:t>обращения</w:t>
      </w:r>
      <w:r w:rsidRPr="00DD0685">
        <w:rPr>
          <w:spacing w:val="-8"/>
          <w:sz w:val="24"/>
        </w:rPr>
        <w:t xml:space="preserve"> </w:t>
      </w:r>
      <w:r w:rsidRPr="00DD0685">
        <w:rPr>
          <w:sz w:val="24"/>
        </w:rPr>
        <w:t>двойных</w:t>
      </w:r>
      <w:r w:rsidRPr="00DD0685">
        <w:rPr>
          <w:spacing w:val="-7"/>
          <w:sz w:val="24"/>
        </w:rPr>
        <w:t xml:space="preserve"> </w:t>
      </w:r>
      <w:r w:rsidRPr="00DD0685">
        <w:rPr>
          <w:sz w:val="24"/>
        </w:rPr>
        <w:t>звезд</w:t>
      </w:r>
      <w:r w:rsidRPr="00DD0685">
        <w:rPr>
          <w:spacing w:val="-8"/>
          <w:sz w:val="24"/>
        </w:rPr>
        <w:t xml:space="preserve"> </w:t>
      </w:r>
      <w:r w:rsidRPr="00DD0685">
        <w:rPr>
          <w:sz w:val="24"/>
        </w:rPr>
        <w:t>(печатные</w:t>
      </w:r>
      <w:r w:rsidRPr="00DD0685">
        <w:rPr>
          <w:spacing w:val="-6"/>
          <w:sz w:val="24"/>
        </w:rPr>
        <w:t xml:space="preserve"> </w:t>
      </w:r>
      <w:r w:rsidRPr="00DD0685">
        <w:rPr>
          <w:sz w:val="24"/>
        </w:rPr>
        <w:t>материалы). Косвенные измерения:</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5"/>
          <w:sz w:val="24"/>
        </w:rPr>
        <w:t xml:space="preserve"> </w:t>
      </w:r>
      <w:r w:rsidRPr="00DD0685">
        <w:rPr>
          <w:spacing w:val="-2"/>
          <w:sz w:val="24"/>
        </w:rPr>
        <w:t>ускорения;</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6"/>
          <w:sz w:val="24"/>
        </w:rPr>
        <w:t xml:space="preserve"> </w:t>
      </w:r>
      <w:r w:rsidRPr="00DD0685">
        <w:rPr>
          <w:sz w:val="24"/>
        </w:rPr>
        <w:t>ускорения</w:t>
      </w:r>
      <w:r w:rsidRPr="00DD0685">
        <w:rPr>
          <w:spacing w:val="-6"/>
          <w:sz w:val="24"/>
        </w:rPr>
        <w:t xml:space="preserve"> </w:t>
      </w:r>
      <w:r w:rsidRPr="00DD0685">
        <w:rPr>
          <w:sz w:val="24"/>
        </w:rPr>
        <w:t>свободного</w:t>
      </w:r>
      <w:r w:rsidRPr="00DD0685">
        <w:rPr>
          <w:spacing w:val="-6"/>
          <w:sz w:val="24"/>
        </w:rPr>
        <w:t xml:space="preserve"> </w:t>
      </w:r>
      <w:r w:rsidRPr="00DD0685">
        <w:rPr>
          <w:spacing w:val="-2"/>
          <w:sz w:val="24"/>
        </w:rPr>
        <w:t>падения;</w:t>
      </w:r>
    </w:p>
    <w:p w:rsidR="007C21AE" w:rsidRPr="00DD0685" w:rsidRDefault="005636C2">
      <w:pPr>
        <w:pStyle w:val="a5"/>
        <w:numPr>
          <w:ilvl w:val="0"/>
          <w:numId w:val="23"/>
        </w:numPr>
        <w:tabs>
          <w:tab w:val="left" w:pos="827"/>
        </w:tabs>
        <w:ind w:left="827" w:hanging="283"/>
        <w:jc w:val="left"/>
        <w:rPr>
          <w:sz w:val="24"/>
        </w:rPr>
      </w:pPr>
      <w:r w:rsidRPr="00DD0685">
        <w:rPr>
          <w:sz w:val="24"/>
        </w:rPr>
        <w:t>определение</w:t>
      </w:r>
      <w:r w:rsidRPr="00DD0685">
        <w:rPr>
          <w:spacing w:val="-5"/>
          <w:sz w:val="24"/>
        </w:rPr>
        <w:t xml:space="preserve"> </w:t>
      </w:r>
      <w:r w:rsidRPr="00DD0685">
        <w:rPr>
          <w:sz w:val="24"/>
        </w:rPr>
        <w:t>энергии</w:t>
      </w:r>
      <w:r w:rsidRPr="00DD0685">
        <w:rPr>
          <w:spacing w:val="-4"/>
          <w:sz w:val="24"/>
        </w:rPr>
        <w:t xml:space="preserve"> </w:t>
      </w:r>
      <w:r w:rsidRPr="00DD0685">
        <w:rPr>
          <w:sz w:val="24"/>
        </w:rPr>
        <w:t>и</w:t>
      </w:r>
      <w:r w:rsidRPr="00DD0685">
        <w:rPr>
          <w:spacing w:val="-3"/>
          <w:sz w:val="24"/>
        </w:rPr>
        <w:t xml:space="preserve"> </w:t>
      </w:r>
      <w:r w:rsidRPr="00DD0685">
        <w:rPr>
          <w:sz w:val="24"/>
        </w:rPr>
        <w:t>импульса</w:t>
      </w:r>
      <w:r w:rsidRPr="00DD0685">
        <w:rPr>
          <w:spacing w:val="-4"/>
          <w:sz w:val="24"/>
        </w:rPr>
        <w:t xml:space="preserve"> </w:t>
      </w:r>
      <w:r w:rsidRPr="00DD0685">
        <w:rPr>
          <w:sz w:val="24"/>
        </w:rPr>
        <w:t>по</w:t>
      </w:r>
      <w:r w:rsidRPr="00DD0685">
        <w:rPr>
          <w:spacing w:val="-4"/>
          <w:sz w:val="24"/>
        </w:rPr>
        <w:t xml:space="preserve"> </w:t>
      </w:r>
      <w:r w:rsidRPr="00DD0685">
        <w:rPr>
          <w:sz w:val="24"/>
        </w:rPr>
        <w:t>тормозному</w:t>
      </w:r>
      <w:r w:rsidRPr="00DD0685">
        <w:rPr>
          <w:spacing w:val="-3"/>
          <w:sz w:val="24"/>
        </w:rPr>
        <w:t xml:space="preserve"> </w:t>
      </w:r>
      <w:r w:rsidRPr="00DD0685">
        <w:rPr>
          <w:spacing w:val="-2"/>
          <w:sz w:val="24"/>
        </w:rPr>
        <w:t>пути;</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5"/>
          <w:sz w:val="24"/>
        </w:rPr>
        <w:t xml:space="preserve"> </w:t>
      </w:r>
      <w:r w:rsidRPr="00DD0685">
        <w:rPr>
          <w:sz w:val="24"/>
        </w:rPr>
        <w:t>удельной</w:t>
      </w:r>
      <w:r w:rsidRPr="00DD0685">
        <w:rPr>
          <w:spacing w:val="-6"/>
          <w:sz w:val="24"/>
        </w:rPr>
        <w:t xml:space="preserve"> </w:t>
      </w:r>
      <w:r w:rsidRPr="00DD0685">
        <w:rPr>
          <w:sz w:val="24"/>
        </w:rPr>
        <w:t>теплоты</w:t>
      </w:r>
      <w:r w:rsidRPr="00DD0685">
        <w:rPr>
          <w:spacing w:val="-5"/>
          <w:sz w:val="24"/>
        </w:rPr>
        <w:t xml:space="preserve"> </w:t>
      </w:r>
      <w:r w:rsidRPr="00DD0685">
        <w:rPr>
          <w:sz w:val="24"/>
        </w:rPr>
        <w:t>плавления</w:t>
      </w:r>
      <w:r w:rsidRPr="00DD0685">
        <w:rPr>
          <w:spacing w:val="-5"/>
          <w:sz w:val="24"/>
        </w:rPr>
        <w:t xml:space="preserve"> </w:t>
      </w:r>
      <w:r w:rsidRPr="00DD0685">
        <w:rPr>
          <w:spacing w:val="-4"/>
          <w:sz w:val="24"/>
        </w:rPr>
        <w:t>льда;</w:t>
      </w:r>
    </w:p>
    <w:p w:rsidR="007C21AE" w:rsidRPr="00DD0685" w:rsidRDefault="005636C2">
      <w:pPr>
        <w:pStyle w:val="a5"/>
        <w:numPr>
          <w:ilvl w:val="0"/>
          <w:numId w:val="23"/>
        </w:numPr>
        <w:tabs>
          <w:tab w:val="left" w:pos="828"/>
          <w:tab w:val="left" w:pos="2160"/>
          <w:tab w:val="left" w:pos="4004"/>
          <w:tab w:val="left" w:pos="5307"/>
          <w:tab w:val="left" w:pos="7155"/>
          <w:tab w:val="left" w:pos="7897"/>
          <w:tab w:val="left" w:pos="8616"/>
        </w:tabs>
        <w:ind w:right="678"/>
        <w:jc w:val="left"/>
        <w:rPr>
          <w:sz w:val="24"/>
        </w:rPr>
      </w:pPr>
      <w:r w:rsidRPr="00DD0685">
        <w:rPr>
          <w:spacing w:val="-2"/>
          <w:sz w:val="24"/>
        </w:rPr>
        <w:t>измерение</w:t>
      </w:r>
      <w:r w:rsidRPr="00DD0685">
        <w:rPr>
          <w:sz w:val="24"/>
        </w:rPr>
        <w:tab/>
      </w:r>
      <w:r w:rsidRPr="00DD0685">
        <w:rPr>
          <w:spacing w:val="-2"/>
          <w:sz w:val="24"/>
        </w:rPr>
        <w:t>напряженности</w:t>
      </w:r>
      <w:r w:rsidRPr="00DD0685">
        <w:rPr>
          <w:sz w:val="24"/>
        </w:rPr>
        <w:tab/>
      </w:r>
      <w:r w:rsidRPr="00DD0685">
        <w:rPr>
          <w:spacing w:val="-2"/>
          <w:sz w:val="24"/>
        </w:rPr>
        <w:t>вихревого</w:t>
      </w:r>
      <w:r w:rsidRPr="00DD0685">
        <w:rPr>
          <w:sz w:val="24"/>
        </w:rPr>
        <w:tab/>
      </w:r>
      <w:r w:rsidRPr="00DD0685">
        <w:rPr>
          <w:spacing w:val="-2"/>
          <w:sz w:val="24"/>
        </w:rPr>
        <w:t>электрического</w:t>
      </w:r>
      <w:r w:rsidRPr="00DD0685">
        <w:rPr>
          <w:sz w:val="24"/>
        </w:rPr>
        <w:tab/>
      </w:r>
      <w:r w:rsidRPr="00DD0685">
        <w:rPr>
          <w:spacing w:val="-4"/>
          <w:sz w:val="24"/>
        </w:rPr>
        <w:t>поля</w:t>
      </w:r>
      <w:r w:rsidRPr="00DD0685">
        <w:rPr>
          <w:sz w:val="24"/>
        </w:rPr>
        <w:tab/>
      </w:r>
      <w:r w:rsidRPr="00DD0685">
        <w:rPr>
          <w:spacing w:val="-4"/>
          <w:sz w:val="24"/>
        </w:rPr>
        <w:t>(при</w:t>
      </w:r>
      <w:r w:rsidRPr="00DD0685">
        <w:rPr>
          <w:sz w:val="24"/>
        </w:rPr>
        <w:tab/>
      </w:r>
      <w:r w:rsidRPr="00DD0685">
        <w:rPr>
          <w:spacing w:val="-2"/>
          <w:sz w:val="24"/>
        </w:rPr>
        <w:t xml:space="preserve">наблюдении </w:t>
      </w:r>
      <w:r w:rsidRPr="00DD0685">
        <w:rPr>
          <w:sz w:val="24"/>
        </w:rPr>
        <w:t>электромагнитной индукции);</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5"/>
          <w:sz w:val="24"/>
        </w:rPr>
        <w:t xml:space="preserve"> </w:t>
      </w:r>
      <w:r w:rsidRPr="00DD0685">
        <w:rPr>
          <w:sz w:val="24"/>
        </w:rPr>
        <w:t>внутреннего</w:t>
      </w:r>
      <w:r w:rsidRPr="00DD0685">
        <w:rPr>
          <w:spacing w:val="-6"/>
          <w:sz w:val="24"/>
        </w:rPr>
        <w:t xml:space="preserve"> </w:t>
      </w:r>
      <w:r w:rsidRPr="00DD0685">
        <w:rPr>
          <w:sz w:val="24"/>
        </w:rPr>
        <w:t>сопротивления</w:t>
      </w:r>
      <w:r w:rsidRPr="00DD0685">
        <w:rPr>
          <w:spacing w:val="-6"/>
          <w:sz w:val="24"/>
        </w:rPr>
        <w:t xml:space="preserve"> </w:t>
      </w:r>
      <w:r w:rsidRPr="00DD0685">
        <w:rPr>
          <w:sz w:val="24"/>
        </w:rPr>
        <w:t>источника</w:t>
      </w:r>
      <w:r w:rsidRPr="00DD0685">
        <w:rPr>
          <w:spacing w:val="-6"/>
          <w:sz w:val="24"/>
        </w:rPr>
        <w:t xml:space="preserve"> </w:t>
      </w:r>
      <w:r w:rsidRPr="00DD0685">
        <w:rPr>
          <w:spacing w:val="-2"/>
          <w:sz w:val="24"/>
        </w:rPr>
        <w:t>тока;</w:t>
      </w:r>
    </w:p>
    <w:p w:rsidR="007C21AE" w:rsidRPr="00DD0685" w:rsidRDefault="005636C2">
      <w:pPr>
        <w:pStyle w:val="a5"/>
        <w:numPr>
          <w:ilvl w:val="0"/>
          <w:numId w:val="23"/>
        </w:numPr>
        <w:tabs>
          <w:tab w:val="left" w:pos="827"/>
        </w:tabs>
        <w:ind w:left="827" w:hanging="283"/>
        <w:jc w:val="left"/>
        <w:rPr>
          <w:sz w:val="24"/>
        </w:rPr>
      </w:pPr>
      <w:r w:rsidRPr="00DD0685">
        <w:rPr>
          <w:sz w:val="24"/>
        </w:rPr>
        <w:t>определение</w:t>
      </w:r>
      <w:r w:rsidRPr="00DD0685">
        <w:rPr>
          <w:spacing w:val="-7"/>
          <w:sz w:val="24"/>
        </w:rPr>
        <w:t xml:space="preserve"> </w:t>
      </w:r>
      <w:r w:rsidRPr="00DD0685">
        <w:rPr>
          <w:sz w:val="24"/>
        </w:rPr>
        <w:t>показателя</w:t>
      </w:r>
      <w:r w:rsidRPr="00DD0685">
        <w:rPr>
          <w:spacing w:val="-8"/>
          <w:sz w:val="24"/>
        </w:rPr>
        <w:t xml:space="preserve"> </w:t>
      </w:r>
      <w:r w:rsidRPr="00DD0685">
        <w:rPr>
          <w:sz w:val="24"/>
        </w:rPr>
        <w:t>преломления</w:t>
      </w:r>
      <w:r w:rsidRPr="00DD0685">
        <w:rPr>
          <w:spacing w:val="-8"/>
          <w:sz w:val="24"/>
        </w:rPr>
        <w:t xml:space="preserve"> </w:t>
      </w:r>
      <w:r w:rsidRPr="00DD0685">
        <w:rPr>
          <w:spacing w:val="-2"/>
          <w:sz w:val="24"/>
        </w:rPr>
        <w:t>среды;</w:t>
      </w:r>
    </w:p>
    <w:p w:rsidR="007C21AE" w:rsidRPr="00DD0685" w:rsidRDefault="005636C2">
      <w:pPr>
        <w:pStyle w:val="a5"/>
        <w:numPr>
          <w:ilvl w:val="0"/>
          <w:numId w:val="23"/>
        </w:numPr>
        <w:tabs>
          <w:tab w:val="left" w:pos="827"/>
        </w:tabs>
        <w:ind w:left="827" w:hanging="283"/>
        <w:jc w:val="left"/>
        <w:rPr>
          <w:sz w:val="24"/>
        </w:rPr>
      </w:pPr>
      <w:r w:rsidRPr="00DD0685">
        <w:rPr>
          <w:sz w:val="24"/>
        </w:rPr>
        <w:t>измерение</w:t>
      </w:r>
      <w:r w:rsidRPr="00DD0685">
        <w:rPr>
          <w:spacing w:val="-4"/>
          <w:sz w:val="24"/>
        </w:rPr>
        <w:t xml:space="preserve"> </w:t>
      </w:r>
      <w:r w:rsidRPr="00DD0685">
        <w:rPr>
          <w:sz w:val="24"/>
        </w:rPr>
        <w:t>фокусного</w:t>
      </w:r>
      <w:r w:rsidRPr="00DD0685">
        <w:rPr>
          <w:spacing w:val="-5"/>
          <w:sz w:val="24"/>
        </w:rPr>
        <w:t xml:space="preserve"> </w:t>
      </w:r>
      <w:r w:rsidRPr="00DD0685">
        <w:rPr>
          <w:sz w:val="24"/>
        </w:rPr>
        <w:t>расстояния</w:t>
      </w:r>
      <w:r w:rsidRPr="00DD0685">
        <w:rPr>
          <w:spacing w:val="-6"/>
          <w:sz w:val="24"/>
        </w:rPr>
        <w:t xml:space="preserve"> </w:t>
      </w:r>
      <w:r w:rsidRPr="00DD0685">
        <w:rPr>
          <w:sz w:val="24"/>
        </w:rPr>
        <w:t>собирающей</w:t>
      </w:r>
      <w:r w:rsidRPr="00DD0685">
        <w:rPr>
          <w:spacing w:val="-5"/>
          <w:sz w:val="24"/>
        </w:rPr>
        <w:t xml:space="preserve"> </w:t>
      </w:r>
      <w:r w:rsidRPr="00DD0685">
        <w:rPr>
          <w:sz w:val="24"/>
        </w:rPr>
        <w:t>и</w:t>
      </w:r>
      <w:r w:rsidRPr="00DD0685">
        <w:rPr>
          <w:spacing w:val="-6"/>
          <w:sz w:val="24"/>
        </w:rPr>
        <w:t xml:space="preserve"> </w:t>
      </w:r>
      <w:r w:rsidRPr="00DD0685">
        <w:rPr>
          <w:sz w:val="24"/>
        </w:rPr>
        <w:t>рассеивающей</w:t>
      </w:r>
      <w:r w:rsidRPr="00DD0685">
        <w:rPr>
          <w:spacing w:val="-5"/>
          <w:sz w:val="24"/>
        </w:rPr>
        <w:t xml:space="preserve"> </w:t>
      </w:r>
      <w:r w:rsidRPr="00DD0685">
        <w:rPr>
          <w:spacing w:val="-2"/>
          <w:sz w:val="24"/>
        </w:rPr>
        <w:t>линз;</w:t>
      </w:r>
    </w:p>
    <w:p w:rsidR="007C21AE" w:rsidRPr="00DD0685" w:rsidRDefault="005636C2">
      <w:pPr>
        <w:pStyle w:val="a5"/>
        <w:numPr>
          <w:ilvl w:val="0"/>
          <w:numId w:val="23"/>
        </w:numPr>
        <w:tabs>
          <w:tab w:val="left" w:pos="827"/>
        </w:tabs>
        <w:ind w:left="827" w:hanging="283"/>
        <w:jc w:val="left"/>
        <w:rPr>
          <w:sz w:val="24"/>
        </w:rPr>
      </w:pPr>
      <w:r w:rsidRPr="00DD0685">
        <w:rPr>
          <w:sz w:val="24"/>
        </w:rPr>
        <w:t>определение</w:t>
      </w:r>
      <w:r w:rsidRPr="00DD0685">
        <w:rPr>
          <w:spacing w:val="-5"/>
          <w:sz w:val="24"/>
        </w:rPr>
        <w:t xml:space="preserve"> </w:t>
      </w:r>
      <w:r w:rsidRPr="00DD0685">
        <w:rPr>
          <w:sz w:val="24"/>
        </w:rPr>
        <w:t>длины</w:t>
      </w:r>
      <w:r w:rsidRPr="00DD0685">
        <w:rPr>
          <w:spacing w:val="-6"/>
          <w:sz w:val="24"/>
        </w:rPr>
        <w:t xml:space="preserve"> </w:t>
      </w:r>
      <w:r w:rsidRPr="00DD0685">
        <w:rPr>
          <w:sz w:val="24"/>
        </w:rPr>
        <w:t>световой</w:t>
      </w:r>
      <w:r w:rsidRPr="00DD0685">
        <w:rPr>
          <w:spacing w:val="-6"/>
          <w:sz w:val="24"/>
        </w:rPr>
        <w:t xml:space="preserve"> </w:t>
      </w:r>
      <w:r w:rsidRPr="00DD0685">
        <w:rPr>
          <w:spacing w:val="-2"/>
          <w:sz w:val="24"/>
        </w:rPr>
        <w:t>волны;</w:t>
      </w:r>
    </w:p>
    <w:p w:rsidR="007C21AE" w:rsidRPr="00DD0685" w:rsidRDefault="005636C2">
      <w:pPr>
        <w:pStyle w:val="a5"/>
        <w:numPr>
          <w:ilvl w:val="0"/>
          <w:numId w:val="23"/>
        </w:numPr>
        <w:tabs>
          <w:tab w:val="left" w:pos="828"/>
        </w:tabs>
        <w:ind w:right="678"/>
        <w:jc w:val="left"/>
        <w:rPr>
          <w:sz w:val="24"/>
        </w:rPr>
      </w:pPr>
      <w:r w:rsidRPr="00DD0685">
        <w:rPr>
          <w:sz w:val="24"/>
        </w:rPr>
        <w:t>определение</w:t>
      </w:r>
      <w:r w:rsidRPr="00DD0685">
        <w:rPr>
          <w:spacing w:val="80"/>
          <w:sz w:val="24"/>
        </w:rPr>
        <w:t xml:space="preserve"> </w:t>
      </w:r>
      <w:r w:rsidRPr="00DD0685">
        <w:rPr>
          <w:sz w:val="24"/>
        </w:rPr>
        <w:t>импульса</w:t>
      </w:r>
      <w:r w:rsidRPr="00DD0685">
        <w:rPr>
          <w:spacing w:val="80"/>
          <w:sz w:val="24"/>
        </w:rPr>
        <w:t xml:space="preserve"> </w:t>
      </w:r>
      <w:r w:rsidRPr="00DD0685">
        <w:rPr>
          <w:sz w:val="24"/>
        </w:rPr>
        <w:t>и</w:t>
      </w:r>
      <w:r w:rsidRPr="00DD0685">
        <w:rPr>
          <w:spacing w:val="80"/>
          <w:sz w:val="24"/>
        </w:rPr>
        <w:t xml:space="preserve"> </w:t>
      </w:r>
      <w:r w:rsidRPr="00DD0685">
        <w:rPr>
          <w:sz w:val="24"/>
        </w:rPr>
        <w:t>энергии</w:t>
      </w:r>
      <w:r w:rsidRPr="00DD0685">
        <w:rPr>
          <w:spacing w:val="80"/>
          <w:sz w:val="24"/>
        </w:rPr>
        <w:t xml:space="preserve"> </w:t>
      </w:r>
      <w:r w:rsidRPr="00DD0685">
        <w:rPr>
          <w:sz w:val="24"/>
        </w:rPr>
        <w:t>частицы</w:t>
      </w:r>
      <w:r w:rsidRPr="00DD0685">
        <w:rPr>
          <w:spacing w:val="80"/>
          <w:sz w:val="24"/>
        </w:rPr>
        <w:t xml:space="preserve"> </w:t>
      </w:r>
      <w:r w:rsidRPr="00DD0685">
        <w:rPr>
          <w:sz w:val="24"/>
        </w:rPr>
        <w:t>при</w:t>
      </w:r>
      <w:r w:rsidRPr="00DD0685">
        <w:rPr>
          <w:spacing w:val="80"/>
          <w:sz w:val="24"/>
        </w:rPr>
        <w:t xml:space="preserve"> </w:t>
      </w:r>
      <w:r w:rsidRPr="00DD0685">
        <w:rPr>
          <w:sz w:val="24"/>
        </w:rPr>
        <w:t>движении</w:t>
      </w:r>
      <w:r w:rsidRPr="00DD0685">
        <w:rPr>
          <w:spacing w:val="80"/>
          <w:sz w:val="24"/>
        </w:rPr>
        <w:t xml:space="preserve"> </w:t>
      </w:r>
      <w:r w:rsidRPr="00DD0685">
        <w:rPr>
          <w:sz w:val="24"/>
        </w:rPr>
        <w:t>в</w:t>
      </w:r>
      <w:r w:rsidRPr="00DD0685">
        <w:rPr>
          <w:spacing w:val="80"/>
          <w:sz w:val="24"/>
        </w:rPr>
        <w:t xml:space="preserve"> </w:t>
      </w:r>
      <w:r w:rsidRPr="00DD0685">
        <w:rPr>
          <w:sz w:val="24"/>
        </w:rPr>
        <w:t>магнитном</w:t>
      </w:r>
      <w:r w:rsidRPr="00DD0685">
        <w:rPr>
          <w:spacing w:val="80"/>
          <w:sz w:val="24"/>
        </w:rPr>
        <w:t xml:space="preserve"> </w:t>
      </w:r>
      <w:r w:rsidRPr="00DD0685">
        <w:rPr>
          <w:sz w:val="24"/>
        </w:rPr>
        <w:t>поле</w:t>
      </w:r>
      <w:r w:rsidRPr="00DD0685">
        <w:rPr>
          <w:spacing w:val="80"/>
          <w:sz w:val="24"/>
        </w:rPr>
        <w:t xml:space="preserve"> </w:t>
      </w:r>
      <w:r w:rsidRPr="00DD0685">
        <w:rPr>
          <w:sz w:val="24"/>
        </w:rPr>
        <w:t xml:space="preserve">(по </w:t>
      </w:r>
      <w:r w:rsidRPr="00DD0685">
        <w:rPr>
          <w:spacing w:val="-2"/>
          <w:sz w:val="24"/>
        </w:rPr>
        <w:t>фотографиям).</w:t>
      </w:r>
    </w:p>
    <w:p w:rsidR="007C21AE" w:rsidRPr="00DD0685" w:rsidRDefault="005636C2">
      <w:pPr>
        <w:pStyle w:val="a3"/>
        <w:spacing w:line="275" w:lineRule="exact"/>
        <w:ind w:left="544" w:firstLine="0"/>
        <w:jc w:val="left"/>
      </w:pPr>
      <w:r w:rsidRPr="00DD0685">
        <w:t>Наблюдение</w:t>
      </w:r>
      <w:r w:rsidRPr="00DD0685">
        <w:rPr>
          <w:spacing w:val="-8"/>
        </w:rPr>
        <w:t xml:space="preserve"> </w:t>
      </w:r>
      <w:r w:rsidRPr="00DD0685">
        <w:rPr>
          <w:spacing w:val="-2"/>
        </w:rPr>
        <w:t>явлений:</w:t>
      </w:r>
    </w:p>
    <w:p w:rsidR="007C21AE" w:rsidRPr="00DD0685" w:rsidRDefault="005636C2">
      <w:pPr>
        <w:pStyle w:val="a5"/>
        <w:numPr>
          <w:ilvl w:val="0"/>
          <w:numId w:val="23"/>
        </w:numPr>
        <w:tabs>
          <w:tab w:val="left" w:pos="828"/>
        </w:tabs>
        <w:ind w:right="678"/>
        <w:jc w:val="left"/>
        <w:rPr>
          <w:sz w:val="24"/>
        </w:rPr>
      </w:pPr>
      <w:r w:rsidRPr="00DD0685">
        <w:rPr>
          <w:sz w:val="24"/>
        </w:rPr>
        <w:t>наблюдение</w:t>
      </w:r>
      <w:r w:rsidRPr="00DD0685">
        <w:rPr>
          <w:spacing w:val="80"/>
          <w:sz w:val="24"/>
        </w:rPr>
        <w:t xml:space="preserve"> </w:t>
      </w:r>
      <w:r w:rsidRPr="00DD0685">
        <w:rPr>
          <w:sz w:val="24"/>
        </w:rPr>
        <w:t>механических</w:t>
      </w:r>
      <w:r w:rsidRPr="00DD0685">
        <w:rPr>
          <w:spacing w:val="80"/>
          <w:sz w:val="24"/>
        </w:rPr>
        <w:t xml:space="preserve"> </w:t>
      </w:r>
      <w:r w:rsidRPr="00DD0685">
        <w:rPr>
          <w:sz w:val="24"/>
        </w:rPr>
        <w:t>явлений</w:t>
      </w:r>
      <w:r w:rsidRPr="00DD0685">
        <w:rPr>
          <w:spacing w:val="80"/>
          <w:sz w:val="24"/>
        </w:rPr>
        <w:t xml:space="preserve"> </w:t>
      </w:r>
      <w:r w:rsidRPr="00DD0685">
        <w:rPr>
          <w:sz w:val="24"/>
        </w:rPr>
        <w:t>в</w:t>
      </w:r>
      <w:r w:rsidRPr="00DD0685">
        <w:rPr>
          <w:spacing w:val="80"/>
          <w:sz w:val="24"/>
        </w:rPr>
        <w:t xml:space="preserve"> </w:t>
      </w:r>
      <w:r w:rsidRPr="00DD0685">
        <w:rPr>
          <w:sz w:val="24"/>
        </w:rPr>
        <w:t>инерциальных</w:t>
      </w:r>
      <w:r w:rsidRPr="00DD0685">
        <w:rPr>
          <w:spacing w:val="80"/>
          <w:sz w:val="24"/>
        </w:rPr>
        <w:t xml:space="preserve"> </w:t>
      </w:r>
      <w:r w:rsidRPr="00DD0685">
        <w:rPr>
          <w:sz w:val="24"/>
        </w:rPr>
        <w:t>и</w:t>
      </w:r>
      <w:r w:rsidRPr="00DD0685">
        <w:rPr>
          <w:spacing w:val="80"/>
          <w:sz w:val="24"/>
        </w:rPr>
        <w:t xml:space="preserve"> </w:t>
      </w:r>
      <w:r w:rsidRPr="00DD0685">
        <w:rPr>
          <w:sz w:val="24"/>
        </w:rPr>
        <w:t>неинерциальных</w:t>
      </w:r>
      <w:r w:rsidRPr="00DD0685">
        <w:rPr>
          <w:spacing w:val="80"/>
          <w:sz w:val="24"/>
        </w:rPr>
        <w:t xml:space="preserve"> </w:t>
      </w:r>
      <w:r w:rsidRPr="00DD0685">
        <w:rPr>
          <w:sz w:val="24"/>
        </w:rPr>
        <w:t xml:space="preserve">системах </w:t>
      </w:r>
      <w:r w:rsidRPr="00DD0685">
        <w:rPr>
          <w:spacing w:val="-2"/>
          <w:sz w:val="24"/>
        </w:rPr>
        <w:t>отсчета;</w:t>
      </w:r>
    </w:p>
    <w:p w:rsidR="007C21AE" w:rsidRPr="00DD0685" w:rsidRDefault="005636C2">
      <w:pPr>
        <w:pStyle w:val="a5"/>
        <w:numPr>
          <w:ilvl w:val="0"/>
          <w:numId w:val="23"/>
        </w:numPr>
        <w:tabs>
          <w:tab w:val="left" w:pos="827"/>
        </w:tabs>
        <w:ind w:left="827" w:hanging="283"/>
        <w:jc w:val="left"/>
        <w:rPr>
          <w:sz w:val="24"/>
        </w:rPr>
      </w:pPr>
      <w:r w:rsidRPr="00DD0685">
        <w:rPr>
          <w:sz w:val="24"/>
        </w:rPr>
        <w:t>наблюдение</w:t>
      </w:r>
      <w:r w:rsidRPr="00DD0685">
        <w:rPr>
          <w:spacing w:val="-6"/>
          <w:sz w:val="24"/>
        </w:rPr>
        <w:t xml:space="preserve"> </w:t>
      </w:r>
      <w:r w:rsidRPr="00DD0685">
        <w:rPr>
          <w:sz w:val="24"/>
        </w:rPr>
        <w:t>вынужденных</w:t>
      </w:r>
      <w:r w:rsidRPr="00DD0685">
        <w:rPr>
          <w:spacing w:val="-4"/>
          <w:sz w:val="24"/>
        </w:rPr>
        <w:t xml:space="preserve"> </w:t>
      </w:r>
      <w:r w:rsidRPr="00DD0685">
        <w:rPr>
          <w:sz w:val="24"/>
        </w:rPr>
        <w:t>колебаний</w:t>
      </w:r>
      <w:r w:rsidRPr="00DD0685">
        <w:rPr>
          <w:spacing w:val="-4"/>
          <w:sz w:val="24"/>
        </w:rPr>
        <w:t xml:space="preserve"> </w:t>
      </w:r>
      <w:r w:rsidRPr="00DD0685">
        <w:rPr>
          <w:sz w:val="24"/>
        </w:rPr>
        <w:t>и</w:t>
      </w:r>
      <w:r w:rsidRPr="00DD0685">
        <w:rPr>
          <w:spacing w:val="-5"/>
          <w:sz w:val="24"/>
        </w:rPr>
        <w:t xml:space="preserve"> </w:t>
      </w:r>
      <w:r w:rsidRPr="00DD0685">
        <w:rPr>
          <w:spacing w:val="-2"/>
          <w:sz w:val="24"/>
        </w:rPr>
        <w:t>резонанса;</w:t>
      </w:r>
    </w:p>
    <w:p w:rsidR="007C21AE" w:rsidRPr="00DD0685" w:rsidRDefault="005636C2">
      <w:pPr>
        <w:pStyle w:val="a5"/>
        <w:numPr>
          <w:ilvl w:val="0"/>
          <w:numId w:val="23"/>
        </w:numPr>
        <w:tabs>
          <w:tab w:val="left" w:pos="827"/>
        </w:tabs>
        <w:ind w:left="827" w:hanging="283"/>
        <w:jc w:val="left"/>
        <w:rPr>
          <w:sz w:val="24"/>
        </w:rPr>
      </w:pPr>
      <w:r w:rsidRPr="00DD0685">
        <w:rPr>
          <w:sz w:val="24"/>
        </w:rPr>
        <w:t>наблюдение</w:t>
      </w:r>
      <w:r w:rsidRPr="00DD0685">
        <w:rPr>
          <w:spacing w:val="-7"/>
          <w:sz w:val="24"/>
        </w:rPr>
        <w:t xml:space="preserve"> </w:t>
      </w:r>
      <w:r w:rsidRPr="00DD0685">
        <w:rPr>
          <w:spacing w:val="-2"/>
          <w:sz w:val="24"/>
        </w:rPr>
        <w:t>диффузии;</w:t>
      </w:r>
    </w:p>
    <w:p w:rsidR="007C21AE" w:rsidRDefault="005636C2">
      <w:pPr>
        <w:pStyle w:val="a5"/>
        <w:numPr>
          <w:ilvl w:val="0"/>
          <w:numId w:val="23"/>
        </w:numPr>
        <w:tabs>
          <w:tab w:val="left" w:pos="827"/>
        </w:tabs>
        <w:ind w:left="827" w:hanging="283"/>
        <w:jc w:val="left"/>
        <w:rPr>
          <w:sz w:val="24"/>
        </w:rPr>
      </w:pPr>
      <w:r>
        <w:rPr>
          <w:sz w:val="24"/>
        </w:rPr>
        <w:lastRenderedPageBreak/>
        <w:t>наблюдение</w:t>
      </w:r>
      <w:r>
        <w:rPr>
          <w:spacing w:val="-7"/>
          <w:sz w:val="24"/>
        </w:rPr>
        <w:t xml:space="preserve"> </w:t>
      </w:r>
      <w:r>
        <w:rPr>
          <w:sz w:val="24"/>
        </w:rPr>
        <w:t>явления</w:t>
      </w:r>
      <w:r>
        <w:rPr>
          <w:spacing w:val="-7"/>
          <w:sz w:val="24"/>
        </w:rPr>
        <w:t xml:space="preserve"> </w:t>
      </w:r>
      <w:r>
        <w:rPr>
          <w:sz w:val="24"/>
        </w:rPr>
        <w:t>электромагнитной</w:t>
      </w:r>
      <w:r>
        <w:rPr>
          <w:spacing w:val="-7"/>
          <w:sz w:val="24"/>
        </w:rPr>
        <w:t xml:space="preserve"> </w:t>
      </w:r>
      <w:r>
        <w:rPr>
          <w:spacing w:val="-2"/>
          <w:sz w:val="24"/>
        </w:rPr>
        <w:t>индукции;</w:t>
      </w:r>
    </w:p>
    <w:p w:rsidR="007C21AE" w:rsidRDefault="005636C2">
      <w:pPr>
        <w:pStyle w:val="a5"/>
        <w:numPr>
          <w:ilvl w:val="0"/>
          <w:numId w:val="23"/>
        </w:numPr>
        <w:tabs>
          <w:tab w:val="left" w:pos="827"/>
        </w:tabs>
        <w:ind w:left="827" w:hanging="283"/>
        <w:jc w:val="left"/>
        <w:rPr>
          <w:sz w:val="24"/>
        </w:rPr>
      </w:pPr>
      <w:r>
        <w:rPr>
          <w:sz w:val="24"/>
        </w:rPr>
        <w:t>наблюдение</w:t>
      </w:r>
      <w:r>
        <w:rPr>
          <w:spacing w:val="-6"/>
          <w:sz w:val="24"/>
        </w:rPr>
        <w:t xml:space="preserve"> </w:t>
      </w:r>
      <w:r>
        <w:rPr>
          <w:sz w:val="24"/>
        </w:rPr>
        <w:t>волновых</w:t>
      </w:r>
      <w:r>
        <w:rPr>
          <w:spacing w:val="-5"/>
          <w:sz w:val="24"/>
        </w:rPr>
        <w:t xml:space="preserve"> </w:t>
      </w:r>
      <w:r>
        <w:rPr>
          <w:sz w:val="24"/>
        </w:rPr>
        <w:t>свойств</w:t>
      </w:r>
      <w:r>
        <w:rPr>
          <w:spacing w:val="-5"/>
          <w:sz w:val="24"/>
        </w:rPr>
        <w:t xml:space="preserve"> </w:t>
      </w:r>
      <w:r>
        <w:rPr>
          <w:sz w:val="24"/>
        </w:rPr>
        <w:t>света:</w:t>
      </w:r>
      <w:r>
        <w:rPr>
          <w:spacing w:val="-6"/>
          <w:sz w:val="24"/>
        </w:rPr>
        <w:t xml:space="preserve"> </w:t>
      </w:r>
      <w:r>
        <w:rPr>
          <w:sz w:val="24"/>
        </w:rPr>
        <w:t>дифракция,</w:t>
      </w:r>
      <w:r>
        <w:rPr>
          <w:spacing w:val="-5"/>
          <w:sz w:val="24"/>
        </w:rPr>
        <w:t xml:space="preserve"> </w:t>
      </w:r>
      <w:r>
        <w:rPr>
          <w:sz w:val="24"/>
        </w:rPr>
        <w:t>интерференция,</w:t>
      </w:r>
      <w:r>
        <w:rPr>
          <w:spacing w:val="-4"/>
          <w:sz w:val="24"/>
        </w:rPr>
        <w:t xml:space="preserve"> </w:t>
      </w:r>
      <w:r>
        <w:rPr>
          <w:spacing w:val="-2"/>
          <w:sz w:val="24"/>
        </w:rPr>
        <w:t>поляризация;</w:t>
      </w:r>
    </w:p>
    <w:p w:rsidR="007C21AE" w:rsidRDefault="005636C2">
      <w:pPr>
        <w:pStyle w:val="a5"/>
        <w:numPr>
          <w:ilvl w:val="0"/>
          <w:numId w:val="23"/>
        </w:numPr>
        <w:tabs>
          <w:tab w:val="left" w:pos="827"/>
        </w:tabs>
        <w:ind w:left="827" w:hanging="283"/>
        <w:jc w:val="left"/>
        <w:rPr>
          <w:sz w:val="24"/>
        </w:rPr>
      </w:pPr>
      <w:r>
        <w:rPr>
          <w:sz w:val="24"/>
        </w:rPr>
        <w:t>наблюдение</w:t>
      </w:r>
      <w:r>
        <w:rPr>
          <w:spacing w:val="-7"/>
          <w:sz w:val="24"/>
        </w:rPr>
        <w:t xml:space="preserve"> </w:t>
      </w:r>
      <w:r>
        <w:rPr>
          <w:spacing w:val="-2"/>
          <w:sz w:val="24"/>
        </w:rPr>
        <w:t>спектров;</w:t>
      </w:r>
    </w:p>
    <w:p w:rsidR="007C21AE" w:rsidRDefault="005636C2">
      <w:pPr>
        <w:pStyle w:val="a5"/>
        <w:numPr>
          <w:ilvl w:val="0"/>
          <w:numId w:val="23"/>
        </w:numPr>
        <w:tabs>
          <w:tab w:val="left" w:pos="827"/>
        </w:tabs>
        <w:ind w:left="544" w:right="2726" w:firstLine="0"/>
        <w:jc w:val="left"/>
        <w:rPr>
          <w:sz w:val="24"/>
        </w:rPr>
      </w:pPr>
      <w:r>
        <w:rPr>
          <w:sz w:val="24"/>
        </w:rPr>
        <w:t>вечерние</w:t>
      </w:r>
      <w:r>
        <w:rPr>
          <w:spacing w:val="-5"/>
          <w:sz w:val="24"/>
        </w:rPr>
        <w:t xml:space="preserve"> </w:t>
      </w:r>
      <w:r>
        <w:rPr>
          <w:sz w:val="24"/>
        </w:rPr>
        <w:t>наблюдения</w:t>
      </w:r>
      <w:r>
        <w:rPr>
          <w:spacing w:val="-5"/>
          <w:sz w:val="24"/>
        </w:rPr>
        <w:t xml:space="preserve"> </w:t>
      </w:r>
      <w:r>
        <w:rPr>
          <w:sz w:val="24"/>
        </w:rPr>
        <w:t>звезд,</w:t>
      </w:r>
      <w:r>
        <w:rPr>
          <w:spacing w:val="-4"/>
          <w:sz w:val="24"/>
        </w:rPr>
        <w:t xml:space="preserve"> </w:t>
      </w:r>
      <w:r>
        <w:rPr>
          <w:sz w:val="24"/>
        </w:rPr>
        <w:t>Луны</w:t>
      </w:r>
      <w:r>
        <w:rPr>
          <w:spacing w:val="-6"/>
          <w:sz w:val="24"/>
        </w:rPr>
        <w:t xml:space="preserve"> </w:t>
      </w:r>
      <w:r>
        <w:rPr>
          <w:sz w:val="24"/>
        </w:rPr>
        <w:t>и</w:t>
      </w:r>
      <w:r>
        <w:rPr>
          <w:spacing w:val="-3"/>
          <w:sz w:val="24"/>
        </w:rPr>
        <w:t xml:space="preserve"> </w:t>
      </w:r>
      <w:r>
        <w:rPr>
          <w:sz w:val="24"/>
        </w:rPr>
        <w:t>планет</w:t>
      </w:r>
      <w:r>
        <w:rPr>
          <w:spacing w:val="-5"/>
          <w:sz w:val="24"/>
        </w:rPr>
        <w:t xml:space="preserve"> </w:t>
      </w:r>
      <w:r>
        <w:rPr>
          <w:sz w:val="24"/>
        </w:rPr>
        <w:t>в</w:t>
      </w:r>
      <w:r>
        <w:rPr>
          <w:spacing w:val="-4"/>
          <w:sz w:val="24"/>
        </w:rPr>
        <w:t xml:space="preserve"> </w:t>
      </w:r>
      <w:r>
        <w:rPr>
          <w:sz w:val="24"/>
        </w:rPr>
        <w:t>телескоп</w:t>
      </w:r>
      <w:r>
        <w:rPr>
          <w:spacing w:val="-5"/>
          <w:sz w:val="24"/>
        </w:rPr>
        <w:t xml:space="preserve"> </w:t>
      </w:r>
      <w:r>
        <w:rPr>
          <w:sz w:val="24"/>
        </w:rPr>
        <w:t>или</w:t>
      </w:r>
      <w:r>
        <w:rPr>
          <w:spacing w:val="-3"/>
          <w:sz w:val="24"/>
        </w:rPr>
        <w:t xml:space="preserve"> </w:t>
      </w:r>
      <w:r>
        <w:rPr>
          <w:sz w:val="24"/>
        </w:rPr>
        <w:t xml:space="preserve">бинокль. </w:t>
      </w:r>
      <w:r>
        <w:rPr>
          <w:spacing w:val="-2"/>
          <w:sz w:val="24"/>
        </w:rPr>
        <w:t>Исследования:</w:t>
      </w:r>
    </w:p>
    <w:p w:rsidR="007C21AE" w:rsidRDefault="005636C2">
      <w:pPr>
        <w:pStyle w:val="a5"/>
        <w:numPr>
          <w:ilvl w:val="0"/>
          <w:numId w:val="23"/>
        </w:numPr>
        <w:tabs>
          <w:tab w:val="left" w:pos="828"/>
          <w:tab w:val="left" w:pos="2548"/>
          <w:tab w:val="left" w:pos="4748"/>
          <w:tab w:val="left" w:pos="6081"/>
          <w:tab w:val="left" w:pos="6515"/>
          <w:tab w:val="left" w:pos="8505"/>
        </w:tabs>
        <w:ind w:right="673"/>
        <w:jc w:val="left"/>
        <w:rPr>
          <w:sz w:val="24"/>
        </w:rPr>
      </w:pPr>
      <w:r>
        <w:rPr>
          <w:spacing w:val="-2"/>
          <w:sz w:val="24"/>
        </w:rPr>
        <w:t>исследование</w:t>
      </w:r>
      <w:r>
        <w:rPr>
          <w:sz w:val="24"/>
        </w:rPr>
        <w:tab/>
      </w:r>
      <w:r>
        <w:rPr>
          <w:spacing w:val="-2"/>
          <w:sz w:val="24"/>
        </w:rPr>
        <w:t>равноускоренного</w:t>
      </w:r>
      <w:r>
        <w:rPr>
          <w:sz w:val="24"/>
        </w:rPr>
        <w:tab/>
      </w:r>
      <w:r>
        <w:rPr>
          <w:spacing w:val="-2"/>
          <w:sz w:val="24"/>
        </w:rPr>
        <w:t>движения</w:t>
      </w:r>
      <w:r>
        <w:rPr>
          <w:sz w:val="24"/>
        </w:rPr>
        <w:tab/>
      </w:r>
      <w:r>
        <w:rPr>
          <w:spacing w:val="-10"/>
          <w:sz w:val="24"/>
        </w:rPr>
        <w:t>с</w:t>
      </w:r>
      <w:r>
        <w:rPr>
          <w:sz w:val="24"/>
        </w:rPr>
        <w:tab/>
      </w:r>
      <w:r>
        <w:rPr>
          <w:spacing w:val="-2"/>
          <w:sz w:val="24"/>
        </w:rPr>
        <w:t>использованием</w:t>
      </w:r>
      <w:r>
        <w:rPr>
          <w:sz w:val="24"/>
        </w:rPr>
        <w:tab/>
      </w:r>
      <w:r>
        <w:rPr>
          <w:spacing w:val="-2"/>
          <w:sz w:val="24"/>
        </w:rPr>
        <w:t xml:space="preserve">электронного </w:t>
      </w:r>
      <w:r>
        <w:rPr>
          <w:sz w:val="24"/>
        </w:rPr>
        <w:t>секундомера или компьютера с датчиками;</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5"/>
          <w:sz w:val="24"/>
        </w:rPr>
        <w:t xml:space="preserve"> </w:t>
      </w:r>
      <w:r>
        <w:rPr>
          <w:sz w:val="24"/>
        </w:rPr>
        <w:t>движения</w:t>
      </w:r>
      <w:r>
        <w:rPr>
          <w:spacing w:val="-5"/>
          <w:sz w:val="24"/>
        </w:rPr>
        <w:t xml:space="preserve"> </w:t>
      </w:r>
      <w:r>
        <w:rPr>
          <w:sz w:val="24"/>
        </w:rPr>
        <w:t>тела,</w:t>
      </w:r>
      <w:r>
        <w:rPr>
          <w:spacing w:val="-4"/>
          <w:sz w:val="24"/>
        </w:rPr>
        <w:t xml:space="preserve"> </w:t>
      </w:r>
      <w:r>
        <w:rPr>
          <w:sz w:val="24"/>
        </w:rPr>
        <w:t>брошенного</w:t>
      </w:r>
      <w:r>
        <w:rPr>
          <w:spacing w:val="-4"/>
          <w:sz w:val="24"/>
        </w:rPr>
        <w:t xml:space="preserve"> </w:t>
      </w:r>
      <w:r>
        <w:rPr>
          <w:spacing w:val="-2"/>
          <w:sz w:val="24"/>
        </w:rPr>
        <w:t>горизонтально;</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центрального</w:t>
      </w:r>
      <w:r>
        <w:rPr>
          <w:spacing w:val="-7"/>
          <w:sz w:val="24"/>
        </w:rPr>
        <w:t xml:space="preserve"> </w:t>
      </w:r>
      <w:r>
        <w:rPr>
          <w:spacing w:val="-2"/>
          <w:sz w:val="24"/>
        </w:rPr>
        <w:t>удара;</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качения</w:t>
      </w:r>
      <w:r>
        <w:rPr>
          <w:spacing w:val="-5"/>
          <w:sz w:val="24"/>
        </w:rPr>
        <w:t xml:space="preserve"> </w:t>
      </w:r>
      <w:r>
        <w:rPr>
          <w:sz w:val="24"/>
        </w:rPr>
        <w:t>цилиндра</w:t>
      </w:r>
      <w:r>
        <w:rPr>
          <w:spacing w:val="-3"/>
          <w:sz w:val="24"/>
        </w:rPr>
        <w:t xml:space="preserve"> </w:t>
      </w:r>
      <w:r>
        <w:rPr>
          <w:sz w:val="24"/>
        </w:rPr>
        <w:t>по</w:t>
      </w:r>
      <w:r>
        <w:rPr>
          <w:spacing w:val="-4"/>
          <w:sz w:val="24"/>
        </w:rPr>
        <w:t xml:space="preserve"> </w:t>
      </w:r>
      <w:r>
        <w:rPr>
          <w:sz w:val="24"/>
        </w:rPr>
        <w:t>наклонной</w:t>
      </w:r>
      <w:r>
        <w:rPr>
          <w:spacing w:val="-5"/>
          <w:sz w:val="24"/>
        </w:rPr>
        <w:t xml:space="preserve"> </w:t>
      </w:r>
      <w:r>
        <w:rPr>
          <w:spacing w:val="-2"/>
          <w:sz w:val="24"/>
        </w:rPr>
        <w:t>плоскости;</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5"/>
          <w:sz w:val="24"/>
        </w:rPr>
        <w:t xml:space="preserve"> </w:t>
      </w:r>
      <w:r>
        <w:rPr>
          <w:sz w:val="24"/>
        </w:rPr>
        <w:t>движения</w:t>
      </w:r>
      <w:r>
        <w:rPr>
          <w:spacing w:val="-5"/>
          <w:sz w:val="24"/>
        </w:rPr>
        <w:t xml:space="preserve"> </w:t>
      </w:r>
      <w:r>
        <w:rPr>
          <w:sz w:val="24"/>
        </w:rPr>
        <w:t>броуновской</w:t>
      </w:r>
      <w:r>
        <w:rPr>
          <w:spacing w:val="-5"/>
          <w:sz w:val="24"/>
        </w:rPr>
        <w:t xml:space="preserve"> </w:t>
      </w:r>
      <w:r>
        <w:rPr>
          <w:sz w:val="24"/>
        </w:rPr>
        <w:t>частицы</w:t>
      </w:r>
      <w:r>
        <w:rPr>
          <w:spacing w:val="-4"/>
          <w:sz w:val="24"/>
        </w:rPr>
        <w:t xml:space="preserve"> </w:t>
      </w:r>
      <w:r>
        <w:rPr>
          <w:sz w:val="24"/>
        </w:rPr>
        <w:t>(по</w:t>
      </w:r>
      <w:r>
        <w:rPr>
          <w:spacing w:val="-5"/>
          <w:sz w:val="24"/>
        </w:rPr>
        <w:t xml:space="preserve"> </w:t>
      </w:r>
      <w:r>
        <w:rPr>
          <w:sz w:val="24"/>
        </w:rPr>
        <w:t>трекам</w:t>
      </w:r>
      <w:r>
        <w:rPr>
          <w:spacing w:val="-4"/>
          <w:sz w:val="24"/>
        </w:rPr>
        <w:t xml:space="preserve"> </w:t>
      </w:r>
      <w:r>
        <w:rPr>
          <w:spacing w:val="-2"/>
          <w:sz w:val="24"/>
        </w:rPr>
        <w:t>Перрена);</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proofErr w:type="spellStart"/>
      <w:r>
        <w:rPr>
          <w:spacing w:val="-2"/>
          <w:sz w:val="24"/>
        </w:rPr>
        <w:t>изопроцессов</w:t>
      </w:r>
      <w:proofErr w:type="spellEnd"/>
      <w:r>
        <w:rPr>
          <w:spacing w:val="-2"/>
          <w:sz w:val="24"/>
        </w:rPr>
        <w:t>;</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изохорного</w:t>
      </w:r>
      <w:r>
        <w:rPr>
          <w:spacing w:val="-4"/>
          <w:sz w:val="24"/>
        </w:rPr>
        <w:t xml:space="preserve"> </w:t>
      </w:r>
      <w:r>
        <w:rPr>
          <w:sz w:val="24"/>
        </w:rPr>
        <w:t>процесса</w:t>
      </w:r>
      <w:r>
        <w:rPr>
          <w:spacing w:val="-6"/>
          <w:sz w:val="24"/>
        </w:rPr>
        <w:t xml:space="preserve"> </w:t>
      </w:r>
      <w:r>
        <w:rPr>
          <w:sz w:val="24"/>
        </w:rPr>
        <w:t>и</w:t>
      </w:r>
      <w:r>
        <w:rPr>
          <w:spacing w:val="-5"/>
          <w:sz w:val="24"/>
        </w:rPr>
        <w:t xml:space="preserve"> </w:t>
      </w:r>
      <w:r>
        <w:rPr>
          <w:sz w:val="24"/>
        </w:rPr>
        <w:t>оценка</w:t>
      </w:r>
      <w:r>
        <w:rPr>
          <w:spacing w:val="-4"/>
          <w:sz w:val="24"/>
        </w:rPr>
        <w:t xml:space="preserve"> </w:t>
      </w:r>
      <w:r>
        <w:rPr>
          <w:sz w:val="24"/>
        </w:rPr>
        <w:t>абсолютного</w:t>
      </w:r>
      <w:r>
        <w:rPr>
          <w:spacing w:val="-4"/>
          <w:sz w:val="24"/>
        </w:rPr>
        <w:t xml:space="preserve"> </w:t>
      </w:r>
      <w:r>
        <w:rPr>
          <w:spacing w:val="-2"/>
          <w:sz w:val="24"/>
        </w:rPr>
        <w:t>нуля;</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остывания</w:t>
      </w:r>
      <w:r>
        <w:rPr>
          <w:spacing w:val="-6"/>
          <w:sz w:val="24"/>
        </w:rPr>
        <w:t xml:space="preserve"> </w:t>
      </w:r>
      <w:r>
        <w:rPr>
          <w:spacing w:val="-4"/>
          <w:sz w:val="24"/>
        </w:rPr>
        <w:t>воды;</w:t>
      </w:r>
    </w:p>
    <w:p w:rsidR="007C21AE" w:rsidRDefault="005636C2">
      <w:pPr>
        <w:pStyle w:val="a5"/>
        <w:numPr>
          <w:ilvl w:val="0"/>
          <w:numId w:val="23"/>
        </w:numPr>
        <w:tabs>
          <w:tab w:val="left" w:pos="827"/>
        </w:tabs>
        <w:spacing w:before="77"/>
        <w:ind w:left="827" w:hanging="283"/>
        <w:jc w:val="left"/>
        <w:rPr>
          <w:sz w:val="24"/>
        </w:rPr>
      </w:pPr>
      <w:r>
        <w:rPr>
          <w:sz w:val="24"/>
        </w:rPr>
        <w:t>исследование</w:t>
      </w:r>
      <w:r>
        <w:rPr>
          <w:spacing w:val="-6"/>
          <w:sz w:val="24"/>
        </w:rPr>
        <w:t xml:space="preserve"> </w:t>
      </w:r>
      <w:r>
        <w:rPr>
          <w:sz w:val="24"/>
        </w:rPr>
        <w:t>зависимости</w:t>
      </w:r>
      <w:r>
        <w:rPr>
          <w:spacing w:val="-4"/>
          <w:sz w:val="24"/>
        </w:rPr>
        <w:t xml:space="preserve"> </w:t>
      </w:r>
      <w:r>
        <w:rPr>
          <w:sz w:val="24"/>
        </w:rPr>
        <w:t>напряжения</w:t>
      </w:r>
      <w:r>
        <w:rPr>
          <w:spacing w:val="-4"/>
          <w:sz w:val="24"/>
        </w:rPr>
        <w:t xml:space="preserve"> </w:t>
      </w:r>
      <w:r>
        <w:rPr>
          <w:sz w:val="24"/>
        </w:rPr>
        <w:t>на</w:t>
      </w:r>
      <w:r>
        <w:rPr>
          <w:spacing w:val="-3"/>
          <w:sz w:val="24"/>
        </w:rPr>
        <w:t xml:space="preserve"> </w:t>
      </w:r>
      <w:r>
        <w:rPr>
          <w:sz w:val="24"/>
        </w:rPr>
        <w:t>полюсах</w:t>
      </w:r>
      <w:r>
        <w:rPr>
          <w:spacing w:val="-3"/>
          <w:sz w:val="24"/>
        </w:rPr>
        <w:t xml:space="preserve"> </w:t>
      </w:r>
      <w:r>
        <w:rPr>
          <w:sz w:val="24"/>
        </w:rPr>
        <w:t>источника</w:t>
      </w:r>
      <w:r>
        <w:rPr>
          <w:spacing w:val="-4"/>
          <w:sz w:val="24"/>
        </w:rPr>
        <w:t xml:space="preserve"> </w:t>
      </w:r>
      <w:r>
        <w:rPr>
          <w:sz w:val="24"/>
        </w:rPr>
        <w:t>тока</w:t>
      </w:r>
      <w:r>
        <w:rPr>
          <w:spacing w:val="-4"/>
          <w:sz w:val="24"/>
        </w:rPr>
        <w:t xml:space="preserve"> </w:t>
      </w:r>
      <w:r>
        <w:rPr>
          <w:sz w:val="24"/>
        </w:rPr>
        <w:t>от</w:t>
      </w:r>
      <w:r>
        <w:rPr>
          <w:spacing w:val="-3"/>
          <w:sz w:val="24"/>
        </w:rPr>
        <w:t xml:space="preserve"> </w:t>
      </w:r>
      <w:r>
        <w:rPr>
          <w:sz w:val="24"/>
        </w:rPr>
        <w:t>силы</w:t>
      </w:r>
      <w:r>
        <w:rPr>
          <w:spacing w:val="-3"/>
          <w:sz w:val="24"/>
        </w:rPr>
        <w:t xml:space="preserve"> </w:t>
      </w:r>
      <w:r>
        <w:rPr>
          <w:sz w:val="24"/>
        </w:rPr>
        <w:t>тока</w:t>
      </w:r>
      <w:r>
        <w:rPr>
          <w:spacing w:val="-4"/>
          <w:sz w:val="24"/>
        </w:rPr>
        <w:t xml:space="preserve"> </w:t>
      </w:r>
      <w:r>
        <w:rPr>
          <w:sz w:val="24"/>
        </w:rPr>
        <w:t>в</w:t>
      </w:r>
      <w:r>
        <w:rPr>
          <w:spacing w:val="-4"/>
          <w:sz w:val="24"/>
        </w:rPr>
        <w:t xml:space="preserve"> </w:t>
      </w:r>
      <w:r>
        <w:rPr>
          <w:spacing w:val="-2"/>
          <w:sz w:val="24"/>
        </w:rPr>
        <w:t>цепи;</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зависимости</w:t>
      </w:r>
      <w:r>
        <w:rPr>
          <w:spacing w:val="-4"/>
          <w:sz w:val="24"/>
        </w:rPr>
        <w:t xml:space="preserve"> </w:t>
      </w:r>
      <w:r>
        <w:rPr>
          <w:sz w:val="24"/>
        </w:rPr>
        <w:t>силы</w:t>
      </w:r>
      <w:r>
        <w:rPr>
          <w:spacing w:val="-5"/>
          <w:sz w:val="24"/>
        </w:rPr>
        <w:t xml:space="preserve"> </w:t>
      </w:r>
      <w:r>
        <w:rPr>
          <w:sz w:val="24"/>
        </w:rPr>
        <w:t>тока</w:t>
      </w:r>
      <w:r>
        <w:rPr>
          <w:spacing w:val="-4"/>
          <w:sz w:val="24"/>
        </w:rPr>
        <w:t xml:space="preserve"> </w:t>
      </w:r>
      <w:r>
        <w:rPr>
          <w:sz w:val="24"/>
        </w:rPr>
        <w:t>через</w:t>
      </w:r>
      <w:r>
        <w:rPr>
          <w:spacing w:val="-3"/>
          <w:sz w:val="24"/>
        </w:rPr>
        <w:t xml:space="preserve"> </w:t>
      </w:r>
      <w:r>
        <w:rPr>
          <w:sz w:val="24"/>
        </w:rPr>
        <w:t>лампочку</w:t>
      </w:r>
      <w:r>
        <w:rPr>
          <w:spacing w:val="-3"/>
          <w:sz w:val="24"/>
        </w:rPr>
        <w:t xml:space="preserve"> </w:t>
      </w:r>
      <w:r>
        <w:rPr>
          <w:sz w:val="24"/>
        </w:rPr>
        <w:t>от</w:t>
      </w:r>
      <w:r>
        <w:rPr>
          <w:spacing w:val="-4"/>
          <w:sz w:val="24"/>
        </w:rPr>
        <w:t xml:space="preserve"> </w:t>
      </w:r>
      <w:r>
        <w:rPr>
          <w:sz w:val="24"/>
        </w:rPr>
        <w:t>напряжения</w:t>
      </w:r>
      <w:r>
        <w:rPr>
          <w:spacing w:val="-4"/>
          <w:sz w:val="24"/>
        </w:rPr>
        <w:t xml:space="preserve"> </w:t>
      </w:r>
      <w:r>
        <w:rPr>
          <w:sz w:val="24"/>
        </w:rPr>
        <w:t>на</w:t>
      </w:r>
      <w:r>
        <w:rPr>
          <w:spacing w:val="-4"/>
          <w:sz w:val="24"/>
        </w:rPr>
        <w:t xml:space="preserve"> ней;</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9"/>
          <w:sz w:val="24"/>
        </w:rPr>
        <w:t xml:space="preserve"> </w:t>
      </w:r>
      <w:r>
        <w:rPr>
          <w:sz w:val="24"/>
        </w:rPr>
        <w:t>нагревания</w:t>
      </w:r>
      <w:r>
        <w:rPr>
          <w:spacing w:val="-6"/>
          <w:sz w:val="24"/>
        </w:rPr>
        <w:t xml:space="preserve"> </w:t>
      </w:r>
      <w:r>
        <w:rPr>
          <w:sz w:val="24"/>
        </w:rPr>
        <w:t>воды</w:t>
      </w:r>
      <w:r>
        <w:rPr>
          <w:spacing w:val="-7"/>
          <w:sz w:val="24"/>
        </w:rPr>
        <w:t xml:space="preserve"> </w:t>
      </w:r>
      <w:r>
        <w:rPr>
          <w:sz w:val="24"/>
        </w:rPr>
        <w:t>нагревателем</w:t>
      </w:r>
      <w:r>
        <w:rPr>
          <w:spacing w:val="-6"/>
          <w:sz w:val="24"/>
        </w:rPr>
        <w:t xml:space="preserve"> </w:t>
      </w:r>
      <w:r>
        <w:rPr>
          <w:sz w:val="24"/>
        </w:rPr>
        <w:t>небольшой</w:t>
      </w:r>
      <w:r>
        <w:rPr>
          <w:spacing w:val="-6"/>
          <w:sz w:val="24"/>
        </w:rPr>
        <w:t xml:space="preserve"> </w:t>
      </w:r>
      <w:r>
        <w:rPr>
          <w:spacing w:val="-2"/>
          <w:sz w:val="24"/>
        </w:rPr>
        <w:t>мощности;</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явления</w:t>
      </w:r>
      <w:r>
        <w:rPr>
          <w:spacing w:val="-8"/>
          <w:sz w:val="24"/>
        </w:rPr>
        <w:t xml:space="preserve"> </w:t>
      </w:r>
      <w:r>
        <w:rPr>
          <w:sz w:val="24"/>
        </w:rPr>
        <w:t>электромагнитной</w:t>
      </w:r>
      <w:r>
        <w:rPr>
          <w:spacing w:val="-8"/>
          <w:sz w:val="24"/>
        </w:rPr>
        <w:t xml:space="preserve"> </w:t>
      </w:r>
      <w:r>
        <w:rPr>
          <w:spacing w:val="-2"/>
          <w:sz w:val="24"/>
        </w:rPr>
        <w:t>индукции;</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зависимости</w:t>
      </w:r>
      <w:r>
        <w:rPr>
          <w:spacing w:val="-5"/>
          <w:sz w:val="24"/>
        </w:rPr>
        <w:t xml:space="preserve"> </w:t>
      </w:r>
      <w:r>
        <w:rPr>
          <w:sz w:val="24"/>
        </w:rPr>
        <w:t>угла</w:t>
      </w:r>
      <w:r>
        <w:rPr>
          <w:spacing w:val="-4"/>
          <w:sz w:val="24"/>
        </w:rPr>
        <w:t xml:space="preserve"> </w:t>
      </w:r>
      <w:r>
        <w:rPr>
          <w:sz w:val="24"/>
        </w:rPr>
        <w:t>преломления</w:t>
      </w:r>
      <w:r>
        <w:rPr>
          <w:spacing w:val="-5"/>
          <w:sz w:val="24"/>
        </w:rPr>
        <w:t xml:space="preserve"> </w:t>
      </w:r>
      <w:r>
        <w:rPr>
          <w:sz w:val="24"/>
        </w:rPr>
        <w:t>от</w:t>
      </w:r>
      <w:r>
        <w:rPr>
          <w:spacing w:val="-5"/>
          <w:sz w:val="24"/>
        </w:rPr>
        <w:t xml:space="preserve"> </w:t>
      </w:r>
      <w:r>
        <w:rPr>
          <w:sz w:val="24"/>
        </w:rPr>
        <w:t>угла</w:t>
      </w:r>
      <w:r>
        <w:rPr>
          <w:spacing w:val="-4"/>
          <w:sz w:val="24"/>
        </w:rPr>
        <w:t xml:space="preserve"> </w:t>
      </w:r>
      <w:r>
        <w:rPr>
          <w:spacing w:val="-2"/>
          <w:sz w:val="24"/>
        </w:rPr>
        <w:t>падения;</w:t>
      </w:r>
    </w:p>
    <w:p w:rsidR="007C21AE" w:rsidRDefault="005636C2">
      <w:pPr>
        <w:pStyle w:val="a5"/>
        <w:numPr>
          <w:ilvl w:val="0"/>
          <w:numId w:val="23"/>
        </w:numPr>
        <w:tabs>
          <w:tab w:val="left" w:pos="828"/>
        </w:tabs>
        <w:ind w:right="682"/>
        <w:jc w:val="left"/>
        <w:rPr>
          <w:sz w:val="24"/>
        </w:rPr>
      </w:pPr>
      <w:r>
        <w:rPr>
          <w:sz w:val="24"/>
        </w:rPr>
        <w:t>исследование</w:t>
      </w:r>
      <w:r>
        <w:rPr>
          <w:spacing w:val="40"/>
          <w:sz w:val="24"/>
        </w:rPr>
        <w:t xml:space="preserve"> </w:t>
      </w:r>
      <w:r>
        <w:rPr>
          <w:sz w:val="24"/>
        </w:rPr>
        <w:t>зависимости</w:t>
      </w:r>
      <w:r>
        <w:rPr>
          <w:spacing w:val="40"/>
          <w:sz w:val="24"/>
        </w:rPr>
        <w:t xml:space="preserve"> </w:t>
      </w:r>
      <w:r>
        <w:rPr>
          <w:sz w:val="24"/>
        </w:rPr>
        <w:t>расстояния</w:t>
      </w:r>
      <w:r>
        <w:rPr>
          <w:spacing w:val="40"/>
          <w:sz w:val="24"/>
        </w:rPr>
        <w:t xml:space="preserve"> </w:t>
      </w:r>
      <w:r>
        <w:rPr>
          <w:sz w:val="24"/>
        </w:rPr>
        <w:t>от</w:t>
      </w:r>
      <w:r>
        <w:rPr>
          <w:spacing w:val="40"/>
          <w:sz w:val="24"/>
        </w:rPr>
        <w:t xml:space="preserve"> </w:t>
      </w:r>
      <w:r>
        <w:rPr>
          <w:sz w:val="24"/>
        </w:rPr>
        <w:t>линзы</w:t>
      </w:r>
      <w:r>
        <w:rPr>
          <w:spacing w:val="40"/>
          <w:sz w:val="24"/>
        </w:rPr>
        <w:t xml:space="preserve"> </w:t>
      </w:r>
      <w:r>
        <w:rPr>
          <w:sz w:val="24"/>
        </w:rPr>
        <w:t>до</w:t>
      </w:r>
      <w:r>
        <w:rPr>
          <w:spacing w:val="40"/>
          <w:sz w:val="24"/>
        </w:rPr>
        <w:t xml:space="preserve"> </w:t>
      </w:r>
      <w:r>
        <w:rPr>
          <w:sz w:val="24"/>
        </w:rPr>
        <w:t>изображения</w:t>
      </w:r>
      <w:r>
        <w:rPr>
          <w:spacing w:val="40"/>
          <w:sz w:val="24"/>
        </w:rPr>
        <w:t xml:space="preserve"> </w:t>
      </w:r>
      <w:r>
        <w:rPr>
          <w:sz w:val="24"/>
        </w:rPr>
        <w:t>от</w:t>
      </w:r>
      <w:r>
        <w:rPr>
          <w:spacing w:val="40"/>
          <w:sz w:val="24"/>
        </w:rPr>
        <w:t xml:space="preserve"> </w:t>
      </w:r>
      <w:r>
        <w:rPr>
          <w:sz w:val="24"/>
        </w:rPr>
        <w:t>расстояния</w:t>
      </w:r>
      <w:r>
        <w:rPr>
          <w:spacing w:val="40"/>
          <w:sz w:val="24"/>
        </w:rPr>
        <w:t xml:space="preserve"> </w:t>
      </w:r>
      <w:r>
        <w:rPr>
          <w:sz w:val="24"/>
        </w:rPr>
        <w:t>от</w:t>
      </w:r>
      <w:r>
        <w:rPr>
          <w:spacing w:val="80"/>
          <w:sz w:val="24"/>
        </w:rPr>
        <w:t xml:space="preserve"> </w:t>
      </w:r>
      <w:r>
        <w:rPr>
          <w:sz w:val="24"/>
        </w:rPr>
        <w:t>линзы до предмета;</w:t>
      </w:r>
    </w:p>
    <w:p w:rsidR="007C21AE" w:rsidRDefault="005636C2">
      <w:pPr>
        <w:pStyle w:val="a5"/>
        <w:numPr>
          <w:ilvl w:val="0"/>
          <w:numId w:val="23"/>
        </w:numPr>
        <w:tabs>
          <w:tab w:val="left" w:pos="827"/>
        </w:tabs>
        <w:ind w:left="827" w:hanging="283"/>
        <w:jc w:val="left"/>
        <w:rPr>
          <w:sz w:val="24"/>
        </w:rPr>
      </w:pPr>
      <w:r>
        <w:rPr>
          <w:sz w:val="24"/>
        </w:rPr>
        <w:t>исследование</w:t>
      </w:r>
      <w:r>
        <w:rPr>
          <w:spacing w:val="-6"/>
          <w:sz w:val="24"/>
        </w:rPr>
        <w:t xml:space="preserve"> </w:t>
      </w:r>
      <w:r>
        <w:rPr>
          <w:sz w:val="24"/>
        </w:rPr>
        <w:t>спектра</w:t>
      </w:r>
      <w:r>
        <w:rPr>
          <w:spacing w:val="-5"/>
          <w:sz w:val="24"/>
        </w:rPr>
        <w:t xml:space="preserve"> </w:t>
      </w:r>
      <w:r>
        <w:rPr>
          <w:spacing w:val="-2"/>
          <w:sz w:val="24"/>
        </w:rPr>
        <w:t>водорода;</w:t>
      </w:r>
    </w:p>
    <w:p w:rsidR="007C21AE" w:rsidRDefault="005636C2">
      <w:pPr>
        <w:pStyle w:val="a5"/>
        <w:numPr>
          <w:ilvl w:val="0"/>
          <w:numId w:val="23"/>
        </w:numPr>
        <w:tabs>
          <w:tab w:val="left" w:pos="827"/>
        </w:tabs>
        <w:ind w:left="544" w:right="2878" w:firstLine="0"/>
        <w:jc w:val="left"/>
        <w:rPr>
          <w:sz w:val="24"/>
        </w:rPr>
      </w:pPr>
      <w:r>
        <w:rPr>
          <w:sz w:val="24"/>
        </w:rPr>
        <w:t>исследование</w:t>
      </w:r>
      <w:r>
        <w:rPr>
          <w:spacing w:val="-7"/>
          <w:sz w:val="24"/>
        </w:rPr>
        <w:t xml:space="preserve"> </w:t>
      </w:r>
      <w:r>
        <w:rPr>
          <w:sz w:val="24"/>
        </w:rPr>
        <w:t>движения</w:t>
      </w:r>
      <w:r>
        <w:rPr>
          <w:spacing w:val="-7"/>
          <w:sz w:val="24"/>
        </w:rPr>
        <w:t xml:space="preserve"> </w:t>
      </w:r>
      <w:r>
        <w:rPr>
          <w:sz w:val="24"/>
        </w:rPr>
        <w:t>двойных</w:t>
      </w:r>
      <w:r>
        <w:rPr>
          <w:spacing w:val="-6"/>
          <w:sz w:val="24"/>
        </w:rPr>
        <w:t xml:space="preserve"> </w:t>
      </w:r>
      <w:r>
        <w:rPr>
          <w:sz w:val="24"/>
        </w:rPr>
        <w:t>звезд</w:t>
      </w:r>
      <w:r>
        <w:rPr>
          <w:spacing w:val="-7"/>
          <w:sz w:val="24"/>
        </w:rPr>
        <w:t xml:space="preserve"> </w:t>
      </w:r>
      <w:r>
        <w:rPr>
          <w:sz w:val="24"/>
        </w:rPr>
        <w:t>(по</w:t>
      </w:r>
      <w:r>
        <w:rPr>
          <w:spacing w:val="-6"/>
          <w:sz w:val="24"/>
        </w:rPr>
        <w:t xml:space="preserve"> </w:t>
      </w:r>
      <w:r>
        <w:rPr>
          <w:sz w:val="24"/>
        </w:rPr>
        <w:t>печатным</w:t>
      </w:r>
      <w:r>
        <w:rPr>
          <w:spacing w:val="-7"/>
          <w:sz w:val="24"/>
        </w:rPr>
        <w:t xml:space="preserve"> </w:t>
      </w:r>
      <w:r>
        <w:rPr>
          <w:sz w:val="24"/>
        </w:rPr>
        <w:t>материалам). Проверка гипотез (в том числе имеются неверные):</w:t>
      </w:r>
    </w:p>
    <w:p w:rsidR="007C21AE" w:rsidRDefault="005636C2">
      <w:pPr>
        <w:pStyle w:val="a5"/>
        <w:numPr>
          <w:ilvl w:val="0"/>
          <w:numId w:val="23"/>
        </w:numPr>
        <w:tabs>
          <w:tab w:val="left" w:pos="828"/>
        </w:tabs>
        <w:ind w:right="675"/>
        <w:jc w:val="left"/>
        <w:rPr>
          <w:sz w:val="24"/>
        </w:rPr>
      </w:pPr>
      <w:r>
        <w:rPr>
          <w:sz w:val="24"/>
        </w:rPr>
        <w:t>при</w:t>
      </w:r>
      <w:r>
        <w:rPr>
          <w:spacing w:val="40"/>
          <w:sz w:val="24"/>
        </w:rPr>
        <w:t xml:space="preserve"> </w:t>
      </w:r>
      <w:r>
        <w:rPr>
          <w:sz w:val="24"/>
        </w:rPr>
        <w:t>движении</w:t>
      </w:r>
      <w:r>
        <w:rPr>
          <w:spacing w:val="40"/>
          <w:sz w:val="24"/>
        </w:rPr>
        <w:t xml:space="preserve"> </w:t>
      </w:r>
      <w:r>
        <w:rPr>
          <w:sz w:val="24"/>
        </w:rPr>
        <w:t>бруска</w:t>
      </w:r>
      <w:r>
        <w:rPr>
          <w:spacing w:val="40"/>
          <w:sz w:val="24"/>
        </w:rPr>
        <w:t xml:space="preserve"> </w:t>
      </w:r>
      <w:r>
        <w:rPr>
          <w:sz w:val="24"/>
        </w:rPr>
        <w:t>по</w:t>
      </w:r>
      <w:r>
        <w:rPr>
          <w:spacing w:val="40"/>
          <w:sz w:val="24"/>
        </w:rPr>
        <w:t xml:space="preserve"> </w:t>
      </w:r>
      <w:r>
        <w:rPr>
          <w:sz w:val="24"/>
        </w:rPr>
        <w:t>наклонной</w:t>
      </w:r>
      <w:r>
        <w:rPr>
          <w:spacing w:val="40"/>
          <w:sz w:val="24"/>
        </w:rPr>
        <w:t xml:space="preserve"> </w:t>
      </w:r>
      <w:r>
        <w:rPr>
          <w:sz w:val="24"/>
        </w:rPr>
        <w:t>плоскости</w:t>
      </w:r>
      <w:r>
        <w:rPr>
          <w:spacing w:val="40"/>
          <w:sz w:val="24"/>
        </w:rPr>
        <w:t xml:space="preserve"> </w:t>
      </w:r>
      <w:r>
        <w:rPr>
          <w:sz w:val="24"/>
        </w:rPr>
        <w:t>время</w:t>
      </w:r>
      <w:r>
        <w:rPr>
          <w:spacing w:val="40"/>
          <w:sz w:val="24"/>
        </w:rPr>
        <w:t xml:space="preserve"> </w:t>
      </w:r>
      <w:r>
        <w:rPr>
          <w:sz w:val="24"/>
        </w:rPr>
        <w:t>перемещения</w:t>
      </w:r>
      <w:r>
        <w:rPr>
          <w:spacing w:val="40"/>
          <w:sz w:val="24"/>
        </w:rPr>
        <w:t xml:space="preserve"> </w:t>
      </w:r>
      <w:r>
        <w:rPr>
          <w:sz w:val="24"/>
        </w:rPr>
        <w:t>на</w:t>
      </w:r>
      <w:r>
        <w:rPr>
          <w:spacing w:val="40"/>
          <w:sz w:val="24"/>
        </w:rPr>
        <w:t xml:space="preserve"> </w:t>
      </w:r>
      <w:r>
        <w:rPr>
          <w:sz w:val="24"/>
        </w:rPr>
        <w:t>определенное расстояния тем больше, чем больше масса бруска;</w:t>
      </w:r>
    </w:p>
    <w:p w:rsidR="007C21AE" w:rsidRDefault="005636C2">
      <w:pPr>
        <w:pStyle w:val="a5"/>
        <w:numPr>
          <w:ilvl w:val="0"/>
          <w:numId w:val="23"/>
        </w:numPr>
        <w:tabs>
          <w:tab w:val="left" w:pos="827"/>
        </w:tabs>
        <w:ind w:left="827" w:hanging="283"/>
        <w:jc w:val="left"/>
        <w:rPr>
          <w:sz w:val="24"/>
        </w:rPr>
      </w:pPr>
      <w:r>
        <w:rPr>
          <w:sz w:val="24"/>
        </w:rPr>
        <w:t>при</w:t>
      </w:r>
      <w:r>
        <w:rPr>
          <w:spacing w:val="-6"/>
          <w:sz w:val="24"/>
        </w:rPr>
        <w:t xml:space="preserve"> </w:t>
      </w:r>
      <w:r>
        <w:rPr>
          <w:sz w:val="24"/>
        </w:rPr>
        <w:t>движении</w:t>
      </w:r>
      <w:r>
        <w:rPr>
          <w:spacing w:val="-5"/>
          <w:sz w:val="24"/>
        </w:rPr>
        <w:t xml:space="preserve"> </w:t>
      </w:r>
      <w:r>
        <w:rPr>
          <w:sz w:val="24"/>
        </w:rPr>
        <w:t>бруска</w:t>
      </w:r>
      <w:r>
        <w:rPr>
          <w:spacing w:val="-5"/>
          <w:sz w:val="24"/>
        </w:rPr>
        <w:t xml:space="preserve"> </w:t>
      </w:r>
      <w:r>
        <w:rPr>
          <w:sz w:val="24"/>
        </w:rPr>
        <w:t>по</w:t>
      </w:r>
      <w:r>
        <w:rPr>
          <w:spacing w:val="-5"/>
          <w:sz w:val="24"/>
        </w:rPr>
        <w:t xml:space="preserve"> </w:t>
      </w:r>
      <w:r>
        <w:rPr>
          <w:sz w:val="24"/>
        </w:rPr>
        <w:t>наклонной</w:t>
      </w:r>
      <w:r>
        <w:rPr>
          <w:spacing w:val="-5"/>
          <w:sz w:val="24"/>
        </w:rPr>
        <w:t xml:space="preserve"> </w:t>
      </w:r>
      <w:r>
        <w:rPr>
          <w:sz w:val="24"/>
        </w:rPr>
        <w:t>плоскости</w:t>
      </w:r>
      <w:r>
        <w:rPr>
          <w:spacing w:val="-3"/>
          <w:sz w:val="24"/>
        </w:rPr>
        <w:t xml:space="preserve"> </w:t>
      </w:r>
      <w:r>
        <w:rPr>
          <w:sz w:val="24"/>
        </w:rPr>
        <w:t>скорость</w:t>
      </w:r>
      <w:r>
        <w:rPr>
          <w:spacing w:val="-5"/>
          <w:sz w:val="24"/>
        </w:rPr>
        <w:t xml:space="preserve"> </w:t>
      </w:r>
      <w:r>
        <w:rPr>
          <w:sz w:val="24"/>
        </w:rPr>
        <w:t>прямо</w:t>
      </w:r>
      <w:r>
        <w:rPr>
          <w:spacing w:val="-4"/>
          <w:sz w:val="24"/>
        </w:rPr>
        <w:t xml:space="preserve"> </w:t>
      </w:r>
      <w:r>
        <w:rPr>
          <w:sz w:val="24"/>
        </w:rPr>
        <w:t>пропорциональна</w:t>
      </w:r>
      <w:r>
        <w:rPr>
          <w:spacing w:val="-3"/>
          <w:sz w:val="24"/>
        </w:rPr>
        <w:t xml:space="preserve"> </w:t>
      </w:r>
      <w:r>
        <w:rPr>
          <w:spacing w:val="-2"/>
          <w:sz w:val="24"/>
        </w:rPr>
        <w:t>пути;</w:t>
      </w:r>
    </w:p>
    <w:p w:rsidR="007C21AE" w:rsidRDefault="005636C2">
      <w:pPr>
        <w:pStyle w:val="a5"/>
        <w:numPr>
          <w:ilvl w:val="0"/>
          <w:numId w:val="23"/>
        </w:numPr>
        <w:tabs>
          <w:tab w:val="left" w:pos="827"/>
        </w:tabs>
        <w:ind w:left="827" w:hanging="283"/>
        <w:jc w:val="left"/>
        <w:rPr>
          <w:sz w:val="24"/>
        </w:rPr>
      </w:pPr>
      <w:r>
        <w:rPr>
          <w:sz w:val="24"/>
        </w:rPr>
        <w:t>при</w:t>
      </w:r>
      <w:r>
        <w:rPr>
          <w:spacing w:val="-8"/>
          <w:sz w:val="24"/>
        </w:rPr>
        <w:t xml:space="preserve"> </w:t>
      </w:r>
      <w:r>
        <w:rPr>
          <w:sz w:val="24"/>
        </w:rPr>
        <w:t>затухании</w:t>
      </w:r>
      <w:r>
        <w:rPr>
          <w:spacing w:val="-6"/>
          <w:sz w:val="24"/>
        </w:rPr>
        <w:t xml:space="preserve"> </w:t>
      </w:r>
      <w:r>
        <w:rPr>
          <w:sz w:val="24"/>
        </w:rPr>
        <w:t>колебаний</w:t>
      </w:r>
      <w:r>
        <w:rPr>
          <w:spacing w:val="-6"/>
          <w:sz w:val="24"/>
        </w:rPr>
        <w:t xml:space="preserve"> </w:t>
      </w:r>
      <w:r>
        <w:rPr>
          <w:sz w:val="24"/>
        </w:rPr>
        <w:t>амплитуда</w:t>
      </w:r>
      <w:r>
        <w:rPr>
          <w:spacing w:val="-6"/>
          <w:sz w:val="24"/>
        </w:rPr>
        <w:t xml:space="preserve"> </w:t>
      </w:r>
      <w:r>
        <w:rPr>
          <w:sz w:val="24"/>
        </w:rPr>
        <w:t>обратно</w:t>
      </w:r>
      <w:r>
        <w:rPr>
          <w:spacing w:val="-6"/>
          <w:sz w:val="24"/>
        </w:rPr>
        <w:t xml:space="preserve"> </w:t>
      </w:r>
      <w:r>
        <w:rPr>
          <w:sz w:val="24"/>
        </w:rPr>
        <w:t>пропорциональна</w:t>
      </w:r>
      <w:r>
        <w:rPr>
          <w:spacing w:val="-5"/>
          <w:sz w:val="24"/>
        </w:rPr>
        <w:t xml:space="preserve"> </w:t>
      </w:r>
      <w:r>
        <w:rPr>
          <w:spacing w:val="-2"/>
          <w:sz w:val="24"/>
        </w:rPr>
        <w:t>времени;</w:t>
      </w:r>
    </w:p>
    <w:p w:rsidR="007C21AE" w:rsidRDefault="005636C2">
      <w:pPr>
        <w:pStyle w:val="a5"/>
        <w:numPr>
          <w:ilvl w:val="0"/>
          <w:numId w:val="23"/>
        </w:numPr>
        <w:tabs>
          <w:tab w:val="left" w:pos="828"/>
        </w:tabs>
        <w:ind w:right="677"/>
        <w:jc w:val="left"/>
        <w:rPr>
          <w:sz w:val="24"/>
        </w:rPr>
      </w:pPr>
      <w:r>
        <w:rPr>
          <w:sz w:val="24"/>
        </w:rPr>
        <w:t>квадрат среднего перемещения броуновской частицы прямо пропорционален времени наблюдения (по трекам Перрена);</w:t>
      </w:r>
    </w:p>
    <w:p w:rsidR="007C21AE" w:rsidRDefault="005636C2">
      <w:pPr>
        <w:pStyle w:val="a5"/>
        <w:numPr>
          <w:ilvl w:val="0"/>
          <w:numId w:val="23"/>
        </w:numPr>
        <w:tabs>
          <w:tab w:val="left" w:pos="827"/>
        </w:tabs>
        <w:ind w:left="827" w:hanging="283"/>
        <w:jc w:val="left"/>
        <w:rPr>
          <w:sz w:val="24"/>
        </w:rPr>
      </w:pPr>
      <w:r>
        <w:rPr>
          <w:sz w:val="24"/>
        </w:rPr>
        <w:t>скорость</w:t>
      </w:r>
      <w:r>
        <w:rPr>
          <w:spacing w:val="-6"/>
          <w:sz w:val="24"/>
        </w:rPr>
        <w:t xml:space="preserve"> </w:t>
      </w:r>
      <w:r>
        <w:rPr>
          <w:sz w:val="24"/>
        </w:rPr>
        <w:t>остывания</w:t>
      </w:r>
      <w:r>
        <w:rPr>
          <w:spacing w:val="-4"/>
          <w:sz w:val="24"/>
        </w:rPr>
        <w:t xml:space="preserve"> </w:t>
      </w:r>
      <w:r>
        <w:rPr>
          <w:sz w:val="24"/>
        </w:rPr>
        <w:t>воды</w:t>
      </w:r>
      <w:r>
        <w:rPr>
          <w:spacing w:val="-4"/>
          <w:sz w:val="24"/>
        </w:rPr>
        <w:t xml:space="preserve"> </w:t>
      </w:r>
      <w:r>
        <w:rPr>
          <w:sz w:val="24"/>
        </w:rPr>
        <w:t>линейно</w:t>
      </w:r>
      <w:r>
        <w:rPr>
          <w:spacing w:val="-3"/>
          <w:sz w:val="24"/>
        </w:rPr>
        <w:t xml:space="preserve"> </w:t>
      </w:r>
      <w:r>
        <w:rPr>
          <w:sz w:val="24"/>
        </w:rPr>
        <w:t>зависит</w:t>
      </w:r>
      <w:r>
        <w:rPr>
          <w:spacing w:val="-4"/>
          <w:sz w:val="24"/>
        </w:rPr>
        <w:t xml:space="preserve"> </w:t>
      </w:r>
      <w:r>
        <w:rPr>
          <w:sz w:val="24"/>
        </w:rPr>
        <w:t>от</w:t>
      </w:r>
      <w:r>
        <w:rPr>
          <w:spacing w:val="-4"/>
          <w:sz w:val="24"/>
        </w:rPr>
        <w:t xml:space="preserve"> </w:t>
      </w:r>
      <w:r>
        <w:rPr>
          <w:sz w:val="24"/>
        </w:rPr>
        <w:t>времени</w:t>
      </w:r>
      <w:r>
        <w:rPr>
          <w:spacing w:val="-4"/>
          <w:sz w:val="24"/>
        </w:rPr>
        <w:t xml:space="preserve"> </w:t>
      </w:r>
      <w:r>
        <w:rPr>
          <w:spacing w:val="-2"/>
          <w:sz w:val="24"/>
        </w:rPr>
        <w:t>остывания;</w:t>
      </w:r>
    </w:p>
    <w:p w:rsidR="007C21AE" w:rsidRDefault="005636C2">
      <w:pPr>
        <w:pStyle w:val="a5"/>
        <w:numPr>
          <w:ilvl w:val="0"/>
          <w:numId w:val="23"/>
        </w:numPr>
        <w:tabs>
          <w:tab w:val="left" w:pos="828"/>
        </w:tabs>
        <w:ind w:right="680"/>
        <w:jc w:val="left"/>
        <w:rPr>
          <w:sz w:val="24"/>
        </w:rPr>
      </w:pPr>
      <w:r>
        <w:rPr>
          <w:sz w:val="24"/>
        </w:rPr>
        <w:t>напряжение</w:t>
      </w:r>
      <w:r>
        <w:rPr>
          <w:spacing w:val="30"/>
          <w:sz w:val="24"/>
        </w:rPr>
        <w:t xml:space="preserve"> </w:t>
      </w:r>
      <w:r>
        <w:rPr>
          <w:sz w:val="24"/>
        </w:rPr>
        <w:t>при</w:t>
      </w:r>
      <w:r>
        <w:rPr>
          <w:spacing w:val="28"/>
          <w:sz w:val="24"/>
        </w:rPr>
        <w:t xml:space="preserve"> </w:t>
      </w:r>
      <w:r>
        <w:rPr>
          <w:sz w:val="24"/>
        </w:rPr>
        <w:t>последовательном</w:t>
      </w:r>
      <w:r>
        <w:rPr>
          <w:spacing w:val="28"/>
          <w:sz w:val="24"/>
        </w:rPr>
        <w:t xml:space="preserve"> </w:t>
      </w:r>
      <w:r>
        <w:rPr>
          <w:sz w:val="24"/>
        </w:rPr>
        <w:t>включении</w:t>
      </w:r>
      <w:r>
        <w:rPr>
          <w:spacing w:val="28"/>
          <w:sz w:val="24"/>
        </w:rPr>
        <w:t xml:space="preserve"> </w:t>
      </w:r>
      <w:r>
        <w:rPr>
          <w:sz w:val="24"/>
        </w:rPr>
        <w:t>лампочки</w:t>
      </w:r>
      <w:r>
        <w:rPr>
          <w:spacing w:val="28"/>
          <w:sz w:val="24"/>
        </w:rPr>
        <w:t xml:space="preserve"> </w:t>
      </w:r>
      <w:r>
        <w:rPr>
          <w:sz w:val="24"/>
        </w:rPr>
        <w:t>и</w:t>
      </w:r>
      <w:r>
        <w:rPr>
          <w:spacing w:val="30"/>
          <w:sz w:val="24"/>
        </w:rPr>
        <w:t xml:space="preserve"> </w:t>
      </w:r>
      <w:r>
        <w:rPr>
          <w:sz w:val="24"/>
        </w:rPr>
        <w:t>резистора</w:t>
      </w:r>
      <w:r>
        <w:rPr>
          <w:spacing w:val="30"/>
          <w:sz w:val="24"/>
        </w:rPr>
        <w:t xml:space="preserve"> </w:t>
      </w:r>
      <w:r>
        <w:rPr>
          <w:sz w:val="24"/>
        </w:rPr>
        <w:t>не</w:t>
      </w:r>
      <w:r>
        <w:rPr>
          <w:spacing w:val="28"/>
          <w:sz w:val="24"/>
        </w:rPr>
        <w:t xml:space="preserve"> </w:t>
      </w:r>
      <w:r>
        <w:rPr>
          <w:sz w:val="24"/>
        </w:rPr>
        <w:t>равно</w:t>
      </w:r>
      <w:r>
        <w:rPr>
          <w:spacing w:val="28"/>
          <w:sz w:val="24"/>
        </w:rPr>
        <w:t xml:space="preserve"> </w:t>
      </w:r>
      <w:r>
        <w:rPr>
          <w:sz w:val="24"/>
        </w:rPr>
        <w:t>сумме напряжений на лампочке и резисторе;</w:t>
      </w:r>
    </w:p>
    <w:p w:rsidR="007C21AE" w:rsidRDefault="005636C2">
      <w:pPr>
        <w:pStyle w:val="a5"/>
        <w:numPr>
          <w:ilvl w:val="0"/>
          <w:numId w:val="23"/>
        </w:numPr>
        <w:tabs>
          <w:tab w:val="left" w:pos="827"/>
        </w:tabs>
        <w:ind w:left="827" w:hanging="283"/>
        <w:jc w:val="left"/>
        <w:rPr>
          <w:sz w:val="24"/>
        </w:rPr>
      </w:pPr>
      <w:r>
        <w:rPr>
          <w:sz w:val="24"/>
        </w:rPr>
        <w:t>угол</w:t>
      </w:r>
      <w:r>
        <w:rPr>
          <w:spacing w:val="-5"/>
          <w:sz w:val="24"/>
        </w:rPr>
        <w:t xml:space="preserve"> </w:t>
      </w:r>
      <w:r>
        <w:rPr>
          <w:sz w:val="24"/>
        </w:rPr>
        <w:t>преломления</w:t>
      </w:r>
      <w:r>
        <w:rPr>
          <w:spacing w:val="-5"/>
          <w:sz w:val="24"/>
        </w:rPr>
        <w:t xml:space="preserve"> </w:t>
      </w:r>
      <w:r>
        <w:rPr>
          <w:sz w:val="24"/>
        </w:rPr>
        <w:t>прямо</w:t>
      </w:r>
      <w:r>
        <w:rPr>
          <w:spacing w:val="-5"/>
          <w:sz w:val="24"/>
        </w:rPr>
        <w:t xml:space="preserve"> </w:t>
      </w:r>
      <w:r>
        <w:rPr>
          <w:sz w:val="24"/>
        </w:rPr>
        <w:t>пропорционален</w:t>
      </w:r>
      <w:r>
        <w:rPr>
          <w:spacing w:val="-5"/>
          <w:sz w:val="24"/>
        </w:rPr>
        <w:t xml:space="preserve"> </w:t>
      </w:r>
      <w:r>
        <w:rPr>
          <w:sz w:val="24"/>
        </w:rPr>
        <w:t>углу</w:t>
      </w:r>
      <w:r>
        <w:rPr>
          <w:spacing w:val="-4"/>
          <w:sz w:val="24"/>
        </w:rPr>
        <w:t xml:space="preserve"> </w:t>
      </w:r>
      <w:r>
        <w:rPr>
          <w:spacing w:val="-2"/>
          <w:sz w:val="24"/>
        </w:rPr>
        <w:t>падения;</w:t>
      </w:r>
    </w:p>
    <w:p w:rsidR="007C21AE" w:rsidRDefault="005636C2">
      <w:pPr>
        <w:pStyle w:val="a5"/>
        <w:numPr>
          <w:ilvl w:val="0"/>
          <w:numId w:val="23"/>
        </w:numPr>
        <w:tabs>
          <w:tab w:val="left" w:pos="827"/>
        </w:tabs>
        <w:ind w:left="544" w:right="2916" w:firstLine="0"/>
        <w:jc w:val="left"/>
        <w:rPr>
          <w:sz w:val="24"/>
        </w:rPr>
      </w:pPr>
      <w:r>
        <w:rPr>
          <w:sz w:val="24"/>
        </w:rPr>
        <w:t>при</w:t>
      </w:r>
      <w:r>
        <w:rPr>
          <w:spacing w:val="-6"/>
          <w:sz w:val="24"/>
        </w:rPr>
        <w:t xml:space="preserve"> </w:t>
      </w:r>
      <w:r>
        <w:rPr>
          <w:sz w:val="24"/>
        </w:rPr>
        <w:t>плотном</w:t>
      </w:r>
      <w:r>
        <w:rPr>
          <w:spacing w:val="-6"/>
          <w:sz w:val="24"/>
        </w:rPr>
        <w:t xml:space="preserve"> </w:t>
      </w:r>
      <w:r>
        <w:rPr>
          <w:sz w:val="24"/>
        </w:rPr>
        <w:t>сложении</w:t>
      </w:r>
      <w:r>
        <w:rPr>
          <w:spacing w:val="-6"/>
          <w:sz w:val="24"/>
        </w:rPr>
        <w:t xml:space="preserve"> </w:t>
      </w:r>
      <w:r>
        <w:rPr>
          <w:sz w:val="24"/>
        </w:rPr>
        <w:t>двух</w:t>
      </w:r>
      <w:r>
        <w:rPr>
          <w:spacing w:val="-5"/>
          <w:sz w:val="24"/>
        </w:rPr>
        <w:t xml:space="preserve"> </w:t>
      </w:r>
      <w:r>
        <w:rPr>
          <w:sz w:val="24"/>
        </w:rPr>
        <w:t>линз</w:t>
      </w:r>
      <w:r>
        <w:rPr>
          <w:spacing w:val="-5"/>
          <w:sz w:val="24"/>
        </w:rPr>
        <w:t xml:space="preserve"> </w:t>
      </w:r>
      <w:r>
        <w:rPr>
          <w:sz w:val="24"/>
        </w:rPr>
        <w:t>оптические</w:t>
      </w:r>
      <w:r>
        <w:rPr>
          <w:spacing w:val="-6"/>
          <w:sz w:val="24"/>
        </w:rPr>
        <w:t xml:space="preserve"> </w:t>
      </w:r>
      <w:r>
        <w:rPr>
          <w:sz w:val="24"/>
        </w:rPr>
        <w:t>силы</w:t>
      </w:r>
      <w:r>
        <w:rPr>
          <w:spacing w:val="-7"/>
          <w:sz w:val="24"/>
        </w:rPr>
        <w:t xml:space="preserve"> </w:t>
      </w:r>
      <w:r>
        <w:rPr>
          <w:sz w:val="24"/>
        </w:rPr>
        <w:t>складываются; Конструирование технических устройств:</w:t>
      </w:r>
    </w:p>
    <w:p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6"/>
          <w:sz w:val="24"/>
        </w:rPr>
        <w:t xml:space="preserve"> </w:t>
      </w:r>
      <w:r>
        <w:rPr>
          <w:sz w:val="24"/>
        </w:rPr>
        <w:t>наклонной</w:t>
      </w:r>
      <w:r>
        <w:rPr>
          <w:spacing w:val="-6"/>
          <w:sz w:val="24"/>
        </w:rPr>
        <w:t xml:space="preserve"> </w:t>
      </w:r>
      <w:r>
        <w:rPr>
          <w:sz w:val="24"/>
        </w:rPr>
        <w:t>плоскости</w:t>
      </w:r>
      <w:r>
        <w:rPr>
          <w:spacing w:val="-5"/>
          <w:sz w:val="24"/>
        </w:rPr>
        <w:t xml:space="preserve"> </w:t>
      </w:r>
      <w:r>
        <w:rPr>
          <w:sz w:val="24"/>
        </w:rPr>
        <w:t>с</w:t>
      </w:r>
      <w:r>
        <w:rPr>
          <w:spacing w:val="-6"/>
          <w:sz w:val="24"/>
        </w:rPr>
        <w:t xml:space="preserve"> </w:t>
      </w:r>
      <w:r>
        <w:rPr>
          <w:sz w:val="24"/>
        </w:rPr>
        <w:t>заданным</w:t>
      </w:r>
      <w:r>
        <w:rPr>
          <w:spacing w:val="-6"/>
          <w:sz w:val="24"/>
        </w:rPr>
        <w:t xml:space="preserve"> </w:t>
      </w:r>
      <w:r>
        <w:rPr>
          <w:spacing w:val="-4"/>
          <w:sz w:val="24"/>
        </w:rPr>
        <w:t>КПД;</w:t>
      </w:r>
    </w:p>
    <w:p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8"/>
          <w:sz w:val="24"/>
        </w:rPr>
        <w:t xml:space="preserve"> </w:t>
      </w:r>
      <w:r>
        <w:rPr>
          <w:sz w:val="24"/>
        </w:rPr>
        <w:t>рычажных</w:t>
      </w:r>
      <w:r>
        <w:rPr>
          <w:spacing w:val="-6"/>
          <w:sz w:val="24"/>
        </w:rPr>
        <w:t xml:space="preserve"> </w:t>
      </w:r>
      <w:r>
        <w:rPr>
          <w:spacing w:val="-2"/>
          <w:sz w:val="24"/>
        </w:rPr>
        <w:t>весов;</w:t>
      </w:r>
    </w:p>
    <w:p w:rsidR="007C21AE" w:rsidRDefault="005636C2">
      <w:pPr>
        <w:pStyle w:val="a5"/>
        <w:numPr>
          <w:ilvl w:val="0"/>
          <w:numId w:val="23"/>
        </w:numPr>
        <w:tabs>
          <w:tab w:val="left" w:pos="828"/>
        </w:tabs>
        <w:ind w:right="681"/>
        <w:jc w:val="left"/>
        <w:rPr>
          <w:sz w:val="24"/>
        </w:rPr>
      </w:pPr>
      <w:r>
        <w:rPr>
          <w:sz w:val="24"/>
        </w:rPr>
        <w:t>конструирование</w:t>
      </w:r>
      <w:r>
        <w:rPr>
          <w:spacing w:val="80"/>
          <w:sz w:val="24"/>
        </w:rPr>
        <w:t xml:space="preserve"> </w:t>
      </w:r>
      <w:r>
        <w:rPr>
          <w:sz w:val="24"/>
        </w:rPr>
        <w:t>наклонной</w:t>
      </w:r>
      <w:r>
        <w:rPr>
          <w:spacing w:val="80"/>
          <w:sz w:val="24"/>
        </w:rPr>
        <w:t xml:space="preserve"> </w:t>
      </w:r>
      <w:r>
        <w:rPr>
          <w:sz w:val="24"/>
        </w:rPr>
        <w:t>плоскости,</w:t>
      </w:r>
      <w:r>
        <w:rPr>
          <w:spacing w:val="80"/>
          <w:sz w:val="24"/>
        </w:rPr>
        <w:t xml:space="preserve"> </w:t>
      </w:r>
      <w:r>
        <w:rPr>
          <w:sz w:val="24"/>
        </w:rPr>
        <w:t>по</w:t>
      </w:r>
      <w:r>
        <w:rPr>
          <w:spacing w:val="80"/>
          <w:sz w:val="24"/>
        </w:rPr>
        <w:t xml:space="preserve"> </w:t>
      </w:r>
      <w:r>
        <w:rPr>
          <w:sz w:val="24"/>
        </w:rPr>
        <w:t>которой</w:t>
      </w:r>
      <w:r>
        <w:rPr>
          <w:spacing w:val="80"/>
          <w:sz w:val="24"/>
        </w:rPr>
        <w:t xml:space="preserve"> </w:t>
      </w:r>
      <w:r>
        <w:rPr>
          <w:sz w:val="24"/>
        </w:rPr>
        <w:t>брусок</w:t>
      </w:r>
      <w:r>
        <w:rPr>
          <w:spacing w:val="80"/>
          <w:sz w:val="24"/>
        </w:rPr>
        <w:t xml:space="preserve"> </w:t>
      </w:r>
      <w:r>
        <w:rPr>
          <w:sz w:val="24"/>
        </w:rPr>
        <w:t>движется</w:t>
      </w:r>
      <w:r>
        <w:rPr>
          <w:spacing w:val="80"/>
          <w:sz w:val="24"/>
        </w:rPr>
        <w:t xml:space="preserve"> </w:t>
      </w:r>
      <w:r>
        <w:rPr>
          <w:sz w:val="24"/>
        </w:rPr>
        <w:t>с</w:t>
      </w:r>
      <w:r>
        <w:rPr>
          <w:spacing w:val="80"/>
          <w:sz w:val="24"/>
        </w:rPr>
        <w:t xml:space="preserve"> </w:t>
      </w:r>
      <w:r>
        <w:rPr>
          <w:sz w:val="24"/>
        </w:rPr>
        <w:t xml:space="preserve">заданным </w:t>
      </w:r>
      <w:r>
        <w:rPr>
          <w:spacing w:val="-2"/>
          <w:sz w:val="24"/>
        </w:rPr>
        <w:t>ускорением;</w:t>
      </w:r>
    </w:p>
    <w:p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10"/>
          <w:sz w:val="24"/>
        </w:rPr>
        <w:t xml:space="preserve"> </w:t>
      </w:r>
      <w:r>
        <w:rPr>
          <w:spacing w:val="-2"/>
          <w:sz w:val="24"/>
        </w:rPr>
        <w:t>электродвигателя;</w:t>
      </w:r>
    </w:p>
    <w:p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10"/>
          <w:sz w:val="24"/>
        </w:rPr>
        <w:t xml:space="preserve"> </w:t>
      </w:r>
      <w:r>
        <w:rPr>
          <w:spacing w:val="-2"/>
          <w:sz w:val="24"/>
        </w:rPr>
        <w:t>трансформатора;</w:t>
      </w:r>
    </w:p>
    <w:p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6"/>
          <w:sz w:val="24"/>
        </w:rPr>
        <w:t xml:space="preserve"> </w:t>
      </w:r>
      <w:r>
        <w:rPr>
          <w:sz w:val="24"/>
        </w:rPr>
        <w:t>модели</w:t>
      </w:r>
      <w:r>
        <w:rPr>
          <w:spacing w:val="-6"/>
          <w:sz w:val="24"/>
        </w:rPr>
        <w:t xml:space="preserve"> </w:t>
      </w:r>
      <w:r>
        <w:rPr>
          <w:sz w:val="24"/>
        </w:rPr>
        <w:t>телескопа</w:t>
      </w:r>
      <w:r>
        <w:rPr>
          <w:spacing w:val="-6"/>
          <w:sz w:val="24"/>
        </w:rPr>
        <w:t xml:space="preserve"> </w:t>
      </w:r>
      <w:r>
        <w:rPr>
          <w:sz w:val="24"/>
        </w:rPr>
        <w:t>или</w:t>
      </w:r>
      <w:r>
        <w:rPr>
          <w:spacing w:val="-4"/>
          <w:sz w:val="24"/>
        </w:rPr>
        <w:t xml:space="preserve"> </w:t>
      </w:r>
      <w:r>
        <w:rPr>
          <w:spacing w:val="-2"/>
          <w:sz w:val="24"/>
        </w:rPr>
        <w:t>микроскопа.</w:t>
      </w:r>
    </w:p>
    <w:p w:rsidR="007C21AE" w:rsidRDefault="005636C2">
      <w:pPr>
        <w:pStyle w:val="11"/>
        <w:spacing w:before="199"/>
        <w:jc w:val="left"/>
      </w:pPr>
      <w:r>
        <w:rPr>
          <w:spacing w:val="-2"/>
        </w:rPr>
        <w:t>Химия</w:t>
      </w:r>
    </w:p>
    <w:p w:rsidR="007C21AE" w:rsidRDefault="005636C2">
      <w:pPr>
        <w:pStyle w:val="a3"/>
        <w:spacing w:before="120"/>
        <w:ind w:left="544" w:right="673" w:firstLine="0"/>
      </w:pPr>
      <w: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7C21AE" w:rsidRDefault="005636C2">
      <w:pPr>
        <w:pStyle w:val="a3"/>
        <w:ind w:left="544" w:right="676" w:firstLine="0"/>
      </w:pPr>
      <w:r>
        <w:t xml:space="preserve">Успешность изучения учебного предмета связана с овладением основными понятиями </w:t>
      </w:r>
      <w:r>
        <w:lastRenderedPageBreak/>
        <w:t>химии, научными фактами, законами, теориями, применением полученных знаний при решении практических задач.</w:t>
      </w:r>
    </w:p>
    <w:p w:rsidR="007C21AE" w:rsidRDefault="005636C2">
      <w:pPr>
        <w:pStyle w:val="a3"/>
        <w:ind w:left="544" w:right="714" w:firstLine="0"/>
        <w:jc w:val="left"/>
      </w:pPr>
      <w:r>
        <w:t>В соответствии с ФГОС СОО химия может изучаться на базовом и углубленном уровнях. Изучение химии на базовом уровне ориентировано на обеспечение общеобразовательной</w:t>
      </w:r>
      <w:r>
        <w:rPr>
          <w:spacing w:val="40"/>
        </w:rPr>
        <w:t xml:space="preserve"> </w:t>
      </w:r>
      <w:r>
        <w:t>и общекультурной подготовки выпускников.</w:t>
      </w:r>
    </w:p>
    <w:p w:rsidR="007C21AE" w:rsidRDefault="005636C2">
      <w:pPr>
        <w:pStyle w:val="a3"/>
        <w:ind w:left="544" w:right="675" w:firstLine="0"/>
      </w:pPr>
      <w: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w:t>
      </w:r>
      <w:r>
        <w:rPr>
          <w:spacing w:val="40"/>
        </w:rPr>
        <w:t xml:space="preserve"> </w:t>
      </w:r>
      <w:r>
        <w:t xml:space="preserve">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w:t>
      </w:r>
      <w:r>
        <w:rPr>
          <w:spacing w:val="-2"/>
        </w:rPr>
        <w:t>среды.</w:t>
      </w:r>
    </w:p>
    <w:p w:rsidR="007C21AE" w:rsidRDefault="005636C2">
      <w:pPr>
        <w:pStyle w:val="a3"/>
        <w:ind w:left="544" w:right="675" w:firstLine="0"/>
      </w:pPr>
      <w:r>
        <w:t>Изучение химии на углубленном уровне предполагает полное освоение базового курса и включает</w:t>
      </w:r>
      <w:r>
        <w:rPr>
          <w:spacing w:val="80"/>
          <w:w w:val="150"/>
        </w:rPr>
        <w:t xml:space="preserve"> </w:t>
      </w:r>
      <w:r>
        <w:t>расширение</w:t>
      </w:r>
      <w:r>
        <w:rPr>
          <w:spacing w:val="80"/>
          <w:w w:val="150"/>
        </w:rPr>
        <w:t xml:space="preserve"> </w:t>
      </w:r>
      <w:r>
        <w:t>предметных</w:t>
      </w:r>
      <w:r>
        <w:rPr>
          <w:spacing w:val="80"/>
          <w:w w:val="150"/>
        </w:rPr>
        <w:t xml:space="preserve"> </w:t>
      </w:r>
      <w:r>
        <w:t>результатов</w:t>
      </w:r>
      <w:r>
        <w:rPr>
          <w:spacing w:val="80"/>
          <w:w w:val="150"/>
        </w:rPr>
        <w:t xml:space="preserve"> </w:t>
      </w:r>
      <w:r>
        <w:t>и</w:t>
      </w:r>
      <w:r>
        <w:rPr>
          <w:spacing w:val="80"/>
          <w:w w:val="150"/>
        </w:rPr>
        <w:t xml:space="preserve"> </w:t>
      </w:r>
      <w:r>
        <w:t>содержания,</w:t>
      </w:r>
      <w:r>
        <w:rPr>
          <w:spacing w:val="80"/>
          <w:w w:val="150"/>
        </w:rPr>
        <w:t xml:space="preserve"> </w:t>
      </w:r>
      <w:r>
        <w:t>ориентированное</w:t>
      </w:r>
      <w:r>
        <w:rPr>
          <w:spacing w:val="80"/>
          <w:w w:val="150"/>
        </w:rPr>
        <w:t xml:space="preserve"> </w:t>
      </w:r>
      <w:r>
        <w:t>на</w:t>
      </w:r>
    </w:p>
    <w:p w:rsidR="007C21AE" w:rsidRDefault="005636C2">
      <w:pPr>
        <w:pStyle w:val="a3"/>
        <w:spacing w:before="76"/>
        <w:ind w:left="544" w:right="675" w:firstLine="0"/>
      </w:pPr>
      <w:r>
        <w:t>подготовку</w:t>
      </w:r>
      <w:r>
        <w:rPr>
          <w:spacing w:val="-3"/>
        </w:rPr>
        <w:t xml:space="preserve"> </w:t>
      </w:r>
      <w:r>
        <w:t>к</w:t>
      </w:r>
      <w:r>
        <w:rPr>
          <w:spacing w:val="-4"/>
        </w:rPr>
        <w:t xml:space="preserve"> </w:t>
      </w:r>
      <w:r>
        <w:t>последующему</w:t>
      </w:r>
      <w:r>
        <w:rPr>
          <w:spacing w:val="-3"/>
        </w:rPr>
        <w:t xml:space="preserve"> </w:t>
      </w:r>
      <w:r>
        <w:t>профессиональному</w:t>
      </w:r>
      <w:r>
        <w:rPr>
          <w:spacing w:val="-3"/>
        </w:rPr>
        <w:t xml:space="preserve"> </w:t>
      </w:r>
      <w:r>
        <w:t>образованию;</w:t>
      </w:r>
      <w:r>
        <w:rPr>
          <w:spacing w:val="-2"/>
        </w:rPr>
        <w:t xml:space="preserve"> </w:t>
      </w:r>
      <w:r>
        <w:t>развитие</w:t>
      </w:r>
      <w:r>
        <w:rPr>
          <w:spacing w:val="-4"/>
        </w:rPr>
        <w:t xml:space="preserve"> </w:t>
      </w:r>
      <w:r>
        <w:t>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w:t>
      </w:r>
      <w:r>
        <w:rPr>
          <w:spacing w:val="-1"/>
        </w:rPr>
        <w:t xml:space="preserve"> </w:t>
      </w:r>
      <w:r>
        <w:t>последствия</w:t>
      </w:r>
      <w:r>
        <w:rPr>
          <w:spacing w:val="-1"/>
        </w:rPr>
        <w:t xml:space="preserve"> </w:t>
      </w:r>
      <w:r>
        <w:t>бытовой</w:t>
      </w:r>
      <w:r>
        <w:rPr>
          <w:spacing w:val="-1"/>
        </w:rPr>
        <w:t xml:space="preserve"> </w:t>
      </w:r>
      <w:r>
        <w:t>и</w:t>
      </w:r>
      <w:r>
        <w:rPr>
          <w:spacing w:val="-3"/>
        </w:rPr>
        <w:t xml:space="preserve"> </w:t>
      </w:r>
      <w:r>
        <w:t>производственной</w:t>
      </w:r>
      <w:r>
        <w:rPr>
          <w:spacing w:val="-1"/>
        </w:rPr>
        <w:t xml:space="preserve"> </w:t>
      </w:r>
      <w:r>
        <w:t>деятельности</w:t>
      </w:r>
      <w:r>
        <w:rPr>
          <w:spacing w:val="-3"/>
        </w:rPr>
        <w:t xml:space="preserve"> </w:t>
      </w:r>
      <w:r>
        <w:t>человека,</w:t>
      </w:r>
      <w:r>
        <w:rPr>
          <w:spacing w:val="-1"/>
        </w:rPr>
        <w:t xml:space="preserve"> </w:t>
      </w:r>
      <w:r>
        <w:t>связанной с получением, применением и переработкой веществ.</w:t>
      </w:r>
    </w:p>
    <w:p w:rsidR="007C21AE" w:rsidRDefault="005636C2">
      <w:pPr>
        <w:pStyle w:val="a3"/>
        <w:ind w:left="544" w:right="674" w:firstLine="0"/>
      </w:pPr>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7C21AE" w:rsidRDefault="005636C2">
      <w:pPr>
        <w:pStyle w:val="a3"/>
        <w:ind w:left="544" w:right="675" w:firstLine="0"/>
      </w:pPr>
      <w: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7C21AE" w:rsidRDefault="005636C2">
      <w:pPr>
        <w:pStyle w:val="a3"/>
        <w:ind w:left="544" w:right="675" w:firstLine="0"/>
      </w:pPr>
      <w:r>
        <w:t xml:space="preserve">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w:t>
      </w:r>
      <w:r>
        <w:rPr>
          <w:spacing w:val="-2"/>
        </w:rPr>
        <w:t>результатов.</w:t>
      </w:r>
    </w:p>
    <w:p w:rsidR="007C21AE" w:rsidRDefault="005636C2">
      <w:pPr>
        <w:pStyle w:val="11"/>
      </w:pPr>
      <w:r>
        <w:t>Базовый</w:t>
      </w:r>
      <w:r>
        <w:rPr>
          <w:spacing w:val="-4"/>
        </w:rPr>
        <w:t xml:space="preserve"> </w:t>
      </w:r>
      <w:r>
        <w:rPr>
          <w:spacing w:val="-2"/>
        </w:rPr>
        <w:t>уровень</w:t>
      </w:r>
    </w:p>
    <w:p w:rsidR="007C21AE" w:rsidRPr="00DD0685" w:rsidRDefault="005636C2">
      <w:pPr>
        <w:pStyle w:val="21"/>
        <w:rPr>
          <w:i w:val="0"/>
        </w:rPr>
      </w:pPr>
      <w:r w:rsidRPr="00DD0685">
        <w:rPr>
          <w:i w:val="0"/>
        </w:rPr>
        <w:t>Основы</w:t>
      </w:r>
      <w:r w:rsidRPr="00DD0685">
        <w:rPr>
          <w:i w:val="0"/>
          <w:spacing w:val="-7"/>
        </w:rPr>
        <w:t xml:space="preserve"> </w:t>
      </w:r>
      <w:r w:rsidRPr="00DD0685">
        <w:rPr>
          <w:i w:val="0"/>
        </w:rPr>
        <w:t>органической</w:t>
      </w:r>
      <w:r w:rsidRPr="00DD0685">
        <w:rPr>
          <w:i w:val="0"/>
          <w:spacing w:val="-6"/>
        </w:rPr>
        <w:t xml:space="preserve"> </w:t>
      </w:r>
      <w:r w:rsidRPr="00DD0685">
        <w:rPr>
          <w:i w:val="0"/>
          <w:spacing w:val="-2"/>
        </w:rPr>
        <w:t>химии</w:t>
      </w:r>
    </w:p>
    <w:p w:rsidR="007C21AE" w:rsidRDefault="005636C2">
      <w:pPr>
        <w:pStyle w:val="a3"/>
        <w:ind w:left="544" w:right="676" w:firstLine="0"/>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7C21AE" w:rsidRDefault="005636C2">
      <w:pPr>
        <w:pStyle w:val="a3"/>
        <w:ind w:left="544" w:right="672" w:firstLine="0"/>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Pr>
          <w:spacing w:val="-2"/>
        </w:rPr>
        <w:t xml:space="preserve">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7C21AE" w:rsidRDefault="005636C2">
      <w:pPr>
        <w:pStyle w:val="a3"/>
        <w:spacing w:before="1"/>
        <w:ind w:left="544" w:right="672" w:firstLine="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w:t>
      </w:r>
      <w:proofErr w:type="spellStart"/>
      <w:r>
        <w:rPr>
          <w:spacing w:val="-2"/>
        </w:rPr>
        <w:lastRenderedPageBreak/>
        <w:t>циклоалканах</w:t>
      </w:r>
      <w:proofErr w:type="spellEnd"/>
      <w:r>
        <w:rPr>
          <w:spacing w:val="-2"/>
        </w:rPr>
        <w:t>.</w:t>
      </w:r>
    </w:p>
    <w:p w:rsidR="007C21AE" w:rsidRDefault="005636C2">
      <w:pPr>
        <w:pStyle w:val="a3"/>
        <w:ind w:left="544" w:right="668" w:firstLine="0"/>
      </w:pPr>
      <w:proofErr w:type="spellStart"/>
      <w:r>
        <w:t>Алкены</w:t>
      </w:r>
      <w:proofErr w:type="spellEnd"/>
      <w:r>
        <w:t xml:space="preserve">. </w:t>
      </w:r>
      <w:r>
        <w:rPr>
          <w:i/>
        </w:rPr>
        <w:t>Строение молекулы этилена</w:t>
      </w:r>
      <w:r>
        <w:t xml:space="preserve">. Гомологический ряд </w:t>
      </w:r>
      <w:proofErr w:type="spellStart"/>
      <w:r>
        <w:t>алкенов</w:t>
      </w:r>
      <w:proofErr w:type="spellEnd"/>
      <w: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 xml:space="preserve">гидрирование, </w:t>
      </w:r>
      <w:r>
        <w:t xml:space="preserve">гидратация, </w:t>
      </w:r>
      <w:proofErr w:type="spellStart"/>
      <w:r>
        <w:rPr>
          <w:i/>
        </w:rPr>
        <w:t>гидрогалогенирование</w:t>
      </w:r>
      <w:proofErr w:type="spellEnd"/>
      <w:r>
        <w:rPr>
          <w:i/>
        </w:rPr>
        <w:t xml:space="preserve">) </w:t>
      </w:r>
      <w:r>
        <w:t>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7C21AE" w:rsidRDefault="005636C2">
      <w:pPr>
        <w:pStyle w:val="a3"/>
        <w:ind w:left="544" w:right="677" w:firstLine="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w:t>
      </w:r>
    </w:p>
    <w:p w:rsidR="007C21AE" w:rsidRDefault="005636C2">
      <w:pPr>
        <w:pStyle w:val="a3"/>
        <w:spacing w:before="76"/>
        <w:ind w:left="544" w:right="679" w:firstLine="0"/>
      </w:pPr>
      <w:r>
        <w:t>каучука. Натуральный и синтетический каучуки. Вулканизация каучука. Резина. Применение каучука и резины.</w:t>
      </w:r>
    </w:p>
    <w:p w:rsidR="007C21AE" w:rsidRDefault="005636C2">
      <w:pPr>
        <w:pStyle w:val="a3"/>
        <w:ind w:left="544" w:right="672" w:firstLine="0"/>
      </w:pPr>
      <w:r>
        <w:t xml:space="preserve">Алкины. </w:t>
      </w:r>
      <w:r>
        <w:rPr>
          <w:i/>
        </w:rPr>
        <w:t>Строение молекулы ацетилена</w:t>
      </w:r>
      <w:r>
        <w:t xml:space="preserve">. Гомологический ряд </w:t>
      </w:r>
      <w:proofErr w:type="spellStart"/>
      <w:r>
        <w:t>алкинов</w:t>
      </w:r>
      <w:proofErr w:type="spellEnd"/>
      <w: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w:t>
      </w:r>
      <w:proofErr w:type="spellStart"/>
      <w:r>
        <w:rPr>
          <w:i/>
        </w:rPr>
        <w:t>гидрогалогенирование</w:t>
      </w:r>
      <w:proofErr w:type="spellEnd"/>
      <w:r>
        <w:rPr>
          <w:i/>
        </w:rPr>
        <w:t xml:space="preserve">) </w:t>
      </w:r>
      <w:r>
        <w:t>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7C21AE" w:rsidRDefault="005636C2">
      <w:pPr>
        <w:pStyle w:val="a3"/>
        <w:tabs>
          <w:tab w:val="left" w:pos="1739"/>
          <w:tab w:val="left" w:pos="2954"/>
          <w:tab w:val="left" w:pos="4758"/>
          <w:tab w:val="left" w:pos="5133"/>
          <w:tab w:val="left" w:pos="6338"/>
          <w:tab w:val="left" w:pos="6924"/>
          <w:tab w:val="left" w:pos="8666"/>
        </w:tabs>
        <w:ind w:left="544" w:right="674" w:firstLine="0"/>
        <w:jc w:val="left"/>
      </w:pPr>
      <w:r>
        <w:t>Арены.</w:t>
      </w:r>
      <w:r>
        <w:rPr>
          <w:spacing w:val="40"/>
        </w:rPr>
        <w:t xml:space="preserve"> </w:t>
      </w:r>
      <w:r>
        <w:t>Бензол</w:t>
      </w:r>
      <w:r>
        <w:rPr>
          <w:spacing w:val="40"/>
        </w:rPr>
        <w:t xml:space="preserve"> </w:t>
      </w:r>
      <w:r>
        <w:t>как</w:t>
      </w:r>
      <w:r>
        <w:rPr>
          <w:spacing w:val="40"/>
        </w:rPr>
        <w:t xml:space="preserve"> </w:t>
      </w:r>
      <w:r>
        <w:t>представитель</w:t>
      </w:r>
      <w:r>
        <w:rPr>
          <w:spacing w:val="40"/>
        </w:rPr>
        <w:t xml:space="preserve"> </w:t>
      </w:r>
      <w:r>
        <w:t>ароматических</w:t>
      </w:r>
      <w:r>
        <w:rPr>
          <w:spacing w:val="40"/>
        </w:rPr>
        <w:t xml:space="preserve"> </w:t>
      </w:r>
      <w:r>
        <w:t>углеводородов.</w:t>
      </w:r>
      <w:r>
        <w:rPr>
          <w:spacing w:val="40"/>
        </w:rPr>
        <w:t xml:space="preserve"> </w:t>
      </w:r>
      <w:r>
        <w:t>Строение</w:t>
      </w:r>
      <w:r>
        <w:rPr>
          <w:spacing w:val="40"/>
        </w:rPr>
        <w:t xml:space="preserve"> </w:t>
      </w:r>
      <w:r>
        <w:t>молекулы</w:t>
      </w:r>
      <w:r>
        <w:rPr>
          <w:spacing w:val="40"/>
        </w:rPr>
        <w:t xml:space="preserve"> </w:t>
      </w:r>
      <w:r>
        <w:t>бензола.</w:t>
      </w:r>
      <w:r>
        <w:rPr>
          <w:spacing w:val="80"/>
          <w:w w:val="150"/>
        </w:rPr>
        <w:t xml:space="preserve"> </w:t>
      </w:r>
      <w:r>
        <w:t>Химические</w:t>
      </w:r>
      <w:r>
        <w:rPr>
          <w:spacing w:val="80"/>
          <w:w w:val="150"/>
        </w:rPr>
        <w:t xml:space="preserve"> </w:t>
      </w:r>
      <w:r>
        <w:t>свойства:</w:t>
      </w:r>
      <w:r>
        <w:rPr>
          <w:spacing w:val="80"/>
          <w:w w:val="150"/>
        </w:rPr>
        <w:t xml:space="preserve"> </w:t>
      </w:r>
      <w:r>
        <w:t>реакции</w:t>
      </w:r>
      <w:r>
        <w:rPr>
          <w:spacing w:val="80"/>
          <w:w w:val="150"/>
        </w:rPr>
        <w:t xml:space="preserve"> </w:t>
      </w:r>
      <w:r>
        <w:t>замещения</w:t>
      </w:r>
      <w:r>
        <w:rPr>
          <w:spacing w:val="80"/>
          <w:w w:val="150"/>
        </w:rPr>
        <w:t xml:space="preserve"> </w:t>
      </w:r>
      <w:r>
        <w:t>(галогенирование)</w:t>
      </w:r>
      <w:r>
        <w:rPr>
          <w:spacing w:val="80"/>
          <w:w w:val="150"/>
        </w:rPr>
        <w:t xml:space="preserve"> </w:t>
      </w:r>
      <w:r>
        <w:t>как</w:t>
      </w:r>
      <w:r>
        <w:rPr>
          <w:spacing w:val="80"/>
          <w:w w:val="150"/>
        </w:rPr>
        <w:t xml:space="preserve"> </w:t>
      </w:r>
      <w:r>
        <w:t>способ получения</w:t>
      </w:r>
      <w:r>
        <w:rPr>
          <w:spacing w:val="40"/>
        </w:rPr>
        <w:t xml:space="preserve"> </w:t>
      </w:r>
      <w:r>
        <w:t>химических</w:t>
      </w:r>
      <w:r>
        <w:rPr>
          <w:spacing w:val="40"/>
        </w:rPr>
        <w:t xml:space="preserve"> </w:t>
      </w:r>
      <w:r>
        <w:t>средств</w:t>
      </w:r>
      <w:r>
        <w:rPr>
          <w:spacing w:val="40"/>
        </w:rPr>
        <w:t xml:space="preserve"> </w:t>
      </w:r>
      <w:r>
        <w:t>защиты</w:t>
      </w:r>
      <w:r>
        <w:rPr>
          <w:spacing w:val="40"/>
        </w:rPr>
        <w:t xml:space="preserve"> </w:t>
      </w:r>
      <w:r>
        <w:t>растений,</w:t>
      </w:r>
      <w:r>
        <w:rPr>
          <w:spacing w:val="40"/>
        </w:rPr>
        <w:t xml:space="preserve"> </w:t>
      </w:r>
      <w:r>
        <w:t>присоединения</w:t>
      </w:r>
      <w:r>
        <w:rPr>
          <w:spacing w:val="40"/>
        </w:rPr>
        <w:t xml:space="preserve"> </w:t>
      </w:r>
      <w:r>
        <w:t>(гидрирование)</w:t>
      </w:r>
      <w:r>
        <w:rPr>
          <w:spacing w:val="40"/>
        </w:rPr>
        <w:t xml:space="preserve"> </w:t>
      </w:r>
      <w:r>
        <w:t>как</w:t>
      </w:r>
      <w:r>
        <w:rPr>
          <w:spacing w:val="80"/>
        </w:rPr>
        <w:t xml:space="preserve"> </w:t>
      </w:r>
      <w:r>
        <w:t>доказательство непредельного характера бензола. Реакция горения. Применение бензола. Спирты.</w:t>
      </w:r>
      <w:r>
        <w:rPr>
          <w:spacing w:val="80"/>
        </w:rPr>
        <w:t xml:space="preserve"> </w:t>
      </w:r>
      <w:r>
        <w:t>Классификация,</w:t>
      </w:r>
      <w:r>
        <w:rPr>
          <w:spacing w:val="80"/>
        </w:rPr>
        <w:t xml:space="preserve"> </w:t>
      </w:r>
      <w:r>
        <w:t>номенклатура,</w:t>
      </w:r>
      <w:r>
        <w:rPr>
          <w:spacing w:val="80"/>
        </w:rPr>
        <w:t xml:space="preserve"> </w:t>
      </w:r>
      <w:r>
        <w:t>изомерия</w:t>
      </w:r>
      <w:r>
        <w:rPr>
          <w:spacing w:val="80"/>
        </w:rPr>
        <w:t xml:space="preserve"> </w:t>
      </w:r>
      <w:r>
        <w:t>спиртов.</w:t>
      </w:r>
      <w:r>
        <w:rPr>
          <w:spacing w:val="80"/>
        </w:rPr>
        <w:t xml:space="preserve"> </w:t>
      </w:r>
      <w:r>
        <w:t>Метанол</w:t>
      </w:r>
      <w:r>
        <w:rPr>
          <w:spacing w:val="80"/>
        </w:rPr>
        <w:t xml:space="preserve"> </w:t>
      </w:r>
      <w:r>
        <w:t>и</w:t>
      </w:r>
      <w:r>
        <w:rPr>
          <w:spacing w:val="80"/>
        </w:rPr>
        <w:t xml:space="preserve"> </w:t>
      </w:r>
      <w:r>
        <w:t>этанол</w:t>
      </w:r>
      <w:r>
        <w:rPr>
          <w:spacing w:val="80"/>
        </w:rPr>
        <w:t xml:space="preserve"> </w:t>
      </w:r>
      <w:r>
        <w:t>как</w:t>
      </w:r>
      <w:r>
        <w:rPr>
          <w:spacing w:val="80"/>
        </w:rPr>
        <w:t xml:space="preserve"> </w:t>
      </w:r>
      <w:r>
        <w:t>представители</w:t>
      </w:r>
      <w:r>
        <w:rPr>
          <w:spacing w:val="40"/>
        </w:rPr>
        <w:t xml:space="preserve"> </w:t>
      </w:r>
      <w:r>
        <w:t>предельных</w:t>
      </w:r>
      <w:r>
        <w:rPr>
          <w:spacing w:val="40"/>
        </w:rPr>
        <w:t xml:space="preserve"> </w:t>
      </w:r>
      <w:r>
        <w:t>одноатомных</w:t>
      </w:r>
      <w:r>
        <w:rPr>
          <w:spacing w:val="40"/>
        </w:rPr>
        <w:t xml:space="preserve"> </w:t>
      </w:r>
      <w:r>
        <w:t>спиртов.</w:t>
      </w:r>
      <w:r>
        <w:rPr>
          <w:spacing w:val="40"/>
        </w:rPr>
        <w:t xml:space="preserve"> </w:t>
      </w:r>
      <w:r>
        <w:t>Химические</w:t>
      </w:r>
      <w:r>
        <w:rPr>
          <w:spacing w:val="40"/>
        </w:rPr>
        <w:t xml:space="preserve"> </w:t>
      </w:r>
      <w:r>
        <w:t>свойства</w:t>
      </w:r>
      <w:r>
        <w:rPr>
          <w:spacing w:val="40"/>
        </w:rPr>
        <w:t xml:space="preserve"> </w:t>
      </w:r>
      <w:r>
        <w:t>(на</w:t>
      </w:r>
      <w:r>
        <w:rPr>
          <w:spacing w:val="40"/>
        </w:rPr>
        <w:t xml:space="preserve"> </w:t>
      </w:r>
      <w:r>
        <w:t>примере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взаимодействие</w:t>
      </w:r>
      <w:r>
        <w:rPr>
          <w:spacing w:val="80"/>
        </w:rPr>
        <w:t xml:space="preserve"> </w:t>
      </w:r>
      <w:r>
        <w:t>с</w:t>
      </w:r>
      <w:r>
        <w:rPr>
          <w:spacing w:val="80"/>
        </w:rPr>
        <w:t xml:space="preserve"> </w:t>
      </w:r>
      <w:r>
        <w:t>натрием</w:t>
      </w:r>
      <w:r>
        <w:rPr>
          <w:spacing w:val="80"/>
        </w:rPr>
        <w:t xml:space="preserve"> </w:t>
      </w:r>
      <w:r>
        <w:t>как</w:t>
      </w:r>
      <w:r>
        <w:rPr>
          <w:spacing w:val="80"/>
        </w:rPr>
        <w:t xml:space="preserve"> </w:t>
      </w:r>
      <w:r>
        <w:t>способ</w:t>
      </w:r>
      <w:r>
        <w:rPr>
          <w:spacing w:val="80"/>
        </w:rPr>
        <w:t xml:space="preserve"> </w:t>
      </w:r>
      <w:r>
        <w:t>установления</w:t>
      </w:r>
      <w:r>
        <w:rPr>
          <w:spacing w:val="80"/>
        </w:rPr>
        <w:t xml:space="preserve"> </w:t>
      </w:r>
      <w:r>
        <w:t xml:space="preserve">наличия </w:t>
      </w:r>
      <w:proofErr w:type="spellStart"/>
      <w:r>
        <w:t>гидроксогруппы</w:t>
      </w:r>
      <w:proofErr w:type="spellEnd"/>
      <w:r>
        <w:t>,</w:t>
      </w:r>
      <w:r>
        <w:rPr>
          <w:spacing w:val="40"/>
        </w:rPr>
        <w:t xml:space="preserve"> </w:t>
      </w:r>
      <w:r>
        <w:t>реакция</w:t>
      </w:r>
      <w:r>
        <w:rPr>
          <w:spacing w:val="40"/>
        </w:rPr>
        <w:t xml:space="preserve"> </w:t>
      </w:r>
      <w:r>
        <w:t>с</w:t>
      </w:r>
      <w:r>
        <w:rPr>
          <w:spacing w:val="40"/>
        </w:rPr>
        <w:t xml:space="preserve"> </w:t>
      </w:r>
      <w:proofErr w:type="spellStart"/>
      <w:r>
        <w:t>галогеноводородами</w:t>
      </w:r>
      <w:proofErr w:type="spellEnd"/>
      <w:r>
        <w:rPr>
          <w:spacing w:val="40"/>
        </w:rPr>
        <w:t xml:space="preserve"> </w:t>
      </w:r>
      <w:r>
        <w:t>как</w:t>
      </w:r>
      <w:r>
        <w:rPr>
          <w:spacing w:val="40"/>
        </w:rPr>
        <w:t xml:space="preserve"> </w:t>
      </w:r>
      <w:r>
        <w:t>способ</w:t>
      </w:r>
      <w:r>
        <w:rPr>
          <w:spacing w:val="40"/>
        </w:rPr>
        <w:t xml:space="preserve"> </w:t>
      </w:r>
      <w:r>
        <w:t>получения</w:t>
      </w:r>
      <w:r>
        <w:rPr>
          <w:spacing w:val="40"/>
        </w:rPr>
        <w:t xml:space="preserve"> </w:t>
      </w:r>
      <w:r>
        <w:t>растворителей, дегидратация</w:t>
      </w:r>
      <w:r>
        <w:rPr>
          <w:spacing w:val="79"/>
        </w:rPr>
        <w:t xml:space="preserve"> </w:t>
      </w:r>
      <w:r>
        <w:t>как</w:t>
      </w:r>
      <w:r>
        <w:rPr>
          <w:spacing w:val="78"/>
        </w:rPr>
        <w:t xml:space="preserve"> </w:t>
      </w:r>
      <w:r>
        <w:t>способ</w:t>
      </w:r>
      <w:r>
        <w:rPr>
          <w:spacing w:val="79"/>
        </w:rPr>
        <w:t xml:space="preserve"> </w:t>
      </w:r>
      <w:r>
        <w:t>получения</w:t>
      </w:r>
      <w:r>
        <w:rPr>
          <w:spacing w:val="77"/>
        </w:rPr>
        <w:t xml:space="preserve"> </w:t>
      </w:r>
      <w:r>
        <w:t>этилена.</w:t>
      </w:r>
      <w:r>
        <w:rPr>
          <w:spacing w:val="79"/>
        </w:rPr>
        <w:t xml:space="preserve"> </w:t>
      </w:r>
      <w:r>
        <w:t>Реакция</w:t>
      </w:r>
      <w:r>
        <w:rPr>
          <w:spacing w:val="79"/>
        </w:rPr>
        <w:t xml:space="preserve"> </w:t>
      </w:r>
      <w:r>
        <w:t>горения:</w:t>
      </w:r>
      <w:r>
        <w:rPr>
          <w:spacing w:val="78"/>
        </w:rPr>
        <w:t xml:space="preserve"> </w:t>
      </w:r>
      <w:r>
        <w:t>спирты</w:t>
      </w:r>
      <w:r>
        <w:rPr>
          <w:spacing w:val="78"/>
        </w:rPr>
        <w:t xml:space="preserve"> </w:t>
      </w:r>
      <w:r>
        <w:t>как</w:t>
      </w:r>
      <w:r>
        <w:rPr>
          <w:spacing w:val="78"/>
        </w:rPr>
        <w:t xml:space="preserve"> </w:t>
      </w:r>
      <w:r>
        <w:t>топливо. Применение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Физиологическое</w:t>
      </w:r>
      <w:r>
        <w:rPr>
          <w:spacing w:val="80"/>
        </w:rPr>
        <w:t xml:space="preserve"> </w:t>
      </w:r>
      <w:r>
        <w:t>действие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 xml:space="preserve">на </w:t>
      </w:r>
      <w:r>
        <w:rPr>
          <w:spacing w:val="-2"/>
        </w:rPr>
        <w:t>организм</w:t>
      </w:r>
      <w:r>
        <w:tab/>
      </w:r>
      <w:r>
        <w:rPr>
          <w:spacing w:val="-2"/>
        </w:rPr>
        <w:t>человека.</w:t>
      </w:r>
      <w:r>
        <w:tab/>
      </w:r>
      <w:r>
        <w:rPr>
          <w:spacing w:val="-2"/>
        </w:rPr>
        <w:t>Этиленгликоль</w:t>
      </w:r>
      <w:r>
        <w:tab/>
      </w:r>
      <w:r>
        <w:rPr>
          <w:spacing w:val="-10"/>
        </w:rPr>
        <w:t>и</w:t>
      </w:r>
      <w:r>
        <w:tab/>
      </w:r>
      <w:r>
        <w:rPr>
          <w:spacing w:val="-2"/>
        </w:rPr>
        <w:t>глицерин</w:t>
      </w:r>
      <w:r>
        <w:tab/>
      </w:r>
      <w:r>
        <w:rPr>
          <w:spacing w:val="-4"/>
        </w:rPr>
        <w:t>как</w:t>
      </w:r>
      <w:r>
        <w:tab/>
      </w:r>
      <w:r>
        <w:rPr>
          <w:spacing w:val="-2"/>
        </w:rPr>
        <w:t>представители</w:t>
      </w:r>
      <w:r>
        <w:tab/>
      </w:r>
      <w:r>
        <w:rPr>
          <w:spacing w:val="-2"/>
        </w:rPr>
        <w:t xml:space="preserve">предельных </w:t>
      </w:r>
      <w:r>
        <w:t>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7C21AE" w:rsidRDefault="005636C2">
      <w:pPr>
        <w:ind w:left="544" w:right="666"/>
        <w:jc w:val="both"/>
        <w:rPr>
          <w:sz w:val="24"/>
        </w:rPr>
      </w:pPr>
      <w:r>
        <w:rPr>
          <w:sz w:val="24"/>
        </w:rPr>
        <w:t xml:space="preserve">Фенол. Строение молекулы фенола. </w:t>
      </w:r>
      <w:r>
        <w:rPr>
          <w:i/>
          <w:sz w:val="24"/>
        </w:rPr>
        <w:t>Взаимное влияние атомов в молекуле фенола. Химические свойства: взаимодействие с натрием, гидроксидом натрия, бромом</w:t>
      </w:r>
      <w:r>
        <w:rPr>
          <w:sz w:val="24"/>
        </w:rPr>
        <w:t>. Применение фенола.</w:t>
      </w:r>
    </w:p>
    <w:p w:rsidR="007C21AE" w:rsidRDefault="005636C2">
      <w:pPr>
        <w:pStyle w:val="a3"/>
        <w:ind w:left="544" w:right="675" w:firstLine="0"/>
      </w:pPr>
      <w:r>
        <w:t xml:space="preserve">Альдегиды. </w:t>
      </w:r>
      <w:proofErr w:type="spellStart"/>
      <w:r>
        <w:t>Метаналь</w:t>
      </w:r>
      <w:proofErr w:type="spellEnd"/>
      <w:r>
        <w:t xml:space="preserve"> (формальдегид) и </w:t>
      </w:r>
      <w:proofErr w:type="spellStart"/>
      <w:r>
        <w:t>этаналь</w:t>
      </w:r>
      <w:proofErr w:type="spellEnd"/>
      <w:r>
        <w:t xml:space="preserve"> (ацетальдегид) как представители предельных</w:t>
      </w:r>
      <w:r>
        <w:rPr>
          <w:spacing w:val="80"/>
          <w:w w:val="150"/>
        </w:rPr>
        <w:t xml:space="preserve"> </w:t>
      </w:r>
      <w:r>
        <w:t>альдегидов.</w:t>
      </w:r>
      <w:r>
        <w:rPr>
          <w:spacing w:val="80"/>
          <w:w w:val="150"/>
        </w:rPr>
        <w:t xml:space="preserve"> </w:t>
      </w:r>
      <w:r>
        <w:t>Качественные</w:t>
      </w:r>
      <w:r>
        <w:rPr>
          <w:spacing w:val="80"/>
          <w:w w:val="150"/>
        </w:rPr>
        <w:t xml:space="preserve"> </w:t>
      </w:r>
      <w:r>
        <w:t>реакции</w:t>
      </w:r>
      <w:r>
        <w:rPr>
          <w:spacing w:val="80"/>
          <w:w w:val="150"/>
        </w:rPr>
        <w:t xml:space="preserve"> </w:t>
      </w:r>
      <w:r>
        <w:t>на</w:t>
      </w:r>
      <w:r>
        <w:rPr>
          <w:spacing w:val="80"/>
          <w:w w:val="150"/>
        </w:rPr>
        <w:t xml:space="preserve"> </w:t>
      </w:r>
      <w:r>
        <w:t>карбонильную</w:t>
      </w:r>
      <w:r>
        <w:rPr>
          <w:spacing w:val="80"/>
          <w:w w:val="150"/>
        </w:rPr>
        <w:t xml:space="preserve"> </w:t>
      </w:r>
      <w:r>
        <w:t>группу</w:t>
      </w:r>
      <w:r>
        <w:rPr>
          <w:spacing w:val="80"/>
          <w:w w:val="150"/>
        </w:rPr>
        <w:t xml:space="preserve"> </w:t>
      </w:r>
      <w:r>
        <w:t>(реакция</w:t>
      </w:r>
    </w:p>
    <w:p w:rsidR="007C21AE" w:rsidRDefault="005636C2">
      <w:pPr>
        <w:pStyle w:val="a3"/>
        <w:ind w:left="544" w:right="668" w:firstLine="0"/>
      </w:pPr>
      <w:r>
        <w:t>«серебряного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7C21AE" w:rsidRDefault="005636C2">
      <w:pPr>
        <w:pStyle w:val="a3"/>
        <w:spacing w:before="1"/>
        <w:ind w:left="544" w:right="674" w:firstLine="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7C21AE" w:rsidRDefault="005636C2">
      <w:pPr>
        <w:pStyle w:val="a3"/>
        <w:ind w:left="544" w:right="675" w:firstLine="0"/>
      </w:pPr>
      <w: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t>Мылá</w:t>
      </w:r>
      <w:proofErr w:type="spellEnd"/>
      <w:r>
        <w:rPr>
          <w:spacing w:val="40"/>
        </w:rPr>
        <w:t xml:space="preserve"> </w:t>
      </w:r>
      <w:r>
        <w:t>как соли высших карбоновых кислот. Моющие свойства мыла.</w:t>
      </w:r>
    </w:p>
    <w:p w:rsidR="007C21AE" w:rsidRDefault="005636C2">
      <w:pPr>
        <w:pStyle w:val="a3"/>
        <w:ind w:left="544" w:right="670" w:firstLine="0"/>
      </w:pPr>
      <w:r>
        <w:t xml:space="preserve">Углеводы. Классификация углеводов. Нахождение углеводов в природе. Глюкоза как </w:t>
      </w:r>
      <w:proofErr w:type="spellStart"/>
      <w:r>
        <w:t>альдегидоспирт</w:t>
      </w:r>
      <w:proofErr w:type="spellEnd"/>
      <w:r>
        <w:t xml:space="preserve">. Брожение глюкозы. Сахароза. </w:t>
      </w:r>
      <w:r>
        <w:rPr>
          <w:i/>
        </w:rPr>
        <w:t>Гидролиз сахарозы</w:t>
      </w:r>
      <w:r>
        <w:t xml:space="preserve">. Крахмал и целлюлоза </w:t>
      </w:r>
      <w:r>
        <w:lastRenderedPageBreak/>
        <w:t>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7C21AE" w:rsidRDefault="005636C2">
      <w:pPr>
        <w:ind w:left="544" w:right="669"/>
        <w:jc w:val="both"/>
        <w:rPr>
          <w:sz w:val="24"/>
        </w:rPr>
      </w:pPr>
      <w:r>
        <w:rPr>
          <w:sz w:val="24"/>
        </w:rPr>
        <w:t xml:space="preserve">Идентификация органических соединений. </w:t>
      </w:r>
      <w:r>
        <w:rPr>
          <w:i/>
          <w:sz w:val="24"/>
        </w:rPr>
        <w:t xml:space="preserve">Генетическая связь между классами органических соединений. </w:t>
      </w:r>
      <w:r>
        <w:rPr>
          <w:sz w:val="24"/>
        </w:rPr>
        <w:t>Типы химических реакций в органической химии.</w:t>
      </w:r>
    </w:p>
    <w:p w:rsidR="007C21AE" w:rsidRDefault="005636C2">
      <w:pPr>
        <w:pStyle w:val="a3"/>
        <w:ind w:left="544" w:right="667" w:firstLine="0"/>
      </w:pPr>
      <w:r>
        <w:t>Аминокислоты и белки. Состав и номенклатура. Аминокислоты как амфотерные органические</w:t>
      </w:r>
      <w:r>
        <w:rPr>
          <w:spacing w:val="80"/>
        </w:rPr>
        <w:t xml:space="preserve"> </w:t>
      </w:r>
      <w:r>
        <w:t>соединения.</w:t>
      </w:r>
      <w:r>
        <w:rPr>
          <w:spacing w:val="80"/>
        </w:rPr>
        <w:t xml:space="preserve"> </w:t>
      </w:r>
      <w:r>
        <w:t>Пептидная</w:t>
      </w:r>
      <w:r>
        <w:rPr>
          <w:spacing w:val="80"/>
        </w:rPr>
        <w:t xml:space="preserve"> </w:t>
      </w:r>
      <w:r>
        <w:t>связь.</w:t>
      </w:r>
      <w:r>
        <w:rPr>
          <w:spacing w:val="80"/>
        </w:rPr>
        <w:t xml:space="preserve"> </w:t>
      </w:r>
      <w:r>
        <w:t>Биологическое</w:t>
      </w:r>
      <w:r>
        <w:rPr>
          <w:spacing w:val="80"/>
        </w:rPr>
        <w:t xml:space="preserve"> </w:t>
      </w:r>
      <w:r>
        <w:t>значение</w:t>
      </w:r>
      <w:r>
        <w:rPr>
          <w:spacing w:val="80"/>
        </w:rPr>
        <w:t xml:space="preserve"> </w:t>
      </w:r>
      <w:r>
        <w:t>α-аминокислот.</w:t>
      </w:r>
    </w:p>
    <w:p w:rsidR="007C21AE" w:rsidRDefault="005636C2">
      <w:pPr>
        <w:pStyle w:val="a3"/>
        <w:spacing w:before="76"/>
        <w:ind w:left="544" w:right="674" w:firstLine="0"/>
      </w:pPr>
      <w:r>
        <w:t>Области</w:t>
      </w:r>
      <w:r>
        <w:rPr>
          <w:spacing w:val="-3"/>
        </w:rPr>
        <w:t xml:space="preserve"> </w:t>
      </w:r>
      <w:r>
        <w:t>применения</w:t>
      </w:r>
      <w:r>
        <w:rPr>
          <w:spacing w:val="-5"/>
        </w:rPr>
        <w:t xml:space="preserve"> </w:t>
      </w:r>
      <w:r>
        <w:t>аминокислот.</w:t>
      </w:r>
      <w:r>
        <w:rPr>
          <w:spacing w:val="-3"/>
        </w:rPr>
        <w:t xml:space="preserve"> </w:t>
      </w:r>
      <w:r>
        <w:t>Белки</w:t>
      </w:r>
      <w:r>
        <w:rPr>
          <w:spacing w:val="-3"/>
        </w:rPr>
        <w:t xml:space="preserve"> </w:t>
      </w:r>
      <w:r>
        <w:t>как</w:t>
      </w:r>
      <w:r>
        <w:rPr>
          <w:spacing w:val="-5"/>
        </w:rPr>
        <w:t xml:space="preserve"> </w:t>
      </w:r>
      <w:r>
        <w:t>природные</w:t>
      </w:r>
      <w:r>
        <w:rPr>
          <w:spacing w:val="-3"/>
        </w:rPr>
        <w:t xml:space="preserve"> </w:t>
      </w:r>
      <w:r>
        <w:t>биополимеры.</w:t>
      </w:r>
      <w:r>
        <w:rPr>
          <w:spacing w:val="-3"/>
        </w:rPr>
        <w:t xml:space="preserve"> </w:t>
      </w:r>
      <w:r>
        <w:t>Состав</w:t>
      </w:r>
      <w:r>
        <w:rPr>
          <w:spacing w:val="-4"/>
        </w:rPr>
        <w:t xml:space="preserve"> </w:t>
      </w:r>
      <w:r>
        <w:t>и</w:t>
      </w:r>
      <w:r>
        <w:rPr>
          <w:spacing w:val="-3"/>
        </w:rPr>
        <w:t xml:space="preserve"> </w:t>
      </w:r>
      <w:r>
        <w:t>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7C21AE" w:rsidRPr="00DD0685" w:rsidRDefault="005636C2">
      <w:pPr>
        <w:pStyle w:val="21"/>
        <w:rPr>
          <w:i w:val="0"/>
        </w:rPr>
      </w:pPr>
      <w:r w:rsidRPr="00DD0685">
        <w:rPr>
          <w:i w:val="0"/>
        </w:rPr>
        <w:t>Теоретические</w:t>
      </w:r>
      <w:r w:rsidRPr="00DD0685">
        <w:rPr>
          <w:i w:val="0"/>
          <w:spacing w:val="-7"/>
        </w:rPr>
        <w:t xml:space="preserve"> </w:t>
      </w:r>
      <w:r w:rsidRPr="00DD0685">
        <w:rPr>
          <w:i w:val="0"/>
        </w:rPr>
        <w:t>основы</w:t>
      </w:r>
      <w:r w:rsidRPr="00DD0685">
        <w:rPr>
          <w:i w:val="0"/>
          <w:spacing w:val="-5"/>
        </w:rPr>
        <w:t xml:space="preserve"> </w:t>
      </w:r>
      <w:r w:rsidRPr="00DD0685">
        <w:rPr>
          <w:i w:val="0"/>
          <w:spacing w:val="-2"/>
        </w:rPr>
        <w:t>химии</w:t>
      </w:r>
    </w:p>
    <w:p w:rsidR="007C21AE" w:rsidRDefault="005636C2">
      <w:pPr>
        <w:ind w:left="544" w:right="666"/>
        <w:jc w:val="both"/>
        <w:rPr>
          <w:sz w:val="24"/>
        </w:rPr>
      </w:pPr>
      <w:r>
        <w:rPr>
          <w:sz w:val="24"/>
        </w:rPr>
        <w:t xml:space="preserve">Строение вещества. Современная модель строения атома. Электронная конфигурация атома. </w:t>
      </w:r>
      <w:r>
        <w:rPr>
          <w:i/>
          <w:sz w:val="24"/>
        </w:rPr>
        <w:t>Основное и возбужденные состояния атомов</w:t>
      </w:r>
      <w:r>
        <w:rPr>
          <w:sz w:val="24"/>
        </w:rPr>
        <w:t xml:space="preserve">. Классификация химических элементов (s-, p-, d-элементы). Особенности строения энергетических уровней атомов d- 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w:t>
      </w:r>
      <w:r>
        <w:rPr>
          <w:i/>
          <w:sz w:val="24"/>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w:t>
      </w:r>
      <w:r>
        <w:rPr>
          <w:sz w:val="24"/>
        </w:rPr>
        <w:t>. Причины многообразия веществ.</w:t>
      </w:r>
    </w:p>
    <w:p w:rsidR="007C21AE" w:rsidRDefault="005636C2">
      <w:pPr>
        <w:pStyle w:val="a3"/>
        <w:ind w:left="544" w:right="664" w:firstLine="0"/>
        <w:rPr>
          <w:i/>
        </w:rPr>
      </w:pPr>
      <w: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r>
        <w:rPr>
          <w:spacing w:val="-1"/>
        </w:rPr>
        <w:t xml:space="preserve"> </w:t>
      </w:r>
      <w:r>
        <w:t>Роль катализаторов в природе и промышленном</w:t>
      </w:r>
      <w:r>
        <w:rPr>
          <w:spacing w:val="-1"/>
        </w:rPr>
        <w:t xml:space="preserve"> </w:t>
      </w:r>
      <w:r>
        <w:t xml:space="preserve">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proofErr w:type="spellStart"/>
      <w:r>
        <w:t>рH</w:t>
      </w:r>
      <w:proofErr w:type="spellEnd"/>
      <w:r>
        <w:t xml:space="preserve">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 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i/>
        </w:rPr>
        <w:t xml:space="preserve">Электролиз растворов и расплавов. Применение электролиза в </w:t>
      </w:r>
      <w:r>
        <w:rPr>
          <w:i/>
          <w:spacing w:val="-2"/>
        </w:rPr>
        <w:t>промышленности.</w:t>
      </w:r>
    </w:p>
    <w:p w:rsidR="007C21AE" w:rsidRPr="00DD0685" w:rsidRDefault="005636C2">
      <w:pPr>
        <w:pStyle w:val="21"/>
        <w:rPr>
          <w:i w:val="0"/>
        </w:rPr>
      </w:pPr>
      <w:r w:rsidRPr="00DD0685">
        <w:rPr>
          <w:i w:val="0"/>
        </w:rPr>
        <w:t>Типы</w:t>
      </w:r>
      <w:r w:rsidRPr="00DD0685">
        <w:rPr>
          <w:i w:val="0"/>
          <w:spacing w:val="-4"/>
        </w:rPr>
        <w:t xml:space="preserve"> </w:t>
      </w:r>
      <w:r w:rsidRPr="00DD0685">
        <w:rPr>
          <w:i w:val="0"/>
        </w:rPr>
        <w:t>расчетных</w:t>
      </w:r>
      <w:r w:rsidRPr="00DD0685">
        <w:rPr>
          <w:i w:val="0"/>
          <w:spacing w:val="-3"/>
        </w:rPr>
        <w:t xml:space="preserve"> </w:t>
      </w:r>
      <w:r w:rsidRPr="00DD0685">
        <w:rPr>
          <w:i w:val="0"/>
          <w:spacing w:val="-2"/>
        </w:rPr>
        <w:t>задач:</w:t>
      </w:r>
    </w:p>
    <w:p w:rsidR="007C21AE" w:rsidRDefault="005636C2">
      <w:pPr>
        <w:pStyle w:val="a3"/>
        <w:ind w:left="544" w:right="682" w:firstLine="0"/>
      </w:pPr>
      <w: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7C21AE" w:rsidRDefault="005636C2">
      <w:pPr>
        <w:pStyle w:val="a3"/>
        <w:ind w:left="544" w:firstLine="0"/>
      </w:pPr>
      <w:r>
        <w:t>Расчеты</w:t>
      </w:r>
      <w:r>
        <w:rPr>
          <w:spacing w:val="-5"/>
        </w:rPr>
        <w:t xml:space="preserve"> </w:t>
      </w:r>
      <w:r>
        <w:t>массовой</w:t>
      </w:r>
      <w:r>
        <w:rPr>
          <w:spacing w:val="-4"/>
        </w:rPr>
        <w:t xml:space="preserve"> </w:t>
      </w:r>
      <w:r>
        <w:t>доли</w:t>
      </w:r>
      <w:r>
        <w:rPr>
          <w:spacing w:val="-4"/>
        </w:rPr>
        <w:t xml:space="preserve"> </w:t>
      </w:r>
      <w:r>
        <w:t>(массы)</w:t>
      </w:r>
      <w:r>
        <w:rPr>
          <w:spacing w:val="-4"/>
        </w:rPr>
        <w:t xml:space="preserve"> </w:t>
      </w:r>
      <w:r>
        <w:t>химического</w:t>
      </w:r>
      <w:r>
        <w:rPr>
          <w:spacing w:val="-4"/>
        </w:rPr>
        <w:t xml:space="preserve"> </w:t>
      </w:r>
      <w:r>
        <w:t>соединения</w:t>
      </w:r>
      <w:r>
        <w:rPr>
          <w:spacing w:val="-5"/>
        </w:rPr>
        <w:t xml:space="preserve"> </w:t>
      </w:r>
      <w:r>
        <w:t>в</w:t>
      </w:r>
      <w:r>
        <w:rPr>
          <w:spacing w:val="-5"/>
        </w:rPr>
        <w:t xml:space="preserve"> </w:t>
      </w:r>
      <w:r>
        <w:rPr>
          <w:spacing w:val="-2"/>
        </w:rPr>
        <w:t>смеси.</w:t>
      </w:r>
    </w:p>
    <w:p w:rsidR="007C21AE" w:rsidRDefault="005636C2">
      <w:pPr>
        <w:pStyle w:val="a3"/>
        <w:ind w:left="544" w:right="680" w:firstLine="0"/>
      </w:pPr>
      <w:r>
        <w:t>Расчеты массы (объема, количества вещества) продуктов реакции, если одно из веществ дано в избытке (имеет примеси).</w:t>
      </w:r>
    </w:p>
    <w:p w:rsidR="007C21AE" w:rsidRDefault="005636C2">
      <w:pPr>
        <w:pStyle w:val="a3"/>
        <w:ind w:left="544" w:right="681" w:firstLine="0"/>
      </w:pPr>
      <w:r>
        <w:t xml:space="preserve">Расчеты массовой или объемной доли выхода продукта реакции от теоретически </w:t>
      </w:r>
      <w:r>
        <w:rPr>
          <w:spacing w:val="-2"/>
        </w:rPr>
        <w:t>возможного.</w:t>
      </w:r>
    </w:p>
    <w:p w:rsidR="007C21AE" w:rsidRDefault="005636C2">
      <w:pPr>
        <w:pStyle w:val="a3"/>
        <w:ind w:left="544" w:firstLine="0"/>
      </w:pPr>
      <w:r>
        <w:t>Расчеты</w:t>
      </w:r>
      <w:r>
        <w:rPr>
          <w:spacing w:val="-5"/>
        </w:rPr>
        <w:t xml:space="preserve"> </w:t>
      </w:r>
      <w:r>
        <w:t>теплового</w:t>
      </w:r>
      <w:r>
        <w:rPr>
          <w:spacing w:val="-4"/>
        </w:rPr>
        <w:t xml:space="preserve"> </w:t>
      </w:r>
      <w:r>
        <w:t>эффекта</w:t>
      </w:r>
      <w:r>
        <w:rPr>
          <w:spacing w:val="-3"/>
        </w:rPr>
        <w:t xml:space="preserve"> </w:t>
      </w:r>
      <w:r>
        <w:rPr>
          <w:spacing w:val="-2"/>
        </w:rPr>
        <w:t>реакции.</w:t>
      </w:r>
    </w:p>
    <w:p w:rsidR="007C21AE" w:rsidRDefault="005636C2">
      <w:pPr>
        <w:pStyle w:val="a3"/>
        <w:ind w:left="544" w:firstLine="0"/>
      </w:pPr>
      <w:r>
        <w:t>Расчеты</w:t>
      </w:r>
      <w:r>
        <w:rPr>
          <w:spacing w:val="-6"/>
        </w:rPr>
        <w:t xml:space="preserve"> </w:t>
      </w:r>
      <w:r>
        <w:t>объемных</w:t>
      </w:r>
      <w:r>
        <w:rPr>
          <w:spacing w:val="-3"/>
        </w:rPr>
        <w:t xml:space="preserve"> </w:t>
      </w:r>
      <w:r>
        <w:t>отношений</w:t>
      </w:r>
      <w:r>
        <w:rPr>
          <w:spacing w:val="-4"/>
        </w:rPr>
        <w:t xml:space="preserve"> </w:t>
      </w:r>
      <w:r>
        <w:t>газов</w:t>
      </w:r>
      <w:r>
        <w:rPr>
          <w:spacing w:val="-4"/>
        </w:rPr>
        <w:t xml:space="preserve"> </w:t>
      </w:r>
      <w:r>
        <w:t>при</w:t>
      </w:r>
      <w:r>
        <w:rPr>
          <w:spacing w:val="-4"/>
        </w:rPr>
        <w:t xml:space="preserve"> </w:t>
      </w:r>
      <w:r>
        <w:t>химических</w:t>
      </w:r>
      <w:r>
        <w:rPr>
          <w:spacing w:val="-3"/>
        </w:rPr>
        <w:t xml:space="preserve"> </w:t>
      </w:r>
      <w:r>
        <w:rPr>
          <w:spacing w:val="-2"/>
        </w:rPr>
        <w:t>реакциях.</w:t>
      </w:r>
    </w:p>
    <w:p w:rsidR="007C21AE" w:rsidRDefault="005636C2">
      <w:pPr>
        <w:pStyle w:val="a3"/>
        <w:ind w:left="544" w:right="678" w:firstLine="0"/>
      </w:pPr>
      <w: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7C21AE" w:rsidRDefault="005636C2">
      <w:pPr>
        <w:pStyle w:val="21"/>
        <w:spacing w:before="121"/>
      </w:pPr>
      <w:r w:rsidRPr="00DD0685">
        <w:rPr>
          <w:i w:val="0"/>
        </w:rPr>
        <w:t>Примерные</w:t>
      </w:r>
      <w:r w:rsidRPr="00DD0685">
        <w:rPr>
          <w:i w:val="0"/>
          <w:spacing w:val="-5"/>
        </w:rPr>
        <w:t xml:space="preserve"> </w:t>
      </w:r>
      <w:r w:rsidRPr="00DD0685">
        <w:rPr>
          <w:i w:val="0"/>
        </w:rPr>
        <w:t>темы</w:t>
      </w:r>
      <w:r w:rsidRPr="00DD0685">
        <w:rPr>
          <w:i w:val="0"/>
          <w:spacing w:val="-4"/>
        </w:rPr>
        <w:t xml:space="preserve"> </w:t>
      </w:r>
      <w:r w:rsidRPr="00DD0685">
        <w:rPr>
          <w:i w:val="0"/>
        </w:rPr>
        <w:t>практических</w:t>
      </w:r>
      <w:r w:rsidRPr="00DD0685">
        <w:rPr>
          <w:i w:val="0"/>
          <w:spacing w:val="-3"/>
        </w:rPr>
        <w:t xml:space="preserve"> </w:t>
      </w:r>
      <w:r w:rsidRPr="00DD0685">
        <w:rPr>
          <w:i w:val="0"/>
        </w:rPr>
        <w:t>работ</w:t>
      </w:r>
      <w:r w:rsidRPr="00DD0685">
        <w:rPr>
          <w:i w:val="0"/>
          <w:spacing w:val="-4"/>
        </w:rPr>
        <w:t xml:space="preserve"> </w:t>
      </w:r>
      <w:r w:rsidRPr="00DD0685">
        <w:rPr>
          <w:i w:val="0"/>
        </w:rPr>
        <w:t>(на</w:t>
      </w:r>
      <w:r w:rsidRPr="00DD0685">
        <w:rPr>
          <w:i w:val="0"/>
          <w:spacing w:val="-3"/>
        </w:rPr>
        <w:t xml:space="preserve"> </w:t>
      </w:r>
      <w:r w:rsidRPr="00DD0685">
        <w:rPr>
          <w:i w:val="0"/>
        </w:rPr>
        <w:t>выбор</w:t>
      </w:r>
      <w:r w:rsidRPr="00DD0685">
        <w:rPr>
          <w:i w:val="0"/>
          <w:spacing w:val="-3"/>
        </w:rPr>
        <w:t xml:space="preserve"> </w:t>
      </w:r>
      <w:r w:rsidRPr="00DD0685">
        <w:rPr>
          <w:i w:val="0"/>
          <w:spacing w:val="-2"/>
        </w:rPr>
        <w:t>учителя</w:t>
      </w:r>
      <w:r>
        <w:rPr>
          <w:spacing w:val="-2"/>
        </w:rPr>
        <w:t>):</w:t>
      </w:r>
    </w:p>
    <w:p w:rsidR="007C21AE" w:rsidRDefault="005636C2">
      <w:pPr>
        <w:pStyle w:val="a3"/>
        <w:ind w:left="544" w:firstLine="0"/>
        <w:jc w:val="left"/>
      </w:pPr>
      <w:r>
        <w:lastRenderedPageBreak/>
        <w:t>Качественное</w:t>
      </w:r>
      <w:r>
        <w:rPr>
          <w:spacing w:val="-6"/>
        </w:rPr>
        <w:t xml:space="preserve"> </w:t>
      </w:r>
      <w:r>
        <w:t>определение</w:t>
      </w:r>
      <w:r>
        <w:rPr>
          <w:spacing w:val="-5"/>
        </w:rPr>
        <w:t xml:space="preserve"> </w:t>
      </w:r>
      <w:r>
        <w:t>углерода,</w:t>
      </w:r>
      <w:r>
        <w:rPr>
          <w:spacing w:val="-5"/>
        </w:rPr>
        <w:t xml:space="preserve"> </w:t>
      </w:r>
      <w:r>
        <w:t>водорода</w:t>
      </w:r>
      <w:r>
        <w:rPr>
          <w:spacing w:val="-5"/>
        </w:rPr>
        <w:t xml:space="preserve"> </w:t>
      </w:r>
      <w:r>
        <w:t>и</w:t>
      </w:r>
      <w:r>
        <w:rPr>
          <w:spacing w:val="-6"/>
        </w:rPr>
        <w:t xml:space="preserve"> </w:t>
      </w:r>
      <w:r>
        <w:t>хлора</w:t>
      </w:r>
      <w:r>
        <w:rPr>
          <w:spacing w:val="-6"/>
        </w:rPr>
        <w:t xml:space="preserve"> </w:t>
      </w:r>
      <w:r>
        <w:t>в</w:t>
      </w:r>
      <w:r>
        <w:rPr>
          <w:spacing w:val="-5"/>
        </w:rPr>
        <w:t xml:space="preserve"> </w:t>
      </w:r>
      <w:r>
        <w:t>органических</w:t>
      </w:r>
      <w:r>
        <w:rPr>
          <w:spacing w:val="-5"/>
        </w:rPr>
        <w:t xml:space="preserve"> </w:t>
      </w:r>
      <w:r>
        <w:t xml:space="preserve">веществах. Конструирование </w:t>
      </w:r>
      <w:proofErr w:type="spellStart"/>
      <w:r>
        <w:t>шаростержневых</w:t>
      </w:r>
      <w:proofErr w:type="spellEnd"/>
      <w:r>
        <w:t xml:space="preserve"> моделей молекул органических веществ.</w:t>
      </w:r>
    </w:p>
    <w:p w:rsidR="007C21AE" w:rsidRDefault="005636C2">
      <w:pPr>
        <w:pStyle w:val="a3"/>
        <w:ind w:left="544" w:right="5208" w:firstLine="0"/>
        <w:jc w:val="left"/>
      </w:pPr>
      <w:r>
        <w:t>Распознавание</w:t>
      </w:r>
      <w:r>
        <w:rPr>
          <w:spacing w:val="-13"/>
        </w:rPr>
        <w:t xml:space="preserve"> </w:t>
      </w:r>
      <w:r>
        <w:t>пластмасс</w:t>
      </w:r>
      <w:r>
        <w:rPr>
          <w:spacing w:val="-12"/>
        </w:rPr>
        <w:t xml:space="preserve"> </w:t>
      </w:r>
      <w:r>
        <w:t>и</w:t>
      </w:r>
      <w:r>
        <w:rPr>
          <w:spacing w:val="-13"/>
        </w:rPr>
        <w:t xml:space="preserve"> </w:t>
      </w:r>
      <w:r>
        <w:t>волокон. Получение искусственного шелка.</w:t>
      </w:r>
    </w:p>
    <w:p w:rsidR="007C21AE" w:rsidRDefault="005636C2">
      <w:pPr>
        <w:pStyle w:val="a3"/>
        <w:ind w:left="544" w:right="1688" w:firstLine="0"/>
        <w:jc w:val="left"/>
      </w:pPr>
      <w:r>
        <w:t>Решение экспериментальных задач на получение органических веществ. Решение</w:t>
      </w:r>
      <w:r>
        <w:rPr>
          <w:spacing w:val="-7"/>
        </w:rPr>
        <w:t xml:space="preserve"> </w:t>
      </w:r>
      <w:r>
        <w:t>экспериментальных</w:t>
      </w:r>
      <w:r>
        <w:rPr>
          <w:spacing w:val="-7"/>
        </w:rPr>
        <w:t xml:space="preserve"> </w:t>
      </w:r>
      <w:r>
        <w:t>задач</w:t>
      </w:r>
      <w:r>
        <w:rPr>
          <w:spacing w:val="-7"/>
        </w:rPr>
        <w:t xml:space="preserve"> </w:t>
      </w:r>
      <w:r>
        <w:t>на</w:t>
      </w:r>
      <w:r>
        <w:rPr>
          <w:spacing w:val="-6"/>
        </w:rPr>
        <w:t xml:space="preserve"> </w:t>
      </w:r>
      <w:r>
        <w:t>распознавание</w:t>
      </w:r>
      <w:r>
        <w:rPr>
          <w:spacing w:val="-7"/>
        </w:rPr>
        <w:t xml:space="preserve"> </w:t>
      </w:r>
      <w:r>
        <w:t>органических</w:t>
      </w:r>
      <w:r>
        <w:rPr>
          <w:spacing w:val="-7"/>
        </w:rPr>
        <w:t xml:space="preserve"> </w:t>
      </w:r>
      <w:r>
        <w:t>веществ. Идентификация неорганических соединений.</w:t>
      </w:r>
    </w:p>
    <w:p w:rsidR="007C21AE" w:rsidRDefault="005636C2">
      <w:pPr>
        <w:pStyle w:val="a3"/>
        <w:ind w:left="544" w:firstLine="0"/>
        <w:jc w:val="left"/>
      </w:pPr>
      <w:r>
        <w:t>Получение,</w:t>
      </w:r>
      <w:r>
        <w:rPr>
          <w:spacing w:val="-6"/>
        </w:rPr>
        <w:t xml:space="preserve"> </w:t>
      </w:r>
      <w:r>
        <w:t>собирание</w:t>
      </w:r>
      <w:r>
        <w:rPr>
          <w:spacing w:val="-5"/>
        </w:rPr>
        <w:t xml:space="preserve"> </w:t>
      </w:r>
      <w:r>
        <w:t>и</w:t>
      </w:r>
      <w:r>
        <w:rPr>
          <w:spacing w:val="-5"/>
        </w:rPr>
        <w:t xml:space="preserve"> </w:t>
      </w:r>
      <w:r>
        <w:t>распознавание</w:t>
      </w:r>
      <w:r>
        <w:rPr>
          <w:spacing w:val="-5"/>
        </w:rPr>
        <w:t xml:space="preserve"> </w:t>
      </w:r>
      <w:r>
        <w:rPr>
          <w:spacing w:val="-2"/>
        </w:rPr>
        <w:t>газов.</w:t>
      </w:r>
    </w:p>
    <w:p w:rsidR="007C21AE" w:rsidRDefault="005636C2">
      <w:pPr>
        <w:pStyle w:val="a3"/>
        <w:ind w:left="544" w:right="3745" w:firstLine="0"/>
        <w:jc w:val="left"/>
      </w:pPr>
      <w:r>
        <w:t>Решение экспериментальных задач по теме «Металлы». Решение</w:t>
      </w:r>
      <w:r>
        <w:rPr>
          <w:spacing w:val="-9"/>
        </w:rPr>
        <w:t xml:space="preserve"> </w:t>
      </w:r>
      <w:r>
        <w:t>экспериментальных</w:t>
      </w:r>
      <w:r>
        <w:rPr>
          <w:spacing w:val="-8"/>
        </w:rPr>
        <w:t xml:space="preserve"> </w:t>
      </w:r>
      <w:r>
        <w:t>задач</w:t>
      </w:r>
      <w:r>
        <w:rPr>
          <w:spacing w:val="-9"/>
        </w:rPr>
        <w:t xml:space="preserve"> </w:t>
      </w:r>
      <w:r>
        <w:t>по</w:t>
      </w:r>
      <w:r>
        <w:rPr>
          <w:spacing w:val="-8"/>
        </w:rPr>
        <w:t xml:space="preserve"> </w:t>
      </w:r>
      <w:r>
        <w:t>теме</w:t>
      </w:r>
      <w:r>
        <w:rPr>
          <w:spacing w:val="-9"/>
        </w:rPr>
        <w:t xml:space="preserve"> </w:t>
      </w:r>
      <w:r>
        <w:t>«Неметаллы».</w:t>
      </w:r>
    </w:p>
    <w:p w:rsidR="007C21AE" w:rsidRDefault="005636C2">
      <w:pPr>
        <w:pStyle w:val="a3"/>
        <w:ind w:left="544" w:firstLine="0"/>
        <w:jc w:val="left"/>
      </w:pPr>
      <w:r>
        <w:t>Решение</w:t>
      </w:r>
      <w:r>
        <w:rPr>
          <w:spacing w:val="80"/>
          <w:w w:val="150"/>
        </w:rPr>
        <w:t xml:space="preserve"> </w:t>
      </w:r>
      <w:r>
        <w:t>экспериментальных</w:t>
      </w:r>
      <w:r>
        <w:rPr>
          <w:spacing w:val="80"/>
          <w:w w:val="150"/>
        </w:rPr>
        <w:t xml:space="preserve"> </w:t>
      </w:r>
      <w:r>
        <w:t>задач</w:t>
      </w:r>
      <w:r>
        <w:rPr>
          <w:spacing w:val="80"/>
          <w:w w:val="150"/>
        </w:rPr>
        <w:t xml:space="preserve"> </w:t>
      </w:r>
      <w:r>
        <w:t>по</w:t>
      </w:r>
      <w:r>
        <w:rPr>
          <w:spacing w:val="80"/>
          <w:w w:val="150"/>
        </w:rPr>
        <w:t xml:space="preserve"> </w:t>
      </w:r>
      <w:r>
        <w:t>теме</w:t>
      </w:r>
      <w:r>
        <w:rPr>
          <w:spacing w:val="80"/>
          <w:w w:val="150"/>
        </w:rPr>
        <w:t xml:space="preserve"> </w:t>
      </w:r>
      <w:r>
        <w:t>«Генетическая</w:t>
      </w:r>
      <w:r>
        <w:rPr>
          <w:spacing w:val="80"/>
          <w:w w:val="150"/>
        </w:rPr>
        <w:t xml:space="preserve"> </w:t>
      </w:r>
      <w:r>
        <w:t>связь</w:t>
      </w:r>
      <w:r>
        <w:rPr>
          <w:spacing w:val="80"/>
          <w:w w:val="150"/>
        </w:rPr>
        <w:t xml:space="preserve"> </w:t>
      </w:r>
      <w:r>
        <w:t>между</w:t>
      </w:r>
      <w:r>
        <w:rPr>
          <w:spacing w:val="80"/>
          <w:w w:val="150"/>
        </w:rPr>
        <w:t xml:space="preserve"> </w:t>
      </w:r>
      <w:r>
        <w:t>классами неорганических соединений».</w:t>
      </w:r>
    </w:p>
    <w:p w:rsidR="007C21AE" w:rsidRDefault="005636C2">
      <w:pPr>
        <w:pStyle w:val="a3"/>
        <w:ind w:left="544" w:firstLine="0"/>
        <w:jc w:val="left"/>
      </w:pPr>
      <w:r>
        <w:t>Решение</w:t>
      </w:r>
      <w:r>
        <w:rPr>
          <w:spacing w:val="80"/>
          <w:w w:val="150"/>
        </w:rPr>
        <w:t xml:space="preserve"> </w:t>
      </w:r>
      <w:r>
        <w:t>экспериментальных</w:t>
      </w:r>
      <w:r>
        <w:rPr>
          <w:spacing w:val="80"/>
          <w:w w:val="150"/>
        </w:rPr>
        <w:t xml:space="preserve"> </w:t>
      </w:r>
      <w:r>
        <w:t>задач</w:t>
      </w:r>
      <w:r>
        <w:rPr>
          <w:spacing w:val="80"/>
          <w:w w:val="150"/>
        </w:rPr>
        <w:t xml:space="preserve"> </w:t>
      </w:r>
      <w:r>
        <w:t>по</w:t>
      </w:r>
      <w:r>
        <w:rPr>
          <w:spacing w:val="80"/>
          <w:w w:val="150"/>
        </w:rPr>
        <w:t xml:space="preserve"> </w:t>
      </w:r>
      <w:r>
        <w:t>теме</w:t>
      </w:r>
      <w:r>
        <w:rPr>
          <w:spacing w:val="80"/>
          <w:w w:val="150"/>
        </w:rPr>
        <w:t xml:space="preserve"> </w:t>
      </w:r>
      <w:r>
        <w:t>«Генетическая</w:t>
      </w:r>
      <w:r>
        <w:rPr>
          <w:spacing w:val="80"/>
          <w:w w:val="150"/>
        </w:rPr>
        <w:t xml:space="preserve"> </w:t>
      </w:r>
      <w:r>
        <w:t>связь</w:t>
      </w:r>
      <w:r>
        <w:rPr>
          <w:spacing w:val="80"/>
          <w:w w:val="150"/>
        </w:rPr>
        <w:t xml:space="preserve"> </w:t>
      </w:r>
      <w:r>
        <w:t>между</w:t>
      </w:r>
      <w:r>
        <w:rPr>
          <w:spacing w:val="80"/>
          <w:w w:val="150"/>
        </w:rPr>
        <w:t xml:space="preserve"> </w:t>
      </w:r>
      <w:r>
        <w:t>классами органических соединений».</w:t>
      </w:r>
    </w:p>
    <w:p w:rsidR="007C21AE" w:rsidRDefault="005636C2">
      <w:pPr>
        <w:pStyle w:val="a3"/>
        <w:ind w:left="544" w:right="4460" w:firstLine="0"/>
        <w:jc w:val="left"/>
      </w:pPr>
      <w:r>
        <w:t>Получение этилена и изучение его свойств. Получение</w:t>
      </w:r>
      <w:r>
        <w:rPr>
          <w:spacing w:val="-6"/>
        </w:rPr>
        <w:t xml:space="preserve"> </w:t>
      </w:r>
      <w:r>
        <w:t>уксусной</w:t>
      </w:r>
      <w:r>
        <w:rPr>
          <w:spacing w:val="-8"/>
        </w:rPr>
        <w:t xml:space="preserve"> </w:t>
      </w:r>
      <w:r>
        <w:t>кислоты</w:t>
      </w:r>
      <w:r>
        <w:rPr>
          <w:spacing w:val="-7"/>
        </w:rPr>
        <w:t xml:space="preserve"> </w:t>
      </w:r>
      <w:r>
        <w:t>и</w:t>
      </w:r>
      <w:r>
        <w:rPr>
          <w:spacing w:val="-8"/>
        </w:rPr>
        <w:t xml:space="preserve"> </w:t>
      </w:r>
      <w:r>
        <w:t>изучение</w:t>
      </w:r>
      <w:r>
        <w:rPr>
          <w:spacing w:val="-8"/>
        </w:rPr>
        <w:t xml:space="preserve"> </w:t>
      </w:r>
      <w:r>
        <w:t>ее</w:t>
      </w:r>
      <w:r>
        <w:rPr>
          <w:spacing w:val="-6"/>
        </w:rPr>
        <w:t xml:space="preserve"> </w:t>
      </w:r>
      <w:r>
        <w:t>свойств. Гидролиз жиров.</w:t>
      </w:r>
    </w:p>
    <w:p w:rsidR="007C21AE" w:rsidRDefault="005636C2">
      <w:pPr>
        <w:pStyle w:val="a3"/>
        <w:ind w:left="544" w:right="5725" w:firstLine="0"/>
        <w:jc w:val="left"/>
      </w:pPr>
      <w:r>
        <w:t>Изготовление</w:t>
      </w:r>
      <w:r>
        <w:rPr>
          <w:spacing w:val="-13"/>
        </w:rPr>
        <w:t xml:space="preserve"> </w:t>
      </w:r>
      <w:r>
        <w:t>мыла</w:t>
      </w:r>
      <w:r>
        <w:rPr>
          <w:spacing w:val="-13"/>
        </w:rPr>
        <w:t xml:space="preserve"> </w:t>
      </w:r>
      <w:r>
        <w:t>ручной</w:t>
      </w:r>
      <w:r>
        <w:rPr>
          <w:spacing w:val="-12"/>
        </w:rPr>
        <w:t xml:space="preserve"> </w:t>
      </w:r>
      <w:r>
        <w:t>работы. Химия косметических средств.</w:t>
      </w:r>
    </w:p>
    <w:p w:rsidR="007C21AE" w:rsidRDefault="005636C2">
      <w:pPr>
        <w:pStyle w:val="a3"/>
        <w:ind w:left="544" w:right="6608" w:firstLine="0"/>
        <w:jc w:val="left"/>
      </w:pPr>
      <w:r>
        <w:t>Исследование</w:t>
      </w:r>
      <w:r>
        <w:rPr>
          <w:spacing w:val="-15"/>
        </w:rPr>
        <w:t xml:space="preserve"> </w:t>
      </w:r>
      <w:r>
        <w:t>свойств</w:t>
      </w:r>
      <w:r>
        <w:rPr>
          <w:spacing w:val="-15"/>
        </w:rPr>
        <w:t xml:space="preserve"> </w:t>
      </w:r>
      <w:r>
        <w:t>белков. Основы пищевой химии.</w:t>
      </w:r>
    </w:p>
    <w:p w:rsidR="007C21AE" w:rsidRDefault="005636C2">
      <w:pPr>
        <w:pStyle w:val="a3"/>
        <w:ind w:left="544" w:firstLine="0"/>
        <w:jc w:val="left"/>
      </w:pPr>
      <w:r>
        <w:t>Исследование</w:t>
      </w:r>
      <w:r>
        <w:rPr>
          <w:spacing w:val="-7"/>
        </w:rPr>
        <w:t xml:space="preserve"> </w:t>
      </w:r>
      <w:r>
        <w:t>пищевых</w:t>
      </w:r>
      <w:r>
        <w:rPr>
          <w:spacing w:val="-6"/>
        </w:rPr>
        <w:t xml:space="preserve"> </w:t>
      </w:r>
      <w:r>
        <w:rPr>
          <w:spacing w:val="-2"/>
        </w:rPr>
        <w:t>добавок.</w:t>
      </w:r>
    </w:p>
    <w:p w:rsidR="007C21AE" w:rsidRDefault="005636C2">
      <w:pPr>
        <w:pStyle w:val="a3"/>
        <w:spacing w:before="76"/>
        <w:ind w:left="544" w:right="3745" w:firstLine="0"/>
        <w:jc w:val="left"/>
      </w:pPr>
      <w:r>
        <w:t>Свойства</w:t>
      </w:r>
      <w:r>
        <w:rPr>
          <w:spacing w:val="-10"/>
        </w:rPr>
        <w:t xml:space="preserve"> </w:t>
      </w:r>
      <w:r>
        <w:t>одноатомных</w:t>
      </w:r>
      <w:r>
        <w:rPr>
          <w:spacing w:val="-9"/>
        </w:rPr>
        <w:t xml:space="preserve"> </w:t>
      </w:r>
      <w:r>
        <w:t>и</w:t>
      </w:r>
      <w:r>
        <w:rPr>
          <w:spacing w:val="-10"/>
        </w:rPr>
        <w:t xml:space="preserve"> </w:t>
      </w:r>
      <w:r>
        <w:t>многоатомных</w:t>
      </w:r>
      <w:r>
        <w:rPr>
          <w:spacing w:val="-9"/>
        </w:rPr>
        <w:t xml:space="preserve"> </w:t>
      </w:r>
      <w:r>
        <w:t>спиртов. Химические свойства альдегидов.</w:t>
      </w:r>
    </w:p>
    <w:p w:rsidR="007C21AE" w:rsidRDefault="005636C2">
      <w:pPr>
        <w:pStyle w:val="a3"/>
        <w:ind w:left="544" w:right="6608" w:firstLine="0"/>
        <w:jc w:val="left"/>
      </w:pPr>
      <w:r>
        <w:t>Синтез</w:t>
      </w:r>
      <w:r>
        <w:rPr>
          <w:spacing w:val="-15"/>
        </w:rPr>
        <w:t xml:space="preserve"> </w:t>
      </w:r>
      <w:r>
        <w:t>сложного</w:t>
      </w:r>
      <w:r>
        <w:rPr>
          <w:spacing w:val="-15"/>
        </w:rPr>
        <w:t xml:space="preserve"> </w:t>
      </w:r>
      <w:r>
        <w:t>эфира. Гидролиз углеводов.</w:t>
      </w:r>
    </w:p>
    <w:p w:rsidR="007C21AE" w:rsidRDefault="005636C2">
      <w:pPr>
        <w:pStyle w:val="a3"/>
        <w:ind w:left="544" w:firstLine="0"/>
        <w:jc w:val="left"/>
      </w:pPr>
      <w:r>
        <w:t>Устранение</w:t>
      </w:r>
      <w:r>
        <w:rPr>
          <w:spacing w:val="-6"/>
        </w:rPr>
        <w:t xml:space="preserve"> </w:t>
      </w:r>
      <w:r>
        <w:t>временной</w:t>
      </w:r>
      <w:r>
        <w:rPr>
          <w:spacing w:val="-6"/>
        </w:rPr>
        <w:t xml:space="preserve"> </w:t>
      </w:r>
      <w:r>
        <w:t>жесткости</w:t>
      </w:r>
      <w:r>
        <w:rPr>
          <w:spacing w:val="-6"/>
        </w:rPr>
        <w:t xml:space="preserve"> </w:t>
      </w:r>
      <w:r>
        <w:rPr>
          <w:spacing w:val="-4"/>
        </w:rPr>
        <w:t>воды.</w:t>
      </w:r>
    </w:p>
    <w:p w:rsidR="007C21AE" w:rsidRDefault="005636C2">
      <w:pPr>
        <w:pStyle w:val="a3"/>
        <w:ind w:left="544" w:firstLine="0"/>
        <w:jc w:val="left"/>
      </w:pPr>
      <w:r>
        <w:t>Качественные</w:t>
      </w:r>
      <w:r>
        <w:rPr>
          <w:spacing w:val="-5"/>
        </w:rPr>
        <w:t xml:space="preserve"> </w:t>
      </w:r>
      <w:r>
        <w:t>реакции</w:t>
      </w:r>
      <w:r>
        <w:rPr>
          <w:spacing w:val="-5"/>
        </w:rPr>
        <w:t xml:space="preserve"> </w:t>
      </w:r>
      <w:r>
        <w:t>на</w:t>
      </w:r>
      <w:r>
        <w:rPr>
          <w:spacing w:val="-3"/>
        </w:rPr>
        <w:t xml:space="preserve"> </w:t>
      </w:r>
      <w:r>
        <w:t>неорганические</w:t>
      </w:r>
      <w:r>
        <w:rPr>
          <w:spacing w:val="-5"/>
        </w:rPr>
        <w:t xml:space="preserve"> </w:t>
      </w:r>
      <w:r>
        <w:t>вещества</w:t>
      </w:r>
      <w:r>
        <w:rPr>
          <w:spacing w:val="-5"/>
        </w:rPr>
        <w:t xml:space="preserve"> </w:t>
      </w:r>
      <w:r>
        <w:t>и</w:t>
      </w:r>
      <w:r>
        <w:rPr>
          <w:spacing w:val="-4"/>
        </w:rPr>
        <w:t xml:space="preserve"> </w:t>
      </w:r>
      <w:r>
        <w:rPr>
          <w:spacing w:val="-2"/>
        </w:rPr>
        <w:t>ионы.</w:t>
      </w:r>
    </w:p>
    <w:p w:rsidR="007C21AE" w:rsidRDefault="005636C2">
      <w:pPr>
        <w:pStyle w:val="a3"/>
        <w:ind w:left="544" w:right="714" w:firstLine="0"/>
        <w:jc w:val="left"/>
      </w:pPr>
      <w:r>
        <w:t>Исследование влияния различных факторов на скорость химической реакции. Определение</w:t>
      </w:r>
      <w:r>
        <w:rPr>
          <w:spacing w:val="-7"/>
        </w:rPr>
        <w:t xml:space="preserve"> </w:t>
      </w:r>
      <w:r>
        <w:t>концентрации</w:t>
      </w:r>
      <w:r>
        <w:rPr>
          <w:spacing w:val="-7"/>
        </w:rPr>
        <w:t xml:space="preserve"> </w:t>
      </w:r>
      <w:r>
        <w:t>раствора</w:t>
      </w:r>
      <w:r>
        <w:rPr>
          <w:spacing w:val="-7"/>
        </w:rPr>
        <w:t xml:space="preserve"> </w:t>
      </w:r>
      <w:r>
        <w:t>аскорбиновой</w:t>
      </w:r>
      <w:r>
        <w:rPr>
          <w:spacing w:val="-7"/>
        </w:rPr>
        <w:t xml:space="preserve"> </w:t>
      </w:r>
      <w:r>
        <w:t>кислоты</w:t>
      </w:r>
      <w:r>
        <w:rPr>
          <w:spacing w:val="-6"/>
        </w:rPr>
        <w:t xml:space="preserve"> </w:t>
      </w:r>
      <w:r>
        <w:t>методом</w:t>
      </w:r>
      <w:r>
        <w:rPr>
          <w:spacing w:val="-7"/>
        </w:rPr>
        <w:t xml:space="preserve"> </w:t>
      </w:r>
      <w:r>
        <w:t>титрования.</w:t>
      </w:r>
    </w:p>
    <w:p w:rsidR="007C21AE" w:rsidRDefault="005636C2">
      <w:pPr>
        <w:pStyle w:val="11"/>
        <w:spacing w:before="200"/>
        <w:jc w:val="left"/>
      </w:pPr>
      <w:r>
        <w:rPr>
          <w:spacing w:val="-2"/>
        </w:rPr>
        <w:t>Биология</w:t>
      </w:r>
    </w:p>
    <w:p w:rsidR="007C21AE" w:rsidRDefault="005636C2">
      <w:pPr>
        <w:pStyle w:val="a3"/>
        <w:spacing w:before="120"/>
        <w:ind w:left="544" w:right="676" w:firstLine="0"/>
      </w:pPr>
      <w: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7C21AE" w:rsidRDefault="005636C2">
      <w:pPr>
        <w:pStyle w:val="a3"/>
        <w:ind w:left="544" w:right="677" w:firstLine="0"/>
      </w:pPr>
      <w:r>
        <w:t>Освоение программы по биологии обеспечивает овладение основами учебно- исследовательской деятельности, научными методами решения различных теоретических и практических задач.</w:t>
      </w:r>
    </w:p>
    <w:p w:rsidR="007C21AE" w:rsidRDefault="005636C2">
      <w:pPr>
        <w:pStyle w:val="a3"/>
        <w:ind w:left="544" w:right="672" w:firstLine="0"/>
      </w:pPr>
      <w: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 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w:t>
      </w:r>
      <w:r>
        <w:lastRenderedPageBreak/>
        <w:t xml:space="preserve">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w:t>
      </w:r>
      <w:r>
        <w:rPr>
          <w:spacing w:val="-2"/>
        </w:rPr>
        <w:t>экосистемах.</w:t>
      </w:r>
    </w:p>
    <w:p w:rsidR="007C21AE" w:rsidRDefault="005636C2">
      <w:pPr>
        <w:pStyle w:val="a3"/>
        <w:spacing w:before="1"/>
        <w:ind w:left="544" w:right="673" w:firstLine="0"/>
      </w:pPr>
      <w: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7C21AE" w:rsidRDefault="005636C2">
      <w:pPr>
        <w:pStyle w:val="a3"/>
        <w:ind w:left="544" w:right="675" w:firstLine="0"/>
      </w:pPr>
      <w:r>
        <w:t>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rsidR="007C21AE" w:rsidRDefault="005636C2">
      <w:pPr>
        <w:pStyle w:val="a3"/>
        <w:ind w:left="544" w:right="673" w:firstLine="0"/>
      </w:pPr>
      <w:r>
        <w:t>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7C21AE" w:rsidRDefault="005636C2">
      <w:pPr>
        <w:pStyle w:val="11"/>
      </w:pPr>
      <w:r>
        <w:t>Базовый</w:t>
      </w:r>
      <w:r>
        <w:rPr>
          <w:spacing w:val="-4"/>
        </w:rPr>
        <w:t xml:space="preserve"> </w:t>
      </w:r>
      <w:r>
        <w:rPr>
          <w:spacing w:val="-2"/>
        </w:rPr>
        <w:t>уровень</w:t>
      </w:r>
    </w:p>
    <w:p w:rsidR="007C21AE" w:rsidRPr="00DD0685" w:rsidRDefault="005636C2">
      <w:pPr>
        <w:pStyle w:val="21"/>
        <w:rPr>
          <w:i w:val="0"/>
        </w:rPr>
      </w:pPr>
      <w:r w:rsidRPr="00DD0685">
        <w:rPr>
          <w:i w:val="0"/>
        </w:rPr>
        <w:t>Биология</w:t>
      </w:r>
      <w:r w:rsidRPr="00DD0685">
        <w:rPr>
          <w:i w:val="0"/>
          <w:spacing w:val="-3"/>
        </w:rPr>
        <w:t xml:space="preserve"> </w:t>
      </w:r>
      <w:r w:rsidRPr="00DD0685">
        <w:rPr>
          <w:i w:val="0"/>
        </w:rPr>
        <w:t>как</w:t>
      </w:r>
      <w:r w:rsidRPr="00DD0685">
        <w:rPr>
          <w:i w:val="0"/>
          <w:spacing w:val="-3"/>
        </w:rPr>
        <w:t xml:space="preserve"> </w:t>
      </w:r>
      <w:r w:rsidRPr="00DD0685">
        <w:rPr>
          <w:i w:val="0"/>
        </w:rPr>
        <w:t>комплекс</w:t>
      </w:r>
      <w:r w:rsidRPr="00DD0685">
        <w:rPr>
          <w:i w:val="0"/>
          <w:spacing w:val="-3"/>
        </w:rPr>
        <w:t xml:space="preserve"> </w:t>
      </w:r>
      <w:r w:rsidRPr="00DD0685">
        <w:rPr>
          <w:i w:val="0"/>
        </w:rPr>
        <w:t>наук</w:t>
      </w:r>
      <w:r w:rsidRPr="00DD0685">
        <w:rPr>
          <w:i w:val="0"/>
          <w:spacing w:val="-3"/>
        </w:rPr>
        <w:t xml:space="preserve"> </w:t>
      </w:r>
      <w:r w:rsidRPr="00DD0685">
        <w:rPr>
          <w:i w:val="0"/>
        </w:rPr>
        <w:t>о</w:t>
      </w:r>
      <w:r w:rsidRPr="00DD0685">
        <w:rPr>
          <w:i w:val="0"/>
          <w:spacing w:val="-2"/>
        </w:rPr>
        <w:t xml:space="preserve"> </w:t>
      </w:r>
      <w:r w:rsidRPr="00DD0685">
        <w:rPr>
          <w:i w:val="0"/>
        </w:rPr>
        <w:t>живой</w:t>
      </w:r>
      <w:r w:rsidRPr="00DD0685">
        <w:rPr>
          <w:i w:val="0"/>
          <w:spacing w:val="-3"/>
        </w:rPr>
        <w:t xml:space="preserve"> </w:t>
      </w:r>
      <w:r w:rsidRPr="00DD0685">
        <w:rPr>
          <w:i w:val="0"/>
          <w:spacing w:val="-2"/>
        </w:rPr>
        <w:t>природе</w:t>
      </w:r>
    </w:p>
    <w:p w:rsidR="007C21AE" w:rsidRDefault="005636C2">
      <w:pPr>
        <w:pStyle w:val="a3"/>
        <w:spacing w:before="76"/>
        <w:ind w:left="544" w:right="671" w:firstLine="0"/>
      </w:pPr>
      <w:r>
        <w:t xml:space="preserve">Биология как комплексная наука, методы научного познания, используемые в биологии. </w:t>
      </w:r>
      <w:r>
        <w:rPr>
          <w:i/>
        </w:rPr>
        <w:t xml:space="preserve">Современные направления в биологии. </w:t>
      </w:r>
      <w:r>
        <w:t>Роль биологии в формировании современной научной картины мира, практическое значение биологических знаний.</w:t>
      </w:r>
    </w:p>
    <w:p w:rsidR="007C21AE" w:rsidRDefault="005636C2">
      <w:pPr>
        <w:pStyle w:val="a3"/>
        <w:ind w:left="544" w:firstLine="0"/>
      </w:pPr>
      <w:r>
        <w:t>Биологические</w:t>
      </w:r>
      <w:r>
        <w:rPr>
          <w:spacing w:val="-7"/>
        </w:rPr>
        <w:t xml:space="preserve"> </w:t>
      </w:r>
      <w:r>
        <w:t>системы</w:t>
      </w:r>
      <w:r>
        <w:rPr>
          <w:spacing w:val="-5"/>
        </w:rPr>
        <w:t xml:space="preserve"> </w:t>
      </w:r>
      <w:r>
        <w:t>как</w:t>
      </w:r>
      <w:r>
        <w:rPr>
          <w:spacing w:val="-5"/>
        </w:rPr>
        <w:t xml:space="preserve"> </w:t>
      </w:r>
      <w:r>
        <w:t>предмет</w:t>
      </w:r>
      <w:r>
        <w:rPr>
          <w:spacing w:val="-5"/>
        </w:rPr>
        <w:t xml:space="preserve"> </w:t>
      </w:r>
      <w:r>
        <w:t>изучения</w:t>
      </w:r>
      <w:r>
        <w:rPr>
          <w:spacing w:val="-4"/>
        </w:rPr>
        <w:t xml:space="preserve"> </w:t>
      </w:r>
      <w:r>
        <w:rPr>
          <w:spacing w:val="-2"/>
        </w:rPr>
        <w:t>биологии.</w:t>
      </w:r>
    </w:p>
    <w:p w:rsidR="007C21AE" w:rsidRPr="00DD0685" w:rsidRDefault="005636C2">
      <w:pPr>
        <w:pStyle w:val="21"/>
        <w:rPr>
          <w:i w:val="0"/>
        </w:rPr>
      </w:pPr>
      <w:r w:rsidRPr="00DD0685">
        <w:rPr>
          <w:i w:val="0"/>
        </w:rPr>
        <w:t>Структурные</w:t>
      </w:r>
      <w:r w:rsidRPr="00DD0685">
        <w:rPr>
          <w:i w:val="0"/>
          <w:spacing w:val="-8"/>
        </w:rPr>
        <w:t xml:space="preserve"> </w:t>
      </w:r>
      <w:r w:rsidRPr="00DD0685">
        <w:rPr>
          <w:i w:val="0"/>
        </w:rPr>
        <w:t>и</w:t>
      </w:r>
      <w:r w:rsidRPr="00DD0685">
        <w:rPr>
          <w:i w:val="0"/>
          <w:spacing w:val="-6"/>
        </w:rPr>
        <w:t xml:space="preserve"> </w:t>
      </w:r>
      <w:r w:rsidRPr="00DD0685">
        <w:rPr>
          <w:i w:val="0"/>
        </w:rPr>
        <w:t>функциональные</w:t>
      </w:r>
      <w:r w:rsidRPr="00DD0685">
        <w:rPr>
          <w:i w:val="0"/>
          <w:spacing w:val="-6"/>
        </w:rPr>
        <w:t xml:space="preserve"> </w:t>
      </w:r>
      <w:r w:rsidRPr="00DD0685">
        <w:rPr>
          <w:i w:val="0"/>
        </w:rPr>
        <w:t>основы</w:t>
      </w:r>
      <w:r w:rsidRPr="00DD0685">
        <w:rPr>
          <w:i w:val="0"/>
          <w:spacing w:val="-5"/>
        </w:rPr>
        <w:t xml:space="preserve"> </w:t>
      </w:r>
      <w:r w:rsidRPr="00DD0685">
        <w:rPr>
          <w:i w:val="0"/>
          <w:spacing w:val="-2"/>
        </w:rPr>
        <w:t>жизни</w:t>
      </w:r>
    </w:p>
    <w:p w:rsidR="007C21AE" w:rsidRPr="00DD0685" w:rsidRDefault="005636C2">
      <w:pPr>
        <w:ind w:left="544" w:right="675"/>
        <w:jc w:val="both"/>
        <w:rPr>
          <w:sz w:val="24"/>
        </w:rPr>
      </w:pPr>
      <w:r w:rsidRPr="00DD0685">
        <w:rPr>
          <w:sz w:val="24"/>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7C21AE" w:rsidRPr="00DD0685" w:rsidRDefault="005636C2">
      <w:pPr>
        <w:pStyle w:val="a3"/>
        <w:ind w:left="544" w:right="675" w:firstLine="0"/>
      </w:pPr>
      <w:r w:rsidRPr="00DD0685">
        <w:t xml:space="preserve">Цитология, методы цитологии. Роль клеточной теории в становлении современной </w:t>
      </w:r>
      <w:proofErr w:type="gramStart"/>
      <w:r w:rsidRPr="00DD0685">
        <w:t>естественно-научной</w:t>
      </w:r>
      <w:proofErr w:type="gramEnd"/>
      <w:r w:rsidRPr="00DD0685">
        <w:t xml:space="preserve"> картины мира. Клетки прокариот и эукариот. Основные части и органоиды клетки, их функции.</w:t>
      </w:r>
    </w:p>
    <w:p w:rsidR="007C21AE" w:rsidRPr="00DD0685" w:rsidRDefault="005636C2">
      <w:pPr>
        <w:pStyle w:val="a3"/>
        <w:tabs>
          <w:tab w:val="left" w:pos="1386"/>
          <w:tab w:val="left" w:pos="3257"/>
          <w:tab w:val="left" w:pos="4158"/>
          <w:tab w:val="left" w:pos="5429"/>
          <w:tab w:val="left" w:pos="6558"/>
          <w:tab w:val="left" w:pos="6900"/>
          <w:tab w:val="left" w:pos="8260"/>
        </w:tabs>
        <w:ind w:left="544" w:right="669" w:firstLine="0"/>
        <w:jc w:val="left"/>
      </w:pPr>
      <w:r w:rsidRPr="00DD0685">
        <w:t>Вирусы – неклеточная форма жизни, меры профилактики вирусных заболеваний. Жизнедеятельность</w:t>
      </w:r>
      <w:r w:rsidRPr="00DD0685">
        <w:rPr>
          <w:spacing w:val="40"/>
        </w:rPr>
        <w:t xml:space="preserve"> </w:t>
      </w:r>
      <w:r w:rsidRPr="00DD0685">
        <w:t>клетки.</w:t>
      </w:r>
      <w:r w:rsidRPr="00DD0685">
        <w:rPr>
          <w:spacing w:val="40"/>
        </w:rPr>
        <w:t xml:space="preserve"> </w:t>
      </w:r>
      <w:r w:rsidRPr="00DD0685">
        <w:t>Пластический</w:t>
      </w:r>
      <w:r w:rsidRPr="00DD0685">
        <w:rPr>
          <w:spacing w:val="40"/>
        </w:rPr>
        <w:t xml:space="preserve"> </w:t>
      </w:r>
      <w:r w:rsidRPr="00DD0685">
        <w:t>обмен.</w:t>
      </w:r>
      <w:r w:rsidRPr="00DD0685">
        <w:rPr>
          <w:spacing w:val="40"/>
        </w:rPr>
        <w:t xml:space="preserve"> </w:t>
      </w:r>
      <w:r w:rsidRPr="00DD0685">
        <w:t>Фотосинтез,</w:t>
      </w:r>
      <w:r w:rsidRPr="00DD0685">
        <w:rPr>
          <w:spacing w:val="40"/>
        </w:rPr>
        <w:t xml:space="preserve"> </w:t>
      </w:r>
      <w:r w:rsidRPr="00DD0685">
        <w:t>хемосинтез.</w:t>
      </w:r>
      <w:r w:rsidRPr="00DD0685">
        <w:rPr>
          <w:spacing w:val="40"/>
        </w:rPr>
        <w:t xml:space="preserve"> </w:t>
      </w:r>
      <w:r w:rsidRPr="00DD0685">
        <w:t>Биосинтез</w:t>
      </w:r>
      <w:r w:rsidRPr="00DD0685">
        <w:rPr>
          <w:spacing w:val="40"/>
        </w:rPr>
        <w:t xml:space="preserve"> </w:t>
      </w:r>
      <w:r w:rsidRPr="00DD0685">
        <w:rPr>
          <w:spacing w:val="-2"/>
        </w:rPr>
        <w:t>белка.</w:t>
      </w:r>
      <w:r w:rsidRPr="00DD0685">
        <w:tab/>
      </w:r>
      <w:r w:rsidRPr="00DD0685">
        <w:rPr>
          <w:spacing w:val="-2"/>
        </w:rPr>
        <w:t>Энергетический</w:t>
      </w:r>
      <w:r w:rsidRPr="00DD0685">
        <w:tab/>
      </w:r>
      <w:r w:rsidRPr="00DD0685">
        <w:rPr>
          <w:spacing w:val="-2"/>
        </w:rPr>
        <w:t>обмен.</w:t>
      </w:r>
      <w:r w:rsidRPr="00DD0685">
        <w:tab/>
      </w:r>
      <w:r w:rsidRPr="00DD0685">
        <w:rPr>
          <w:spacing w:val="-2"/>
        </w:rPr>
        <w:t>Хранение,</w:t>
      </w:r>
      <w:r w:rsidRPr="00DD0685">
        <w:tab/>
      </w:r>
      <w:r w:rsidRPr="00DD0685">
        <w:rPr>
          <w:spacing w:val="-2"/>
        </w:rPr>
        <w:t>передача</w:t>
      </w:r>
      <w:r w:rsidRPr="00DD0685">
        <w:tab/>
      </w:r>
      <w:r w:rsidRPr="00DD0685">
        <w:rPr>
          <w:spacing w:val="-10"/>
        </w:rPr>
        <w:t>и</w:t>
      </w:r>
      <w:r w:rsidRPr="00DD0685">
        <w:tab/>
      </w:r>
      <w:r w:rsidRPr="00DD0685">
        <w:rPr>
          <w:spacing w:val="-2"/>
        </w:rPr>
        <w:t>реализация</w:t>
      </w:r>
      <w:r w:rsidRPr="00DD0685">
        <w:tab/>
      </w:r>
      <w:r w:rsidRPr="00DD0685">
        <w:rPr>
          <w:spacing w:val="-2"/>
        </w:rPr>
        <w:t xml:space="preserve">наследственной </w:t>
      </w:r>
      <w:r w:rsidRPr="00DD0685">
        <w:t>информации</w:t>
      </w:r>
      <w:r w:rsidRPr="00DD0685">
        <w:rPr>
          <w:spacing w:val="40"/>
        </w:rPr>
        <w:t xml:space="preserve"> </w:t>
      </w:r>
      <w:r w:rsidRPr="00DD0685">
        <w:t>в</w:t>
      </w:r>
      <w:r w:rsidRPr="00DD0685">
        <w:rPr>
          <w:spacing w:val="40"/>
        </w:rPr>
        <w:t xml:space="preserve"> </w:t>
      </w:r>
      <w:r w:rsidRPr="00DD0685">
        <w:t>клетке.</w:t>
      </w:r>
      <w:r w:rsidRPr="00DD0685">
        <w:rPr>
          <w:spacing w:val="40"/>
        </w:rPr>
        <w:t xml:space="preserve"> </w:t>
      </w:r>
      <w:r w:rsidRPr="00DD0685">
        <w:t>Генетический</w:t>
      </w:r>
      <w:r w:rsidRPr="00DD0685">
        <w:rPr>
          <w:spacing w:val="40"/>
        </w:rPr>
        <w:t xml:space="preserve"> </w:t>
      </w:r>
      <w:r w:rsidRPr="00DD0685">
        <w:t>код.</w:t>
      </w:r>
      <w:r w:rsidRPr="00DD0685">
        <w:rPr>
          <w:spacing w:val="40"/>
        </w:rPr>
        <w:t xml:space="preserve"> </w:t>
      </w:r>
      <w:r w:rsidRPr="00DD0685">
        <w:t>Ген,</w:t>
      </w:r>
      <w:r w:rsidRPr="00DD0685">
        <w:rPr>
          <w:spacing w:val="40"/>
        </w:rPr>
        <w:t xml:space="preserve"> </w:t>
      </w:r>
      <w:r w:rsidRPr="00DD0685">
        <w:t>геном.</w:t>
      </w:r>
      <w:r w:rsidRPr="00DD0685">
        <w:rPr>
          <w:spacing w:val="40"/>
        </w:rPr>
        <w:t xml:space="preserve"> </w:t>
      </w:r>
      <w:r w:rsidRPr="00DD0685">
        <w:t>Геномика.</w:t>
      </w:r>
      <w:r w:rsidRPr="00DD0685">
        <w:rPr>
          <w:spacing w:val="40"/>
        </w:rPr>
        <w:t xml:space="preserve"> </w:t>
      </w:r>
      <w:r w:rsidRPr="00DD0685">
        <w:t>Влияние</w:t>
      </w:r>
      <w:r w:rsidRPr="00DD0685">
        <w:rPr>
          <w:spacing w:val="40"/>
        </w:rPr>
        <w:t xml:space="preserve"> </w:t>
      </w:r>
      <w:proofErr w:type="spellStart"/>
      <w:r w:rsidRPr="00DD0685">
        <w:t>наркогенных</w:t>
      </w:r>
      <w:proofErr w:type="spellEnd"/>
      <w:r w:rsidRPr="00DD0685">
        <w:t xml:space="preserve"> веществ на процессы в клетке.</w:t>
      </w:r>
    </w:p>
    <w:p w:rsidR="007C21AE" w:rsidRPr="00DD0685" w:rsidRDefault="005636C2">
      <w:pPr>
        <w:pStyle w:val="a3"/>
        <w:ind w:left="544" w:right="714" w:firstLine="0"/>
        <w:jc w:val="left"/>
      </w:pPr>
      <w:r w:rsidRPr="00DD0685">
        <w:t>Клеточный</w:t>
      </w:r>
      <w:r w:rsidRPr="00DD0685">
        <w:rPr>
          <w:spacing w:val="40"/>
        </w:rPr>
        <w:t xml:space="preserve"> </w:t>
      </w:r>
      <w:r w:rsidRPr="00DD0685">
        <w:t>цикл:</w:t>
      </w:r>
      <w:r w:rsidRPr="00DD0685">
        <w:rPr>
          <w:spacing w:val="40"/>
        </w:rPr>
        <w:t xml:space="preserve"> </w:t>
      </w:r>
      <w:r w:rsidRPr="00DD0685">
        <w:t>интерфаза</w:t>
      </w:r>
      <w:r w:rsidRPr="00DD0685">
        <w:rPr>
          <w:spacing w:val="40"/>
        </w:rPr>
        <w:t xml:space="preserve"> </w:t>
      </w:r>
      <w:r w:rsidRPr="00DD0685">
        <w:t>и</w:t>
      </w:r>
      <w:r w:rsidRPr="00DD0685">
        <w:rPr>
          <w:spacing w:val="40"/>
        </w:rPr>
        <w:t xml:space="preserve"> </w:t>
      </w:r>
      <w:r w:rsidRPr="00DD0685">
        <w:t>деление.</w:t>
      </w:r>
      <w:r w:rsidRPr="00DD0685">
        <w:rPr>
          <w:spacing w:val="40"/>
        </w:rPr>
        <w:t xml:space="preserve"> </w:t>
      </w:r>
      <w:r w:rsidRPr="00DD0685">
        <w:t>Митоз</w:t>
      </w:r>
      <w:r w:rsidRPr="00DD0685">
        <w:rPr>
          <w:spacing w:val="40"/>
        </w:rPr>
        <w:t xml:space="preserve"> </w:t>
      </w:r>
      <w:r w:rsidRPr="00DD0685">
        <w:t>и</w:t>
      </w:r>
      <w:r w:rsidRPr="00DD0685">
        <w:rPr>
          <w:spacing w:val="40"/>
        </w:rPr>
        <w:t xml:space="preserve"> </w:t>
      </w:r>
      <w:r w:rsidRPr="00DD0685">
        <w:t>мейоз,</w:t>
      </w:r>
      <w:r w:rsidRPr="00DD0685">
        <w:rPr>
          <w:spacing w:val="40"/>
        </w:rPr>
        <w:t xml:space="preserve"> </w:t>
      </w:r>
      <w:r w:rsidRPr="00DD0685">
        <w:t>их</w:t>
      </w:r>
      <w:r w:rsidRPr="00DD0685">
        <w:rPr>
          <w:spacing w:val="40"/>
        </w:rPr>
        <w:t xml:space="preserve"> </w:t>
      </w:r>
      <w:r w:rsidRPr="00DD0685">
        <w:t>значение.</w:t>
      </w:r>
      <w:r w:rsidRPr="00DD0685">
        <w:rPr>
          <w:spacing w:val="40"/>
        </w:rPr>
        <w:t xml:space="preserve"> </w:t>
      </w:r>
      <w:r w:rsidRPr="00DD0685">
        <w:t>Соматические</w:t>
      </w:r>
      <w:r w:rsidRPr="00DD0685">
        <w:rPr>
          <w:spacing w:val="40"/>
        </w:rPr>
        <w:t xml:space="preserve"> </w:t>
      </w:r>
      <w:r w:rsidRPr="00DD0685">
        <w:t>и половые клетки.</w:t>
      </w:r>
    </w:p>
    <w:p w:rsidR="007C21AE" w:rsidRPr="00DD0685" w:rsidRDefault="005636C2">
      <w:pPr>
        <w:pStyle w:val="21"/>
        <w:jc w:val="left"/>
        <w:rPr>
          <w:i w:val="0"/>
        </w:rPr>
      </w:pPr>
      <w:r w:rsidRPr="00DD0685">
        <w:rPr>
          <w:i w:val="0"/>
          <w:spacing w:val="-2"/>
        </w:rPr>
        <w:t>Организм</w:t>
      </w:r>
    </w:p>
    <w:p w:rsidR="007C21AE" w:rsidRPr="00DD0685" w:rsidRDefault="005636C2">
      <w:pPr>
        <w:pStyle w:val="a3"/>
        <w:ind w:left="544" w:firstLine="0"/>
        <w:jc w:val="left"/>
      </w:pPr>
      <w:r w:rsidRPr="00DD0685">
        <w:t>Организм</w:t>
      </w:r>
      <w:r w:rsidRPr="00DD0685">
        <w:rPr>
          <w:spacing w:val="-4"/>
        </w:rPr>
        <w:t xml:space="preserve"> </w:t>
      </w:r>
      <w:r w:rsidRPr="00DD0685">
        <w:t>—</w:t>
      </w:r>
      <w:r w:rsidRPr="00DD0685">
        <w:rPr>
          <w:spacing w:val="-3"/>
        </w:rPr>
        <w:t xml:space="preserve"> </w:t>
      </w:r>
      <w:r w:rsidRPr="00DD0685">
        <w:t>единое</w:t>
      </w:r>
      <w:r w:rsidRPr="00DD0685">
        <w:rPr>
          <w:spacing w:val="-3"/>
        </w:rPr>
        <w:t xml:space="preserve"> </w:t>
      </w:r>
      <w:r w:rsidRPr="00DD0685">
        <w:rPr>
          <w:spacing w:val="-2"/>
        </w:rPr>
        <w:t>целое.</w:t>
      </w:r>
    </w:p>
    <w:p w:rsidR="007C21AE" w:rsidRDefault="005636C2">
      <w:pPr>
        <w:pStyle w:val="a3"/>
        <w:ind w:left="544" w:firstLine="0"/>
        <w:jc w:val="left"/>
      </w:pPr>
      <w:r>
        <w:t>Жизнедеятельность</w:t>
      </w:r>
      <w:r>
        <w:rPr>
          <w:spacing w:val="-7"/>
        </w:rPr>
        <w:t xml:space="preserve"> </w:t>
      </w:r>
      <w:r>
        <w:t>организма.</w:t>
      </w:r>
      <w:r>
        <w:rPr>
          <w:spacing w:val="-7"/>
        </w:rPr>
        <w:t xml:space="preserve"> </w:t>
      </w:r>
      <w:r>
        <w:t>Регуляция</w:t>
      </w:r>
      <w:r>
        <w:rPr>
          <w:spacing w:val="-5"/>
        </w:rPr>
        <w:t xml:space="preserve"> </w:t>
      </w:r>
      <w:r>
        <w:t>функций</w:t>
      </w:r>
      <w:r>
        <w:rPr>
          <w:spacing w:val="-6"/>
        </w:rPr>
        <w:t xml:space="preserve"> </w:t>
      </w:r>
      <w:r>
        <w:t>организма,</w:t>
      </w:r>
      <w:r>
        <w:rPr>
          <w:spacing w:val="-6"/>
        </w:rPr>
        <w:t xml:space="preserve"> </w:t>
      </w:r>
      <w:r>
        <w:rPr>
          <w:spacing w:val="-2"/>
        </w:rPr>
        <w:t>гомеостаз.</w:t>
      </w:r>
    </w:p>
    <w:p w:rsidR="007C21AE" w:rsidRDefault="005636C2">
      <w:pPr>
        <w:ind w:left="544" w:right="667"/>
        <w:jc w:val="both"/>
        <w:rPr>
          <w:i/>
          <w:sz w:val="24"/>
        </w:rPr>
      </w:pPr>
      <w:r>
        <w:rPr>
          <w:sz w:val="24"/>
        </w:rPr>
        <w:t xml:space="preserve">Размножение организмов (бесполое и половое). </w:t>
      </w:r>
      <w:r>
        <w:rPr>
          <w:i/>
          <w:sz w:val="24"/>
        </w:rPr>
        <w:t xml:space="preserve">Способы размножения у растений и животных. </w:t>
      </w:r>
      <w:r>
        <w:rPr>
          <w:sz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sz w:val="24"/>
        </w:rPr>
        <w:t>Жизненные циклы разных групп организмов.</w:t>
      </w:r>
    </w:p>
    <w:p w:rsidR="007C21AE" w:rsidRDefault="005636C2">
      <w:pPr>
        <w:pStyle w:val="a3"/>
        <w:ind w:left="544" w:right="677" w:firstLine="0"/>
      </w:pPr>
      <w:r>
        <w:t>Генетика, методы генетики. Генетическая терминология и символика. Законы наследственности Г.</w:t>
      </w:r>
      <w:r>
        <w:rPr>
          <w:spacing w:val="-4"/>
        </w:rPr>
        <w:t xml:space="preserve"> </w:t>
      </w:r>
      <w:r>
        <w:t>Менделя. Хромосомная теория наследственности. Определение пола. Сцепленное с полом наследование.</w:t>
      </w:r>
    </w:p>
    <w:p w:rsidR="007C21AE" w:rsidRDefault="005636C2">
      <w:pPr>
        <w:pStyle w:val="a3"/>
        <w:spacing w:before="1"/>
        <w:ind w:left="544" w:right="674" w:firstLine="0"/>
      </w:pPr>
      <w:r>
        <w:t>Генетика человека. Наследственные заболевания человека и их предупреждение. Этические аспекты в области медицинской генетики.</w:t>
      </w:r>
    </w:p>
    <w:p w:rsidR="007C21AE" w:rsidRDefault="005636C2">
      <w:pPr>
        <w:pStyle w:val="a3"/>
        <w:ind w:left="544" w:right="677" w:firstLine="0"/>
      </w:pPr>
      <w:r>
        <w:t>Генотип и среда. Ненаследственная изменчивость. Наследственная изменчивость. Мутагены, их влияние на здоровье человека.</w:t>
      </w:r>
    </w:p>
    <w:p w:rsidR="007C21AE" w:rsidRDefault="005636C2">
      <w:pPr>
        <w:pStyle w:val="a3"/>
        <w:ind w:left="544" w:right="678" w:firstLine="0"/>
        <w:rPr>
          <w:i/>
        </w:rPr>
      </w:pPr>
      <w:r>
        <w:t xml:space="preserve">Доместикация и селекция. Методы селекции. Биотехнология, ее направления и </w:t>
      </w:r>
      <w:r>
        <w:lastRenderedPageBreak/>
        <w:t xml:space="preserve">перспективы развития. </w:t>
      </w:r>
      <w:r>
        <w:rPr>
          <w:i/>
        </w:rPr>
        <w:t>Биобезопасность.</w:t>
      </w:r>
    </w:p>
    <w:p w:rsidR="007C21AE" w:rsidRPr="00DD0685" w:rsidRDefault="005636C2">
      <w:pPr>
        <w:pStyle w:val="21"/>
        <w:rPr>
          <w:i w:val="0"/>
        </w:rPr>
      </w:pPr>
      <w:r w:rsidRPr="00DD0685">
        <w:rPr>
          <w:i w:val="0"/>
        </w:rPr>
        <w:t>Теория</w:t>
      </w:r>
      <w:r w:rsidRPr="00DD0685">
        <w:rPr>
          <w:i w:val="0"/>
          <w:spacing w:val="-4"/>
        </w:rPr>
        <w:t xml:space="preserve"> </w:t>
      </w:r>
      <w:r w:rsidRPr="00DD0685">
        <w:rPr>
          <w:i w:val="0"/>
          <w:spacing w:val="-2"/>
        </w:rPr>
        <w:t>эволюции</w:t>
      </w:r>
    </w:p>
    <w:p w:rsidR="007C21AE" w:rsidRPr="00DD0685" w:rsidRDefault="005636C2">
      <w:pPr>
        <w:pStyle w:val="a3"/>
        <w:ind w:left="544" w:right="668" w:firstLine="0"/>
      </w:pPr>
      <w:r w:rsidRPr="00DD0685">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DD0685">
        <w:t>Микроэволюция</w:t>
      </w:r>
      <w:proofErr w:type="spellEnd"/>
      <w:r w:rsidRPr="00DD0685">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7C21AE" w:rsidRPr="00DD0685" w:rsidRDefault="005636C2">
      <w:pPr>
        <w:pStyle w:val="a3"/>
        <w:ind w:left="544" w:right="679" w:firstLine="0"/>
      </w:pPr>
      <w:r w:rsidRPr="00DD0685">
        <w:t xml:space="preserve">Многообразие организмов как результат эволюции. Принципы классификации, </w:t>
      </w:r>
      <w:r w:rsidRPr="00DD0685">
        <w:rPr>
          <w:spacing w:val="-2"/>
        </w:rPr>
        <w:t>систематика.</w:t>
      </w:r>
    </w:p>
    <w:p w:rsidR="007C21AE" w:rsidRPr="00DD0685" w:rsidRDefault="005636C2">
      <w:pPr>
        <w:pStyle w:val="21"/>
        <w:rPr>
          <w:i w:val="0"/>
        </w:rPr>
      </w:pPr>
      <w:r w:rsidRPr="00DD0685">
        <w:rPr>
          <w:i w:val="0"/>
        </w:rPr>
        <w:t>Развитие</w:t>
      </w:r>
      <w:r w:rsidRPr="00DD0685">
        <w:rPr>
          <w:i w:val="0"/>
          <w:spacing w:val="-3"/>
        </w:rPr>
        <w:t xml:space="preserve"> </w:t>
      </w:r>
      <w:r w:rsidRPr="00DD0685">
        <w:rPr>
          <w:i w:val="0"/>
        </w:rPr>
        <w:t>жизни</w:t>
      </w:r>
      <w:r w:rsidRPr="00DD0685">
        <w:rPr>
          <w:i w:val="0"/>
          <w:spacing w:val="-3"/>
        </w:rPr>
        <w:t xml:space="preserve"> </w:t>
      </w:r>
      <w:r w:rsidRPr="00DD0685">
        <w:rPr>
          <w:i w:val="0"/>
        </w:rPr>
        <w:t>на</w:t>
      </w:r>
      <w:r w:rsidRPr="00DD0685">
        <w:rPr>
          <w:i w:val="0"/>
          <w:spacing w:val="-3"/>
        </w:rPr>
        <w:t xml:space="preserve"> </w:t>
      </w:r>
      <w:r w:rsidRPr="00DD0685">
        <w:rPr>
          <w:i w:val="0"/>
          <w:spacing w:val="-2"/>
        </w:rPr>
        <w:t>Земле</w:t>
      </w:r>
    </w:p>
    <w:p w:rsidR="007C21AE" w:rsidRPr="00DD0685" w:rsidRDefault="005636C2">
      <w:pPr>
        <w:pStyle w:val="a3"/>
        <w:ind w:left="544" w:right="676" w:firstLine="0"/>
      </w:pPr>
      <w:r w:rsidRPr="00DD0685">
        <w:t>Гипотезы</w:t>
      </w:r>
      <w:r w:rsidRPr="00DD0685">
        <w:rPr>
          <w:spacing w:val="-4"/>
        </w:rPr>
        <w:t xml:space="preserve"> </w:t>
      </w:r>
      <w:r w:rsidRPr="00DD0685">
        <w:t>происхождения</w:t>
      </w:r>
      <w:r w:rsidRPr="00DD0685">
        <w:rPr>
          <w:spacing w:val="-3"/>
        </w:rPr>
        <w:t xml:space="preserve"> </w:t>
      </w:r>
      <w:r w:rsidRPr="00DD0685">
        <w:t>жизни</w:t>
      </w:r>
      <w:r w:rsidRPr="00DD0685">
        <w:rPr>
          <w:spacing w:val="-3"/>
        </w:rPr>
        <w:t xml:space="preserve"> </w:t>
      </w:r>
      <w:r w:rsidRPr="00DD0685">
        <w:t>на</w:t>
      </w:r>
      <w:r w:rsidRPr="00DD0685">
        <w:rPr>
          <w:spacing w:val="-2"/>
        </w:rPr>
        <w:t xml:space="preserve"> </w:t>
      </w:r>
      <w:r w:rsidRPr="00DD0685">
        <w:t>Земле.</w:t>
      </w:r>
      <w:r w:rsidRPr="00DD0685">
        <w:rPr>
          <w:spacing w:val="-3"/>
        </w:rPr>
        <w:t xml:space="preserve"> </w:t>
      </w:r>
      <w:r w:rsidRPr="00DD0685">
        <w:t>Основные</w:t>
      </w:r>
      <w:r w:rsidRPr="00DD0685">
        <w:rPr>
          <w:spacing w:val="-3"/>
        </w:rPr>
        <w:t xml:space="preserve"> </w:t>
      </w:r>
      <w:r w:rsidRPr="00DD0685">
        <w:t>этапы</w:t>
      </w:r>
      <w:r w:rsidRPr="00DD0685">
        <w:rPr>
          <w:spacing w:val="-4"/>
        </w:rPr>
        <w:t xml:space="preserve"> </w:t>
      </w:r>
      <w:r w:rsidRPr="00DD0685">
        <w:t>эволюции</w:t>
      </w:r>
      <w:r w:rsidRPr="00DD0685">
        <w:rPr>
          <w:spacing w:val="-1"/>
        </w:rPr>
        <w:t xml:space="preserve"> </w:t>
      </w:r>
      <w:r w:rsidRPr="00DD0685">
        <w:t>органического</w:t>
      </w:r>
      <w:r w:rsidRPr="00DD0685">
        <w:rPr>
          <w:spacing w:val="-3"/>
        </w:rPr>
        <w:t xml:space="preserve"> </w:t>
      </w:r>
      <w:r w:rsidRPr="00DD0685">
        <w:t>мира на Земле.</w:t>
      </w:r>
    </w:p>
    <w:p w:rsidR="007C21AE" w:rsidRPr="00DD0685" w:rsidRDefault="005636C2">
      <w:pPr>
        <w:pStyle w:val="a3"/>
        <w:ind w:left="544" w:right="678" w:firstLine="0"/>
      </w:pPr>
      <w:r w:rsidRPr="00DD0685">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w:t>
      </w:r>
      <w:r w:rsidRPr="00DD0685">
        <w:rPr>
          <w:spacing w:val="-2"/>
        </w:rPr>
        <w:t>единство.</w:t>
      </w:r>
    </w:p>
    <w:p w:rsidR="007C21AE" w:rsidRPr="00DD0685" w:rsidRDefault="005636C2">
      <w:pPr>
        <w:pStyle w:val="21"/>
        <w:rPr>
          <w:i w:val="0"/>
        </w:rPr>
      </w:pPr>
      <w:r w:rsidRPr="00DD0685">
        <w:rPr>
          <w:i w:val="0"/>
        </w:rPr>
        <w:t>Организмы</w:t>
      </w:r>
      <w:r w:rsidRPr="00DD0685">
        <w:rPr>
          <w:i w:val="0"/>
          <w:spacing w:val="-6"/>
        </w:rPr>
        <w:t xml:space="preserve"> </w:t>
      </w:r>
      <w:r w:rsidRPr="00DD0685">
        <w:rPr>
          <w:i w:val="0"/>
        </w:rPr>
        <w:t>и</w:t>
      </w:r>
      <w:r w:rsidRPr="00DD0685">
        <w:rPr>
          <w:i w:val="0"/>
          <w:spacing w:val="-4"/>
        </w:rPr>
        <w:t xml:space="preserve"> </w:t>
      </w:r>
      <w:r w:rsidRPr="00DD0685">
        <w:rPr>
          <w:i w:val="0"/>
        </w:rPr>
        <w:t>окружающая</w:t>
      </w:r>
      <w:r w:rsidRPr="00DD0685">
        <w:rPr>
          <w:i w:val="0"/>
          <w:spacing w:val="-4"/>
        </w:rPr>
        <w:t xml:space="preserve"> </w:t>
      </w:r>
      <w:r w:rsidRPr="00DD0685">
        <w:rPr>
          <w:i w:val="0"/>
          <w:spacing w:val="-2"/>
        </w:rPr>
        <w:t>среда</w:t>
      </w:r>
    </w:p>
    <w:p w:rsidR="007C21AE" w:rsidRDefault="005636C2">
      <w:pPr>
        <w:pStyle w:val="a3"/>
        <w:ind w:left="544" w:firstLine="0"/>
      </w:pPr>
      <w:r>
        <w:t>Приспособления</w:t>
      </w:r>
      <w:r>
        <w:rPr>
          <w:spacing w:val="-9"/>
        </w:rPr>
        <w:t xml:space="preserve"> </w:t>
      </w:r>
      <w:r>
        <w:t>организмов</w:t>
      </w:r>
      <w:r>
        <w:rPr>
          <w:spacing w:val="-7"/>
        </w:rPr>
        <w:t xml:space="preserve"> </w:t>
      </w:r>
      <w:r>
        <w:t>к</w:t>
      </w:r>
      <w:r>
        <w:rPr>
          <w:spacing w:val="-5"/>
        </w:rPr>
        <w:t xml:space="preserve"> </w:t>
      </w:r>
      <w:r>
        <w:t>действию</w:t>
      </w:r>
      <w:r>
        <w:rPr>
          <w:spacing w:val="-5"/>
        </w:rPr>
        <w:t xml:space="preserve"> </w:t>
      </w:r>
      <w:r>
        <w:t>экологических</w:t>
      </w:r>
      <w:r>
        <w:rPr>
          <w:spacing w:val="-5"/>
        </w:rPr>
        <w:t xml:space="preserve"> </w:t>
      </w:r>
      <w:r>
        <w:rPr>
          <w:spacing w:val="-2"/>
        </w:rPr>
        <w:t>факторов.</w:t>
      </w:r>
    </w:p>
    <w:p w:rsidR="007C21AE" w:rsidRDefault="005636C2">
      <w:pPr>
        <w:pStyle w:val="a3"/>
        <w:spacing w:before="76"/>
        <w:ind w:left="544" w:right="673" w:firstLine="0"/>
      </w:pPr>
      <w: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7C21AE" w:rsidRDefault="005636C2">
      <w:pPr>
        <w:ind w:left="544" w:right="668"/>
        <w:jc w:val="both"/>
        <w:rPr>
          <w:i/>
          <w:sz w:val="24"/>
        </w:rPr>
      </w:pPr>
      <w:r>
        <w:rPr>
          <w:sz w:val="24"/>
        </w:rPr>
        <w:t xml:space="preserve">Структура биосферы. Закономерности существования биосферы. </w:t>
      </w:r>
      <w:r>
        <w:rPr>
          <w:i/>
          <w:sz w:val="24"/>
        </w:rPr>
        <w:t xml:space="preserve">Круговороты веществ в </w:t>
      </w:r>
      <w:r>
        <w:rPr>
          <w:i/>
          <w:spacing w:val="-2"/>
          <w:sz w:val="24"/>
        </w:rPr>
        <w:t>биосфере.</w:t>
      </w:r>
    </w:p>
    <w:p w:rsidR="007C21AE" w:rsidRDefault="005636C2">
      <w:pPr>
        <w:pStyle w:val="a3"/>
        <w:ind w:left="544" w:firstLine="0"/>
      </w:pPr>
      <w:r>
        <w:t>Глобальные</w:t>
      </w:r>
      <w:r>
        <w:rPr>
          <w:spacing w:val="-8"/>
        </w:rPr>
        <w:t xml:space="preserve"> </w:t>
      </w:r>
      <w:r>
        <w:t>антропогенные</w:t>
      </w:r>
      <w:r>
        <w:rPr>
          <w:spacing w:val="-6"/>
        </w:rPr>
        <w:t xml:space="preserve"> </w:t>
      </w:r>
      <w:r>
        <w:t>изменения</w:t>
      </w:r>
      <w:r>
        <w:rPr>
          <w:spacing w:val="-6"/>
        </w:rPr>
        <w:t xml:space="preserve"> </w:t>
      </w:r>
      <w:r>
        <w:t>в</w:t>
      </w:r>
      <w:r>
        <w:rPr>
          <w:spacing w:val="-5"/>
        </w:rPr>
        <w:t xml:space="preserve"> </w:t>
      </w:r>
      <w:r>
        <w:t>биосфере.</w:t>
      </w:r>
      <w:r>
        <w:rPr>
          <w:spacing w:val="-6"/>
        </w:rPr>
        <w:t xml:space="preserve"> </w:t>
      </w:r>
      <w:r>
        <w:t>Проблемы</w:t>
      </w:r>
      <w:r>
        <w:rPr>
          <w:spacing w:val="-6"/>
        </w:rPr>
        <w:t xml:space="preserve"> </w:t>
      </w:r>
      <w:r>
        <w:t>устойчивого</w:t>
      </w:r>
      <w:r>
        <w:rPr>
          <w:spacing w:val="-5"/>
        </w:rPr>
        <w:t xml:space="preserve"> </w:t>
      </w:r>
      <w:r>
        <w:rPr>
          <w:spacing w:val="-2"/>
        </w:rPr>
        <w:t>развития.</w:t>
      </w:r>
    </w:p>
    <w:p w:rsidR="007C21AE" w:rsidRDefault="005636C2">
      <w:pPr>
        <w:ind w:left="544"/>
        <w:jc w:val="both"/>
        <w:rPr>
          <w:i/>
          <w:sz w:val="24"/>
        </w:rPr>
      </w:pPr>
      <w:r>
        <w:rPr>
          <w:i/>
          <w:sz w:val="24"/>
        </w:rPr>
        <w:t>Перспективы</w:t>
      </w:r>
      <w:r>
        <w:rPr>
          <w:i/>
          <w:spacing w:val="-8"/>
          <w:sz w:val="24"/>
        </w:rPr>
        <w:t xml:space="preserve"> </w:t>
      </w:r>
      <w:r>
        <w:rPr>
          <w:i/>
          <w:sz w:val="24"/>
        </w:rPr>
        <w:t>развития</w:t>
      </w:r>
      <w:r>
        <w:rPr>
          <w:i/>
          <w:spacing w:val="-7"/>
          <w:sz w:val="24"/>
        </w:rPr>
        <w:t xml:space="preserve"> </w:t>
      </w:r>
      <w:r>
        <w:rPr>
          <w:i/>
          <w:sz w:val="24"/>
        </w:rPr>
        <w:t>биологических</w:t>
      </w:r>
      <w:r>
        <w:rPr>
          <w:i/>
          <w:spacing w:val="-7"/>
          <w:sz w:val="24"/>
        </w:rPr>
        <w:t xml:space="preserve"> </w:t>
      </w:r>
      <w:r>
        <w:rPr>
          <w:i/>
          <w:spacing w:val="-4"/>
          <w:sz w:val="24"/>
        </w:rPr>
        <w:t>наук.</w:t>
      </w:r>
    </w:p>
    <w:p w:rsidR="007C21AE" w:rsidRDefault="005636C2">
      <w:pPr>
        <w:pStyle w:val="11"/>
        <w:spacing w:before="200"/>
      </w:pPr>
      <w:r>
        <w:t>Физическая</w:t>
      </w:r>
      <w:r>
        <w:rPr>
          <w:spacing w:val="-5"/>
        </w:rPr>
        <w:t xml:space="preserve"> </w:t>
      </w:r>
      <w:r>
        <w:rPr>
          <w:spacing w:val="-2"/>
        </w:rPr>
        <w:t>культура</w:t>
      </w:r>
    </w:p>
    <w:p w:rsidR="007C21AE" w:rsidRDefault="005636C2">
      <w:pPr>
        <w:pStyle w:val="a3"/>
        <w:spacing w:before="120"/>
        <w:ind w:left="544" w:right="680" w:firstLine="0"/>
      </w:pPr>
      <w: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7C21AE" w:rsidRDefault="005636C2">
      <w:pPr>
        <w:pStyle w:val="a3"/>
        <w:ind w:left="544" w:right="676" w:firstLine="0"/>
      </w:pPr>
      <w:r>
        <w:t>Программа не задает жесткого объема содержания образования,</w:t>
      </w:r>
      <w:r>
        <w:rPr>
          <w:spacing w:val="-1"/>
        </w:rPr>
        <w:t xml:space="preserve"> </w:t>
      </w:r>
      <w:r>
        <w:t>не</w:t>
      </w:r>
      <w:r>
        <w:rPr>
          <w:spacing w:val="-2"/>
        </w:rPr>
        <w:t xml:space="preserve"> </w:t>
      </w:r>
      <w:r>
        <w:t>разделяет его по</w:t>
      </w:r>
      <w:r>
        <w:rPr>
          <w:spacing w:val="-1"/>
        </w:rPr>
        <w:t xml:space="preserve"> </w:t>
      </w:r>
      <w:r>
        <w:t>годам обучения</w:t>
      </w:r>
      <w:r>
        <w:rPr>
          <w:spacing w:val="-3"/>
        </w:rPr>
        <w:t xml:space="preserve"> </w:t>
      </w:r>
      <w:r>
        <w:t>и</w:t>
      </w:r>
      <w:r>
        <w:rPr>
          <w:spacing w:val="-5"/>
        </w:rPr>
        <w:t xml:space="preserve"> </w:t>
      </w:r>
      <w:r>
        <w:t>не</w:t>
      </w:r>
      <w:r>
        <w:rPr>
          <w:spacing w:val="-5"/>
        </w:rPr>
        <w:t xml:space="preserve"> </w:t>
      </w:r>
      <w:r>
        <w:t>связывает</w:t>
      </w:r>
      <w:r>
        <w:rPr>
          <w:spacing w:val="-4"/>
        </w:rPr>
        <w:t xml:space="preserve"> </w:t>
      </w:r>
      <w:r>
        <w:t>с</w:t>
      </w:r>
      <w:r>
        <w:rPr>
          <w:spacing w:val="-5"/>
        </w:rPr>
        <w:t xml:space="preserve"> </w:t>
      </w:r>
      <w:r>
        <w:t>конкретными</w:t>
      </w:r>
      <w:r>
        <w:rPr>
          <w:spacing w:val="-3"/>
        </w:rPr>
        <w:t xml:space="preserve"> </w:t>
      </w:r>
      <w:r>
        <w:t>педагогическими</w:t>
      </w:r>
      <w:r>
        <w:rPr>
          <w:spacing w:val="-3"/>
        </w:rPr>
        <w:t xml:space="preserve"> </w:t>
      </w:r>
      <w:r>
        <w:t>направлениями,</w:t>
      </w:r>
      <w:r>
        <w:rPr>
          <w:spacing w:val="-4"/>
        </w:rPr>
        <w:t xml:space="preserve"> </w:t>
      </w:r>
      <w:r>
        <w:t>технологиями</w:t>
      </w:r>
      <w:r>
        <w:rPr>
          <w:spacing w:val="-3"/>
        </w:rPr>
        <w:t xml:space="preserve"> </w:t>
      </w:r>
      <w:r>
        <w:t>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7C21AE" w:rsidRDefault="005636C2">
      <w:pPr>
        <w:pStyle w:val="a3"/>
        <w:spacing w:before="1"/>
        <w:ind w:left="544" w:right="673" w:firstLine="0"/>
      </w:pPr>
      <w: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w:t>
      </w:r>
      <w:r>
        <w:rPr>
          <w:spacing w:val="80"/>
        </w:rPr>
        <w:t xml:space="preserve"> </w:t>
      </w:r>
      <w:r>
        <w:rPr>
          <w:spacing w:val="-2"/>
        </w:rPr>
        <w:t>упражнениями.</w:t>
      </w:r>
    </w:p>
    <w:p w:rsidR="007C21AE" w:rsidRDefault="005636C2">
      <w:pPr>
        <w:pStyle w:val="a3"/>
        <w:ind w:left="544" w:right="680" w:firstLine="0"/>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7C21AE" w:rsidRDefault="005636C2">
      <w:pPr>
        <w:pStyle w:val="11"/>
      </w:pPr>
      <w:r>
        <w:t>Базовый</w:t>
      </w:r>
      <w:r>
        <w:rPr>
          <w:spacing w:val="-4"/>
        </w:rPr>
        <w:t xml:space="preserve"> </w:t>
      </w:r>
      <w:r>
        <w:rPr>
          <w:spacing w:val="-2"/>
        </w:rPr>
        <w:t>уровень</w:t>
      </w:r>
    </w:p>
    <w:p w:rsidR="007C21AE" w:rsidRPr="00DD0685" w:rsidRDefault="005636C2">
      <w:pPr>
        <w:pStyle w:val="21"/>
        <w:rPr>
          <w:i w:val="0"/>
        </w:rPr>
      </w:pPr>
      <w:r w:rsidRPr="00DD0685">
        <w:rPr>
          <w:i w:val="0"/>
        </w:rPr>
        <w:t>Физическая</w:t>
      </w:r>
      <w:r w:rsidRPr="00DD0685">
        <w:rPr>
          <w:i w:val="0"/>
          <w:spacing w:val="-4"/>
        </w:rPr>
        <w:t xml:space="preserve"> </w:t>
      </w:r>
      <w:r w:rsidRPr="00DD0685">
        <w:rPr>
          <w:i w:val="0"/>
        </w:rPr>
        <w:t>культура</w:t>
      </w:r>
      <w:r w:rsidRPr="00DD0685">
        <w:rPr>
          <w:i w:val="0"/>
          <w:spacing w:val="-4"/>
        </w:rPr>
        <w:t xml:space="preserve"> </w:t>
      </w:r>
      <w:r w:rsidRPr="00DD0685">
        <w:rPr>
          <w:i w:val="0"/>
        </w:rPr>
        <w:t>и</w:t>
      </w:r>
      <w:r w:rsidRPr="00DD0685">
        <w:rPr>
          <w:i w:val="0"/>
          <w:spacing w:val="-4"/>
        </w:rPr>
        <w:t xml:space="preserve"> </w:t>
      </w:r>
      <w:r w:rsidRPr="00DD0685">
        <w:rPr>
          <w:i w:val="0"/>
        </w:rPr>
        <w:t>здоровый</w:t>
      </w:r>
      <w:r w:rsidRPr="00DD0685">
        <w:rPr>
          <w:i w:val="0"/>
          <w:spacing w:val="-4"/>
        </w:rPr>
        <w:t xml:space="preserve"> </w:t>
      </w:r>
      <w:r w:rsidRPr="00DD0685">
        <w:rPr>
          <w:i w:val="0"/>
        </w:rPr>
        <w:t>образ</w:t>
      </w:r>
      <w:r w:rsidRPr="00DD0685">
        <w:rPr>
          <w:i w:val="0"/>
          <w:spacing w:val="-4"/>
        </w:rPr>
        <w:t xml:space="preserve"> жизни</w:t>
      </w:r>
    </w:p>
    <w:p w:rsidR="007C21AE" w:rsidRDefault="005636C2">
      <w:pPr>
        <w:pStyle w:val="a3"/>
        <w:ind w:left="544" w:right="675" w:firstLine="0"/>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7C21AE" w:rsidRDefault="005636C2">
      <w:pPr>
        <w:pStyle w:val="a3"/>
        <w:ind w:left="544" w:right="674" w:firstLine="0"/>
      </w:pPr>
      <w: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7C21AE" w:rsidRDefault="005636C2">
      <w:pPr>
        <w:pStyle w:val="a3"/>
        <w:spacing w:before="76"/>
        <w:ind w:left="544" w:right="676" w:firstLine="0"/>
      </w:pPr>
      <w:r>
        <w:t xml:space="preserve">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w:t>
      </w:r>
      <w:r>
        <w:rPr>
          <w:spacing w:val="-2"/>
        </w:rPr>
        <w:t>занятий.</w:t>
      </w:r>
    </w:p>
    <w:p w:rsidR="007C21AE" w:rsidRDefault="005636C2">
      <w:pPr>
        <w:pStyle w:val="a3"/>
        <w:ind w:left="544" w:right="678" w:firstLine="0"/>
      </w:pPr>
      <w:r>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rsidR="007C21AE" w:rsidRDefault="005636C2">
      <w:pPr>
        <w:pStyle w:val="a3"/>
        <w:ind w:left="544" w:firstLine="0"/>
      </w:pPr>
      <w:r>
        <w:t>Формы</w:t>
      </w:r>
      <w:r>
        <w:rPr>
          <w:spacing w:val="-8"/>
        </w:rPr>
        <w:t xml:space="preserve"> </w:t>
      </w:r>
      <w:r>
        <w:t>организации</w:t>
      </w:r>
      <w:r>
        <w:rPr>
          <w:spacing w:val="-4"/>
        </w:rPr>
        <w:t xml:space="preserve"> </w:t>
      </w:r>
      <w:r>
        <w:t>занятий</w:t>
      </w:r>
      <w:r>
        <w:rPr>
          <w:spacing w:val="-4"/>
        </w:rPr>
        <w:t xml:space="preserve"> </w:t>
      </w:r>
      <w:r>
        <w:t>физической</w:t>
      </w:r>
      <w:r>
        <w:rPr>
          <w:spacing w:val="-4"/>
        </w:rPr>
        <w:t xml:space="preserve"> </w:t>
      </w:r>
      <w:r>
        <w:rPr>
          <w:spacing w:val="-2"/>
        </w:rPr>
        <w:t>культурой.</w:t>
      </w:r>
    </w:p>
    <w:p w:rsidR="007C21AE" w:rsidRDefault="005636C2">
      <w:pPr>
        <w:pStyle w:val="a3"/>
        <w:ind w:left="544" w:right="678" w:firstLine="0"/>
      </w:pPr>
      <w: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7C21AE" w:rsidRDefault="005636C2">
      <w:pPr>
        <w:pStyle w:val="a3"/>
        <w:ind w:left="544" w:firstLine="0"/>
      </w:pPr>
      <w:r>
        <w:t>Современное</w:t>
      </w:r>
      <w:r>
        <w:rPr>
          <w:spacing w:val="-6"/>
        </w:rPr>
        <w:t xml:space="preserve"> </w:t>
      </w:r>
      <w:r>
        <w:t>состояние</w:t>
      </w:r>
      <w:r>
        <w:rPr>
          <w:spacing w:val="-5"/>
        </w:rPr>
        <w:t xml:space="preserve"> </w:t>
      </w:r>
      <w:r>
        <w:t>физической</w:t>
      </w:r>
      <w:r>
        <w:rPr>
          <w:spacing w:val="-3"/>
        </w:rPr>
        <w:t xml:space="preserve"> </w:t>
      </w:r>
      <w:r>
        <w:t>культуры</w:t>
      </w:r>
      <w:r>
        <w:rPr>
          <w:spacing w:val="-4"/>
        </w:rPr>
        <w:t xml:space="preserve"> </w:t>
      </w:r>
      <w:r>
        <w:t>и</w:t>
      </w:r>
      <w:r>
        <w:rPr>
          <w:spacing w:val="-5"/>
        </w:rPr>
        <w:t xml:space="preserve"> </w:t>
      </w:r>
      <w:r>
        <w:t>спорта</w:t>
      </w:r>
      <w:r>
        <w:rPr>
          <w:spacing w:val="-5"/>
        </w:rPr>
        <w:t xml:space="preserve"> </w:t>
      </w:r>
      <w:r>
        <w:t>в</w:t>
      </w:r>
      <w:r>
        <w:rPr>
          <w:spacing w:val="-4"/>
        </w:rPr>
        <w:t xml:space="preserve"> </w:t>
      </w:r>
      <w:r>
        <w:rPr>
          <w:spacing w:val="-2"/>
        </w:rPr>
        <w:t>России.</w:t>
      </w:r>
    </w:p>
    <w:p w:rsidR="007C21AE" w:rsidRDefault="005636C2">
      <w:pPr>
        <w:ind w:left="544" w:right="677"/>
        <w:jc w:val="both"/>
        <w:rPr>
          <w:sz w:val="24"/>
        </w:rPr>
      </w:pPr>
      <w:r>
        <w:rPr>
          <w:i/>
          <w:sz w:val="24"/>
        </w:rPr>
        <w:t>Основы законодательства Российской Федерации в области физической культуры, спорта, туризма, охраны здоровья</w:t>
      </w:r>
      <w:r>
        <w:rPr>
          <w:sz w:val="24"/>
        </w:rPr>
        <w:t>.</w:t>
      </w:r>
    </w:p>
    <w:p w:rsidR="007C21AE" w:rsidRPr="00DD0685" w:rsidRDefault="005636C2">
      <w:pPr>
        <w:pStyle w:val="21"/>
        <w:rPr>
          <w:i w:val="0"/>
        </w:rPr>
      </w:pPr>
      <w:r w:rsidRPr="00DD0685">
        <w:rPr>
          <w:i w:val="0"/>
          <w:spacing w:val="-2"/>
        </w:rPr>
        <w:t>Физкультурно-оздоровительная</w:t>
      </w:r>
      <w:r w:rsidRPr="00DD0685">
        <w:rPr>
          <w:i w:val="0"/>
          <w:spacing w:val="35"/>
        </w:rPr>
        <w:t xml:space="preserve"> </w:t>
      </w:r>
      <w:r w:rsidRPr="00DD0685">
        <w:rPr>
          <w:i w:val="0"/>
          <w:spacing w:val="-2"/>
        </w:rPr>
        <w:t>деятельность</w:t>
      </w:r>
    </w:p>
    <w:p w:rsidR="007C21AE" w:rsidRPr="00DD0685" w:rsidRDefault="005636C2">
      <w:pPr>
        <w:pStyle w:val="a3"/>
        <w:ind w:left="544" w:firstLine="0"/>
      </w:pPr>
      <w:r w:rsidRPr="00DD0685">
        <w:t>Оздоровительные</w:t>
      </w:r>
      <w:r w:rsidRPr="00DD0685">
        <w:rPr>
          <w:spacing w:val="-8"/>
        </w:rPr>
        <w:t xml:space="preserve"> </w:t>
      </w:r>
      <w:r w:rsidRPr="00DD0685">
        <w:t>системы</w:t>
      </w:r>
      <w:r w:rsidRPr="00DD0685">
        <w:rPr>
          <w:spacing w:val="-8"/>
        </w:rPr>
        <w:t xml:space="preserve"> </w:t>
      </w:r>
      <w:r w:rsidRPr="00DD0685">
        <w:t>физического</w:t>
      </w:r>
      <w:r w:rsidRPr="00DD0685">
        <w:rPr>
          <w:spacing w:val="-6"/>
        </w:rPr>
        <w:t xml:space="preserve"> </w:t>
      </w:r>
      <w:r w:rsidRPr="00DD0685">
        <w:rPr>
          <w:spacing w:val="-2"/>
        </w:rPr>
        <w:t>воспитания.</w:t>
      </w:r>
    </w:p>
    <w:p w:rsidR="007C21AE" w:rsidRPr="00DD0685" w:rsidRDefault="005636C2">
      <w:pPr>
        <w:pStyle w:val="a3"/>
        <w:ind w:left="544" w:right="676" w:firstLine="0"/>
      </w:pPr>
      <w:r w:rsidRPr="00DD0685">
        <w:t xml:space="preserve">Современные </w:t>
      </w:r>
      <w:proofErr w:type="gramStart"/>
      <w:r w:rsidRPr="00DD0685">
        <w:t>фитнес-программы</w:t>
      </w:r>
      <w:proofErr w:type="gramEnd"/>
      <w:r w:rsidRPr="00DD0685">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7C21AE" w:rsidRPr="00DD0685" w:rsidRDefault="005636C2">
      <w:pPr>
        <w:pStyle w:val="a3"/>
        <w:ind w:left="544" w:right="673" w:firstLine="0"/>
      </w:pPr>
      <w:r w:rsidRPr="00DD0685">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7C21AE" w:rsidRPr="00DD0685" w:rsidRDefault="005636C2">
      <w:pPr>
        <w:pStyle w:val="21"/>
        <w:rPr>
          <w:i w:val="0"/>
        </w:rPr>
      </w:pPr>
      <w:r w:rsidRPr="00DD0685">
        <w:rPr>
          <w:i w:val="0"/>
        </w:rPr>
        <w:t>Физическое</w:t>
      </w:r>
      <w:r w:rsidRPr="00DD0685">
        <w:rPr>
          <w:i w:val="0"/>
          <w:spacing w:val="-6"/>
        </w:rPr>
        <w:t xml:space="preserve"> </w:t>
      </w:r>
      <w:r w:rsidRPr="00DD0685">
        <w:rPr>
          <w:i w:val="0"/>
          <w:spacing w:val="-2"/>
        </w:rPr>
        <w:t>совершенствование</w:t>
      </w:r>
    </w:p>
    <w:p w:rsidR="007C21AE" w:rsidRDefault="005636C2">
      <w:pPr>
        <w:pStyle w:val="a3"/>
        <w:tabs>
          <w:tab w:val="left" w:pos="2075"/>
          <w:tab w:val="left" w:pos="3799"/>
          <w:tab w:val="left" w:pos="6212"/>
          <w:tab w:val="left" w:pos="7392"/>
          <w:tab w:val="left" w:pos="9096"/>
        </w:tabs>
        <w:ind w:left="544" w:right="673" w:firstLine="0"/>
        <w:jc w:val="left"/>
      </w:pPr>
      <w:r>
        <w:t>Совершенствование</w:t>
      </w:r>
      <w:r>
        <w:rPr>
          <w:spacing w:val="80"/>
        </w:rPr>
        <w:t xml:space="preserve"> </w:t>
      </w:r>
      <w:r>
        <w:t>техники</w:t>
      </w:r>
      <w:r>
        <w:rPr>
          <w:spacing w:val="80"/>
        </w:rPr>
        <w:t xml:space="preserve"> </w:t>
      </w:r>
      <w:r>
        <w:t>упражнений</w:t>
      </w:r>
      <w:r>
        <w:rPr>
          <w:spacing w:val="80"/>
        </w:rPr>
        <w:t xml:space="preserve"> </w:t>
      </w:r>
      <w:r>
        <w:t>базовых</w:t>
      </w:r>
      <w:r>
        <w:rPr>
          <w:spacing w:val="80"/>
        </w:rPr>
        <w:t xml:space="preserve"> </w:t>
      </w:r>
      <w:r>
        <w:t>видов</w:t>
      </w:r>
      <w:r>
        <w:rPr>
          <w:spacing w:val="80"/>
        </w:rPr>
        <w:t xml:space="preserve"> </w:t>
      </w:r>
      <w:r>
        <w:t>спорта:</w:t>
      </w:r>
      <w:r>
        <w:rPr>
          <w:spacing w:val="80"/>
        </w:rPr>
        <w:t xml:space="preserve"> </w:t>
      </w:r>
      <w:r>
        <w:t>акробатические</w:t>
      </w:r>
      <w:r>
        <w:rPr>
          <w:spacing w:val="80"/>
        </w:rPr>
        <w:t xml:space="preserve"> </w:t>
      </w:r>
      <w:r>
        <w:t>и</w:t>
      </w:r>
      <w:r>
        <w:rPr>
          <w:spacing w:val="40"/>
        </w:rPr>
        <w:t xml:space="preserve"> </w:t>
      </w:r>
      <w:r>
        <w:t>гимнастические</w:t>
      </w:r>
      <w:r>
        <w:rPr>
          <w:spacing w:val="80"/>
        </w:rPr>
        <w:t xml:space="preserve"> </w:t>
      </w:r>
      <w:r>
        <w:t>комбинации</w:t>
      </w:r>
      <w:r>
        <w:rPr>
          <w:spacing w:val="80"/>
        </w:rPr>
        <w:t xml:space="preserve"> </w:t>
      </w:r>
      <w:r>
        <w:t>(на</w:t>
      </w:r>
      <w:r>
        <w:rPr>
          <w:spacing w:val="80"/>
        </w:rPr>
        <w:t xml:space="preserve"> </w:t>
      </w:r>
      <w:r>
        <w:t>спортивных</w:t>
      </w:r>
      <w:r>
        <w:rPr>
          <w:spacing w:val="80"/>
        </w:rPr>
        <w:t xml:space="preserve"> </w:t>
      </w:r>
      <w:r>
        <w:t>снарядах);</w:t>
      </w:r>
      <w:r>
        <w:rPr>
          <w:spacing w:val="80"/>
        </w:rPr>
        <w:t xml:space="preserve"> </w:t>
      </w:r>
      <w:r>
        <w:t>бег</w:t>
      </w:r>
      <w:r>
        <w:rPr>
          <w:spacing w:val="80"/>
        </w:rPr>
        <w:t xml:space="preserve"> </w:t>
      </w:r>
      <w:r>
        <w:t>на</w:t>
      </w:r>
      <w:r>
        <w:rPr>
          <w:spacing w:val="80"/>
        </w:rPr>
        <w:t xml:space="preserve"> </w:t>
      </w:r>
      <w:r>
        <w:t>короткие,</w:t>
      </w:r>
      <w:r>
        <w:rPr>
          <w:spacing w:val="80"/>
        </w:rPr>
        <w:t xml:space="preserve"> </w:t>
      </w:r>
      <w:r>
        <w:t>средние</w:t>
      </w:r>
      <w:r>
        <w:rPr>
          <w:spacing w:val="80"/>
        </w:rPr>
        <w:t xml:space="preserve"> </w:t>
      </w:r>
      <w:r>
        <w:t xml:space="preserve">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i/>
        </w:rPr>
        <w:t>техническая и тактическая подготовка в национальных видах спорта</w:t>
      </w:r>
      <w:r>
        <w:t xml:space="preserve">. </w:t>
      </w:r>
      <w:r>
        <w:rPr>
          <w:spacing w:val="-2"/>
        </w:rPr>
        <w:t>Спортивные</w:t>
      </w:r>
      <w:r>
        <w:tab/>
      </w:r>
      <w:r>
        <w:rPr>
          <w:spacing w:val="-2"/>
        </w:rPr>
        <w:t>единоборства:</w:t>
      </w:r>
      <w:r>
        <w:tab/>
      </w:r>
      <w:r>
        <w:rPr>
          <w:spacing w:val="-2"/>
        </w:rPr>
        <w:t>технико-тактические</w:t>
      </w:r>
      <w:r>
        <w:tab/>
      </w:r>
      <w:r>
        <w:rPr>
          <w:spacing w:val="-2"/>
        </w:rPr>
        <w:t>действия</w:t>
      </w:r>
      <w:r>
        <w:tab/>
      </w:r>
      <w:r>
        <w:rPr>
          <w:spacing w:val="-2"/>
        </w:rPr>
        <w:t>самообороны;</w:t>
      </w:r>
      <w:r>
        <w:tab/>
      </w:r>
      <w:r>
        <w:rPr>
          <w:spacing w:val="-2"/>
        </w:rPr>
        <w:t xml:space="preserve">приемы </w:t>
      </w:r>
      <w:r>
        <w:t xml:space="preserve">страховки и </w:t>
      </w:r>
      <w:proofErr w:type="spellStart"/>
      <w:r>
        <w:t>самостраховки</w:t>
      </w:r>
      <w:proofErr w:type="spellEnd"/>
      <w:r>
        <w:t>.</w:t>
      </w:r>
    </w:p>
    <w:p w:rsidR="007C21AE" w:rsidRDefault="005636C2">
      <w:pPr>
        <w:tabs>
          <w:tab w:val="left" w:pos="1982"/>
          <w:tab w:val="left" w:pos="3364"/>
          <w:tab w:val="left" w:pos="4788"/>
          <w:tab w:val="left" w:pos="5751"/>
          <w:tab w:val="left" w:pos="7311"/>
          <w:tab w:val="left" w:pos="8083"/>
          <w:tab w:val="left" w:pos="8530"/>
        </w:tabs>
        <w:spacing w:before="1"/>
        <w:ind w:left="544" w:right="668"/>
        <w:rPr>
          <w:sz w:val="24"/>
        </w:rPr>
      </w:pPr>
      <w:r>
        <w:rPr>
          <w:spacing w:val="-2"/>
          <w:sz w:val="24"/>
        </w:rPr>
        <w:t>Прикладная</w:t>
      </w:r>
      <w:r>
        <w:rPr>
          <w:sz w:val="24"/>
        </w:rPr>
        <w:tab/>
      </w:r>
      <w:r>
        <w:rPr>
          <w:spacing w:val="-2"/>
          <w:sz w:val="24"/>
        </w:rPr>
        <w:t>физическая</w:t>
      </w:r>
      <w:r>
        <w:rPr>
          <w:sz w:val="24"/>
        </w:rPr>
        <w:tab/>
      </w:r>
      <w:r>
        <w:rPr>
          <w:spacing w:val="-2"/>
          <w:sz w:val="24"/>
        </w:rPr>
        <w:t>подготовка:</w:t>
      </w:r>
      <w:r>
        <w:rPr>
          <w:sz w:val="24"/>
        </w:rPr>
        <w:tab/>
      </w:r>
      <w:r>
        <w:rPr>
          <w:spacing w:val="-2"/>
          <w:sz w:val="24"/>
        </w:rPr>
        <w:t>полосы</w:t>
      </w:r>
      <w:r>
        <w:rPr>
          <w:sz w:val="24"/>
        </w:rPr>
        <w:tab/>
      </w:r>
      <w:r>
        <w:rPr>
          <w:spacing w:val="-2"/>
          <w:sz w:val="24"/>
        </w:rPr>
        <w:t>препятствий;</w:t>
      </w:r>
      <w:r>
        <w:rPr>
          <w:sz w:val="24"/>
        </w:rPr>
        <w:tab/>
      </w:r>
      <w:r>
        <w:rPr>
          <w:i/>
          <w:spacing w:val="-2"/>
          <w:sz w:val="24"/>
        </w:rPr>
        <w:t>кросс</w:t>
      </w:r>
      <w:r>
        <w:rPr>
          <w:i/>
          <w:sz w:val="24"/>
        </w:rPr>
        <w:tab/>
      </w:r>
      <w:r>
        <w:rPr>
          <w:i/>
          <w:spacing w:val="-6"/>
          <w:sz w:val="24"/>
        </w:rPr>
        <w:t>по</w:t>
      </w:r>
      <w:r>
        <w:rPr>
          <w:i/>
          <w:sz w:val="24"/>
        </w:rPr>
        <w:tab/>
      </w:r>
      <w:r>
        <w:rPr>
          <w:i/>
          <w:spacing w:val="-2"/>
          <w:sz w:val="24"/>
        </w:rPr>
        <w:t xml:space="preserve">пересеченной </w:t>
      </w:r>
      <w:r>
        <w:rPr>
          <w:i/>
          <w:sz w:val="24"/>
        </w:rPr>
        <w:t>местности с элементами спортивного ориентирования; прикладное плавание</w:t>
      </w:r>
      <w:r>
        <w:rPr>
          <w:sz w:val="24"/>
        </w:rPr>
        <w:t>.</w:t>
      </w:r>
    </w:p>
    <w:p w:rsidR="007C21AE" w:rsidRDefault="005636C2">
      <w:pPr>
        <w:pStyle w:val="11"/>
        <w:spacing w:before="200"/>
      </w:pPr>
      <w:r>
        <w:t>Основы</w:t>
      </w:r>
      <w:r>
        <w:rPr>
          <w:spacing w:val="-4"/>
        </w:rPr>
        <w:t xml:space="preserve"> </w:t>
      </w:r>
      <w:r>
        <w:t>безопасности</w:t>
      </w:r>
      <w:r>
        <w:rPr>
          <w:spacing w:val="-3"/>
        </w:rPr>
        <w:t xml:space="preserve"> </w:t>
      </w:r>
      <w:r>
        <w:t>и</w:t>
      </w:r>
      <w:r>
        <w:rPr>
          <w:spacing w:val="-5"/>
        </w:rPr>
        <w:t xml:space="preserve"> </w:t>
      </w:r>
      <w:r>
        <w:t>защиты</w:t>
      </w:r>
      <w:r>
        <w:rPr>
          <w:spacing w:val="-5"/>
        </w:rPr>
        <w:t xml:space="preserve"> </w:t>
      </w:r>
      <w:r>
        <w:rPr>
          <w:spacing w:val="-2"/>
        </w:rPr>
        <w:t>Родины</w:t>
      </w:r>
    </w:p>
    <w:p w:rsidR="007C21AE" w:rsidRDefault="005636C2">
      <w:pPr>
        <w:pStyle w:val="a3"/>
        <w:spacing w:before="120"/>
        <w:ind w:left="544" w:right="675" w:firstLine="0"/>
      </w:pPr>
      <w:r>
        <w:t>Опасные</w:t>
      </w:r>
      <w:r>
        <w:rPr>
          <w:spacing w:val="-4"/>
        </w:rPr>
        <w:t xml:space="preserve"> </w:t>
      </w:r>
      <w:r>
        <w:t>и</w:t>
      </w:r>
      <w:r>
        <w:rPr>
          <w:spacing w:val="-4"/>
        </w:rPr>
        <w:t xml:space="preserve"> </w:t>
      </w:r>
      <w:r>
        <w:t>чрезвычайные</w:t>
      </w:r>
      <w:r>
        <w:rPr>
          <w:spacing w:val="-5"/>
        </w:rPr>
        <w:t xml:space="preserve"> </w:t>
      </w:r>
      <w:r>
        <w:t>ситуации,</w:t>
      </w:r>
      <w:r>
        <w:rPr>
          <w:spacing w:val="-4"/>
        </w:rPr>
        <w:t xml:space="preserve"> </w:t>
      </w:r>
      <w:r>
        <w:t>усиление</w:t>
      </w:r>
      <w:r>
        <w:rPr>
          <w:spacing w:val="-4"/>
        </w:rPr>
        <w:t xml:space="preserve"> </w:t>
      </w:r>
      <w:r>
        <w:t>глобальной</w:t>
      </w:r>
      <w:r>
        <w:rPr>
          <w:spacing w:val="-4"/>
        </w:rPr>
        <w:t xml:space="preserve"> </w:t>
      </w:r>
      <w:r>
        <w:t>конкуренции</w:t>
      </w:r>
      <w:r>
        <w:rPr>
          <w:spacing w:val="-4"/>
        </w:rPr>
        <w:t xml:space="preserve"> </w:t>
      </w:r>
      <w:r>
        <w:t>и</w:t>
      </w:r>
      <w:r>
        <w:rPr>
          <w:spacing w:val="-5"/>
        </w:rPr>
        <w:t xml:space="preserve"> </w:t>
      </w:r>
      <w:r>
        <w:t>напряженности</w:t>
      </w:r>
      <w:r>
        <w:rPr>
          <w:spacing w:val="-5"/>
        </w:rPr>
        <w:t xml:space="preserve"> </w:t>
      </w:r>
      <w:r>
        <w:t xml:space="preserve">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w:t>
      </w:r>
      <w:r>
        <w:rPr>
          <w:spacing w:val="-2"/>
        </w:rPr>
        <w:t>Отечества.</w:t>
      </w:r>
    </w:p>
    <w:p w:rsidR="007C21AE" w:rsidRDefault="005636C2">
      <w:pPr>
        <w:pStyle w:val="a3"/>
        <w:ind w:left="544" w:right="676" w:firstLine="0"/>
      </w:pPr>
      <w:r>
        <w:t>Целью изучения и освоения примерной программы учебного предмета «Основы безопасности и защиты Родины»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7C21AE" w:rsidRDefault="005636C2">
      <w:pPr>
        <w:pStyle w:val="a3"/>
        <w:ind w:left="544" w:right="675" w:firstLine="0"/>
      </w:pPr>
      <w:r>
        <w:t xml:space="preserve">Учебный предмет «Основы безопасности и защиты Родины»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«Основы безопасности и защиты </w:t>
      </w:r>
      <w:r>
        <w:rPr>
          <w:spacing w:val="-2"/>
        </w:rPr>
        <w:t>Родины».</w:t>
      </w:r>
    </w:p>
    <w:p w:rsidR="007C21AE" w:rsidRDefault="005636C2">
      <w:pPr>
        <w:pStyle w:val="a3"/>
        <w:ind w:left="544" w:right="676" w:firstLine="0"/>
      </w:pPr>
      <w:r>
        <w:t>Программа определяет содержание по учебному предмету «Основы безопасности и защиты Родины» в форме и объеме, которые соответствуют возрастным особенностям обучающихся</w:t>
      </w:r>
      <w:r>
        <w:rPr>
          <w:spacing w:val="40"/>
        </w:rPr>
        <w:t xml:space="preserve"> </w:t>
      </w:r>
      <w:r>
        <w:t>и</w:t>
      </w:r>
      <w:r>
        <w:rPr>
          <w:spacing w:val="40"/>
        </w:rPr>
        <w:t xml:space="preserve"> </w:t>
      </w:r>
      <w:r>
        <w:t>учитывают</w:t>
      </w:r>
      <w:r>
        <w:rPr>
          <w:spacing w:val="40"/>
        </w:rPr>
        <w:t xml:space="preserve"> </w:t>
      </w:r>
      <w:r>
        <w:t>возможность</w:t>
      </w:r>
      <w:r>
        <w:rPr>
          <w:spacing w:val="40"/>
        </w:rPr>
        <w:t xml:space="preserve"> </w:t>
      </w:r>
      <w:r>
        <w:t>освоения</w:t>
      </w:r>
      <w:r>
        <w:rPr>
          <w:spacing w:val="40"/>
        </w:rPr>
        <w:t xml:space="preserve"> </w:t>
      </w:r>
      <w:r>
        <w:t>ими</w:t>
      </w:r>
      <w:r>
        <w:rPr>
          <w:spacing w:val="40"/>
        </w:rPr>
        <w:t xml:space="preserve"> </w:t>
      </w:r>
      <w:r>
        <w:t>теоретической</w:t>
      </w:r>
      <w:r>
        <w:rPr>
          <w:spacing w:val="40"/>
        </w:rPr>
        <w:t xml:space="preserve"> </w:t>
      </w:r>
      <w:r>
        <w:t>и</w:t>
      </w:r>
      <w:r>
        <w:rPr>
          <w:spacing w:val="40"/>
        </w:rPr>
        <w:t xml:space="preserve"> </w:t>
      </w:r>
      <w:r>
        <w:t>практической</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2" w:firstLine="0"/>
      </w:pPr>
      <w:r>
        <w:lastRenderedPageBreak/>
        <w:t>деятельности, что является важнейшим компонентом развивающего обучения. Содержание представлено в девяти модулях.</w:t>
      </w:r>
    </w:p>
    <w:p w:rsidR="007C21AE" w:rsidRDefault="005636C2">
      <w:pPr>
        <w:pStyle w:val="a3"/>
        <w:ind w:left="544" w:right="676" w:firstLine="0"/>
      </w:pPr>
      <w: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w:t>
      </w:r>
      <w:r>
        <w:rPr>
          <w:spacing w:val="-2"/>
        </w:rPr>
        <w:t>подростков.</w:t>
      </w:r>
    </w:p>
    <w:p w:rsidR="007C21AE" w:rsidRDefault="005636C2">
      <w:pPr>
        <w:pStyle w:val="a3"/>
        <w:ind w:left="544" w:right="677" w:firstLine="0"/>
      </w:pPr>
      <w:r>
        <w:t>Модуль «Защита населения Российской Федерации от опасных и чрезвычайных</w:t>
      </w:r>
      <w:r>
        <w:rPr>
          <w:spacing w:val="40"/>
        </w:rPr>
        <w:t xml:space="preserve"> </w:t>
      </w:r>
      <w:r>
        <w:t>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7C21AE" w:rsidRDefault="005636C2">
      <w:pPr>
        <w:pStyle w:val="a3"/>
        <w:ind w:left="544" w:right="676" w:firstLine="0"/>
      </w:pPr>
      <w: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w:t>
      </w:r>
      <w:r>
        <w:rPr>
          <w:spacing w:val="40"/>
        </w:rPr>
        <w:t xml:space="preserve"> </w:t>
      </w:r>
      <w:r>
        <w:t>терроризму и наркотизму.</w:t>
      </w:r>
    </w:p>
    <w:p w:rsidR="007C21AE" w:rsidRDefault="005636C2">
      <w:pPr>
        <w:pStyle w:val="a3"/>
        <w:ind w:left="544" w:right="669" w:firstLine="0"/>
        <w:jc w:val="left"/>
      </w:pPr>
      <w:r>
        <w:t>Модуль «Основы здорового образа жизни» раскрывает основы здорового образа жизни. Модуль «Основы медицинских знаний и оказание первой помощи» раскрывает вопросы, связанные</w:t>
      </w:r>
      <w:r>
        <w:rPr>
          <w:spacing w:val="37"/>
        </w:rPr>
        <w:t xml:space="preserve"> </w:t>
      </w:r>
      <w:r>
        <w:t>с</w:t>
      </w:r>
      <w:r>
        <w:rPr>
          <w:spacing w:val="40"/>
        </w:rPr>
        <w:t xml:space="preserve"> </w:t>
      </w:r>
      <w:r>
        <w:t>оказанием</w:t>
      </w:r>
      <w:r>
        <w:rPr>
          <w:spacing w:val="40"/>
        </w:rPr>
        <w:t xml:space="preserve"> </w:t>
      </w:r>
      <w:r>
        <w:t>первой</w:t>
      </w:r>
      <w:r>
        <w:rPr>
          <w:spacing w:val="40"/>
        </w:rPr>
        <w:t xml:space="preserve"> </w:t>
      </w:r>
      <w:r>
        <w:t>помощи,</w:t>
      </w:r>
      <w:r>
        <w:rPr>
          <w:spacing w:val="40"/>
        </w:rPr>
        <w:t xml:space="preserve"> </w:t>
      </w:r>
      <w:r>
        <w:t>санитарно-эпидемиологическим</w:t>
      </w:r>
      <w:r>
        <w:rPr>
          <w:spacing w:val="40"/>
        </w:rPr>
        <w:t xml:space="preserve"> </w:t>
      </w:r>
      <w:r>
        <w:t>благополучием населения и профилактикой инфекционных заболеваний.</w:t>
      </w:r>
    </w:p>
    <w:p w:rsidR="007C21AE" w:rsidRDefault="005636C2">
      <w:pPr>
        <w:pStyle w:val="a3"/>
        <w:ind w:left="544" w:right="677" w:firstLine="0"/>
      </w:pPr>
      <w:r>
        <w:t>Модуль «Основы обороны государства» раскрывает вопросы, связанные с состоянием и тенденциями развития современного мира и России, а также</w:t>
      </w:r>
      <w:r>
        <w:rPr>
          <w:spacing w:val="-1"/>
        </w:rPr>
        <w:t xml:space="preserve"> </w:t>
      </w:r>
      <w:r>
        <w:t>факторы и источники угроз и основы обороны РФ.</w:t>
      </w:r>
    </w:p>
    <w:p w:rsidR="007C21AE" w:rsidRDefault="005636C2">
      <w:pPr>
        <w:pStyle w:val="a3"/>
        <w:ind w:left="544" w:right="674" w:firstLine="0"/>
      </w:pPr>
      <w: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7C21AE" w:rsidRDefault="005636C2">
      <w:pPr>
        <w:pStyle w:val="a3"/>
        <w:ind w:left="544" w:right="679" w:firstLine="0"/>
      </w:pPr>
      <w:r>
        <w:t>Модуль «Элементы начальной военной подготовки» раскрывает вопросы строевой, огневой, тактической подготовки.</w:t>
      </w:r>
    </w:p>
    <w:p w:rsidR="007C21AE" w:rsidRDefault="005636C2">
      <w:pPr>
        <w:pStyle w:val="a3"/>
        <w:ind w:left="544" w:right="676" w:firstLine="0"/>
      </w:pPr>
      <w:r>
        <w:t>Модуль «Военно-профессиональная деятельность» раскрывает вопросы военно- профессиональной деятельности гражданина.</w:t>
      </w:r>
    </w:p>
    <w:p w:rsidR="007C21AE" w:rsidRDefault="005636C2">
      <w:pPr>
        <w:pStyle w:val="a3"/>
        <w:ind w:left="544" w:right="677" w:firstLine="0"/>
      </w:pPr>
      <w: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7C21AE" w:rsidRDefault="005636C2">
      <w:pPr>
        <w:pStyle w:val="a3"/>
        <w:spacing w:before="1"/>
        <w:ind w:left="544" w:firstLine="0"/>
      </w:pPr>
      <w:r>
        <w:t>«Основы</w:t>
      </w:r>
      <w:r>
        <w:rPr>
          <w:spacing w:val="-6"/>
        </w:rPr>
        <w:t xml:space="preserve"> </w:t>
      </w:r>
      <w:r>
        <w:t>безопасности</w:t>
      </w:r>
      <w:r>
        <w:rPr>
          <w:spacing w:val="-4"/>
        </w:rPr>
        <w:t xml:space="preserve"> </w:t>
      </w:r>
      <w:r>
        <w:t>и</w:t>
      </w:r>
      <w:r>
        <w:rPr>
          <w:spacing w:val="-4"/>
        </w:rPr>
        <w:t xml:space="preserve"> </w:t>
      </w:r>
      <w:r>
        <w:t>защиты</w:t>
      </w:r>
      <w:r>
        <w:rPr>
          <w:spacing w:val="-4"/>
        </w:rPr>
        <w:t xml:space="preserve"> </w:t>
      </w:r>
      <w:r>
        <w:t>Родины»</w:t>
      </w:r>
      <w:r>
        <w:rPr>
          <w:spacing w:val="-3"/>
        </w:rPr>
        <w:t xml:space="preserve"> </w:t>
      </w:r>
      <w:r>
        <w:t>как</w:t>
      </w:r>
      <w:r>
        <w:rPr>
          <w:spacing w:val="-3"/>
        </w:rPr>
        <w:t xml:space="preserve"> </w:t>
      </w:r>
      <w:r>
        <w:t>учебный</w:t>
      </w:r>
      <w:r>
        <w:rPr>
          <w:spacing w:val="-4"/>
        </w:rPr>
        <w:t xml:space="preserve"> </w:t>
      </w:r>
      <w:r>
        <w:t>предмет</w:t>
      </w:r>
      <w:r>
        <w:rPr>
          <w:spacing w:val="-3"/>
        </w:rPr>
        <w:t xml:space="preserve"> </w:t>
      </w:r>
      <w:r>
        <w:rPr>
          <w:spacing w:val="-2"/>
        </w:rPr>
        <w:t>обеспечивает:</w:t>
      </w:r>
    </w:p>
    <w:p w:rsidR="007C21AE" w:rsidRDefault="005636C2">
      <w:pPr>
        <w:pStyle w:val="a5"/>
        <w:numPr>
          <w:ilvl w:val="0"/>
          <w:numId w:val="22"/>
        </w:numPr>
        <w:tabs>
          <w:tab w:val="left" w:pos="828"/>
        </w:tabs>
        <w:ind w:right="670"/>
        <w:rPr>
          <w:sz w:val="24"/>
        </w:rPr>
      </w:pPr>
      <w:r>
        <w:rPr>
          <w:sz w:val="24"/>
        </w:rPr>
        <w:t xml:space="preserve">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w:t>
      </w:r>
      <w:r>
        <w:rPr>
          <w:spacing w:val="-2"/>
          <w:sz w:val="24"/>
        </w:rPr>
        <w:t>мира;</w:t>
      </w:r>
    </w:p>
    <w:p w:rsidR="007C21AE" w:rsidRDefault="005636C2">
      <w:pPr>
        <w:pStyle w:val="a5"/>
        <w:numPr>
          <w:ilvl w:val="0"/>
          <w:numId w:val="22"/>
        </w:numPr>
        <w:tabs>
          <w:tab w:val="left" w:pos="828"/>
        </w:tabs>
        <w:ind w:right="681"/>
        <w:rPr>
          <w:sz w:val="24"/>
        </w:rPr>
      </w:pPr>
      <w:r>
        <w:rPr>
          <w:sz w:val="24"/>
        </w:rPr>
        <w:t>знание правил и владение навыками поведения в опасных и чрезвычайных ситуациях природного, техногенного и социального характера;</w:t>
      </w:r>
    </w:p>
    <w:p w:rsidR="007C21AE" w:rsidRDefault="005636C2">
      <w:pPr>
        <w:pStyle w:val="a5"/>
        <w:numPr>
          <w:ilvl w:val="0"/>
          <w:numId w:val="22"/>
        </w:numPr>
        <w:tabs>
          <w:tab w:val="left" w:pos="828"/>
        </w:tabs>
        <w:ind w:right="680"/>
        <w:rPr>
          <w:sz w:val="24"/>
        </w:rPr>
      </w:pPr>
      <w:r>
        <w:rPr>
          <w:sz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C21AE" w:rsidRDefault="005636C2">
      <w:pPr>
        <w:pStyle w:val="a5"/>
        <w:numPr>
          <w:ilvl w:val="0"/>
          <w:numId w:val="22"/>
        </w:numPr>
        <w:tabs>
          <w:tab w:val="left" w:pos="827"/>
        </w:tabs>
        <w:ind w:left="827" w:hanging="283"/>
        <w:rPr>
          <w:sz w:val="24"/>
        </w:rPr>
      </w:pPr>
      <w:r>
        <w:rPr>
          <w:sz w:val="24"/>
        </w:rPr>
        <w:t>умение</w:t>
      </w:r>
      <w:r>
        <w:rPr>
          <w:spacing w:val="-3"/>
          <w:sz w:val="24"/>
        </w:rPr>
        <w:t xml:space="preserve"> </w:t>
      </w:r>
      <w:r>
        <w:rPr>
          <w:sz w:val="24"/>
        </w:rPr>
        <w:t>действовать</w:t>
      </w:r>
      <w:r>
        <w:rPr>
          <w:spacing w:val="-3"/>
          <w:sz w:val="24"/>
        </w:rPr>
        <w:t xml:space="preserve"> </w:t>
      </w:r>
      <w:r>
        <w:rPr>
          <w:sz w:val="24"/>
        </w:rPr>
        <w:t>индивидуально</w:t>
      </w:r>
      <w:r>
        <w:rPr>
          <w:spacing w:val="-4"/>
          <w:sz w:val="24"/>
        </w:rPr>
        <w:t xml:space="preserve"> </w:t>
      </w:r>
      <w:r>
        <w:rPr>
          <w:sz w:val="24"/>
        </w:rPr>
        <w:t>и</w:t>
      </w:r>
      <w:r>
        <w:rPr>
          <w:spacing w:val="-4"/>
          <w:sz w:val="24"/>
        </w:rPr>
        <w:t xml:space="preserve"> </w:t>
      </w:r>
      <w:r>
        <w:rPr>
          <w:sz w:val="24"/>
        </w:rPr>
        <w:t>в</w:t>
      </w:r>
      <w:r>
        <w:rPr>
          <w:spacing w:val="-4"/>
          <w:sz w:val="24"/>
        </w:rPr>
        <w:t xml:space="preserve"> </w:t>
      </w:r>
      <w:r>
        <w:rPr>
          <w:sz w:val="24"/>
        </w:rPr>
        <w:t>группе</w:t>
      </w:r>
      <w:r>
        <w:rPr>
          <w:spacing w:val="-2"/>
          <w:sz w:val="24"/>
        </w:rPr>
        <w:t xml:space="preserve"> </w:t>
      </w:r>
      <w:r>
        <w:rPr>
          <w:sz w:val="24"/>
        </w:rPr>
        <w:t>в</w:t>
      </w:r>
      <w:r>
        <w:rPr>
          <w:spacing w:val="-5"/>
          <w:sz w:val="24"/>
        </w:rPr>
        <w:t xml:space="preserve"> </w:t>
      </w:r>
      <w:r>
        <w:rPr>
          <w:sz w:val="24"/>
        </w:rPr>
        <w:t>опасных</w:t>
      </w:r>
      <w:r>
        <w:rPr>
          <w:spacing w:val="-4"/>
          <w:sz w:val="24"/>
        </w:rPr>
        <w:t xml:space="preserve"> </w:t>
      </w:r>
      <w:r>
        <w:rPr>
          <w:sz w:val="24"/>
        </w:rPr>
        <w:t>и</w:t>
      </w:r>
      <w:r>
        <w:rPr>
          <w:spacing w:val="-4"/>
          <w:sz w:val="24"/>
        </w:rPr>
        <w:t xml:space="preserve"> </w:t>
      </w:r>
      <w:r>
        <w:rPr>
          <w:sz w:val="24"/>
        </w:rPr>
        <w:t>чрезвычайных</w:t>
      </w:r>
      <w:r>
        <w:rPr>
          <w:spacing w:val="-3"/>
          <w:sz w:val="24"/>
        </w:rPr>
        <w:t xml:space="preserve"> </w:t>
      </w:r>
      <w:r>
        <w:rPr>
          <w:spacing w:val="-2"/>
          <w:sz w:val="24"/>
        </w:rPr>
        <w:t>ситуациях;</w:t>
      </w:r>
    </w:p>
    <w:p w:rsidR="007C21AE" w:rsidRDefault="005636C2">
      <w:pPr>
        <w:pStyle w:val="a5"/>
        <w:numPr>
          <w:ilvl w:val="0"/>
          <w:numId w:val="22"/>
        </w:numPr>
        <w:tabs>
          <w:tab w:val="left" w:pos="828"/>
          <w:tab w:val="left" w:pos="2598"/>
          <w:tab w:val="left" w:pos="5693"/>
          <w:tab w:val="left" w:pos="6094"/>
          <w:tab w:val="left" w:pos="7571"/>
          <w:tab w:val="left" w:pos="8619"/>
        </w:tabs>
        <w:ind w:right="673"/>
        <w:jc w:val="left"/>
        <w:rPr>
          <w:sz w:val="24"/>
        </w:rPr>
      </w:pPr>
      <w:r>
        <w:rPr>
          <w:spacing w:val="-2"/>
          <w:sz w:val="24"/>
        </w:rPr>
        <w:t>формирование</w:t>
      </w:r>
      <w:r>
        <w:rPr>
          <w:sz w:val="24"/>
        </w:rPr>
        <w:tab/>
      </w:r>
      <w:r>
        <w:rPr>
          <w:spacing w:val="-2"/>
          <w:sz w:val="24"/>
        </w:rPr>
        <w:t>морально-психологических</w:t>
      </w:r>
      <w:r>
        <w:rPr>
          <w:sz w:val="24"/>
        </w:rPr>
        <w:tab/>
      </w:r>
      <w:r>
        <w:rPr>
          <w:spacing w:val="-10"/>
          <w:sz w:val="24"/>
        </w:rPr>
        <w:t>и</w:t>
      </w:r>
      <w:r>
        <w:rPr>
          <w:sz w:val="24"/>
        </w:rPr>
        <w:tab/>
      </w:r>
      <w:r>
        <w:rPr>
          <w:spacing w:val="-2"/>
          <w:sz w:val="24"/>
        </w:rPr>
        <w:t>физических</w:t>
      </w:r>
      <w:r>
        <w:rPr>
          <w:sz w:val="24"/>
        </w:rPr>
        <w:tab/>
      </w:r>
      <w:r>
        <w:rPr>
          <w:spacing w:val="-2"/>
          <w:sz w:val="24"/>
        </w:rPr>
        <w:t>качеств</w:t>
      </w:r>
      <w:r>
        <w:rPr>
          <w:sz w:val="24"/>
        </w:rPr>
        <w:tab/>
      </w:r>
      <w:r>
        <w:rPr>
          <w:spacing w:val="-2"/>
          <w:sz w:val="24"/>
        </w:rPr>
        <w:t xml:space="preserve">гражданина, </w:t>
      </w:r>
      <w:r>
        <w:rPr>
          <w:sz w:val="24"/>
        </w:rPr>
        <w:t>необходимых для прохождения военной службы;</w:t>
      </w:r>
    </w:p>
    <w:p w:rsidR="007C21AE" w:rsidRDefault="005636C2">
      <w:pPr>
        <w:pStyle w:val="a5"/>
        <w:numPr>
          <w:ilvl w:val="0"/>
          <w:numId w:val="22"/>
        </w:numPr>
        <w:tabs>
          <w:tab w:val="left" w:pos="828"/>
        </w:tabs>
        <w:ind w:right="676"/>
        <w:jc w:val="left"/>
        <w:rPr>
          <w:sz w:val="24"/>
        </w:rPr>
      </w:pPr>
      <w:r>
        <w:rPr>
          <w:sz w:val="24"/>
        </w:rPr>
        <w:t>воспитание патриотизма, уважения к историческому и культурному прошлому России</w:t>
      </w:r>
      <w:r>
        <w:rPr>
          <w:spacing w:val="40"/>
          <w:sz w:val="24"/>
        </w:rPr>
        <w:t xml:space="preserve"> </w:t>
      </w:r>
      <w:r>
        <w:rPr>
          <w:sz w:val="24"/>
        </w:rPr>
        <w:t>и ее Вооруженным Силам;</w:t>
      </w:r>
    </w:p>
    <w:p w:rsidR="007C21AE" w:rsidRDefault="005636C2">
      <w:pPr>
        <w:pStyle w:val="a5"/>
        <w:numPr>
          <w:ilvl w:val="0"/>
          <w:numId w:val="22"/>
        </w:numPr>
        <w:tabs>
          <w:tab w:val="left" w:pos="828"/>
        </w:tabs>
        <w:ind w:right="677"/>
        <w:jc w:val="left"/>
        <w:rPr>
          <w:sz w:val="24"/>
        </w:rPr>
      </w:pPr>
      <w:r>
        <w:rPr>
          <w:sz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7C21AE" w:rsidRDefault="005636C2">
      <w:pPr>
        <w:pStyle w:val="a5"/>
        <w:numPr>
          <w:ilvl w:val="0"/>
          <w:numId w:val="22"/>
        </w:numPr>
        <w:tabs>
          <w:tab w:val="left" w:pos="827"/>
        </w:tabs>
        <w:ind w:left="827" w:hanging="283"/>
        <w:jc w:val="left"/>
        <w:rPr>
          <w:sz w:val="24"/>
        </w:rPr>
      </w:pPr>
      <w:r>
        <w:rPr>
          <w:sz w:val="24"/>
        </w:rPr>
        <w:t>приобретение</w:t>
      </w:r>
      <w:r>
        <w:rPr>
          <w:spacing w:val="-6"/>
          <w:sz w:val="24"/>
        </w:rPr>
        <w:t xml:space="preserve"> </w:t>
      </w:r>
      <w:r>
        <w:rPr>
          <w:sz w:val="24"/>
        </w:rPr>
        <w:t>навыков</w:t>
      </w:r>
      <w:r>
        <w:rPr>
          <w:spacing w:val="-5"/>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гражданской</w:t>
      </w:r>
      <w:r>
        <w:rPr>
          <w:spacing w:val="-3"/>
          <w:sz w:val="24"/>
        </w:rPr>
        <w:t xml:space="preserve"> </w:t>
      </w:r>
      <w:r>
        <w:rPr>
          <w:spacing w:val="-2"/>
          <w:sz w:val="24"/>
        </w:rPr>
        <w:t>обороны;</w:t>
      </w:r>
    </w:p>
    <w:p w:rsidR="007C21AE" w:rsidRDefault="005636C2">
      <w:pPr>
        <w:pStyle w:val="a5"/>
        <w:numPr>
          <w:ilvl w:val="0"/>
          <w:numId w:val="22"/>
        </w:numPr>
        <w:tabs>
          <w:tab w:val="left" w:pos="828"/>
        </w:tabs>
        <w:ind w:right="678"/>
        <w:rPr>
          <w:sz w:val="24"/>
        </w:rPr>
      </w:pPr>
      <w:r>
        <w:rPr>
          <w:sz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7C21AE" w:rsidRDefault="005636C2">
      <w:pPr>
        <w:pStyle w:val="a3"/>
        <w:ind w:left="544" w:right="666" w:firstLine="0"/>
      </w:pPr>
      <w: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w:t>
      </w:r>
      <w:r>
        <w:rPr>
          <w:spacing w:val="40"/>
        </w:rPr>
        <w:t xml:space="preserve"> </w:t>
      </w:r>
      <w:r>
        <w:t>умений</w:t>
      </w:r>
      <w:r>
        <w:rPr>
          <w:spacing w:val="40"/>
        </w:rPr>
        <w:t xml:space="preserve"> </w:t>
      </w:r>
      <w:r>
        <w:t>безопасно</w:t>
      </w:r>
      <w:r>
        <w:rPr>
          <w:spacing w:val="40"/>
        </w:rPr>
        <w:t xml:space="preserve"> </w:t>
      </w:r>
      <w:r>
        <w:t>использовать</w:t>
      </w:r>
      <w:r>
        <w:rPr>
          <w:spacing w:val="40"/>
        </w:rPr>
        <w:t xml:space="preserve"> </w:t>
      </w:r>
      <w:r>
        <w:t>различное</w:t>
      </w:r>
      <w:r>
        <w:rPr>
          <w:spacing w:val="40"/>
        </w:rPr>
        <w:t xml:space="preserve"> </w:t>
      </w:r>
      <w:r>
        <w:t>учебное</w:t>
      </w:r>
      <w:r>
        <w:rPr>
          <w:spacing w:val="40"/>
        </w:rPr>
        <w:t xml:space="preserve"> </w:t>
      </w:r>
      <w:r>
        <w:t>оборудование,</w:t>
      </w:r>
      <w:r>
        <w:rPr>
          <w:spacing w:val="40"/>
        </w:rPr>
        <w:t xml:space="preserve"> </w:t>
      </w:r>
      <w:r>
        <w:t>в</w:t>
      </w:r>
      <w:r>
        <w:rPr>
          <w:spacing w:val="40"/>
        </w:rPr>
        <w:t xml:space="preserve"> </w:t>
      </w:r>
      <w:r>
        <w:t>т. ч.</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7" w:firstLine="0"/>
      </w:pPr>
      <w:r>
        <w:lastRenderedPageBreak/>
        <w:t>других предметных областей, анализировать полученные результаты, представлять и научно аргументировать полученные выводы.</w:t>
      </w:r>
    </w:p>
    <w:p w:rsidR="007C21AE" w:rsidRDefault="005636C2">
      <w:pPr>
        <w:pStyle w:val="a3"/>
        <w:ind w:left="544" w:right="675" w:firstLine="0"/>
      </w:pPr>
      <w:r>
        <w:t>Межпредметная связь учебного предмета «Основы безопасности и защиты Родины» с такими предметами, как «Физика», «Химия», «Биология», «География», «Информатика»,</w:t>
      </w:r>
    </w:p>
    <w:p w:rsidR="007C21AE" w:rsidRDefault="005636C2">
      <w:pPr>
        <w:pStyle w:val="a3"/>
        <w:ind w:left="544" w:right="672" w:firstLine="0"/>
      </w:pPr>
      <w:r>
        <w:t>«История»,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7C21AE" w:rsidRDefault="005636C2">
      <w:pPr>
        <w:pStyle w:val="11"/>
      </w:pPr>
      <w:r>
        <w:t>Базовый</w:t>
      </w:r>
      <w:r>
        <w:rPr>
          <w:spacing w:val="-4"/>
        </w:rPr>
        <w:t xml:space="preserve"> </w:t>
      </w:r>
      <w:r>
        <w:rPr>
          <w:spacing w:val="-2"/>
        </w:rPr>
        <w:t>уровень</w:t>
      </w:r>
    </w:p>
    <w:p w:rsidR="007C21AE" w:rsidRPr="00DD0685" w:rsidRDefault="005636C2">
      <w:pPr>
        <w:pStyle w:val="21"/>
        <w:spacing w:before="0"/>
        <w:rPr>
          <w:i w:val="0"/>
        </w:rPr>
      </w:pPr>
      <w:r w:rsidRPr="00DD0685">
        <w:rPr>
          <w:i w:val="0"/>
        </w:rPr>
        <w:t>Основы</w:t>
      </w:r>
      <w:r w:rsidRPr="00DD0685">
        <w:rPr>
          <w:i w:val="0"/>
          <w:spacing w:val="-7"/>
        </w:rPr>
        <w:t xml:space="preserve"> </w:t>
      </w:r>
      <w:r w:rsidRPr="00DD0685">
        <w:rPr>
          <w:i w:val="0"/>
        </w:rPr>
        <w:t>комплексной</w:t>
      </w:r>
      <w:r w:rsidRPr="00DD0685">
        <w:rPr>
          <w:i w:val="0"/>
          <w:spacing w:val="-5"/>
        </w:rPr>
        <w:t xml:space="preserve"> </w:t>
      </w:r>
      <w:r w:rsidRPr="00DD0685">
        <w:rPr>
          <w:i w:val="0"/>
          <w:spacing w:val="-2"/>
        </w:rPr>
        <w:t>безопасности</w:t>
      </w:r>
    </w:p>
    <w:p w:rsidR="007C21AE" w:rsidRDefault="005636C2">
      <w:pPr>
        <w:pStyle w:val="a3"/>
        <w:ind w:left="544" w:right="667" w:firstLine="0"/>
      </w:pPr>
      <w:r>
        <w:t xml:space="preserve">Экологическая безопасность и охрана окружающей среды. </w:t>
      </w:r>
      <w:r>
        <w:rPr>
          <w:i/>
        </w:rPr>
        <w:t xml:space="preserve">Влияние экологической безопасности на национальную безопасность РФ. </w:t>
      </w:r>
      <w: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t>экориска</w:t>
      </w:r>
      <w:proofErr w:type="spellEnd"/>
      <w:r>
        <w:t>. Средства индивидуальной защиты. Предназначение и использование экологических знаков.</w:t>
      </w:r>
    </w:p>
    <w:p w:rsidR="007C21AE" w:rsidRDefault="005636C2">
      <w:pPr>
        <w:pStyle w:val="a3"/>
        <w:ind w:left="544" w:right="674" w:firstLine="0"/>
      </w:pPr>
      <w: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7C21AE" w:rsidRDefault="005636C2">
      <w:pPr>
        <w:pStyle w:val="a3"/>
        <w:ind w:left="544" w:right="681" w:firstLine="0"/>
      </w:pPr>
      <w:r>
        <w:t xml:space="preserve">Явные и скрытые опасности современных молодежных хобби. Последствия и </w:t>
      </w:r>
      <w:r>
        <w:rPr>
          <w:spacing w:val="-2"/>
        </w:rPr>
        <w:t>ответственность.</w:t>
      </w:r>
    </w:p>
    <w:p w:rsidR="007C21AE" w:rsidRDefault="005636C2">
      <w:pPr>
        <w:pStyle w:val="a3"/>
        <w:tabs>
          <w:tab w:val="left" w:pos="1564"/>
          <w:tab w:val="left" w:pos="2329"/>
          <w:tab w:val="left" w:pos="3065"/>
          <w:tab w:val="left" w:pos="4060"/>
          <w:tab w:val="left" w:pos="4304"/>
          <w:tab w:val="left" w:pos="5315"/>
          <w:tab w:val="left" w:pos="5416"/>
          <w:tab w:val="left" w:pos="5753"/>
          <w:tab w:val="left" w:pos="5910"/>
          <w:tab w:val="left" w:pos="6838"/>
          <w:tab w:val="left" w:pos="6883"/>
          <w:tab w:val="left" w:pos="7179"/>
          <w:tab w:val="left" w:pos="8170"/>
          <w:tab w:val="left" w:pos="8641"/>
          <w:tab w:val="left" w:pos="8874"/>
          <w:tab w:val="left" w:pos="9758"/>
        </w:tabs>
        <w:spacing w:before="121"/>
        <w:ind w:left="544" w:right="674" w:firstLine="0"/>
        <w:jc w:val="left"/>
      </w:pPr>
      <w:r w:rsidRPr="00DD0685">
        <w:t>За</w:t>
      </w:r>
      <w:r w:rsidRPr="00DD0685">
        <w:rPr>
          <w:b/>
        </w:rPr>
        <w:t>щита населения Российской Федерации от опасных и чрезвычайных ситуаций</w:t>
      </w:r>
      <w:r>
        <w:rPr>
          <w:b/>
          <w:i/>
        </w:rPr>
        <w:t xml:space="preserve"> </w:t>
      </w:r>
      <w:r>
        <w:t>Основы</w:t>
      </w:r>
      <w:r>
        <w:rPr>
          <w:spacing w:val="39"/>
        </w:rPr>
        <w:t xml:space="preserve"> </w:t>
      </w:r>
      <w:r>
        <w:t>законодательства</w:t>
      </w:r>
      <w:r>
        <w:rPr>
          <w:spacing w:val="39"/>
        </w:rPr>
        <w:t xml:space="preserve"> </w:t>
      </w:r>
      <w:r>
        <w:t>Российской</w:t>
      </w:r>
      <w:r>
        <w:rPr>
          <w:spacing w:val="40"/>
        </w:rPr>
        <w:t xml:space="preserve"> </w:t>
      </w:r>
      <w:r>
        <w:t>Федерации</w:t>
      </w:r>
      <w:r>
        <w:rPr>
          <w:spacing w:val="40"/>
        </w:rPr>
        <w:t xml:space="preserve"> </w:t>
      </w:r>
      <w:r>
        <w:t>по</w:t>
      </w:r>
      <w:r>
        <w:rPr>
          <w:spacing w:val="40"/>
        </w:rPr>
        <w:t xml:space="preserve"> </w:t>
      </w:r>
      <w:r>
        <w:t>организации</w:t>
      </w:r>
      <w:r>
        <w:rPr>
          <w:spacing w:val="40"/>
        </w:rPr>
        <w:t xml:space="preserve"> </w:t>
      </w:r>
      <w:r>
        <w:t>защиты</w:t>
      </w:r>
      <w:r>
        <w:rPr>
          <w:spacing w:val="40"/>
        </w:rPr>
        <w:t xml:space="preserve"> </w:t>
      </w:r>
      <w:r>
        <w:t>населения</w:t>
      </w:r>
      <w:r>
        <w:rPr>
          <w:spacing w:val="40"/>
        </w:rPr>
        <w:t xml:space="preserve"> </w:t>
      </w:r>
      <w:r>
        <w:t xml:space="preserve">от опасных и чрезвычайных ситуаций. Права, обязанности и ответственность гражданина в </w:t>
      </w:r>
      <w:r>
        <w:rPr>
          <w:spacing w:val="-2"/>
        </w:rPr>
        <w:t>области</w:t>
      </w:r>
      <w:r>
        <w:tab/>
      </w:r>
      <w:r>
        <w:rPr>
          <w:spacing w:val="-2"/>
        </w:rPr>
        <w:t>организации</w:t>
      </w:r>
      <w:r>
        <w:tab/>
      </w:r>
      <w:r>
        <w:rPr>
          <w:spacing w:val="-2"/>
        </w:rPr>
        <w:t>защиты</w:t>
      </w:r>
      <w:r>
        <w:tab/>
      </w:r>
      <w:r>
        <w:rPr>
          <w:spacing w:val="-2"/>
        </w:rPr>
        <w:t>населения</w:t>
      </w:r>
      <w:r>
        <w:tab/>
      </w:r>
      <w:r>
        <w:rPr>
          <w:spacing w:val="-6"/>
        </w:rPr>
        <w:t>от</w:t>
      </w:r>
      <w:r>
        <w:tab/>
      </w:r>
      <w:r>
        <w:rPr>
          <w:spacing w:val="-2"/>
        </w:rPr>
        <w:t>опасных</w:t>
      </w:r>
      <w:r>
        <w:tab/>
      </w:r>
      <w:r>
        <w:rPr>
          <w:spacing w:val="-10"/>
        </w:rPr>
        <w:t>и</w:t>
      </w:r>
      <w:r>
        <w:tab/>
      </w:r>
      <w:r>
        <w:rPr>
          <w:spacing w:val="-2"/>
        </w:rPr>
        <w:t>чрезвычайных</w:t>
      </w:r>
      <w:r>
        <w:tab/>
      </w:r>
      <w:r>
        <w:tab/>
      </w:r>
      <w:r>
        <w:rPr>
          <w:spacing w:val="-2"/>
        </w:rPr>
        <w:t>ситуаций. Составляющие</w:t>
      </w:r>
      <w:r>
        <w:tab/>
      </w:r>
      <w:r>
        <w:rPr>
          <w:spacing w:val="-2"/>
        </w:rPr>
        <w:t>государственной</w:t>
      </w:r>
      <w:r>
        <w:tab/>
      </w:r>
      <w:r>
        <w:tab/>
      </w:r>
      <w:r>
        <w:rPr>
          <w:spacing w:val="-2"/>
        </w:rPr>
        <w:t>системы</w:t>
      </w:r>
      <w:r>
        <w:tab/>
      </w:r>
      <w:r>
        <w:tab/>
      </w:r>
      <w:r>
        <w:rPr>
          <w:spacing w:val="-6"/>
        </w:rPr>
        <w:t>по</w:t>
      </w:r>
      <w:r>
        <w:tab/>
      </w:r>
      <w:r>
        <w:tab/>
      </w:r>
      <w:r>
        <w:rPr>
          <w:spacing w:val="-2"/>
        </w:rPr>
        <w:t>защите</w:t>
      </w:r>
      <w:r>
        <w:tab/>
      </w:r>
      <w:r>
        <w:tab/>
      </w:r>
      <w:r>
        <w:rPr>
          <w:spacing w:val="-2"/>
        </w:rPr>
        <w:t>населения</w:t>
      </w:r>
      <w:r>
        <w:tab/>
      </w:r>
      <w:r>
        <w:rPr>
          <w:spacing w:val="-6"/>
        </w:rPr>
        <w:t>от</w:t>
      </w:r>
      <w:r>
        <w:tab/>
      </w:r>
      <w:r>
        <w:rPr>
          <w:spacing w:val="-2"/>
        </w:rPr>
        <w:t>опасных</w:t>
      </w:r>
      <w:r>
        <w:tab/>
      </w:r>
      <w:r>
        <w:rPr>
          <w:spacing w:val="-10"/>
        </w:rPr>
        <w:t xml:space="preserve">и </w:t>
      </w:r>
      <w:r>
        <w:t>чрезвычайных</w:t>
      </w:r>
      <w:r>
        <w:rPr>
          <w:spacing w:val="40"/>
        </w:rPr>
        <w:t xml:space="preserve"> </w:t>
      </w:r>
      <w:r>
        <w:t>ситуаций.</w:t>
      </w:r>
      <w:r>
        <w:rPr>
          <w:spacing w:val="40"/>
        </w:rPr>
        <w:t xml:space="preserve"> </w:t>
      </w:r>
      <w:r>
        <w:t>Основные</w:t>
      </w:r>
      <w:r>
        <w:rPr>
          <w:spacing w:val="40"/>
        </w:rPr>
        <w:t xml:space="preserve"> </w:t>
      </w:r>
      <w:r>
        <w:t>направления</w:t>
      </w:r>
      <w:r>
        <w:rPr>
          <w:spacing w:val="40"/>
        </w:rPr>
        <w:t xml:space="preserve"> </w:t>
      </w:r>
      <w:r>
        <w:t>деятельности</w:t>
      </w:r>
      <w:r>
        <w:rPr>
          <w:spacing w:val="40"/>
        </w:rPr>
        <w:t xml:space="preserve"> </w:t>
      </w:r>
      <w:r>
        <w:t>государства</w:t>
      </w:r>
      <w:r>
        <w:rPr>
          <w:spacing w:val="40"/>
        </w:rPr>
        <w:t xml:space="preserve"> </w:t>
      </w:r>
      <w:r>
        <w:t>по</w:t>
      </w:r>
      <w:r>
        <w:rPr>
          <w:spacing w:val="40"/>
        </w:rPr>
        <w:t xml:space="preserve"> </w:t>
      </w:r>
      <w:r>
        <w:t>защите населения от опасных и чрезвычайных ситуаций. Потенциальные опасности природного, техногенного</w:t>
      </w:r>
      <w:r>
        <w:rPr>
          <w:spacing w:val="-4"/>
        </w:rPr>
        <w:t xml:space="preserve"> </w:t>
      </w:r>
      <w:r>
        <w:t>и</w:t>
      </w:r>
      <w:r>
        <w:rPr>
          <w:spacing w:val="-5"/>
        </w:rPr>
        <w:t xml:space="preserve"> </w:t>
      </w:r>
      <w:r>
        <w:t>социального</w:t>
      </w:r>
      <w:r>
        <w:rPr>
          <w:spacing w:val="-4"/>
        </w:rPr>
        <w:t xml:space="preserve"> </w:t>
      </w:r>
      <w:r>
        <w:t>характера,</w:t>
      </w:r>
      <w:r>
        <w:rPr>
          <w:spacing w:val="-4"/>
        </w:rPr>
        <w:t xml:space="preserve"> </w:t>
      </w:r>
      <w:r>
        <w:t>характерные</w:t>
      </w:r>
      <w:r>
        <w:rPr>
          <w:spacing w:val="-5"/>
        </w:rPr>
        <w:t xml:space="preserve"> </w:t>
      </w:r>
      <w:r>
        <w:t>для</w:t>
      </w:r>
      <w:r>
        <w:rPr>
          <w:spacing w:val="-5"/>
        </w:rPr>
        <w:t xml:space="preserve"> </w:t>
      </w:r>
      <w:r>
        <w:t>региона</w:t>
      </w:r>
      <w:r>
        <w:rPr>
          <w:spacing w:val="-5"/>
        </w:rPr>
        <w:t xml:space="preserve"> </w:t>
      </w:r>
      <w:r>
        <w:t>проживания,</w:t>
      </w:r>
      <w:r>
        <w:rPr>
          <w:spacing w:val="-4"/>
        </w:rPr>
        <w:t xml:space="preserve"> </w:t>
      </w:r>
      <w:r>
        <w:t>и</w:t>
      </w:r>
      <w:r>
        <w:rPr>
          <w:spacing w:val="-5"/>
        </w:rPr>
        <w:t xml:space="preserve"> </w:t>
      </w:r>
      <w:r>
        <w:t>опасности и чрезвычайные ситуации, возникающие при ведении военных действий или вследствие этих</w:t>
      </w:r>
      <w:r>
        <w:rPr>
          <w:spacing w:val="40"/>
        </w:rPr>
        <w:t xml:space="preserve"> </w:t>
      </w:r>
      <w:r>
        <w:t>действий.</w:t>
      </w:r>
      <w:r>
        <w:rPr>
          <w:spacing w:val="40"/>
        </w:rPr>
        <w:t xml:space="preserve"> </w:t>
      </w:r>
      <w:r>
        <w:t>Правила</w:t>
      </w:r>
      <w:r>
        <w:rPr>
          <w:spacing w:val="40"/>
        </w:rPr>
        <w:t xml:space="preserve"> </w:t>
      </w:r>
      <w:r>
        <w:t>и</w:t>
      </w:r>
      <w:r>
        <w:rPr>
          <w:spacing w:val="40"/>
        </w:rPr>
        <w:t xml:space="preserve"> </w:t>
      </w:r>
      <w:r>
        <w:t>рекомендации</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условиях</w:t>
      </w:r>
      <w:r>
        <w:rPr>
          <w:spacing w:val="40"/>
        </w:rPr>
        <w:t xml:space="preserve"> </w:t>
      </w:r>
      <w:r>
        <w:t>опасных</w:t>
      </w:r>
      <w:r>
        <w:rPr>
          <w:spacing w:val="40"/>
        </w:rPr>
        <w:t xml:space="preserve"> </w:t>
      </w:r>
      <w:r>
        <w:t>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w:t>
      </w:r>
      <w:r>
        <w:rPr>
          <w:spacing w:val="40"/>
        </w:rPr>
        <w:t xml:space="preserve"> </w:t>
      </w:r>
      <w:r>
        <w:t>этих</w:t>
      </w:r>
      <w:r>
        <w:rPr>
          <w:spacing w:val="40"/>
        </w:rPr>
        <w:t xml:space="preserve"> </w:t>
      </w:r>
      <w:r>
        <w:t>действий,</w:t>
      </w:r>
      <w:r>
        <w:rPr>
          <w:spacing w:val="40"/>
        </w:rPr>
        <w:t xml:space="preserve"> </w:t>
      </w:r>
      <w:r>
        <w:t>для</w:t>
      </w:r>
      <w:r>
        <w:rPr>
          <w:spacing w:val="40"/>
        </w:rPr>
        <w:t xml:space="preserve"> </w:t>
      </w:r>
      <w:r>
        <w:t>обеспечения</w:t>
      </w:r>
      <w:r>
        <w:rPr>
          <w:spacing w:val="40"/>
        </w:rPr>
        <w:t xml:space="preserve"> </w:t>
      </w:r>
      <w:r>
        <w:t>личной</w:t>
      </w:r>
      <w:r>
        <w:rPr>
          <w:spacing w:val="40"/>
        </w:rPr>
        <w:t xml:space="preserve"> </w:t>
      </w:r>
      <w:r>
        <w:t>безопасности.</w:t>
      </w:r>
      <w:r>
        <w:rPr>
          <w:spacing w:val="40"/>
        </w:rPr>
        <w:t xml:space="preserve"> </w:t>
      </w:r>
      <w:r>
        <w:t>Предназначение</w:t>
      </w:r>
      <w:r>
        <w:rPr>
          <w:spacing w:val="40"/>
        </w:rPr>
        <w:t xml:space="preserve"> </w:t>
      </w:r>
      <w:r>
        <w:t>и</w:t>
      </w:r>
      <w:r>
        <w:rPr>
          <w:spacing w:val="80"/>
        </w:rPr>
        <w:t xml:space="preserve"> </w:t>
      </w:r>
      <w:r>
        <w:t>использование</w:t>
      </w:r>
      <w:r>
        <w:rPr>
          <w:spacing w:val="40"/>
        </w:rPr>
        <w:t xml:space="preserve"> </w:t>
      </w:r>
      <w:r>
        <w:t>сигнальных</w:t>
      </w:r>
      <w:r>
        <w:rPr>
          <w:spacing w:val="40"/>
        </w:rPr>
        <w:t xml:space="preserve"> </w:t>
      </w:r>
      <w:r>
        <w:t>цветов,</w:t>
      </w:r>
      <w:r>
        <w:rPr>
          <w:spacing w:val="40"/>
        </w:rPr>
        <w:t xml:space="preserve"> </w:t>
      </w:r>
      <w:r>
        <w:t>знаков</w:t>
      </w:r>
      <w:r>
        <w:rPr>
          <w:spacing w:val="40"/>
        </w:rPr>
        <w:t xml:space="preserve"> </w:t>
      </w:r>
      <w:r>
        <w:t>безопасности,</w:t>
      </w:r>
      <w:r>
        <w:rPr>
          <w:spacing w:val="40"/>
        </w:rPr>
        <w:t xml:space="preserve"> </w:t>
      </w:r>
      <w:r>
        <w:t>сигнальной</w:t>
      </w:r>
      <w:r>
        <w:rPr>
          <w:spacing w:val="40"/>
        </w:rPr>
        <w:t xml:space="preserve"> </w:t>
      </w:r>
      <w:r>
        <w:t>разметки</w:t>
      </w:r>
      <w:r>
        <w:rPr>
          <w:spacing w:val="40"/>
        </w:rPr>
        <w:t xml:space="preserve"> </w:t>
      </w:r>
      <w:r>
        <w:t>и</w:t>
      </w:r>
      <w:r>
        <w:rPr>
          <w:spacing w:val="40"/>
        </w:rPr>
        <w:t xml:space="preserve"> </w:t>
      </w:r>
      <w:r>
        <w:t>плана эвакуации. Средства индивидуальной, коллективной защиты и приборы индивидуального дозиметрического контроля.</w:t>
      </w:r>
    </w:p>
    <w:p w:rsidR="007C21AE" w:rsidRPr="00DD0685" w:rsidRDefault="005636C2">
      <w:pPr>
        <w:pStyle w:val="21"/>
        <w:jc w:val="left"/>
        <w:rPr>
          <w:i w:val="0"/>
        </w:rPr>
      </w:pPr>
      <w:r w:rsidRPr="00DD0685">
        <w:rPr>
          <w:i w:val="0"/>
        </w:rPr>
        <w:t>Основы</w:t>
      </w:r>
      <w:r w:rsidRPr="00DD0685">
        <w:rPr>
          <w:i w:val="0"/>
          <w:spacing w:val="80"/>
        </w:rPr>
        <w:t xml:space="preserve"> </w:t>
      </w:r>
      <w:r w:rsidRPr="00DD0685">
        <w:rPr>
          <w:i w:val="0"/>
        </w:rPr>
        <w:t>противодействия</w:t>
      </w:r>
      <w:r w:rsidRPr="00DD0685">
        <w:rPr>
          <w:i w:val="0"/>
          <w:spacing w:val="80"/>
        </w:rPr>
        <w:t xml:space="preserve"> </w:t>
      </w:r>
      <w:r w:rsidRPr="00DD0685">
        <w:rPr>
          <w:i w:val="0"/>
        </w:rPr>
        <w:t>экстремизму,</w:t>
      </w:r>
      <w:r w:rsidRPr="00DD0685">
        <w:rPr>
          <w:i w:val="0"/>
          <w:spacing w:val="80"/>
        </w:rPr>
        <w:t xml:space="preserve"> </w:t>
      </w:r>
      <w:r w:rsidRPr="00DD0685">
        <w:rPr>
          <w:i w:val="0"/>
        </w:rPr>
        <w:t>терроризму</w:t>
      </w:r>
      <w:r w:rsidRPr="00DD0685">
        <w:rPr>
          <w:i w:val="0"/>
          <w:spacing w:val="80"/>
        </w:rPr>
        <w:t xml:space="preserve"> </w:t>
      </w:r>
      <w:r w:rsidRPr="00DD0685">
        <w:rPr>
          <w:i w:val="0"/>
        </w:rPr>
        <w:t>и</w:t>
      </w:r>
      <w:r w:rsidRPr="00DD0685">
        <w:rPr>
          <w:i w:val="0"/>
          <w:spacing w:val="80"/>
        </w:rPr>
        <w:t xml:space="preserve"> </w:t>
      </w:r>
      <w:r w:rsidRPr="00DD0685">
        <w:rPr>
          <w:i w:val="0"/>
        </w:rPr>
        <w:t>наркотизму</w:t>
      </w:r>
      <w:r w:rsidRPr="00DD0685">
        <w:rPr>
          <w:i w:val="0"/>
          <w:spacing w:val="80"/>
        </w:rPr>
        <w:t xml:space="preserve"> </w:t>
      </w:r>
      <w:r w:rsidRPr="00DD0685">
        <w:rPr>
          <w:i w:val="0"/>
        </w:rPr>
        <w:t>в</w:t>
      </w:r>
      <w:r w:rsidRPr="00DD0685">
        <w:rPr>
          <w:i w:val="0"/>
          <w:spacing w:val="80"/>
        </w:rPr>
        <w:t xml:space="preserve"> </w:t>
      </w:r>
      <w:r w:rsidRPr="00DD0685">
        <w:rPr>
          <w:i w:val="0"/>
        </w:rPr>
        <w:t xml:space="preserve">Российской </w:t>
      </w:r>
      <w:r w:rsidRPr="00DD0685">
        <w:rPr>
          <w:i w:val="0"/>
          <w:spacing w:val="-2"/>
        </w:rPr>
        <w:t>Федерации</w:t>
      </w:r>
    </w:p>
    <w:p w:rsidR="007C21AE" w:rsidRDefault="005636C2">
      <w:pPr>
        <w:pStyle w:val="a3"/>
        <w:ind w:left="544" w:right="673" w:firstLine="0"/>
      </w:pPr>
      <w: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w:t>
      </w:r>
      <w:r>
        <w:rPr>
          <w:spacing w:val="75"/>
        </w:rPr>
        <w:t xml:space="preserve">  </w:t>
      </w:r>
      <w:r>
        <w:t>органы</w:t>
      </w:r>
      <w:r>
        <w:rPr>
          <w:spacing w:val="75"/>
        </w:rPr>
        <w:t xml:space="preserve">  </w:t>
      </w:r>
      <w:r>
        <w:t>исполнительной</w:t>
      </w:r>
      <w:r>
        <w:rPr>
          <w:spacing w:val="76"/>
        </w:rPr>
        <w:t xml:space="preserve">  </w:t>
      </w:r>
      <w:r>
        <w:t>власти,</w:t>
      </w:r>
      <w:r>
        <w:rPr>
          <w:spacing w:val="76"/>
        </w:rPr>
        <w:t xml:space="preserve">  </w:t>
      </w:r>
      <w:r>
        <w:t>осуществляющие</w:t>
      </w:r>
      <w:r>
        <w:rPr>
          <w:spacing w:val="75"/>
        </w:rPr>
        <w:t xml:space="preserve">  </w:t>
      </w:r>
      <w:r>
        <w:t>противодействие</w:t>
      </w:r>
    </w:p>
    <w:p w:rsidR="007C21AE" w:rsidRDefault="007C21AE">
      <w:pPr>
        <w:sectPr w:rsidR="007C21AE">
          <w:pgSz w:w="11910" w:h="16840"/>
          <w:pgMar w:top="1040" w:right="180" w:bottom="660" w:left="1160" w:header="0" w:footer="470" w:gutter="0"/>
          <w:cols w:space="720"/>
        </w:sectPr>
      </w:pPr>
    </w:p>
    <w:p w:rsidR="007C21AE" w:rsidRDefault="005636C2">
      <w:pPr>
        <w:pStyle w:val="a3"/>
        <w:spacing w:before="76"/>
        <w:ind w:left="544" w:right="675" w:firstLine="0"/>
      </w:pPr>
      <w:r>
        <w:lastRenderedPageBreak/>
        <w:t>экстремизму, терроризму</w:t>
      </w:r>
      <w:r>
        <w:rPr>
          <w:spacing w:val="-1"/>
        </w:rPr>
        <w:t xml:space="preserve"> </w:t>
      </w:r>
      <w:r>
        <w:t>и наркотизму</w:t>
      </w:r>
      <w:r>
        <w:rPr>
          <w:spacing w:val="-1"/>
        </w:rPr>
        <w:t xml:space="preserve"> </w:t>
      </w:r>
      <w:r>
        <w:t>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7C21AE" w:rsidRDefault="005636C2">
      <w:pPr>
        <w:pStyle w:val="a3"/>
        <w:ind w:left="544" w:right="671" w:firstLine="0"/>
      </w:pPr>
      <w: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7C21AE" w:rsidRPr="00F70AFD" w:rsidRDefault="005636C2">
      <w:pPr>
        <w:pStyle w:val="21"/>
        <w:rPr>
          <w:i w:val="0"/>
        </w:rPr>
      </w:pPr>
      <w:r w:rsidRPr="00F70AFD">
        <w:rPr>
          <w:i w:val="0"/>
        </w:rPr>
        <w:t>Основы</w:t>
      </w:r>
      <w:r w:rsidRPr="00F70AFD">
        <w:rPr>
          <w:i w:val="0"/>
          <w:spacing w:val="-6"/>
        </w:rPr>
        <w:t xml:space="preserve"> </w:t>
      </w:r>
      <w:r w:rsidRPr="00F70AFD">
        <w:rPr>
          <w:i w:val="0"/>
        </w:rPr>
        <w:t>здорового</w:t>
      </w:r>
      <w:r w:rsidRPr="00F70AFD">
        <w:rPr>
          <w:i w:val="0"/>
          <w:spacing w:val="-5"/>
        </w:rPr>
        <w:t xml:space="preserve"> </w:t>
      </w:r>
      <w:r w:rsidRPr="00F70AFD">
        <w:rPr>
          <w:i w:val="0"/>
        </w:rPr>
        <w:t>образа</w:t>
      </w:r>
      <w:r w:rsidRPr="00F70AFD">
        <w:rPr>
          <w:i w:val="0"/>
          <w:spacing w:val="-4"/>
        </w:rPr>
        <w:t xml:space="preserve"> </w:t>
      </w:r>
      <w:r w:rsidRPr="00F70AFD">
        <w:rPr>
          <w:i w:val="0"/>
          <w:spacing w:val="-2"/>
        </w:rPr>
        <w:t>жизни</w:t>
      </w:r>
    </w:p>
    <w:p w:rsidR="007C21AE" w:rsidRPr="00F70AFD" w:rsidRDefault="005636C2">
      <w:pPr>
        <w:pStyle w:val="a3"/>
        <w:ind w:left="544" w:right="671" w:firstLine="0"/>
      </w:pPr>
      <w:r w:rsidRPr="00F70AFD">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7C21AE" w:rsidRPr="00F70AFD" w:rsidRDefault="005636C2">
      <w:pPr>
        <w:pStyle w:val="21"/>
        <w:rPr>
          <w:i w:val="0"/>
        </w:rPr>
      </w:pPr>
      <w:r w:rsidRPr="00F70AFD">
        <w:rPr>
          <w:i w:val="0"/>
        </w:rPr>
        <w:t>Основы</w:t>
      </w:r>
      <w:r w:rsidRPr="00F70AFD">
        <w:rPr>
          <w:i w:val="0"/>
          <w:spacing w:val="-7"/>
        </w:rPr>
        <w:t xml:space="preserve"> </w:t>
      </w:r>
      <w:r w:rsidRPr="00F70AFD">
        <w:rPr>
          <w:i w:val="0"/>
        </w:rPr>
        <w:t>медицинских</w:t>
      </w:r>
      <w:r w:rsidRPr="00F70AFD">
        <w:rPr>
          <w:i w:val="0"/>
          <w:spacing w:val="-3"/>
        </w:rPr>
        <w:t xml:space="preserve"> </w:t>
      </w:r>
      <w:r w:rsidRPr="00F70AFD">
        <w:rPr>
          <w:i w:val="0"/>
        </w:rPr>
        <w:t>знаний</w:t>
      </w:r>
      <w:r w:rsidRPr="00F70AFD">
        <w:rPr>
          <w:i w:val="0"/>
          <w:spacing w:val="-4"/>
        </w:rPr>
        <w:t xml:space="preserve"> </w:t>
      </w:r>
      <w:r w:rsidRPr="00F70AFD">
        <w:rPr>
          <w:i w:val="0"/>
        </w:rPr>
        <w:t>и</w:t>
      </w:r>
      <w:r w:rsidRPr="00F70AFD">
        <w:rPr>
          <w:i w:val="0"/>
          <w:spacing w:val="-4"/>
        </w:rPr>
        <w:t xml:space="preserve"> </w:t>
      </w:r>
      <w:r w:rsidRPr="00F70AFD">
        <w:rPr>
          <w:i w:val="0"/>
        </w:rPr>
        <w:t>оказание</w:t>
      </w:r>
      <w:r w:rsidRPr="00F70AFD">
        <w:rPr>
          <w:i w:val="0"/>
          <w:spacing w:val="-4"/>
        </w:rPr>
        <w:t xml:space="preserve"> </w:t>
      </w:r>
      <w:r w:rsidRPr="00F70AFD">
        <w:rPr>
          <w:i w:val="0"/>
        </w:rPr>
        <w:t>первой</w:t>
      </w:r>
      <w:r w:rsidRPr="00F70AFD">
        <w:rPr>
          <w:i w:val="0"/>
          <w:spacing w:val="-3"/>
        </w:rPr>
        <w:t xml:space="preserve"> </w:t>
      </w:r>
      <w:r w:rsidRPr="00F70AFD">
        <w:rPr>
          <w:i w:val="0"/>
          <w:spacing w:val="-2"/>
        </w:rPr>
        <w:t>помощи</w:t>
      </w:r>
    </w:p>
    <w:p w:rsidR="007C21AE" w:rsidRDefault="005636C2">
      <w:pPr>
        <w:pStyle w:val="a3"/>
        <w:ind w:left="544" w:right="678" w:firstLine="0"/>
      </w:pPr>
      <w: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7C21AE" w:rsidRDefault="005636C2">
      <w:pPr>
        <w:pStyle w:val="a3"/>
        <w:ind w:left="544" w:right="675" w:firstLine="0"/>
      </w:pPr>
      <w:r>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7C21AE" w:rsidRPr="00F70AFD" w:rsidRDefault="005636C2">
      <w:pPr>
        <w:pStyle w:val="21"/>
        <w:rPr>
          <w:i w:val="0"/>
        </w:rPr>
      </w:pPr>
      <w:r w:rsidRPr="00F70AFD">
        <w:rPr>
          <w:i w:val="0"/>
        </w:rPr>
        <w:t>Основы</w:t>
      </w:r>
      <w:r w:rsidRPr="00F70AFD">
        <w:rPr>
          <w:i w:val="0"/>
          <w:spacing w:val="-6"/>
        </w:rPr>
        <w:t xml:space="preserve"> </w:t>
      </w:r>
      <w:r w:rsidRPr="00F70AFD">
        <w:rPr>
          <w:i w:val="0"/>
        </w:rPr>
        <w:t>обороны</w:t>
      </w:r>
      <w:r w:rsidRPr="00F70AFD">
        <w:rPr>
          <w:i w:val="0"/>
          <w:spacing w:val="-5"/>
        </w:rPr>
        <w:t xml:space="preserve"> </w:t>
      </w:r>
      <w:r w:rsidRPr="00F70AFD">
        <w:rPr>
          <w:i w:val="0"/>
          <w:spacing w:val="-2"/>
        </w:rPr>
        <w:t>государства</w:t>
      </w:r>
    </w:p>
    <w:p w:rsidR="007C21AE" w:rsidRDefault="005636C2">
      <w:pPr>
        <w:pStyle w:val="a3"/>
        <w:ind w:left="544" w:right="667" w:firstLine="0"/>
      </w:pPr>
      <w: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i/>
        </w:rPr>
        <w:t>Основные направления</w:t>
      </w:r>
      <w:r>
        <w:rPr>
          <w:i/>
          <w:spacing w:val="40"/>
        </w:rPr>
        <w:t xml:space="preserve"> </w:t>
      </w:r>
      <w:r>
        <w:rPr>
          <w:i/>
        </w:rPr>
        <w:t>развития и строительства ВС РФ. Модернизация вооружения, военной и специальной техники. Техническая оснащенность и ресурсное обеспечение ВС РФ</w:t>
      </w:r>
      <w:r>
        <w:t>.</w:t>
      </w:r>
    </w:p>
    <w:p w:rsidR="007C21AE" w:rsidRPr="00F70AFD" w:rsidRDefault="005636C2">
      <w:pPr>
        <w:pStyle w:val="21"/>
        <w:spacing w:before="121"/>
        <w:rPr>
          <w:i w:val="0"/>
        </w:rPr>
      </w:pPr>
      <w:r w:rsidRPr="00F70AFD">
        <w:rPr>
          <w:i w:val="0"/>
        </w:rPr>
        <w:t>Правовые</w:t>
      </w:r>
      <w:r w:rsidRPr="00F70AFD">
        <w:rPr>
          <w:i w:val="0"/>
          <w:spacing w:val="-6"/>
        </w:rPr>
        <w:t xml:space="preserve"> </w:t>
      </w:r>
      <w:r w:rsidRPr="00F70AFD">
        <w:rPr>
          <w:i w:val="0"/>
        </w:rPr>
        <w:t>основы</w:t>
      </w:r>
      <w:r w:rsidRPr="00F70AFD">
        <w:rPr>
          <w:i w:val="0"/>
          <w:spacing w:val="-6"/>
        </w:rPr>
        <w:t xml:space="preserve"> </w:t>
      </w:r>
      <w:r w:rsidRPr="00F70AFD">
        <w:rPr>
          <w:i w:val="0"/>
        </w:rPr>
        <w:t>военной</w:t>
      </w:r>
      <w:r w:rsidRPr="00F70AFD">
        <w:rPr>
          <w:i w:val="0"/>
          <w:spacing w:val="-5"/>
        </w:rPr>
        <w:t xml:space="preserve"> </w:t>
      </w:r>
      <w:r w:rsidRPr="00F70AFD">
        <w:rPr>
          <w:i w:val="0"/>
          <w:spacing w:val="-2"/>
        </w:rPr>
        <w:t>службы</w:t>
      </w:r>
    </w:p>
    <w:p w:rsidR="007C21AE" w:rsidRDefault="005636C2">
      <w:pPr>
        <w:pStyle w:val="a3"/>
        <w:ind w:left="544" w:right="672" w:firstLine="0"/>
      </w:pPr>
      <w: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w:t>
      </w:r>
      <w:r>
        <w:rPr>
          <w:spacing w:val="40"/>
        </w:rPr>
        <w:t xml:space="preserve"> </w:t>
      </w:r>
      <w:r>
        <w:t>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7C21AE" w:rsidRPr="00F70AFD" w:rsidRDefault="005636C2">
      <w:pPr>
        <w:pStyle w:val="21"/>
        <w:rPr>
          <w:i w:val="0"/>
        </w:rPr>
      </w:pPr>
      <w:r w:rsidRPr="00F70AFD">
        <w:rPr>
          <w:i w:val="0"/>
        </w:rPr>
        <w:t>Элементы</w:t>
      </w:r>
      <w:r w:rsidRPr="00F70AFD">
        <w:rPr>
          <w:i w:val="0"/>
          <w:spacing w:val="-7"/>
        </w:rPr>
        <w:t xml:space="preserve"> </w:t>
      </w:r>
      <w:r w:rsidRPr="00F70AFD">
        <w:rPr>
          <w:i w:val="0"/>
        </w:rPr>
        <w:t>начальной</w:t>
      </w:r>
      <w:r w:rsidRPr="00F70AFD">
        <w:rPr>
          <w:i w:val="0"/>
          <w:spacing w:val="-6"/>
        </w:rPr>
        <w:t xml:space="preserve"> </w:t>
      </w:r>
      <w:r w:rsidRPr="00F70AFD">
        <w:rPr>
          <w:i w:val="0"/>
        </w:rPr>
        <w:t>военной</w:t>
      </w:r>
      <w:r w:rsidRPr="00F70AFD">
        <w:rPr>
          <w:i w:val="0"/>
          <w:spacing w:val="-7"/>
        </w:rPr>
        <w:t xml:space="preserve"> </w:t>
      </w:r>
      <w:r w:rsidRPr="00F70AFD">
        <w:rPr>
          <w:i w:val="0"/>
          <w:spacing w:val="-2"/>
        </w:rPr>
        <w:t>подготовки</w:t>
      </w:r>
    </w:p>
    <w:p w:rsidR="007C21AE" w:rsidRDefault="005636C2">
      <w:pPr>
        <w:pStyle w:val="a3"/>
        <w:ind w:left="544" w:right="678" w:firstLine="0"/>
      </w:pPr>
      <w: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w:t>
      </w:r>
      <w:r>
        <w:rPr>
          <w:spacing w:val="40"/>
        </w:rPr>
        <w:t xml:space="preserve"> </w:t>
      </w:r>
      <w:r>
        <w:t>в строй. Подход к начальнику и отход от него. Строи отделения.</w:t>
      </w:r>
    </w:p>
    <w:p w:rsidR="007C21AE" w:rsidRDefault="005636C2">
      <w:pPr>
        <w:ind w:left="544" w:right="667"/>
        <w:jc w:val="both"/>
        <w:rPr>
          <w:sz w:val="24"/>
        </w:rPr>
      </w:pPr>
      <w:r>
        <w:rPr>
          <w:sz w:val="24"/>
        </w:rPr>
        <w:t xml:space="preserve">Назначение, боевые свойства и общее устройство автомата Калашникова. </w:t>
      </w:r>
      <w:r>
        <w:rPr>
          <w:i/>
          <w:sz w:val="24"/>
        </w:rPr>
        <w:t>Работа частей и</w:t>
      </w:r>
      <w:r>
        <w:rPr>
          <w:i/>
          <w:spacing w:val="80"/>
          <w:sz w:val="24"/>
        </w:rPr>
        <w:t xml:space="preserve"> </w:t>
      </w:r>
      <w:r>
        <w:rPr>
          <w:i/>
          <w:sz w:val="24"/>
        </w:rPr>
        <w:t>механизмов</w:t>
      </w:r>
      <w:r>
        <w:rPr>
          <w:i/>
          <w:spacing w:val="80"/>
          <w:sz w:val="24"/>
        </w:rPr>
        <w:t xml:space="preserve"> </w:t>
      </w:r>
      <w:r>
        <w:rPr>
          <w:i/>
          <w:sz w:val="24"/>
        </w:rPr>
        <w:t>автомата</w:t>
      </w:r>
      <w:r>
        <w:rPr>
          <w:i/>
          <w:spacing w:val="80"/>
          <w:sz w:val="24"/>
        </w:rPr>
        <w:t xml:space="preserve"> </w:t>
      </w:r>
      <w:r>
        <w:rPr>
          <w:i/>
          <w:sz w:val="24"/>
        </w:rPr>
        <w:t>Калашникова</w:t>
      </w:r>
      <w:r>
        <w:rPr>
          <w:i/>
          <w:spacing w:val="80"/>
          <w:sz w:val="24"/>
        </w:rPr>
        <w:t xml:space="preserve"> </w:t>
      </w:r>
      <w:r>
        <w:rPr>
          <w:i/>
          <w:sz w:val="24"/>
        </w:rPr>
        <w:t>при</w:t>
      </w:r>
      <w:r>
        <w:rPr>
          <w:i/>
          <w:spacing w:val="80"/>
          <w:sz w:val="24"/>
        </w:rPr>
        <w:t xml:space="preserve"> </w:t>
      </w:r>
      <w:r>
        <w:rPr>
          <w:i/>
          <w:sz w:val="24"/>
        </w:rPr>
        <w:t>стрельбе.</w:t>
      </w:r>
      <w:r>
        <w:rPr>
          <w:i/>
          <w:spacing w:val="76"/>
          <w:w w:val="150"/>
          <w:sz w:val="24"/>
        </w:rPr>
        <w:t xml:space="preserve"> </w:t>
      </w:r>
      <w:r>
        <w:rPr>
          <w:sz w:val="24"/>
        </w:rPr>
        <w:t>Неполная</w:t>
      </w:r>
      <w:r>
        <w:rPr>
          <w:spacing w:val="80"/>
          <w:sz w:val="24"/>
        </w:rPr>
        <w:t xml:space="preserve"> </w:t>
      </w:r>
      <w:r>
        <w:rPr>
          <w:sz w:val="24"/>
        </w:rPr>
        <w:t>разборка</w:t>
      </w:r>
      <w:r>
        <w:rPr>
          <w:spacing w:val="80"/>
          <w:sz w:val="24"/>
        </w:rPr>
        <w:t xml:space="preserve"> </w:t>
      </w:r>
      <w:r>
        <w:rPr>
          <w:sz w:val="24"/>
        </w:rPr>
        <w:t>и</w:t>
      </w:r>
      <w:r>
        <w:rPr>
          <w:spacing w:val="80"/>
          <w:sz w:val="24"/>
        </w:rPr>
        <w:t xml:space="preserve"> </w:t>
      </w:r>
      <w:r>
        <w:rPr>
          <w:sz w:val="24"/>
        </w:rPr>
        <w:t>сборка</w:t>
      </w:r>
    </w:p>
    <w:p w:rsidR="007C21AE" w:rsidRDefault="007C21AE">
      <w:pPr>
        <w:jc w:val="both"/>
        <w:rPr>
          <w:sz w:val="24"/>
        </w:rPr>
        <w:sectPr w:rsidR="007C21AE">
          <w:pgSz w:w="11910" w:h="16840"/>
          <w:pgMar w:top="1040" w:right="180" w:bottom="660" w:left="1160" w:header="0" w:footer="470" w:gutter="0"/>
          <w:cols w:space="720"/>
        </w:sectPr>
      </w:pPr>
    </w:p>
    <w:p w:rsidR="007C21AE" w:rsidRDefault="005636C2">
      <w:pPr>
        <w:pStyle w:val="a3"/>
        <w:spacing w:before="76"/>
        <w:ind w:left="544" w:right="677" w:firstLine="0"/>
      </w:pPr>
      <w:r>
        <w:lastRenderedPageBreak/>
        <w:t>автомата Калашникова для чистки и смазки. Хранение автомата Калашникова.</w:t>
      </w:r>
      <w:r>
        <w:rPr>
          <w:spacing w:val="40"/>
        </w:rPr>
        <w:t xml:space="preserve"> </w:t>
      </w:r>
      <w:r>
        <w:t>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7C21AE" w:rsidRDefault="005636C2">
      <w:pPr>
        <w:pStyle w:val="a3"/>
        <w:ind w:left="544" w:right="673" w:firstLine="0"/>
      </w:pPr>
      <w: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7C21AE" w:rsidRPr="00F70AFD" w:rsidRDefault="005636C2">
      <w:pPr>
        <w:pStyle w:val="21"/>
        <w:rPr>
          <w:i w:val="0"/>
        </w:rPr>
      </w:pPr>
      <w:r w:rsidRPr="00F70AFD">
        <w:rPr>
          <w:i w:val="0"/>
          <w:spacing w:val="-2"/>
        </w:rPr>
        <w:t>Военно-профессиональная</w:t>
      </w:r>
      <w:r w:rsidRPr="00F70AFD">
        <w:rPr>
          <w:i w:val="0"/>
          <w:spacing w:val="29"/>
        </w:rPr>
        <w:t xml:space="preserve"> </w:t>
      </w:r>
      <w:r w:rsidRPr="00F70AFD">
        <w:rPr>
          <w:i w:val="0"/>
          <w:spacing w:val="-2"/>
        </w:rPr>
        <w:t>деятельность</w:t>
      </w:r>
    </w:p>
    <w:p w:rsidR="007C21AE" w:rsidRDefault="005636C2">
      <w:pPr>
        <w:pStyle w:val="a3"/>
        <w:ind w:left="544" w:right="675" w:firstLine="0"/>
      </w:pPr>
      <w: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536B6F" w:rsidRDefault="00536B6F">
      <w:pPr>
        <w:pStyle w:val="a3"/>
        <w:ind w:left="544" w:right="675" w:firstLine="0"/>
      </w:pPr>
    </w:p>
    <w:p w:rsidR="00536B6F" w:rsidRDefault="00536B6F">
      <w:pPr>
        <w:rPr>
          <w:b/>
          <w:bCs/>
          <w:spacing w:val="-2"/>
          <w:sz w:val="24"/>
          <w:szCs w:val="24"/>
          <w:highlight w:val="lightGray"/>
        </w:rPr>
      </w:pPr>
    </w:p>
    <w:p w:rsidR="007C21AE" w:rsidRDefault="005636C2" w:rsidP="00807BB8">
      <w:pPr>
        <w:pStyle w:val="11"/>
        <w:tabs>
          <w:tab w:val="left" w:pos="1148"/>
          <w:tab w:val="left" w:pos="4120"/>
        </w:tabs>
        <w:spacing w:before="76"/>
        <w:ind w:left="567" w:right="790"/>
        <w:jc w:val="center"/>
      </w:pPr>
      <w:r>
        <w:t>Программа</w:t>
      </w:r>
      <w:r>
        <w:rPr>
          <w:spacing w:val="-5"/>
        </w:rPr>
        <w:t xml:space="preserve"> </w:t>
      </w:r>
      <w:r>
        <w:t>воспитания</w:t>
      </w:r>
      <w:r>
        <w:rPr>
          <w:spacing w:val="-5"/>
        </w:rPr>
        <w:t xml:space="preserve"> </w:t>
      </w:r>
      <w:r>
        <w:t>и</w:t>
      </w:r>
      <w:r>
        <w:rPr>
          <w:spacing w:val="-6"/>
        </w:rPr>
        <w:t xml:space="preserve"> </w:t>
      </w:r>
      <w:r>
        <w:t>социализации</w:t>
      </w:r>
      <w:r>
        <w:rPr>
          <w:spacing w:val="-6"/>
        </w:rPr>
        <w:t xml:space="preserve"> </w:t>
      </w:r>
      <w:r>
        <w:t>обучающихся</w:t>
      </w:r>
      <w:r>
        <w:rPr>
          <w:spacing w:val="-5"/>
        </w:rPr>
        <w:t xml:space="preserve"> </w:t>
      </w:r>
      <w:r>
        <w:t>при</w:t>
      </w:r>
      <w:r>
        <w:rPr>
          <w:spacing w:val="-6"/>
        </w:rPr>
        <w:t xml:space="preserve"> </w:t>
      </w:r>
      <w:r>
        <w:t>получении</w:t>
      </w:r>
      <w:r>
        <w:rPr>
          <w:spacing w:val="-6"/>
        </w:rPr>
        <w:t xml:space="preserve"> </w:t>
      </w:r>
      <w:r>
        <w:t>среднего общего образования</w:t>
      </w:r>
    </w:p>
    <w:p w:rsidR="007C21AE" w:rsidRDefault="005636C2" w:rsidP="00807BB8">
      <w:pPr>
        <w:pStyle w:val="a3"/>
        <w:spacing w:before="120"/>
        <w:ind w:left="544" w:right="789" w:firstLine="0"/>
      </w:pPr>
      <w:r>
        <w:t>Программа</w:t>
      </w:r>
      <w:r>
        <w:rPr>
          <w:spacing w:val="65"/>
        </w:rPr>
        <w:t xml:space="preserve">   </w:t>
      </w:r>
      <w:r>
        <w:t>воспитания</w:t>
      </w:r>
      <w:r>
        <w:rPr>
          <w:spacing w:val="35"/>
        </w:rPr>
        <w:t xml:space="preserve">  </w:t>
      </w:r>
      <w:r>
        <w:t>обучающихся</w:t>
      </w:r>
      <w:r>
        <w:rPr>
          <w:spacing w:val="33"/>
        </w:rPr>
        <w:t xml:space="preserve">  </w:t>
      </w:r>
      <w:r>
        <w:t>на</w:t>
      </w:r>
      <w:r>
        <w:rPr>
          <w:spacing w:val="35"/>
        </w:rPr>
        <w:t xml:space="preserve">  </w:t>
      </w:r>
      <w:r>
        <w:t>уровне</w:t>
      </w:r>
      <w:r>
        <w:rPr>
          <w:spacing w:val="35"/>
        </w:rPr>
        <w:t xml:space="preserve">  </w:t>
      </w:r>
      <w:r>
        <w:t>среднего</w:t>
      </w:r>
      <w:r>
        <w:rPr>
          <w:spacing w:val="66"/>
        </w:rPr>
        <w:t xml:space="preserve">   </w:t>
      </w:r>
      <w:r>
        <w:t>общего</w:t>
      </w:r>
      <w:r>
        <w:rPr>
          <w:spacing w:val="35"/>
        </w:rPr>
        <w:t xml:space="preserve">  </w:t>
      </w:r>
      <w:r>
        <w:rPr>
          <w:spacing w:val="-2"/>
        </w:rPr>
        <w:t>образования</w:t>
      </w:r>
      <w:r w:rsidR="00807BB8">
        <w:rPr>
          <w:spacing w:val="-2"/>
        </w:rPr>
        <w:t xml:space="preserve"> </w:t>
      </w:r>
      <w:r>
        <w:t>«Программа воспитания» рекомендована к использованию решением педагогического совета школы (протокол от 31.05.2024 г. № 9) и утверждена приказом директора школы (приказ от 31.05.2024 г. № 182-ОД) (см. Приложение).</w:t>
      </w:r>
    </w:p>
    <w:p w:rsidR="00731043" w:rsidRDefault="00731043">
      <w:pPr>
        <w:pStyle w:val="a3"/>
        <w:ind w:left="544" w:right="677" w:firstLine="0"/>
      </w:pPr>
    </w:p>
    <w:p w:rsidR="00731043" w:rsidRDefault="00731043">
      <w:pPr>
        <w:pStyle w:val="a3"/>
        <w:ind w:left="544" w:right="677" w:firstLine="0"/>
      </w:pPr>
    </w:p>
    <w:p w:rsidR="007C21AE" w:rsidRDefault="005636C2">
      <w:pPr>
        <w:pStyle w:val="11"/>
        <w:numPr>
          <w:ilvl w:val="0"/>
          <w:numId w:val="36"/>
        </w:numPr>
        <w:tabs>
          <w:tab w:val="left" w:pos="1360"/>
          <w:tab w:val="left" w:pos="4120"/>
        </w:tabs>
        <w:spacing w:before="76"/>
        <w:ind w:left="4120" w:right="1090" w:hanging="3158"/>
        <w:jc w:val="left"/>
      </w:pPr>
      <w:r>
        <w:t>Организационный</w:t>
      </w:r>
      <w:r>
        <w:rPr>
          <w:spacing w:val="-8"/>
        </w:rPr>
        <w:t xml:space="preserve"> </w:t>
      </w:r>
      <w:r>
        <w:t>раздел</w:t>
      </w:r>
      <w:r>
        <w:rPr>
          <w:spacing w:val="-7"/>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среднего общего образования</w:t>
      </w:r>
    </w:p>
    <w:p w:rsidR="007C21AE" w:rsidRDefault="005636C2">
      <w:pPr>
        <w:pStyle w:val="a5"/>
        <w:numPr>
          <w:ilvl w:val="1"/>
          <w:numId w:val="36"/>
        </w:numPr>
        <w:tabs>
          <w:tab w:val="left" w:pos="1122"/>
        </w:tabs>
        <w:spacing w:before="120"/>
        <w:ind w:left="1122" w:hanging="578"/>
        <w:jc w:val="both"/>
        <w:rPr>
          <w:b/>
          <w:sz w:val="24"/>
        </w:rPr>
      </w:pPr>
      <w:r>
        <w:rPr>
          <w:b/>
          <w:sz w:val="24"/>
        </w:rPr>
        <w:t>Учебный</w:t>
      </w:r>
      <w:r>
        <w:rPr>
          <w:b/>
          <w:spacing w:val="-5"/>
          <w:sz w:val="24"/>
        </w:rPr>
        <w:t xml:space="preserve"> </w:t>
      </w:r>
      <w:r>
        <w:rPr>
          <w:b/>
          <w:spacing w:val="-4"/>
          <w:sz w:val="24"/>
        </w:rPr>
        <w:t>план</w:t>
      </w:r>
    </w:p>
    <w:p w:rsidR="007C21AE" w:rsidRPr="00F70AFD" w:rsidRDefault="005636C2">
      <w:pPr>
        <w:spacing w:before="121"/>
        <w:ind w:left="544" w:right="677"/>
        <w:jc w:val="both"/>
        <w:rPr>
          <w:sz w:val="24"/>
          <w:szCs w:val="24"/>
        </w:rPr>
      </w:pPr>
      <w:r w:rsidRPr="00F70AFD">
        <w:rPr>
          <w:sz w:val="24"/>
          <w:szCs w:val="24"/>
        </w:rPr>
        <w:t xml:space="preserve">Учебный план </w:t>
      </w:r>
      <w:r w:rsidR="008B2DFD" w:rsidRPr="00F70AFD">
        <w:rPr>
          <w:sz w:val="24"/>
          <w:szCs w:val="24"/>
        </w:rPr>
        <w:t>ГБОУ РД «РЦО «Солнечный берег»</w:t>
      </w:r>
      <w:r w:rsidRPr="00F70AFD">
        <w:rPr>
          <w:sz w:val="24"/>
          <w:szCs w:val="24"/>
        </w:rPr>
        <w:t xml:space="preserve"> является обязательной частью основной образовательной программы среднего общего образования, отражает организационно-педагогические условия, необходимые для достижения результатов освоения ООП в соответствии с требованиями ФГОС СОО, ФОП СОО, СП 2.4.3648-20, СанПиН 1.2.3685- </w:t>
      </w:r>
      <w:r w:rsidRPr="00F70AFD">
        <w:rPr>
          <w:spacing w:val="-4"/>
          <w:sz w:val="24"/>
          <w:szCs w:val="24"/>
        </w:rPr>
        <w:t>21.</w:t>
      </w:r>
    </w:p>
    <w:p w:rsidR="007C21AE" w:rsidRPr="00F70AFD" w:rsidRDefault="005636C2">
      <w:pPr>
        <w:ind w:left="544" w:right="689"/>
        <w:jc w:val="both"/>
        <w:rPr>
          <w:sz w:val="24"/>
          <w:szCs w:val="24"/>
        </w:rPr>
      </w:pPr>
      <w:proofErr w:type="gramStart"/>
      <w:r w:rsidRPr="00F70AFD">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w:t>
      </w:r>
      <w:r w:rsidRPr="00F70AFD">
        <w:rPr>
          <w:spacing w:val="40"/>
          <w:sz w:val="24"/>
          <w:szCs w:val="24"/>
        </w:rPr>
        <w:t xml:space="preserve"> </w:t>
      </w:r>
      <w:r w:rsidRPr="00F70AFD">
        <w:rPr>
          <w:sz w:val="24"/>
          <w:szCs w:val="24"/>
        </w:rPr>
        <w:t>практики, иных видов учебной деятельности.</w:t>
      </w:r>
      <w:proofErr w:type="gramEnd"/>
    </w:p>
    <w:p w:rsidR="007C21AE" w:rsidRPr="00F70AFD" w:rsidRDefault="005636C2">
      <w:pPr>
        <w:ind w:left="544" w:right="680"/>
        <w:jc w:val="both"/>
        <w:rPr>
          <w:sz w:val="24"/>
          <w:szCs w:val="24"/>
        </w:rPr>
      </w:pPr>
      <w:r w:rsidRPr="00F70AFD">
        <w:rPr>
          <w:sz w:val="24"/>
          <w:szCs w:val="24"/>
        </w:rPr>
        <w:t xml:space="preserve">Организации, осуществляющие образовательную деятельность, предоставляют </w:t>
      </w:r>
      <w:proofErr w:type="gramStart"/>
      <w:r w:rsidRPr="00F70AFD">
        <w:rPr>
          <w:sz w:val="24"/>
          <w:szCs w:val="24"/>
        </w:rPr>
        <w:t>обучающимся</w:t>
      </w:r>
      <w:proofErr w:type="gramEnd"/>
      <w:r w:rsidRPr="00F70AFD">
        <w:rPr>
          <w:sz w:val="24"/>
          <w:szCs w:val="24"/>
        </w:rPr>
        <w:t xml:space="preserve"> возможность формирования индивидуальных учебных планов.</w:t>
      </w:r>
    </w:p>
    <w:p w:rsidR="007C21AE" w:rsidRPr="00F70AFD" w:rsidRDefault="005636C2">
      <w:pPr>
        <w:ind w:left="544" w:right="682"/>
        <w:jc w:val="both"/>
        <w:rPr>
          <w:sz w:val="24"/>
          <w:szCs w:val="24"/>
        </w:rPr>
      </w:pPr>
      <w:proofErr w:type="gramStart"/>
      <w:r w:rsidRPr="00F70AFD">
        <w:rPr>
          <w:sz w:val="24"/>
          <w:szCs w:val="24"/>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r w:rsidRPr="00F70AFD">
        <w:rPr>
          <w:sz w:val="24"/>
          <w:szCs w:val="24"/>
        </w:rPr>
        <w:t xml:space="preserve"> </w:t>
      </w:r>
      <w:proofErr w:type="gramStart"/>
      <w:r w:rsidRPr="00F70AFD">
        <w:rPr>
          <w:sz w:val="24"/>
          <w:szCs w:val="24"/>
        </w:rPr>
        <w:t xml:space="preserve">изучение наряду с учебными предметами, курсами, дисциплинами (модулями) по осваиваемой образовательной программе любых </w:t>
      </w:r>
      <w:r w:rsidRPr="00F70AFD">
        <w:rPr>
          <w:sz w:val="24"/>
          <w:szCs w:val="24"/>
        </w:rPr>
        <w:lastRenderedPageBreak/>
        <w:t xml:space="preserve">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w:t>
      </w:r>
      <w:r w:rsidRPr="00F70AFD">
        <w:rPr>
          <w:spacing w:val="-2"/>
          <w:sz w:val="24"/>
          <w:szCs w:val="24"/>
        </w:rPr>
        <w:t>(модулей).</w:t>
      </w:r>
      <w:proofErr w:type="gramEnd"/>
    </w:p>
    <w:p w:rsidR="007C21AE" w:rsidRPr="00F70AFD" w:rsidRDefault="005636C2">
      <w:pPr>
        <w:ind w:left="544" w:right="682"/>
        <w:jc w:val="both"/>
        <w:rPr>
          <w:sz w:val="24"/>
          <w:szCs w:val="24"/>
        </w:rPr>
      </w:pPr>
      <w:proofErr w:type="gramStart"/>
      <w:r w:rsidRPr="00F70AFD">
        <w:rPr>
          <w:sz w:val="24"/>
          <w:szCs w:val="24"/>
        </w:rPr>
        <w:t>Индивидуальный учебный план – учебный план, обеспечивающий освоение образовательной программы</w:t>
      </w:r>
      <w:r w:rsidRPr="00F70AFD">
        <w:rPr>
          <w:spacing w:val="-2"/>
          <w:sz w:val="24"/>
          <w:szCs w:val="24"/>
        </w:rPr>
        <w:t xml:space="preserve"> </w:t>
      </w:r>
      <w:r w:rsidRPr="00F70AFD">
        <w:rPr>
          <w:sz w:val="24"/>
          <w:szCs w:val="24"/>
        </w:rPr>
        <w:t>на</w:t>
      </w:r>
      <w:r w:rsidRPr="00F70AFD">
        <w:rPr>
          <w:spacing w:val="-1"/>
          <w:sz w:val="24"/>
          <w:szCs w:val="24"/>
        </w:rPr>
        <w:t xml:space="preserve"> </w:t>
      </w:r>
      <w:r w:rsidRPr="00F70AFD">
        <w:rPr>
          <w:sz w:val="24"/>
          <w:szCs w:val="24"/>
        </w:rPr>
        <w:t>основе</w:t>
      </w:r>
      <w:r w:rsidRPr="00F70AFD">
        <w:rPr>
          <w:spacing w:val="-1"/>
          <w:sz w:val="24"/>
          <w:szCs w:val="24"/>
        </w:rPr>
        <w:t xml:space="preserve"> </w:t>
      </w:r>
      <w:r w:rsidRPr="00F70AFD">
        <w:rPr>
          <w:sz w:val="24"/>
          <w:szCs w:val="24"/>
        </w:rPr>
        <w:t>индивидуализации</w:t>
      </w:r>
      <w:r w:rsidRPr="00F70AFD">
        <w:rPr>
          <w:spacing w:val="-2"/>
          <w:sz w:val="24"/>
          <w:szCs w:val="24"/>
        </w:rPr>
        <w:t xml:space="preserve"> </w:t>
      </w:r>
      <w:r w:rsidRPr="00F70AFD">
        <w:rPr>
          <w:sz w:val="24"/>
          <w:szCs w:val="24"/>
        </w:rPr>
        <w:t>ее</w:t>
      </w:r>
      <w:r w:rsidRPr="00F70AFD">
        <w:rPr>
          <w:spacing w:val="-1"/>
          <w:sz w:val="24"/>
          <w:szCs w:val="24"/>
        </w:rPr>
        <w:t xml:space="preserve"> </w:t>
      </w:r>
      <w:r w:rsidRPr="00F70AFD">
        <w:rPr>
          <w:sz w:val="24"/>
          <w:szCs w:val="24"/>
        </w:rPr>
        <w:t>содержания</w:t>
      </w:r>
      <w:r w:rsidRPr="00F70AFD">
        <w:rPr>
          <w:spacing w:val="-1"/>
          <w:sz w:val="24"/>
          <w:szCs w:val="24"/>
        </w:rPr>
        <w:t xml:space="preserve"> </w:t>
      </w:r>
      <w:r w:rsidRPr="00F70AFD">
        <w:rPr>
          <w:sz w:val="24"/>
          <w:szCs w:val="24"/>
        </w:rPr>
        <w:t>с</w:t>
      </w:r>
      <w:r w:rsidRPr="00F70AFD">
        <w:rPr>
          <w:spacing w:val="-1"/>
          <w:sz w:val="24"/>
          <w:szCs w:val="24"/>
        </w:rPr>
        <w:t xml:space="preserve"> </w:t>
      </w:r>
      <w:r w:rsidRPr="00F70AFD">
        <w:rPr>
          <w:sz w:val="24"/>
          <w:szCs w:val="24"/>
        </w:rPr>
        <w:t>учетом</w:t>
      </w:r>
      <w:r w:rsidRPr="00F70AFD">
        <w:rPr>
          <w:spacing w:val="-1"/>
          <w:sz w:val="24"/>
          <w:szCs w:val="24"/>
        </w:rPr>
        <w:t xml:space="preserve"> </w:t>
      </w:r>
      <w:r w:rsidRPr="00F70AFD">
        <w:rPr>
          <w:sz w:val="24"/>
          <w:szCs w:val="24"/>
        </w:rPr>
        <w:t>особенностей и</w:t>
      </w:r>
      <w:r w:rsidRPr="00F70AFD">
        <w:rPr>
          <w:spacing w:val="-2"/>
          <w:sz w:val="24"/>
          <w:szCs w:val="24"/>
        </w:rPr>
        <w:t xml:space="preserve"> </w:t>
      </w:r>
      <w:r w:rsidRPr="00F70AFD">
        <w:rPr>
          <w:sz w:val="24"/>
          <w:szCs w:val="24"/>
        </w:rPr>
        <w:t>образовательных потребностей конкретного обучающегося (п. 23 ст. 2 Федерального закона от 29.12.2012 г. № 273- ФЗ (ред. от</w:t>
      </w:r>
      <w:r w:rsidRPr="00F70AFD">
        <w:rPr>
          <w:spacing w:val="40"/>
          <w:sz w:val="24"/>
          <w:szCs w:val="24"/>
        </w:rPr>
        <w:t xml:space="preserve"> </w:t>
      </w:r>
      <w:r w:rsidRPr="00F70AFD">
        <w:rPr>
          <w:sz w:val="24"/>
          <w:szCs w:val="24"/>
        </w:rPr>
        <w:t>17.02.2023 г.) «Об образовании в Российской Федерации» с изменениями и дополнениями, вступившими в силу с 28.02.2023 г.).</w:t>
      </w:r>
      <w:proofErr w:type="gramEnd"/>
    </w:p>
    <w:p w:rsidR="007C21AE" w:rsidRPr="00F70AFD" w:rsidRDefault="005636C2">
      <w:pPr>
        <w:ind w:left="544" w:right="683"/>
        <w:jc w:val="both"/>
        <w:rPr>
          <w:sz w:val="24"/>
          <w:szCs w:val="24"/>
        </w:rPr>
      </w:pPr>
      <w:proofErr w:type="gramStart"/>
      <w:r w:rsidRPr="00F70AFD">
        <w:rPr>
          <w:sz w:val="24"/>
          <w:szCs w:val="24"/>
        </w:rPr>
        <w:t xml:space="preserve">Содержание учебного плана </w:t>
      </w:r>
      <w:r w:rsidR="008B2DFD" w:rsidRPr="00F70AFD">
        <w:rPr>
          <w:sz w:val="24"/>
          <w:szCs w:val="24"/>
        </w:rPr>
        <w:t>ГБОУ РД «РЦО «Солнечный берег»</w:t>
      </w:r>
      <w:r w:rsidRPr="00F70AFD">
        <w:rPr>
          <w:sz w:val="24"/>
          <w:szCs w:val="24"/>
        </w:rPr>
        <w:t xml:space="preserve"> на уровне среднего образования нормирует общий объём нагрузки обучающихся, состав и структуру обязательных предметных областей по классам (годам обучения), определяет перечень, последовательность и распределение по периодам обучения учебных предметов, перечень обязательных учебных предметов, дополнительных учебных предметов и элективных курсов, формы и порядок промежуточной аттестации.</w:t>
      </w:r>
      <w:proofErr w:type="gramEnd"/>
    </w:p>
    <w:p w:rsidR="007C21AE" w:rsidRPr="00F70AFD" w:rsidRDefault="005636C2">
      <w:pPr>
        <w:ind w:left="544" w:right="688"/>
        <w:jc w:val="both"/>
        <w:rPr>
          <w:sz w:val="24"/>
          <w:szCs w:val="24"/>
        </w:rPr>
      </w:pPr>
      <w:r w:rsidRPr="00F70AFD">
        <w:rPr>
          <w:sz w:val="24"/>
          <w:szCs w:val="24"/>
        </w:rPr>
        <w:t>Количество часов по предметам рассчитано на уровень образования с учетом максимальной</w:t>
      </w:r>
      <w:r w:rsidRPr="00F70AFD">
        <w:rPr>
          <w:spacing w:val="40"/>
          <w:sz w:val="24"/>
          <w:szCs w:val="24"/>
        </w:rPr>
        <w:t xml:space="preserve"> </w:t>
      </w:r>
      <w:r w:rsidRPr="00F70AFD">
        <w:rPr>
          <w:sz w:val="24"/>
          <w:szCs w:val="24"/>
        </w:rPr>
        <w:t>общей нагрузки при пятидневной учебной неделе и 68 учебных недель за два учебных года.</w:t>
      </w:r>
    </w:p>
    <w:p w:rsidR="007C21AE" w:rsidRPr="00F70AFD" w:rsidRDefault="005636C2">
      <w:pPr>
        <w:ind w:left="544" w:right="682"/>
        <w:jc w:val="both"/>
        <w:rPr>
          <w:sz w:val="24"/>
          <w:szCs w:val="24"/>
        </w:rPr>
      </w:pPr>
      <w:r w:rsidRPr="00F70AFD">
        <w:rPr>
          <w:sz w:val="24"/>
          <w:szCs w:val="24"/>
        </w:rPr>
        <w:t>Учебный</w:t>
      </w:r>
      <w:r w:rsidRPr="00F70AFD">
        <w:rPr>
          <w:spacing w:val="-4"/>
          <w:sz w:val="24"/>
          <w:szCs w:val="24"/>
        </w:rPr>
        <w:t xml:space="preserve"> </w:t>
      </w:r>
      <w:r w:rsidRPr="00F70AFD">
        <w:rPr>
          <w:sz w:val="24"/>
          <w:szCs w:val="24"/>
        </w:rPr>
        <w:t>план</w:t>
      </w:r>
      <w:r w:rsidRPr="00F70AFD">
        <w:rPr>
          <w:spacing w:val="-3"/>
          <w:sz w:val="24"/>
          <w:szCs w:val="24"/>
        </w:rPr>
        <w:t xml:space="preserve"> </w:t>
      </w:r>
      <w:r w:rsidRPr="00F70AFD">
        <w:rPr>
          <w:sz w:val="24"/>
          <w:szCs w:val="24"/>
        </w:rPr>
        <w:t>разработан</w:t>
      </w:r>
      <w:r w:rsidRPr="00F70AFD">
        <w:rPr>
          <w:spacing w:val="-3"/>
          <w:sz w:val="24"/>
          <w:szCs w:val="24"/>
        </w:rPr>
        <w:t xml:space="preserve"> </w:t>
      </w:r>
      <w:r w:rsidRPr="00F70AFD">
        <w:rPr>
          <w:sz w:val="24"/>
          <w:szCs w:val="24"/>
        </w:rPr>
        <w:t>с</w:t>
      </w:r>
      <w:r w:rsidRPr="00F70AFD">
        <w:rPr>
          <w:spacing w:val="-3"/>
          <w:sz w:val="24"/>
          <w:szCs w:val="24"/>
        </w:rPr>
        <w:t xml:space="preserve"> </w:t>
      </w:r>
      <w:r w:rsidRPr="00F70AFD">
        <w:rPr>
          <w:sz w:val="24"/>
          <w:szCs w:val="24"/>
        </w:rPr>
        <w:t>учетом</w:t>
      </w:r>
      <w:r w:rsidRPr="00F70AFD">
        <w:rPr>
          <w:spacing w:val="-4"/>
          <w:sz w:val="24"/>
          <w:szCs w:val="24"/>
        </w:rPr>
        <w:t xml:space="preserve"> </w:t>
      </w:r>
      <w:r w:rsidRPr="00F70AFD">
        <w:rPr>
          <w:sz w:val="24"/>
          <w:szCs w:val="24"/>
        </w:rPr>
        <w:t>Устава</w:t>
      </w:r>
      <w:r w:rsidRPr="00F70AFD">
        <w:rPr>
          <w:spacing w:val="-3"/>
          <w:sz w:val="24"/>
          <w:szCs w:val="24"/>
        </w:rPr>
        <w:t xml:space="preserve"> </w:t>
      </w:r>
      <w:r w:rsidRPr="00F70AFD">
        <w:rPr>
          <w:sz w:val="24"/>
          <w:szCs w:val="24"/>
        </w:rPr>
        <w:t>школы</w:t>
      </w:r>
      <w:r w:rsidRPr="00F70AFD">
        <w:rPr>
          <w:spacing w:val="-3"/>
          <w:sz w:val="24"/>
          <w:szCs w:val="24"/>
        </w:rPr>
        <w:t xml:space="preserve"> </w:t>
      </w:r>
      <w:r w:rsidRPr="00F70AFD">
        <w:rPr>
          <w:sz w:val="24"/>
          <w:szCs w:val="24"/>
        </w:rPr>
        <w:t>и</w:t>
      </w:r>
      <w:r w:rsidRPr="00F70AFD">
        <w:rPr>
          <w:spacing w:val="-3"/>
          <w:sz w:val="24"/>
          <w:szCs w:val="24"/>
        </w:rPr>
        <w:t xml:space="preserve"> </w:t>
      </w:r>
      <w:r w:rsidRPr="00F70AFD">
        <w:rPr>
          <w:sz w:val="24"/>
          <w:szCs w:val="24"/>
        </w:rPr>
        <w:t>преемственности</w:t>
      </w:r>
      <w:r w:rsidRPr="00F70AFD">
        <w:rPr>
          <w:spacing w:val="-3"/>
          <w:sz w:val="24"/>
          <w:szCs w:val="24"/>
        </w:rPr>
        <w:t xml:space="preserve"> </w:t>
      </w:r>
      <w:r w:rsidRPr="00F70AFD">
        <w:rPr>
          <w:sz w:val="24"/>
          <w:szCs w:val="24"/>
        </w:rPr>
        <w:t>с</w:t>
      </w:r>
      <w:r w:rsidRPr="00F70AFD">
        <w:rPr>
          <w:spacing w:val="-3"/>
          <w:sz w:val="24"/>
          <w:szCs w:val="24"/>
        </w:rPr>
        <w:t xml:space="preserve"> </w:t>
      </w:r>
      <w:r w:rsidRPr="00F70AFD">
        <w:rPr>
          <w:sz w:val="24"/>
          <w:szCs w:val="24"/>
        </w:rPr>
        <w:t>Учебным</w:t>
      </w:r>
      <w:r w:rsidRPr="00F70AFD">
        <w:rPr>
          <w:spacing w:val="-2"/>
          <w:sz w:val="24"/>
          <w:szCs w:val="24"/>
        </w:rPr>
        <w:t xml:space="preserve"> </w:t>
      </w:r>
      <w:r w:rsidRPr="00F70AFD">
        <w:rPr>
          <w:sz w:val="24"/>
          <w:szCs w:val="24"/>
        </w:rPr>
        <w:t>планом</w:t>
      </w:r>
      <w:r w:rsidRPr="00F70AFD">
        <w:rPr>
          <w:spacing w:val="-2"/>
          <w:sz w:val="24"/>
          <w:szCs w:val="24"/>
        </w:rPr>
        <w:t xml:space="preserve"> </w:t>
      </w:r>
      <w:r w:rsidRPr="00F70AFD">
        <w:rPr>
          <w:sz w:val="24"/>
          <w:szCs w:val="24"/>
        </w:rPr>
        <w:t>школы</w:t>
      </w:r>
      <w:r w:rsidRPr="00F70AFD">
        <w:rPr>
          <w:spacing w:val="-3"/>
          <w:sz w:val="24"/>
          <w:szCs w:val="24"/>
        </w:rPr>
        <w:t xml:space="preserve"> </w:t>
      </w:r>
      <w:r w:rsidRPr="00F70AFD">
        <w:rPr>
          <w:sz w:val="24"/>
          <w:szCs w:val="24"/>
        </w:rPr>
        <w:t>за предыдущий 2023-2024 учебный год, учитывает наличие необходимых учебных программ, кадровое, учебно-методическое, материально-техническое обеспечение школы и соответствует структуре общеобразовательной программы школы.</w:t>
      </w:r>
    </w:p>
    <w:p w:rsidR="007C21AE" w:rsidRPr="00F70AFD" w:rsidRDefault="005636C2">
      <w:pPr>
        <w:ind w:left="544" w:right="683"/>
        <w:jc w:val="both"/>
        <w:rPr>
          <w:sz w:val="24"/>
          <w:szCs w:val="24"/>
        </w:rPr>
      </w:pPr>
      <w:r w:rsidRPr="00F70AFD">
        <w:rPr>
          <w:sz w:val="24"/>
          <w:szCs w:val="24"/>
        </w:rPr>
        <w:t>Основная общеобразовательная программа школы и соответствующие ей учебные планы рассчитаны на массовый спрос, носят общекультурный характер, учитывают рекомендации федеральных и региональных органов управления образованием.</w:t>
      </w:r>
    </w:p>
    <w:p w:rsidR="007C21AE" w:rsidRPr="00F70AFD" w:rsidRDefault="005636C2">
      <w:pPr>
        <w:ind w:left="544" w:right="690"/>
        <w:jc w:val="both"/>
        <w:rPr>
          <w:sz w:val="24"/>
          <w:szCs w:val="24"/>
        </w:rPr>
      </w:pPr>
      <w:r w:rsidRPr="00F70AFD">
        <w:rPr>
          <w:sz w:val="24"/>
          <w:szCs w:val="24"/>
        </w:rPr>
        <w:t>В учебном плане сохраняется в необходимом объеме содержание, являющееся обязательным для обеспечения базового образования.</w:t>
      </w:r>
    </w:p>
    <w:p w:rsidR="007C21AE" w:rsidRPr="00F70AFD" w:rsidRDefault="005636C2">
      <w:pPr>
        <w:ind w:left="544" w:right="680"/>
        <w:jc w:val="both"/>
        <w:rPr>
          <w:sz w:val="24"/>
          <w:szCs w:val="24"/>
        </w:rPr>
      </w:pPr>
      <w:r w:rsidRPr="00F70AFD">
        <w:rPr>
          <w:sz w:val="24"/>
          <w:szCs w:val="24"/>
        </w:rPr>
        <w:t xml:space="preserve">Максимальная учебная нагрузка для </w:t>
      </w:r>
      <w:proofErr w:type="gramStart"/>
      <w:r w:rsidRPr="00F70AFD">
        <w:rPr>
          <w:sz w:val="24"/>
          <w:szCs w:val="24"/>
        </w:rPr>
        <w:t>обучающихся</w:t>
      </w:r>
      <w:proofErr w:type="gramEnd"/>
      <w:r w:rsidRPr="00F70AFD">
        <w:rPr>
          <w:sz w:val="24"/>
          <w:szCs w:val="24"/>
        </w:rPr>
        <w:t xml:space="preserve"> не превышает предельно допустимую учебную нагрузку в соответствии с нормами СанПин. Затраты времени на выполнение объема домашних заданий (по всем предметам) не превышают (в астрономических часах) требований СанПиН (2.4.2821-10, п.13.30) - до 3,5 ч. Продолжительность урока – не более 45 минут.</w:t>
      </w:r>
    </w:p>
    <w:p w:rsidR="007C21AE" w:rsidRPr="00F70AFD" w:rsidRDefault="005636C2">
      <w:pPr>
        <w:ind w:left="544" w:right="682"/>
        <w:jc w:val="both"/>
        <w:rPr>
          <w:sz w:val="24"/>
          <w:szCs w:val="24"/>
        </w:rPr>
      </w:pPr>
      <w:r w:rsidRPr="00F70AFD">
        <w:rPr>
          <w:sz w:val="24"/>
          <w:szCs w:val="24"/>
        </w:rPr>
        <w:t>Учебный год начинается 1 сентября и завершается в сроки, установленные календарным графиком. С учетом каникул, выходных дней и государственных праздников продолжительность учебного года устанавливается для обучающихся 10 – 11 классов 34 учебные недели. Система организации учебного года: по полугодиям.</w:t>
      </w:r>
    </w:p>
    <w:p w:rsidR="007C21AE" w:rsidRPr="00F70AFD" w:rsidRDefault="005636C2">
      <w:pPr>
        <w:ind w:left="544" w:right="684"/>
        <w:jc w:val="both"/>
        <w:rPr>
          <w:sz w:val="24"/>
          <w:szCs w:val="24"/>
        </w:rPr>
      </w:pPr>
      <w:proofErr w:type="gramStart"/>
      <w:r w:rsidRPr="00F70AFD">
        <w:rPr>
          <w:sz w:val="24"/>
          <w:szCs w:val="24"/>
        </w:rPr>
        <w:t>Обучающиеся</w:t>
      </w:r>
      <w:proofErr w:type="gramEnd"/>
      <w:r w:rsidRPr="00F70AFD">
        <w:rPr>
          <w:sz w:val="24"/>
          <w:szCs w:val="24"/>
        </w:rPr>
        <w:t xml:space="preserve"> 10-11 классов обучаются по пятидневной учебной неделе. </w:t>
      </w:r>
      <w:proofErr w:type="gramStart"/>
      <w:r w:rsidRPr="00F70AFD">
        <w:rPr>
          <w:sz w:val="24"/>
          <w:szCs w:val="24"/>
        </w:rPr>
        <w:t>Для обучающихся 10-11 классов</w:t>
      </w:r>
      <w:r w:rsidRPr="00F70AFD">
        <w:rPr>
          <w:spacing w:val="80"/>
          <w:sz w:val="24"/>
          <w:szCs w:val="24"/>
        </w:rPr>
        <w:t xml:space="preserve"> </w:t>
      </w:r>
      <w:r w:rsidRPr="00F70AFD">
        <w:rPr>
          <w:sz w:val="24"/>
          <w:szCs w:val="24"/>
        </w:rPr>
        <w:t>допускается</w:t>
      </w:r>
      <w:r w:rsidRPr="00F70AFD">
        <w:rPr>
          <w:spacing w:val="80"/>
          <w:sz w:val="24"/>
          <w:szCs w:val="24"/>
        </w:rPr>
        <w:t xml:space="preserve"> </w:t>
      </w:r>
      <w:r w:rsidRPr="00F70AFD">
        <w:rPr>
          <w:sz w:val="24"/>
          <w:szCs w:val="24"/>
        </w:rPr>
        <w:t>вынесение</w:t>
      </w:r>
      <w:r w:rsidRPr="00F70AFD">
        <w:rPr>
          <w:spacing w:val="80"/>
          <w:sz w:val="24"/>
          <w:szCs w:val="24"/>
        </w:rPr>
        <w:t xml:space="preserve"> </w:t>
      </w:r>
      <w:r w:rsidRPr="00F70AFD">
        <w:rPr>
          <w:sz w:val="24"/>
          <w:szCs w:val="24"/>
        </w:rPr>
        <w:t>на</w:t>
      </w:r>
      <w:r w:rsidRPr="00F70AFD">
        <w:rPr>
          <w:spacing w:val="80"/>
          <w:sz w:val="24"/>
          <w:szCs w:val="24"/>
        </w:rPr>
        <w:t xml:space="preserve"> </w:t>
      </w:r>
      <w:r w:rsidRPr="00F70AFD">
        <w:rPr>
          <w:sz w:val="24"/>
          <w:szCs w:val="24"/>
        </w:rPr>
        <w:t>субботу</w:t>
      </w:r>
      <w:r w:rsidRPr="00F70AFD">
        <w:rPr>
          <w:spacing w:val="75"/>
          <w:w w:val="150"/>
          <w:sz w:val="24"/>
          <w:szCs w:val="24"/>
        </w:rPr>
        <w:t xml:space="preserve"> </w:t>
      </w:r>
      <w:r w:rsidRPr="00F70AFD">
        <w:rPr>
          <w:sz w:val="24"/>
          <w:szCs w:val="24"/>
        </w:rPr>
        <w:t>часов</w:t>
      </w:r>
      <w:r w:rsidRPr="00F70AFD">
        <w:rPr>
          <w:spacing w:val="80"/>
          <w:sz w:val="24"/>
          <w:szCs w:val="24"/>
        </w:rPr>
        <w:t xml:space="preserve"> </w:t>
      </w:r>
      <w:r w:rsidRPr="00F70AFD">
        <w:rPr>
          <w:sz w:val="24"/>
          <w:szCs w:val="24"/>
        </w:rPr>
        <w:t>внеурочной</w:t>
      </w:r>
      <w:r w:rsidRPr="00F70AFD">
        <w:rPr>
          <w:spacing w:val="80"/>
          <w:sz w:val="24"/>
          <w:szCs w:val="24"/>
        </w:rPr>
        <w:t xml:space="preserve"> </w:t>
      </w:r>
      <w:r w:rsidRPr="00F70AFD">
        <w:rPr>
          <w:sz w:val="24"/>
          <w:szCs w:val="24"/>
        </w:rPr>
        <w:t>деятельности</w:t>
      </w:r>
      <w:r w:rsidRPr="00F70AFD">
        <w:rPr>
          <w:spacing w:val="75"/>
          <w:w w:val="150"/>
          <w:sz w:val="24"/>
          <w:szCs w:val="24"/>
        </w:rPr>
        <w:t xml:space="preserve"> </w:t>
      </w:r>
      <w:r w:rsidRPr="00F70AFD">
        <w:rPr>
          <w:sz w:val="24"/>
          <w:szCs w:val="24"/>
        </w:rPr>
        <w:t>(системной</w:t>
      </w:r>
      <w:r w:rsidRPr="00F70AFD">
        <w:rPr>
          <w:spacing w:val="80"/>
          <w:sz w:val="24"/>
          <w:szCs w:val="24"/>
        </w:rPr>
        <w:t xml:space="preserve"> </w:t>
      </w:r>
      <w:r w:rsidRPr="00F70AFD">
        <w:rPr>
          <w:sz w:val="24"/>
          <w:szCs w:val="24"/>
        </w:rPr>
        <w:t>и</w:t>
      </w:r>
      <w:proofErr w:type="gramEnd"/>
    </w:p>
    <w:p w:rsidR="007C21AE" w:rsidRPr="00F70AFD" w:rsidRDefault="005636C2">
      <w:pPr>
        <w:spacing w:before="77"/>
        <w:ind w:left="544" w:right="682"/>
        <w:jc w:val="both"/>
        <w:rPr>
          <w:sz w:val="24"/>
          <w:szCs w:val="24"/>
        </w:rPr>
      </w:pPr>
      <w:proofErr w:type="gramStart"/>
      <w:r w:rsidRPr="00F70AFD">
        <w:rPr>
          <w:sz w:val="24"/>
          <w:szCs w:val="24"/>
        </w:rPr>
        <w:t xml:space="preserve">внесистемной), предусмотренных образовательной программой, в том числе с использованием ресурсов учреждений региона; часов, отводимых на дополнительное образование и </w:t>
      </w:r>
      <w:proofErr w:type="spellStart"/>
      <w:r w:rsidRPr="00F70AFD">
        <w:rPr>
          <w:sz w:val="24"/>
          <w:szCs w:val="24"/>
        </w:rPr>
        <w:t>внутриколлективную</w:t>
      </w:r>
      <w:proofErr w:type="spellEnd"/>
      <w:r w:rsidRPr="00F70AFD">
        <w:rPr>
          <w:sz w:val="24"/>
          <w:szCs w:val="24"/>
        </w:rPr>
        <w:t xml:space="preserve"> работу.</w:t>
      </w:r>
      <w:proofErr w:type="gramEnd"/>
    </w:p>
    <w:p w:rsidR="007C21AE" w:rsidRPr="00F70AFD" w:rsidRDefault="005636C2">
      <w:pPr>
        <w:ind w:left="544" w:right="685"/>
        <w:jc w:val="both"/>
        <w:rPr>
          <w:sz w:val="24"/>
          <w:szCs w:val="24"/>
        </w:rPr>
      </w:pPr>
      <w:r w:rsidRPr="00F70AFD">
        <w:rPr>
          <w:sz w:val="24"/>
          <w:szCs w:val="24"/>
        </w:rPr>
        <w:t xml:space="preserve">В учебном плане школы приводится годовое количество часов по всем предметам. Это позволит педагогам школы быть более мобильными в использовании различных форм организации деятельности обучающихся по предметам (например, планировать уроки-экскурсии, походы, соревнования и др., вынося их на отдельные дни с учетом </w:t>
      </w:r>
      <w:proofErr w:type="gramStart"/>
      <w:r w:rsidRPr="00F70AFD">
        <w:rPr>
          <w:sz w:val="24"/>
          <w:szCs w:val="24"/>
        </w:rPr>
        <w:t>режима работы учреждений системы дополнительного образования</w:t>
      </w:r>
      <w:proofErr w:type="gramEnd"/>
      <w:r w:rsidRPr="00F70AFD">
        <w:rPr>
          <w:sz w:val="24"/>
          <w:szCs w:val="24"/>
        </w:rPr>
        <w:t xml:space="preserve"> и других учреждений региона). Наиболее эффективным годовым распределением часов может стать использование</w:t>
      </w:r>
      <w:r w:rsidRPr="00F70AFD">
        <w:rPr>
          <w:spacing w:val="40"/>
          <w:sz w:val="24"/>
          <w:szCs w:val="24"/>
        </w:rPr>
        <w:t xml:space="preserve"> </w:t>
      </w:r>
      <w:r w:rsidRPr="00F70AFD">
        <w:rPr>
          <w:sz w:val="24"/>
          <w:szCs w:val="24"/>
        </w:rPr>
        <w:t>модели нелинейного расписания уроков, которая позволяет чередовать учебную и внеурочную деятельность в рамках реализации образовательной программы.</w:t>
      </w:r>
    </w:p>
    <w:p w:rsidR="007C21AE" w:rsidRPr="00F70AFD" w:rsidRDefault="005636C2">
      <w:pPr>
        <w:ind w:left="544" w:right="681"/>
        <w:jc w:val="both"/>
        <w:rPr>
          <w:sz w:val="24"/>
          <w:szCs w:val="24"/>
        </w:rPr>
      </w:pPr>
      <w:proofErr w:type="gramStart"/>
      <w:r w:rsidRPr="00F70AFD">
        <w:rPr>
          <w:sz w:val="24"/>
          <w:szCs w:val="24"/>
        </w:rPr>
        <w:t xml:space="preserve">Среднее общее образование - завершающий уровень общего образования, призванный обеспечить дальнейшее становление и формирование личности обучающегося, развитие интереса к познанию и творческих способностей, формирование навыков самостоятельной учебной деятельности на основе индивидуализации и профессиональной </w:t>
      </w:r>
      <w:r w:rsidRPr="00F70AFD">
        <w:rPr>
          <w:sz w:val="24"/>
          <w:szCs w:val="24"/>
        </w:rPr>
        <w:lastRenderedPageBreak/>
        <w:t>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roofErr w:type="gramEnd"/>
    </w:p>
    <w:p w:rsidR="007C21AE" w:rsidRPr="00F70AFD" w:rsidRDefault="005636C2">
      <w:pPr>
        <w:ind w:left="544" w:right="685"/>
        <w:jc w:val="both"/>
        <w:rPr>
          <w:sz w:val="24"/>
          <w:szCs w:val="24"/>
        </w:rPr>
      </w:pPr>
      <w:r w:rsidRPr="00F70AFD">
        <w:rPr>
          <w:sz w:val="24"/>
          <w:szCs w:val="24"/>
        </w:rPr>
        <w:t xml:space="preserve">Учебный план </w:t>
      </w:r>
      <w:r w:rsidR="008B2DFD" w:rsidRPr="00F70AFD">
        <w:rPr>
          <w:sz w:val="24"/>
          <w:szCs w:val="24"/>
        </w:rPr>
        <w:t>ГБОУ РД «РЦО «Солнечный берег»</w:t>
      </w:r>
      <w:r w:rsidRPr="00F70AFD">
        <w:rPr>
          <w:spacing w:val="40"/>
          <w:sz w:val="24"/>
          <w:szCs w:val="24"/>
        </w:rPr>
        <w:t xml:space="preserve"> </w:t>
      </w:r>
      <w:r w:rsidRPr="00F70AFD">
        <w:rPr>
          <w:sz w:val="24"/>
          <w:szCs w:val="24"/>
        </w:rPr>
        <w:t>на уровне среднего общего образования является организационным механизмом образовательного процесса, направленного на дальнейшую последовательную индивидуализацию образования и социализацию личности старшеклассников в соответствии с их профессиональными интересами и жизненными планами.</w:t>
      </w:r>
    </w:p>
    <w:p w:rsidR="007C21AE" w:rsidRPr="00F70AFD" w:rsidRDefault="008B2DFD">
      <w:pPr>
        <w:ind w:left="544" w:right="682"/>
        <w:jc w:val="both"/>
        <w:rPr>
          <w:sz w:val="24"/>
          <w:szCs w:val="24"/>
        </w:rPr>
      </w:pPr>
      <w:r w:rsidRPr="00F70AFD">
        <w:rPr>
          <w:sz w:val="24"/>
          <w:szCs w:val="24"/>
        </w:rPr>
        <w:t>ГБОУ РД «РЦО «Солнечный берег»</w:t>
      </w:r>
      <w:r w:rsidR="005636C2" w:rsidRPr="00F70AFD">
        <w:rPr>
          <w:sz w:val="24"/>
          <w:szCs w:val="24"/>
        </w:rPr>
        <w:t xml:space="preserve"> предоставляет выпускникам основной школы и их родителям (законным представителям) возможность свободного выбора учебных предметов из обязательных предметных областей (на базовом или углубленном уровне), дополнительных учебных предметов и элективных курсов при обучении на уровне средней</w:t>
      </w:r>
      <w:r w:rsidR="005636C2" w:rsidRPr="00F70AFD">
        <w:rPr>
          <w:spacing w:val="40"/>
          <w:sz w:val="24"/>
          <w:szCs w:val="24"/>
        </w:rPr>
        <w:t xml:space="preserve"> </w:t>
      </w:r>
      <w:r w:rsidR="005636C2" w:rsidRPr="00F70AFD">
        <w:rPr>
          <w:spacing w:val="-2"/>
          <w:sz w:val="24"/>
          <w:szCs w:val="24"/>
        </w:rPr>
        <w:t>школы.</w:t>
      </w:r>
    </w:p>
    <w:p w:rsidR="007C21AE" w:rsidRPr="00F70AFD" w:rsidRDefault="005636C2">
      <w:pPr>
        <w:ind w:left="544" w:right="684"/>
        <w:jc w:val="both"/>
        <w:rPr>
          <w:sz w:val="24"/>
          <w:szCs w:val="24"/>
        </w:rPr>
      </w:pPr>
      <w:r w:rsidRPr="00F70AFD">
        <w:rPr>
          <w:sz w:val="24"/>
          <w:szCs w:val="24"/>
        </w:rPr>
        <w:t>Определение состава и объёма учебных предметов, курсов, а также их распределение по классам (годам обучения) происходит на основе группирования индивидуальных учебных планов обучающихся по профилям обучения и открытия на этой основе профильных классов или профильных групп.</w:t>
      </w:r>
    </w:p>
    <w:p w:rsidR="007C21AE" w:rsidRPr="00F70AFD" w:rsidRDefault="005636C2">
      <w:pPr>
        <w:ind w:left="544" w:right="691"/>
        <w:jc w:val="both"/>
        <w:rPr>
          <w:sz w:val="24"/>
          <w:szCs w:val="24"/>
        </w:rPr>
      </w:pPr>
      <w:r w:rsidRPr="00F70AFD">
        <w:rPr>
          <w:sz w:val="24"/>
          <w:szCs w:val="24"/>
        </w:rPr>
        <w:t>При проведении занятий по иностранному языку и информатике при наполняемости класса 25 и более человек класс делится на две группы.</w:t>
      </w:r>
    </w:p>
    <w:p w:rsidR="007C21AE" w:rsidRPr="00F70AFD" w:rsidRDefault="005636C2">
      <w:pPr>
        <w:spacing w:line="253" w:lineRule="exact"/>
        <w:ind w:left="544"/>
        <w:jc w:val="both"/>
        <w:rPr>
          <w:sz w:val="24"/>
          <w:szCs w:val="24"/>
        </w:rPr>
      </w:pPr>
      <w:r w:rsidRPr="00F70AFD">
        <w:rPr>
          <w:sz w:val="24"/>
          <w:szCs w:val="24"/>
        </w:rPr>
        <w:t>Кроме</w:t>
      </w:r>
      <w:r w:rsidRPr="00F70AFD">
        <w:rPr>
          <w:spacing w:val="-8"/>
          <w:sz w:val="24"/>
          <w:szCs w:val="24"/>
        </w:rPr>
        <w:t xml:space="preserve"> </w:t>
      </w:r>
      <w:r w:rsidRPr="00F70AFD">
        <w:rPr>
          <w:sz w:val="24"/>
          <w:szCs w:val="24"/>
        </w:rPr>
        <w:t>того,</w:t>
      </w:r>
      <w:r w:rsidRPr="00F70AFD">
        <w:rPr>
          <w:spacing w:val="-4"/>
          <w:sz w:val="24"/>
          <w:szCs w:val="24"/>
        </w:rPr>
        <w:t xml:space="preserve"> </w:t>
      </w:r>
      <w:r w:rsidRPr="00F70AFD">
        <w:rPr>
          <w:sz w:val="24"/>
          <w:szCs w:val="24"/>
        </w:rPr>
        <w:t>деление</w:t>
      </w:r>
      <w:r w:rsidRPr="00F70AFD">
        <w:rPr>
          <w:spacing w:val="-4"/>
          <w:sz w:val="24"/>
          <w:szCs w:val="24"/>
        </w:rPr>
        <w:t xml:space="preserve"> </w:t>
      </w:r>
      <w:r w:rsidRPr="00F70AFD">
        <w:rPr>
          <w:sz w:val="24"/>
          <w:szCs w:val="24"/>
        </w:rPr>
        <w:t>классов</w:t>
      </w:r>
      <w:r w:rsidRPr="00F70AFD">
        <w:rPr>
          <w:spacing w:val="-6"/>
          <w:sz w:val="24"/>
          <w:szCs w:val="24"/>
        </w:rPr>
        <w:t xml:space="preserve"> </w:t>
      </w:r>
      <w:r w:rsidRPr="00F70AFD">
        <w:rPr>
          <w:sz w:val="24"/>
          <w:szCs w:val="24"/>
        </w:rPr>
        <w:t>на</w:t>
      </w:r>
      <w:r w:rsidRPr="00F70AFD">
        <w:rPr>
          <w:spacing w:val="-5"/>
          <w:sz w:val="24"/>
          <w:szCs w:val="24"/>
        </w:rPr>
        <w:t xml:space="preserve"> </w:t>
      </w:r>
      <w:r w:rsidRPr="00F70AFD">
        <w:rPr>
          <w:sz w:val="24"/>
          <w:szCs w:val="24"/>
        </w:rPr>
        <w:t>группы</w:t>
      </w:r>
      <w:r w:rsidRPr="00F70AFD">
        <w:rPr>
          <w:spacing w:val="-5"/>
          <w:sz w:val="24"/>
          <w:szCs w:val="24"/>
        </w:rPr>
        <w:t xml:space="preserve"> </w:t>
      </w:r>
      <w:r w:rsidRPr="00F70AFD">
        <w:rPr>
          <w:sz w:val="24"/>
          <w:szCs w:val="24"/>
        </w:rPr>
        <w:t>допускается</w:t>
      </w:r>
      <w:r w:rsidRPr="00F70AFD">
        <w:rPr>
          <w:spacing w:val="-5"/>
          <w:sz w:val="24"/>
          <w:szCs w:val="24"/>
        </w:rPr>
        <w:t xml:space="preserve"> </w:t>
      </w:r>
      <w:r w:rsidRPr="00F70AFD">
        <w:rPr>
          <w:sz w:val="24"/>
          <w:szCs w:val="24"/>
        </w:rPr>
        <w:t>при</w:t>
      </w:r>
      <w:r w:rsidRPr="00F70AFD">
        <w:rPr>
          <w:spacing w:val="-5"/>
          <w:sz w:val="24"/>
          <w:szCs w:val="24"/>
        </w:rPr>
        <w:t xml:space="preserve"> </w:t>
      </w:r>
      <w:r w:rsidRPr="00F70AFD">
        <w:rPr>
          <w:spacing w:val="-2"/>
          <w:sz w:val="24"/>
          <w:szCs w:val="24"/>
        </w:rPr>
        <w:t>изучении:</w:t>
      </w:r>
    </w:p>
    <w:p w:rsidR="007C21AE" w:rsidRPr="00F70AFD" w:rsidRDefault="005636C2">
      <w:pPr>
        <w:pStyle w:val="a5"/>
        <w:numPr>
          <w:ilvl w:val="0"/>
          <w:numId w:val="15"/>
        </w:numPr>
        <w:tabs>
          <w:tab w:val="left" w:pos="827"/>
        </w:tabs>
        <w:spacing w:line="269" w:lineRule="exact"/>
        <w:ind w:left="827" w:hanging="283"/>
        <w:jc w:val="left"/>
        <w:rPr>
          <w:sz w:val="24"/>
          <w:szCs w:val="24"/>
        </w:rPr>
      </w:pPr>
      <w:r w:rsidRPr="00F70AFD">
        <w:rPr>
          <w:sz w:val="24"/>
          <w:szCs w:val="24"/>
        </w:rPr>
        <w:t>спецкурсов</w:t>
      </w:r>
      <w:r w:rsidRPr="00F70AFD">
        <w:rPr>
          <w:spacing w:val="-4"/>
          <w:sz w:val="24"/>
          <w:szCs w:val="24"/>
        </w:rPr>
        <w:t xml:space="preserve"> </w:t>
      </w:r>
      <w:r w:rsidRPr="00F70AFD">
        <w:rPr>
          <w:sz w:val="24"/>
          <w:szCs w:val="24"/>
        </w:rPr>
        <w:t>и</w:t>
      </w:r>
      <w:r w:rsidRPr="00F70AFD">
        <w:rPr>
          <w:spacing w:val="-5"/>
          <w:sz w:val="24"/>
          <w:szCs w:val="24"/>
        </w:rPr>
        <w:t xml:space="preserve"> </w:t>
      </w:r>
      <w:r w:rsidRPr="00F70AFD">
        <w:rPr>
          <w:sz w:val="24"/>
          <w:szCs w:val="24"/>
        </w:rPr>
        <w:t>курсов</w:t>
      </w:r>
      <w:r w:rsidRPr="00F70AFD">
        <w:rPr>
          <w:spacing w:val="-3"/>
          <w:sz w:val="24"/>
          <w:szCs w:val="24"/>
        </w:rPr>
        <w:t xml:space="preserve"> </w:t>
      </w:r>
      <w:r w:rsidRPr="00F70AFD">
        <w:rPr>
          <w:sz w:val="24"/>
          <w:szCs w:val="24"/>
        </w:rPr>
        <w:t>по</w:t>
      </w:r>
      <w:r w:rsidRPr="00F70AFD">
        <w:rPr>
          <w:spacing w:val="-5"/>
          <w:sz w:val="24"/>
          <w:szCs w:val="24"/>
        </w:rPr>
        <w:t xml:space="preserve"> </w:t>
      </w:r>
      <w:r w:rsidRPr="00F70AFD">
        <w:rPr>
          <w:spacing w:val="-2"/>
          <w:sz w:val="24"/>
          <w:szCs w:val="24"/>
        </w:rPr>
        <w:t>выбору;</w:t>
      </w:r>
    </w:p>
    <w:p w:rsidR="007C21AE" w:rsidRPr="00F70AFD" w:rsidRDefault="005636C2">
      <w:pPr>
        <w:pStyle w:val="a5"/>
        <w:numPr>
          <w:ilvl w:val="0"/>
          <w:numId w:val="15"/>
        </w:numPr>
        <w:tabs>
          <w:tab w:val="left" w:pos="827"/>
        </w:tabs>
        <w:spacing w:before="1"/>
        <w:ind w:left="827" w:hanging="283"/>
        <w:jc w:val="left"/>
        <w:rPr>
          <w:sz w:val="24"/>
          <w:szCs w:val="24"/>
        </w:rPr>
      </w:pPr>
      <w:r w:rsidRPr="00F70AFD">
        <w:rPr>
          <w:sz w:val="24"/>
          <w:szCs w:val="24"/>
        </w:rPr>
        <w:t>предметов</w:t>
      </w:r>
      <w:r w:rsidRPr="00F70AFD">
        <w:rPr>
          <w:spacing w:val="-11"/>
          <w:sz w:val="24"/>
          <w:szCs w:val="24"/>
        </w:rPr>
        <w:t xml:space="preserve"> </w:t>
      </w:r>
      <w:r w:rsidRPr="00F70AFD">
        <w:rPr>
          <w:sz w:val="24"/>
          <w:szCs w:val="24"/>
        </w:rPr>
        <w:t>углублённого</w:t>
      </w:r>
      <w:r w:rsidRPr="00F70AFD">
        <w:rPr>
          <w:spacing w:val="-10"/>
          <w:sz w:val="24"/>
          <w:szCs w:val="24"/>
        </w:rPr>
        <w:t xml:space="preserve"> </w:t>
      </w:r>
      <w:r w:rsidRPr="00F70AFD">
        <w:rPr>
          <w:spacing w:val="-2"/>
          <w:sz w:val="24"/>
          <w:szCs w:val="24"/>
        </w:rPr>
        <w:t>уровня;</w:t>
      </w:r>
    </w:p>
    <w:p w:rsidR="007C21AE" w:rsidRPr="00F70AFD" w:rsidRDefault="005636C2">
      <w:pPr>
        <w:pStyle w:val="a5"/>
        <w:numPr>
          <w:ilvl w:val="0"/>
          <w:numId w:val="15"/>
        </w:numPr>
        <w:tabs>
          <w:tab w:val="left" w:pos="827"/>
        </w:tabs>
        <w:ind w:left="827" w:hanging="283"/>
        <w:jc w:val="left"/>
        <w:rPr>
          <w:sz w:val="24"/>
          <w:szCs w:val="24"/>
        </w:rPr>
      </w:pPr>
      <w:r w:rsidRPr="00F70AFD">
        <w:rPr>
          <w:sz w:val="24"/>
          <w:szCs w:val="24"/>
        </w:rPr>
        <w:t>физической</w:t>
      </w:r>
      <w:r w:rsidRPr="00F70AFD">
        <w:rPr>
          <w:spacing w:val="-5"/>
          <w:sz w:val="24"/>
          <w:szCs w:val="24"/>
        </w:rPr>
        <w:t xml:space="preserve"> </w:t>
      </w:r>
      <w:r w:rsidRPr="00F70AFD">
        <w:rPr>
          <w:sz w:val="24"/>
          <w:szCs w:val="24"/>
        </w:rPr>
        <w:t>культуры</w:t>
      </w:r>
      <w:r w:rsidRPr="00F70AFD">
        <w:rPr>
          <w:spacing w:val="-4"/>
          <w:sz w:val="24"/>
          <w:szCs w:val="24"/>
        </w:rPr>
        <w:t xml:space="preserve"> </w:t>
      </w:r>
      <w:r w:rsidRPr="00F70AFD">
        <w:rPr>
          <w:sz w:val="24"/>
          <w:szCs w:val="24"/>
        </w:rPr>
        <w:t>(юноши</w:t>
      </w:r>
      <w:r w:rsidRPr="00F70AFD">
        <w:rPr>
          <w:spacing w:val="-4"/>
          <w:sz w:val="24"/>
          <w:szCs w:val="24"/>
        </w:rPr>
        <w:t xml:space="preserve"> </w:t>
      </w:r>
      <w:r w:rsidRPr="00F70AFD">
        <w:rPr>
          <w:sz w:val="24"/>
          <w:szCs w:val="24"/>
        </w:rPr>
        <w:t>–</w:t>
      </w:r>
      <w:r w:rsidRPr="00F70AFD">
        <w:rPr>
          <w:spacing w:val="-5"/>
          <w:sz w:val="24"/>
          <w:szCs w:val="24"/>
        </w:rPr>
        <w:t xml:space="preserve"> </w:t>
      </w:r>
      <w:r w:rsidRPr="00F70AFD">
        <w:rPr>
          <w:spacing w:val="-2"/>
          <w:sz w:val="24"/>
          <w:szCs w:val="24"/>
        </w:rPr>
        <w:t>девушки).</w:t>
      </w:r>
    </w:p>
    <w:p w:rsidR="007C21AE" w:rsidRPr="00F70AFD" w:rsidRDefault="005636C2">
      <w:pPr>
        <w:ind w:left="544" w:right="682"/>
        <w:jc w:val="both"/>
        <w:rPr>
          <w:sz w:val="24"/>
          <w:szCs w:val="24"/>
        </w:rPr>
      </w:pPr>
      <w:r w:rsidRPr="00F70AFD">
        <w:rPr>
          <w:sz w:val="24"/>
          <w:szCs w:val="24"/>
        </w:rPr>
        <w:t>Деление на группы возможно при проведении всех или только нескольких уроков, предусмотренных учебным планом по данному предмету.</w:t>
      </w:r>
    </w:p>
    <w:p w:rsidR="007C21AE" w:rsidRPr="00F70AFD" w:rsidRDefault="005636C2">
      <w:pPr>
        <w:ind w:left="544" w:right="678"/>
        <w:jc w:val="both"/>
        <w:rPr>
          <w:sz w:val="24"/>
          <w:szCs w:val="24"/>
        </w:rPr>
      </w:pPr>
      <w:r w:rsidRPr="00F70AFD">
        <w:rPr>
          <w:sz w:val="24"/>
          <w:szCs w:val="24"/>
        </w:rPr>
        <w:t xml:space="preserve">Для организации индивидуальной исследовательской работы с </w:t>
      </w:r>
      <w:proofErr w:type="gramStart"/>
      <w:r w:rsidRPr="00F70AFD">
        <w:rPr>
          <w:sz w:val="24"/>
          <w:szCs w:val="24"/>
        </w:rPr>
        <w:t>обучающимися</w:t>
      </w:r>
      <w:proofErr w:type="gramEnd"/>
      <w:r w:rsidRPr="00F70AFD">
        <w:rPr>
          <w:sz w:val="24"/>
          <w:szCs w:val="24"/>
        </w:rPr>
        <w:t xml:space="preserve"> могут формироваться (и тарифицироваться педагогам) группы численностью от 6-ти человек.</w:t>
      </w:r>
    </w:p>
    <w:p w:rsidR="007C21AE" w:rsidRPr="00F70AFD" w:rsidRDefault="005636C2">
      <w:pPr>
        <w:spacing w:before="1"/>
        <w:ind w:left="544" w:right="680"/>
        <w:jc w:val="both"/>
        <w:rPr>
          <w:sz w:val="24"/>
          <w:szCs w:val="24"/>
        </w:rPr>
      </w:pPr>
      <w:r w:rsidRPr="00F70AFD">
        <w:rPr>
          <w:sz w:val="24"/>
          <w:szCs w:val="24"/>
        </w:rPr>
        <w:t>Формирование</w:t>
      </w:r>
      <w:r w:rsidRPr="00F70AFD">
        <w:rPr>
          <w:spacing w:val="-5"/>
          <w:sz w:val="24"/>
          <w:szCs w:val="24"/>
        </w:rPr>
        <w:t xml:space="preserve"> </w:t>
      </w:r>
      <w:r w:rsidRPr="00F70AFD">
        <w:rPr>
          <w:sz w:val="24"/>
          <w:szCs w:val="24"/>
        </w:rPr>
        <w:t>групп</w:t>
      </w:r>
      <w:r w:rsidRPr="00F70AFD">
        <w:rPr>
          <w:spacing w:val="-6"/>
          <w:sz w:val="24"/>
          <w:szCs w:val="24"/>
        </w:rPr>
        <w:t xml:space="preserve"> </w:t>
      </w:r>
      <w:r w:rsidRPr="00F70AFD">
        <w:rPr>
          <w:sz w:val="24"/>
          <w:szCs w:val="24"/>
        </w:rPr>
        <w:t>может</w:t>
      </w:r>
      <w:r w:rsidRPr="00F70AFD">
        <w:rPr>
          <w:spacing w:val="-6"/>
          <w:sz w:val="24"/>
          <w:szCs w:val="24"/>
        </w:rPr>
        <w:t xml:space="preserve"> </w:t>
      </w:r>
      <w:r w:rsidRPr="00F70AFD">
        <w:rPr>
          <w:sz w:val="24"/>
          <w:szCs w:val="24"/>
        </w:rPr>
        <w:t>осуществляться</w:t>
      </w:r>
      <w:r w:rsidRPr="00F70AFD">
        <w:rPr>
          <w:spacing w:val="-5"/>
          <w:sz w:val="24"/>
          <w:szCs w:val="24"/>
        </w:rPr>
        <w:t xml:space="preserve"> </w:t>
      </w:r>
      <w:r w:rsidRPr="00F70AFD">
        <w:rPr>
          <w:sz w:val="24"/>
          <w:szCs w:val="24"/>
        </w:rPr>
        <w:t>из</w:t>
      </w:r>
      <w:r w:rsidRPr="00F70AFD">
        <w:rPr>
          <w:spacing w:val="-4"/>
          <w:sz w:val="24"/>
          <w:szCs w:val="24"/>
        </w:rPr>
        <w:t xml:space="preserve"> </w:t>
      </w:r>
      <w:r w:rsidRPr="00F70AFD">
        <w:rPr>
          <w:sz w:val="24"/>
          <w:szCs w:val="24"/>
        </w:rPr>
        <w:t>обучающихся</w:t>
      </w:r>
      <w:r w:rsidRPr="00F70AFD">
        <w:rPr>
          <w:spacing w:val="-5"/>
          <w:sz w:val="24"/>
          <w:szCs w:val="24"/>
        </w:rPr>
        <w:t xml:space="preserve"> </w:t>
      </w:r>
      <w:r w:rsidRPr="00F70AFD">
        <w:rPr>
          <w:sz w:val="24"/>
          <w:szCs w:val="24"/>
        </w:rPr>
        <w:t>одного,</w:t>
      </w:r>
      <w:r w:rsidRPr="00F70AFD">
        <w:rPr>
          <w:spacing w:val="-5"/>
          <w:sz w:val="24"/>
          <w:szCs w:val="24"/>
        </w:rPr>
        <w:t xml:space="preserve"> </w:t>
      </w:r>
      <w:r w:rsidRPr="00F70AFD">
        <w:rPr>
          <w:sz w:val="24"/>
          <w:szCs w:val="24"/>
        </w:rPr>
        <w:t>нескольких</w:t>
      </w:r>
      <w:r w:rsidRPr="00F70AFD">
        <w:rPr>
          <w:spacing w:val="-6"/>
          <w:sz w:val="24"/>
          <w:szCs w:val="24"/>
        </w:rPr>
        <w:t xml:space="preserve"> </w:t>
      </w:r>
      <w:r w:rsidRPr="00F70AFD">
        <w:rPr>
          <w:sz w:val="24"/>
          <w:szCs w:val="24"/>
        </w:rPr>
        <w:t>классов</w:t>
      </w:r>
      <w:r w:rsidRPr="00F70AFD">
        <w:rPr>
          <w:spacing w:val="-6"/>
          <w:sz w:val="24"/>
          <w:szCs w:val="24"/>
        </w:rPr>
        <w:t xml:space="preserve"> </w:t>
      </w:r>
      <w:r w:rsidRPr="00F70AFD">
        <w:rPr>
          <w:sz w:val="24"/>
          <w:szCs w:val="24"/>
        </w:rPr>
        <w:t>или</w:t>
      </w:r>
      <w:r w:rsidRPr="00F70AFD">
        <w:rPr>
          <w:spacing w:val="-6"/>
          <w:sz w:val="24"/>
          <w:szCs w:val="24"/>
        </w:rPr>
        <w:t xml:space="preserve"> </w:t>
      </w:r>
      <w:r w:rsidRPr="00F70AFD">
        <w:rPr>
          <w:sz w:val="24"/>
          <w:szCs w:val="24"/>
        </w:rPr>
        <w:t>всей параллели. При формировании групп по предметам углублённого изучения, обязательным предметам</w:t>
      </w:r>
      <w:r w:rsidRPr="00F70AFD">
        <w:rPr>
          <w:spacing w:val="-5"/>
          <w:sz w:val="24"/>
          <w:szCs w:val="24"/>
        </w:rPr>
        <w:t xml:space="preserve"> </w:t>
      </w:r>
      <w:r w:rsidRPr="00F70AFD">
        <w:rPr>
          <w:sz w:val="24"/>
          <w:szCs w:val="24"/>
        </w:rPr>
        <w:t>ГИА,</w:t>
      </w:r>
      <w:r w:rsidRPr="00F70AFD">
        <w:rPr>
          <w:spacing w:val="-5"/>
          <w:sz w:val="24"/>
          <w:szCs w:val="24"/>
        </w:rPr>
        <w:t xml:space="preserve"> </w:t>
      </w:r>
      <w:r w:rsidRPr="00F70AFD">
        <w:rPr>
          <w:sz w:val="24"/>
          <w:szCs w:val="24"/>
        </w:rPr>
        <w:t>как</w:t>
      </w:r>
      <w:r w:rsidRPr="00F70AFD">
        <w:rPr>
          <w:spacing w:val="-4"/>
          <w:sz w:val="24"/>
          <w:szCs w:val="24"/>
        </w:rPr>
        <w:t xml:space="preserve"> </w:t>
      </w:r>
      <w:r w:rsidRPr="00F70AFD">
        <w:rPr>
          <w:sz w:val="24"/>
          <w:szCs w:val="24"/>
        </w:rPr>
        <w:t>правило,</w:t>
      </w:r>
      <w:r w:rsidRPr="00F70AFD">
        <w:rPr>
          <w:spacing w:val="-3"/>
          <w:sz w:val="24"/>
          <w:szCs w:val="24"/>
        </w:rPr>
        <w:t xml:space="preserve"> </w:t>
      </w:r>
      <w:r w:rsidRPr="00F70AFD">
        <w:rPr>
          <w:sz w:val="24"/>
          <w:szCs w:val="24"/>
        </w:rPr>
        <w:t>учитывается</w:t>
      </w:r>
      <w:r w:rsidRPr="00F70AFD">
        <w:rPr>
          <w:spacing w:val="-3"/>
          <w:sz w:val="24"/>
          <w:szCs w:val="24"/>
        </w:rPr>
        <w:t xml:space="preserve"> </w:t>
      </w:r>
      <w:r w:rsidRPr="00F70AFD">
        <w:rPr>
          <w:sz w:val="24"/>
          <w:szCs w:val="24"/>
        </w:rPr>
        <w:t>уровень</w:t>
      </w:r>
      <w:r w:rsidRPr="00F70AFD">
        <w:rPr>
          <w:spacing w:val="-4"/>
          <w:sz w:val="24"/>
          <w:szCs w:val="24"/>
        </w:rPr>
        <w:t xml:space="preserve"> </w:t>
      </w:r>
      <w:r w:rsidRPr="00F70AFD">
        <w:rPr>
          <w:sz w:val="24"/>
          <w:szCs w:val="24"/>
        </w:rPr>
        <w:t>сформированности</w:t>
      </w:r>
      <w:r w:rsidRPr="00F70AFD">
        <w:rPr>
          <w:spacing w:val="-5"/>
          <w:sz w:val="24"/>
          <w:szCs w:val="24"/>
        </w:rPr>
        <w:t xml:space="preserve"> </w:t>
      </w:r>
      <w:r w:rsidRPr="00F70AFD">
        <w:rPr>
          <w:sz w:val="24"/>
          <w:szCs w:val="24"/>
        </w:rPr>
        <w:t>основных</w:t>
      </w:r>
      <w:r w:rsidRPr="00F70AFD">
        <w:rPr>
          <w:spacing w:val="-4"/>
          <w:sz w:val="24"/>
          <w:szCs w:val="24"/>
        </w:rPr>
        <w:t xml:space="preserve"> </w:t>
      </w:r>
      <w:r w:rsidRPr="00F70AFD">
        <w:rPr>
          <w:sz w:val="24"/>
          <w:szCs w:val="24"/>
        </w:rPr>
        <w:t xml:space="preserve">компетентностей </w:t>
      </w:r>
      <w:r w:rsidRPr="00F70AFD">
        <w:rPr>
          <w:spacing w:val="-2"/>
          <w:sz w:val="24"/>
          <w:szCs w:val="24"/>
        </w:rPr>
        <w:t>обучающихся.</w:t>
      </w:r>
    </w:p>
    <w:p w:rsidR="007C21AE" w:rsidRPr="00F70AFD" w:rsidRDefault="005636C2">
      <w:pPr>
        <w:ind w:left="544" w:right="689"/>
        <w:jc w:val="both"/>
        <w:rPr>
          <w:sz w:val="24"/>
          <w:szCs w:val="24"/>
        </w:rPr>
      </w:pPr>
      <w:r w:rsidRPr="00F70AFD">
        <w:rPr>
          <w:sz w:val="24"/>
          <w:szCs w:val="24"/>
        </w:rPr>
        <w:t>Учебным планом предусматривается 2-летний срок освоения образовательной программы среднего общего образования.</w:t>
      </w:r>
    </w:p>
    <w:p w:rsidR="007C21AE" w:rsidRPr="00F70AFD" w:rsidRDefault="005636C2">
      <w:pPr>
        <w:ind w:left="544" w:right="682"/>
        <w:jc w:val="both"/>
        <w:rPr>
          <w:sz w:val="24"/>
          <w:szCs w:val="24"/>
        </w:rPr>
      </w:pPr>
      <w:r w:rsidRPr="00F70AFD">
        <w:rPr>
          <w:sz w:val="24"/>
          <w:szCs w:val="24"/>
        </w:rPr>
        <w:t xml:space="preserve">Освоение образовательной программы, в том числе отдельной части или всего объема учебного предмета, курса (модуля) образовательной программы, сопровождается промежуточной аттестацией </w:t>
      </w:r>
      <w:proofErr w:type="gramStart"/>
      <w:r w:rsidRPr="00F70AFD">
        <w:rPr>
          <w:sz w:val="24"/>
          <w:szCs w:val="24"/>
        </w:rPr>
        <w:t>обучающихся</w:t>
      </w:r>
      <w:proofErr w:type="gramEnd"/>
      <w:r w:rsidRPr="00F70AFD">
        <w:rPr>
          <w:sz w:val="24"/>
          <w:szCs w:val="24"/>
        </w:rPr>
        <w:t>.</w:t>
      </w:r>
    </w:p>
    <w:p w:rsidR="007C21AE" w:rsidRPr="00F70AFD" w:rsidRDefault="005636C2">
      <w:pPr>
        <w:spacing w:before="1"/>
        <w:ind w:left="544" w:right="672"/>
        <w:jc w:val="both"/>
        <w:rPr>
          <w:sz w:val="24"/>
          <w:szCs w:val="24"/>
        </w:rPr>
      </w:pPr>
      <w:r w:rsidRPr="00F70AFD">
        <w:rPr>
          <w:sz w:val="24"/>
          <w:szCs w:val="24"/>
        </w:rPr>
        <w:t xml:space="preserve">Учитывая реальные научно-методические и материально технические возможности, социальный заказ обучающихся и их родителей (законных представителей), в 2024-2025 учебном году на уровне среднего общего образования в </w:t>
      </w:r>
      <w:r w:rsidR="008B2DFD" w:rsidRPr="00F70AFD">
        <w:rPr>
          <w:sz w:val="24"/>
          <w:szCs w:val="24"/>
        </w:rPr>
        <w:t>ГБОУ РД «РЦО «Солнечный берег»</w:t>
      </w:r>
      <w:r w:rsidRPr="00F70AFD">
        <w:rPr>
          <w:sz w:val="24"/>
          <w:szCs w:val="24"/>
        </w:rPr>
        <w:t xml:space="preserve"> </w:t>
      </w:r>
      <w:r w:rsidRPr="00F70AFD">
        <w:rPr>
          <w:spacing w:val="-2"/>
          <w:sz w:val="24"/>
          <w:szCs w:val="24"/>
        </w:rPr>
        <w:t>сформированы:</w:t>
      </w:r>
    </w:p>
    <w:p w:rsidR="007C21AE" w:rsidRPr="00F70AFD" w:rsidRDefault="005636C2">
      <w:pPr>
        <w:spacing w:line="253" w:lineRule="exact"/>
        <w:ind w:left="544"/>
        <w:jc w:val="both"/>
        <w:rPr>
          <w:sz w:val="24"/>
          <w:szCs w:val="24"/>
        </w:rPr>
      </w:pPr>
      <w:r w:rsidRPr="00F70AFD">
        <w:rPr>
          <w:sz w:val="24"/>
          <w:szCs w:val="24"/>
        </w:rPr>
        <w:t>10</w:t>
      </w:r>
      <w:r w:rsidRPr="00F70AFD">
        <w:rPr>
          <w:spacing w:val="-4"/>
          <w:sz w:val="24"/>
          <w:szCs w:val="24"/>
        </w:rPr>
        <w:t xml:space="preserve"> </w:t>
      </w:r>
      <w:r w:rsidRPr="00F70AFD">
        <w:rPr>
          <w:spacing w:val="-2"/>
          <w:sz w:val="24"/>
          <w:szCs w:val="24"/>
        </w:rPr>
        <w:t>класс:</w:t>
      </w:r>
    </w:p>
    <w:p w:rsidR="007C21AE" w:rsidRPr="00F70AFD" w:rsidRDefault="005636C2">
      <w:pPr>
        <w:pStyle w:val="a5"/>
        <w:numPr>
          <w:ilvl w:val="0"/>
          <w:numId w:val="15"/>
        </w:numPr>
        <w:tabs>
          <w:tab w:val="left" w:pos="827"/>
        </w:tabs>
        <w:spacing w:line="269" w:lineRule="exact"/>
        <w:ind w:left="827" w:hanging="283"/>
        <w:rPr>
          <w:sz w:val="24"/>
          <w:szCs w:val="24"/>
        </w:rPr>
      </w:pPr>
      <w:r w:rsidRPr="00F70AFD">
        <w:rPr>
          <w:sz w:val="24"/>
          <w:szCs w:val="24"/>
        </w:rPr>
        <w:t>группа</w:t>
      </w:r>
      <w:r w:rsidRPr="00F70AFD">
        <w:rPr>
          <w:spacing w:val="50"/>
          <w:sz w:val="24"/>
          <w:szCs w:val="24"/>
        </w:rPr>
        <w:t xml:space="preserve">  </w:t>
      </w:r>
      <w:r w:rsidRPr="00F70AFD">
        <w:rPr>
          <w:sz w:val="24"/>
          <w:szCs w:val="24"/>
        </w:rPr>
        <w:t>-</w:t>
      </w:r>
      <w:r w:rsidRPr="00F70AFD">
        <w:rPr>
          <w:spacing w:val="53"/>
          <w:sz w:val="24"/>
          <w:szCs w:val="24"/>
        </w:rPr>
        <w:t xml:space="preserve">  </w:t>
      </w:r>
      <w:r w:rsidRPr="00F70AFD">
        <w:rPr>
          <w:sz w:val="24"/>
          <w:szCs w:val="24"/>
        </w:rPr>
        <w:t>информационно-математический</w:t>
      </w:r>
      <w:r w:rsidRPr="00F70AFD">
        <w:rPr>
          <w:spacing w:val="51"/>
          <w:sz w:val="24"/>
          <w:szCs w:val="24"/>
        </w:rPr>
        <w:t xml:space="preserve">  </w:t>
      </w:r>
      <w:r w:rsidRPr="00F70AFD">
        <w:rPr>
          <w:sz w:val="24"/>
          <w:szCs w:val="24"/>
        </w:rPr>
        <w:t>профиль:</w:t>
      </w:r>
      <w:r w:rsidRPr="00F70AFD">
        <w:rPr>
          <w:spacing w:val="53"/>
          <w:sz w:val="24"/>
          <w:szCs w:val="24"/>
        </w:rPr>
        <w:t xml:space="preserve">  </w:t>
      </w:r>
      <w:r w:rsidRPr="00F70AFD">
        <w:rPr>
          <w:sz w:val="24"/>
          <w:szCs w:val="24"/>
        </w:rPr>
        <w:t>углубленное</w:t>
      </w:r>
      <w:r w:rsidRPr="00F70AFD">
        <w:rPr>
          <w:spacing w:val="51"/>
          <w:sz w:val="24"/>
          <w:szCs w:val="24"/>
        </w:rPr>
        <w:t xml:space="preserve">  </w:t>
      </w:r>
      <w:r w:rsidRPr="00F70AFD">
        <w:rPr>
          <w:sz w:val="24"/>
          <w:szCs w:val="24"/>
        </w:rPr>
        <w:t>изучение</w:t>
      </w:r>
      <w:r w:rsidRPr="00F70AFD">
        <w:rPr>
          <w:spacing w:val="52"/>
          <w:sz w:val="24"/>
          <w:szCs w:val="24"/>
        </w:rPr>
        <w:t xml:space="preserve">  </w:t>
      </w:r>
      <w:r w:rsidRPr="00F70AFD">
        <w:rPr>
          <w:spacing w:val="-2"/>
          <w:sz w:val="24"/>
          <w:szCs w:val="24"/>
        </w:rPr>
        <w:t>предметов</w:t>
      </w:r>
    </w:p>
    <w:p w:rsidR="007C21AE" w:rsidRPr="00F70AFD" w:rsidRDefault="005636C2">
      <w:pPr>
        <w:ind w:left="828"/>
        <w:jc w:val="both"/>
        <w:rPr>
          <w:sz w:val="24"/>
          <w:szCs w:val="24"/>
        </w:rPr>
      </w:pPr>
      <w:r w:rsidRPr="00F70AFD">
        <w:rPr>
          <w:sz w:val="24"/>
          <w:szCs w:val="24"/>
        </w:rPr>
        <w:t>«информатика»,</w:t>
      </w:r>
      <w:r w:rsidRPr="00F70AFD">
        <w:rPr>
          <w:spacing w:val="-11"/>
          <w:sz w:val="24"/>
          <w:szCs w:val="24"/>
        </w:rPr>
        <w:t xml:space="preserve"> </w:t>
      </w:r>
      <w:r w:rsidRPr="00F70AFD">
        <w:rPr>
          <w:spacing w:val="-2"/>
          <w:sz w:val="24"/>
          <w:szCs w:val="24"/>
        </w:rPr>
        <w:t>«математика»;</w:t>
      </w:r>
    </w:p>
    <w:p w:rsidR="007C21AE" w:rsidRPr="00F70AFD" w:rsidRDefault="005636C2">
      <w:pPr>
        <w:pStyle w:val="a5"/>
        <w:numPr>
          <w:ilvl w:val="0"/>
          <w:numId w:val="15"/>
        </w:numPr>
        <w:tabs>
          <w:tab w:val="left" w:pos="827"/>
        </w:tabs>
        <w:spacing w:before="1"/>
        <w:ind w:left="827" w:hanging="283"/>
        <w:rPr>
          <w:sz w:val="24"/>
          <w:szCs w:val="24"/>
        </w:rPr>
      </w:pPr>
      <w:r w:rsidRPr="00F70AFD">
        <w:rPr>
          <w:sz w:val="24"/>
          <w:szCs w:val="24"/>
        </w:rPr>
        <w:t>группа</w:t>
      </w:r>
      <w:r w:rsidRPr="00F70AFD">
        <w:rPr>
          <w:spacing w:val="43"/>
          <w:sz w:val="24"/>
          <w:szCs w:val="24"/>
        </w:rPr>
        <w:t xml:space="preserve">  </w:t>
      </w:r>
      <w:r w:rsidRPr="00F70AFD">
        <w:rPr>
          <w:sz w:val="24"/>
          <w:szCs w:val="24"/>
        </w:rPr>
        <w:t>-</w:t>
      </w:r>
      <w:r w:rsidRPr="00F70AFD">
        <w:rPr>
          <w:spacing w:val="77"/>
          <w:sz w:val="24"/>
          <w:szCs w:val="24"/>
        </w:rPr>
        <w:t xml:space="preserve">   </w:t>
      </w:r>
      <w:r w:rsidRPr="00F70AFD">
        <w:rPr>
          <w:sz w:val="24"/>
          <w:szCs w:val="24"/>
        </w:rPr>
        <w:t>математико-обществоведческий</w:t>
      </w:r>
      <w:r w:rsidRPr="00F70AFD">
        <w:rPr>
          <w:spacing w:val="44"/>
          <w:sz w:val="24"/>
          <w:szCs w:val="24"/>
        </w:rPr>
        <w:t xml:space="preserve">  </w:t>
      </w:r>
      <w:r w:rsidRPr="00F70AFD">
        <w:rPr>
          <w:sz w:val="24"/>
          <w:szCs w:val="24"/>
        </w:rPr>
        <w:t>профиль:</w:t>
      </w:r>
      <w:r w:rsidRPr="00F70AFD">
        <w:rPr>
          <w:spacing w:val="44"/>
          <w:sz w:val="24"/>
          <w:szCs w:val="24"/>
        </w:rPr>
        <w:t xml:space="preserve">  </w:t>
      </w:r>
      <w:r w:rsidRPr="00F70AFD">
        <w:rPr>
          <w:sz w:val="24"/>
          <w:szCs w:val="24"/>
        </w:rPr>
        <w:t>углубленное</w:t>
      </w:r>
      <w:r w:rsidRPr="00F70AFD">
        <w:rPr>
          <w:spacing w:val="43"/>
          <w:sz w:val="24"/>
          <w:szCs w:val="24"/>
        </w:rPr>
        <w:t xml:space="preserve">  </w:t>
      </w:r>
      <w:r w:rsidRPr="00F70AFD">
        <w:rPr>
          <w:sz w:val="24"/>
          <w:szCs w:val="24"/>
        </w:rPr>
        <w:t>изучение</w:t>
      </w:r>
      <w:r w:rsidRPr="00F70AFD">
        <w:rPr>
          <w:spacing w:val="44"/>
          <w:sz w:val="24"/>
          <w:szCs w:val="24"/>
        </w:rPr>
        <w:t xml:space="preserve">  </w:t>
      </w:r>
      <w:r w:rsidRPr="00F70AFD">
        <w:rPr>
          <w:spacing w:val="-2"/>
          <w:sz w:val="24"/>
          <w:szCs w:val="24"/>
        </w:rPr>
        <w:t>предметов</w:t>
      </w:r>
    </w:p>
    <w:p w:rsidR="007C21AE" w:rsidRPr="00F70AFD" w:rsidRDefault="005636C2">
      <w:pPr>
        <w:spacing w:before="77"/>
        <w:ind w:left="544" w:right="6512" w:firstLine="284"/>
        <w:jc w:val="both"/>
        <w:rPr>
          <w:sz w:val="24"/>
          <w:szCs w:val="24"/>
        </w:rPr>
      </w:pPr>
      <w:r w:rsidRPr="00F70AFD">
        <w:rPr>
          <w:sz w:val="24"/>
          <w:szCs w:val="24"/>
        </w:rPr>
        <w:t>«математика»,</w:t>
      </w:r>
      <w:r w:rsidRPr="00F70AFD">
        <w:rPr>
          <w:spacing w:val="-14"/>
          <w:sz w:val="24"/>
          <w:szCs w:val="24"/>
        </w:rPr>
        <w:t xml:space="preserve"> </w:t>
      </w:r>
      <w:r w:rsidRPr="00F70AFD">
        <w:rPr>
          <w:sz w:val="24"/>
          <w:szCs w:val="24"/>
        </w:rPr>
        <w:t>«обществознание»; 11 класс:</w:t>
      </w:r>
    </w:p>
    <w:p w:rsidR="007C21AE" w:rsidRPr="00F70AFD" w:rsidRDefault="005636C2">
      <w:pPr>
        <w:pStyle w:val="a5"/>
        <w:numPr>
          <w:ilvl w:val="0"/>
          <w:numId w:val="15"/>
        </w:numPr>
        <w:tabs>
          <w:tab w:val="left" w:pos="827"/>
        </w:tabs>
        <w:ind w:left="827" w:hanging="283"/>
        <w:rPr>
          <w:sz w:val="24"/>
          <w:szCs w:val="24"/>
        </w:rPr>
      </w:pPr>
      <w:r w:rsidRPr="00F70AFD">
        <w:rPr>
          <w:sz w:val="24"/>
          <w:szCs w:val="24"/>
        </w:rPr>
        <w:t>группа</w:t>
      </w:r>
      <w:r w:rsidRPr="00F70AFD">
        <w:rPr>
          <w:spacing w:val="50"/>
          <w:sz w:val="24"/>
          <w:szCs w:val="24"/>
        </w:rPr>
        <w:t xml:space="preserve">  </w:t>
      </w:r>
      <w:r w:rsidRPr="00F70AFD">
        <w:rPr>
          <w:sz w:val="24"/>
          <w:szCs w:val="24"/>
        </w:rPr>
        <w:t>-</w:t>
      </w:r>
      <w:r w:rsidRPr="00F70AFD">
        <w:rPr>
          <w:spacing w:val="53"/>
          <w:sz w:val="24"/>
          <w:szCs w:val="24"/>
        </w:rPr>
        <w:t xml:space="preserve">  </w:t>
      </w:r>
      <w:r w:rsidRPr="00F70AFD">
        <w:rPr>
          <w:sz w:val="24"/>
          <w:szCs w:val="24"/>
        </w:rPr>
        <w:t>информационно-математический</w:t>
      </w:r>
      <w:r w:rsidRPr="00F70AFD">
        <w:rPr>
          <w:spacing w:val="51"/>
          <w:sz w:val="24"/>
          <w:szCs w:val="24"/>
        </w:rPr>
        <w:t xml:space="preserve">  </w:t>
      </w:r>
      <w:r w:rsidRPr="00F70AFD">
        <w:rPr>
          <w:sz w:val="24"/>
          <w:szCs w:val="24"/>
        </w:rPr>
        <w:t>профиль:</w:t>
      </w:r>
      <w:r w:rsidRPr="00F70AFD">
        <w:rPr>
          <w:spacing w:val="53"/>
          <w:sz w:val="24"/>
          <w:szCs w:val="24"/>
        </w:rPr>
        <w:t xml:space="preserve">  </w:t>
      </w:r>
      <w:r w:rsidRPr="00F70AFD">
        <w:rPr>
          <w:sz w:val="24"/>
          <w:szCs w:val="24"/>
        </w:rPr>
        <w:t>углубленное</w:t>
      </w:r>
      <w:r w:rsidRPr="00F70AFD">
        <w:rPr>
          <w:spacing w:val="51"/>
          <w:sz w:val="24"/>
          <w:szCs w:val="24"/>
        </w:rPr>
        <w:t xml:space="preserve">  </w:t>
      </w:r>
      <w:r w:rsidRPr="00F70AFD">
        <w:rPr>
          <w:sz w:val="24"/>
          <w:szCs w:val="24"/>
        </w:rPr>
        <w:t>изучение</w:t>
      </w:r>
      <w:r w:rsidRPr="00F70AFD">
        <w:rPr>
          <w:spacing w:val="52"/>
          <w:sz w:val="24"/>
          <w:szCs w:val="24"/>
        </w:rPr>
        <w:t xml:space="preserve">  </w:t>
      </w:r>
      <w:r w:rsidRPr="00F70AFD">
        <w:rPr>
          <w:spacing w:val="-2"/>
          <w:sz w:val="24"/>
          <w:szCs w:val="24"/>
        </w:rPr>
        <w:t>предметов</w:t>
      </w:r>
    </w:p>
    <w:p w:rsidR="007C21AE" w:rsidRPr="00F70AFD" w:rsidRDefault="005636C2">
      <w:pPr>
        <w:spacing w:line="253" w:lineRule="exact"/>
        <w:ind w:left="828"/>
        <w:jc w:val="both"/>
        <w:rPr>
          <w:sz w:val="24"/>
          <w:szCs w:val="24"/>
        </w:rPr>
      </w:pPr>
      <w:r w:rsidRPr="00F70AFD">
        <w:rPr>
          <w:sz w:val="24"/>
          <w:szCs w:val="24"/>
        </w:rPr>
        <w:t>«информатика»,</w:t>
      </w:r>
      <w:r w:rsidRPr="00F70AFD">
        <w:rPr>
          <w:spacing w:val="-11"/>
          <w:sz w:val="24"/>
          <w:szCs w:val="24"/>
        </w:rPr>
        <w:t xml:space="preserve"> </w:t>
      </w:r>
      <w:r w:rsidRPr="00F70AFD">
        <w:rPr>
          <w:spacing w:val="-2"/>
          <w:sz w:val="24"/>
          <w:szCs w:val="24"/>
        </w:rPr>
        <w:t>«математика»;</w:t>
      </w:r>
    </w:p>
    <w:p w:rsidR="007C21AE" w:rsidRPr="00F70AFD" w:rsidRDefault="005636C2">
      <w:pPr>
        <w:pStyle w:val="a5"/>
        <w:numPr>
          <w:ilvl w:val="0"/>
          <w:numId w:val="15"/>
        </w:numPr>
        <w:tabs>
          <w:tab w:val="left" w:pos="827"/>
        </w:tabs>
        <w:spacing w:line="269" w:lineRule="exact"/>
        <w:ind w:left="827" w:hanging="283"/>
        <w:rPr>
          <w:sz w:val="24"/>
          <w:szCs w:val="24"/>
        </w:rPr>
      </w:pPr>
      <w:r w:rsidRPr="00F70AFD">
        <w:rPr>
          <w:sz w:val="24"/>
          <w:szCs w:val="24"/>
        </w:rPr>
        <w:t>группа</w:t>
      </w:r>
      <w:r w:rsidRPr="00F70AFD">
        <w:rPr>
          <w:spacing w:val="43"/>
          <w:sz w:val="24"/>
          <w:szCs w:val="24"/>
        </w:rPr>
        <w:t xml:space="preserve">  </w:t>
      </w:r>
      <w:r w:rsidRPr="00F70AFD">
        <w:rPr>
          <w:sz w:val="24"/>
          <w:szCs w:val="24"/>
        </w:rPr>
        <w:t>-</w:t>
      </w:r>
      <w:r w:rsidRPr="00F70AFD">
        <w:rPr>
          <w:spacing w:val="77"/>
          <w:sz w:val="24"/>
          <w:szCs w:val="24"/>
        </w:rPr>
        <w:t xml:space="preserve">   </w:t>
      </w:r>
      <w:r w:rsidRPr="00F70AFD">
        <w:rPr>
          <w:sz w:val="24"/>
          <w:szCs w:val="24"/>
        </w:rPr>
        <w:t>математико-обществоведческий</w:t>
      </w:r>
      <w:r w:rsidRPr="00F70AFD">
        <w:rPr>
          <w:spacing w:val="44"/>
          <w:sz w:val="24"/>
          <w:szCs w:val="24"/>
        </w:rPr>
        <w:t xml:space="preserve">  </w:t>
      </w:r>
      <w:r w:rsidRPr="00F70AFD">
        <w:rPr>
          <w:sz w:val="24"/>
          <w:szCs w:val="24"/>
        </w:rPr>
        <w:t>профиль:</w:t>
      </w:r>
      <w:r w:rsidRPr="00F70AFD">
        <w:rPr>
          <w:spacing w:val="44"/>
          <w:sz w:val="24"/>
          <w:szCs w:val="24"/>
        </w:rPr>
        <w:t xml:space="preserve">  </w:t>
      </w:r>
      <w:r w:rsidRPr="00F70AFD">
        <w:rPr>
          <w:sz w:val="24"/>
          <w:szCs w:val="24"/>
        </w:rPr>
        <w:t>углубленное</w:t>
      </w:r>
      <w:r w:rsidRPr="00F70AFD">
        <w:rPr>
          <w:spacing w:val="43"/>
          <w:sz w:val="24"/>
          <w:szCs w:val="24"/>
        </w:rPr>
        <w:t xml:space="preserve">  </w:t>
      </w:r>
      <w:r w:rsidRPr="00F70AFD">
        <w:rPr>
          <w:sz w:val="24"/>
          <w:szCs w:val="24"/>
        </w:rPr>
        <w:t>изучение</w:t>
      </w:r>
      <w:r w:rsidRPr="00F70AFD">
        <w:rPr>
          <w:spacing w:val="44"/>
          <w:sz w:val="24"/>
          <w:szCs w:val="24"/>
        </w:rPr>
        <w:t xml:space="preserve">  </w:t>
      </w:r>
      <w:r w:rsidRPr="00F70AFD">
        <w:rPr>
          <w:spacing w:val="-2"/>
          <w:sz w:val="24"/>
          <w:szCs w:val="24"/>
        </w:rPr>
        <w:t>предметов</w:t>
      </w:r>
    </w:p>
    <w:p w:rsidR="007C21AE" w:rsidRPr="00F70AFD" w:rsidRDefault="005636C2">
      <w:pPr>
        <w:ind w:left="828"/>
        <w:jc w:val="both"/>
        <w:rPr>
          <w:sz w:val="24"/>
          <w:szCs w:val="24"/>
        </w:rPr>
      </w:pPr>
      <w:r w:rsidRPr="00F70AFD">
        <w:rPr>
          <w:sz w:val="24"/>
          <w:szCs w:val="24"/>
        </w:rPr>
        <w:t>«математика»,</w:t>
      </w:r>
      <w:r w:rsidRPr="00F70AFD">
        <w:rPr>
          <w:spacing w:val="-8"/>
          <w:sz w:val="24"/>
          <w:szCs w:val="24"/>
        </w:rPr>
        <w:t xml:space="preserve"> </w:t>
      </w:r>
      <w:r w:rsidRPr="00F70AFD">
        <w:rPr>
          <w:spacing w:val="-2"/>
          <w:sz w:val="24"/>
          <w:szCs w:val="24"/>
        </w:rPr>
        <w:t>«обществознание»;</w:t>
      </w:r>
    </w:p>
    <w:p w:rsidR="007C21AE" w:rsidRPr="00F70AFD" w:rsidRDefault="005636C2">
      <w:pPr>
        <w:spacing w:before="1"/>
        <w:ind w:left="544" w:right="682"/>
        <w:jc w:val="both"/>
        <w:rPr>
          <w:sz w:val="24"/>
          <w:szCs w:val="24"/>
        </w:rPr>
      </w:pPr>
      <w:r w:rsidRPr="00F70AFD">
        <w:rPr>
          <w:sz w:val="24"/>
          <w:szCs w:val="24"/>
        </w:rPr>
        <w:lastRenderedPageBreak/>
        <w:t xml:space="preserve">В соответствии с ООП СОО учебный план предусматривает выполнение каждым обучающимся </w:t>
      </w:r>
      <w:proofErr w:type="gramStart"/>
      <w:r w:rsidRPr="00F70AFD">
        <w:rPr>
          <w:sz w:val="24"/>
          <w:szCs w:val="24"/>
        </w:rPr>
        <w:t>индивидуального проекта</w:t>
      </w:r>
      <w:proofErr w:type="gramEnd"/>
      <w:r w:rsidRPr="00F70AFD">
        <w:rPr>
          <w:sz w:val="24"/>
          <w:szCs w:val="24"/>
        </w:rPr>
        <w:t xml:space="preserve"> в форме учебного исследования или учебного проекта. Согласно требованиям ФГОС, </w:t>
      </w:r>
      <w:proofErr w:type="gramStart"/>
      <w:r w:rsidRPr="00F70AFD">
        <w:rPr>
          <w:sz w:val="24"/>
          <w:szCs w:val="24"/>
        </w:rPr>
        <w:t>индивидуальный проект</w:t>
      </w:r>
      <w:proofErr w:type="gramEnd"/>
      <w:r w:rsidRPr="00F70AFD">
        <w:rPr>
          <w:sz w:val="24"/>
          <w:szCs w:val="24"/>
        </w:rPr>
        <w:t xml:space="preserve"> выполняется обучающимся самостоятельно под руководством педагога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Оценивание </w:t>
      </w:r>
      <w:proofErr w:type="gramStart"/>
      <w:r w:rsidRPr="00F70AFD">
        <w:rPr>
          <w:sz w:val="24"/>
          <w:szCs w:val="24"/>
        </w:rPr>
        <w:t>индивидуальных проектов</w:t>
      </w:r>
      <w:proofErr w:type="gramEnd"/>
      <w:r w:rsidRPr="00F70AFD">
        <w:rPr>
          <w:sz w:val="24"/>
          <w:szCs w:val="24"/>
        </w:rPr>
        <w:t xml:space="preserve"> осуществляется на специально организуемых проектных</w:t>
      </w:r>
      <w:r w:rsidRPr="00F70AFD">
        <w:rPr>
          <w:spacing w:val="80"/>
          <w:sz w:val="24"/>
          <w:szCs w:val="24"/>
        </w:rPr>
        <w:t xml:space="preserve"> </w:t>
      </w:r>
      <w:r w:rsidRPr="00F70AFD">
        <w:rPr>
          <w:spacing w:val="-2"/>
          <w:sz w:val="24"/>
          <w:szCs w:val="24"/>
        </w:rPr>
        <w:t>конференциях.</w:t>
      </w:r>
    </w:p>
    <w:p w:rsidR="007C21AE" w:rsidRPr="00F70AFD" w:rsidRDefault="005636C2">
      <w:pPr>
        <w:spacing w:before="1"/>
        <w:ind w:left="544" w:right="690"/>
        <w:jc w:val="both"/>
        <w:rPr>
          <w:sz w:val="24"/>
          <w:szCs w:val="24"/>
        </w:rPr>
      </w:pPr>
      <w:r w:rsidRPr="00F70AFD">
        <w:rPr>
          <w:sz w:val="24"/>
          <w:szCs w:val="24"/>
        </w:rPr>
        <w:t>Для организации профессиональных проб в рамках выбранного профиля используется ресурс плана внеурочной деятельности.</w:t>
      </w:r>
    </w:p>
    <w:p w:rsidR="007C21AE" w:rsidRPr="00F70AFD" w:rsidRDefault="005636C2">
      <w:pPr>
        <w:ind w:left="544" w:right="681"/>
        <w:jc w:val="both"/>
        <w:rPr>
          <w:sz w:val="24"/>
          <w:szCs w:val="24"/>
        </w:rPr>
      </w:pPr>
      <w:r w:rsidRPr="00F70AFD">
        <w:rPr>
          <w:sz w:val="24"/>
          <w:szCs w:val="24"/>
        </w:rPr>
        <w:t>Освоение программы каждого учебного предмета сопровождается промежуточной аттестацией, проводимой в форме, утвержденной Педагогическим советом не позднее 2-х месяцев до проведения промежуточной аттестации. Данное решение утверждается приказом директора</w:t>
      </w:r>
      <w:r w:rsidRPr="00F70AFD">
        <w:rPr>
          <w:spacing w:val="40"/>
          <w:sz w:val="24"/>
          <w:szCs w:val="24"/>
        </w:rPr>
        <w:t xml:space="preserve"> </w:t>
      </w:r>
      <w:r w:rsidRPr="00F70AFD">
        <w:rPr>
          <w:sz w:val="24"/>
          <w:szCs w:val="24"/>
        </w:rPr>
        <w:t>школы и в 3-хдневный срок доводится до сведения всех участников образовательного процесса: учителей, обучающихся и их родителей (законных представителей).</w:t>
      </w:r>
    </w:p>
    <w:p w:rsidR="007C21AE" w:rsidRPr="00F70AFD" w:rsidRDefault="005636C2">
      <w:pPr>
        <w:ind w:left="544" w:right="683"/>
        <w:jc w:val="both"/>
        <w:rPr>
          <w:sz w:val="24"/>
          <w:szCs w:val="24"/>
        </w:rPr>
      </w:pPr>
      <w:r w:rsidRPr="00F70AFD">
        <w:rPr>
          <w:sz w:val="24"/>
          <w:szCs w:val="24"/>
        </w:rPr>
        <w:t>Промежуточная аттестация обучающихся сопровождается проведением контрольных</w:t>
      </w:r>
      <w:r w:rsidRPr="00F70AFD">
        <w:rPr>
          <w:spacing w:val="40"/>
          <w:sz w:val="24"/>
          <w:szCs w:val="24"/>
        </w:rPr>
        <w:t xml:space="preserve"> </w:t>
      </w:r>
      <w:r w:rsidRPr="00F70AFD">
        <w:rPr>
          <w:sz w:val="24"/>
          <w:szCs w:val="24"/>
        </w:rPr>
        <w:t>мероприятий по всем предметам учебного плана.</w:t>
      </w:r>
    </w:p>
    <w:p w:rsidR="007C21AE" w:rsidRPr="00F70AFD" w:rsidRDefault="005636C2">
      <w:pPr>
        <w:ind w:left="544"/>
        <w:jc w:val="both"/>
        <w:rPr>
          <w:sz w:val="24"/>
          <w:szCs w:val="24"/>
        </w:rPr>
      </w:pPr>
      <w:r w:rsidRPr="00F70AFD">
        <w:rPr>
          <w:sz w:val="24"/>
          <w:szCs w:val="24"/>
        </w:rPr>
        <w:t>Сроки</w:t>
      </w:r>
      <w:r w:rsidRPr="00F70AFD">
        <w:rPr>
          <w:spacing w:val="-7"/>
          <w:sz w:val="24"/>
          <w:szCs w:val="24"/>
        </w:rPr>
        <w:t xml:space="preserve"> </w:t>
      </w:r>
      <w:r w:rsidRPr="00F70AFD">
        <w:rPr>
          <w:sz w:val="24"/>
          <w:szCs w:val="24"/>
        </w:rPr>
        <w:t>проведения</w:t>
      </w:r>
      <w:r w:rsidRPr="00F70AFD">
        <w:rPr>
          <w:spacing w:val="-5"/>
          <w:sz w:val="24"/>
          <w:szCs w:val="24"/>
        </w:rPr>
        <w:t xml:space="preserve"> </w:t>
      </w:r>
      <w:r w:rsidRPr="00F70AFD">
        <w:rPr>
          <w:sz w:val="24"/>
          <w:szCs w:val="24"/>
        </w:rPr>
        <w:t>промежуточной</w:t>
      </w:r>
      <w:r w:rsidRPr="00F70AFD">
        <w:rPr>
          <w:spacing w:val="-4"/>
          <w:sz w:val="24"/>
          <w:szCs w:val="24"/>
        </w:rPr>
        <w:t xml:space="preserve"> </w:t>
      </w:r>
      <w:r w:rsidRPr="00F70AFD">
        <w:rPr>
          <w:sz w:val="24"/>
          <w:szCs w:val="24"/>
        </w:rPr>
        <w:t>аттестации:</w:t>
      </w:r>
      <w:r w:rsidRPr="00F70AFD">
        <w:rPr>
          <w:spacing w:val="-5"/>
          <w:sz w:val="24"/>
          <w:szCs w:val="24"/>
        </w:rPr>
        <w:t xml:space="preserve"> </w:t>
      </w:r>
      <w:r w:rsidRPr="00F70AFD">
        <w:rPr>
          <w:sz w:val="24"/>
          <w:szCs w:val="24"/>
        </w:rPr>
        <w:t>с</w:t>
      </w:r>
      <w:r w:rsidRPr="00F70AFD">
        <w:rPr>
          <w:spacing w:val="-6"/>
          <w:sz w:val="24"/>
          <w:szCs w:val="24"/>
        </w:rPr>
        <w:t xml:space="preserve"> </w:t>
      </w:r>
      <w:r w:rsidRPr="00F70AFD">
        <w:rPr>
          <w:sz w:val="24"/>
          <w:szCs w:val="24"/>
        </w:rPr>
        <w:t>14.04.2025</w:t>
      </w:r>
      <w:r w:rsidRPr="00F70AFD">
        <w:rPr>
          <w:spacing w:val="-3"/>
          <w:sz w:val="24"/>
          <w:szCs w:val="24"/>
        </w:rPr>
        <w:t xml:space="preserve"> </w:t>
      </w:r>
      <w:r w:rsidRPr="00F70AFD">
        <w:rPr>
          <w:sz w:val="24"/>
          <w:szCs w:val="24"/>
        </w:rPr>
        <w:t>г.</w:t>
      </w:r>
      <w:r w:rsidRPr="00F70AFD">
        <w:rPr>
          <w:spacing w:val="-5"/>
          <w:sz w:val="24"/>
          <w:szCs w:val="24"/>
        </w:rPr>
        <w:t xml:space="preserve"> </w:t>
      </w:r>
      <w:r w:rsidRPr="00F70AFD">
        <w:rPr>
          <w:sz w:val="24"/>
          <w:szCs w:val="24"/>
        </w:rPr>
        <w:t>по</w:t>
      </w:r>
      <w:r w:rsidRPr="00F70AFD">
        <w:rPr>
          <w:spacing w:val="-6"/>
          <w:sz w:val="24"/>
          <w:szCs w:val="24"/>
        </w:rPr>
        <w:t xml:space="preserve"> </w:t>
      </w:r>
      <w:r w:rsidRPr="00F70AFD">
        <w:rPr>
          <w:sz w:val="24"/>
          <w:szCs w:val="24"/>
        </w:rPr>
        <w:t>14.05.2025</w:t>
      </w:r>
      <w:r w:rsidRPr="00F70AFD">
        <w:rPr>
          <w:spacing w:val="-3"/>
          <w:sz w:val="24"/>
          <w:szCs w:val="24"/>
        </w:rPr>
        <w:t xml:space="preserve"> </w:t>
      </w:r>
      <w:r w:rsidRPr="00F70AFD">
        <w:rPr>
          <w:spacing w:val="-5"/>
          <w:sz w:val="24"/>
          <w:szCs w:val="24"/>
        </w:rPr>
        <w:t>г.</w:t>
      </w:r>
    </w:p>
    <w:p w:rsidR="007C21AE" w:rsidRPr="00F70AFD" w:rsidRDefault="005636C2">
      <w:pPr>
        <w:spacing w:before="120"/>
        <w:ind w:left="544"/>
        <w:jc w:val="both"/>
        <w:rPr>
          <w:b/>
          <w:i/>
          <w:sz w:val="24"/>
          <w:szCs w:val="24"/>
        </w:rPr>
      </w:pPr>
      <w:r w:rsidRPr="00F70AFD">
        <w:rPr>
          <w:b/>
          <w:i/>
          <w:sz w:val="24"/>
          <w:szCs w:val="24"/>
        </w:rPr>
        <w:t>Формы</w:t>
      </w:r>
      <w:r w:rsidRPr="00F70AFD">
        <w:rPr>
          <w:b/>
          <w:i/>
          <w:spacing w:val="-8"/>
          <w:sz w:val="24"/>
          <w:szCs w:val="24"/>
        </w:rPr>
        <w:t xml:space="preserve"> </w:t>
      </w:r>
      <w:r w:rsidRPr="00F70AFD">
        <w:rPr>
          <w:b/>
          <w:i/>
          <w:sz w:val="24"/>
          <w:szCs w:val="24"/>
        </w:rPr>
        <w:t>проведения</w:t>
      </w:r>
      <w:r w:rsidRPr="00F70AFD">
        <w:rPr>
          <w:b/>
          <w:i/>
          <w:spacing w:val="-6"/>
          <w:sz w:val="24"/>
          <w:szCs w:val="24"/>
        </w:rPr>
        <w:t xml:space="preserve"> </w:t>
      </w:r>
      <w:r w:rsidRPr="00F70AFD">
        <w:rPr>
          <w:b/>
          <w:i/>
          <w:sz w:val="24"/>
          <w:szCs w:val="24"/>
        </w:rPr>
        <w:t>промежуточной</w:t>
      </w:r>
      <w:r w:rsidRPr="00F70AFD">
        <w:rPr>
          <w:b/>
          <w:i/>
          <w:spacing w:val="-7"/>
          <w:sz w:val="24"/>
          <w:szCs w:val="24"/>
        </w:rPr>
        <w:t xml:space="preserve"> </w:t>
      </w:r>
      <w:r w:rsidRPr="00F70AFD">
        <w:rPr>
          <w:b/>
          <w:i/>
          <w:spacing w:val="-2"/>
          <w:sz w:val="24"/>
          <w:szCs w:val="24"/>
        </w:rPr>
        <w:t>аттестации:</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0"/>
        <w:gridCol w:w="5388"/>
      </w:tblGrid>
      <w:tr w:rsidR="007C21AE" w:rsidRPr="00F70AFD">
        <w:trPr>
          <w:trHeight w:val="252"/>
        </w:trPr>
        <w:tc>
          <w:tcPr>
            <w:tcW w:w="4110" w:type="dxa"/>
          </w:tcPr>
          <w:p w:rsidR="007C21AE" w:rsidRPr="00F70AFD" w:rsidRDefault="005636C2">
            <w:pPr>
              <w:pStyle w:val="TableParagraph"/>
              <w:spacing w:line="232" w:lineRule="exact"/>
              <w:rPr>
                <w:sz w:val="24"/>
                <w:szCs w:val="24"/>
              </w:rPr>
            </w:pPr>
            <w:r w:rsidRPr="00F70AFD">
              <w:rPr>
                <w:sz w:val="24"/>
                <w:szCs w:val="24"/>
              </w:rPr>
              <w:t>Русский</w:t>
            </w:r>
            <w:r w:rsidRPr="00F70AFD">
              <w:rPr>
                <w:spacing w:val="-8"/>
                <w:sz w:val="24"/>
                <w:szCs w:val="24"/>
              </w:rPr>
              <w:t xml:space="preserve"> </w:t>
            </w:r>
            <w:r w:rsidRPr="00F70AFD">
              <w:rPr>
                <w:spacing w:val="-4"/>
                <w:sz w:val="24"/>
                <w:szCs w:val="24"/>
              </w:rPr>
              <w:t>язык</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пробный</w:t>
            </w:r>
            <w:r w:rsidRPr="00F70AFD">
              <w:rPr>
                <w:spacing w:val="-5"/>
                <w:sz w:val="24"/>
                <w:szCs w:val="24"/>
              </w:rPr>
              <w:t xml:space="preserve"> </w:t>
            </w:r>
            <w:r w:rsidRPr="00F70AFD">
              <w:rPr>
                <w:sz w:val="24"/>
                <w:szCs w:val="24"/>
              </w:rPr>
              <w:t>экзамен</w:t>
            </w:r>
            <w:r w:rsidRPr="00F70AFD">
              <w:rPr>
                <w:spacing w:val="-5"/>
                <w:sz w:val="24"/>
                <w:szCs w:val="24"/>
              </w:rPr>
              <w:t xml:space="preserve"> </w:t>
            </w:r>
            <w:r w:rsidRPr="00F70AFD">
              <w:rPr>
                <w:sz w:val="24"/>
                <w:szCs w:val="24"/>
              </w:rPr>
              <w:t>по</w:t>
            </w:r>
            <w:r w:rsidRPr="00F70AFD">
              <w:rPr>
                <w:spacing w:val="-3"/>
                <w:sz w:val="24"/>
                <w:szCs w:val="24"/>
              </w:rPr>
              <w:t xml:space="preserve"> </w:t>
            </w:r>
            <w:r w:rsidRPr="00F70AFD">
              <w:rPr>
                <w:sz w:val="24"/>
                <w:szCs w:val="24"/>
              </w:rPr>
              <w:t>текстам</w:t>
            </w:r>
            <w:r w:rsidRPr="00F70AFD">
              <w:rPr>
                <w:spacing w:val="-4"/>
                <w:sz w:val="24"/>
                <w:szCs w:val="24"/>
              </w:rPr>
              <w:t xml:space="preserve"> </w:t>
            </w:r>
            <w:r w:rsidRPr="00F70AFD">
              <w:rPr>
                <w:sz w:val="24"/>
                <w:szCs w:val="24"/>
              </w:rPr>
              <w:t>КИМ</w:t>
            </w:r>
            <w:r w:rsidRPr="00F70AFD">
              <w:rPr>
                <w:spacing w:val="-3"/>
                <w:sz w:val="24"/>
                <w:szCs w:val="24"/>
              </w:rPr>
              <w:t xml:space="preserve"> </w:t>
            </w:r>
            <w:r w:rsidRPr="00F70AFD">
              <w:rPr>
                <w:spacing w:val="-5"/>
                <w:sz w:val="24"/>
                <w:szCs w:val="24"/>
              </w:rPr>
              <w:t>ЕГЭ</w:t>
            </w:r>
          </w:p>
        </w:tc>
      </w:tr>
      <w:tr w:rsidR="007C21AE" w:rsidRPr="00F70AFD">
        <w:trPr>
          <w:trHeight w:val="253"/>
        </w:trPr>
        <w:tc>
          <w:tcPr>
            <w:tcW w:w="4110" w:type="dxa"/>
          </w:tcPr>
          <w:p w:rsidR="007C21AE" w:rsidRPr="00F70AFD" w:rsidRDefault="005636C2">
            <w:pPr>
              <w:pStyle w:val="TableParagraph"/>
              <w:spacing w:line="233" w:lineRule="exact"/>
              <w:rPr>
                <w:sz w:val="24"/>
                <w:szCs w:val="24"/>
              </w:rPr>
            </w:pPr>
            <w:r w:rsidRPr="00F70AFD">
              <w:rPr>
                <w:spacing w:val="-2"/>
                <w:sz w:val="24"/>
                <w:szCs w:val="24"/>
              </w:rPr>
              <w:t>Литература</w:t>
            </w:r>
          </w:p>
        </w:tc>
        <w:tc>
          <w:tcPr>
            <w:tcW w:w="5388" w:type="dxa"/>
          </w:tcPr>
          <w:p w:rsidR="007C21AE" w:rsidRPr="00F70AFD" w:rsidRDefault="005636C2">
            <w:pPr>
              <w:pStyle w:val="TableParagraph"/>
              <w:spacing w:line="233" w:lineRule="exact"/>
              <w:ind w:left="143"/>
              <w:rPr>
                <w:sz w:val="24"/>
                <w:szCs w:val="24"/>
              </w:rPr>
            </w:pPr>
            <w:r w:rsidRPr="00F70AFD">
              <w:rPr>
                <w:sz w:val="24"/>
                <w:szCs w:val="24"/>
              </w:rPr>
              <w:t>контрольная</w:t>
            </w:r>
            <w:r w:rsidRPr="00F70AFD">
              <w:rPr>
                <w:spacing w:val="-4"/>
                <w:sz w:val="24"/>
                <w:szCs w:val="24"/>
              </w:rPr>
              <w:t xml:space="preserve"> </w:t>
            </w:r>
            <w:r w:rsidRPr="00F70AFD">
              <w:rPr>
                <w:sz w:val="24"/>
                <w:szCs w:val="24"/>
              </w:rPr>
              <w:t>работа</w:t>
            </w:r>
            <w:r w:rsidRPr="00F70AFD">
              <w:rPr>
                <w:spacing w:val="-5"/>
                <w:sz w:val="24"/>
                <w:szCs w:val="24"/>
              </w:rPr>
              <w:t xml:space="preserve"> </w:t>
            </w:r>
            <w:r w:rsidRPr="00F70AFD">
              <w:rPr>
                <w:sz w:val="24"/>
                <w:szCs w:val="24"/>
              </w:rPr>
              <w:t>по</w:t>
            </w:r>
            <w:r w:rsidRPr="00F70AFD">
              <w:rPr>
                <w:spacing w:val="-3"/>
                <w:sz w:val="24"/>
                <w:szCs w:val="24"/>
              </w:rPr>
              <w:t xml:space="preserve"> </w:t>
            </w:r>
            <w:r w:rsidRPr="00F70AFD">
              <w:rPr>
                <w:sz w:val="24"/>
                <w:szCs w:val="24"/>
              </w:rPr>
              <w:t>текстам</w:t>
            </w:r>
            <w:r w:rsidRPr="00F70AFD">
              <w:rPr>
                <w:spacing w:val="-4"/>
                <w:sz w:val="24"/>
                <w:szCs w:val="24"/>
              </w:rPr>
              <w:t xml:space="preserve"> </w:t>
            </w:r>
            <w:r w:rsidRPr="00F70AFD">
              <w:rPr>
                <w:sz w:val="24"/>
                <w:szCs w:val="24"/>
              </w:rPr>
              <w:t>КИМ</w:t>
            </w:r>
            <w:r w:rsidRPr="00F70AFD">
              <w:rPr>
                <w:spacing w:val="-2"/>
                <w:sz w:val="24"/>
                <w:szCs w:val="24"/>
              </w:rPr>
              <w:t xml:space="preserve"> </w:t>
            </w:r>
            <w:r w:rsidRPr="00F70AFD">
              <w:rPr>
                <w:spacing w:val="-5"/>
                <w:sz w:val="24"/>
                <w:szCs w:val="24"/>
              </w:rPr>
              <w:t>ЕГЭ</w:t>
            </w:r>
          </w:p>
        </w:tc>
      </w:tr>
      <w:tr w:rsidR="007C21AE" w:rsidRPr="00F70AFD">
        <w:trPr>
          <w:trHeight w:val="252"/>
        </w:trPr>
        <w:tc>
          <w:tcPr>
            <w:tcW w:w="4110" w:type="dxa"/>
          </w:tcPr>
          <w:p w:rsidR="007C21AE" w:rsidRPr="00F70AFD" w:rsidRDefault="005636C2">
            <w:pPr>
              <w:pStyle w:val="TableParagraph"/>
              <w:spacing w:line="232" w:lineRule="exact"/>
              <w:rPr>
                <w:sz w:val="24"/>
                <w:szCs w:val="24"/>
              </w:rPr>
            </w:pPr>
            <w:r w:rsidRPr="00F70AFD">
              <w:rPr>
                <w:sz w:val="24"/>
                <w:szCs w:val="24"/>
              </w:rPr>
              <w:t>Иностранный</w:t>
            </w:r>
            <w:r w:rsidRPr="00F70AFD">
              <w:rPr>
                <w:spacing w:val="-10"/>
                <w:sz w:val="24"/>
                <w:szCs w:val="24"/>
              </w:rPr>
              <w:t xml:space="preserve"> </w:t>
            </w:r>
            <w:r w:rsidRPr="00F70AFD">
              <w:rPr>
                <w:spacing w:val="-4"/>
                <w:sz w:val="24"/>
                <w:szCs w:val="24"/>
              </w:rPr>
              <w:t>язык</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итоговая</w:t>
            </w:r>
            <w:r w:rsidRPr="00F70AFD">
              <w:rPr>
                <w:spacing w:val="-7"/>
                <w:sz w:val="24"/>
                <w:szCs w:val="24"/>
              </w:rPr>
              <w:t xml:space="preserve"> </w:t>
            </w:r>
            <w:r w:rsidRPr="00F70AFD">
              <w:rPr>
                <w:sz w:val="24"/>
                <w:szCs w:val="24"/>
              </w:rPr>
              <w:t>контрольная</w:t>
            </w:r>
            <w:r w:rsidRPr="00F70AFD">
              <w:rPr>
                <w:spacing w:val="-7"/>
                <w:sz w:val="24"/>
                <w:szCs w:val="24"/>
              </w:rPr>
              <w:t xml:space="preserve"> </w:t>
            </w:r>
            <w:r w:rsidRPr="00F70AFD">
              <w:rPr>
                <w:spacing w:val="-2"/>
                <w:sz w:val="24"/>
                <w:szCs w:val="24"/>
              </w:rPr>
              <w:t>работа</w:t>
            </w:r>
          </w:p>
        </w:tc>
      </w:tr>
      <w:tr w:rsidR="007C21AE" w:rsidRPr="00F70AFD">
        <w:trPr>
          <w:trHeight w:val="760"/>
        </w:trPr>
        <w:tc>
          <w:tcPr>
            <w:tcW w:w="4110" w:type="dxa"/>
          </w:tcPr>
          <w:p w:rsidR="007C21AE" w:rsidRPr="00F70AFD" w:rsidRDefault="005636C2">
            <w:pPr>
              <w:pStyle w:val="TableParagraph"/>
              <w:tabs>
                <w:tab w:val="left" w:pos="1653"/>
                <w:tab w:val="left" w:pos="1958"/>
                <w:tab w:val="left" w:pos="2845"/>
                <w:tab w:val="left" w:pos="2984"/>
                <w:tab w:val="left" w:pos="3366"/>
              </w:tabs>
              <w:ind w:right="99"/>
              <w:rPr>
                <w:sz w:val="24"/>
                <w:szCs w:val="24"/>
              </w:rPr>
            </w:pPr>
            <w:proofErr w:type="gramStart"/>
            <w:r w:rsidRPr="00F70AFD">
              <w:rPr>
                <w:spacing w:val="-2"/>
                <w:sz w:val="24"/>
                <w:szCs w:val="24"/>
              </w:rPr>
              <w:t>Математика</w:t>
            </w:r>
            <w:r w:rsidRPr="00F70AFD">
              <w:rPr>
                <w:sz w:val="24"/>
                <w:szCs w:val="24"/>
              </w:rPr>
              <w:tab/>
            </w:r>
            <w:r w:rsidRPr="00F70AFD">
              <w:rPr>
                <w:spacing w:val="-2"/>
                <w:sz w:val="24"/>
                <w:szCs w:val="24"/>
              </w:rPr>
              <w:t>(алгебра</w:t>
            </w:r>
            <w:r w:rsidRPr="00F70AFD">
              <w:rPr>
                <w:sz w:val="24"/>
                <w:szCs w:val="24"/>
              </w:rPr>
              <w:tab/>
            </w:r>
            <w:r w:rsidRPr="00F70AFD">
              <w:rPr>
                <w:spacing w:val="-10"/>
                <w:sz w:val="24"/>
                <w:szCs w:val="24"/>
              </w:rPr>
              <w:t>и</w:t>
            </w:r>
            <w:r w:rsidRPr="00F70AFD">
              <w:rPr>
                <w:sz w:val="24"/>
                <w:szCs w:val="24"/>
              </w:rPr>
              <w:tab/>
            </w:r>
            <w:r w:rsidRPr="00F70AFD">
              <w:rPr>
                <w:sz w:val="24"/>
                <w:szCs w:val="24"/>
              </w:rPr>
              <w:tab/>
            </w:r>
            <w:r w:rsidRPr="00F70AFD">
              <w:rPr>
                <w:spacing w:val="-2"/>
                <w:sz w:val="24"/>
                <w:szCs w:val="24"/>
              </w:rPr>
              <w:t>начала математического</w:t>
            </w:r>
            <w:r w:rsidRPr="00F70AFD">
              <w:rPr>
                <w:sz w:val="24"/>
                <w:szCs w:val="24"/>
              </w:rPr>
              <w:tab/>
            </w:r>
            <w:r w:rsidRPr="00F70AFD">
              <w:rPr>
                <w:spacing w:val="-2"/>
                <w:sz w:val="24"/>
                <w:szCs w:val="24"/>
              </w:rPr>
              <w:t>анализа,</w:t>
            </w:r>
            <w:r w:rsidRPr="00F70AFD">
              <w:rPr>
                <w:sz w:val="24"/>
                <w:szCs w:val="24"/>
              </w:rPr>
              <w:tab/>
            </w:r>
            <w:r w:rsidRPr="00F70AFD">
              <w:rPr>
                <w:sz w:val="24"/>
                <w:szCs w:val="24"/>
              </w:rPr>
              <w:tab/>
            </w:r>
            <w:r w:rsidRPr="00F70AFD">
              <w:rPr>
                <w:spacing w:val="-2"/>
                <w:sz w:val="24"/>
                <w:szCs w:val="24"/>
              </w:rPr>
              <w:t>геометрия,</w:t>
            </w:r>
            <w:proofErr w:type="gramEnd"/>
          </w:p>
          <w:p w:rsidR="007C21AE" w:rsidRPr="00F70AFD" w:rsidRDefault="005636C2">
            <w:pPr>
              <w:pStyle w:val="TableParagraph"/>
              <w:spacing w:line="233" w:lineRule="exact"/>
              <w:rPr>
                <w:sz w:val="24"/>
                <w:szCs w:val="24"/>
              </w:rPr>
            </w:pPr>
            <w:r w:rsidRPr="00F70AFD">
              <w:rPr>
                <w:sz w:val="24"/>
                <w:szCs w:val="24"/>
              </w:rPr>
              <w:t>вероятность</w:t>
            </w:r>
            <w:r w:rsidRPr="00F70AFD">
              <w:rPr>
                <w:spacing w:val="-5"/>
                <w:sz w:val="24"/>
                <w:szCs w:val="24"/>
              </w:rPr>
              <w:t xml:space="preserve"> </w:t>
            </w:r>
            <w:r w:rsidRPr="00F70AFD">
              <w:rPr>
                <w:sz w:val="24"/>
                <w:szCs w:val="24"/>
              </w:rPr>
              <w:t>и</w:t>
            </w:r>
            <w:r w:rsidRPr="00F70AFD">
              <w:rPr>
                <w:spacing w:val="-5"/>
                <w:sz w:val="24"/>
                <w:szCs w:val="24"/>
              </w:rPr>
              <w:t xml:space="preserve"> </w:t>
            </w:r>
            <w:r w:rsidRPr="00F70AFD">
              <w:rPr>
                <w:spacing w:val="-2"/>
                <w:sz w:val="24"/>
                <w:szCs w:val="24"/>
              </w:rPr>
              <w:t>статистика)</w:t>
            </w:r>
          </w:p>
        </w:tc>
        <w:tc>
          <w:tcPr>
            <w:tcW w:w="5388" w:type="dxa"/>
          </w:tcPr>
          <w:p w:rsidR="007C21AE" w:rsidRPr="00F70AFD" w:rsidRDefault="005636C2">
            <w:pPr>
              <w:pStyle w:val="TableParagraph"/>
              <w:ind w:left="143"/>
              <w:rPr>
                <w:sz w:val="24"/>
                <w:szCs w:val="24"/>
              </w:rPr>
            </w:pPr>
            <w:r w:rsidRPr="00F70AFD">
              <w:rPr>
                <w:sz w:val="24"/>
                <w:szCs w:val="24"/>
              </w:rPr>
              <w:t>пробный</w:t>
            </w:r>
            <w:r w:rsidRPr="00F70AFD">
              <w:rPr>
                <w:spacing w:val="-5"/>
                <w:sz w:val="24"/>
                <w:szCs w:val="24"/>
              </w:rPr>
              <w:t xml:space="preserve"> </w:t>
            </w:r>
            <w:r w:rsidRPr="00F70AFD">
              <w:rPr>
                <w:sz w:val="24"/>
                <w:szCs w:val="24"/>
              </w:rPr>
              <w:t>экзамен</w:t>
            </w:r>
            <w:r w:rsidRPr="00F70AFD">
              <w:rPr>
                <w:spacing w:val="-5"/>
                <w:sz w:val="24"/>
                <w:szCs w:val="24"/>
              </w:rPr>
              <w:t xml:space="preserve"> </w:t>
            </w:r>
            <w:r w:rsidRPr="00F70AFD">
              <w:rPr>
                <w:sz w:val="24"/>
                <w:szCs w:val="24"/>
              </w:rPr>
              <w:t>по</w:t>
            </w:r>
            <w:r w:rsidRPr="00F70AFD">
              <w:rPr>
                <w:spacing w:val="-3"/>
                <w:sz w:val="24"/>
                <w:szCs w:val="24"/>
              </w:rPr>
              <w:t xml:space="preserve"> </w:t>
            </w:r>
            <w:r w:rsidRPr="00F70AFD">
              <w:rPr>
                <w:sz w:val="24"/>
                <w:szCs w:val="24"/>
              </w:rPr>
              <w:t>текстам</w:t>
            </w:r>
            <w:r w:rsidRPr="00F70AFD">
              <w:rPr>
                <w:spacing w:val="-4"/>
                <w:sz w:val="24"/>
                <w:szCs w:val="24"/>
              </w:rPr>
              <w:t xml:space="preserve"> </w:t>
            </w:r>
            <w:r w:rsidRPr="00F70AFD">
              <w:rPr>
                <w:sz w:val="24"/>
                <w:szCs w:val="24"/>
              </w:rPr>
              <w:t>КИМ</w:t>
            </w:r>
            <w:r w:rsidRPr="00F70AFD">
              <w:rPr>
                <w:spacing w:val="-3"/>
                <w:sz w:val="24"/>
                <w:szCs w:val="24"/>
              </w:rPr>
              <w:t xml:space="preserve"> </w:t>
            </w:r>
            <w:r w:rsidRPr="00F70AFD">
              <w:rPr>
                <w:spacing w:val="-5"/>
                <w:sz w:val="24"/>
                <w:szCs w:val="24"/>
              </w:rPr>
              <w:t>ЕГЭ</w:t>
            </w:r>
          </w:p>
        </w:tc>
      </w:tr>
      <w:tr w:rsidR="007C21AE" w:rsidRPr="00F70AFD">
        <w:trPr>
          <w:trHeight w:val="251"/>
        </w:trPr>
        <w:tc>
          <w:tcPr>
            <w:tcW w:w="4110" w:type="dxa"/>
          </w:tcPr>
          <w:p w:rsidR="007C21AE" w:rsidRPr="00F70AFD" w:rsidRDefault="005636C2">
            <w:pPr>
              <w:pStyle w:val="TableParagraph"/>
              <w:spacing w:line="232" w:lineRule="exact"/>
              <w:rPr>
                <w:sz w:val="24"/>
                <w:szCs w:val="24"/>
              </w:rPr>
            </w:pPr>
            <w:r w:rsidRPr="00F70AFD">
              <w:rPr>
                <w:spacing w:val="-2"/>
                <w:sz w:val="24"/>
                <w:szCs w:val="24"/>
              </w:rPr>
              <w:t>Информатика</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4"/>
        </w:trPr>
        <w:tc>
          <w:tcPr>
            <w:tcW w:w="4110" w:type="dxa"/>
          </w:tcPr>
          <w:p w:rsidR="007C21AE" w:rsidRPr="00F70AFD" w:rsidRDefault="005636C2">
            <w:pPr>
              <w:pStyle w:val="TableParagraph"/>
              <w:spacing w:line="233" w:lineRule="exact"/>
              <w:rPr>
                <w:sz w:val="24"/>
                <w:szCs w:val="24"/>
              </w:rPr>
            </w:pPr>
            <w:r w:rsidRPr="00F70AFD">
              <w:rPr>
                <w:spacing w:val="-2"/>
                <w:sz w:val="24"/>
                <w:szCs w:val="24"/>
              </w:rPr>
              <w:t>История</w:t>
            </w:r>
          </w:p>
        </w:tc>
        <w:tc>
          <w:tcPr>
            <w:tcW w:w="5388" w:type="dxa"/>
          </w:tcPr>
          <w:p w:rsidR="007C21AE" w:rsidRPr="00F70AFD" w:rsidRDefault="005636C2">
            <w:pPr>
              <w:pStyle w:val="TableParagraph"/>
              <w:spacing w:line="233"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1"/>
        </w:trPr>
        <w:tc>
          <w:tcPr>
            <w:tcW w:w="4110" w:type="dxa"/>
          </w:tcPr>
          <w:p w:rsidR="007C21AE" w:rsidRPr="00F70AFD" w:rsidRDefault="005636C2">
            <w:pPr>
              <w:pStyle w:val="TableParagraph"/>
              <w:spacing w:line="232" w:lineRule="exact"/>
              <w:rPr>
                <w:sz w:val="24"/>
                <w:szCs w:val="24"/>
              </w:rPr>
            </w:pPr>
            <w:r w:rsidRPr="00F70AFD">
              <w:rPr>
                <w:spacing w:val="-2"/>
                <w:sz w:val="24"/>
                <w:szCs w:val="24"/>
              </w:rPr>
              <w:t>Обществознание</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3"/>
        </w:trPr>
        <w:tc>
          <w:tcPr>
            <w:tcW w:w="4110" w:type="dxa"/>
          </w:tcPr>
          <w:p w:rsidR="007C21AE" w:rsidRPr="00F70AFD" w:rsidRDefault="005636C2">
            <w:pPr>
              <w:pStyle w:val="TableParagraph"/>
              <w:spacing w:line="233" w:lineRule="exact"/>
              <w:rPr>
                <w:sz w:val="24"/>
                <w:szCs w:val="24"/>
              </w:rPr>
            </w:pPr>
            <w:r w:rsidRPr="00F70AFD">
              <w:rPr>
                <w:spacing w:val="-2"/>
                <w:sz w:val="24"/>
                <w:szCs w:val="24"/>
              </w:rPr>
              <w:t>Право</w:t>
            </w:r>
          </w:p>
        </w:tc>
        <w:tc>
          <w:tcPr>
            <w:tcW w:w="5388" w:type="dxa"/>
          </w:tcPr>
          <w:p w:rsidR="007C21AE" w:rsidRPr="00F70AFD" w:rsidRDefault="005636C2">
            <w:pPr>
              <w:pStyle w:val="TableParagraph"/>
              <w:spacing w:line="233"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2"/>
        </w:trPr>
        <w:tc>
          <w:tcPr>
            <w:tcW w:w="4110" w:type="dxa"/>
          </w:tcPr>
          <w:p w:rsidR="007C21AE" w:rsidRPr="00F70AFD" w:rsidRDefault="005636C2">
            <w:pPr>
              <w:pStyle w:val="TableParagraph"/>
              <w:spacing w:line="232" w:lineRule="exact"/>
              <w:rPr>
                <w:sz w:val="24"/>
                <w:szCs w:val="24"/>
              </w:rPr>
            </w:pPr>
            <w:r w:rsidRPr="00F70AFD">
              <w:rPr>
                <w:spacing w:val="-2"/>
                <w:sz w:val="24"/>
                <w:szCs w:val="24"/>
              </w:rPr>
              <w:t>География</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3"/>
        </w:trPr>
        <w:tc>
          <w:tcPr>
            <w:tcW w:w="4110" w:type="dxa"/>
          </w:tcPr>
          <w:p w:rsidR="007C21AE" w:rsidRPr="00F70AFD" w:rsidRDefault="005636C2">
            <w:pPr>
              <w:pStyle w:val="TableParagraph"/>
              <w:spacing w:line="233" w:lineRule="exact"/>
              <w:rPr>
                <w:sz w:val="24"/>
                <w:szCs w:val="24"/>
              </w:rPr>
            </w:pPr>
            <w:r w:rsidRPr="00F70AFD">
              <w:rPr>
                <w:spacing w:val="-2"/>
                <w:sz w:val="24"/>
                <w:szCs w:val="24"/>
              </w:rPr>
              <w:t>Физика</w:t>
            </w:r>
          </w:p>
        </w:tc>
        <w:tc>
          <w:tcPr>
            <w:tcW w:w="5388" w:type="dxa"/>
          </w:tcPr>
          <w:p w:rsidR="007C21AE" w:rsidRPr="00F70AFD" w:rsidRDefault="005636C2">
            <w:pPr>
              <w:pStyle w:val="TableParagraph"/>
              <w:spacing w:line="233" w:lineRule="exact"/>
              <w:ind w:left="143"/>
              <w:rPr>
                <w:sz w:val="24"/>
                <w:szCs w:val="24"/>
              </w:rPr>
            </w:pPr>
            <w:r w:rsidRPr="00F70AFD">
              <w:rPr>
                <w:sz w:val="24"/>
                <w:szCs w:val="24"/>
              </w:rPr>
              <w:t>итоговая</w:t>
            </w:r>
            <w:r w:rsidRPr="00F70AFD">
              <w:rPr>
                <w:spacing w:val="-7"/>
                <w:sz w:val="24"/>
                <w:szCs w:val="24"/>
              </w:rPr>
              <w:t xml:space="preserve"> </w:t>
            </w:r>
            <w:r w:rsidRPr="00F70AFD">
              <w:rPr>
                <w:sz w:val="24"/>
                <w:szCs w:val="24"/>
              </w:rPr>
              <w:t>контрольная</w:t>
            </w:r>
            <w:r w:rsidRPr="00F70AFD">
              <w:rPr>
                <w:spacing w:val="-7"/>
                <w:sz w:val="24"/>
                <w:szCs w:val="24"/>
              </w:rPr>
              <w:t xml:space="preserve"> </w:t>
            </w:r>
            <w:r w:rsidRPr="00F70AFD">
              <w:rPr>
                <w:spacing w:val="-2"/>
                <w:sz w:val="24"/>
                <w:szCs w:val="24"/>
              </w:rPr>
              <w:t>работа</w:t>
            </w:r>
          </w:p>
        </w:tc>
      </w:tr>
      <w:tr w:rsidR="007C21AE" w:rsidRPr="00F70AFD">
        <w:trPr>
          <w:trHeight w:val="252"/>
        </w:trPr>
        <w:tc>
          <w:tcPr>
            <w:tcW w:w="4110" w:type="dxa"/>
          </w:tcPr>
          <w:p w:rsidR="007C21AE" w:rsidRPr="00F70AFD" w:rsidRDefault="005636C2">
            <w:pPr>
              <w:pStyle w:val="TableParagraph"/>
              <w:spacing w:line="232" w:lineRule="exact"/>
              <w:rPr>
                <w:sz w:val="24"/>
                <w:szCs w:val="24"/>
              </w:rPr>
            </w:pPr>
            <w:r w:rsidRPr="00F70AFD">
              <w:rPr>
                <w:spacing w:val="-2"/>
                <w:sz w:val="24"/>
                <w:szCs w:val="24"/>
              </w:rPr>
              <w:t>Химия</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итоговая</w:t>
            </w:r>
            <w:r w:rsidRPr="00F70AFD">
              <w:rPr>
                <w:spacing w:val="-7"/>
                <w:sz w:val="24"/>
                <w:szCs w:val="24"/>
              </w:rPr>
              <w:t xml:space="preserve"> </w:t>
            </w:r>
            <w:r w:rsidRPr="00F70AFD">
              <w:rPr>
                <w:sz w:val="24"/>
                <w:szCs w:val="24"/>
              </w:rPr>
              <w:t>контрольная</w:t>
            </w:r>
            <w:r w:rsidRPr="00F70AFD">
              <w:rPr>
                <w:spacing w:val="-7"/>
                <w:sz w:val="24"/>
                <w:szCs w:val="24"/>
              </w:rPr>
              <w:t xml:space="preserve"> </w:t>
            </w:r>
            <w:r w:rsidRPr="00F70AFD">
              <w:rPr>
                <w:spacing w:val="-2"/>
                <w:sz w:val="24"/>
                <w:szCs w:val="24"/>
              </w:rPr>
              <w:t>работа</w:t>
            </w:r>
          </w:p>
        </w:tc>
      </w:tr>
      <w:tr w:rsidR="007C21AE" w:rsidRPr="00F70AFD">
        <w:trPr>
          <w:trHeight w:val="253"/>
        </w:trPr>
        <w:tc>
          <w:tcPr>
            <w:tcW w:w="4110" w:type="dxa"/>
          </w:tcPr>
          <w:p w:rsidR="007C21AE" w:rsidRPr="00F70AFD" w:rsidRDefault="005636C2">
            <w:pPr>
              <w:pStyle w:val="TableParagraph"/>
              <w:spacing w:line="233" w:lineRule="exact"/>
              <w:rPr>
                <w:sz w:val="24"/>
                <w:szCs w:val="24"/>
              </w:rPr>
            </w:pPr>
            <w:r w:rsidRPr="00F70AFD">
              <w:rPr>
                <w:spacing w:val="-2"/>
                <w:sz w:val="24"/>
                <w:szCs w:val="24"/>
              </w:rPr>
              <w:t>Биология</w:t>
            </w:r>
          </w:p>
        </w:tc>
        <w:tc>
          <w:tcPr>
            <w:tcW w:w="5388" w:type="dxa"/>
          </w:tcPr>
          <w:p w:rsidR="007C21AE" w:rsidRPr="00F70AFD" w:rsidRDefault="005636C2">
            <w:pPr>
              <w:pStyle w:val="TableParagraph"/>
              <w:spacing w:line="233" w:lineRule="exact"/>
              <w:ind w:left="143"/>
              <w:rPr>
                <w:sz w:val="24"/>
                <w:szCs w:val="24"/>
              </w:rPr>
            </w:pPr>
            <w:r w:rsidRPr="00F70AFD">
              <w:rPr>
                <w:sz w:val="24"/>
                <w:szCs w:val="24"/>
              </w:rPr>
              <w:t>итоговая</w:t>
            </w:r>
            <w:r w:rsidRPr="00F70AFD">
              <w:rPr>
                <w:spacing w:val="-7"/>
                <w:sz w:val="24"/>
                <w:szCs w:val="24"/>
              </w:rPr>
              <w:t xml:space="preserve"> </w:t>
            </w:r>
            <w:r w:rsidRPr="00F70AFD">
              <w:rPr>
                <w:sz w:val="24"/>
                <w:szCs w:val="24"/>
              </w:rPr>
              <w:t>контрольная</w:t>
            </w:r>
            <w:r w:rsidRPr="00F70AFD">
              <w:rPr>
                <w:spacing w:val="-7"/>
                <w:sz w:val="24"/>
                <w:szCs w:val="24"/>
              </w:rPr>
              <w:t xml:space="preserve"> </w:t>
            </w:r>
            <w:r w:rsidRPr="00F70AFD">
              <w:rPr>
                <w:spacing w:val="-2"/>
                <w:sz w:val="24"/>
                <w:szCs w:val="24"/>
              </w:rPr>
              <w:t>работа</w:t>
            </w:r>
          </w:p>
        </w:tc>
      </w:tr>
      <w:tr w:rsidR="007C21AE" w:rsidRPr="00F70AFD">
        <w:trPr>
          <w:trHeight w:val="252"/>
        </w:trPr>
        <w:tc>
          <w:tcPr>
            <w:tcW w:w="4110" w:type="dxa"/>
          </w:tcPr>
          <w:p w:rsidR="007C21AE" w:rsidRPr="00F70AFD" w:rsidRDefault="005636C2">
            <w:pPr>
              <w:pStyle w:val="TableParagraph"/>
              <w:spacing w:line="232" w:lineRule="exact"/>
              <w:rPr>
                <w:sz w:val="24"/>
                <w:szCs w:val="24"/>
              </w:rPr>
            </w:pPr>
            <w:r w:rsidRPr="00F70AFD">
              <w:rPr>
                <w:spacing w:val="-4"/>
                <w:sz w:val="24"/>
                <w:szCs w:val="24"/>
              </w:rPr>
              <w:t>ОБЗР</w:t>
            </w:r>
          </w:p>
        </w:tc>
        <w:tc>
          <w:tcPr>
            <w:tcW w:w="5388" w:type="dxa"/>
          </w:tcPr>
          <w:p w:rsidR="007C21AE" w:rsidRPr="00F70AFD" w:rsidRDefault="005636C2">
            <w:pPr>
              <w:pStyle w:val="TableParagraph"/>
              <w:spacing w:line="232" w:lineRule="exact"/>
              <w:ind w:left="143"/>
              <w:rPr>
                <w:sz w:val="24"/>
                <w:szCs w:val="24"/>
              </w:rPr>
            </w:pPr>
            <w:r w:rsidRPr="00F70AFD">
              <w:rPr>
                <w:sz w:val="24"/>
                <w:szCs w:val="24"/>
              </w:rPr>
              <w:t>итоговое</w:t>
            </w:r>
            <w:r w:rsidRPr="00F70AFD">
              <w:rPr>
                <w:spacing w:val="-9"/>
                <w:sz w:val="24"/>
                <w:szCs w:val="24"/>
              </w:rPr>
              <w:t xml:space="preserve"> </w:t>
            </w:r>
            <w:r w:rsidRPr="00F70AFD">
              <w:rPr>
                <w:sz w:val="24"/>
                <w:szCs w:val="24"/>
              </w:rPr>
              <w:t>контрольное</w:t>
            </w:r>
            <w:r w:rsidRPr="00F70AFD">
              <w:rPr>
                <w:spacing w:val="-7"/>
                <w:sz w:val="24"/>
                <w:szCs w:val="24"/>
              </w:rPr>
              <w:t xml:space="preserve"> </w:t>
            </w:r>
            <w:r w:rsidRPr="00F70AFD">
              <w:rPr>
                <w:spacing w:val="-2"/>
                <w:sz w:val="24"/>
                <w:szCs w:val="24"/>
              </w:rPr>
              <w:t>тестирование</w:t>
            </w:r>
          </w:p>
        </w:tc>
      </w:tr>
      <w:tr w:rsidR="007C21AE" w:rsidRPr="00F70AFD">
        <w:trPr>
          <w:trHeight w:val="253"/>
        </w:trPr>
        <w:tc>
          <w:tcPr>
            <w:tcW w:w="4110" w:type="dxa"/>
          </w:tcPr>
          <w:p w:rsidR="007C21AE" w:rsidRPr="00F70AFD" w:rsidRDefault="005636C2">
            <w:pPr>
              <w:pStyle w:val="TableParagraph"/>
              <w:spacing w:line="233" w:lineRule="exact"/>
              <w:rPr>
                <w:sz w:val="24"/>
                <w:szCs w:val="24"/>
              </w:rPr>
            </w:pPr>
            <w:proofErr w:type="gramStart"/>
            <w:r w:rsidRPr="00F70AFD">
              <w:rPr>
                <w:sz w:val="24"/>
                <w:szCs w:val="24"/>
              </w:rPr>
              <w:t>Индивидуальный</w:t>
            </w:r>
            <w:r w:rsidRPr="00F70AFD">
              <w:rPr>
                <w:spacing w:val="-12"/>
                <w:sz w:val="24"/>
                <w:szCs w:val="24"/>
              </w:rPr>
              <w:t xml:space="preserve"> </w:t>
            </w:r>
            <w:r w:rsidRPr="00F70AFD">
              <w:rPr>
                <w:spacing w:val="-2"/>
                <w:sz w:val="24"/>
                <w:szCs w:val="24"/>
              </w:rPr>
              <w:t>проект</w:t>
            </w:r>
            <w:proofErr w:type="gramEnd"/>
          </w:p>
        </w:tc>
        <w:tc>
          <w:tcPr>
            <w:tcW w:w="5388" w:type="dxa"/>
          </w:tcPr>
          <w:p w:rsidR="007C21AE" w:rsidRPr="00F70AFD" w:rsidRDefault="005636C2">
            <w:pPr>
              <w:pStyle w:val="TableParagraph"/>
              <w:spacing w:line="233" w:lineRule="exact"/>
              <w:ind w:left="143"/>
              <w:rPr>
                <w:sz w:val="24"/>
                <w:szCs w:val="24"/>
              </w:rPr>
            </w:pPr>
            <w:r w:rsidRPr="00F70AFD">
              <w:rPr>
                <w:sz w:val="24"/>
                <w:szCs w:val="24"/>
              </w:rPr>
              <w:t>защита</w:t>
            </w:r>
            <w:r w:rsidRPr="00F70AFD">
              <w:rPr>
                <w:spacing w:val="-3"/>
                <w:sz w:val="24"/>
                <w:szCs w:val="24"/>
              </w:rPr>
              <w:t xml:space="preserve"> </w:t>
            </w:r>
            <w:r w:rsidRPr="00F70AFD">
              <w:rPr>
                <w:spacing w:val="-2"/>
                <w:sz w:val="24"/>
                <w:szCs w:val="24"/>
              </w:rPr>
              <w:t>проекта</w:t>
            </w:r>
          </w:p>
        </w:tc>
      </w:tr>
      <w:tr w:rsidR="007C21AE" w:rsidRPr="00F70AFD">
        <w:trPr>
          <w:trHeight w:val="505"/>
        </w:trPr>
        <w:tc>
          <w:tcPr>
            <w:tcW w:w="4110" w:type="dxa"/>
          </w:tcPr>
          <w:p w:rsidR="007C21AE" w:rsidRPr="00F70AFD" w:rsidRDefault="005636C2">
            <w:pPr>
              <w:pStyle w:val="TableParagraph"/>
              <w:spacing w:before="124"/>
              <w:rPr>
                <w:sz w:val="24"/>
                <w:szCs w:val="24"/>
              </w:rPr>
            </w:pPr>
            <w:r w:rsidRPr="00F70AFD">
              <w:rPr>
                <w:sz w:val="24"/>
                <w:szCs w:val="24"/>
              </w:rPr>
              <w:t>Физическая</w:t>
            </w:r>
            <w:r w:rsidRPr="00F70AFD">
              <w:rPr>
                <w:spacing w:val="-5"/>
                <w:sz w:val="24"/>
                <w:szCs w:val="24"/>
              </w:rPr>
              <w:t xml:space="preserve"> </w:t>
            </w:r>
            <w:r w:rsidRPr="00F70AFD">
              <w:rPr>
                <w:spacing w:val="-2"/>
                <w:sz w:val="24"/>
                <w:szCs w:val="24"/>
              </w:rPr>
              <w:t>культура</w:t>
            </w:r>
          </w:p>
        </w:tc>
        <w:tc>
          <w:tcPr>
            <w:tcW w:w="5388" w:type="dxa"/>
          </w:tcPr>
          <w:p w:rsidR="007C21AE" w:rsidRPr="00F70AFD" w:rsidRDefault="005636C2">
            <w:pPr>
              <w:pStyle w:val="TableParagraph"/>
              <w:spacing w:line="254" w:lineRule="exact"/>
              <w:ind w:left="143"/>
              <w:rPr>
                <w:sz w:val="24"/>
                <w:szCs w:val="24"/>
              </w:rPr>
            </w:pPr>
            <w:r w:rsidRPr="00F70AFD">
              <w:rPr>
                <w:sz w:val="24"/>
                <w:szCs w:val="24"/>
              </w:rPr>
              <w:t xml:space="preserve">спортивные нормативы и/или реферат (в зависимости от медицинских показаний </w:t>
            </w:r>
            <w:proofErr w:type="gramStart"/>
            <w:r w:rsidRPr="00F70AFD">
              <w:rPr>
                <w:sz w:val="24"/>
                <w:szCs w:val="24"/>
              </w:rPr>
              <w:t>обучающегося</w:t>
            </w:r>
            <w:proofErr w:type="gramEnd"/>
            <w:r w:rsidRPr="00F70AFD">
              <w:rPr>
                <w:sz w:val="24"/>
                <w:szCs w:val="24"/>
              </w:rPr>
              <w:t>)</w:t>
            </w:r>
          </w:p>
        </w:tc>
      </w:tr>
    </w:tbl>
    <w:p w:rsidR="007C21AE" w:rsidRPr="00F70AFD" w:rsidRDefault="005636C2">
      <w:pPr>
        <w:spacing w:before="6"/>
        <w:ind w:left="544"/>
        <w:jc w:val="both"/>
        <w:rPr>
          <w:b/>
          <w:i/>
          <w:sz w:val="24"/>
          <w:szCs w:val="24"/>
        </w:rPr>
      </w:pPr>
      <w:r w:rsidRPr="00F70AFD">
        <w:rPr>
          <w:b/>
          <w:i/>
          <w:sz w:val="24"/>
          <w:szCs w:val="24"/>
        </w:rPr>
        <w:t>Требования</w:t>
      </w:r>
      <w:r w:rsidRPr="00F70AFD">
        <w:rPr>
          <w:b/>
          <w:i/>
          <w:spacing w:val="-8"/>
          <w:sz w:val="24"/>
          <w:szCs w:val="24"/>
        </w:rPr>
        <w:t xml:space="preserve"> </w:t>
      </w:r>
      <w:r w:rsidRPr="00F70AFD">
        <w:rPr>
          <w:b/>
          <w:i/>
          <w:sz w:val="24"/>
          <w:szCs w:val="24"/>
        </w:rPr>
        <w:t>ко</w:t>
      </w:r>
      <w:r w:rsidRPr="00F70AFD">
        <w:rPr>
          <w:b/>
          <w:i/>
          <w:spacing w:val="-4"/>
          <w:sz w:val="24"/>
          <w:szCs w:val="24"/>
        </w:rPr>
        <w:t xml:space="preserve"> </w:t>
      </w:r>
      <w:r w:rsidRPr="00F70AFD">
        <w:rPr>
          <w:b/>
          <w:i/>
          <w:sz w:val="24"/>
          <w:szCs w:val="24"/>
        </w:rPr>
        <w:t>времени</w:t>
      </w:r>
      <w:r w:rsidRPr="00F70AFD">
        <w:rPr>
          <w:b/>
          <w:i/>
          <w:spacing w:val="-6"/>
          <w:sz w:val="24"/>
          <w:szCs w:val="24"/>
        </w:rPr>
        <w:t xml:space="preserve"> </w:t>
      </w:r>
      <w:r w:rsidRPr="00F70AFD">
        <w:rPr>
          <w:b/>
          <w:i/>
          <w:sz w:val="24"/>
          <w:szCs w:val="24"/>
        </w:rPr>
        <w:t>проведения</w:t>
      </w:r>
      <w:r w:rsidRPr="00F70AFD">
        <w:rPr>
          <w:b/>
          <w:i/>
          <w:spacing w:val="-5"/>
          <w:sz w:val="24"/>
          <w:szCs w:val="24"/>
        </w:rPr>
        <w:t xml:space="preserve"> </w:t>
      </w:r>
      <w:r w:rsidRPr="00F70AFD">
        <w:rPr>
          <w:b/>
          <w:i/>
          <w:sz w:val="24"/>
          <w:szCs w:val="24"/>
        </w:rPr>
        <w:t>промежуточной</w:t>
      </w:r>
      <w:r w:rsidRPr="00F70AFD">
        <w:rPr>
          <w:b/>
          <w:i/>
          <w:spacing w:val="46"/>
          <w:sz w:val="24"/>
          <w:szCs w:val="24"/>
        </w:rPr>
        <w:t xml:space="preserve"> </w:t>
      </w:r>
      <w:r w:rsidRPr="00F70AFD">
        <w:rPr>
          <w:b/>
          <w:i/>
          <w:spacing w:val="-2"/>
          <w:sz w:val="24"/>
          <w:szCs w:val="24"/>
        </w:rPr>
        <w:t>аттестации:</w:t>
      </w:r>
    </w:p>
    <w:p w:rsidR="007C21AE" w:rsidRPr="00F70AFD" w:rsidRDefault="005636C2">
      <w:pPr>
        <w:spacing w:before="1"/>
        <w:ind w:left="544" w:right="680"/>
        <w:jc w:val="both"/>
        <w:rPr>
          <w:sz w:val="24"/>
          <w:szCs w:val="24"/>
        </w:rPr>
      </w:pPr>
      <w:r w:rsidRPr="00F70AFD">
        <w:rPr>
          <w:sz w:val="24"/>
          <w:szCs w:val="24"/>
        </w:rPr>
        <w:t>Все формы аттестации проводятся во время учебных занятий: в рамках учебного расписания. Продолжительность контрольного мероприятия не должна превышать времени отведенного на 1 - 2 урока.</w:t>
      </w:r>
    </w:p>
    <w:p w:rsidR="007C21AE" w:rsidRPr="00F70AFD" w:rsidRDefault="005636C2">
      <w:pPr>
        <w:ind w:left="544" w:right="681"/>
        <w:jc w:val="both"/>
        <w:rPr>
          <w:sz w:val="24"/>
          <w:szCs w:val="24"/>
        </w:rPr>
      </w:pPr>
      <w:r w:rsidRPr="00F70AFD">
        <w:rPr>
          <w:sz w:val="24"/>
          <w:szCs w:val="24"/>
        </w:rPr>
        <w:t>В соответствии с периодом врабатываемости в учебный процесс и шкалой трудности отдельных предметов,</w:t>
      </w:r>
      <w:r w:rsidRPr="00F70AFD">
        <w:rPr>
          <w:spacing w:val="-4"/>
          <w:sz w:val="24"/>
          <w:szCs w:val="24"/>
        </w:rPr>
        <w:t xml:space="preserve"> </w:t>
      </w:r>
      <w:r w:rsidRPr="00F70AFD">
        <w:rPr>
          <w:sz w:val="24"/>
          <w:szCs w:val="24"/>
        </w:rPr>
        <w:t>а</w:t>
      </w:r>
      <w:r w:rsidRPr="00F70AFD">
        <w:rPr>
          <w:spacing w:val="-5"/>
          <w:sz w:val="24"/>
          <w:szCs w:val="24"/>
        </w:rPr>
        <w:t xml:space="preserve"> </w:t>
      </w:r>
      <w:r w:rsidRPr="00F70AFD">
        <w:rPr>
          <w:sz w:val="24"/>
          <w:szCs w:val="24"/>
        </w:rPr>
        <w:t>также</w:t>
      </w:r>
      <w:r w:rsidRPr="00F70AFD">
        <w:rPr>
          <w:spacing w:val="-5"/>
          <w:sz w:val="24"/>
          <w:szCs w:val="24"/>
        </w:rPr>
        <w:t xml:space="preserve"> </w:t>
      </w:r>
      <w:r w:rsidRPr="00F70AFD">
        <w:rPr>
          <w:sz w:val="24"/>
          <w:szCs w:val="24"/>
        </w:rPr>
        <w:t>возрастными</w:t>
      </w:r>
      <w:r w:rsidRPr="00F70AFD">
        <w:rPr>
          <w:spacing w:val="-3"/>
          <w:sz w:val="24"/>
          <w:szCs w:val="24"/>
        </w:rPr>
        <w:t xml:space="preserve"> </w:t>
      </w:r>
      <w:r w:rsidRPr="00F70AFD">
        <w:rPr>
          <w:sz w:val="24"/>
          <w:szCs w:val="24"/>
        </w:rPr>
        <w:t>нормами</w:t>
      </w:r>
      <w:r w:rsidRPr="00F70AFD">
        <w:rPr>
          <w:spacing w:val="-3"/>
          <w:sz w:val="24"/>
          <w:szCs w:val="24"/>
        </w:rPr>
        <w:t xml:space="preserve"> </w:t>
      </w:r>
      <w:r w:rsidRPr="00F70AFD">
        <w:rPr>
          <w:sz w:val="24"/>
          <w:szCs w:val="24"/>
        </w:rPr>
        <w:t>физиологического</w:t>
      </w:r>
      <w:r w:rsidRPr="00F70AFD">
        <w:rPr>
          <w:spacing w:val="-3"/>
          <w:sz w:val="24"/>
          <w:szCs w:val="24"/>
        </w:rPr>
        <w:t xml:space="preserve"> </w:t>
      </w:r>
      <w:r w:rsidRPr="00F70AFD">
        <w:rPr>
          <w:sz w:val="24"/>
          <w:szCs w:val="24"/>
        </w:rPr>
        <w:t>развития</w:t>
      </w:r>
      <w:r w:rsidRPr="00F70AFD">
        <w:rPr>
          <w:spacing w:val="-4"/>
          <w:sz w:val="24"/>
          <w:szCs w:val="24"/>
        </w:rPr>
        <w:t xml:space="preserve"> </w:t>
      </w:r>
      <w:r w:rsidRPr="00F70AFD">
        <w:rPr>
          <w:sz w:val="24"/>
          <w:szCs w:val="24"/>
        </w:rPr>
        <w:t>обучающихся,</w:t>
      </w:r>
      <w:r w:rsidRPr="00F70AFD">
        <w:rPr>
          <w:spacing w:val="40"/>
          <w:sz w:val="24"/>
          <w:szCs w:val="24"/>
        </w:rPr>
        <w:t xml:space="preserve"> </w:t>
      </w:r>
      <w:r w:rsidRPr="00F70AFD">
        <w:rPr>
          <w:sz w:val="24"/>
          <w:szCs w:val="24"/>
        </w:rPr>
        <w:t>контрольное мероприятие</w:t>
      </w:r>
      <w:r w:rsidRPr="00F70AFD">
        <w:rPr>
          <w:spacing w:val="40"/>
          <w:sz w:val="24"/>
          <w:szCs w:val="24"/>
        </w:rPr>
        <w:t xml:space="preserve"> </w:t>
      </w:r>
      <w:r w:rsidRPr="00F70AFD">
        <w:rPr>
          <w:sz w:val="24"/>
          <w:szCs w:val="24"/>
        </w:rPr>
        <w:t>проводится не ранее 2-го урока и не позднее 5-го.</w:t>
      </w:r>
    </w:p>
    <w:p w:rsidR="007C21AE" w:rsidRPr="00F70AFD" w:rsidRDefault="005636C2">
      <w:pPr>
        <w:spacing w:line="252" w:lineRule="exact"/>
        <w:ind w:left="544"/>
        <w:jc w:val="both"/>
        <w:rPr>
          <w:b/>
          <w:i/>
          <w:sz w:val="24"/>
          <w:szCs w:val="24"/>
        </w:rPr>
      </w:pPr>
      <w:r w:rsidRPr="00F70AFD">
        <w:rPr>
          <w:b/>
          <w:i/>
          <w:sz w:val="24"/>
          <w:szCs w:val="24"/>
        </w:rPr>
        <w:t>Требования</w:t>
      </w:r>
      <w:r w:rsidRPr="00F70AFD">
        <w:rPr>
          <w:b/>
          <w:i/>
          <w:spacing w:val="-9"/>
          <w:sz w:val="24"/>
          <w:szCs w:val="24"/>
        </w:rPr>
        <w:t xml:space="preserve"> </w:t>
      </w:r>
      <w:r w:rsidRPr="00F70AFD">
        <w:rPr>
          <w:b/>
          <w:i/>
          <w:sz w:val="24"/>
          <w:szCs w:val="24"/>
        </w:rPr>
        <w:t>к</w:t>
      </w:r>
      <w:r w:rsidRPr="00F70AFD">
        <w:rPr>
          <w:b/>
          <w:i/>
          <w:spacing w:val="-5"/>
          <w:sz w:val="24"/>
          <w:szCs w:val="24"/>
        </w:rPr>
        <w:t xml:space="preserve"> </w:t>
      </w:r>
      <w:r w:rsidRPr="00F70AFD">
        <w:rPr>
          <w:b/>
          <w:i/>
          <w:sz w:val="24"/>
          <w:szCs w:val="24"/>
        </w:rPr>
        <w:t>материалам</w:t>
      </w:r>
      <w:r w:rsidRPr="00F70AFD">
        <w:rPr>
          <w:b/>
          <w:i/>
          <w:spacing w:val="-5"/>
          <w:sz w:val="24"/>
          <w:szCs w:val="24"/>
        </w:rPr>
        <w:t xml:space="preserve"> </w:t>
      </w:r>
      <w:r w:rsidRPr="00F70AFD">
        <w:rPr>
          <w:b/>
          <w:i/>
          <w:sz w:val="24"/>
          <w:szCs w:val="24"/>
        </w:rPr>
        <w:t>для</w:t>
      </w:r>
      <w:r w:rsidRPr="00F70AFD">
        <w:rPr>
          <w:b/>
          <w:i/>
          <w:spacing w:val="-7"/>
          <w:sz w:val="24"/>
          <w:szCs w:val="24"/>
        </w:rPr>
        <w:t xml:space="preserve"> </w:t>
      </w:r>
      <w:r w:rsidRPr="00F70AFD">
        <w:rPr>
          <w:b/>
          <w:i/>
          <w:sz w:val="24"/>
          <w:szCs w:val="24"/>
        </w:rPr>
        <w:t>проведения</w:t>
      </w:r>
      <w:r w:rsidRPr="00F70AFD">
        <w:rPr>
          <w:b/>
          <w:i/>
          <w:spacing w:val="-6"/>
          <w:sz w:val="24"/>
          <w:szCs w:val="24"/>
        </w:rPr>
        <w:t xml:space="preserve"> </w:t>
      </w:r>
      <w:r w:rsidRPr="00F70AFD">
        <w:rPr>
          <w:b/>
          <w:i/>
          <w:sz w:val="24"/>
          <w:szCs w:val="24"/>
        </w:rPr>
        <w:t>промежуточной</w:t>
      </w:r>
      <w:r w:rsidRPr="00F70AFD">
        <w:rPr>
          <w:b/>
          <w:i/>
          <w:spacing w:val="-5"/>
          <w:sz w:val="24"/>
          <w:szCs w:val="24"/>
        </w:rPr>
        <w:t xml:space="preserve"> </w:t>
      </w:r>
      <w:r w:rsidRPr="00F70AFD">
        <w:rPr>
          <w:b/>
          <w:i/>
          <w:spacing w:val="-2"/>
          <w:sz w:val="24"/>
          <w:szCs w:val="24"/>
        </w:rPr>
        <w:t>аттестации:</w:t>
      </w:r>
    </w:p>
    <w:p w:rsidR="007C21AE" w:rsidRPr="00F70AFD" w:rsidRDefault="005636C2">
      <w:pPr>
        <w:ind w:left="544" w:right="678"/>
        <w:jc w:val="both"/>
        <w:rPr>
          <w:sz w:val="24"/>
          <w:szCs w:val="24"/>
        </w:rPr>
      </w:pPr>
      <w:r w:rsidRPr="00F70AFD">
        <w:rPr>
          <w:sz w:val="24"/>
          <w:szCs w:val="24"/>
        </w:rPr>
        <w:t>Материалы для проведения промежуточной</w:t>
      </w:r>
      <w:r w:rsidRPr="00F70AFD">
        <w:rPr>
          <w:spacing w:val="40"/>
          <w:sz w:val="24"/>
          <w:szCs w:val="24"/>
        </w:rPr>
        <w:t xml:space="preserve"> </w:t>
      </w:r>
      <w:r w:rsidRPr="00F70AFD">
        <w:rPr>
          <w:sz w:val="24"/>
          <w:szCs w:val="24"/>
        </w:rPr>
        <w:t>аттестации готовятся педагогическими работниками. Содержание письменных работ, тем для сочинений (изложений) и устных собеседований должно соответствовать требованиям ФГОС СОО, учебной программы по предмету, годовому тематическому планированию учителя - предметника.</w:t>
      </w:r>
    </w:p>
    <w:p w:rsidR="007C21AE" w:rsidRPr="00F70AFD" w:rsidRDefault="005636C2">
      <w:pPr>
        <w:ind w:left="544"/>
        <w:jc w:val="both"/>
        <w:rPr>
          <w:b/>
          <w:i/>
          <w:sz w:val="24"/>
          <w:szCs w:val="24"/>
        </w:rPr>
      </w:pPr>
      <w:r w:rsidRPr="00F70AFD">
        <w:rPr>
          <w:b/>
          <w:i/>
          <w:sz w:val="24"/>
          <w:szCs w:val="24"/>
        </w:rPr>
        <w:t>Структура</w:t>
      </w:r>
      <w:r w:rsidRPr="00F70AFD">
        <w:rPr>
          <w:b/>
          <w:i/>
          <w:spacing w:val="-6"/>
          <w:sz w:val="24"/>
          <w:szCs w:val="24"/>
        </w:rPr>
        <w:t xml:space="preserve"> </w:t>
      </w:r>
      <w:r w:rsidRPr="00F70AFD">
        <w:rPr>
          <w:b/>
          <w:i/>
          <w:sz w:val="24"/>
          <w:szCs w:val="24"/>
        </w:rPr>
        <w:t>и</w:t>
      </w:r>
      <w:r w:rsidRPr="00F70AFD">
        <w:rPr>
          <w:b/>
          <w:i/>
          <w:spacing w:val="-4"/>
          <w:sz w:val="24"/>
          <w:szCs w:val="24"/>
        </w:rPr>
        <w:t xml:space="preserve"> </w:t>
      </w:r>
      <w:r w:rsidRPr="00F70AFD">
        <w:rPr>
          <w:b/>
          <w:i/>
          <w:sz w:val="24"/>
          <w:szCs w:val="24"/>
        </w:rPr>
        <w:t>содержание</w:t>
      </w:r>
      <w:r w:rsidRPr="00F70AFD">
        <w:rPr>
          <w:b/>
          <w:i/>
          <w:spacing w:val="-6"/>
          <w:sz w:val="24"/>
          <w:szCs w:val="24"/>
        </w:rPr>
        <w:t xml:space="preserve"> </w:t>
      </w:r>
      <w:r w:rsidRPr="00F70AFD">
        <w:rPr>
          <w:b/>
          <w:i/>
          <w:sz w:val="24"/>
          <w:szCs w:val="24"/>
        </w:rPr>
        <w:t>учебного</w:t>
      </w:r>
      <w:r w:rsidRPr="00F70AFD">
        <w:rPr>
          <w:b/>
          <w:i/>
          <w:spacing w:val="-4"/>
          <w:sz w:val="24"/>
          <w:szCs w:val="24"/>
        </w:rPr>
        <w:t xml:space="preserve"> </w:t>
      </w:r>
      <w:r w:rsidRPr="00F70AFD">
        <w:rPr>
          <w:b/>
          <w:i/>
          <w:spacing w:val="-2"/>
          <w:sz w:val="24"/>
          <w:szCs w:val="24"/>
        </w:rPr>
        <w:t>плана</w:t>
      </w:r>
    </w:p>
    <w:p w:rsidR="007C21AE" w:rsidRPr="00F70AFD" w:rsidRDefault="005636C2">
      <w:pPr>
        <w:spacing w:before="77"/>
        <w:ind w:left="544" w:right="688"/>
        <w:jc w:val="both"/>
        <w:rPr>
          <w:sz w:val="24"/>
          <w:szCs w:val="24"/>
        </w:rPr>
      </w:pPr>
      <w:r w:rsidRPr="00F70AFD">
        <w:rPr>
          <w:sz w:val="24"/>
          <w:szCs w:val="24"/>
        </w:rPr>
        <w:lastRenderedPageBreak/>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7C21AE" w:rsidRPr="00F70AFD" w:rsidRDefault="005636C2">
      <w:pPr>
        <w:ind w:left="544" w:right="685"/>
        <w:jc w:val="both"/>
        <w:rPr>
          <w:sz w:val="24"/>
          <w:szCs w:val="24"/>
        </w:rPr>
      </w:pPr>
      <w:r w:rsidRPr="00F70AFD">
        <w:rPr>
          <w:sz w:val="24"/>
          <w:szCs w:val="24"/>
        </w:rPr>
        <w:t>Формирование учебного плана,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7C21AE" w:rsidRPr="00F70AFD" w:rsidRDefault="005636C2">
      <w:pPr>
        <w:pStyle w:val="a5"/>
        <w:numPr>
          <w:ilvl w:val="0"/>
          <w:numId w:val="15"/>
        </w:numPr>
        <w:tabs>
          <w:tab w:val="left" w:pos="828"/>
        </w:tabs>
        <w:ind w:right="683"/>
        <w:jc w:val="left"/>
        <w:rPr>
          <w:sz w:val="24"/>
          <w:szCs w:val="24"/>
        </w:rPr>
      </w:pPr>
      <w:r w:rsidRPr="00F70AFD">
        <w:rPr>
          <w:sz w:val="24"/>
          <w:szCs w:val="24"/>
        </w:rPr>
        <w:t>Предметная область «Русский язык и литература», включающая учебные предметы: «Русский язык», «Литература» (базовый уров</w:t>
      </w:r>
      <w:r w:rsidR="00A52C49" w:rsidRPr="00F70AFD">
        <w:rPr>
          <w:sz w:val="24"/>
          <w:szCs w:val="24"/>
        </w:rPr>
        <w:t>ень</w:t>
      </w:r>
      <w:r w:rsidRPr="00F70AFD">
        <w:rPr>
          <w:sz w:val="24"/>
          <w:szCs w:val="24"/>
        </w:rPr>
        <w:t>).</w:t>
      </w:r>
    </w:p>
    <w:p w:rsidR="007C21AE" w:rsidRPr="00F70AFD" w:rsidRDefault="005636C2">
      <w:pPr>
        <w:pStyle w:val="a5"/>
        <w:numPr>
          <w:ilvl w:val="0"/>
          <w:numId w:val="15"/>
        </w:numPr>
        <w:tabs>
          <w:tab w:val="left" w:pos="828"/>
        </w:tabs>
        <w:ind w:right="683"/>
        <w:jc w:val="left"/>
        <w:rPr>
          <w:sz w:val="24"/>
          <w:szCs w:val="24"/>
        </w:rPr>
      </w:pPr>
      <w:r w:rsidRPr="00F70AFD">
        <w:rPr>
          <w:sz w:val="24"/>
          <w:szCs w:val="24"/>
        </w:rPr>
        <w:t>Предметная</w:t>
      </w:r>
      <w:r w:rsidRPr="00F70AFD">
        <w:rPr>
          <w:spacing w:val="39"/>
          <w:sz w:val="24"/>
          <w:szCs w:val="24"/>
        </w:rPr>
        <w:t xml:space="preserve"> </w:t>
      </w:r>
      <w:r w:rsidRPr="00F70AFD">
        <w:rPr>
          <w:sz w:val="24"/>
          <w:szCs w:val="24"/>
        </w:rPr>
        <w:t>область</w:t>
      </w:r>
      <w:r w:rsidRPr="00F70AFD">
        <w:rPr>
          <w:spacing w:val="40"/>
          <w:sz w:val="24"/>
          <w:szCs w:val="24"/>
        </w:rPr>
        <w:t xml:space="preserve"> </w:t>
      </w:r>
      <w:r w:rsidRPr="00F70AFD">
        <w:rPr>
          <w:sz w:val="24"/>
          <w:szCs w:val="24"/>
        </w:rPr>
        <w:t>«Иностранные</w:t>
      </w:r>
      <w:r w:rsidRPr="00F70AFD">
        <w:rPr>
          <w:spacing w:val="39"/>
          <w:sz w:val="24"/>
          <w:szCs w:val="24"/>
        </w:rPr>
        <w:t xml:space="preserve"> </w:t>
      </w:r>
      <w:r w:rsidRPr="00F70AFD">
        <w:rPr>
          <w:sz w:val="24"/>
          <w:szCs w:val="24"/>
        </w:rPr>
        <w:t>языки»,</w:t>
      </w:r>
      <w:r w:rsidRPr="00F70AFD">
        <w:rPr>
          <w:spacing w:val="39"/>
          <w:sz w:val="24"/>
          <w:szCs w:val="24"/>
        </w:rPr>
        <w:t xml:space="preserve"> </w:t>
      </w:r>
      <w:r w:rsidRPr="00F70AFD">
        <w:rPr>
          <w:sz w:val="24"/>
          <w:szCs w:val="24"/>
        </w:rPr>
        <w:t>включающая</w:t>
      </w:r>
      <w:r w:rsidRPr="00F70AFD">
        <w:rPr>
          <w:spacing w:val="39"/>
          <w:sz w:val="24"/>
          <w:szCs w:val="24"/>
        </w:rPr>
        <w:t xml:space="preserve"> </w:t>
      </w:r>
      <w:r w:rsidRPr="00F70AFD">
        <w:rPr>
          <w:sz w:val="24"/>
          <w:szCs w:val="24"/>
        </w:rPr>
        <w:t>учебные</w:t>
      </w:r>
      <w:r w:rsidRPr="00F70AFD">
        <w:rPr>
          <w:spacing w:val="39"/>
          <w:sz w:val="24"/>
          <w:szCs w:val="24"/>
        </w:rPr>
        <w:t xml:space="preserve"> </w:t>
      </w:r>
      <w:r w:rsidRPr="00F70AFD">
        <w:rPr>
          <w:sz w:val="24"/>
          <w:szCs w:val="24"/>
        </w:rPr>
        <w:t>предметы:</w:t>
      </w:r>
      <w:r w:rsidRPr="00F70AFD">
        <w:rPr>
          <w:spacing w:val="39"/>
          <w:sz w:val="24"/>
          <w:szCs w:val="24"/>
        </w:rPr>
        <w:t xml:space="preserve"> </w:t>
      </w:r>
      <w:r w:rsidRPr="00F70AFD">
        <w:rPr>
          <w:sz w:val="24"/>
          <w:szCs w:val="24"/>
        </w:rPr>
        <w:t xml:space="preserve">«Иностранный язык» </w:t>
      </w:r>
      <w:r w:rsidR="00A52C49" w:rsidRPr="00F70AFD">
        <w:rPr>
          <w:sz w:val="24"/>
          <w:szCs w:val="24"/>
        </w:rPr>
        <w:t>(базовый уровень).</w:t>
      </w:r>
    </w:p>
    <w:p w:rsidR="007C21AE" w:rsidRPr="00F70AFD" w:rsidRDefault="005636C2">
      <w:pPr>
        <w:pStyle w:val="a5"/>
        <w:numPr>
          <w:ilvl w:val="0"/>
          <w:numId w:val="15"/>
        </w:numPr>
        <w:tabs>
          <w:tab w:val="left" w:pos="827"/>
        </w:tabs>
        <w:spacing w:line="269" w:lineRule="exact"/>
        <w:ind w:left="827" w:hanging="283"/>
        <w:jc w:val="left"/>
        <w:rPr>
          <w:sz w:val="24"/>
          <w:szCs w:val="24"/>
        </w:rPr>
      </w:pPr>
      <w:r w:rsidRPr="00F70AFD">
        <w:rPr>
          <w:sz w:val="24"/>
          <w:szCs w:val="24"/>
        </w:rPr>
        <w:t>Предметная область «Общественно-научные предметы», включающая учебные предметы:</w:t>
      </w:r>
    </w:p>
    <w:p w:rsidR="007C21AE" w:rsidRPr="00F70AFD" w:rsidRDefault="005636C2">
      <w:pPr>
        <w:spacing w:before="1"/>
        <w:ind w:left="828"/>
        <w:rPr>
          <w:sz w:val="24"/>
          <w:szCs w:val="24"/>
        </w:rPr>
      </w:pPr>
      <w:proofErr w:type="gramStart"/>
      <w:r w:rsidRPr="00F70AFD">
        <w:rPr>
          <w:sz w:val="24"/>
          <w:szCs w:val="24"/>
        </w:rPr>
        <w:t>«История» (базовый уровень); «География» (</w:t>
      </w:r>
      <w:r w:rsidR="00731043" w:rsidRPr="00F70AFD">
        <w:rPr>
          <w:sz w:val="24"/>
          <w:szCs w:val="24"/>
        </w:rPr>
        <w:t xml:space="preserve">базовый </w:t>
      </w:r>
      <w:r w:rsidRPr="00F70AFD">
        <w:rPr>
          <w:sz w:val="24"/>
          <w:szCs w:val="24"/>
        </w:rPr>
        <w:t>уровень); «Экономика» (</w:t>
      </w:r>
      <w:r w:rsidR="00731043" w:rsidRPr="00F70AFD">
        <w:rPr>
          <w:sz w:val="24"/>
          <w:szCs w:val="24"/>
        </w:rPr>
        <w:t xml:space="preserve">базовый </w:t>
      </w:r>
      <w:r w:rsidR="00A52C49" w:rsidRPr="00F70AFD">
        <w:rPr>
          <w:sz w:val="24"/>
          <w:szCs w:val="24"/>
        </w:rPr>
        <w:t xml:space="preserve"> уровень</w:t>
      </w:r>
      <w:r w:rsidRPr="00F70AFD">
        <w:rPr>
          <w:sz w:val="24"/>
          <w:szCs w:val="24"/>
        </w:rPr>
        <w:t xml:space="preserve">); «Обществознание» </w:t>
      </w:r>
      <w:r w:rsidR="00A52C49" w:rsidRPr="00F70AFD">
        <w:rPr>
          <w:sz w:val="24"/>
          <w:szCs w:val="24"/>
        </w:rPr>
        <w:t>(базовый уровень).</w:t>
      </w:r>
      <w:proofErr w:type="gramEnd"/>
    </w:p>
    <w:p w:rsidR="007C21AE" w:rsidRPr="00F70AFD" w:rsidRDefault="005636C2">
      <w:pPr>
        <w:pStyle w:val="a5"/>
        <w:numPr>
          <w:ilvl w:val="0"/>
          <w:numId w:val="15"/>
        </w:numPr>
        <w:tabs>
          <w:tab w:val="left" w:pos="827"/>
          <w:tab w:val="left" w:pos="2157"/>
          <w:tab w:val="left" w:pos="3083"/>
          <w:tab w:val="left" w:pos="4537"/>
          <w:tab w:val="left" w:pos="4859"/>
          <w:tab w:val="left" w:pos="6478"/>
          <w:tab w:val="left" w:pos="7904"/>
          <w:tab w:val="left" w:pos="8901"/>
        </w:tabs>
        <w:ind w:left="827" w:hanging="283"/>
        <w:jc w:val="left"/>
        <w:rPr>
          <w:sz w:val="24"/>
          <w:szCs w:val="24"/>
        </w:rPr>
      </w:pPr>
      <w:r w:rsidRPr="00F70AFD">
        <w:rPr>
          <w:sz w:val="24"/>
          <w:szCs w:val="24"/>
        </w:rPr>
        <w:t>Предметная</w:t>
      </w:r>
      <w:r w:rsidRPr="00F70AFD">
        <w:rPr>
          <w:sz w:val="24"/>
          <w:szCs w:val="24"/>
        </w:rPr>
        <w:tab/>
        <w:t>область</w:t>
      </w:r>
      <w:r w:rsidRPr="00F70AFD">
        <w:rPr>
          <w:sz w:val="24"/>
          <w:szCs w:val="24"/>
        </w:rPr>
        <w:tab/>
        <w:t>«Математика</w:t>
      </w:r>
      <w:r w:rsidRPr="00F70AFD">
        <w:rPr>
          <w:sz w:val="24"/>
          <w:szCs w:val="24"/>
        </w:rPr>
        <w:tab/>
        <w:t>и</w:t>
      </w:r>
      <w:r w:rsidRPr="00F70AFD">
        <w:rPr>
          <w:sz w:val="24"/>
          <w:szCs w:val="24"/>
        </w:rPr>
        <w:tab/>
        <w:t>информатика»,</w:t>
      </w:r>
      <w:r w:rsidRPr="00F70AFD">
        <w:rPr>
          <w:sz w:val="24"/>
          <w:szCs w:val="24"/>
        </w:rPr>
        <w:tab/>
        <w:t>включающая</w:t>
      </w:r>
      <w:r w:rsidRPr="00F70AFD">
        <w:rPr>
          <w:sz w:val="24"/>
          <w:szCs w:val="24"/>
        </w:rPr>
        <w:tab/>
        <w:t>учебные</w:t>
      </w:r>
      <w:r w:rsidRPr="00F70AFD">
        <w:rPr>
          <w:sz w:val="24"/>
          <w:szCs w:val="24"/>
        </w:rPr>
        <w:tab/>
        <w:t>предметы:</w:t>
      </w:r>
    </w:p>
    <w:p w:rsidR="007C21AE" w:rsidRPr="00F70AFD" w:rsidRDefault="005636C2">
      <w:pPr>
        <w:ind w:left="828" w:right="714"/>
        <w:rPr>
          <w:sz w:val="24"/>
          <w:szCs w:val="24"/>
        </w:rPr>
      </w:pPr>
      <w:r w:rsidRPr="00F70AFD">
        <w:rPr>
          <w:sz w:val="24"/>
          <w:szCs w:val="24"/>
        </w:rPr>
        <w:t xml:space="preserve">«Математика» </w:t>
      </w:r>
      <w:r w:rsidR="00A52C49" w:rsidRPr="00F70AFD">
        <w:rPr>
          <w:sz w:val="24"/>
          <w:szCs w:val="24"/>
        </w:rPr>
        <w:t xml:space="preserve">(базовый уровень); </w:t>
      </w:r>
      <w:r w:rsidRPr="00F70AFD">
        <w:rPr>
          <w:sz w:val="24"/>
          <w:szCs w:val="24"/>
        </w:rPr>
        <w:t xml:space="preserve">«Информатика» </w:t>
      </w:r>
      <w:r w:rsidR="00A52C49" w:rsidRPr="00F70AFD">
        <w:rPr>
          <w:sz w:val="24"/>
          <w:szCs w:val="24"/>
        </w:rPr>
        <w:t>(базовый уровень).</w:t>
      </w:r>
    </w:p>
    <w:p w:rsidR="007C21AE" w:rsidRPr="00F70AFD" w:rsidRDefault="005636C2">
      <w:pPr>
        <w:pStyle w:val="a5"/>
        <w:numPr>
          <w:ilvl w:val="0"/>
          <w:numId w:val="15"/>
        </w:numPr>
        <w:tabs>
          <w:tab w:val="left" w:pos="827"/>
        </w:tabs>
        <w:ind w:left="827" w:hanging="283"/>
        <w:jc w:val="left"/>
        <w:rPr>
          <w:sz w:val="24"/>
          <w:szCs w:val="24"/>
        </w:rPr>
      </w:pPr>
      <w:r w:rsidRPr="00F70AFD">
        <w:rPr>
          <w:sz w:val="24"/>
          <w:szCs w:val="24"/>
        </w:rPr>
        <w:t>Предметная</w:t>
      </w:r>
      <w:r w:rsidRPr="00F70AFD">
        <w:rPr>
          <w:spacing w:val="27"/>
          <w:sz w:val="24"/>
          <w:szCs w:val="24"/>
        </w:rPr>
        <w:t xml:space="preserve">  </w:t>
      </w:r>
      <w:r w:rsidRPr="00F70AFD">
        <w:rPr>
          <w:sz w:val="24"/>
          <w:szCs w:val="24"/>
        </w:rPr>
        <w:t>область</w:t>
      </w:r>
      <w:r w:rsidRPr="00F70AFD">
        <w:rPr>
          <w:spacing w:val="30"/>
          <w:sz w:val="24"/>
          <w:szCs w:val="24"/>
        </w:rPr>
        <w:t xml:space="preserve">  </w:t>
      </w:r>
      <w:r w:rsidRPr="00F70AFD">
        <w:rPr>
          <w:sz w:val="24"/>
          <w:szCs w:val="24"/>
        </w:rPr>
        <w:t>«Естественнонаучные</w:t>
      </w:r>
      <w:r w:rsidRPr="00F70AFD">
        <w:rPr>
          <w:spacing w:val="30"/>
          <w:sz w:val="24"/>
          <w:szCs w:val="24"/>
        </w:rPr>
        <w:t xml:space="preserve">  </w:t>
      </w:r>
      <w:r w:rsidRPr="00F70AFD">
        <w:rPr>
          <w:sz w:val="24"/>
          <w:szCs w:val="24"/>
        </w:rPr>
        <w:t>предметы»,</w:t>
      </w:r>
      <w:r w:rsidRPr="00F70AFD">
        <w:rPr>
          <w:spacing w:val="30"/>
          <w:sz w:val="24"/>
          <w:szCs w:val="24"/>
        </w:rPr>
        <w:t xml:space="preserve">  </w:t>
      </w:r>
      <w:r w:rsidRPr="00F70AFD">
        <w:rPr>
          <w:sz w:val="24"/>
          <w:szCs w:val="24"/>
        </w:rPr>
        <w:t>включающая</w:t>
      </w:r>
      <w:r w:rsidRPr="00F70AFD">
        <w:rPr>
          <w:spacing w:val="29"/>
          <w:sz w:val="24"/>
          <w:szCs w:val="24"/>
        </w:rPr>
        <w:t xml:space="preserve">  </w:t>
      </w:r>
      <w:r w:rsidRPr="00F70AFD">
        <w:rPr>
          <w:sz w:val="24"/>
          <w:szCs w:val="24"/>
        </w:rPr>
        <w:t>учебные</w:t>
      </w:r>
      <w:r w:rsidRPr="00F70AFD">
        <w:rPr>
          <w:spacing w:val="31"/>
          <w:sz w:val="24"/>
          <w:szCs w:val="24"/>
        </w:rPr>
        <w:t xml:space="preserve">  </w:t>
      </w:r>
      <w:r w:rsidRPr="00F70AFD">
        <w:rPr>
          <w:spacing w:val="-2"/>
          <w:sz w:val="24"/>
          <w:szCs w:val="24"/>
        </w:rPr>
        <w:t>предметы:</w:t>
      </w:r>
    </w:p>
    <w:p w:rsidR="007C21AE" w:rsidRPr="00F70AFD" w:rsidRDefault="005636C2">
      <w:pPr>
        <w:spacing w:before="1"/>
        <w:ind w:left="828"/>
        <w:rPr>
          <w:sz w:val="24"/>
          <w:szCs w:val="24"/>
        </w:rPr>
      </w:pPr>
      <w:r w:rsidRPr="00F70AFD">
        <w:rPr>
          <w:sz w:val="24"/>
          <w:szCs w:val="24"/>
        </w:rPr>
        <w:t>«Физика»</w:t>
      </w:r>
      <w:r w:rsidRPr="00F70AFD">
        <w:rPr>
          <w:spacing w:val="53"/>
          <w:w w:val="150"/>
          <w:sz w:val="24"/>
          <w:szCs w:val="24"/>
        </w:rPr>
        <w:t xml:space="preserve"> </w:t>
      </w:r>
      <w:r w:rsidR="00A52C49" w:rsidRPr="00F70AFD">
        <w:rPr>
          <w:sz w:val="24"/>
          <w:szCs w:val="24"/>
        </w:rPr>
        <w:t xml:space="preserve">(базовый уровень); </w:t>
      </w:r>
      <w:r w:rsidRPr="00F70AFD">
        <w:rPr>
          <w:sz w:val="24"/>
          <w:szCs w:val="24"/>
        </w:rPr>
        <w:t>«Химия»</w:t>
      </w:r>
      <w:r w:rsidRPr="00F70AFD">
        <w:rPr>
          <w:spacing w:val="54"/>
          <w:w w:val="150"/>
          <w:sz w:val="24"/>
          <w:szCs w:val="24"/>
        </w:rPr>
        <w:t xml:space="preserve"> </w:t>
      </w:r>
      <w:r w:rsidR="00A52C49" w:rsidRPr="00F70AFD">
        <w:rPr>
          <w:sz w:val="24"/>
          <w:szCs w:val="24"/>
        </w:rPr>
        <w:t>(базовый уровень).</w:t>
      </w:r>
    </w:p>
    <w:p w:rsidR="007C21AE" w:rsidRPr="00F70AFD" w:rsidRDefault="005636C2">
      <w:pPr>
        <w:spacing w:before="1" w:line="253" w:lineRule="exact"/>
        <w:ind w:left="828"/>
        <w:rPr>
          <w:sz w:val="24"/>
          <w:szCs w:val="24"/>
        </w:rPr>
      </w:pPr>
      <w:r w:rsidRPr="00F70AFD">
        <w:rPr>
          <w:sz w:val="24"/>
          <w:szCs w:val="24"/>
        </w:rPr>
        <w:t>«Биология»</w:t>
      </w:r>
      <w:r w:rsidRPr="00F70AFD">
        <w:rPr>
          <w:spacing w:val="-10"/>
          <w:sz w:val="24"/>
          <w:szCs w:val="24"/>
        </w:rPr>
        <w:t xml:space="preserve"> </w:t>
      </w:r>
      <w:r w:rsidR="00A52C49" w:rsidRPr="00F70AFD">
        <w:rPr>
          <w:sz w:val="24"/>
          <w:szCs w:val="24"/>
        </w:rPr>
        <w:t xml:space="preserve">(базовый уровень); </w:t>
      </w:r>
      <w:r w:rsidRPr="00F70AFD">
        <w:rPr>
          <w:sz w:val="24"/>
          <w:szCs w:val="24"/>
        </w:rPr>
        <w:t>«Естествознание»</w:t>
      </w:r>
      <w:r w:rsidRPr="00F70AFD">
        <w:rPr>
          <w:spacing w:val="-7"/>
          <w:sz w:val="24"/>
          <w:szCs w:val="24"/>
        </w:rPr>
        <w:t xml:space="preserve"> </w:t>
      </w:r>
      <w:r w:rsidRPr="00F70AFD">
        <w:rPr>
          <w:sz w:val="24"/>
          <w:szCs w:val="24"/>
        </w:rPr>
        <w:t>(базовый</w:t>
      </w:r>
      <w:r w:rsidRPr="00F70AFD">
        <w:rPr>
          <w:spacing w:val="-8"/>
          <w:sz w:val="24"/>
          <w:szCs w:val="24"/>
        </w:rPr>
        <w:t xml:space="preserve"> </w:t>
      </w:r>
      <w:r w:rsidRPr="00F70AFD">
        <w:rPr>
          <w:spacing w:val="-2"/>
          <w:sz w:val="24"/>
          <w:szCs w:val="24"/>
        </w:rPr>
        <w:t>уровень).</w:t>
      </w:r>
    </w:p>
    <w:p w:rsidR="007C21AE" w:rsidRPr="00F70AFD" w:rsidRDefault="005636C2">
      <w:pPr>
        <w:pStyle w:val="a5"/>
        <w:numPr>
          <w:ilvl w:val="0"/>
          <w:numId w:val="15"/>
        </w:numPr>
        <w:tabs>
          <w:tab w:val="left" w:pos="828"/>
        </w:tabs>
        <w:ind w:right="682"/>
        <w:jc w:val="left"/>
        <w:rPr>
          <w:sz w:val="24"/>
          <w:szCs w:val="24"/>
        </w:rPr>
      </w:pPr>
      <w:r w:rsidRPr="00F70AFD">
        <w:rPr>
          <w:sz w:val="24"/>
          <w:szCs w:val="24"/>
        </w:rPr>
        <w:t>Предметная</w:t>
      </w:r>
      <w:r w:rsidRPr="00F70AFD">
        <w:rPr>
          <w:spacing w:val="80"/>
          <w:sz w:val="24"/>
          <w:szCs w:val="24"/>
        </w:rPr>
        <w:t xml:space="preserve"> </w:t>
      </w:r>
      <w:r w:rsidRPr="00F70AFD">
        <w:rPr>
          <w:sz w:val="24"/>
          <w:szCs w:val="24"/>
        </w:rPr>
        <w:t>область</w:t>
      </w:r>
      <w:r w:rsidRPr="00F70AFD">
        <w:rPr>
          <w:spacing w:val="80"/>
          <w:sz w:val="24"/>
          <w:szCs w:val="24"/>
        </w:rPr>
        <w:t xml:space="preserve"> </w:t>
      </w:r>
      <w:r w:rsidRPr="00F70AFD">
        <w:rPr>
          <w:sz w:val="24"/>
          <w:szCs w:val="24"/>
        </w:rPr>
        <w:t>«Физическая</w:t>
      </w:r>
      <w:r w:rsidRPr="00F70AFD">
        <w:rPr>
          <w:spacing w:val="80"/>
          <w:sz w:val="24"/>
          <w:szCs w:val="24"/>
        </w:rPr>
        <w:t xml:space="preserve"> </w:t>
      </w:r>
      <w:r w:rsidRPr="00F70AFD">
        <w:rPr>
          <w:sz w:val="24"/>
          <w:szCs w:val="24"/>
        </w:rPr>
        <w:t>культура,</w:t>
      </w:r>
      <w:r w:rsidRPr="00F70AFD">
        <w:rPr>
          <w:spacing w:val="80"/>
          <w:sz w:val="24"/>
          <w:szCs w:val="24"/>
        </w:rPr>
        <w:t xml:space="preserve"> </w:t>
      </w:r>
      <w:r w:rsidRPr="00F70AFD">
        <w:rPr>
          <w:sz w:val="24"/>
          <w:szCs w:val="24"/>
        </w:rPr>
        <w:t>включающая</w:t>
      </w:r>
      <w:r w:rsidRPr="00F70AFD">
        <w:rPr>
          <w:spacing w:val="80"/>
          <w:sz w:val="24"/>
          <w:szCs w:val="24"/>
        </w:rPr>
        <w:t xml:space="preserve"> </w:t>
      </w:r>
      <w:r w:rsidRPr="00F70AFD">
        <w:rPr>
          <w:sz w:val="24"/>
          <w:szCs w:val="24"/>
        </w:rPr>
        <w:t>учебный</w:t>
      </w:r>
      <w:r w:rsidRPr="00F70AFD">
        <w:rPr>
          <w:spacing w:val="80"/>
          <w:sz w:val="24"/>
          <w:szCs w:val="24"/>
        </w:rPr>
        <w:t xml:space="preserve"> </w:t>
      </w:r>
      <w:r w:rsidRPr="00F70AFD">
        <w:rPr>
          <w:sz w:val="24"/>
          <w:szCs w:val="24"/>
        </w:rPr>
        <w:t>предмет</w:t>
      </w:r>
      <w:r w:rsidRPr="00F70AFD">
        <w:rPr>
          <w:spacing w:val="80"/>
          <w:sz w:val="24"/>
          <w:szCs w:val="24"/>
        </w:rPr>
        <w:t xml:space="preserve"> </w:t>
      </w:r>
      <w:r w:rsidRPr="00F70AFD">
        <w:rPr>
          <w:sz w:val="24"/>
          <w:szCs w:val="24"/>
        </w:rPr>
        <w:t>«Физическая культура» (базовый уровень).</w:t>
      </w:r>
    </w:p>
    <w:p w:rsidR="007C21AE" w:rsidRPr="00F70AFD" w:rsidRDefault="005636C2">
      <w:pPr>
        <w:pStyle w:val="a5"/>
        <w:numPr>
          <w:ilvl w:val="0"/>
          <w:numId w:val="15"/>
        </w:numPr>
        <w:tabs>
          <w:tab w:val="left" w:pos="827"/>
        </w:tabs>
        <w:spacing w:before="1"/>
        <w:ind w:left="827" w:hanging="283"/>
        <w:jc w:val="left"/>
        <w:rPr>
          <w:sz w:val="24"/>
          <w:szCs w:val="24"/>
        </w:rPr>
      </w:pPr>
      <w:r w:rsidRPr="00F70AFD">
        <w:rPr>
          <w:sz w:val="24"/>
          <w:szCs w:val="24"/>
        </w:rPr>
        <w:t>Предметная</w:t>
      </w:r>
      <w:r w:rsidRPr="00F70AFD">
        <w:rPr>
          <w:spacing w:val="33"/>
          <w:sz w:val="24"/>
          <w:szCs w:val="24"/>
        </w:rPr>
        <w:t xml:space="preserve"> </w:t>
      </w:r>
      <w:r w:rsidRPr="00F70AFD">
        <w:rPr>
          <w:sz w:val="24"/>
          <w:szCs w:val="24"/>
        </w:rPr>
        <w:t>область</w:t>
      </w:r>
      <w:r w:rsidRPr="00F70AFD">
        <w:rPr>
          <w:spacing w:val="34"/>
          <w:sz w:val="24"/>
          <w:szCs w:val="24"/>
        </w:rPr>
        <w:t xml:space="preserve"> </w:t>
      </w:r>
      <w:r w:rsidRPr="00F70AFD">
        <w:rPr>
          <w:sz w:val="24"/>
          <w:szCs w:val="24"/>
        </w:rPr>
        <w:t>«Основы</w:t>
      </w:r>
      <w:r w:rsidRPr="00F70AFD">
        <w:rPr>
          <w:spacing w:val="33"/>
          <w:sz w:val="24"/>
          <w:szCs w:val="24"/>
        </w:rPr>
        <w:t xml:space="preserve"> </w:t>
      </w:r>
      <w:r w:rsidRPr="00F70AFD">
        <w:rPr>
          <w:sz w:val="24"/>
          <w:szCs w:val="24"/>
        </w:rPr>
        <w:t>безопасности</w:t>
      </w:r>
      <w:r w:rsidRPr="00F70AFD">
        <w:rPr>
          <w:spacing w:val="32"/>
          <w:sz w:val="24"/>
          <w:szCs w:val="24"/>
        </w:rPr>
        <w:t xml:space="preserve"> </w:t>
      </w:r>
      <w:r w:rsidRPr="00F70AFD">
        <w:rPr>
          <w:sz w:val="24"/>
          <w:szCs w:val="24"/>
        </w:rPr>
        <w:t>и</w:t>
      </w:r>
      <w:r w:rsidRPr="00F70AFD">
        <w:rPr>
          <w:spacing w:val="33"/>
          <w:sz w:val="24"/>
          <w:szCs w:val="24"/>
        </w:rPr>
        <w:t xml:space="preserve"> </w:t>
      </w:r>
      <w:r w:rsidRPr="00F70AFD">
        <w:rPr>
          <w:sz w:val="24"/>
          <w:szCs w:val="24"/>
        </w:rPr>
        <w:t>защиты</w:t>
      </w:r>
      <w:r w:rsidRPr="00F70AFD">
        <w:rPr>
          <w:spacing w:val="32"/>
          <w:sz w:val="24"/>
          <w:szCs w:val="24"/>
        </w:rPr>
        <w:t xml:space="preserve"> </w:t>
      </w:r>
      <w:r w:rsidRPr="00F70AFD">
        <w:rPr>
          <w:sz w:val="24"/>
          <w:szCs w:val="24"/>
        </w:rPr>
        <w:t>Родины»</w:t>
      </w:r>
      <w:r w:rsidRPr="00F70AFD">
        <w:rPr>
          <w:spacing w:val="34"/>
          <w:sz w:val="24"/>
          <w:szCs w:val="24"/>
        </w:rPr>
        <w:t xml:space="preserve"> </w:t>
      </w:r>
      <w:r w:rsidRPr="00F70AFD">
        <w:rPr>
          <w:sz w:val="24"/>
          <w:szCs w:val="24"/>
        </w:rPr>
        <w:t>включающая</w:t>
      </w:r>
      <w:r w:rsidRPr="00F70AFD">
        <w:rPr>
          <w:spacing w:val="34"/>
          <w:sz w:val="24"/>
          <w:szCs w:val="24"/>
        </w:rPr>
        <w:t xml:space="preserve"> </w:t>
      </w:r>
      <w:r w:rsidRPr="00F70AFD">
        <w:rPr>
          <w:sz w:val="24"/>
          <w:szCs w:val="24"/>
        </w:rPr>
        <w:t>в</w:t>
      </w:r>
      <w:r w:rsidRPr="00F70AFD">
        <w:rPr>
          <w:spacing w:val="32"/>
          <w:sz w:val="24"/>
          <w:szCs w:val="24"/>
        </w:rPr>
        <w:t xml:space="preserve"> </w:t>
      </w:r>
      <w:r w:rsidRPr="00F70AFD">
        <w:rPr>
          <w:sz w:val="24"/>
          <w:szCs w:val="24"/>
        </w:rPr>
        <w:t>себя</w:t>
      </w:r>
      <w:r w:rsidRPr="00F70AFD">
        <w:rPr>
          <w:spacing w:val="34"/>
          <w:sz w:val="24"/>
          <w:szCs w:val="24"/>
        </w:rPr>
        <w:t xml:space="preserve"> </w:t>
      </w:r>
      <w:r w:rsidRPr="00F70AFD">
        <w:rPr>
          <w:spacing w:val="-2"/>
          <w:sz w:val="24"/>
          <w:szCs w:val="24"/>
        </w:rPr>
        <w:t>предмет</w:t>
      </w:r>
    </w:p>
    <w:p w:rsidR="007C21AE" w:rsidRPr="00F70AFD" w:rsidRDefault="005636C2">
      <w:pPr>
        <w:spacing w:line="252" w:lineRule="exact"/>
        <w:ind w:left="828"/>
        <w:rPr>
          <w:sz w:val="24"/>
          <w:szCs w:val="24"/>
        </w:rPr>
      </w:pPr>
      <w:r w:rsidRPr="00F70AFD">
        <w:rPr>
          <w:sz w:val="24"/>
          <w:szCs w:val="24"/>
        </w:rPr>
        <w:t>«Основы</w:t>
      </w:r>
      <w:r w:rsidRPr="00F70AFD">
        <w:rPr>
          <w:spacing w:val="-9"/>
          <w:sz w:val="24"/>
          <w:szCs w:val="24"/>
        </w:rPr>
        <w:t xml:space="preserve"> </w:t>
      </w:r>
      <w:r w:rsidRPr="00F70AFD">
        <w:rPr>
          <w:sz w:val="24"/>
          <w:szCs w:val="24"/>
        </w:rPr>
        <w:t>безопасности</w:t>
      </w:r>
      <w:r w:rsidRPr="00F70AFD">
        <w:rPr>
          <w:spacing w:val="-6"/>
          <w:sz w:val="24"/>
          <w:szCs w:val="24"/>
        </w:rPr>
        <w:t xml:space="preserve"> </w:t>
      </w:r>
      <w:r w:rsidRPr="00F70AFD">
        <w:rPr>
          <w:sz w:val="24"/>
          <w:szCs w:val="24"/>
        </w:rPr>
        <w:t>и</w:t>
      </w:r>
      <w:r w:rsidRPr="00F70AFD">
        <w:rPr>
          <w:spacing w:val="-6"/>
          <w:sz w:val="24"/>
          <w:szCs w:val="24"/>
        </w:rPr>
        <w:t xml:space="preserve"> </w:t>
      </w:r>
      <w:r w:rsidRPr="00F70AFD">
        <w:rPr>
          <w:sz w:val="24"/>
          <w:szCs w:val="24"/>
        </w:rPr>
        <w:t>защиты</w:t>
      </w:r>
      <w:r w:rsidRPr="00F70AFD">
        <w:rPr>
          <w:spacing w:val="-5"/>
          <w:sz w:val="24"/>
          <w:szCs w:val="24"/>
        </w:rPr>
        <w:t xml:space="preserve"> </w:t>
      </w:r>
      <w:r w:rsidRPr="00F70AFD">
        <w:rPr>
          <w:sz w:val="24"/>
          <w:szCs w:val="24"/>
        </w:rPr>
        <w:t>Родины»</w:t>
      </w:r>
      <w:r w:rsidRPr="00F70AFD">
        <w:rPr>
          <w:spacing w:val="-4"/>
          <w:sz w:val="24"/>
          <w:szCs w:val="24"/>
        </w:rPr>
        <w:t xml:space="preserve"> </w:t>
      </w:r>
      <w:r w:rsidRPr="00F70AFD">
        <w:rPr>
          <w:sz w:val="24"/>
          <w:szCs w:val="24"/>
        </w:rPr>
        <w:t>(базовый</w:t>
      </w:r>
      <w:r w:rsidRPr="00F70AFD">
        <w:rPr>
          <w:spacing w:val="-5"/>
          <w:sz w:val="24"/>
          <w:szCs w:val="24"/>
        </w:rPr>
        <w:t xml:space="preserve"> </w:t>
      </w:r>
      <w:r w:rsidRPr="00F70AFD">
        <w:rPr>
          <w:spacing w:val="-2"/>
          <w:sz w:val="24"/>
          <w:szCs w:val="24"/>
        </w:rPr>
        <w:t>уровень).</w:t>
      </w:r>
    </w:p>
    <w:p w:rsidR="007C21AE" w:rsidRPr="00F70AFD" w:rsidRDefault="005636C2">
      <w:pPr>
        <w:ind w:left="544"/>
        <w:rPr>
          <w:sz w:val="24"/>
          <w:szCs w:val="24"/>
        </w:rPr>
      </w:pPr>
      <w:r w:rsidRPr="00F70AFD">
        <w:rPr>
          <w:sz w:val="24"/>
          <w:szCs w:val="24"/>
        </w:rPr>
        <w:t>Изучение</w:t>
      </w:r>
      <w:r w:rsidRPr="00F70AFD">
        <w:rPr>
          <w:spacing w:val="-5"/>
          <w:sz w:val="24"/>
          <w:szCs w:val="24"/>
        </w:rPr>
        <w:t xml:space="preserve"> </w:t>
      </w:r>
      <w:r w:rsidRPr="00F70AFD">
        <w:rPr>
          <w:sz w:val="24"/>
          <w:szCs w:val="24"/>
        </w:rPr>
        <w:t>предметной</w:t>
      </w:r>
      <w:r w:rsidRPr="00F70AFD">
        <w:rPr>
          <w:spacing w:val="-7"/>
          <w:sz w:val="24"/>
          <w:szCs w:val="24"/>
        </w:rPr>
        <w:t xml:space="preserve"> </w:t>
      </w:r>
      <w:r w:rsidRPr="00F70AFD">
        <w:rPr>
          <w:sz w:val="24"/>
          <w:szCs w:val="24"/>
        </w:rPr>
        <w:t>области</w:t>
      </w:r>
      <w:r w:rsidRPr="00F70AFD">
        <w:rPr>
          <w:spacing w:val="-7"/>
          <w:sz w:val="24"/>
          <w:szCs w:val="24"/>
        </w:rPr>
        <w:t xml:space="preserve"> </w:t>
      </w:r>
      <w:r w:rsidRPr="00F70AFD">
        <w:rPr>
          <w:sz w:val="24"/>
          <w:szCs w:val="24"/>
        </w:rPr>
        <w:t>«Основы</w:t>
      </w:r>
      <w:r w:rsidRPr="00F70AFD">
        <w:rPr>
          <w:spacing w:val="-5"/>
          <w:sz w:val="24"/>
          <w:szCs w:val="24"/>
        </w:rPr>
        <w:t xml:space="preserve"> </w:t>
      </w:r>
      <w:r w:rsidRPr="00F70AFD">
        <w:rPr>
          <w:sz w:val="24"/>
          <w:szCs w:val="24"/>
        </w:rPr>
        <w:t>духовно-нравственной</w:t>
      </w:r>
      <w:r w:rsidRPr="00F70AFD">
        <w:rPr>
          <w:spacing w:val="-7"/>
          <w:sz w:val="24"/>
          <w:szCs w:val="24"/>
        </w:rPr>
        <w:t xml:space="preserve"> </w:t>
      </w:r>
      <w:r w:rsidRPr="00F70AFD">
        <w:rPr>
          <w:sz w:val="24"/>
          <w:szCs w:val="24"/>
        </w:rPr>
        <w:t>культуры</w:t>
      </w:r>
      <w:r w:rsidRPr="00F70AFD">
        <w:rPr>
          <w:spacing w:val="-7"/>
          <w:sz w:val="24"/>
          <w:szCs w:val="24"/>
        </w:rPr>
        <w:t xml:space="preserve"> </w:t>
      </w:r>
      <w:r w:rsidRPr="00F70AFD">
        <w:rPr>
          <w:sz w:val="24"/>
          <w:szCs w:val="24"/>
        </w:rPr>
        <w:t>народов</w:t>
      </w:r>
      <w:r w:rsidRPr="00F70AFD">
        <w:rPr>
          <w:spacing w:val="-7"/>
          <w:sz w:val="24"/>
          <w:szCs w:val="24"/>
        </w:rPr>
        <w:t xml:space="preserve"> </w:t>
      </w:r>
      <w:r w:rsidRPr="00F70AFD">
        <w:rPr>
          <w:sz w:val="24"/>
          <w:szCs w:val="24"/>
        </w:rPr>
        <w:t>России»</w:t>
      </w:r>
      <w:r w:rsidRPr="00F70AFD">
        <w:rPr>
          <w:spacing w:val="-7"/>
          <w:sz w:val="24"/>
          <w:szCs w:val="24"/>
        </w:rPr>
        <w:t xml:space="preserve"> </w:t>
      </w:r>
      <w:r w:rsidRPr="00F70AFD">
        <w:rPr>
          <w:sz w:val="24"/>
          <w:szCs w:val="24"/>
        </w:rPr>
        <w:t>(далее</w:t>
      </w:r>
      <w:r w:rsidRPr="00F70AFD">
        <w:rPr>
          <w:spacing w:val="-6"/>
          <w:sz w:val="24"/>
          <w:szCs w:val="24"/>
        </w:rPr>
        <w:t xml:space="preserve"> </w:t>
      </w:r>
      <w:r w:rsidRPr="00F70AFD">
        <w:rPr>
          <w:sz w:val="24"/>
          <w:szCs w:val="24"/>
        </w:rPr>
        <w:t>– ОДНКР) осуществляется;</w:t>
      </w:r>
    </w:p>
    <w:p w:rsidR="007C21AE" w:rsidRPr="00F70AFD" w:rsidRDefault="005636C2">
      <w:pPr>
        <w:pStyle w:val="a5"/>
        <w:numPr>
          <w:ilvl w:val="0"/>
          <w:numId w:val="15"/>
        </w:numPr>
        <w:tabs>
          <w:tab w:val="left" w:pos="827"/>
        </w:tabs>
        <w:ind w:left="827" w:hanging="283"/>
        <w:jc w:val="left"/>
        <w:rPr>
          <w:sz w:val="24"/>
          <w:szCs w:val="24"/>
        </w:rPr>
      </w:pPr>
      <w:r w:rsidRPr="00F70AFD">
        <w:rPr>
          <w:sz w:val="24"/>
          <w:szCs w:val="24"/>
        </w:rPr>
        <w:t>интегрировано</w:t>
      </w:r>
      <w:r w:rsidRPr="00F70AFD">
        <w:rPr>
          <w:spacing w:val="75"/>
          <w:sz w:val="24"/>
          <w:szCs w:val="24"/>
        </w:rPr>
        <w:t xml:space="preserve"> </w:t>
      </w:r>
      <w:r w:rsidRPr="00F70AFD">
        <w:rPr>
          <w:sz w:val="24"/>
          <w:szCs w:val="24"/>
        </w:rPr>
        <w:t>в</w:t>
      </w:r>
      <w:r w:rsidRPr="00F70AFD">
        <w:rPr>
          <w:spacing w:val="78"/>
          <w:sz w:val="24"/>
          <w:szCs w:val="24"/>
        </w:rPr>
        <w:t xml:space="preserve"> </w:t>
      </w:r>
      <w:r w:rsidRPr="00F70AFD">
        <w:rPr>
          <w:sz w:val="24"/>
          <w:szCs w:val="24"/>
        </w:rPr>
        <w:t>рамках</w:t>
      </w:r>
      <w:r w:rsidRPr="00F70AFD">
        <w:rPr>
          <w:spacing w:val="78"/>
          <w:sz w:val="24"/>
          <w:szCs w:val="24"/>
        </w:rPr>
        <w:t xml:space="preserve"> </w:t>
      </w:r>
      <w:r w:rsidRPr="00F70AFD">
        <w:rPr>
          <w:sz w:val="24"/>
          <w:szCs w:val="24"/>
        </w:rPr>
        <w:t>тем,</w:t>
      </w:r>
      <w:r w:rsidRPr="00F70AFD">
        <w:rPr>
          <w:spacing w:val="77"/>
          <w:sz w:val="24"/>
          <w:szCs w:val="24"/>
        </w:rPr>
        <w:t xml:space="preserve"> </w:t>
      </w:r>
      <w:r w:rsidRPr="00F70AFD">
        <w:rPr>
          <w:sz w:val="24"/>
          <w:szCs w:val="24"/>
        </w:rPr>
        <w:t>изучаемых</w:t>
      </w:r>
      <w:r w:rsidRPr="00F70AFD">
        <w:rPr>
          <w:spacing w:val="78"/>
          <w:sz w:val="24"/>
          <w:szCs w:val="24"/>
        </w:rPr>
        <w:t xml:space="preserve"> </w:t>
      </w:r>
      <w:r w:rsidRPr="00F70AFD">
        <w:rPr>
          <w:sz w:val="24"/>
          <w:szCs w:val="24"/>
        </w:rPr>
        <w:t>в</w:t>
      </w:r>
      <w:r w:rsidRPr="00F70AFD">
        <w:rPr>
          <w:spacing w:val="76"/>
          <w:sz w:val="24"/>
          <w:szCs w:val="24"/>
        </w:rPr>
        <w:t xml:space="preserve"> </w:t>
      </w:r>
      <w:r w:rsidRPr="00F70AFD">
        <w:rPr>
          <w:sz w:val="24"/>
          <w:szCs w:val="24"/>
        </w:rPr>
        <w:t>курсе</w:t>
      </w:r>
      <w:r w:rsidRPr="00F70AFD">
        <w:rPr>
          <w:spacing w:val="78"/>
          <w:sz w:val="24"/>
          <w:szCs w:val="24"/>
        </w:rPr>
        <w:t xml:space="preserve"> </w:t>
      </w:r>
      <w:r w:rsidRPr="00F70AFD">
        <w:rPr>
          <w:sz w:val="24"/>
          <w:szCs w:val="24"/>
        </w:rPr>
        <w:t>учебных</w:t>
      </w:r>
      <w:r w:rsidRPr="00F70AFD">
        <w:rPr>
          <w:spacing w:val="76"/>
          <w:sz w:val="24"/>
          <w:szCs w:val="24"/>
        </w:rPr>
        <w:t xml:space="preserve"> </w:t>
      </w:r>
      <w:r w:rsidRPr="00F70AFD">
        <w:rPr>
          <w:sz w:val="24"/>
          <w:szCs w:val="24"/>
        </w:rPr>
        <w:t>предметов</w:t>
      </w:r>
      <w:r w:rsidRPr="00F70AFD">
        <w:rPr>
          <w:spacing w:val="64"/>
          <w:w w:val="150"/>
          <w:sz w:val="24"/>
          <w:szCs w:val="24"/>
        </w:rPr>
        <w:t xml:space="preserve"> </w:t>
      </w:r>
      <w:r w:rsidRPr="00F70AFD">
        <w:rPr>
          <w:spacing w:val="-2"/>
          <w:sz w:val="24"/>
          <w:szCs w:val="24"/>
        </w:rPr>
        <w:t>«Обществознание»,</w:t>
      </w:r>
    </w:p>
    <w:p w:rsidR="007C21AE" w:rsidRPr="00F70AFD" w:rsidRDefault="005636C2">
      <w:pPr>
        <w:ind w:left="828"/>
        <w:rPr>
          <w:sz w:val="24"/>
          <w:szCs w:val="24"/>
        </w:rPr>
      </w:pPr>
      <w:r w:rsidRPr="00F70AFD">
        <w:rPr>
          <w:sz w:val="24"/>
          <w:szCs w:val="24"/>
        </w:rPr>
        <w:t>«История»,</w:t>
      </w:r>
      <w:r w:rsidRPr="00F70AFD">
        <w:rPr>
          <w:spacing w:val="-7"/>
          <w:sz w:val="24"/>
          <w:szCs w:val="24"/>
        </w:rPr>
        <w:t xml:space="preserve"> </w:t>
      </w:r>
      <w:r w:rsidRPr="00F70AFD">
        <w:rPr>
          <w:spacing w:val="-2"/>
          <w:sz w:val="24"/>
          <w:szCs w:val="24"/>
        </w:rPr>
        <w:t>«Литература»;</w:t>
      </w:r>
    </w:p>
    <w:p w:rsidR="007C21AE" w:rsidRPr="00F70AFD" w:rsidRDefault="005636C2">
      <w:pPr>
        <w:pStyle w:val="a5"/>
        <w:numPr>
          <w:ilvl w:val="0"/>
          <w:numId w:val="15"/>
        </w:numPr>
        <w:tabs>
          <w:tab w:val="left" w:pos="828"/>
        </w:tabs>
        <w:spacing w:before="1"/>
        <w:ind w:right="667"/>
        <w:rPr>
          <w:sz w:val="24"/>
          <w:szCs w:val="24"/>
        </w:rPr>
      </w:pPr>
      <w:r w:rsidRPr="00F70AFD">
        <w:rPr>
          <w:sz w:val="24"/>
          <w:szCs w:val="24"/>
        </w:rPr>
        <w:t xml:space="preserve">через изучение </w:t>
      </w:r>
      <w:proofErr w:type="spellStart"/>
      <w:r w:rsidRPr="00F70AFD">
        <w:rPr>
          <w:sz w:val="24"/>
          <w:szCs w:val="24"/>
        </w:rPr>
        <w:t>внутрипредметных</w:t>
      </w:r>
      <w:proofErr w:type="spellEnd"/>
      <w:r w:rsidRPr="00F70AFD">
        <w:rPr>
          <w:sz w:val="24"/>
          <w:szCs w:val="24"/>
        </w:rPr>
        <w:t xml:space="preserve"> модулей обязательных предметов (вне зависимости от профиля) и уровня их изучения: </w:t>
      </w:r>
      <w:proofErr w:type="gramStart"/>
      <w:r w:rsidRPr="00F70AFD">
        <w:rPr>
          <w:sz w:val="24"/>
          <w:szCs w:val="24"/>
        </w:rPr>
        <w:t>«Культура ХХ-ХХI века» (11 класс), «Культура ХХI века» (10 класс) - учебный предмет «история»; «Художественное слово в контексте времени» (10-11 класс) – учебный предмет «литература»; «Правовое регулирование» (10 класс), «Политическая жизнь общества» (11 класс) – учебный предмет «Обществознание»;</w:t>
      </w:r>
      <w:proofErr w:type="gramEnd"/>
    </w:p>
    <w:p w:rsidR="007C21AE" w:rsidRPr="00F70AFD" w:rsidRDefault="005636C2">
      <w:pPr>
        <w:pStyle w:val="a5"/>
        <w:numPr>
          <w:ilvl w:val="0"/>
          <w:numId w:val="15"/>
        </w:numPr>
        <w:tabs>
          <w:tab w:val="left" w:pos="828"/>
        </w:tabs>
        <w:spacing w:before="1"/>
        <w:ind w:right="686"/>
        <w:rPr>
          <w:sz w:val="24"/>
          <w:szCs w:val="24"/>
        </w:rPr>
      </w:pPr>
      <w:r w:rsidRPr="00F70AFD">
        <w:rPr>
          <w:sz w:val="24"/>
          <w:szCs w:val="24"/>
        </w:rPr>
        <w:t xml:space="preserve">в рамках </w:t>
      </w:r>
      <w:proofErr w:type="gramStart"/>
      <w:r w:rsidRPr="00F70AFD">
        <w:rPr>
          <w:sz w:val="24"/>
          <w:szCs w:val="24"/>
        </w:rPr>
        <w:t>курса</w:t>
      </w:r>
      <w:proofErr w:type="gramEnd"/>
      <w:r w:rsidRPr="00F70AFD">
        <w:rPr>
          <w:sz w:val="24"/>
          <w:szCs w:val="24"/>
        </w:rPr>
        <w:t xml:space="preserve"> по выбору обучающихся «Нравственные основы семейной жизни» (10-11</w:t>
      </w:r>
      <w:r w:rsidRPr="00F70AFD">
        <w:rPr>
          <w:spacing w:val="40"/>
          <w:sz w:val="24"/>
          <w:szCs w:val="24"/>
        </w:rPr>
        <w:t xml:space="preserve"> </w:t>
      </w:r>
      <w:r w:rsidRPr="00F70AFD">
        <w:rPr>
          <w:sz w:val="24"/>
          <w:szCs w:val="24"/>
        </w:rPr>
        <w:t>класс): общее количество часов за 2 учебных года – 68 часов;</w:t>
      </w:r>
    </w:p>
    <w:p w:rsidR="007C21AE" w:rsidRPr="00F70AFD" w:rsidRDefault="005636C2">
      <w:pPr>
        <w:pStyle w:val="a5"/>
        <w:numPr>
          <w:ilvl w:val="0"/>
          <w:numId w:val="15"/>
        </w:numPr>
        <w:tabs>
          <w:tab w:val="left" w:pos="827"/>
        </w:tabs>
        <w:spacing w:line="269" w:lineRule="exact"/>
        <w:ind w:left="827" w:hanging="283"/>
        <w:rPr>
          <w:sz w:val="24"/>
          <w:szCs w:val="24"/>
        </w:rPr>
      </w:pPr>
      <w:r w:rsidRPr="00F70AFD">
        <w:rPr>
          <w:sz w:val="24"/>
          <w:szCs w:val="24"/>
        </w:rPr>
        <w:t>систему</w:t>
      </w:r>
      <w:r w:rsidRPr="00F70AFD">
        <w:rPr>
          <w:spacing w:val="-8"/>
          <w:sz w:val="24"/>
          <w:szCs w:val="24"/>
        </w:rPr>
        <w:t xml:space="preserve"> </w:t>
      </w:r>
      <w:r w:rsidRPr="00F70AFD">
        <w:rPr>
          <w:sz w:val="24"/>
          <w:szCs w:val="24"/>
        </w:rPr>
        <w:t>внеурочной</w:t>
      </w:r>
      <w:r w:rsidRPr="00F70AFD">
        <w:rPr>
          <w:spacing w:val="-8"/>
          <w:sz w:val="24"/>
          <w:szCs w:val="24"/>
        </w:rPr>
        <w:t xml:space="preserve"> </w:t>
      </w:r>
      <w:r w:rsidRPr="00F70AFD">
        <w:rPr>
          <w:sz w:val="24"/>
          <w:szCs w:val="24"/>
        </w:rPr>
        <w:t>деятельности</w:t>
      </w:r>
      <w:r w:rsidRPr="00F70AFD">
        <w:rPr>
          <w:spacing w:val="-7"/>
          <w:sz w:val="24"/>
          <w:szCs w:val="24"/>
        </w:rPr>
        <w:t xml:space="preserve"> </w:t>
      </w:r>
      <w:proofErr w:type="gramStart"/>
      <w:r w:rsidRPr="00F70AFD">
        <w:rPr>
          <w:spacing w:val="-2"/>
          <w:sz w:val="24"/>
          <w:szCs w:val="24"/>
        </w:rPr>
        <w:t>обучающихся</w:t>
      </w:r>
      <w:proofErr w:type="gramEnd"/>
      <w:r w:rsidRPr="00F70AFD">
        <w:rPr>
          <w:spacing w:val="-2"/>
          <w:sz w:val="24"/>
          <w:szCs w:val="24"/>
        </w:rPr>
        <w:t>.</w:t>
      </w:r>
    </w:p>
    <w:p w:rsidR="007C21AE" w:rsidRPr="00F70AFD" w:rsidRDefault="005636C2">
      <w:pPr>
        <w:ind w:left="544" w:right="685"/>
        <w:jc w:val="both"/>
        <w:rPr>
          <w:sz w:val="24"/>
          <w:szCs w:val="24"/>
        </w:rPr>
      </w:pPr>
      <w:r w:rsidRPr="00F70AFD">
        <w:rPr>
          <w:sz w:val="24"/>
          <w:szCs w:val="24"/>
        </w:rPr>
        <w:t xml:space="preserve">В учебные планы включены дополнительные учебные предметы, курсы по выбору </w:t>
      </w:r>
      <w:proofErr w:type="gramStart"/>
      <w:r w:rsidRPr="00F70AFD">
        <w:rPr>
          <w:sz w:val="24"/>
          <w:szCs w:val="24"/>
        </w:rPr>
        <w:t>обучающихся</w:t>
      </w:r>
      <w:proofErr w:type="gramEnd"/>
      <w:r w:rsidRPr="00F70AFD">
        <w:rPr>
          <w:sz w:val="24"/>
          <w:szCs w:val="24"/>
        </w:rPr>
        <w:t>, предлагаемые образовательным учреждением в соответствии со спецификой и возможностями школы в соответствии со спецификой выбранного профиля.</w:t>
      </w:r>
    </w:p>
    <w:p w:rsidR="007C21AE" w:rsidRPr="00F70AFD" w:rsidRDefault="005636C2">
      <w:pPr>
        <w:spacing w:before="1"/>
        <w:ind w:left="544" w:right="683"/>
        <w:jc w:val="both"/>
        <w:rPr>
          <w:sz w:val="24"/>
          <w:szCs w:val="24"/>
        </w:rPr>
      </w:pPr>
      <w:r w:rsidRPr="00F70AFD">
        <w:rPr>
          <w:sz w:val="24"/>
          <w:szCs w:val="24"/>
        </w:rPr>
        <w:t xml:space="preserve">Школа предоставляет </w:t>
      </w:r>
      <w:proofErr w:type="gramStart"/>
      <w:r w:rsidRPr="00F70AFD">
        <w:rPr>
          <w:sz w:val="24"/>
          <w:szCs w:val="24"/>
        </w:rPr>
        <w:t>обучающимся</w:t>
      </w:r>
      <w:proofErr w:type="gramEnd"/>
      <w:r w:rsidRPr="00F70AFD">
        <w:rPr>
          <w:sz w:val="24"/>
          <w:szCs w:val="24"/>
        </w:rPr>
        <w:t xml:space="preserve"> возможность формирования индивидуальных учебных планов, которые формируются из:</w:t>
      </w:r>
    </w:p>
    <w:p w:rsidR="007C21AE" w:rsidRPr="00F70AFD" w:rsidRDefault="005636C2">
      <w:pPr>
        <w:pStyle w:val="a5"/>
        <w:numPr>
          <w:ilvl w:val="0"/>
          <w:numId w:val="15"/>
        </w:numPr>
        <w:tabs>
          <w:tab w:val="left" w:pos="827"/>
        </w:tabs>
        <w:spacing w:before="1"/>
        <w:ind w:left="827" w:hanging="283"/>
        <w:jc w:val="left"/>
        <w:rPr>
          <w:sz w:val="24"/>
          <w:szCs w:val="24"/>
        </w:rPr>
      </w:pPr>
      <w:r w:rsidRPr="00F70AFD">
        <w:rPr>
          <w:sz w:val="24"/>
          <w:szCs w:val="24"/>
        </w:rPr>
        <w:t>обязательных</w:t>
      </w:r>
      <w:r w:rsidRPr="00F70AFD">
        <w:rPr>
          <w:spacing w:val="-7"/>
          <w:sz w:val="24"/>
          <w:szCs w:val="24"/>
        </w:rPr>
        <w:t xml:space="preserve"> </w:t>
      </w:r>
      <w:r w:rsidRPr="00F70AFD">
        <w:rPr>
          <w:sz w:val="24"/>
          <w:szCs w:val="24"/>
        </w:rPr>
        <w:t>учебных</w:t>
      </w:r>
      <w:r w:rsidRPr="00F70AFD">
        <w:rPr>
          <w:spacing w:val="-7"/>
          <w:sz w:val="24"/>
          <w:szCs w:val="24"/>
        </w:rPr>
        <w:t xml:space="preserve"> </w:t>
      </w:r>
      <w:r w:rsidRPr="00F70AFD">
        <w:rPr>
          <w:sz w:val="24"/>
          <w:szCs w:val="24"/>
        </w:rPr>
        <w:t>предметов,</w:t>
      </w:r>
      <w:r w:rsidRPr="00F70AFD">
        <w:rPr>
          <w:spacing w:val="-6"/>
          <w:sz w:val="24"/>
          <w:szCs w:val="24"/>
        </w:rPr>
        <w:t xml:space="preserve"> </w:t>
      </w:r>
      <w:r w:rsidRPr="00F70AFD">
        <w:rPr>
          <w:sz w:val="24"/>
          <w:szCs w:val="24"/>
        </w:rPr>
        <w:t>изучаемых</w:t>
      </w:r>
      <w:r w:rsidRPr="00F70AFD">
        <w:rPr>
          <w:spacing w:val="-5"/>
          <w:sz w:val="24"/>
          <w:szCs w:val="24"/>
        </w:rPr>
        <w:t xml:space="preserve"> </w:t>
      </w:r>
      <w:r w:rsidRPr="00F70AFD">
        <w:rPr>
          <w:sz w:val="24"/>
          <w:szCs w:val="24"/>
        </w:rPr>
        <w:t>на</w:t>
      </w:r>
      <w:r w:rsidRPr="00F70AFD">
        <w:rPr>
          <w:spacing w:val="-5"/>
          <w:sz w:val="24"/>
          <w:szCs w:val="24"/>
        </w:rPr>
        <w:t xml:space="preserve"> </w:t>
      </w:r>
      <w:r w:rsidRPr="00F70AFD">
        <w:rPr>
          <w:sz w:val="24"/>
          <w:szCs w:val="24"/>
        </w:rPr>
        <w:t>базовом</w:t>
      </w:r>
      <w:r w:rsidRPr="00F70AFD">
        <w:rPr>
          <w:spacing w:val="-5"/>
          <w:sz w:val="24"/>
          <w:szCs w:val="24"/>
        </w:rPr>
        <w:t xml:space="preserve"> </w:t>
      </w:r>
      <w:r w:rsidRPr="00F70AFD">
        <w:rPr>
          <w:spacing w:val="-2"/>
          <w:sz w:val="24"/>
          <w:szCs w:val="24"/>
        </w:rPr>
        <w:t>уровне;</w:t>
      </w:r>
    </w:p>
    <w:p w:rsidR="007C21AE" w:rsidRPr="00F70AFD" w:rsidRDefault="005636C2">
      <w:pPr>
        <w:pStyle w:val="a5"/>
        <w:numPr>
          <w:ilvl w:val="0"/>
          <w:numId w:val="15"/>
        </w:numPr>
        <w:tabs>
          <w:tab w:val="left" w:pos="827"/>
        </w:tabs>
        <w:ind w:left="827" w:hanging="283"/>
        <w:jc w:val="left"/>
        <w:rPr>
          <w:sz w:val="24"/>
          <w:szCs w:val="24"/>
        </w:rPr>
      </w:pPr>
      <w:r w:rsidRPr="00F70AFD">
        <w:rPr>
          <w:sz w:val="24"/>
          <w:szCs w:val="24"/>
        </w:rPr>
        <w:t>учебных</w:t>
      </w:r>
      <w:r w:rsidRPr="00F70AFD">
        <w:rPr>
          <w:spacing w:val="-7"/>
          <w:sz w:val="24"/>
          <w:szCs w:val="24"/>
        </w:rPr>
        <w:t xml:space="preserve"> </w:t>
      </w:r>
      <w:r w:rsidRPr="00F70AFD">
        <w:rPr>
          <w:sz w:val="24"/>
          <w:szCs w:val="24"/>
        </w:rPr>
        <w:t>предметов</w:t>
      </w:r>
      <w:r w:rsidRPr="00F70AFD">
        <w:rPr>
          <w:spacing w:val="-4"/>
          <w:sz w:val="24"/>
          <w:szCs w:val="24"/>
        </w:rPr>
        <w:t xml:space="preserve"> </w:t>
      </w:r>
      <w:r w:rsidRPr="00F70AFD">
        <w:rPr>
          <w:sz w:val="24"/>
          <w:szCs w:val="24"/>
        </w:rPr>
        <w:t>по</w:t>
      </w:r>
      <w:r w:rsidRPr="00F70AFD">
        <w:rPr>
          <w:spacing w:val="-6"/>
          <w:sz w:val="24"/>
          <w:szCs w:val="24"/>
        </w:rPr>
        <w:t xml:space="preserve"> </w:t>
      </w:r>
      <w:r w:rsidRPr="00F70AFD">
        <w:rPr>
          <w:sz w:val="24"/>
          <w:szCs w:val="24"/>
        </w:rPr>
        <w:t>выбору</w:t>
      </w:r>
      <w:r w:rsidRPr="00F70AFD">
        <w:rPr>
          <w:spacing w:val="-6"/>
          <w:sz w:val="24"/>
          <w:szCs w:val="24"/>
        </w:rPr>
        <w:t xml:space="preserve"> </w:t>
      </w:r>
      <w:r w:rsidRPr="00F70AFD">
        <w:rPr>
          <w:sz w:val="24"/>
          <w:szCs w:val="24"/>
        </w:rPr>
        <w:t>обучающихся,</w:t>
      </w:r>
      <w:r w:rsidRPr="00F70AFD">
        <w:rPr>
          <w:spacing w:val="-6"/>
          <w:sz w:val="24"/>
          <w:szCs w:val="24"/>
        </w:rPr>
        <w:t xml:space="preserve"> </w:t>
      </w:r>
      <w:r w:rsidRPr="00F70AFD">
        <w:rPr>
          <w:sz w:val="24"/>
          <w:szCs w:val="24"/>
        </w:rPr>
        <w:t>изучаемых</w:t>
      </w:r>
      <w:r w:rsidRPr="00F70AFD">
        <w:rPr>
          <w:spacing w:val="-4"/>
          <w:sz w:val="24"/>
          <w:szCs w:val="24"/>
        </w:rPr>
        <w:t xml:space="preserve"> </w:t>
      </w:r>
      <w:r w:rsidRPr="00F70AFD">
        <w:rPr>
          <w:sz w:val="24"/>
          <w:szCs w:val="24"/>
        </w:rPr>
        <w:t>на</w:t>
      </w:r>
      <w:r w:rsidRPr="00F70AFD">
        <w:rPr>
          <w:spacing w:val="-6"/>
          <w:sz w:val="24"/>
          <w:szCs w:val="24"/>
        </w:rPr>
        <w:t xml:space="preserve"> </w:t>
      </w:r>
      <w:r w:rsidRPr="00F70AFD">
        <w:rPr>
          <w:sz w:val="24"/>
          <w:szCs w:val="24"/>
        </w:rPr>
        <w:t>углубленном</w:t>
      </w:r>
      <w:r w:rsidRPr="00F70AFD">
        <w:rPr>
          <w:spacing w:val="-5"/>
          <w:sz w:val="24"/>
          <w:szCs w:val="24"/>
        </w:rPr>
        <w:t xml:space="preserve"> </w:t>
      </w:r>
      <w:r w:rsidRPr="00F70AFD">
        <w:rPr>
          <w:spacing w:val="-2"/>
          <w:sz w:val="24"/>
          <w:szCs w:val="24"/>
        </w:rPr>
        <w:t>уровне;</w:t>
      </w:r>
    </w:p>
    <w:p w:rsidR="007C21AE" w:rsidRPr="00F70AFD" w:rsidRDefault="005636C2">
      <w:pPr>
        <w:pStyle w:val="a5"/>
        <w:numPr>
          <w:ilvl w:val="0"/>
          <w:numId w:val="15"/>
        </w:numPr>
        <w:tabs>
          <w:tab w:val="left" w:pos="827"/>
        </w:tabs>
        <w:ind w:left="827" w:hanging="283"/>
        <w:jc w:val="left"/>
        <w:rPr>
          <w:sz w:val="24"/>
          <w:szCs w:val="24"/>
        </w:rPr>
      </w:pPr>
      <w:r w:rsidRPr="00F70AFD">
        <w:rPr>
          <w:sz w:val="24"/>
          <w:szCs w:val="24"/>
        </w:rPr>
        <w:t>дополнительных</w:t>
      </w:r>
      <w:r w:rsidRPr="00F70AFD">
        <w:rPr>
          <w:spacing w:val="-9"/>
          <w:sz w:val="24"/>
          <w:szCs w:val="24"/>
        </w:rPr>
        <w:t xml:space="preserve"> </w:t>
      </w:r>
      <w:r w:rsidRPr="00F70AFD">
        <w:rPr>
          <w:sz w:val="24"/>
          <w:szCs w:val="24"/>
        </w:rPr>
        <w:t>учебных</w:t>
      </w:r>
      <w:r w:rsidRPr="00F70AFD">
        <w:rPr>
          <w:spacing w:val="-4"/>
          <w:sz w:val="24"/>
          <w:szCs w:val="24"/>
        </w:rPr>
        <w:t xml:space="preserve"> </w:t>
      </w:r>
      <w:r w:rsidRPr="00F70AFD">
        <w:rPr>
          <w:sz w:val="24"/>
          <w:szCs w:val="24"/>
        </w:rPr>
        <w:t>предметов,</w:t>
      </w:r>
      <w:r w:rsidRPr="00F70AFD">
        <w:rPr>
          <w:spacing w:val="-6"/>
          <w:sz w:val="24"/>
          <w:szCs w:val="24"/>
        </w:rPr>
        <w:t xml:space="preserve"> </w:t>
      </w:r>
      <w:r w:rsidRPr="00F70AFD">
        <w:rPr>
          <w:sz w:val="24"/>
          <w:szCs w:val="24"/>
        </w:rPr>
        <w:t>курсов</w:t>
      </w:r>
      <w:r w:rsidRPr="00F70AFD">
        <w:rPr>
          <w:spacing w:val="-5"/>
          <w:sz w:val="24"/>
          <w:szCs w:val="24"/>
        </w:rPr>
        <w:t xml:space="preserve"> </w:t>
      </w:r>
      <w:r w:rsidRPr="00F70AFD">
        <w:rPr>
          <w:sz w:val="24"/>
          <w:szCs w:val="24"/>
        </w:rPr>
        <w:t>по</w:t>
      </w:r>
      <w:r w:rsidRPr="00F70AFD">
        <w:rPr>
          <w:spacing w:val="-4"/>
          <w:sz w:val="24"/>
          <w:szCs w:val="24"/>
        </w:rPr>
        <w:t xml:space="preserve"> </w:t>
      </w:r>
      <w:r w:rsidRPr="00F70AFD">
        <w:rPr>
          <w:sz w:val="24"/>
          <w:szCs w:val="24"/>
        </w:rPr>
        <w:t>выбору</w:t>
      </w:r>
      <w:r w:rsidRPr="00F70AFD">
        <w:rPr>
          <w:spacing w:val="-6"/>
          <w:sz w:val="24"/>
          <w:szCs w:val="24"/>
        </w:rPr>
        <w:t xml:space="preserve"> </w:t>
      </w:r>
      <w:r w:rsidRPr="00F70AFD">
        <w:rPr>
          <w:spacing w:val="-2"/>
          <w:sz w:val="24"/>
          <w:szCs w:val="24"/>
        </w:rPr>
        <w:t>обучающихся.</w:t>
      </w:r>
    </w:p>
    <w:p w:rsidR="007C21AE" w:rsidRPr="00F70AFD" w:rsidRDefault="005636C2">
      <w:pPr>
        <w:spacing w:before="1"/>
        <w:ind w:left="544" w:right="682"/>
        <w:jc w:val="both"/>
        <w:rPr>
          <w:sz w:val="24"/>
          <w:szCs w:val="24"/>
        </w:rPr>
      </w:pPr>
      <w:r w:rsidRPr="00F70AFD">
        <w:rPr>
          <w:sz w:val="24"/>
          <w:szCs w:val="24"/>
        </w:rPr>
        <w:t>Учебный план профиля обучения и (или) индивидуальный учебный план предусматривает изучение не менее одного учебного предмета из каждой предметной области. Общими для включения</w:t>
      </w:r>
      <w:r w:rsidRPr="00F70AFD">
        <w:rPr>
          <w:spacing w:val="76"/>
          <w:sz w:val="24"/>
          <w:szCs w:val="24"/>
        </w:rPr>
        <w:t xml:space="preserve"> </w:t>
      </w:r>
      <w:r w:rsidRPr="00F70AFD">
        <w:rPr>
          <w:sz w:val="24"/>
          <w:szCs w:val="24"/>
        </w:rPr>
        <w:t>в</w:t>
      </w:r>
      <w:r w:rsidRPr="00F70AFD">
        <w:rPr>
          <w:spacing w:val="77"/>
          <w:sz w:val="24"/>
          <w:szCs w:val="24"/>
        </w:rPr>
        <w:t xml:space="preserve"> </w:t>
      </w:r>
      <w:r w:rsidRPr="00F70AFD">
        <w:rPr>
          <w:sz w:val="24"/>
          <w:szCs w:val="24"/>
        </w:rPr>
        <w:t>учебные</w:t>
      </w:r>
      <w:r w:rsidRPr="00F70AFD">
        <w:rPr>
          <w:spacing w:val="77"/>
          <w:sz w:val="24"/>
          <w:szCs w:val="24"/>
        </w:rPr>
        <w:t xml:space="preserve"> </w:t>
      </w:r>
      <w:r w:rsidRPr="00F70AFD">
        <w:rPr>
          <w:sz w:val="24"/>
          <w:szCs w:val="24"/>
        </w:rPr>
        <w:t>планы</w:t>
      </w:r>
      <w:r w:rsidRPr="00F70AFD">
        <w:rPr>
          <w:spacing w:val="77"/>
          <w:sz w:val="24"/>
          <w:szCs w:val="24"/>
        </w:rPr>
        <w:t xml:space="preserve"> </w:t>
      </w:r>
      <w:r w:rsidRPr="00F70AFD">
        <w:rPr>
          <w:sz w:val="24"/>
          <w:szCs w:val="24"/>
        </w:rPr>
        <w:t>всех</w:t>
      </w:r>
      <w:r w:rsidRPr="00F70AFD">
        <w:rPr>
          <w:spacing w:val="77"/>
          <w:sz w:val="24"/>
          <w:szCs w:val="24"/>
        </w:rPr>
        <w:t xml:space="preserve"> </w:t>
      </w:r>
      <w:r w:rsidRPr="00F70AFD">
        <w:rPr>
          <w:sz w:val="24"/>
          <w:szCs w:val="24"/>
        </w:rPr>
        <w:t>профилей</w:t>
      </w:r>
      <w:r w:rsidRPr="00F70AFD">
        <w:rPr>
          <w:spacing w:val="77"/>
          <w:sz w:val="24"/>
          <w:szCs w:val="24"/>
        </w:rPr>
        <w:t xml:space="preserve"> </w:t>
      </w:r>
      <w:r w:rsidRPr="00F70AFD">
        <w:rPr>
          <w:sz w:val="24"/>
          <w:szCs w:val="24"/>
        </w:rPr>
        <w:t>являются</w:t>
      </w:r>
      <w:r w:rsidRPr="00F70AFD">
        <w:rPr>
          <w:spacing w:val="76"/>
          <w:sz w:val="24"/>
          <w:szCs w:val="24"/>
        </w:rPr>
        <w:t xml:space="preserve"> </w:t>
      </w:r>
      <w:r w:rsidRPr="00F70AFD">
        <w:rPr>
          <w:sz w:val="24"/>
          <w:szCs w:val="24"/>
        </w:rPr>
        <w:t>учебные</w:t>
      </w:r>
      <w:r w:rsidRPr="00F70AFD">
        <w:rPr>
          <w:spacing w:val="75"/>
          <w:sz w:val="24"/>
          <w:szCs w:val="24"/>
        </w:rPr>
        <w:t xml:space="preserve"> </w:t>
      </w:r>
      <w:r w:rsidRPr="00F70AFD">
        <w:rPr>
          <w:sz w:val="24"/>
          <w:szCs w:val="24"/>
        </w:rPr>
        <w:t>предметы:</w:t>
      </w:r>
      <w:r w:rsidRPr="00F70AFD">
        <w:rPr>
          <w:spacing w:val="76"/>
          <w:sz w:val="24"/>
          <w:szCs w:val="24"/>
        </w:rPr>
        <w:t xml:space="preserve"> </w:t>
      </w:r>
      <w:r w:rsidRPr="00F70AFD">
        <w:rPr>
          <w:sz w:val="24"/>
          <w:szCs w:val="24"/>
        </w:rPr>
        <w:t>«Русский</w:t>
      </w:r>
      <w:r w:rsidRPr="00F70AFD">
        <w:rPr>
          <w:spacing w:val="77"/>
          <w:sz w:val="24"/>
          <w:szCs w:val="24"/>
        </w:rPr>
        <w:t xml:space="preserve"> </w:t>
      </w:r>
      <w:r w:rsidRPr="00F70AFD">
        <w:rPr>
          <w:sz w:val="24"/>
          <w:szCs w:val="24"/>
        </w:rPr>
        <w:t>язык»,</w:t>
      </w:r>
    </w:p>
    <w:p w:rsidR="007C21AE" w:rsidRPr="00F70AFD" w:rsidRDefault="005636C2">
      <w:pPr>
        <w:ind w:left="544" w:right="684"/>
        <w:jc w:val="both"/>
        <w:rPr>
          <w:sz w:val="24"/>
          <w:szCs w:val="24"/>
        </w:rPr>
      </w:pPr>
      <w:r w:rsidRPr="00F70AFD">
        <w:rPr>
          <w:sz w:val="24"/>
          <w:szCs w:val="24"/>
        </w:rPr>
        <w:t>«Литература»,</w:t>
      </w:r>
      <w:r w:rsidRPr="00F70AFD">
        <w:rPr>
          <w:spacing w:val="-1"/>
          <w:sz w:val="24"/>
          <w:szCs w:val="24"/>
        </w:rPr>
        <w:t xml:space="preserve"> </w:t>
      </w:r>
      <w:r w:rsidRPr="00F70AFD">
        <w:rPr>
          <w:sz w:val="24"/>
          <w:szCs w:val="24"/>
        </w:rPr>
        <w:t>«Иностранный язык», «Математика»,</w:t>
      </w:r>
      <w:r w:rsidRPr="00F70AFD">
        <w:rPr>
          <w:spacing w:val="-1"/>
          <w:sz w:val="24"/>
          <w:szCs w:val="24"/>
        </w:rPr>
        <w:t xml:space="preserve"> </w:t>
      </w:r>
      <w:r w:rsidRPr="00F70AFD">
        <w:rPr>
          <w:sz w:val="24"/>
          <w:szCs w:val="24"/>
        </w:rPr>
        <w:t>«История», «Физическая</w:t>
      </w:r>
      <w:r w:rsidRPr="00F70AFD">
        <w:rPr>
          <w:spacing w:val="-1"/>
          <w:sz w:val="24"/>
          <w:szCs w:val="24"/>
        </w:rPr>
        <w:t xml:space="preserve"> </w:t>
      </w:r>
      <w:r w:rsidRPr="00F70AFD">
        <w:rPr>
          <w:sz w:val="24"/>
          <w:szCs w:val="24"/>
        </w:rPr>
        <w:t>культура»,</w:t>
      </w:r>
      <w:r w:rsidRPr="00F70AFD">
        <w:rPr>
          <w:spacing w:val="-1"/>
          <w:sz w:val="24"/>
          <w:szCs w:val="24"/>
        </w:rPr>
        <w:t xml:space="preserve"> </w:t>
      </w:r>
      <w:r w:rsidRPr="00F70AFD">
        <w:rPr>
          <w:sz w:val="24"/>
          <w:szCs w:val="24"/>
        </w:rPr>
        <w:t>«Основы безопасности и защиты Родины».</w:t>
      </w:r>
    </w:p>
    <w:p w:rsidR="007C21AE" w:rsidRPr="00F70AFD" w:rsidRDefault="005636C2">
      <w:pPr>
        <w:ind w:left="544" w:right="682"/>
        <w:jc w:val="both"/>
        <w:rPr>
          <w:sz w:val="24"/>
          <w:szCs w:val="24"/>
        </w:rPr>
      </w:pPr>
      <w:r w:rsidRPr="00F70AFD">
        <w:rPr>
          <w:sz w:val="24"/>
          <w:szCs w:val="24"/>
        </w:rPr>
        <w:t>При этом учебный план профилей обучения содержит 3(4) учебных предмета на углубленном уровне изучения.</w:t>
      </w:r>
    </w:p>
    <w:p w:rsidR="007C21AE" w:rsidRPr="00F70AFD" w:rsidRDefault="005636C2">
      <w:pPr>
        <w:ind w:left="544" w:right="680"/>
        <w:jc w:val="both"/>
        <w:rPr>
          <w:sz w:val="24"/>
          <w:szCs w:val="24"/>
        </w:rPr>
      </w:pPr>
      <w:r w:rsidRPr="00F70AFD">
        <w:rPr>
          <w:sz w:val="24"/>
          <w:szCs w:val="24"/>
        </w:rPr>
        <w:lastRenderedPageBreak/>
        <w:t>Обязательным элементом является выполнение обучающимися индивидуальног</w:t>
      </w:r>
      <w:proofErr w:type="gramStart"/>
      <w:r w:rsidRPr="00F70AFD">
        <w:rPr>
          <w:sz w:val="24"/>
          <w:szCs w:val="24"/>
        </w:rPr>
        <w:t>о(</w:t>
      </w:r>
      <w:proofErr w:type="spellStart"/>
      <w:proofErr w:type="gramEnd"/>
      <w:r w:rsidRPr="00F70AFD">
        <w:rPr>
          <w:sz w:val="24"/>
          <w:szCs w:val="24"/>
        </w:rPr>
        <w:t>ых</w:t>
      </w:r>
      <w:proofErr w:type="spellEnd"/>
      <w:r w:rsidRPr="00F70AFD">
        <w:rPr>
          <w:sz w:val="24"/>
          <w:szCs w:val="24"/>
        </w:rPr>
        <w:t>) проекта(</w:t>
      </w:r>
      <w:proofErr w:type="spellStart"/>
      <w:r w:rsidRPr="00F70AFD">
        <w:rPr>
          <w:sz w:val="24"/>
          <w:szCs w:val="24"/>
        </w:rPr>
        <w:t>ов</w:t>
      </w:r>
      <w:proofErr w:type="spellEnd"/>
      <w:r w:rsidRPr="00F70AFD">
        <w:rPr>
          <w:sz w:val="24"/>
          <w:szCs w:val="24"/>
        </w:rPr>
        <w:t xml:space="preserve">). </w:t>
      </w:r>
      <w:proofErr w:type="gramStart"/>
      <w:r w:rsidRPr="00F70AFD">
        <w:rPr>
          <w:sz w:val="24"/>
          <w:szCs w:val="24"/>
        </w:rPr>
        <w:t>Индивидуальный проект</w:t>
      </w:r>
      <w:proofErr w:type="gramEnd"/>
      <w:r w:rsidRPr="00F70AFD">
        <w:rPr>
          <w:sz w:val="24"/>
          <w:szCs w:val="24"/>
        </w:rPr>
        <w:t xml:space="preserve"> представляет собой учебный проект или учебное исследование,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w:t>
      </w:r>
      <w:r w:rsidRPr="00F70AFD">
        <w:rPr>
          <w:spacing w:val="40"/>
          <w:sz w:val="24"/>
          <w:szCs w:val="24"/>
        </w:rPr>
        <w:t xml:space="preserve"> </w:t>
      </w:r>
      <w:r w:rsidRPr="00F70AFD">
        <w:rPr>
          <w:sz w:val="24"/>
          <w:szCs w:val="24"/>
        </w:rPr>
        <w:t>и/или</w:t>
      </w:r>
      <w:r w:rsidRPr="00F70AFD">
        <w:rPr>
          <w:spacing w:val="40"/>
          <w:sz w:val="24"/>
          <w:szCs w:val="24"/>
        </w:rPr>
        <w:t xml:space="preserve"> </w:t>
      </w:r>
      <w:r w:rsidRPr="00F70AFD">
        <w:rPr>
          <w:sz w:val="24"/>
          <w:szCs w:val="24"/>
        </w:rPr>
        <w:t>видов</w:t>
      </w:r>
      <w:r w:rsidRPr="00F70AFD">
        <w:rPr>
          <w:spacing w:val="40"/>
          <w:sz w:val="24"/>
          <w:szCs w:val="24"/>
        </w:rPr>
        <w:t xml:space="preserve"> </w:t>
      </w:r>
      <w:r w:rsidRPr="00F70AFD">
        <w:rPr>
          <w:sz w:val="24"/>
          <w:szCs w:val="24"/>
        </w:rPr>
        <w:t>деятельности,</w:t>
      </w:r>
      <w:r w:rsidRPr="00F70AFD">
        <w:rPr>
          <w:spacing w:val="40"/>
          <w:sz w:val="24"/>
          <w:szCs w:val="24"/>
        </w:rPr>
        <w:t xml:space="preserve"> </w:t>
      </w:r>
      <w:r w:rsidRPr="00F70AFD">
        <w:rPr>
          <w:sz w:val="24"/>
          <w:szCs w:val="24"/>
        </w:rPr>
        <w:t>или</w:t>
      </w:r>
      <w:r w:rsidRPr="00F70AFD">
        <w:rPr>
          <w:spacing w:val="40"/>
          <w:sz w:val="24"/>
          <w:szCs w:val="24"/>
        </w:rPr>
        <w:t xml:space="preserve"> </w:t>
      </w:r>
      <w:r w:rsidRPr="00F70AFD">
        <w:rPr>
          <w:sz w:val="24"/>
          <w:szCs w:val="24"/>
        </w:rPr>
        <w:t>самостоятельном</w:t>
      </w:r>
      <w:r w:rsidRPr="00F70AFD">
        <w:rPr>
          <w:spacing w:val="40"/>
          <w:sz w:val="24"/>
          <w:szCs w:val="24"/>
        </w:rPr>
        <w:t xml:space="preserve"> </w:t>
      </w:r>
      <w:r w:rsidRPr="00F70AFD">
        <w:rPr>
          <w:sz w:val="24"/>
          <w:szCs w:val="24"/>
        </w:rPr>
        <w:t>применении</w:t>
      </w:r>
      <w:r w:rsidRPr="00F70AFD">
        <w:rPr>
          <w:spacing w:val="40"/>
          <w:sz w:val="24"/>
          <w:szCs w:val="24"/>
        </w:rPr>
        <w:t xml:space="preserve"> </w:t>
      </w:r>
      <w:r w:rsidRPr="00F70AFD">
        <w:rPr>
          <w:sz w:val="24"/>
          <w:szCs w:val="24"/>
        </w:rPr>
        <w:t>приобретенных</w:t>
      </w:r>
      <w:r w:rsidRPr="00F70AFD">
        <w:rPr>
          <w:spacing w:val="40"/>
          <w:sz w:val="24"/>
          <w:szCs w:val="24"/>
        </w:rPr>
        <w:t xml:space="preserve"> </w:t>
      </w:r>
      <w:r w:rsidRPr="00F70AFD">
        <w:rPr>
          <w:sz w:val="24"/>
          <w:szCs w:val="24"/>
        </w:rPr>
        <w:t>знаний</w:t>
      </w:r>
      <w:r w:rsidRPr="00F70AFD">
        <w:rPr>
          <w:spacing w:val="40"/>
          <w:sz w:val="24"/>
          <w:szCs w:val="24"/>
        </w:rPr>
        <w:t xml:space="preserve"> </w:t>
      </w:r>
      <w:r w:rsidRPr="00F70AFD">
        <w:rPr>
          <w:sz w:val="24"/>
          <w:szCs w:val="24"/>
        </w:rPr>
        <w:t>и</w:t>
      </w:r>
    </w:p>
    <w:p w:rsidR="007C21AE" w:rsidRPr="00F70AFD" w:rsidRDefault="005636C2">
      <w:pPr>
        <w:spacing w:before="77"/>
        <w:ind w:left="544" w:right="679"/>
        <w:jc w:val="both"/>
        <w:rPr>
          <w:sz w:val="24"/>
          <w:szCs w:val="24"/>
        </w:rPr>
      </w:pPr>
      <w:r w:rsidRPr="00F70AFD">
        <w:rPr>
          <w:sz w:val="24"/>
          <w:szCs w:val="24"/>
        </w:rPr>
        <w:t>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w:t>
      </w:r>
    </w:p>
    <w:p w:rsidR="007C21AE" w:rsidRPr="00F70AFD" w:rsidRDefault="005636C2">
      <w:pPr>
        <w:ind w:left="544" w:right="682"/>
        <w:jc w:val="both"/>
        <w:rPr>
          <w:sz w:val="24"/>
          <w:szCs w:val="24"/>
        </w:rPr>
      </w:pPr>
      <w:r w:rsidRPr="00F70AFD">
        <w:rPr>
          <w:sz w:val="24"/>
          <w:szCs w:val="24"/>
        </w:rPr>
        <w:t xml:space="preserve">Для реализации </w:t>
      </w:r>
      <w:proofErr w:type="gramStart"/>
      <w:r w:rsidRPr="00F70AFD">
        <w:rPr>
          <w:sz w:val="24"/>
          <w:szCs w:val="24"/>
        </w:rPr>
        <w:t>индивидуального проекта</w:t>
      </w:r>
      <w:proofErr w:type="gramEnd"/>
      <w:r w:rsidRPr="00F70AFD">
        <w:rPr>
          <w:sz w:val="24"/>
          <w:szCs w:val="24"/>
        </w:rPr>
        <w:t xml:space="preserve"> каждым обучающимся 10-11 классов в учебных планах 10-11-х классов ФГОС СОО выделено 34 часа части учебного плана, формируемой участниками образовательного процесса. Выполнение </w:t>
      </w:r>
      <w:proofErr w:type="gramStart"/>
      <w:r w:rsidRPr="00F70AFD">
        <w:rPr>
          <w:sz w:val="24"/>
          <w:szCs w:val="24"/>
        </w:rPr>
        <w:t>индивидуального проекта</w:t>
      </w:r>
      <w:proofErr w:type="gramEnd"/>
      <w:r w:rsidRPr="00F70AFD">
        <w:rPr>
          <w:sz w:val="24"/>
          <w:szCs w:val="24"/>
        </w:rPr>
        <w:t xml:space="preserve"> в 10-11-х классах ФГОС СОО </w:t>
      </w:r>
      <w:r w:rsidR="008B2DFD" w:rsidRPr="00F70AFD">
        <w:rPr>
          <w:sz w:val="24"/>
          <w:szCs w:val="24"/>
        </w:rPr>
        <w:t>ГБОУ РД «РЦО «Солнечный берег»</w:t>
      </w:r>
      <w:r w:rsidRPr="00F70AFD">
        <w:rPr>
          <w:spacing w:val="40"/>
          <w:sz w:val="24"/>
          <w:szCs w:val="24"/>
        </w:rPr>
        <w:t xml:space="preserve"> </w:t>
      </w:r>
      <w:r w:rsidRPr="00F70AFD">
        <w:rPr>
          <w:sz w:val="24"/>
          <w:szCs w:val="24"/>
        </w:rPr>
        <w:t>регламентируется Положением об индивидуальных проектах обучающихся 10-11-х классов ФГОС СОО.</w:t>
      </w:r>
    </w:p>
    <w:p w:rsidR="007C21AE" w:rsidRPr="00F70AFD" w:rsidRDefault="005636C2">
      <w:pPr>
        <w:ind w:left="544" w:right="686"/>
        <w:jc w:val="both"/>
        <w:rPr>
          <w:sz w:val="24"/>
          <w:szCs w:val="24"/>
        </w:rPr>
      </w:pPr>
      <w:r w:rsidRPr="00F70AFD">
        <w:rPr>
          <w:sz w:val="24"/>
          <w:szCs w:val="24"/>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7C21AE" w:rsidRPr="00F70AFD" w:rsidRDefault="005636C2">
      <w:pPr>
        <w:ind w:left="544" w:right="665"/>
        <w:jc w:val="both"/>
        <w:rPr>
          <w:sz w:val="24"/>
          <w:szCs w:val="24"/>
        </w:rPr>
      </w:pPr>
      <w:r w:rsidRPr="00F70AFD">
        <w:rPr>
          <w:sz w:val="24"/>
          <w:szCs w:val="24"/>
        </w:rPr>
        <w:t xml:space="preserve">Учебный план каждого профиля состоит из двух частей: </w:t>
      </w:r>
      <w:r w:rsidRPr="00F70AFD">
        <w:rPr>
          <w:b/>
          <w:sz w:val="24"/>
          <w:szCs w:val="24"/>
        </w:rPr>
        <w:t xml:space="preserve">обязательной части </w:t>
      </w:r>
      <w:r w:rsidRPr="00F70AFD">
        <w:rPr>
          <w:sz w:val="24"/>
          <w:szCs w:val="24"/>
        </w:rPr>
        <w:t xml:space="preserve">и </w:t>
      </w:r>
      <w:r w:rsidRPr="00F70AFD">
        <w:rPr>
          <w:b/>
          <w:sz w:val="24"/>
          <w:szCs w:val="24"/>
        </w:rPr>
        <w:t>части, формируемой участниками образовательных отношений</w:t>
      </w:r>
      <w:r w:rsidRPr="00F70AFD">
        <w:rPr>
          <w:sz w:val="24"/>
          <w:szCs w:val="24"/>
        </w:rPr>
        <w:t>.</w:t>
      </w:r>
    </w:p>
    <w:p w:rsidR="007C21AE" w:rsidRPr="00F70AFD" w:rsidRDefault="005636C2">
      <w:pPr>
        <w:ind w:left="544" w:right="682"/>
        <w:jc w:val="both"/>
        <w:rPr>
          <w:sz w:val="24"/>
          <w:szCs w:val="24"/>
        </w:rPr>
      </w:pPr>
      <w:r w:rsidRPr="00F70AFD">
        <w:rPr>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Учебное время, отводимое на изучение учебных предметов обязательной части составляет не менее 60% от максимального объёма учебной нагрузки по ООП СОО.</w:t>
      </w:r>
    </w:p>
    <w:p w:rsidR="007C21AE" w:rsidRPr="00F70AFD" w:rsidRDefault="005636C2">
      <w:pPr>
        <w:ind w:left="544" w:right="685"/>
        <w:jc w:val="both"/>
        <w:rPr>
          <w:sz w:val="24"/>
          <w:szCs w:val="24"/>
        </w:rPr>
      </w:pPr>
      <w:proofErr w:type="gramStart"/>
      <w:r w:rsidRPr="00F70AFD">
        <w:rPr>
          <w:sz w:val="24"/>
          <w:szCs w:val="24"/>
        </w:rPr>
        <w:t>Часть учебного плана, формируемая участниками образовательных отношений, включает элективные курсы, предметы и курсы по выбору и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обеспечивает реализацию социального образовательного заказа и индивидуальное развитие обучающихся, в том числе на основе интеграции с внеурочной деятельностью.</w:t>
      </w:r>
      <w:proofErr w:type="gramEnd"/>
      <w:r w:rsidRPr="00F70AFD">
        <w:rPr>
          <w:sz w:val="24"/>
          <w:szCs w:val="24"/>
        </w:rPr>
        <w:t xml:space="preserve"> Время, отводимое на данную часть учебного плана,</w:t>
      </w:r>
      <w:r w:rsidRPr="00F70AFD">
        <w:rPr>
          <w:spacing w:val="-1"/>
          <w:sz w:val="24"/>
          <w:szCs w:val="24"/>
        </w:rPr>
        <w:t xml:space="preserve"> </w:t>
      </w:r>
      <w:r w:rsidRPr="00F70AFD">
        <w:rPr>
          <w:sz w:val="24"/>
          <w:szCs w:val="24"/>
        </w:rPr>
        <w:t>которое</w:t>
      </w:r>
      <w:r w:rsidRPr="00F70AFD">
        <w:rPr>
          <w:spacing w:val="-2"/>
          <w:sz w:val="24"/>
          <w:szCs w:val="24"/>
        </w:rPr>
        <w:t xml:space="preserve"> </w:t>
      </w:r>
      <w:r w:rsidRPr="00F70AFD">
        <w:rPr>
          <w:sz w:val="24"/>
          <w:szCs w:val="24"/>
        </w:rPr>
        <w:t>составляет</w:t>
      </w:r>
      <w:r w:rsidRPr="00F70AFD">
        <w:rPr>
          <w:spacing w:val="-2"/>
          <w:sz w:val="24"/>
          <w:szCs w:val="24"/>
        </w:rPr>
        <w:t xml:space="preserve"> </w:t>
      </w:r>
      <w:r w:rsidRPr="00F70AFD">
        <w:rPr>
          <w:sz w:val="24"/>
          <w:szCs w:val="24"/>
        </w:rPr>
        <w:t>не</w:t>
      </w:r>
      <w:r w:rsidRPr="00F70AFD">
        <w:rPr>
          <w:spacing w:val="-4"/>
          <w:sz w:val="24"/>
          <w:szCs w:val="24"/>
        </w:rPr>
        <w:t xml:space="preserve"> </w:t>
      </w:r>
      <w:r w:rsidRPr="00F70AFD">
        <w:rPr>
          <w:sz w:val="24"/>
          <w:szCs w:val="24"/>
        </w:rPr>
        <w:t>более</w:t>
      </w:r>
      <w:r w:rsidRPr="00F70AFD">
        <w:rPr>
          <w:spacing w:val="-1"/>
          <w:sz w:val="24"/>
          <w:szCs w:val="24"/>
        </w:rPr>
        <w:t xml:space="preserve"> </w:t>
      </w:r>
      <w:r w:rsidRPr="00F70AFD">
        <w:rPr>
          <w:sz w:val="24"/>
          <w:szCs w:val="24"/>
        </w:rPr>
        <w:t>40%</w:t>
      </w:r>
      <w:r w:rsidRPr="00F70AFD">
        <w:rPr>
          <w:spacing w:val="-1"/>
          <w:sz w:val="24"/>
          <w:szCs w:val="24"/>
        </w:rPr>
        <w:t xml:space="preserve"> </w:t>
      </w:r>
      <w:r w:rsidRPr="00F70AFD">
        <w:rPr>
          <w:sz w:val="24"/>
          <w:szCs w:val="24"/>
        </w:rPr>
        <w:t>от</w:t>
      </w:r>
      <w:r w:rsidRPr="00F70AFD">
        <w:rPr>
          <w:spacing w:val="-2"/>
          <w:sz w:val="24"/>
          <w:szCs w:val="24"/>
        </w:rPr>
        <w:t xml:space="preserve"> </w:t>
      </w:r>
      <w:r w:rsidRPr="00F70AFD">
        <w:rPr>
          <w:sz w:val="24"/>
          <w:szCs w:val="24"/>
        </w:rPr>
        <w:t>максимального</w:t>
      </w:r>
      <w:r w:rsidRPr="00F70AFD">
        <w:rPr>
          <w:spacing w:val="-2"/>
          <w:sz w:val="24"/>
          <w:szCs w:val="24"/>
        </w:rPr>
        <w:t xml:space="preserve"> </w:t>
      </w:r>
      <w:r w:rsidRPr="00F70AFD">
        <w:rPr>
          <w:sz w:val="24"/>
          <w:szCs w:val="24"/>
        </w:rPr>
        <w:t>объёма</w:t>
      </w:r>
      <w:r w:rsidRPr="00F70AFD">
        <w:rPr>
          <w:spacing w:val="-2"/>
          <w:sz w:val="24"/>
          <w:szCs w:val="24"/>
        </w:rPr>
        <w:t xml:space="preserve"> </w:t>
      </w:r>
      <w:r w:rsidRPr="00F70AFD">
        <w:rPr>
          <w:sz w:val="24"/>
          <w:szCs w:val="24"/>
        </w:rPr>
        <w:t>учебной</w:t>
      </w:r>
      <w:r w:rsidRPr="00F70AFD">
        <w:rPr>
          <w:spacing w:val="-2"/>
          <w:sz w:val="24"/>
          <w:szCs w:val="24"/>
        </w:rPr>
        <w:t xml:space="preserve"> </w:t>
      </w:r>
      <w:r w:rsidRPr="00F70AFD">
        <w:rPr>
          <w:sz w:val="24"/>
          <w:szCs w:val="24"/>
        </w:rPr>
        <w:t>нагрузки</w:t>
      </w:r>
      <w:r w:rsidRPr="00F70AFD">
        <w:rPr>
          <w:spacing w:val="-2"/>
          <w:sz w:val="24"/>
          <w:szCs w:val="24"/>
        </w:rPr>
        <w:t xml:space="preserve"> </w:t>
      </w:r>
      <w:proofErr w:type="gramStart"/>
      <w:r w:rsidRPr="00F70AFD">
        <w:rPr>
          <w:sz w:val="24"/>
          <w:szCs w:val="24"/>
        </w:rPr>
        <w:t>обучающихся</w:t>
      </w:r>
      <w:proofErr w:type="gramEnd"/>
      <w:r w:rsidRPr="00F70AFD">
        <w:rPr>
          <w:sz w:val="24"/>
          <w:szCs w:val="24"/>
        </w:rPr>
        <w:t xml:space="preserve"> по ООП СОО может быть использовано на:</w:t>
      </w:r>
    </w:p>
    <w:p w:rsidR="007C21AE" w:rsidRPr="00F70AFD" w:rsidRDefault="005636C2">
      <w:pPr>
        <w:pStyle w:val="a5"/>
        <w:numPr>
          <w:ilvl w:val="0"/>
          <w:numId w:val="15"/>
        </w:numPr>
        <w:tabs>
          <w:tab w:val="left" w:pos="828"/>
        </w:tabs>
        <w:ind w:right="688"/>
        <w:rPr>
          <w:sz w:val="24"/>
          <w:szCs w:val="24"/>
        </w:rPr>
      </w:pPr>
      <w:r w:rsidRPr="00F70AFD">
        <w:rPr>
          <w:sz w:val="24"/>
          <w:szCs w:val="24"/>
        </w:rPr>
        <w:t xml:space="preserve">увеличение учебных часов, предусмотренных на изучение отдельных предметов обязательной </w:t>
      </w:r>
      <w:r w:rsidRPr="00F70AFD">
        <w:rPr>
          <w:spacing w:val="-2"/>
          <w:sz w:val="24"/>
          <w:szCs w:val="24"/>
        </w:rPr>
        <w:t>части;</w:t>
      </w:r>
    </w:p>
    <w:p w:rsidR="007C21AE" w:rsidRPr="00F70AFD" w:rsidRDefault="005636C2">
      <w:pPr>
        <w:pStyle w:val="a5"/>
        <w:numPr>
          <w:ilvl w:val="0"/>
          <w:numId w:val="15"/>
        </w:numPr>
        <w:tabs>
          <w:tab w:val="left" w:pos="828"/>
        </w:tabs>
        <w:ind w:right="685"/>
        <w:rPr>
          <w:sz w:val="24"/>
          <w:szCs w:val="24"/>
        </w:rPr>
      </w:pPr>
      <w:r w:rsidRPr="00F70AFD">
        <w:rPr>
          <w:sz w:val="24"/>
          <w:szCs w:val="24"/>
        </w:rPr>
        <w:t>введение специально разработанных учебных курсов, обеспечивающих интересы и</w:t>
      </w:r>
      <w:r w:rsidRPr="00F70AFD">
        <w:rPr>
          <w:spacing w:val="40"/>
          <w:sz w:val="24"/>
          <w:szCs w:val="24"/>
        </w:rPr>
        <w:t xml:space="preserve"> </w:t>
      </w:r>
      <w:r w:rsidRPr="00F70AFD">
        <w:rPr>
          <w:sz w:val="24"/>
          <w:szCs w:val="24"/>
        </w:rPr>
        <w:t>потребности участников образовательного процесса.</w:t>
      </w:r>
    </w:p>
    <w:p w:rsidR="007C21AE" w:rsidRPr="00F70AFD" w:rsidRDefault="005636C2">
      <w:pPr>
        <w:spacing w:before="1" w:line="253" w:lineRule="exact"/>
        <w:ind w:left="544"/>
        <w:jc w:val="both"/>
        <w:rPr>
          <w:sz w:val="24"/>
          <w:szCs w:val="24"/>
        </w:rPr>
      </w:pPr>
      <w:r w:rsidRPr="00F70AFD">
        <w:rPr>
          <w:sz w:val="24"/>
          <w:szCs w:val="24"/>
        </w:rPr>
        <w:t>Часть</w:t>
      </w:r>
      <w:r w:rsidRPr="00F70AFD">
        <w:rPr>
          <w:spacing w:val="-7"/>
          <w:sz w:val="24"/>
          <w:szCs w:val="24"/>
        </w:rPr>
        <w:t xml:space="preserve"> </w:t>
      </w:r>
      <w:r w:rsidRPr="00F70AFD">
        <w:rPr>
          <w:sz w:val="24"/>
          <w:szCs w:val="24"/>
        </w:rPr>
        <w:t>учебного</w:t>
      </w:r>
      <w:r w:rsidRPr="00F70AFD">
        <w:rPr>
          <w:spacing w:val="-7"/>
          <w:sz w:val="24"/>
          <w:szCs w:val="24"/>
        </w:rPr>
        <w:t xml:space="preserve"> </w:t>
      </w:r>
      <w:r w:rsidRPr="00F70AFD">
        <w:rPr>
          <w:sz w:val="24"/>
          <w:szCs w:val="24"/>
        </w:rPr>
        <w:t>плана,</w:t>
      </w:r>
      <w:r w:rsidRPr="00F70AFD">
        <w:rPr>
          <w:spacing w:val="-7"/>
          <w:sz w:val="24"/>
          <w:szCs w:val="24"/>
        </w:rPr>
        <w:t xml:space="preserve"> </w:t>
      </w:r>
      <w:r w:rsidRPr="00F70AFD">
        <w:rPr>
          <w:sz w:val="24"/>
          <w:szCs w:val="24"/>
        </w:rPr>
        <w:t>формируемая</w:t>
      </w:r>
      <w:r w:rsidRPr="00F70AFD">
        <w:rPr>
          <w:spacing w:val="-6"/>
          <w:sz w:val="24"/>
          <w:szCs w:val="24"/>
        </w:rPr>
        <w:t xml:space="preserve"> </w:t>
      </w:r>
      <w:r w:rsidRPr="00F70AFD">
        <w:rPr>
          <w:sz w:val="24"/>
          <w:szCs w:val="24"/>
        </w:rPr>
        <w:t>участниками</w:t>
      </w:r>
      <w:r w:rsidRPr="00F70AFD">
        <w:rPr>
          <w:spacing w:val="-7"/>
          <w:sz w:val="24"/>
          <w:szCs w:val="24"/>
        </w:rPr>
        <w:t xml:space="preserve"> </w:t>
      </w:r>
      <w:r w:rsidRPr="00F70AFD">
        <w:rPr>
          <w:sz w:val="24"/>
          <w:szCs w:val="24"/>
        </w:rPr>
        <w:t>образовательного</w:t>
      </w:r>
      <w:r w:rsidRPr="00F70AFD">
        <w:rPr>
          <w:spacing w:val="-7"/>
          <w:sz w:val="24"/>
          <w:szCs w:val="24"/>
        </w:rPr>
        <w:t xml:space="preserve"> </w:t>
      </w:r>
      <w:r w:rsidRPr="00F70AFD">
        <w:rPr>
          <w:sz w:val="24"/>
          <w:szCs w:val="24"/>
        </w:rPr>
        <w:t>процесса,</w:t>
      </w:r>
      <w:r w:rsidRPr="00F70AFD">
        <w:rPr>
          <w:spacing w:val="-7"/>
          <w:sz w:val="24"/>
          <w:szCs w:val="24"/>
        </w:rPr>
        <w:t xml:space="preserve"> </w:t>
      </w:r>
      <w:r w:rsidRPr="00F70AFD">
        <w:rPr>
          <w:sz w:val="24"/>
          <w:szCs w:val="24"/>
        </w:rPr>
        <w:t>включает</w:t>
      </w:r>
      <w:r w:rsidRPr="00F70AFD">
        <w:rPr>
          <w:spacing w:val="-6"/>
          <w:sz w:val="24"/>
          <w:szCs w:val="24"/>
        </w:rPr>
        <w:t xml:space="preserve"> </w:t>
      </w:r>
      <w:r w:rsidRPr="00F70AFD">
        <w:rPr>
          <w:sz w:val="24"/>
          <w:szCs w:val="24"/>
        </w:rPr>
        <w:t>в</w:t>
      </w:r>
      <w:r w:rsidRPr="00F70AFD">
        <w:rPr>
          <w:spacing w:val="-7"/>
          <w:sz w:val="24"/>
          <w:szCs w:val="24"/>
        </w:rPr>
        <w:t xml:space="preserve"> </w:t>
      </w:r>
      <w:r w:rsidRPr="00F70AFD">
        <w:rPr>
          <w:spacing w:val="-2"/>
          <w:sz w:val="24"/>
          <w:szCs w:val="24"/>
        </w:rPr>
        <w:t>себя:</w:t>
      </w:r>
    </w:p>
    <w:p w:rsidR="007C21AE" w:rsidRPr="00F70AFD" w:rsidRDefault="005636C2">
      <w:pPr>
        <w:pStyle w:val="a5"/>
        <w:numPr>
          <w:ilvl w:val="0"/>
          <w:numId w:val="15"/>
        </w:numPr>
        <w:tabs>
          <w:tab w:val="left" w:pos="827"/>
        </w:tabs>
        <w:spacing w:line="269" w:lineRule="exact"/>
        <w:ind w:left="827" w:hanging="283"/>
        <w:rPr>
          <w:sz w:val="24"/>
          <w:szCs w:val="24"/>
        </w:rPr>
      </w:pPr>
      <w:proofErr w:type="spellStart"/>
      <w:r w:rsidRPr="00F70AFD">
        <w:rPr>
          <w:sz w:val="24"/>
          <w:szCs w:val="24"/>
        </w:rPr>
        <w:t>внутрипредметные</w:t>
      </w:r>
      <w:proofErr w:type="spellEnd"/>
      <w:r w:rsidRPr="00F70AFD">
        <w:rPr>
          <w:spacing w:val="-8"/>
          <w:sz w:val="24"/>
          <w:szCs w:val="24"/>
        </w:rPr>
        <w:t xml:space="preserve"> </w:t>
      </w:r>
      <w:r w:rsidRPr="00F70AFD">
        <w:rPr>
          <w:sz w:val="24"/>
          <w:szCs w:val="24"/>
        </w:rPr>
        <w:t>модули</w:t>
      </w:r>
      <w:r w:rsidRPr="00F70AFD">
        <w:rPr>
          <w:spacing w:val="-6"/>
          <w:sz w:val="24"/>
          <w:szCs w:val="24"/>
        </w:rPr>
        <w:t xml:space="preserve"> </w:t>
      </w:r>
      <w:r w:rsidRPr="00F70AFD">
        <w:rPr>
          <w:sz w:val="24"/>
          <w:szCs w:val="24"/>
        </w:rPr>
        <w:t>по</w:t>
      </w:r>
      <w:r w:rsidRPr="00F70AFD">
        <w:rPr>
          <w:spacing w:val="-5"/>
          <w:sz w:val="24"/>
          <w:szCs w:val="24"/>
        </w:rPr>
        <w:t xml:space="preserve"> </w:t>
      </w:r>
      <w:r w:rsidRPr="00F70AFD">
        <w:rPr>
          <w:sz w:val="24"/>
          <w:szCs w:val="24"/>
        </w:rPr>
        <w:t>предметам</w:t>
      </w:r>
      <w:r w:rsidRPr="00F70AFD">
        <w:rPr>
          <w:spacing w:val="-7"/>
          <w:sz w:val="24"/>
          <w:szCs w:val="24"/>
        </w:rPr>
        <w:t xml:space="preserve"> </w:t>
      </w:r>
      <w:r w:rsidRPr="00F70AFD">
        <w:rPr>
          <w:sz w:val="24"/>
          <w:szCs w:val="24"/>
        </w:rPr>
        <w:t>обязательной</w:t>
      </w:r>
      <w:r w:rsidRPr="00F70AFD">
        <w:rPr>
          <w:spacing w:val="-6"/>
          <w:sz w:val="24"/>
          <w:szCs w:val="24"/>
        </w:rPr>
        <w:t xml:space="preserve"> </w:t>
      </w:r>
      <w:r w:rsidRPr="00F70AFD">
        <w:rPr>
          <w:sz w:val="24"/>
          <w:szCs w:val="24"/>
        </w:rPr>
        <w:t>части</w:t>
      </w:r>
      <w:r w:rsidRPr="00F70AFD">
        <w:rPr>
          <w:spacing w:val="-8"/>
          <w:sz w:val="24"/>
          <w:szCs w:val="24"/>
        </w:rPr>
        <w:t xml:space="preserve"> </w:t>
      </w:r>
      <w:r w:rsidRPr="00F70AFD">
        <w:rPr>
          <w:sz w:val="24"/>
          <w:szCs w:val="24"/>
        </w:rPr>
        <w:t>учебного</w:t>
      </w:r>
      <w:r w:rsidRPr="00F70AFD">
        <w:rPr>
          <w:spacing w:val="-5"/>
          <w:sz w:val="24"/>
          <w:szCs w:val="24"/>
        </w:rPr>
        <w:t xml:space="preserve"> </w:t>
      </w:r>
      <w:r w:rsidRPr="00F70AFD">
        <w:rPr>
          <w:spacing w:val="-2"/>
          <w:sz w:val="24"/>
          <w:szCs w:val="24"/>
        </w:rPr>
        <w:t>плана;</w:t>
      </w:r>
    </w:p>
    <w:p w:rsidR="007C21AE" w:rsidRPr="00F70AFD" w:rsidRDefault="005636C2">
      <w:pPr>
        <w:pStyle w:val="a5"/>
        <w:numPr>
          <w:ilvl w:val="0"/>
          <w:numId w:val="15"/>
        </w:numPr>
        <w:tabs>
          <w:tab w:val="left" w:pos="828"/>
        </w:tabs>
        <w:spacing w:before="1"/>
        <w:ind w:right="680"/>
        <w:rPr>
          <w:sz w:val="24"/>
          <w:szCs w:val="24"/>
        </w:rPr>
      </w:pPr>
      <w:r w:rsidRPr="00F70AFD">
        <w:rPr>
          <w:sz w:val="24"/>
          <w:szCs w:val="24"/>
        </w:rPr>
        <w:t>часть учебного плана, формируемую обучающимися и их родителями (законными представителями). Обучающиеся и их родители самостоятельно осуществляют выбор конкретных</w:t>
      </w:r>
      <w:r w:rsidRPr="00F70AFD">
        <w:rPr>
          <w:spacing w:val="-6"/>
          <w:sz w:val="24"/>
          <w:szCs w:val="24"/>
        </w:rPr>
        <w:t xml:space="preserve"> </w:t>
      </w:r>
      <w:r w:rsidRPr="00F70AFD">
        <w:rPr>
          <w:sz w:val="24"/>
          <w:szCs w:val="24"/>
        </w:rPr>
        <w:t>учебных</w:t>
      </w:r>
      <w:r w:rsidRPr="00F70AFD">
        <w:rPr>
          <w:spacing w:val="-8"/>
          <w:sz w:val="24"/>
          <w:szCs w:val="24"/>
        </w:rPr>
        <w:t xml:space="preserve"> </w:t>
      </w:r>
      <w:r w:rsidRPr="00F70AFD">
        <w:rPr>
          <w:sz w:val="24"/>
          <w:szCs w:val="24"/>
        </w:rPr>
        <w:t>предметов</w:t>
      </w:r>
      <w:r w:rsidRPr="00F70AFD">
        <w:rPr>
          <w:spacing w:val="-6"/>
          <w:sz w:val="24"/>
          <w:szCs w:val="24"/>
        </w:rPr>
        <w:t xml:space="preserve"> </w:t>
      </w:r>
      <w:r w:rsidRPr="00F70AFD">
        <w:rPr>
          <w:sz w:val="24"/>
          <w:szCs w:val="24"/>
        </w:rPr>
        <w:t>(модулей)</w:t>
      </w:r>
      <w:r w:rsidRPr="00F70AFD">
        <w:rPr>
          <w:spacing w:val="-5"/>
          <w:sz w:val="24"/>
          <w:szCs w:val="24"/>
        </w:rPr>
        <w:t xml:space="preserve"> </w:t>
      </w:r>
      <w:r w:rsidRPr="00F70AFD">
        <w:rPr>
          <w:sz w:val="24"/>
          <w:szCs w:val="24"/>
        </w:rPr>
        <w:t>из</w:t>
      </w:r>
      <w:r w:rsidRPr="00F70AFD">
        <w:rPr>
          <w:spacing w:val="-7"/>
          <w:sz w:val="24"/>
          <w:szCs w:val="24"/>
        </w:rPr>
        <w:t xml:space="preserve"> </w:t>
      </w:r>
      <w:r w:rsidRPr="00F70AFD">
        <w:rPr>
          <w:sz w:val="24"/>
          <w:szCs w:val="24"/>
        </w:rPr>
        <w:t>числа</w:t>
      </w:r>
      <w:r w:rsidRPr="00F70AFD">
        <w:rPr>
          <w:spacing w:val="-6"/>
          <w:sz w:val="24"/>
          <w:szCs w:val="24"/>
        </w:rPr>
        <w:t xml:space="preserve"> </w:t>
      </w:r>
      <w:r w:rsidRPr="00F70AFD">
        <w:rPr>
          <w:sz w:val="24"/>
          <w:szCs w:val="24"/>
        </w:rPr>
        <w:t>предлагаемых</w:t>
      </w:r>
      <w:r w:rsidRPr="00F70AFD">
        <w:rPr>
          <w:spacing w:val="-6"/>
          <w:sz w:val="24"/>
          <w:szCs w:val="24"/>
        </w:rPr>
        <w:t xml:space="preserve"> </w:t>
      </w:r>
      <w:r w:rsidRPr="00F70AFD">
        <w:rPr>
          <w:sz w:val="24"/>
          <w:szCs w:val="24"/>
        </w:rPr>
        <w:t>педагогическим</w:t>
      </w:r>
      <w:r w:rsidRPr="00F70AFD">
        <w:rPr>
          <w:spacing w:val="-7"/>
          <w:sz w:val="24"/>
          <w:szCs w:val="24"/>
        </w:rPr>
        <w:t xml:space="preserve"> </w:t>
      </w:r>
      <w:r w:rsidRPr="00F70AFD">
        <w:rPr>
          <w:sz w:val="24"/>
          <w:szCs w:val="24"/>
        </w:rPr>
        <w:t xml:space="preserve">коллективом </w:t>
      </w:r>
      <w:r w:rsidRPr="00F70AFD">
        <w:rPr>
          <w:spacing w:val="-2"/>
          <w:sz w:val="24"/>
          <w:szCs w:val="24"/>
        </w:rPr>
        <w:t>школы.</w:t>
      </w:r>
    </w:p>
    <w:p w:rsidR="007C21AE" w:rsidRPr="00F70AFD" w:rsidRDefault="005636C2">
      <w:pPr>
        <w:spacing w:before="1"/>
        <w:ind w:left="544" w:right="670"/>
        <w:jc w:val="both"/>
        <w:rPr>
          <w:sz w:val="24"/>
          <w:szCs w:val="24"/>
        </w:rPr>
      </w:pPr>
      <w:r w:rsidRPr="00F70AFD">
        <w:rPr>
          <w:sz w:val="24"/>
          <w:szCs w:val="24"/>
        </w:rPr>
        <w:t xml:space="preserve">Учитывая реальные научно-методические и материально-технические возможности, социальный заказ обучающихся и их родителей, в 2024– 2025 учебном году МБОУ «СШ №2 им. А. </w:t>
      </w:r>
      <w:proofErr w:type="spellStart"/>
      <w:r w:rsidRPr="00F70AFD">
        <w:rPr>
          <w:sz w:val="24"/>
          <w:szCs w:val="24"/>
        </w:rPr>
        <w:t>Круталевича</w:t>
      </w:r>
      <w:proofErr w:type="spellEnd"/>
      <w:r w:rsidRPr="00F70AFD">
        <w:rPr>
          <w:sz w:val="24"/>
          <w:szCs w:val="24"/>
        </w:rPr>
        <w:t xml:space="preserve"> гор. Гвардейска»</w:t>
      </w:r>
      <w:r w:rsidRPr="00F70AFD">
        <w:rPr>
          <w:spacing w:val="40"/>
          <w:sz w:val="24"/>
          <w:szCs w:val="24"/>
        </w:rPr>
        <w:t xml:space="preserve"> </w:t>
      </w:r>
      <w:r w:rsidRPr="00F70AFD">
        <w:rPr>
          <w:sz w:val="24"/>
          <w:szCs w:val="24"/>
        </w:rPr>
        <w:t xml:space="preserve">обеспечивает реализацию учебных планов нескольких профилей </w:t>
      </w:r>
      <w:r w:rsidRPr="00F70AFD">
        <w:rPr>
          <w:spacing w:val="-2"/>
          <w:sz w:val="24"/>
          <w:szCs w:val="24"/>
        </w:rPr>
        <w:t>обучения.</w:t>
      </w:r>
    </w:p>
    <w:p w:rsidR="007C21AE" w:rsidRPr="00F70AFD" w:rsidRDefault="005636C2">
      <w:pPr>
        <w:ind w:left="544" w:right="678"/>
        <w:jc w:val="both"/>
        <w:rPr>
          <w:sz w:val="24"/>
          <w:szCs w:val="24"/>
        </w:rPr>
      </w:pPr>
      <w:r w:rsidRPr="00F70AFD">
        <w:rPr>
          <w:sz w:val="24"/>
          <w:szCs w:val="24"/>
        </w:rPr>
        <w:t>Профиль</w:t>
      </w:r>
      <w:r w:rsidRPr="00F70AFD">
        <w:rPr>
          <w:spacing w:val="-3"/>
          <w:sz w:val="24"/>
          <w:szCs w:val="24"/>
        </w:rPr>
        <w:t xml:space="preserve"> </w:t>
      </w:r>
      <w:r w:rsidRPr="00F70AFD">
        <w:rPr>
          <w:sz w:val="24"/>
          <w:szCs w:val="24"/>
        </w:rPr>
        <w:t>-</w:t>
      </w:r>
      <w:r w:rsidRPr="00F70AFD">
        <w:rPr>
          <w:spacing w:val="-2"/>
          <w:sz w:val="24"/>
          <w:szCs w:val="24"/>
        </w:rPr>
        <w:t xml:space="preserve"> </w:t>
      </w:r>
      <w:r w:rsidRPr="00F70AFD">
        <w:rPr>
          <w:sz w:val="24"/>
          <w:szCs w:val="24"/>
        </w:rPr>
        <w:t>способ</w:t>
      </w:r>
      <w:r w:rsidRPr="00F70AFD">
        <w:rPr>
          <w:spacing w:val="-3"/>
          <w:sz w:val="24"/>
          <w:szCs w:val="24"/>
        </w:rPr>
        <w:t xml:space="preserve"> </w:t>
      </w:r>
      <w:r w:rsidRPr="00F70AFD">
        <w:rPr>
          <w:sz w:val="24"/>
          <w:szCs w:val="24"/>
        </w:rPr>
        <w:t>организации</w:t>
      </w:r>
      <w:r w:rsidRPr="00F70AFD">
        <w:rPr>
          <w:spacing w:val="-3"/>
          <w:sz w:val="24"/>
          <w:szCs w:val="24"/>
        </w:rPr>
        <w:t xml:space="preserve"> </w:t>
      </w:r>
      <w:r w:rsidRPr="00F70AFD">
        <w:rPr>
          <w:sz w:val="24"/>
          <w:szCs w:val="24"/>
        </w:rPr>
        <w:t>обучения старшеклассников</w:t>
      </w:r>
      <w:r w:rsidRPr="00F70AFD">
        <w:rPr>
          <w:spacing w:val="-3"/>
          <w:sz w:val="24"/>
          <w:szCs w:val="24"/>
        </w:rPr>
        <w:t xml:space="preserve"> </w:t>
      </w:r>
      <w:r w:rsidRPr="00F70AFD">
        <w:rPr>
          <w:sz w:val="24"/>
          <w:szCs w:val="24"/>
        </w:rPr>
        <w:t>в</w:t>
      </w:r>
      <w:r w:rsidRPr="00F70AFD">
        <w:rPr>
          <w:spacing w:val="-3"/>
          <w:sz w:val="24"/>
          <w:szCs w:val="24"/>
        </w:rPr>
        <w:t xml:space="preserve"> </w:t>
      </w:r>
      <w:r w:rsidRPr="00F70AFD">
        <w:rPr>
          <w:sz w:val="24"/>
          <w:szCs w:val="24"/>
        </w:rPr>
        <w:t>соответствии</w:t>
      </w:r>
      <w:r w:rsidRPr="00F70AFD">
        <w:rPr>
          <w:spacing w:val="-3"/>
          <w:sz w:val="24"/>
          <w:szCs w:val="24"/>
        </w:rPr>
        <w:t xml:space="preserve"> </w:t>
      </w:r>
      <w:r w:rsidRPr="00F70AFD">
        <w:rPr>
          <w:sz w:val="24"/>
          <w:szCs w:val="24"/>
        </w:rPr>
        <w:t>с</w:t>
      </w:r>
      <w:r w:rsidRPr="00F70AFD">
        <w:rPr>
          <w:spacing w:val="-3"/>
          <w:sz w:val="24"/>
          <w:szCs w:val="24"/>
        </w:rPr>
        <w:t xml:space="preserve"> </w:t>
      </w:r>
      <w:r w:rsidRPr="00F70AFD">
        <w:rPr>
          <w:sz w:val="24"/>
          <w:szCs w:val="24"/>
        </w:rPr>
        <w:t>их</w:t>
      </w:r>
      <w:r w:rsidRPr="00F70AFD">
        <w:rPr>
          <w:spacing w:val="-3"/>
          <w:sz w:val="24"/>
          <w:szCs w:val="24"/>
        </w:rPr>
        <w:t xml:space="preserve"> </w:t>
      </w:r>
      <w:r w:rsidRPr="00F70AFD">
        <w:rPr>
          <w:sz w:val="24"/>
          <w:szCs w:val="24"/>
        </w:rPr>
        <w:t>индивидуальными предпочтениями и возможностями. Профили проектируют с ориентацией на сферу будущей профессиональной</w:t>
      </w:r>
      <w:r w:rsidRPr="00F70AFD">
        <w:rPr>
          <w:spacing w:val="-1"/>
          <w:sz w:val="24"/>
          <w:szCs w:val="24"/>
        </w:rPr>
        <w:t xml:space="preserve"> </w:t>
      </w:r>
      <w:r w:rsidRPr="00F70AFD">
        <w:rPr>
          <w:sz w:val="24"/>
          <w:szCs w:val="24"/>
        </w:rPr>
        <w:t>деятельности</w:t>
      </w:r>
      <w:r w:rsidRPr="00F70AFD">
        <w:rPr>
          <w:spacing w:val="-1"/>
          <w:sz w:val="24"/>
          <w:szCs w:val="24"/>
        </w:rPr>
        <w:t xml:space="preserve"> </w:t>
      </w:r>
      <w:r w:rsidRPr="00F70AFD">
        <w:rPr>
          <w:sz w:val="24"/>
          <w:szCs w:val="24"/>
        </w:rPr>
        <w:t>старшеклассников</w:t>
      </w:r>
      <w:r w:rsidRPr="00F70AFD">
        <w:rPr>
          <w:spacing w:val="-1"/>
          <w:sz w:val="24"/>
          <w:szCs w:val="24"/>
        </w:rPr>
        <w:t xml:space="preserve"> </w:t>
      </w:r>
      <w:r w:rsidRPr="00F70AFD">
        <w:rPr>
          <w:sz w:val="24"/>
          <w:szCs w:val="24"/>
        </w:rPr>
        <w:t>и</w:t>
      </w:r>
      <w:r w:rsidRPr="00F70AFD">
        <w:rPr>
          <w:spacing w:val="-1"/>
          <w:sz w:val="24"/>
          <w:szCs w:val="24"/>
        </w:rPr>
        <w:t xml:space="preserve"> </w:t>
      </w:r>
      <w:r w:rsidRPr="00F70AFD">
        <w:rPr>
          <w:sz w:val="24"/>
          <w:szCs w:val="24"/>
        </w:rPr>
        <w:t>с</w:t>
      </w:r>
      <w:r w:rsidRPr="00F70AFD">
        <w:rPr>
          <w:spacing w:val="-3"/>
          <w:sz w:val="24"/>
          <w:szCs w:val="24"/>
        </w:rPr>
        <w:t xml:space="preserve"> </w:t>
      </w:r>
      <w:r w:rsidRPr="00F70AFD">
        <w:rPr>
          <w:sz w:val="24"/>
          <w:szCs w:val="24"/>
        </w:rPr>
        <w:t>учетом</w:t>
      </w:r>
      <w:r w:rsidRPr="00F70AFD">
        <w:rPr>
          <w:spacing w:val="-2"/>
          <w:sz w:val="24"/>
          <w:szCs w:val="24"/>
        </w:rPr>
        <w:t xml:space="preserve"> </w:t>
      </w:r>
      <w:r w:rsidRPr="00F70AFD">
        <w:rPr>
          <w:sz w:val="24"/>
          <w:szCs w:val="24"/>
        </w:rPr>
        <w:t>предполагаемого</w:t>
      </w:r>
      <w:r w:rsidRPr="00F70AFD">
        <w:rPr>
          <w:spacing w:val="-1"/>
          <w:sz w:val="24"/>
          <w:szCs w:val="24"/>
        </w:rPr>
        <w:t xml:space="preserve"> </w:t>
      </w:r>
      <w:r w:rsidRPr="00F70AFD">
        <w:rPr>
          <w:sz w:val="24"/>
          <w:szCs w:val="24"/>
        </w:rPr>
        <w:t>ими</w:t>
      </w:r>
      <w:r w:rsidRPr="00F70AFD">
        <w:rPr>
          <w:spacing w:val="-1"/>
          <w:sz w:val="24"/>
          <w:szCs w:val="24"/>
        </w:rPr>
        <w:t xml:space="preserve"> </w:t>
      </w:r>
      <w:r w:rsidRPr="00F70AFD">
        <w:rPr>
          <w:sz w:val="24"/>
          <w:szCs w:val="24"/>
        </w:rPr>
        <w:t xml:space="preserve">продолжения образования. Профиль определяется составом предметов для углубленного изучения. В каждом профиле, кроме универсального, на углубление выводится 2 </w:t>
      </w:r>
      <w:proofErr w:type="gramStart"/>
      <w:r w:rsidRPr="00F70AFD">
        <w:rPr>
          <w:sz w:val="24"/>
          <w:szCs w:val="24"/>
        </w:rPr>
        <w:t>учебных</w:t>
      </w:r>
      <w:proofErr w:type="gramEnd"/>
      <w:r w:rsidRPr="00F70AFD">
        <w:rPr>
          <w:sz w:val="24"/>
          <w:szCs w:val="24"/>
        </w:rPr>
        <w:t xml:space="preserve"> предмета. Универсальный профиль</w:t>
      </w:r>
      <w:r w:rsidRPr="00F70AFD">
        <w:rPr>
          <w:spacing w:val="-2"/>
          <w:sz w:val="24"/>
          <w:szCs w:val="24"/>
        </w:rPr>
        <w:t xml:space="preserve"> </w:t>
      </w:r>
      <w:r w:rsidRPr="00F70AFD">
        <w:rPr>
          <w:sz w:val="24"/>
          <w:szCs w:val="24"/>
        </w:rPr>
        <w:t>допускает</w:t>
      </w:r>
      <w:r w:rsidRPr="00F70AFD">
        <w:rPr>
          <w:spacing w:val="-2"/>
          <w:sz w:val="24"/>
          <w:szCs w:val="24"/>
        </w:rPr>
        <w:t xml:space="preserve"> </w:t>
      </w:r>
      <w:r w:rsidRPr="00F70AFD">
        <w:rPr>
          <w:sz w:val="24"/>
          <w:szCs w:val="24"/>
        </w:rPr>
        <w:t>полное</w:t>
      </w:r>
      <w:r w:rsidRPr="00F70AFD">
        <w:rPr>
          <w:spacing w:val="-1"/>
          <w:sz w:val="24"/>
          <w:szCs w:val="24"/>
        </w:rPr>
        <w:t xml:space="preserve"> </w:t>
      </w:r>
      <w:r w:rsidRPr="00F70AFD">
        <w:rPr>
          <w:sz w:val="24"/>
          <w:szCs w:val="24"/>
        </w:rPr>
        <w:t>отсутствие</w:t>
      </w:r>
      <w:r w:rsidRPr="00F70AFD">
        <w:rPr>
          <w:spacing w:val="-2"/>
          <w:sz w:val="24"/>
          <w:szCs w:val="24"/>
        </w:rPr>
        <w:t xml:space="preserve"> </w:t>
      </w:r>
      <w:r w:rsidRPr="00F70AFD">
        <w:rPr>
          <w:sz w:val="24"/>
          <w:szCs w:val="24"/>
        </w:rPr>
        <w:t>углубленных</w:t>
      </w:r>
      <w:r w:rsidRPr="00F70AFD">
        <w:rPr>
          <w:spacing w:val="-2"/>
          <w:sz w:val="24"/>
          <w:szCs w:val="24"/>
        </w:rPr>
        <w:t xml:space="preserve"> </w:t>
      </w:r>
      <w:r w:rsidRPr="00F70AFD">
        <w:rPr>
          <w:sz w:val="24"/>
          <w:szCs w:val="24"/>
        </w:rPr>
        <w:t>предметов</w:t>
      </w:r>
      <w:r w:rsidRPr="00F70AFD">
        <w:rPr>
          <w:spacing w:val="-2"/>
          <w:sz w:val="24"/>
          <w:szCs w:val="24"/>
        </w:rPr>
        <w:t xml:space="preserve"> </w:t>
      </w:r>
      <w:r w:rsidRPr="00F70AFD">
        <w:rPr>
          <w:sz w:val="24"/>
          <w:szCs w:val="24"/>
        </w:rPr>
        <w:t>или</w:t>
      </w:r>
      <w:r w:rsidRPr="00F70AFD">
        <w:rPr>
          <w:spacing w:val="-2"/>
          <w:sz w:val="24"/>
          <w:szCs w:val="24"/>
        </w:rPr>
        <w:t xml:space="preserve"> </w:t>
      </w:r>
      <w:r w:rsidRPr="00F70AFD">
        <w:rPr>
          <w:sz w:val="24"/>
          <w:szCs w:val="24"/>
        </w:rPr>
        <w:t>их</w:t>
      </w:r>
      <w:r w:rsidRPr="00F70AFD">
        <w:rPr>
          <w:spacing w:val="-2"/>
          <w:sz w:val="24"/>
          <w:szCs w:val="24"/>
        </w:rPr>
        <w:t xml:space="preserve"> </w:t>
      </w:r>
      <w:r w:rsidRPr="00F70AFD">
        <w:rPr>
          <w:sz w:val="24"/>
          <w:szCs w:val="24"/>
        </w:rPr>
        <w:t>свободное</w:t>
      </w:r>
      <w:r w:rsidRPr="00F70AFD">
        <w:rPr>
          <w:spacing w:val="-2"/>
          <w:sz w:val="24"/>
          <w:szCs w:val="24"/>
        </w:rPr>
        <w:t xml:space="preserve"> </w:t>
      </w:r>
      <w:r w:rsidRPr="00F70AFD">
        <w:rPr>
          <w:sz w:val="24"/>
          <w:szCs w:val="24"/>
        </w:rPr>
        <w:t>количество:</w:t>
      </w:r>
      <w:r w:rsidRPr="00F70AFD">
        <w:rPr>
          <w:spacing w:val="-1"/>
          <w:sz w:val="24"/>
          <w:szCs w:val="24"/>
        </w:rPr>
        <w:t xml:space="preserve"> </w:t>
      </w:r>
      <w:r w:rsidRPr="00F70AFD">
        <w:rPr>
          <w:sz w:val="24"/>
          <w:szCs w:val="24"/>
        </w:rPr>
        <w:t xml:space="preserve">одно углубление, два углубления и т.д., пока не возникнет превышения максимального порога (2312 часов) по ФГОС СОО. Также в учебном плане универсального профиля можно выводить на </w:t>
      </w:r>
      <w:r w:rsidRPr="00F70AFD">
        <w:rPr>
          <w:sz w:val="24"/>
          <w:szCs w:val="24"/>
        </w:rPr>
        <w:lastRenderedPageBreak/>
        <w:t>углубление предметы</w:t>
      </w:r>
      <w:r w:rsidRPr="00F70AFD">
        <w:rPr>
          <w:spacing w:val="-1"/>
          <w:sz w:val="24"/>
          <w:szCs w:val="24"/>
        </w:rPr>
        <w:t xml:space="preserve"> </w:t>
      </w:r>
      <w:r w:rsidRPr="00F70AFD">
        <w:rPr>
          <w:sz w:val="24"/>
          <w:szCs w:val="24"/>
        </w:rPr>
        <w:t>из разных</w:t>
      </w:r>
      <w:r w:rsidRPr="00F70AFD">
        <w:rPr>
          <w:spacing w:val="-1"/>
          <w:sz w:val="24"/>
          <w:szCs w:val="24"/>
        </w:rPr>
        <w:t xml:space="preserve"> </w:t>
      </w:r>
      <w:r w:rsidRPr="00F70AFD">
        <w:rPr>
          <w:sz w:val="24"/>
          <w:szCs w:val="24"/>
        </w:rPr>
        <w:t xml:space="preserve">предметных областей (например, английский язык и математика). </w:t>
      </w:r>
      <w:proofErr w:type="gramStart"/>
      <w:r w:rsidRPr="00F70AFD">
        <w:rPr>
          <w:sz w:val="24"/>
          <w:szCs w:val="24"/>
        </w:rPr>
        <w:t>Универсальный профиль ориентирован, в первую очередь, на обучающихся, чей выбор «не вписывается» в рамки заданных профилей.</w:t>
      </w:r>
      <w:proofErr w:type="gramEnd"/>
      <w:r w:rsidRPr="00F70AFD">
        <w:rPr>
          <w:sz w:val="24"/>
          <w:szCs w:val="24"/>
        </w:rPr>
        <w:t xml:space="preserve"> Он одинаково удобен как для немотивированных и </w:t>
      </w:r>
      <w:proofErr w:type="gramStart"/>
      <w:r w:rsidRPr="00F70AFD">
        <w:rPr>
          <w:sz w:val="24"/>
          <w:szCs w:val="24"/>
        </w:rPr>
        <w:t>слабо успевающих</w:t>
      </w:r>
      <w:proofErr w:type="gramEnd"/>
      <w:r w:rsidRPr="00F70AFD">
        <w:rPr>
          <w:sz w:val="24"/>
          <w:szCs w:val="24"/>
        </w:rPr>
        <w:t xml:space="preserve"> обучающихся, так и для обучающихся одаренных, с неординарным запросом</w:t>
      </w:r>
      <w:r w:rsidRPr="00F70AFD">
        <w:rPr>
          <w:spacing w:val="40"/>
          <w:sz w:val="24"/>
          <w:szCs w:val="24"/>
        </w:rPr>
        <w:t xml:space="preserve"> </w:t>
      </w:r>
      <w:r w:rsidRPr="00F70AFD">
        <w:rPr>
          <w:sz w:val="24"/>
          <w:szCs w:val="24"/>
        </w:rPr>
        <w:t>на состав углублений.</w:t>
      </w:r>
    </w:p>
    <w:p w:rsidR="007C21AE" w:rsidRPr="00F70AFD" w:rsidRDefault="005636C2">
      <w:pPr>
        <w:spacing w:line="252" w:lineRule="exact"/>
        <w:ind w:left="544"/>
        <w:jc w:val="both"/>
        <w:rPr>
          <w:sz w:val="24"/>
          <w:szCs w:val="24"/>
        </w:rPr>
      </w:pPr>
      <w:r w:rsidRPr="00F70AFD">
        <w:rPr>
          <w:b/>
          <w:i/>
          <w:sz w:val="24"/>
          <w:szCs w:val="24"/>
        </w:rPr>
        <w:t>Для</w:t>
      </w:r>
      <w:r w:rsidRPr="00F70AFD">
        <w:rPr>
          <w:b/>
          <w:i/>
          <w:spacing w:val="-7"/>
          <w:sz w:val="24"/>
          <w:szCs w:val="24"/>
        </w:rPr>
        <w:t xml:space="preserve"> </w:t>
      </w:r>
      <w:r w:rsidRPr="00F70AFD">
        <w:rPr>
          <w:b/>
          <w:i/>
          <w:sz w:val="24"/>
          <w:szCs w:val="24"/>
        </w:rPr>
        <w:t>формирования</w:t>
      </w:r>
      <w:r w:rsidRPr="00F70AFD">
        <w:rPr>
          <w:b/>
          <w:i/>
          <w:spacing w:val="-6"/>
          <w:sz w:val="24"/>
          <w:szCs w:val="24"/>
        </w:rPr>
        <w:t xml:space="preserve"> </w:t>
      </w:r>
      <w:r w:rsidRPr="00F70AFD">
        <w:rPr>
          <w:b/>
          <w:i/>
          <w:sz w:val="24"/>
          <w:szCs w:val="24"/>
        </w:rPr>
        <w:t>учебного</w:t>
      </w:r>
      <w:r w:rsidRPr="00F70AFD">
        <w:rPr>
          <w:b/>
          <w:i/>
          <w:spacing w:val="-5"/>
          <w:sz w:val="24"/>
          <w:szCs w:val="24"/>
        </w:rPr>
        <w:t xml:space="preserve"> </w:t>
      </w:r>
      <w:r w:rsidRPr="00F70AFD">
        <w:rPr>
          <w:b/>
          <w:i/>
          <w:sz w:val="24"/>
          <w:szCs w:val="24"/>
        </w:rPr>
        <w:t>плана</w:t>
      </w:r>
      <w:r w:rsidRPr="00F70AFD">
        <w:rPr>
          <w:b/>
          <w:i/>
          <w:spacing w:val="-7"/>
          <w:sz w:val="24"/>
          <w:szCs w:val="24"/>
        </w:rPr>
        <w:t xml:space="preserve"> </w:t>
      </w:r>
      <w:proofErr w:type="gramStart"/>
      <w:r w:rsidRPr="00F70AFD">
        <w:rPr>
          <w:b/>
          <w:i/>
          <w:sz w:val="24"/>
          <w:szCs w:val="24"/>
        </w:rPr>
        <w:t>обучающимся</w:t>
      </w:r>
      <w:proofErr w:type="gramEnd"/>
      <w:r w:rsidRPr="00F70AFD">
        <w:rPr>
          <w:b/>
          <w:i/>
          <w:spacing w:val="-5"/>
          <w:sz w:val="24"/>
          <w:szCs w:val="24"/>
        </w:rPr>
        <w:t xml:space="preserve"> </w:t>
      </w:r>
      <w:r w:rsidRPr="00F70AFD">
        <w:rPr>
          <w:b/>
          <w:i/>
          <w:spacing w:val="-2"/>
          <w:sz w:val="24"/>
          <w:szCs w:val="24"/>
        </w:rPr>
        <w:t>необходимо</w:t>
      </w:r>
      <w:r w:rsidRPr="00F70AFD">
        <w:rPr>
          <w:spacing w:val="-2"/>
          <w:sz w:val="24"/>
          <w:szCs w:val="24"/>
        </w:rPr>
        <w:t>:</w:t>
      </w:r>
    </w:p>
    <w:p w:rsidR="007C21AE" w:rsidRPr="00F70AFD" w:rsidRDefault="005636C2">
      <w:pPr>
        <w:pStyle w:val="a5"/>
        <w:numPr>
          <w:ilvl w:val="0"/>
          <w:numId w:val="14"/>
        </w:numPr>
        <w:tabs>
          <w:tab w:val="left" w:pos="828"/>
        </w:tabs>
        <w:spacing w:before="1"/>
        <w:ind w:right="690"/>
        <w:jc w:val="both"/>
        <w:rPr>
          <w:sz w:val="24"/>
          <w:szCs w:val="24"/>
        </w:rPr>
      </w:pPr>
      <w:r w:rsidRPr="00F70AFD">
        <w:rPr>
          <w:sz w:val="24"/>
          <w:szCs w:val="24"/>
        </w:rPr>
        <w:t>Определить не менее 2-х предметов на углублённом уровне, которые будут определять направленность образования в выбранном профиле.</w:t>
      </w:r>
    </w:p>
    <w:p w:rsidR="007C21AE" w:rsidRPr="00F70AFD" w:rsidRDefault="005636C2">
      <w:pPr>
        <w:pStyle w:val="a5"/>
        <w:numPr>
          <w:ilvl w:val="0"/>
          <w:numId w:val="14"/>
        </w:numPr>
        <w:tabs>
          <w:tab w:val="left" w:pos="828"/>
        </w:tabs>
        <w:ind w:right="688"/>
        <w:jc w:val="both"/>
        <w:rPr>
          <w:sz w:val="24"/>
          <w:szCs w:val="24"/>
        </w:rPr>
      </w:pPr>
      <w:r w:rsidRPr="00F70AFD">
        <w:rPr>
          <w:sz w:val="24"/>
          <w:szCs w:val="24"/>
        </w:rPr>
        <w:t>Выбрать уровень изучения (базовый или углублённый) для обязательных, общих для всех профилей, предметов.</w:t>
      </w:r>
    </w:p>
    <w:p w:rsidR="007C21AE" w:rsidRPr="00F70AFD" w:rsidRDefault="005636C2">
      <w:pPr>
        <w:pStyle w:val="a5"/>
        <w:numPr>
          <w:ilvl w:val="0"/>
          <w:numId w:val="14"/>
        </w:numPr>
        <w:tabs>
          <w:tab w:val="left" w:pos="828"/>
        </w:tabs>
        <w:spacing w:before="77"/>
        <w:ind w:right="684"/>
        <w:jc w:val="both"/>
        <w:rPr>
          <w:sz w:val="24"/>
          <w:szCs w:val="24"/>
        </w:rPr>
      </w:pPr>
      <w:r w:rsidRPr="00F70AFD">
        <w:rPr>
          <w:sz w:val="24"/>
          <w:szCs w:val="24"/>
        </w:rPr>
        <w:t xml:space="preserve">Выбрать не менее одного предмета из каждой предметной области и определить уровень их </w:t>
      </w:r>
      <w:r w:rsidRPr="00F70AFD">
        <w:rPr>
          <w:spacing w:val="-2"/>
          <w:sz w:val="24"/>
          <w:szCs w:val="24"/>
        </w:rPr>
        <w:t>изучения.</w:t>
      </w:r>
    </w:p>
    <w:p w:rsidR="007C21AE" w:rsidRPr="00F70AFD" w:rsidRDefault="005636C2">
      <w:pPr>
        <w:pStyle w:val="a5"/>
        <w:numPr>
          <w:ilvl w:val="0"/>
          <w:numId w:val="14"/>
        </w:numPr>
        <w:tabs>
          <w:tab w:val="left" w:pos="827"/>
        </w:tabs>
        <w:spacing w:line="252" w:lineRule="exact"/>
        <w:ind w:left="827" w:hanging="283"/>
        <w:jc w:val="both"/>
        <w:rPr>
          <w:sz w:val="24"/>
          <w:szCs w:val="24"/>
        </w:rPr>
      </w:pPr>
      <w:r w:rsidRPr="00F70AFD">
        <w:rPr>
          <w:sz w:val="24"/>
          <w:szCs w:val="24"/>
        </w:rPr>
        <w:t>Дополнить</w:t>
      </w:r>
      <w:r w:rsidRPr="00F70AFD">
        <w:rPr>
          <w:spacing w:val="-8"/>
          <w:sz w:val="24"/>
          <w:szCs w:val="24"/>
        </w:rPr>
        <w:t xml:space="preserve"> </w:t>
      </w:r>
      <w:r w:rsidRPr="00F70AFD">
        <w:rPr>
          <w:sz w:val="24"/>
          <w:szCs w:val="24"/>
        </w:rPr>
        <w:t>учебный</w:t>
      </w:r>
      <w:r w:rsidRPr="00F70AFD">
        <w:rPr>
          <w:spacing w:val="-9"/>
          <w:sz w:val="24"/>
          <w:szCs w:val="24"/>
        </w:rPr>
        <w:t xml:space="preserve"> </w:t>
      </w:r>
      <w:r w:rsidRPr="00F70AFD">
        <w:rPr>
          <w:sz w:val="24"/>
          <w:szCs w:val="24"/>
        </w:rPr>
        <w:t>план</w:t>
      </w:r>
      <w:r w:rsidRPr="00F70AFD">
        <w:rPr>
          <w:spacing w:val="-8"/>
          <w:sz w:val="24"/>
          <w:szCs w:val="24"/>
        </w:rPr>
        <w:t xml:space="preserve"> </w:t>
      </w:r>
      <w:r w:rsidRPr="00F70AFD">
        <w:rPr>
          <w:sz w:val="24"/>
          <w:szCs w:val="24"/>
        </w:rPr>
        <w:t>индивидуальны</w:t>
      </w:r>
      <w:proofErr w:type="gramStart"/>
      <w:r w:rsidRPr="00F70AFD">
        <w:rPr>
          <w:sz w:val="24"/>
          <w:szCs w:val="24"/>
        </w:rPr>
        <w:t>м(</w:t>
      </w:r>
      <w:proofErr w:type="gramEnd"/>
      <w:r w:rsidRPr="00F70AFD">
        <w:rPr>
          <w:sz w:val="24"/>
          <w:szCs w:val="24"/>
        </w:rPr>
        <w:t>и)</w:t>
      </w:r>
      <w:r w:rsidRPr="00F70AFD">
        <w:rPr>
          <w:spacing w:val="-8"/>
          <w:sz w:val="24"/>
          <w:szCs w:val="24"/>
        </w:rPr>
        <w:t xml:space="preserve"> </w:t>
      </w:r>
      <w:r w:rsidRPr="00F70AFD">
        <w:rPr>
          <w:spacing w:val="-2"/>
          <w:sz w:val="24"/>
          <w:szCs w:val="24"/>
        </w:rPr>
        <w:t>проектом(</w:t>
      </w:r>
      <w:proofErr w:type="spellStart"/>
      <w:r w:rsidRPr="00F70AFD">
        <w:rPr>
          <w:spacing w:val="-2"/>
          <w:sz w:val="24"/>
          <w:szCs w:val="24"/>
        </w:rPr>
        <w:t>ами</w:t>
      </w:r>
      <w:proofErr w:type="spellEnd"/>
      <w:r w:rsidRPr="00F70AFD">
        <w:rPr>
          <w:spacing w:val="-2"/>
          <w:sz w:val="24"/>
          <w:szCs w:val="24"/>
        </w:rPr>
        <w:t>).</w:t>
      </w:r>
    </w:p>
    <w:p w:rsidR="007C21AE" w:rsidRPr="00F70AFD" w:rsidRDefault="005636C2">
      <w:pPr>
        <w:pStyle w:val="a5"/>
        <w:numPr>
          <w:ilvl w:val="0"/>
          <w:numId w:val="14"/>
        </w:numPr>
        <w:tabs>
          <w:tab w:val="left" w:pos="828"/>
        </w:tabs>
        <w:ind w:right="684"/>
        <w:jc w:val="both"/>
        <w:rPr>
          <w:sz w:val="24"/>
          <w:szCs w:val="24"/>
        </w:rPr>
      </w:pPr>
      <w:r w:rsidRPr="00F70AFD">
        <w:rPr>
          <w:sz w:val="24"/>
          <w:szCs w:val="24"/>
        </w:rPr>
        <w:t>Определить профиль обучения. Если количество предметов углублённого изучения два или если выбраны предметы не из смежных предметных областей, то профиль обучения определяется как универсальный.</w:t>
      </w:r>
    </w:p>
    <w:p w:rsidR="007C21AE" w:rsidRPr="00F70AFD" w:rsidRDefault="005636C2">
      <w:pPr>
        <w:ind w:left="828" w:right="714"/>
        <w:rPr>
          <w:sz w:val="24"/>
          <w:szCs w:val="24"/>
        </w:rPr>
      </w:pPr>
      <w:r w:rsidRPr="00F70AFD">
        <w:rPr>
          <w:sz w:val="24"/>
          <w:szCs w:val="24"/>
        </w:rPr>
        <w:t>Подсчитать суммарное число часов, отводимых на изучение учебных предметов, выбранных в п.п. 1- 4.</w:t>
      </w:r>
    </w:p>
    <w:p w:rsidR="007C21AE" w:rsidRPr="00F70AFD" w:rsidRDefault="005636C2">
      <w:pPr>
        <w:ind w:left="828" w:right="683"/>
        <w:rPr>
          <w:sz w:val="24"/>
          <w:szCs w:val="24"/>
        </w:rPr>
      </w:pPr>
      <w:r w:rsidRPr="00F70AFD">
        <w:rPr>
          <w:sz w:val="24"/>
          <w:szCs w:val="24"/>
        </w:rPr>
        <w:t>Если</w:t>
      </w:r>
      <w:r w:rsidRPr="00F70AFD">
        <w:rPr>
          <w:spacing w:val="30"/>
          <w:sz w:val="24"/>
          <w:szCs w:val="24"/>
        </w:rPr>
        <w:t xml:space="preserve"> </w:t>
      </w:r>
      <w:r w:rsidRPr="00F70AFD">
        <w:rPr>
          <w:sz w:val="24"/>
          <w:szCs w:val="24"/>
        </w:rPr>
        <w:t>полученное</w:t>
      </w:r>
      <w:r w:rsidRPr="00F70AFD">
        <w:rPr>
          <w:spacing w:val="30"/>
          <w:sz w:val="24"/>
          <w:szCs w:val="24"/>
        </w:rPr>
        <w:t xml:space="preserve"> </w:t>
      </w:r>
      <w:r w:rsidRPr="00F70AFD">
        <w:rPr>
          <w:sz w:val="24"/>
          <w:szCs w:val="24"/>
        </w:rPr>
        <w:t>число</w:t>
      </w:r>
      <w:r w:rsidRPr="00F70AFD">
        <w:rPr>
          <w:spacing w:val="30"/>
          <w:sz w:val="24"/>
          <w:szCs w:val="24"/>
        </w:rPr>
        <w:t xml:space="preserve"> </w:t>
      </w:r>
      <w:r w:rsidRPr="00F70AFD">
        <w:rPr>
          <w:sz w:val="24"/>
          <w:szCs w:val="24"/>
        </w:rPr>
        <w:t>часов</w:t>
      </w:r>
      <w:r w:rsidRPr="00F70AFD">
        <w:rPr>
          <w:spacing w:val="32"/>
          <w:sz w:val="24"/>
          <w:szCs w:val="24"/>
        </w:rPr>
        <w:t xml:space="preserve"> </w:t>
      </w:r>
      <w:r w:rsidRPr="00F70AFD">
        <w:rPr>
          <w:sz w:val="24"/>
          <w:szCs w:val="24"/>
        </w:rPr>
        <w:t>меньше</w:t>
      </w:r>
      <w:r w:rsidRPr="00F70AFD">
        <w:rPr>
          <w:spacing w:val="30"/>
          <w:sz w:val="24"/>
          <w:szCs w:val="24"/>
        </w:rPr>
        <w:t xml:space="preserve"> </w:t>
      </w:r>
      <w:r w:rsidRPr="00F70AFD">
        <w:rPr>
          <w:sz w:val="24"/>
          <w:szCs w:val="24"/>
        </w:rPr>
        <w:t>времени,</w:t>
      </w:r>
      <w:r w:rsidRPr="00F70AFD">
        <w:rPr>
          <w:spacing w:val="31"/>
          <w:sz w:val="24"/>
          <w:szCs w:val="24"/>
        </w:rPr>
        <w:t xml:space="preserve"> </w:t>
      </w:r>
      <w:r w:rsidRPr="00F70AFD">
        <w:rPr>
          <w:sz w:val="24"/>
          <w:szCs w:val="24"/>
        </w:rPr>
        <w:t>предусмотренного</w:t>
      </w:r>
      <w:r w:rsidRPr="00F70AFD">
        <w:rPr>
          <w:spacing w:val="30"/>
          <w:sz w:val="24"/>
          <w:szCs w:val="24"/>
        </w:rPr>
        <w:t xml:space="preserve"> </w:t>
      </w:r>
      <w:r w:rsidRPr="00F70AFD">
        <w:rPr>
          <w:sz w:val="24"/>
          <w:szCs w:val="24"/>
        </w:rPr>
        <w:t>ФГОС</w:t>
      </w:r>
      <w:r w:rsidRPr="00F70AFD">
        <w:rPr>
          <w:spacing w:val="31"/>
          <w:sz w:val="24"/>
          <w:szCs w:val="24"/>
        </w:rPr>
        <w:t xml:space="preserve"> </w:t>
      </w:r>
      <w:r w:rsidRPr="00F70AFD">
        <w:rPr>
          <w:sz w:val="24"/>
          <w:szCs w:val="24"/>
        </w:rPr>
        <w:t>СОО</w:t>
      </w:r>
      <w:r w:rsidRPr="00F70AFD">
        <w:rPr>
          <w:spacing w:val="31"/>
          <w:sz w:val="24"/>
          <w:szCs w:val="24"/>
        </w:rPr>
        <w:t xml:space="preserve"> </w:t>
      </w:r>
      <w:r w:rsidRPr="00F70AFD">
        <w:rPr>
          <w:sz w:val="24"/>
          <w:szCs w:val="24"/>
        </w:rPr>
        <w:t>(2171</w:t>
      </w:r>
      <w:r w:rsidRPr="00F70AFD">
        <w:rPr>
          <w:spacing w:val="32"/>
          <w:sz w:val="24"/>
          <w:szCs w:val="24"/>
        </w:rPr>
        <w:t xml:space="preserve"> </w:t>
      </w:r>
      <w:r w:rsidRPr="00F70AFD">
        <w:rPr>
          <w:sz w:val="24"/>
          <w:szCs w:val="24"/>
        </w:rPr>
        <w:t xml:space="preserve">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 </w:t>
      </w:r>
      <w:proofErr w:type="gramStart"/>
      <w:r w:rsidRPr="00F70AFD">
        <w:rPr>
          <w:sz w:val="24"/>
          <w:szCs w:val="24"/>
        </w:rPr>
        <w:t>Если</w:t>
      </w:r>
      <w:r w:rsidRPr="00F70AFD">
        <w:rPr>
          <w:spacing w:val="40"/>
          <w:sz w:val="24"/>
          <w:szCs w:val="24"/>
        </w:rPr>
        <w:t xml:space="preserve"> </w:t>
      </w:r>
      <w:r w:rsidRPr="00F70AFD">
        <w:rPr>
          <w:sz w:val="24"/>
          <w:szCs w:val="24"/>
        </w:rPr>
        <w:t>суммарное</w:t>
      </w:r>
      <w:r w:rsidRPr="00F70AFD">
        <w:rPr>
          <w:spacing w:val="40"/>
          <w:sz w:val="24"/>
          <w:szCs w:val="24"/>
        </w:rPr>
        <w:t xml:space="preserve"> </w:t>
      </w:r>
      <w:r w:rsidRPr="00F70AFD">
        <w:rPr>
          <w:sz w:val="24"/>
          <w:szCs w:val="24"/>
        </w:rPr>
        <w:t>число</w:t>
      </w:r>
      <w:r w:rsidRPr="00F70AFD">
        <w:rPr>
          <w:spacing w:val="40"/>
          <w:sz w:val="24"/>
          <w:szCs w:val="24"/>
        </w:rPr>
        <w:t xml:space="preserve"> </w:t>
      </w:r>
      <w:r w:rsidRPr="00F70AFD">
        <w:rPr>
          <w:sz w:val="24"/>
          <w:szCs w:val="24"/>
        </w:rPr>
        <w:t>часов</w:t>
      </w:r>
      <w:r w:rsidRPr="00F70AFD">
        <w:rPr>
          <w:spacing w:val="40"/>
          <w:sz w:val="24"/>
          <w:szCs w:val="24"/>
        </w:rPr>
        <w:t xml:space="preserve"> </w:t>
      </w:r>
      <w:r w:rsidRPr="00F70AFD">
        <w:rPr>
          <w:sz w:val="24"/>
          <w:szCs w:val="24"/>
        </w:rPr>
        <w:t>больше</w:t>
      </w:r>
      <w:r w:rsidRPr="00F70AFD">
        <w:rPr>
          <w:spacing w:val="40"/>
          <w:sz w:val="24"/>
          <w:szCs w:val="24"/>
        </w:rPr>
        <w:t xml:space="preserve"> </w:t>
      </w:r>
      <w:r w:rsidRPr="00F70AFD">
        <w:rPr>
          <w:sz w:val="24"/>
          <w:szCs w:val="24"/>
        </w:rPr>
        <w:t>минимального</w:t>
      </w:r>
      <w:r w:rsidRPr="00F70AFD">
        <w:rPr>
          <w:spacing w:val="40"/>
          <w:sz w:val="24"/>
          <w:szCs w:val="24"/>
        </w:rPr>
        <w:t xml:space="preserve"> </w:t>
      </w:r>
      <w:r w:rsidRPr="00F70AFD">
        <w:rPr>
          <w:sz w:val="24"/>
          <w:szCs w:val="24"/>
        </w:rPr>
        <w:t>числа</w:t>
      </w:r>
      <w:r w:rsidRPr="00F70AFD">
        <w:rPr>
          <w:spacing w:val="40"/>
          <w:sz w:val="24"/>
          <w:szCs w:val="24"/>
        </w:rPr>
        <w:t xml:space="preserve"> </w:t>
      </w:r>
      <w:r w:rsidRPr="00F70AFD">
        <w:rPr>
          <w:sz w:val="24"/>
          <w:szCs w:val="24"/>
        </w:rPr>
        <w:t>часов,</w:t>
      </w:r>
      <w:r w:rsidRPr="00F70AFD">
        <w:rPr>
          <w:spacing w:val="40"/>
          <w:sz w:val="24"/>
          <w:szCs w:val="24"/>
        </w:rPr>
        <w:t xml:space="preserve"> </w:t>
      </w:r>
      <w:r w:rsidRPr="00F70AFD">
        <w:rPr>
          <w:sz w:val="24"/>
          <w:szCs w:val="24"/>
        </w:rPr>
        <w:t>но</w:t>
      </w:r>
      <w:r w:rsidRPr="00F70AFD">
        <w:rPr>
          <w:spacing w:val="40"/>
          <w:sz w:val="24"/>
          <w:szCs w:val="24"/>
        </w:rPr>
        <w:t xml:space="preserve"> </w:t>
      </w:r>
      <w:r w:rsidRPr="00F70AFD">
        <w:rPr>
          <w:sz w:val="24"/>
          <w:szCs w:val="24"/>
        </w:rPr>
        <w:t>меньше</w:t>
      </w:r>
      <w:r w:rsidRPr="00F70AFD">
        <w:rPr>
          <w:spacing w:val="40"/>
          <w:sz w:val="24"/>
          <w:szCs w:val="24"/>
        </w:rPr>
        <w:t xml:space="preserve"> </w:t>
      </w:r>
      <w:r w:rsidRPr="00F70AFD">
        <w:rPr>
          <w:sz w:val="24"/>
          <w:szCs w:val="24"/>
        </w:rPr>
        <w:t>максимально допустимого при пятидневной учебной неделе (2312 часов), то обучающийся по согласованию</w:t>
      </w:r>
      <w:r w:rsidRPr="00F70AFD">
        <w:rPr>
          <w:spacing w:val="40"/>
          <w:sz w:val="24"/>
          <w:szCs w:val="24"/>
        </w:rPr>
        <w:t xml:space="preserve"> </w:t>
      </w:r>
      <w:r w:rsidRPr="00F70AFD">
        <w:rPr>
          <w:sz w:val="24"/>
          <w:szCs w:val="24"/>
        </w:rPr>
        <w:t>с</w:t>
      </w:r>
      <w:r w:rsidRPr="00F70AFD">
        <w:rPr>
          <w:spacing w:val="80"/>
          <w:sz w:val="24"/>
          <w:szCs w:val="24"/>
        </w:rPr>
        <w:t xml:space="preserve"> </w:t>
      </w:r>
      <w:r w:rsidRPr="00F70AFD">
        <w:rPr>
          <w:sz w:val="24"/>
          <w:szCs w:val="24"/>
        </w:rPr>
        <w:t>родителями</w:t>
      </w:r>
      <w:r w:rsidRPr="00F70AFD">
        <w:rPr>
          <w:spacing w:val="80"/>
          <w:sz w:val="24"/>
          <w:szCs w:val="24"/>
        </w:rPr>
        <w:t xml:space="preserve"> </w:t>
      </w:r>
      <w:r w:rsidRPr="00F70AFD">
        <w:rPr>
          <w:sz w:val="24"/>
          <w:szCs w:val="24"/>
        </w:rPr>
        <w:t>(законными</w:t>
      </w:r>
      <w:r w:rsidRPr="00F70AFD">
        <w:rPr>
          <w:spacing w:val="80"/>
          <w:sz w:val="24"/>
          <w:szCs w:val="24"/>
        </w:rPr>
        <w:t xml:space="preserve"> </w:t>
      </w:r>
      <w:r w:rsidRPr="00F70AFD">
        <w:rPr>
          <w:sz w:val="24"/>
          <w:szCs w:val="24"/>
        </w:rPr>
        <w:t>представителями)</w:t>
      </w:r>
      <w:r w:rsidRPr="00F70AFD">
        <w:rPr>
          <w:spacing w:val="80"/>
          <w:sz w:val="24"/>
          <w:szCs w:val="24"/>
        </w:rPr>
        <w:t xml:space="preserve"> </w:t>
      </w:r>
      <w:r w:rsidRPr="00F70AFD">
        <w:rPr>
          <w:sz w:val="24"/>
          <w:szCs w:val="24"/>
        </w:rPr>
        <w:t>и</w:t>
      </w:r>
      <w:r w:rsidRPr="00F70AFD">
        <w:rPr>
          <w:spacing w:val="80"/>
          <w:sz w:val="24"/>
          <w:szCs w:val="24"/>
        </w:rPr>
        <w:t xml:space="preserve"> </w:t>
      </w:r>
      <w:r w:rsidRPr="00F70AFD">
        <w:rPr>
          <w:sz w:val="24"/>
          <w:szCs w:val="24"/>
        </w:rPr>
        <w:t>администрацией</w:t>
      </w:r>
      <w:r w:rsidRPr="00F70AFD">
        <w:rPr>
          <w:spacing w:val="80"/>
          <w:sz w:val="24"/>
          <w:szCs w:val="24"/>
        </w:rPr>
        <w:t xml:space="preserve"> </w:t>
      </w:r>
      <w:r w:rsidRPr="00F70AFD">
        <w:rPr>
          <w:sz w:val="24"/>
          <w:szCs w:val="24"/>
        </w:rPr>
        <w:t>школы</w:t>
      </w:r>
      <w:r w:rsidRPr="00F70AFD">
        <w:rPr>
          <w:spacing w:val="80"/>
          <w:sz w:val="24"/>
          <w:szCs w:val="24"/>
        </w:rPr>
        <w:t xml:space="preserve"> </w:t>
      </w:r>
      <w:r w:rsidRPr="00F70AFD">
        <w:rPr>
          <w:sz w:val="24"/>
          <w:szCs w:val="24"/>
        </w:rPr>
        <w:t>может</w:t>
      </w:r>
      <w:r w:rsidRPr="00F70AFD">
        <w:rPr>
          <w:spacing w:val="80"/>
          <w:sz w:val="24"/>
          <w:szCs w:val="24"/>
        </w:rPr>
        <w:t xml:space="preserve"> </w:t>
      </w:r>
      <w:r w:rsidRPr="00F70AFD">
        <w:rPr>
          <w:sz w:val="24"/>
          <w:szCs w:val="24"/>
        </w:rPr>
        <w:t>завершить формирование</w:t>
      </w:r>
      <w:r w:rsidRPr="00F70AFD">
        <w:rPr>
          <w:spacing w:val="80"/>
          <w:sz w:val="24"/>
          <w:szCs w:val="24"/>
        </w:rPr>
        <w:t xml:space="preserve"> </w:t>
      </w:r>
      <w:r w:rsidRPr="00F70AFD">
        <w:rPr>
          <w:sz w:val="24"/>
          <w:szCs w:val="24"/>
        </w:rPr>
        <w:t>учебного</w:t>
      </w:r>
      <w:r w:rsidRPr="00F70AFD">
        <w:rPr>
          <w:spacing w:val="80"/>
          <w:sz w:val="24"/>
          <w:szCs w:val="24"/>
        </w:rPr>
        <w:t xml:space="preserve"> </w:t>
      </w:r>
      <w:r w:rsidRPr="00F70AFD">
        <w:rPr>
          <w:sz w:val="24"/>
          <w:szCs w:val="24"/>
        </w:rPr>
        <w:t>плана,</w:t>
      </w:r>
      <w:r w:rsidRPr="00F70AFD">
        <w:rPr>
          <w:spacing w:val="80"/>
          <w:sz w:val="24"/>
          <w:szCs w:val="24"/>
        </w:rPr>
        <w:t xml:space="preserve"> </w:t>
      </w:r>
      <w:r w:rsidRPr="00F70AFD">
        <w:rPr>
          <w:sz w:val="24"/>
          <w:szCs w:val="24"/>
        </w:rPr>
        <w:t>или</w:t>
      </w:r>
      <w:r w:rsidRPr="00F70AFD">
        <w:rPr>
          <w:spacing w:val="80"/>
          <w:sz w:val="24"/>
          <w:szCs w:val="24"/>
        </w:rPr>
        <w:t xml:space="preserve"> </w:t>
      </w:r>
      <w:r w:rsidRPr="00F70AFD">
        <w:rPr>
          <w:sz w:val="24"/>
          <w:szCs w:val="24"/>
        </w:rPr>
        <w:t>увеличить</w:t>
      </w:r>
      <w:r w:rsidRPr="00F70AFD">
        <w:rPr>
          <w:spacing w:val="80"/>
          <w:sz w:val="24"/>
          <w:szCs w:val="24"/>
        </w:rPr>
        <w:t xml:space="preserve"> </w:t>
      </w:r>
      <w:r w:rsidRPr="00F70AFD">
        <w:rPr>
          <w:sz w:val="24"/>
          <w:szCs w:val="24"/>
        </w:rPr>
        <w:t>количество</w:t>
      </w:r>
      <w:r w:rsidRPr="00F70AFD">
        <w:rPr>
          <w:spacing w:val="80"/>
          <w:sz w:val="24"/>
          <w:szCs w:val="24"/>
        </w:rPr>
        <w:t xml:space="preserve"> </w:t>
      </w:r>
      <w:r w:rsidRPr="00F70AFD">
        <w:rPr>
          <w:sz w:val="24"/>
          <w:szCs w:val="24"/>
        </w:rPr>
        <w:t>часов</w:t>
      </w:r>
      <w:r w:rsidRPr="00F70AFD">
        <w:rPr>
          <w:spacing w:val="80"/>
          <w:sz w:val="24"/>
          <w:szCs w:val="24"/>
        </w:rPr>
        <w:t xml:space="preserve"> </w:t>
      </w:r>
      <w:r w:rsidRPr="00F70AFD">
        <w:rPr>
          <w:sz w:val="24"/>
          <w:szCs w:val="24"/>
        </w:rPr>
        <w:t>на</w:t>
      </w:r>
      <w:r w:rsidRPr="00F70AFD">
        <w:rPr>
          <w:spacing w:val="80"/>
          <w:sz w:val="24"/>
          <w:szCs w:val="24"/>
        </w:rPr>
        <w:t xml:space="preserve"> </w:t>
      </w:r>
      <w:r w:rsidRPr="00F70AFD">
        <w:rPr>
          <w:sz w:val="24"/>
          <w:szCs w:val="24"/>
        </w:rPr>
        <w:t>изучение</w:t>
      </w:r>
      <w:r w:rsidRPr="00F70AFD">
        <w:rPr>
          <w:spacing w:val="80"/>
          <w:sz w:val="24"/>
          <w:szCs w:val="24"/>
        </w:rPr>
        <w:t xml:space="preserve"> </w:t>
      </w:r>
      <w:r w:rsidRPr="00F70AFD">
        <w:rPr>
          <w:sz w:val="24"/>
          <w:szCs w:val="24"/>
        </w:rPr>
        <w:t>отдельных предметов, или включить в план другие курсы по выбору обучающегося.</w:t>
      </w:r>
      <w:proofErr w:type="gramEnd"/>
    </w:p>
    <w:p w:rsidR="007C21AE" w:rsidRPr="00F70AFD" w:rsidRDefault="005636C2">
      <w:pPr>
        <w:ind w:left="544"/>
        <w:rPr>
          <w:sz w:val="24"/>
          <w:szCs w:val="24"/>
        </w:rPr>
      </w:pPr>
      <w:r w:rsidRPr="00F70AFD">
        <w:rPr>
          <w:sz w:val="24"/>
          <w:szCs w:val="24"/>
        </w:rPr>
        <w:t>Для</w:t>
      </w:r>
      <w:r w:rsidRPr="00F70AFD">
        <w:rPr>
          <w:spacing w:val="40"/>
          <w:sz w:val="24"/>
          <w:szCs w:val="24"/>
        </w:rPr>
        <w:t xml:space="preserve"> </w:t>
      </w:r>
      <w:r w:rsidRPr="00F70AFD">
        <w:rPr>
          <w:sz w:val="24"/>
          <w:szCs w:val="24"/>
        </w:rPr>
        <w:t>реализации</w:t>
      </w:r>
      <w:r w:rsidRPr="00F70AFD">
        <w:rPr>
          <w:spacing w:val="40"/>
          <w:sz w:val="24"/>
          <w:szCs w:val="24"/>
        </w:rPr>
        <w:t xml:space="preserve"> </w:t>
      </w:r>
      <w:r w:rsidRPr="00F70AFD">
        <w:rPr>
          <w:sz w:val="24"/>
          <w:szCs w:val="24"/>
        </w:rPr>
        <w:t>общеобразовательной</w:t>
      </w:r>
      <w:r w:rsidRPr="00F70AFD">
        <w:rPr>
          <w:spacing w:val="40"/>
          <w:sz w:val="24"/>
          <w:szCs w:val="24"/>
        </w:rPr>
        <w:t xml:space="preserve"> </w:t>
      </w:r>
      <w:r w:rsidRPr="00F70AFD">
        <w:rPr>
          <w:sz w:val="24"/>
          <w:szCs w:val="24"/>
        </w:rPr>
        <w:t>программы</w:t>
      </w:r>
      <w:r w:rsidRPr="00F70AFD">
        <w:rPr>
          <w:spacing w:val="40"/>
          <w:sz w:val="24"/>
          <w:szCs w:val="24"/>
        </w:rPr>
        <w:t xml:space="preserve"> </w:t>
      </w:r>
      <w:r w:rsidRPr="00F70AFD">
        <w:rPr>
          <w:sz w:val="24"/>
          <w:szCs w:val="24"/>
        </w:rPr>
        <w:t>основного</w:t>
      </w:r>
      <w:r w:rsidRPr="00F70AFD">
        <w:rPr>
          <w:spacing w:val="40"/>
          <w:sz w:val="24"/>
          <w:szCs w:val="24"/>
        </w:rPr>
        <w:t xml:space="preserve"> </w:t>
      </w:r>
      <w:r w:rsidRPr="00F70AFD">
        <w:rPr>
          <w:sz w:val="24"/>
          <w:szCs w:val="24"/>
        </w:rPr>
        <w:t>общего</w:t>
      </w:r>
      <w:r w:rsidRPr="00F70AFD">
        <w:rPr>
          <w:spacing w:val="40"/>
          <w:sz w:val="24"/>
          <w:szCs w:val="24"/>
        </w:rPr>
        <w:t xml:space="preserve"> </w:t>
      </w:r>
      <w:r w:rsidRPr="00F70AFD">
        <w:rPr>
          <w:sz w:val="24"/>
          <w:szCs w:val="24"/>
        </w:rPr>
        <w:t>образования</w:t>
      </w:r>
      <w:r w:rsidRPr="00F70AFD">
        <w:rPr>
          <w:spacing w:val="40"/>
          <w:sz w:val="24"/>
          <w:szCs w:val="24"/>
        </w:rPr>
        <w:t xml:space="preserve"> </w:t>
      </w:r>
      <w:r w:rsidRPr="00F70AFD">
        <w:rPr>
          <w:sz w:val="24"/>
          <w:szCs w:val="24"/>
        </w:rPr>
        <w:t>используем следующий вариант учебного плана.</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4"/>
        <w:gridCol w:w="3828"/>
        <w:gridCol w:w="1701"/>
      </w:tblGrid>
      <w:tr w:rsidR="00536B6F" w:rsidRPr="00F70AFD" w:rsidTr="00536B6F">
        <w:trPr>
          <w:trHeight w:val="803"/>
        </w:trPr>
        <w:tc>
          <w:tcPr>
            <w:tcW w:w="3994" w:type="dxa"/>
          </w:tcPr>
          <w:p w:rsidR="00536B6F" w:rsidRPr="00F70AFD" w:rsidRDefault="00536B6F">
            <w:pPr>
              <w:pStyle w:val="TableParagraph"/>
              <w:spacing w:before="13"/>
              <w:ind w:left="0"/>
              <w:rPr>
                <w:sz w:val="24"/>
                <w:szCs w:val="24"/>
              </w:rPr>
            </w:pPr>
          </w:p>
          <w:p w:rsidR="00536B6F" w:rsidRPr="00F70AFD" w:rsidRDefault="00536B6F">
            <w:pPr>
              <w:pStyle w:val="TableParagraph"/>
              <w:ind w:left="396"/>
              <w:rPr>
                <w:sz w:val="24"/>
                <w:szCs w:val="24"/>
              </w:rPr>
            </w:pPr>
            <w:r w:rsidRPr="00F70AFD">
              <w:rPr>
                <w:sz w:val="24"/>
                <w:szCs w:val="24"/>
              </w:rPr>
              <w:t>Предметная</w:t>
            </w:r>
            <w:r w:rsidRPr="00F70AFD">
              <w:rPr>
                <w:spacing w:val="-7"/>
                <w:sz w:val="24"/>
                <w:szCs w:val="24"/>
              </w:rPr>
              <w:t xml:space="preserve"> </w:t>
            </w:r>
            <w:r w:rsidRPr="00F70AFD">
              <w:rPr>
                <w:spacing w:val="-2"/>
                <w:sz w:val="24"/>
                <w:szCs w:val="24"/>
              </w:rPr>
              <w:t>область</w:t>
            </w:r>
          </w:p>
        </w:tc>
        <w:tc>
          <w:tcPr>
            <w:tcW w:w="3828" w:type="dxa"/>
          </w:tcPr>
          <w:p w:rsidR="00536B6F" w:rsidRPr="00F70AFD" w:rsidRDefault="00536B6F">
            <w:pPr>
              <w:pStyle w:val="TableParagraph"/>
              <w:spacing w:before="132" w:line="254" w:lineRule="auto"/>
              <w:ind w:left="550" w:right="429" w:hanging="108"/>
              <w:rPr>
                <w:sz w:val="24"/>
                <w:szCs w:val="24"/>
              </w:rPr>
            </w:pPr>
            <w:r w:rsidRPr="00F70AFD">
              <w:rPr>
                <w:sz w:val="24"/>
                <w:szCs w:val="24"/>
              </w:rPr>
              <w:t>Учебные</w:t>
            </w:r>
            <w:r w:rsidRPr="00F70AFD">
              <w:rPr>
                <w:spacing w:val="-14"/>
                <w:sz w:val="24"/>
                <w:szCs w:val="24"/>
              </w:rPr>
              <w:t xml:space="preserve"> </w:t>
            </w:r>
            <w:r w:rsidRPr="00F70AFD">
              <w:rPr>
                <w:sz w:val="24"/>
                <w:szCs w:val="24"/>
              </w:rPr>
              <w:t>предметы Базовый уровень</w:t>
            </w:r>
          </w:p>
        </w:tc>
        <w:tc>
          <w:tcPr>
            <w:tcW w:w="1701" w:type="dxa"/>
          </w:tcPr>
          <w:p w:rsidR="00536B6F" w:rsidRPr="00F70AFD" w:rsidRDefault="00536B6F">
            <w:pPr>
              <w:pStyle w:val="TableParagraph"/>
              <w:spacing w:line="254" w:lineRule="auto"/>
              <w:ind w:left="48" w:right="26" w:firstLine="52"/>
              <w:rPr>
                <w:sz w:val="24"/>
                <w:szCs w:val="24"/>
              </w:rPr>
            </w:pPr>
            <w:r w:rsidRPr="00F70AFD">
              <w:rPr>
                <w:spacing w:val="-2"/>
                <w:sz w:val="24"/>
                <w:szCs w:val="24"/>
              </w:rPr>
              <w:t xml:space="preserve">Кол-во </w:t>
            </w:r>
            <w:r w:rsidRPr="00F70AFD">
              <w:rPr>
                <w:sz w:val="24"/>
                <w:szCs w:val="24"/>
              </w:rPr>
              <w:t>часов</w:t>
            </w:r>
            <w:r w:rsidRPr="00F70AFD">
              <w:rPr>
                <w:spacing w:val="-4"/>
                <w:sz w:val="24"/>
                <w:szCs w:val="24"/>
              </w:rPr>
              <w:t xml:space="preserve"> </w:t>
            </w:r>
            <w:proofErr w:type="gramStart"/>
            <w:r w:rsidRPr="00F70AFD">
              <w:rPr>
                <w:spacing w:val="-5"/>
                <w:sz w:val="24"/>
                <w:szCs w:val="24"/>
              </w:rPr>
              <w:t>за</w:t>
            </w:r>
            <w:proofErr w:type="gramEnd"/>
          </w:p>
          <w:p w:rsidR="00536B6F" w:rsidRPr="00F70AFD" w:rsidRDefault="00536B6F">
            <w:pPr>
              <w:pStyle w:val="TableParagraph"/>
              <w:spacing w:line="249" w:lineRule="exact"/>
              <w:ind w:left="140"/>
              <w:rPr>
                <w:sz w:val="24"/>
                <w:szCs w:val="24"/>
              </w:rPr>
            </w:pPr>
            <w:r w:rsidRPr="00F70AFD">
              <w:rPr>
                <w:sz w:val="24"/>
                <w:szCs w:val="24"/>
              </w:rPr>
              <w:t>2</w:t>
            </w:r>
            <w:r w:rsidRPr="00F70AFD">
              <w:rPr>
                <w:spacing w:val="-2"/>
                <w:sz w:val="24"/>
                <w:szCs w:val="24"/>
              </w:rPr>
              <w:t xml:space="preserve"> </w:t>
            </w:r>
            <w:r w:rsidRPr="00F70AFD">
              <w:rPr>
                <w:spacing w:val="-4"/>
                <w:sz w:val="24"/>
                <w:szCs w:val="24"/>
              </w:rPr>
              <w:t>года</w:t>
            </w:r>
          </w:p>
        </w:tc>
      </w:tr>
      <w:tr w:rsidR="00536B6F" w:rsidRPr="00F70AFD" w:rsidTr="00536B6F">
        <w:trPr>
          <w:trHeight w:val="267"/>
        </w:trPr>
        <w:tc>
          <w:tcPr>
            <w:tcW w:w="3994" w:type="dxa"/>
            <w:vMerge w:val="restart"/>
          </w:tcPr>
          <w:p w:rsidR="00536B6F" w:rsidRPr="00F70AFD" w:rsidRDefault="00536B6F">
            <w:pPr>
              <w:pStyle w:val="TableParagraph"/>
              <w:spacing w:before="4"/>
              <w:rPr>
                <w:sz w:val="24"/>
                <w:szCs w:val="24"/>
              </w:rPr>
            </w:pPr>
            <w:r w:rsidRPr="00F70AFD">
              <w:rPr>
                <w:sz w:val="24"/>
                <w:szCs w:val="24"/>
              </w:rPr>
              <w:t>Русский</w:t>
            </w:r>
            <w:r w:rsidRPr="00F70AFD">
              <w:rPr>
                <w:spacing w:val="-5"/>
                <w:sz w:val="24"/>
                <w:szCs w:val="24"/>
              </w:rPr>
              <w:t xml:space="preserve"> </w:t>
            </w:r>
            <w:r w:rsidRPr="00F70AFD">
              <w:rPr>
                <w:sz w:val="24"/>
                <w:szCs w:val="24"/>
              </w:rPr>
              <w:t>язык</w:t>
            </w:r>
            <w:r w:rsidRPr="00F70AFD">
              <w:rPr>
                <w:spacing w:val="-3"/>
                <w:sz w:val="24"/>
                <w:szCs w:val="24"/>
              </w:rPr>
              <w:t xml:space="preserve"> </w:t>
            </w:r>
            <w:r w:rsidRPr="00F70AFD">
              <w:rPr>
                <w:spacing w:val="-10"/>
                <w:sz w:val="24"/>
                <w:szCs w:val="24"/>
              </w:rPr>
              <w:t>и</w:t>
            </w:r>
          </w:p>
          <w:p w:rsidR="00536B6F" w:rsidRPr="00F70AFD" w:rsidRDefault="00536B6F">
            <w:pPr>
              <w:pStyle w:val="TableParagraph"/>
              <w:spacing w:before="15"/>
              <w:rPr>
                <w:sz w:val="24"/>
                <w:szCs w:val="24"/>
              </w:rPr>
            </w:pPr>
            <w:r w:rsidRPr="00F70AFD">
              <w:rPr>
                <w:spacing w:val="-2"/>
                <w:sz w:val="24"/>
                <w:szCs w:val="24"/>
              </w:rPr>
              <w:t>литература</w:t>
            </w:r>
          </w:p>
        </w:tc>
        <w:tc>
          <w:tcPr>
            <w:tcW w:w="3828" w:type="dxa"/>
          </w:tcPr>
          <w:p w:rsidR="00536B6F" w:rsidRPr="00F70AFD" w:rsidRDefault="00536B6F">
            <w:pPr>
              <w:pStyle w:val="TableParagraph"/>
              <w:spacing w:line="248" w:lineRule="exact"/>
              <w:rPr>
                <w:sz w:val="24"/>
                <w:szCs w:val="24"/>
              </w:rPr>
            </w:pPr>
            <w:r w:rsidRPr="00F70AFD">
              <w:rPr>
                <w:sz w:val="24"/>
                <w:szCs w:val="24"/>
              </w:rPr>
              <w:t>Русский</w:t>
            </w:r>
            <w:r w:rsidRPr="00F70AFD">
              <w:rPr>
                <w:spacing w:val="-8"/>
                <w:sz w:val="24"/>
                <w:szCs w:val="24"/>
              </w:rPr>
              <w:t xml:space="preserve"> </w:t>
            </w:r>
            <w:r w:rsidRPr="00F70AFD">
              <w:rPr>
                <w:spacing w:val="-4"/>
                <w:sz w:val="24"/>
                <w:szCs w:val="24"/>
              </w:rPr>
              <w:t>язык</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136</w:t>
            </w:r>
          </w:p>
        </w:tc>
      </w:tr>
      <w:tr w:rsidR="00536B6F" w:rsidRPr="00F70AFD" w:rsidTr="00536B6F">
        <w:trPr>
          <w:trHeight w:val="268"/>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Литература</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204</w:t>
            </w:r>
          </w:p>
        </w:tc>
      </w:tr>
      <w:tr w:rsidR="00536B6F" w:rsidRPr="00F70AFD" w:rsidTr="00536B6F">
        <w:trPr>
          <w:trHeight w:val="267"/>
        </w:trPr>
        <w:tc>
          <w:tcPr>
            <w:tcW w:w="3994" w:type="dxa"/>
          </w:tcPr>
          <w:p w:rsidR="00536B6F" w:rsidRPr="00F70AFD" w:rsidRDefault="00536B6F">
            <w:pPr>
              <w:pStyle w:val="TableParagraph"/>
              <w:spacing w:line="248" w:lineRule="exact"/>
              <w:rPr>
                <w:sz w:val="24"/>
                <w:szCs w:val="24"/>
              </w:rPr>
            </w:pPr>
            <w:r w:rsidRPr="00F70AFD">
              <w:rPr>
                <w:sz w:val="24"/>
                <w:szCs w:val="24"/>
              </w:rPr>
              <w:t>Иностранные</w:t>
            </w:r>
            <w:r w:rsidRPr="00F70AFD">
              <w:rPr>
                <w:spacing w:val="-10"/>
                <w:sz w:val="24"/>
                <w:szCs w:val="24"/>
              </w:rPr>
              <w:t xml:space="preserve"> </w:t>
            </w:r>
            <w:r w:rsidRPr="00F70AFD">
              <w:rPr>
                <w:spacing w:val="-4"/>
                <w:sz w:val="24"/>
                <w:szCs w:val="24"/>
              </w:rPr>
              <w:t>языки</w:t>
            </w:r>
          </w:p>
        </w:tc>
        <w:tc>
          <w:tcPr>
            <w:tcW w:w="3828" w:type="dxa"/>
          </w:tcPr>
          <w:p w:rsidR="00536B6F" w:rsidRPr="00F70AFD" w:rsidRDefault="00536B6F">
            <w:pPr>
              <w:pStyle w:val="TableParagraph"/>
              <w:spacing w:line="248" w:lineRule="exact"/>
              <w:rPr>
                <w:sz w:val="24"/>
                <w:szCs w:val="24"/>
              </w:rPr>
            </w:pPr>
            <w:r w:rsidRPr="00F70AFD">
              <w:rPr>
                <w:sz w:val="24"/>
                <w:szCs w:val="24"/>
              </w:rPr>
              <w:t>Иностранный</w:t>
            </w:r>
            <w:r w:rsidRPr="00F70AFD">
              <w:rPr>
                <w:spacing w:val="-10"/>
                <w:sz w:val="24"/>
                <w:szCs w:val="24"/>
              </w:rPr>
              <w:t xml:space="preserve"> </w:t>
            </w:r>
            <w:r w:rsidRPr="00F70AFD">
              <w:rPr>
                <w:spacing w:val="-4"/>
                <w:sz w:val="24"/>
                <w:szCs w:val="24"/>
              </w:rPr>
              <w:t>язык</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204</w:t>
            </w:r>
          </w:p>
        </w:tc>
      </w:tr>
      <w:tr w:rsidR="00536B6F" w:rsidRPr="00F70AFD" w:rsidTr="00536B6F">
        <w:trPr>
          <w:trHeight w:val="268"/>
        </w:trPr>
        <w:tc>
          <w:tcPr>
            <w:tcW w:w="3994" w:type="dxa"/>
            <w:vMerge w:val="restart"/>
          </w:tcPr>
          <w:p w:rsidR="00536B6F" w:rsidRPr="00F70AFD" w:rsidRDefault="00536B6F">
            <w:pPr>
              <w:pStyle w:val="TableParagraph"/>
              <w:spacing w:before="29"/>
              <w:ind w:left="0"/>
              <w:rPr>
                <w:sz w:val="24"/>
                <w:szCs w:val="24"/>
              </w:rPr>
            </w:pPr>
          </w:p>
          <w:p w:rsidR="00536B6F" w:rsidRPr="00F70AFD" w:rsidRDefault="00536B6F">
            <w:pPr>
              <w:pStyle w:val="TableParagraph"/>
              <w:spacing w:line="254" w:lineRule="auto"/>
              <w:rPr>
                <w:sz w:val="24"/>
                <w:szCs w:val="24"/>
              </w:rPr>
            </w:pPr>
            <w:r w:rsidRPr="00F70AFD">
              <w:rPr>
                <w:spacing w:val="-2"/>
                <w:sz w:val="24"/>
                <w:szCs w:val="24"/>
              </w:rPr>
              <w:t>Общественно-научные предметы</w:t>
            </w:r>
          </w:p>
        </w:tc>
        <w:tc>
          <w:tcPr>
            <w:tcW w:w="3828" w:type="dxa"/>
          </w:tcPr>
          <w:p w:rsidR="00536B6F" w:rsidRPr="00F70AFD" w:rsidRDefault="00536B6F">
            <w:pPr>
              <w:pStyle w:val="TableParagraph"/>
              <w:spacing w:line="248" w:lineRule="exact"/>
              <w:rPr>
                <w:sz w:val="24"/>
                <w:szCs w:val="24"/>
              </w:rPr>
            </w:pPr>
            <w:r w:rsidRPr="00F70AFD">
              <w:rPr>
                <w:spacing w:val="-2"/>
                <w:sz w:val="24"/>
                <w:szCs w:val="24"/>
              </w:rPr>
              <w:t>История</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136</w:t>
            </w:r>
          </w:p>
        </w:tc>
      </w:tr>
      <w:tr w:rsidR="00536B6F" w:rsidRPr="00F70AFD" w:rsidTr="00536B6F">
        <w:trPr>
          <w:trHeight w:val="267"/>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Обществознание</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136</w:t>
            </w:r>
          </w:p>
        </w:tc>
      </w:tr>
      <w:tr w:rsidR="00536B6F" w:rsidRPr="00F70AFD" w:rsidTr="00536B6F">
        <w:trPr>
          <w:trHeight w:val="267"/>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География</w:t>
            </w:r>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268"/>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Экономика</w:t>
            </w:r>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267"/>
        </w:trPr>
        <w:tc>
          <w:tcPr>
            <w:tcW w:w="3994" w:type="dxa"/>
            <w:vMerge w:val="restart"/>
          </w:tcPr>
          <w:p w:rsidR="00536B6F" w:rsidRPr="00F70AFD" w:rsidRDefault="00536B6F">
            <w:pPr>
              <w:pStyle w:val="TableParagraph"/>
              <w:spacing w:before="4"/>
              <w:rPr>
                <w:sz w:val="24"/>
                <w:szCs w:val="24"/>
              </w:rPr>
            </w:pPr>
            <w:r w:rsidRPr="00F70AFD">
              <w:rPr>
                <w:sz w:val="24"/>
                <w:szCs w:val="24"/>
              </w:rPr>
              <w:t>Математика</w:t>
            </w:r>
            <w:r w:rsidRPr="00F70AFD">
              <w:rPr>
                <w:spacing w:val="-8"/>
                <w:sz w:val="24"/>
                <w:szCs w:val="24"/>
              </w:rPr>
              <w:t xml:space="preserve"> </w:t>
            </w:r>
            <w:r w:rsidRPr="00F70AFD">
              <w:rPr>
                <w:spacing w:val="-10"/>
                <w:sz w:val="24"/>
                <w:szCs w:val="24"/>
              </w:rPr>
              <w:t>и</w:t>
            </w:r>
          </w:p>
          <w:p w:rsidR="00536B6F" w:rsidRPr="00F70AFD" w:rsidRDefault="00536B6F">
            <w:pPr>
              <w:pStyle w:val="TableParagraph"/>
              <w:spacing w:before="15"/>
              <w:rPr>
                <w:sz w:val="24"/>
                <w:szCs w:val="24"/>
              </w:rPr>
            </w:pPr>
            <w:r w:rsidRPr="00F70AFD">
              <w:rPr>
                <w:spacing w:val="-2"/>
                <w:sz w:val="24"/>
                <w:szCs w:val="24"/>
              </w:rPr>
              <w:t>информатика</w:t>
            </w:r>
          </w:p>
        </w:tc>
        <w:tc>
          <w:tcPr>
            <w:tcW w:w="3828" w:type="dxa"/>
          </w:tcPr>
          <w:p w:rsidR="00536B6F" w:rsidRPr="00F70AFD" w:rsidRDefault="00536B6F">
            <w:pPr>
              <w:pStyle w:val="TableParagraph"/>
              <w:spacing w:line="248" w:lineRule="exact"/>
              <w:rPr>
                <w:sz w:val="24"/>
                <w:szCs w:val="24"/>
              </w:rPr>
            </w:pPr>
            <w:r w:rsidRPr="00F70AFD">
              <w:rPr>
                <w:spacing w:val="-2"/>
                <w:sz w:val="24"/>
                <w:szCs w:val="24"/>
              </w:rPr>
              <w:t>Математика</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340</w:t>
            </w:r>
          </w:p>
        </w:tc>
      </w:tr>
      <w:tr w:rsidR="00536B6F" w:rsidRPr="00F70AFD" w:rsidTr="00536B6F">
        <w:trPr>
          <w:trHeight w:val="268"/>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Информатика</w:t>
            </w:r>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267"/>
        </w:trPr>
        <w:tc>
          <w:tcPr>
            <w:tcW w:w="3994" w:type="dxa"/>
            <w:vMerge w:val="restart"/>
          </w:tcPr>
          <w:p w:rsidR="00536B6F" w:rsidRPr="00F70AFD" w:rsidRDefault="00536B6F">
            <w:pPr>
              <w:pStyle w:val="TableParagraph"/>
              <w:spacing w:before="142" w:line="254" w:lineRule="auto"/>
              <w:rPr>
                <w:sz w:val="24"/>
                <w:szCs w:val="24"/>
              </w:rPr>
            </w:pPr>
            <w:r w:rsidRPr="00F70AFD">
              <w:rPr>
                <w:spacing w:val="-2"/>
                <w:sz w:val="24"/>
                <w:szCs w:val="24"/>
              </w:rPr>
              <w:t>Естественнонаучные предметы</w:t>
            </w:r>
          </w:p>
        </w:tc>
        <w:tc>
          <w:tcPr>
            <w:tcW w:w="3828" w:type="dxa"/>
          </w:tcPr>
          <w:p w:rsidR="00536B6F" w:rsidRPr="00F70AFD" w:rsidRDefault="00536B6F">
            <w:pPr>
              <w:pStyle w:val="TableParagraph"/>
              <w:spacing w:line="248" w:lineRule="exact"/>
              <w:rPr>
                <w:sz w:val="24"/>
                <w:szCs w:val="24"/>
              </w:rPr>
            </w:pPr>
            <w:r w:rsidRPr="00F70AFD">
              <w:rPr>
                <w:spacing w:val="-2"/>
                <w:sz w:val="24"/>
                <w:szCs w:val="24"/>
              </w:rPr>
              <w:t>Физика</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136</w:t>
            </w:r>
          </w:p>
        </w:tc>
      </w:tr>
      <w:tr w:rsidR="00536B6F" w:rsidRPr="00F70AFD" w:rsidTr="00536B6F">
        <w:trPr>
          <w:trHeight w:val="267"/>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Химия</w:t>
            </w:r>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268"/>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spacing w:line="248" w:lineRule="exact"/>
              <w:rPr>
                <w:sz w:val="24"/>
                <w:szCs w:val="24"/>
              </w:rPr>
            </w:pPr>
            <w:r w:rsidRPr="00F70AFD">
              <w:rPr>
                <w:spacing w:val="-2"/>
                <w:sz w:val="24"/>
                <w:szCs w:val="24"/>
              </w:rPr>
              <w:t>Биология</w:t>
            </w:r>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267"/>
        </w:trPr>
        <w:tc>
          <w:tcPr>
            <w:tcW w:w="3994" w:type="dxa"/>
          </w:tcPr>
          <w:p w:rsidR="00536B6F" w:rsidRPr="00F70AFD" w:rsidRDefault="00536B6F">
            <w:pPr>
              <w:pStyle w:val="TableParagraph"/>
              <w:spacing w:line="248" w:lineRule="exact"/>
              <w:rPr>
                <w:sz w:val="24"/>
                <w:szCs w:val="24"/>
              </w:rPr>
            </w:pPr>
            <w:r w:rsidRPr="00F70AFD">
              <w:rPr>
                <w:sz w:val="24"/>
                <w:szCs w:val="24"/>
              </w:rPr>
              <w:t>Физическая</w:t>
            </w:r>
            <w:r w:rsidRPr="00F70AFD">
              <w:rPr>
                <w:spacing w:val="-5"/>
                <w:sz w:val="24"/>
                <w:szCs w:val="24"/>
              </w:rPr>
              <w:t xml:space="preserve"> </w:t>
            </w:r>
            <w:r w:rsidRPr="00F70AFD">
              <w:rPr>
                <w:spacing w:val="-2"/>
                <w:sz w:val="24"/>
                <w:szCs w:val="24"/>
              </w:rPr>
              <w:t>культура</w:t>
            </w:r>
          </w:p>
        </w:tc>
        <w:tc>
          <w:tcPr>
            <w:tcW w:w="3828" w:type="dxa"/>
          </w:tcPr>
          <w:p w:rsidR="00536B6F" w:rsidRPr="00F70AFD" w:rsidRDefault="00536B6F">
            <w:pPr>
              <w:pStyle w:val="TableParagraph"/>
              <w:spacing w:line="248" w:lineRule="exact"/>
              <w:rPr>
                <w:sz w:val="24"/>
                <w:szCs w:val="24"/>
              </w:rPr>
            </w:pPr>
            <w:r w:rsidRPr="00F70AFD">
              <w:rPr>
                <w:sz w:val="24"/>
                <w:szCs w:val="24"/>
              </w:rPr>
              <w:t>Физическая</w:t>
            </w:r>
            <w:r w:rsidRPr="00F70AFD">
              <w:rPr>
                <w:spacing w:val="-5"/>
                <w:sz w:val="24"/>
                <w:szCs w:val="24"/>
              </w:rPr>
              <w:t xml:space="preserve"> </w:t>
            </w:r>
            <w:r w:rsidRPr="00F70AFD">
              <w:rPr>
                <w:spacing w:val="-2"/>
                <w:sz w:val="24"/>
                <w:szCs w:val="24"/>
              </w:rPr>
              <w:t>культура</w:t>
            </w:r>
          </w:p>
        </w:tc>
        <w:tc>
          <w:tcPr>
            <w:tcW w:w="1701" w:type="dxa"/>
          </w:tcPr>
          <w:p w:rsidR="00536B6F" w:rsidRPr="00F70AFD" w:rsidRDefault="00536B6F">
            <w:pPr>
              <w:pStyle w:val="TableParagraph"/>
              <w:spacing w:line="248" w:lineRule="exact"/>
              <w:ind w:left="36" w:right="22"/>
              <w:jc w:val="center"/>
              <w:rPr>
                <w:sz w:val="24"/>
                <w:szCs w:val="24"/>
              </w:rPr>
            </w:pPr>
            <w:r w:rsidRPr="00F70AFD">
              <w:rPr>
                <w:spacing w:val="-5"/>
                <w:sz w:val="24"/>
                <w:szCs w:val="24"/>
              </w:rPr>
              <w:t>136</w:t>
            </w:r>
          </w:p>
        </w:tc>
      </w:tr>
      <w:tr w:rsidR="00536B6F" w:rsidRPr="00F70AFD" w:rsidTr="00536B6F">
        <w:trPr>
          <w:trHeight w:val="536"/>
        </w:trPr>
        <w:tc>
          <w:tcPr>
            <w:tcW w:w="3994" w:type="dxa"/>
          </w:tcPr>
          <w:p w:rsidR="00536B6F" w:rsidRPr="00F70AFD" w:rsidRDefault="00536B6F">
            <w:pPr>
              <w:pStyle w:val="TableParagraph"/>
              <w:spacing w:line="252" w:lineRule="exact"/>
              <w:rPr>
                <w:sz w:val="24"/>
                <w:szCs w:val="24"/>
              </w:rPr>
            </w:pPr>
            <w:r w:rsidRPr="00F70AFD">
              <w:rPr>
                <w:sz w:val="24"/>
                <w:szCs w:val="24"/>
              </w:rPr>
              <w:t>Основы</w:t>
            </w:r>
            <w:r w:rsidRPr="00F70AFD">
              <w:rPr>
                <w:spacing w:val="-8"/>
                <w:sz w:val="24"/>
                <w:szCs w:val="24"/>
              </w:rPr>
              <w:t xml:space="preserve"> </w:t>
            </w:r>
            <w:r w:rsidRPr="00F70AFD">
              <w:rPr>
                <w:sz w:val="24"/>
                <w:szCs w:val="24"/>
              </w:rPr>
              <w:t>безопасности</w:t>
            </w:r>
            <w:r w:rsidRPr="00F70AFD">
              <w:rPr>
                <w:spacing w:val="-7"/>
                <w:sz w:val="24"/>
                <w:szCs w:val="24"/>
              </w:rPr>
              <w:t xml:space="preserve"> </w:t>
            </w:r>
            <w:r w:rsidRPr="00F70AFD">
              <w:rPr>
                <w:spacing w:val="-10"/>
                <w:sz w:val="24"/>
                <w:szCs w:val="24"/>
              </w:rPr>
              <w:t>и</w:t>
            </w:r>
          </w:p>
          <w:p w:rsidR="00536B6F" w:rsidRPr="00F70AFD" w:rsidRDefault="00536B6F">
            <w:pPr>
              <w:pStyle w:val="TableParagraph"/>
              <w:spacing w:before="15" w:line="249" w:lineRule="exact"/>
              <w:rPr>
                <w:sz w:val="24"/>
                <w:szCs w:val="24"/>
              </w:rPr>
            </w:pPr>
            <w:r w:rsidRPr="00F70AFD">
              <w:rPr>
                <w:sz w:val="24"/>
                <w:szCs w:val="24"/>
              </w:rPr>
              <w:t>защиты</w:t>
            </w:r>
            <w:r w:rsidRPr="00F70AFD">
              <w:rPr>
                <w:spacing w:val="-4"/>
                <w:sz w:val="24"/>
                <w:szCs w:val="24"/>
              </w:rPr>
              <w:t xml:space="preserve"> </w:t>
            </w:r>
            <w:r w:rsidRPr="00F70AFD">
              <w:rPr>
                <w:spacing w:val="-2"/>
                <w:sz w:val="24"/>
                <w:szCs w:val="24"/>
              </w:rPr>
              <w:t>Родины</w:t>
            </w:r>
          </w:p>
        </w:tc>
        <w:tc>
          <w:tcPr>
            <w:tcW w:w="3828" w:type="dxa"/>
          </w:tcPr>
          <w:p w:rsidR="00536B6F" w:rsidRPr="00F70AFD" w:rsidRDefault="00536B6F">
            <w:pPr>
              <w:pStyle w:val="TableParagraph"/>
              <w:spacing w:line="252" w:lineRule="exact"/>
              <w:rPr>
                <w:sz w:val="24"/>
                <w:szCs w:val="24"/>
              </w:rPr>
            </w:pPr>
            <w:r w:rsidRPr="00F70AFD">
              <w:rPr>
                <w:sz w:val="24"/>
                <w:szCs w:val="24"/>
              </w:rPr>
              <w:t>Основы</w:t>
            </w:r>
            <w:r w:rsidRPr="00F70AFD">
              <w:rPr>
                <w:spacing w:val="32"/>
                <w:sz w:val="24"/>
                <w:szCs w:val="24"/>
              </w:rPr>
              <w:t xml:space="preserve">  </w:t>
            </w:r>
            <w:r w:rsidRPr="00F70AFD">
              <w:rPr>
                <w:sz w:val="24"/>
                <w:szCs w:val="24"/>
              </w:rPr>
              <w:t>безопасности</w:t>
            </w:r>
            <w:r w:rsidRPr="00F70AFD">
              <w:rPr>
                <w:spacing w:val="32"/>
                <w:sz w:val="24"/>
                <w:szCs w:val="24"/>
              </w:rPr>
              <w:t xml:space="preserve">  </w:t>
            </w:r>
            <w:r w:rsidRPr="00F70AFD">
              <w:rPr>
                <w:spacing w:val="-10"/>
                <w:sz w:val="24"/>
                <w:szCs w:val="24"/>
              </w:rPr>
              <w:t>и</w:t>
            </w:r>
          </w:p>
          <w:p w:rsidR="00536B6F" w:rsidRPr="00F70AFD" w:rsidRDefault="00536B6F">
            <w:pPr>
              <w:pStyle w:val="TableParagraph"/>
              <w:spacing w:before="15" w:line="249" w:lineRule="exact"/>
              <w:rPr>
                <w:sz w:val="24"/>
                <w:szCs w:val="24"/>
              </w:rPr>
            </w:pPr>
            <w:r w:rsidRPr="00F70AFD">
              <w:rPr>
                <w:sz w:val="24"/>
                <w:szCs w:val="24"/>
              </w:rPr>
              <w:t>защиты</w:t>
            </w:r>
            <w:r w:rsidRPr="00F70AFD">
              <w:rPr>
                <w:spacing w:val="-4"/>
                <w:sz w:val="24"/>
                <w:szCs w:val="24"/>
              </w:rPr>
              <w:t xml:space="preserve"> </w:t>
            </w:r>
            <w:r w:rsidRPr="00F70AFD">
              <w:rPr>
                <w:spacing w:val="-2"/>
                <w:sz w:val="24"/>
                <w:szCs w:val="24"/>
              </w:rPr>
              <w:t>Родины</w:t>
            </w:r>
          </w:p>
        </w:tc>
        <w:tc>
          <w:tcPr>
            <w:tcW w:w="1701" w:type="dxa"/>
          </w:tcPr>
          <w:p w:rsidR="00536B6F" w:rsidRPr="00F70AFD" w:rsidRDefault="00536B6F">
            <w:pPr>
              <w:pStyle w:val="TableParagraph"/>
              <w:spacing w:before="132"/>
              <w:ind w:left="36" w:right="24"/>
              <w:jc w:val="center"/>
              <w:rPr>
                <w:sz w:val="24"/>
                <w:szCs w:val="24"/>
              </w:rPr>
            </w:pPr>
            <w:r w:rsidRPr="00F70AFD">
              <w:rPr>
                <w:spacing w:val="-5"/>
                <w:sz w:val="24"/>
                <w:szCs w:val="24"/>
              </w:rPr>
              <w:t>68</w:t>
            </w:r>
          </w:p>
        </w:tc>
      </w:tr>
      <w:tr w:rsidR="00536B6F" w:rsidRPr="00F70AFD" w:rsidTr="00536B6F">
        <w:trPr>
          <w:trHeight w:val="267"/>
        </w:trPr>
        <w:tc>
          <w:tcPr>
            <w:tcW w:w="7822" w:type="dxa"/>
            <w:gridSpan w:val="2"/>
          </w:tcPr>
          <w:p w:rsidR="00536B6F" w:rsidRPr="00F70AFD" w:rsidRDefault="00536B6F">
            <w:pPr>
              <w:pStyle w:val="TableParagraph"/>
              <w:spacing w:line="248" w:lineRule="exact"/>
              <w:ind w:left="2800"/>
              <w:rPr>
                <w:sz w:val="24"/>
                <w:szCs w:val="24"/>
              </w:rPr>
            </w:pPr>
            <w:proofErr w:type="gramStart"/>
            <w:r w:rsidRPr="00F70AFD">
              <w:rPr>
                <w:sz w:val="24"/>
                <w:szCs w:val="24"/>
              </w:rPr>
              <w:t>Индивидуальный</w:t>
            </w:r>
            <w:r w:rsidRPr="00F70AFD">
              <w:rPr>
                <w:spacing w:val="-12"/>
                <w:sz w:val="24"/>
                <w:szCs w:val="24"/>
              </w:rPr>
              <w:t xml:space="preserve"> </w:t>
            </w:r>
            <w:r w:rsidRPr="00F70AFD">
              <w:rPr>
                <w:spacing w:val="-2"/>
                <w:sz w:val="24"/>
                <w:szCs w:val="24"/>
              </w:rPr>
              <w:t>проект</w:t>
            </w:r>
            <w:proofErr w:type="gramEnd"/>
          </w:p>
        </w:tc>
        <w:tc>
          <w:tcPr>
            <w:tcW w:w="1701" w:type="dxa"/>
          </w:tcPr>
          <w:p w:rsidR="00536B6F" w:rsidRPr="00F70AFD" w:rsidRDefault="00536B6F">
            <w:pPr>
              <w:pStyle w:val="TableParagraph"/>
              <w:spacing w:line="248" w:lineRule="exact"/>
              <w:ind w:left="36" w:right="24"/>
              <w:jc w:val="center"/>
              <w:rPr>
                <w:sz w:val="24"/>
                <w:szCs w:val="24"/>
              </w:rPr>
            </w:pPr>
            <w:r w:rsidRPr="00F70AFD">
              <w:rPr>
                <w:spacing w:val="-5"/>
                <w:sz w:val="24"/>
                <w:szCs w:val="24"/>
              </w:rPr>
              <w:t>68</w:t>
            </w:r>
          </w:p>
        </w:tc>
      </w:tr>
      <w:tr w:rsidR="00536B6F" w:rsidRPr="00F70AFD" w:rsidTr="00536B6F">
        <w:trPr>
          <w:trHeight w:val="536"/>
        </w:trPr>
        <w:tc>
          <w:tcPr>
            <w:tcW w:w="3994" w:type="dxa"/>
            <w:vMerge w:val="restart"/>
          </w:tcPr>
          <w:p w:rsidR="00536B6F" w:rsidRPr="00F70AFD" w:rsidRDefault="00536B6F">
            <w:pPr>
              <w:pStyle w:val="TableParagraph"/>
              <w:ind w:left="0"/>
              <w:rPr>
                <w:sz w:val="24"/>
                <w:szCs w:val="24"/>
              </w:rPr>
            </w:pPr>
          </w:p>
          <w:p w:rsidR="00536B6F" w:rsidRPr="00F70AFD" w:rsidRDefault="00536B6F">
            <w:pPr>
              <w:pStyle w:val="TableParagraph"/>
              <w:spacing w:before="34"/>
              <w:ind w:left="0"/>
              <w:rPr>
                <w:sz w:val="24"/>
                <w:szCs w:val="24"/>
              </w:rPr>
            </w:pPr>
          </w:p>
          <w:p w:rsidR="00536B6F" w:rsidRPr="00F70AFD" w:rsidRDefault="00536B6F">
            <w:pPr>
              <w:pStyle w:val="TableParagraph"/>
              <w:rPr>
                <w:sz w:val="24"/>
                <w:szCs w:val="24"/>
              </w:rPr>
            </w:pPr>
            <w:r w:rsidRPr="00F70AFD">
              <w:rPr>
                <w:sz w:val="24"/>
                <w:szCs w:val="24"/>
              </w:rPr>
              <w:t>Курсы</w:t>
            </w:r>
            <w:r w:rsidRPr="00F70AFD">
              <w:rPr>
                <w:spacing w:val="-4"/>
                <w:sz w:val="24"/>
                <w:szCs w:val="24"/>
              </w:rPr>
              <w:t xml:space="preserve"> </w:t>
            </w:r>
            <w:r w:rsidRPr="00F70AFD">
              <w:rPr>
                <w:sz w:val="24"/>
                <w:szCs w:val="24"/>
              </w:rPr>
              <w:t>по</w:t>
            </w:r>
            <w:r w:rsidRPr="00F70AFD">
              <w:rPr>
                <w:spacing w:val="-1"/>
                <w:sz w:val="24"/>
                <w:szCs w:val="24"/>
              </w:rPr>
              <w:t xml:space="preserve"> </w:t>
            </w:r>
            <w:r w:rsidRPr="00F70AFD">
              <w:rPr>
                <w:spacing w:val="-2"/>
                <w:sz w:val="24"/>
                <w:szCs w:val="24"/>
              </w:rPr>
              <w:t>выбору</w:t>
            </w:r>
          </w:p>
        </w:tc>
        <w:tc>
          <w:tcPr>
            <w:tcW w:w="3828" w:type="dxa"/>
          </w:tcPr>
          <w:p w:rsidR="00536B6F" w:rsidRPr="00F70AFD" w:rsidRDefault="00536B6F">
            <w:pPr>
              <w:pStyle w:val="TableParagraph"/>
              <w:tabs>
                <w:tab w:val="left" w:pos="1955"/>
              </w:tabs>
              <w:spacing w:line="252" w:lineRule="exact"/>
              <w:rPr>
                <w:sz w:val="24"/>
                <w:szCs w:val="24"/>
              </w:rPr>
            </w:pPr>
            <w:r w:rsidRPr="00F70AFD">
              <w:rPr>
                <w:spacing w:val="-2"/>
                <w:sz w:val="24"/>
                <w:szCs w:val="24"/>
              </w:rPr>
              <w:t>Элективные</w:t>
            </w:r>
            <w:r w:rsidRPr="00F70AFD">
              <w:rPr>
                <w:sz w:val="24"/>
                <w:szCs w:val="24"/>
              </w:rPr>
              <w:tab/>
            </w:r>
            <w:r w:rsidRPr="00F70AFD">
              <w:rPr>
                <w:spacing w:val="-2"/>
                <w:sz w:val="24"/>
                <w:szCs w:val="24"/>
              </w:rPr>
              <w:t>курсы,</w:t>
            </w:r>
          </w:p>
          <w:p w:rsidR="00536B6F" w:rsidRPr="00F70AFD" w:rsidRDefault="00536B6F">
            <w:pPr>
              <w:pStyle w:val="TableParagraph"/>
              <w:spacing w:before="15" w:line="249" w:lineRule="exact"/>
              <w:rPr>
                <w:sz w:val="24"/>
                <w:szCs w:val="24"/>
              </w:rPr>
            </w:pPr>
          </w:p>
        </w:tc>
        <w:tc>
          <w:tcPr>
            <w:tcW w:w="1701" w:type="dxa"/>
          </w:tcPr>
          <w:p w:rsidR="00536B6F" w:rsidRPr="00F70AFD" w:rsidRDefault="00536B6F">
            <w:pPr>
              <w:pStyle w:val="TableParagraph"/>
              <w:ind w:left="0"/>
              <w:rPr>
                <w:sz w:val="24"/>
                <w:szCs w:val="24"/>
              </w:rPr>
            </w:pPr>
          </w:p>
        </w:tc>
      </w:tr>
      <w:tr w:rsidR="00536B6F" w:rsidRPr="00F70AFD" w:rsidTr="00536B6F">
        <w:trPr>
          <w:trHeight w:val="804"/>
        </w:trPr>
        <w:tc>
          <w:tcPr>
            <w:tcW w:w="3994" w:type="dxa"/>
            <w:vMerge/>
            <w:tcBorders>
              <w:top w:val="nil"/>
            </w:tcBorders>
          </w:tcPr>
          <w:p w:rsidR="00536B6F" w:rsidRPr="00F70AFD" w:rsidRDefault="00536B6F">
            <w:pPr>
              <w:rPr>
                <w:sz w:val="24"/>
                <w:szCs w:val="24"/>
              </w:rPr>
            </w:pPr>
          </w:p>
        </w:tc>
        <w:tc>
          <w:tcPr>
            <w:tcW w:w="3828" w:type="dxa"/>
          </w:tcPr>
          <w:p w:rsidR="00536B6F" w:rsidRPr="00F70AFD" w:rsidRDefault="00536B6F">
            <w:pPr>
              <w:pStyle w:val="TableParagraph"/>
              <w:tabs>
                <w:tab w:val="left" w:pos="1190"/>
                <w:tab w:val="left" w:pos="1890"/>
              </w:tabs>
              <w:spacing w:line="254" w:lineRule="auto"/>
              <w:ind w:right="96"/>
              <w:rPr>
                <w:sz w:val="24"/>
                <w:szCs w:val="24"/>
              </w:rPr>
            </w:pPr>
            <w:r w:rsidRPr="00F70AFD">
              <w:rPr>
                <w:spacing w:val="-4"/>
                <w:sz w:val="24"/>
                <w:szCs w:val="24"/>
              </w:rPr>
              <w:t>Курсы</w:t>
            </w:r>
            <w:r w:rsidRPr="00F70AFD">
              <w:rPr>
                <w:sz w:val="24"/>
                <w:szCs w:val="24"/>
              </w:rPr>
              <w:tab/>
            </w:r>
            <w:r w:rsidRPr="00F70AFD">
              <w:rPr>
                <w:spacing w:val="-6"/>
                <w:sz w:val="24"/>
                <w:szCs w:val="24"/>
              </w:rPr>
              <w:t>по</w:t>
            </w:r>
            <w:r w:rsidRPr="00F70AFD">
              <w:rPr>
                <w:sz w:val="24"/>
                <w:szCs w:val="24"/>
              </w:rPr>
              <w:tab/>
            </w:r>
            <w:r w:rsidRPr="00F70AFD">
              <w:rPr>
                <w:spacing w:val="-2"/>
                <w:sz w:val="24"/>
                <w:szCs w:val="24"/>
              </w:rPr>
              <w:t>выбору общеразвивающей</w:t>
            </w:r>
          </w:p>
          <w:p w:rsidR="00536B6F" w:rsidRPr="00F70AFD" w:rsidRDefault="00536B6F">
            <w:pPr>
              <w:pStyle w:val="TableParagraph"/>
              <w:spacing w:line="249" w:lineRule="exact"/>
              <w:rPr>
                <w:sz w:val="24"/>
                <w:szCs w:val="24"/>
              </w:rPr>
            </w:pPr>
            <w:r w:rsidRPr="00F70AFD">
              <w:rPr>
                <w:spacing w:val="-2"/>
                <w:sz w:val="24"/>
                <w:szCs w:val="24"/>
              </w:rPr>
              <w:t>направленности</w:t>
            </w:r>
          </w:p>
        </w:tc>
        <w:tc>
          <w:tcPr>
            <w:tcW w:w="1701" w:type="dxa"/>
          </w:tcPr>
          <w:p w:rsidR="00536B6F" w:rsidRPr="00F70AFD" w:rsidRDefault="00536B6F">
            <w:pPr>
              <w:pStyle w:val="TableParagraph"/>
              <w:ind w:left="0"/>
              <w:rPr>
                <w:sz w:val="24"/>
                <w:szCs w:val="24"/>
              </w:rPr>
            </w:pPr>
          </w:p>
        </w:tc>
      </w:tr>
      <w:tr w:rsidR="007C21AE" w:rsidRPr="00F70AFD" w:rsidTr="00536B6F">
        <w:trPr>
          <w:trHeight w:val="268"/>
        </w:trPr>
        <w:tc>
          <w:tcPr>
            <w:tcW w:w="9523" w:type="dxa"/>
            <w:gridSpan w:val="3"/>
          </w:tcPr>
          <w:p w:rsidR="007C21AE" w:rsidRPr="00F70AFD" w:rsidRDefault="005636C2">
            <w:pPr>
              <w:pStyle w:val="TableParagraph"/>
              <w:spacing w:line="248" w:lineRule="exact"/>
              <w:ind w:left="15"/>
              <w:jc w:val="center"/>
              <w:rPr>
                <w:sz w:val="24"/>
                <w:szCs w:val="24"/>
              </w:rPr>
            </w:pPr>
            <w:r w:rsidRPr="00F70AFD">
              <w:rPr>
                <w:sz w:val="24"/>
                <w:szCs w:val="24"/>
              </w:rPr>
              <w:lastRenderedPageBreak/>
              <w:t>2176</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4"/>
                <w:sz w:val="24"/>
                <w:szCs w:val="24"/>
              </w:rPr>
              <w:t>2312</w:t>
            </w:r>
          </w:p>
        </w:tc>
      </w:tr>
    </w:tbl>
    <w:p w:rsidR="007C21AE" w:rsidRPr="00F70AFD" w:rsidRDefault="005636C2">
      <w:pPr>
        <w:spacing w:before="8"/>
        <w:ind w:left="544" w:right="677"/>
        <w:jc w:val="both"/>
        <w:rPr>
          <w:sz w:val="24"/>
          <w:szCs w:val="24"/>
        </w:rPr>
      </w:pPr>
      <w:r w:rsidRPr="00F70AFD">
        <w:rPr>
          <w:sz w:val="24"/>
          <w:szCs w:val="24"/>
        </w:rPr>
        <w:t>С</w:t>
      </w:r>
      <w:r w:rsidRPr="00F70AFD">
        <w:rPr>
          <w:spacing w:val="-2"/>
          <w:sz w:val="24"/>
          <w:szCs w:val="24"/>
        </w:rPr>
        <w:t xml:space="preserve"> </w:t>
      </w:r>
      <w:r w:rsidRPr="00F70AFD">
        <w:rPr>
          <w:sz w:val="24"/>
          <w:szCs w:val="24"/>
        </w:rPr>
        <w:t>учетом</w:t>
      </w:r>
      <w:r w:rsidRPr="00F70AFD">
        <w:rPr>
          <w:spacing w:val="-2"/>
          <w:sz w:val="24"/>
          <w:szCs w:val="24"/>
        </w:rPr>
        <w:t xml:space="preserve"> </w:t>
      </w:r>
      <w:r w:rsidRPr="00F70AFD">
        <w:rPr>
          <w:sz w:val="24"/>
          <w:szCs w:val="24"/>
        </w:rPr>
        <w:t>выделения</w:t>
      </w:r>
      <w:r w:rsidRPr="00F70AFD">
        <w:rPr>
          <w:spacing w:val="-2"/>
          <w:sz w:val="24"/>
          <w:szCs w:val="24"/>
        </w:rPr>
        <w:t xml:space="preserve"> </w:t>
      </w:r>
      <w:r w:rsidRPr="00F70AFD">
        <w:rPr>
          <w:sz w:val="24"/>
          <w:szCs w:val="24"/>
        </w:rPr>
        <w:t>часов</w:t>
      </w:r>
      <w:r w:rsidRPr="00F70AFD">
        <w:rPr>
          <w:spacing w:val="-1"/>
          <w:sz w:val="24"/>
          <w:szCs w:val="24"/>
        </w:rPr>
        <w:t xml:space="preserve"> </w:t>
      </w:r>
      <w:r w:rsidRPr="00F70AFD">
        <w:rPr>
          <w:sz w:val="24"/>
          <w:szCs w:val="24"/>
        </w:rPr>
        <w:t xml:space="preserve">на реализацию </w:t>
      </w:r>
      <w:proofErr w:type="spellStart"/>
      <w:r w:rsidRPr="00F70AFD">
        <w:rPr>
          <w:sz w:val="24"/>
          <w:szCs w:val="24"/>
        </w:rPr>
        <w:t>внутрипредметных</w:t>
      </w:r>
      <w:proofErr w:type="spellEnd"/>
      <w:r w:rsidRPr="00F70AFD">
        <w:rPr>
          <w:spacing w:val="-1"/>
          <w:sz w:val="24"/>
          <w:szCs w:val="24"/>
        </w:rPr>
        <w:t xml:space="preserve"> </w:t>
      </w:r>
      <w:r w:rsidRPr="00F70AFD">
        <w:rPr>
          <w:sz w:val="24"/>
          <w:szCs w:val="24"/>
        </w:rPr>
        <w:t>модулей</w:t>
      </w:r>
      <w:r w:rsidRPr="00F70AFD">
        <w:rPr>
          <w:spacing w:val="-1"/>
          <w:sz w:val="24"/>
          <w:szCs w:val="24"/>
        </w:rPr>
        <w:t xml:space="preserve"> </w:t>
      </w:r>
      <w:r w:rsidRPr="00F70AFD">
        <w:rPr>
          <w:sz w:val="24"/>
          <w:szCs w:val="24"/>
        </w:rPr>
        <w:t>по</w:t>
      </w:r>
      <w:r w:rsidRPr="00F70AFD">
        <w:rPr>
          <w:spacing w:val="-1"/>
          <w:sz w:val="24"/>
          <w:szCs w:val="24"/>
        </w:rPr>
        <w:t xml:space="preserve"> </w:t>
      </w:r>
      <w:r w:rsidRPr="00F70AFD">
        <w:rPr>
          <w:sz w:val="24"/>
          <w:szCs w:val="24"/>
        </w:rPr>
        <w:t>предметам</w:t>
      </w:r>
      <w:r w:rsidRPr="00F70AFD">
        <w:rPr>
          <w:spacing w:val="-2"/>
          <w:sz w:val="24"/>
          <w:szCs w:val="24"/>
        </w:rPr>
        <w:t xml:space="preserve"> </w:t>
      </w:r>
      <w:r w:rsidRPr="00F70AFD">
        <w:rPr>
          <w:sz w:val="24"/>
          <w:szCs w:val="24"/>
        </w:rPr>
        <w:t>обязательной части учебного плана, используемый вариант учебного плана на учебный год на уровне среднего образования выглядит следующим образом:</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4277"/>
        <w:gridCol w:w="1134"/>
        <w:gridCol w:w="1134"/>
      </w:tblGrid>
      <w:tr w:rsidR="00536B6F" w:rsidRPr="00F70AFD" w:rsidTr="00536B6F">
        <w:trPr>
          <w:trHeight w:val="506"/>
        </w:trPr>
        <w:tc>
          <w:tcPr>
            <w:tcW w:w="2978" w:type="dxa"/>
            <w:vMerge w:val="restart"/>
          </w:tcPr>
          <w:p w:rsidR="00536B6F" w:rsidRPr="00F70AFD" w:rsidRDefault="00536B6F">
            <w:pPr>
              <w:pStyle w:val="TableParagraph"/>
              <w:spacing w:before="55"/>
              <w:ind w:left="0"/>
              <w:rPr>
                <w:sz w:val="24"/>
                <w:szCs w:val="24"/>
              </w:rPr>
            </w:pPr>
          </w:p>
          <w:p w:rsidR="00536B6F" w:rsidRPr="00F70AFD" w:rsidRDefault="00536B6F">
            <w:pPr>
              <w:pStyle w:val="TableParagraph"/>
              <w:ind w:left="538"/>
              <w:rPr>
                <w:sz w:val="24"/>
                <w:szCs w:val="24"/>
              </w:rPr>
            </w:pPr>
            <w:r w:rsidRPr="00F70AFD">
              <w:rPr>
                <w:sz w:val="24"/>
                <w:szCs w:val="24"/>
              </w:rPr>
              <w:t>Предметная</w:t>
            </w:r>
            <w:r w:rsidRPr="00F70AFD">
              <w:rPr>
                <w:spacing w:val="-7"/>
                <w:sz w:val="24"/>
                <w:szCs w:val="24"/>
              </w:rPr>
              <w:t xml:space="preserve"> </w:t>
            </w:r>
            <w:r w:rsidRPr="00F70AFD">
              <w:rPr>
                <w:spacing w:val="-2"/>
                <w:sz w:val="24"/>
                <w:szCs w:val="24"/>
              </w:rPr>
              <w:t>область</w:t>
            </w:r>
          </w:p>
        </w:tc>
        <w:tc>
          <w:tcPr>
            <w:tcW w:w="4277" w:type="dxa"/>
            <w:vMerge w:val="restart"/>
          </w:tcPr>
          <w:p w:rsidR="00536B6F" w:rsidRPr="00F70AFD" w:rsidRDefault="00536B6F">
            <w:pPr>
              <w:pStyle w:val="TableParagraph"/>
              <w:spacing w:before="55"/>
              <w:ind w:left="0"/>
              <w:rPr>
                <w:sz w:val="24"/>
                <w:szCs w:val="24"/>
              </w:rPr>
            </w:pPr>
          </w:p>
          <w:p w:rsidR="00536B6F" w:rsidRPr="00F70AFD" w:rsidRDefault="00536B6F">
            <w:pPr>
              <w:pStyle w:val="TableParagraph"/>
              <w:ind w:left="442"/>
              <w:rPr>
                <w:sz w:val="24"/>
                <w:szCs w:val="24"/>
              </w:rPr>
            </w:pPr>
            <w:r w:rsidRPr="00F70AFD">
              <w:rPr>
                <w:sz w:val="24"/>
                <w:szCs w:val="24"/>
              </w:rPr>
              <w:t>Учебные</w:t>
            </w:r>
            <w:r w:rsidRPr="00F70AFD">
              <w:rPr>
                <w:spacing w:val="-5"/>
                <w:sz w:val="24"/>
                <w:szCs w:val="24"/>
              </w:rPr>
              <w:t xml:space="preserve"> </w:t>
            </w:r>
            <w:r w:rsidRPr="00F70AFD">
              <w:rPr>
                <w:spacing w:val="-2"/>
                <w:sz w:val="24"/>
                <w:szCs w:val="24"/>
              </w:rPr>
              <w:t>предметы</w:t>
            </w:r>
          </w:p>
        </w:tc>
        <w:tc>
          <w:tcPr>
            <w:tcW w:w="2268" w:type="dxa"/>
            <w:gridSpan w:val="2"/>
          </w:tcPr>
          <w:p w:rsidR="00536B6F" w:rsidRPr="00F70AFD" w:rsidRDefault="00536B6F">
            <w:pPr>
              <w:pStyle w:val="TableParagraph"/>
              <w:spacing w:before="126"/>
              <w:ind w:left="195"/>
              <w:rPr>
                <w:sz w:val="24"/>
                <w:szCs w:val="24"/>
              </w:rPr>
            </w:pPr>
            <w:r w:rsidRPr="00F70AFD">
              <w:rPr>
                <w:sz w:val="24"/>
                <w:szCs w:val="24"/>
              </w:rPr>
              <w:t>Базовый</w:t>
            </w:r>
            <w:r w:rsidRPr="00F70AFD">
              <w:rPr>
                <w:spacing w:val="-6"/>
                <w:sz w:val="24"/>
                <w:szCs w:val="24"/>
              </w:rPr>
              <w:t xml:space="preserve"> </w:t>
            </w:r>
            <w:r w:rsidRPr="00F70AFD">
              <w:rPr>
                <w:spacing w:val="-2"/>
                <w:sz w:val="24"/>
                <w:szCs w:val="24"/>
              </w:rPr>
              <w:t>уровень</w:t>
            </w:r>
          </w:p>
        </w:tc>
      </w:tr>
      <w:tr w:rsidR="00536B6F" w:rsidRPr="00F70AFD" w:rsidTr="00536B6F">
        <w:trPr>
          <w:trHeight w:val="368"/>
        </w:trPr>
        <w:tc>
          <w:tcPr>
            <w:tcW w:w="2978" w:type="dxa"/>
            <w:vMerge/>
            <w:tcBorders>
              <w:top w:val="nil"/>
            </w:tcBorders>
          </w:tcPr>
          <w:p w:rsidR="00536B6F" w:rsidRPr="00F70AFD" w:rsidRDefault="00536B6F">
            <w:pPr>
              <w:rPr>
                <w:sz w:val="24"/>
                <w:szCs w:val="24"/>
              </w:rPr>
            </w:pPr>
          </w:p>
        </w:tc>
        <w:tc>
          <w:tcPr>
            <w:tcW w:w="4277" w:type="dxa"/>
            <w:vMerge/>
            <w:tcBorders>
              <w:top w:val="nil"/>
            </w:tcBorders>
          </w:tcPr>
          <w:p w:rsidR="00536B6F" w:rsidRPr="00F70AFD" w:rsidRDefault="00536B6F">
            <w:pPr>
              <w:rPr>
                <w:sz w:val="24"/>
                <w:szCs w:val="24"/>
              </w:rPr>
            </w:pPr>
          </w:p>
        </w:tc>
        <w:tc>
          <w:tcPr>
            <w:tcW w:w="1134" w:type="dxa"/>
          </w:tcPr>
          <w:p w:rsidR="00536B6F" w:rsidRPr="00F70AFD" w:rsidRDefault="00536B6F">
            <w:pPr>
              <w:pStyle w:val="TableParagraph"/>
              <w:spacing w:line="180" w:lineRule="atLeast"/>
              <w:ind w:left="127" w:right="-31" w:hanging="62"/>
              <w:rPr>
                <w:sz w:val="24"/>
                <w:szCs w:val="24"/>
              </w:rPr>
            </w:pPr>
            <w:r w:rsidRPr="00F70AFD">
              <w:rPr>
                <w:sz w:val="24"/>
                <w:szCs w:val="24"/>
              </w:rPr>
              <w:t>Кол-во</w:t>
            </w:r>
            <w:r w:rsidRPr="00F70AFD">
              <w:rPr>
                <w:spacing w:val="-10"/>
                <w:sz w:val="24"/>
                <w:szCs w:val="24"/>
              </w:rPr>
              <w:t xml:space="preserve"> </w:t>
            </w:r>
            <w:r w:rsidRPr="00F70AFD">
              <w:rPr>
                <w:sz w:val="24"/>
                <w:szCs w:val="24"/>
              </w:rPr>
              <w:t>часов:</w:t>
            </w:r>
            <w:r w:rsidRPr="00F70AFD">
              <w:rPr>
                <w:spacing w:val="40"/>
                <w:sz w:val="24"/>
                <w:szCs w:val="24"/>
              </w:rPr>
              <w:t xml:space="preserve"> </w:t>
            </w:r>
            <w:r w:rsidRPr="00F70AFD">
              <w:rPr>
                <w:sz w:val="24"/>
                <w:szCs w:val="24"/>
              </w:rPr>
              <w:t>неделя / год</w:t>
            </w:r>
          </w:p>
        </w:tc>
        <w:tc>
          <w:tcPr>
            <w:tcW w:w="1134" w:type="dxa"/>
          </w:tcPr>
          <w:p w:rsidR="00536B6F" w:rsidRPr="00F70AFD" w:rsidRDefault="00536B6F">
            <w:pPr>
              <w:pStyle w:val="TableParagraph"/>
              <w:spacing w:line="180" w:lineRule="atLeast"/>
              <w:ind w:left="41" w:right="-53" w:firstLine="234"/>
              <w:rPr>
                <w:sz w:val="24"/>
                <w:szCs w:val="24"/>
              </w:rPr>
            </w:pPr>
            <w:r w:rsidRPr="00F70AFD">
              <w:rPr>
                <w:sz w:val="24"/>
                <w:szCs w:val="24"/>
              </w:rPr>
              <w:t>Из</w:t>
            </w:r>
            <w:r w:rsidRPr="00F70AFD">
              <w:rPr>
                <w:spacing w:val="-5"/>
                <w:sz w:val="24"/>
                <w:szCs w:val="24"/>
              </w:rPr>
              <w:t xml:space="preserve"> </w:t>
            </w:r>
            <w:r w:rsidRPr="00F70AFD">
              <w:rPr>
                <w:sz w:val="24"/>
                <w:szCs w:val="24"/>
              </w:rPr>
              <w:t>них:</w:t>
            </w:r>
            <w:r w:rsidRPr="00F70AFD">
              <w:rPr>
                <w:spacing w:val="40"/>
                <w:sz w:val="24"/>
                <w:szCs w:val="24"/>
              </w:rPr>
              <w:t xml:space="preserve"> </w:t>
            </w:r>
            <w:r w:rsidRPr="00F70AFD">
              <w:rPr>
                <w:sz w:val="24"/>
                <w:szCs w:val="24"/>
              </w:rPr>
              <w:t>уроки/</w:t>
            </w:r>
            <w:r w:rsidRPr="00F70AFD">
              <w:rPr>
                <w:spacing w:val="-10"/>
                <w:sz w:val="24"/>
                <w:szCs w:val="24"/>
              </w:rPr>
              <w:t xml:space="preserve"> </w:t>
            </w:r>
            <w:r w:rsidRPr="00F70AFD">
              <w:rPr>
                <w:sz w:val="24"/>
                <w:szCs w:val="24"/>
              </w:rPr>
              <w:t>модуль</w:t>
            </w:r>
          </w:p>
        </w:tc>
      </w:tr>
      <w:tr w:rsidR="00536B6F" w:rsidRPr="00F70AFD" w:rsidTr="00536B6F">
        <w:trPr>
          <w:trHeight w:val="267"/>
        </w:trPr>
        <w:tc>
          <w:tcPr>
            <w:tcW w:w="2978" w:type="dxa"/>
            <w:vMerge w:val="restart"/>
          </w:tcPr>
          <w:p w:rsidR="00536B6F" w:rsidRPr="00F70AFD" w:rsidRDefault="00536B6F">
            <w:pPr>
              <w:pStyle w:val="TableParagraph"/>
              <w:spacing w:before="138"/>
              <w:rPr>
                <w:sz w:val="24"/>
                <w:szCs w:val="24"/>
              </w:rPr>
            </w:pPr>
            <w:r w:rsidRPr="00F70AFD">
              <w:rPr>
                <w:sz w:val="24"/>
                <w:szCs w:val="24"/>
              </w:rPr>
              <w:t>Русский</w:t>
            </w:r>
            <w:r w:rsidRPr="00F70AFD">
              <w:rPr>
                <w:spacing w:val="-4"/>
                <w:sz w:val="24"/>
                <w:szCs w:val="24"/>
              </w:rPr>
              <w:t xml:space="preserve"> </w:t>
            </w:r>
            <w:r w:rsidRPr="00F70AFD">
              <w:rPr>
                <w:sz w:val="24"/>
                <w:szCs w:val="24"/>
              </w:rPr>
              <w:t>язык</w:t>
            </w:r>
            <w:r w:rsidRPr="00F70AFD">
              <w:rPr>
                <w:spacing w:val="-3"/>
                <w:sz w:val="24"/>
                <w:szCs w:val="24"/>
              </w:rPr>
              <w:t xml:space="preserve"> </w:t>
            </w:r>
            <w:r w:rsidRPr="00F70AFD">
              <w:rPr>
                <w:sz w:val="24"/>
                <w:szCs w:val="24"/>
              </w:rPr>
              <w:t>и</w:t>
            </w:r>
            <w:r w:rsidRPr="00F70AFD">
              <w:rPr>
                <w:spacing w:val="-3"/>
                <w:sz w:val="24"/>
                <w:szCs w:val="24"/>
              </w:rPr>
              <w:t xml:space="preserve"> </w:t>
            </w:r>
            <w:r w:rsidRPr="00F70AFD">
              <w:rPr>
                <w:spacing w:val="-2"/>
                <w:sz w:val="24"/>
                <w:szCs w:val="24"/>
              </w:rPr>
              <w:t>литература</w:t>
            </w:r>
          </w:p>
        </w:tc>
        <w:tc>
          <w:tcPr>
            <w:tcW w:w="4277" w:type="dxa"/>
          </w:tcPr>
          <w:p w:rsidR="00536B6F" w:rsidRPr="00F70AFD" w:rsidRDefault="00536B6F">
            <w:pPr>
              <w:pStyle w:val="TableParagraph"/>
              <w:spacing w:line="247" w:lineRule="exact"/>
              <w:rPr>
                <w:sz w:val="24"/>
                <w:szCs w:val="24"/>
              </w:rPr>
            </w:pPr>
            <w:r w:rsidRPr="00F70AFD">
              <w:rPr>
                <w:sz w:val="24"/>
                <w:szCs w:val="24"/>
              </w:rPr>
              <w:t>Русский</w:t>
            </w:r>
            <w:r w:rsidRPr="00F70AFD">
              <w:rPr>
                <w:spacing w:val="-8"/>
                <w:sz w:val="24"/>
                <w:szCs w:val="24"/>
              </w:rPr>
              <w:t xml:space="preserve"> </w:t>
            </w:r>
            <w:r w:rsidRPr="00F70AFD">
              <w:rPr>
                <w:spacing w:val="-4"/>
                <w:sz w:val="24"/>
                <w:szCs w:val="24"/>
              </w:rPr>
              <w:t>язык</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268"/>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Литература</w:t>
            </w:r>
          </w:p>
        </w:tc>
        <w:tc>
          <w:tcPr>
            <w:tcW w:w="1134" w:type="dxa"/>
          </w:tcPr>
          <w:p w:rsidR="00536B6F" w:rsidRPr="00F70AFD" w:rsidRDefault="00536B6F">
            <w:pPr>
              <w:pStyle w:val="TableParagraph"/>
              <w:spacing w:before="6" w:line="241" w:lineRule="exact"/>
              <w:ind w:left="15"/>
              <w:jc w:val="center"/>
              <w:rPr>
                <w:sz w:val="24"/>
                <w:szCs w:val="24"/>
              </w:rPr>
            </w:pPr>
            <w:r w:rsidRPr="00F70AFD">
              <w:rPr>
                <w:sz w:val="24"/>
                <w:szCs w:val="24"/>
              </w:rPr>
              <w:t>3</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102</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61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41</w:t>
            </w:r>
          </w:p>
        </w:tc>
      </w:tr>
      <w:tr w:rsidR="00536B6F" w:rsidRPr="00F70AFD" w:rsidTr="00536B6F">
        <w:trPr>
          <w:trHeight w:val="267"/>
        </w:trPr>
        <w:tc>
          <w:tcPr>
            <w:tcW w:w="2978" w:type="dxa"/>
          </w:tcPr>
          <w:p w:rsidR="00536B6F" w:rsidRPr="00F70AFD" w:rsidRDefault="00536B6F">
            <w:pPr>
              <w:pStyle w:val="TableParagraph"/>
              <w:spacing w:line="247" w:lineRule="exact"/>
              <w:rPr>
                <w:sz w:val="24"/>
                <w:szCs w:val="24"/>
              </w:rPr>
            </w:pPr>
            <w:r w:rsidRPr="00F70AFD">
              <w:rPr>
                <w:sz w:val="24"/>
                <w:szCs w:val="24"/>
              </w:rPr>
              <w:t>Иностранные</w:t>
            </w:r>
            <w:r w:rsidRPr="00F70AFD">
              <w:rPr>
                <w:spacing w:val="-10"/>
                <w:sz w:val="24"/>
                <w:szCs w:val="24"/>
              </w:rPr>
              <w:t xml:space="preserve"> </w:t>
            </w:r>
            <w:r w:rsidRPr="00F70AFD">
              <w:rPr>
                <w:spacing w:val="-4"/>
                <w:sz w:val="24"/>
                <w:szCs w:val="24"/>
              </w:rPr>
              <w:t>языки</w:t>
            </w:r>
          </w:p>
        </w:tc>
        <w:tc>
          <w:tcPr>
            <w:tcW w:w="4277" w:type="dxa"/>
          </w:tcPr>
          <w:p w:rsidR="00536B6F" w:rsidRPr="00F70AFD" w:rsidRDefault="00536B6F">
            <w:pPr>
              <w:pStyle w:val="TableParagraph"/>
              <w:spacing w:line="247" w:lineRule="exact"/>
              <w:rPr>
                <w:sz w:val="24"/>
                <w:szCs w:val="24"/>
              </w:rPr>
            </w:pPr>
            <w:r w:rsidRPr="00F70AFD">
              <w:rPr>
                <w:sz w:val="24"/>
                <w:szCs w:val="24"/>
              </w:rPr>
              <w:t>Иностранный</w:t>
            </w:r>
            <w:r w:rsidRPr="00F70AFD">
              <w:rPr>
                <w:spacing w:val="-10"/>
                <w:sz w:val="24"/>
                <w:szCs w:val="24"/>
              </w:rPr>
              <w:t xml:space="preserve"> </w:t>
            </w:r>
            <w:r w:rsidRPr="00F70AFD">
              <w:rPr>
                <w:spacing w:val="-4"/>
                <w:sz w:val="24"/>
                <w:szCs w:val="24"/>
              </w:rPr>
              <w:t>язык</w:t>
            </w:r>
          </w:p>
        </w:tc>
        <w:tc>
          <w:tcPr>
            <w:tcW w:w="1134" w:type="dxa"/>
          </w:tcPr>
          <w:p w:rsidR="00536B6F" w:rsidRPr="00F70AFD" w:rsidRDefault="00536B6F">
            <w:pPr>
              <w:pStyle w:val="TableParagraph"/>
              <w:spacing w:before="6" w:line="241" w:lineRule="exact"/>
              <w:ind w:left="15"/>
              <w:jc w:val="center"/>
              <w:rPr>
                <w:sz w:val="24"/>
                <w:szCs w:val="24"/>
              </w:rPr>
            </w:pPr>
            <w:r w:rsidRPr="00F70AFD">
              <w:rPr>
                <w:sz w:val="24"/>
                <w:szCs w:val="24"/>
              </w:rPr>
              <w:t>3</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102</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61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41</w:t>
            </w:r>
          </w:p>
        </w:tc>
      </w:tr>
      <w:tr w:rsidR="00536B6F" w:rsidRPr="00F70AFD" w:rsidTr="00536B6F">
        <w:trPr>
          <w:trHeight w:val="268"/>
        </w:trPr>
        <w:tc>
          <w:tcPr>
            <w:tcW w:w="2978" w:type="dxa"/>
          </w:tcPr>
          <w:p w:rsidR="00536B6F" w:rsidRPr="00F70AFD" w:rsidRDefault="00536B6F">
            <w:pPr>
              <w:pStyle w:val="TableParagraph"/>
              <w:spacing w:line="247" w:lineRule="exact"/>
              <w:rPr>
                <w:sz w:val="24"/>
                <w:szCs w:val="24"/>
              </w:rPr>
            </w:pPr>
            <w:r w:rsidRPr="00F70AFD">
              <w:rPr>
                <w:spacing w:val="-2"/>
                <w:sz w:val="24"/>
                <w:szCs w:val="24"/>
              </w:rPr>
              <w:t>Общественно-научные</w:t>
            </w:r>
          </w:p>
        </w:tc>
        <w:tc>
          <w:tcPr>
            <w:tcW w:w="4277" w:type="dxa"/>
          </w:tcPr>
          <w:p w:rsidR="00536B6F" w:rsidRPr="00F70AFD" w:rsidRDefault="00536B6F">
            <w:pPr>
              <w:pStyle w:val="TableParagraph"/>
              <w:spacing w:line="247" w:lineRule="exact"/>
              <w:rPr>
                <w:sz w:val="24"/>
                <w:szCs w:val="24"/>
              </w:rPr>
            </w:pPr>
            <w:r w:rsidRPr="00F70AFD">
              <w:rPr>
                <w:spacing w:val="-2"/>
                <w:sz w:val="24"/>
                <w:szCs w:val="24"/>
              </w:rPr>
              <w:t>История</w:t>
            </w:r>
          </w:p>
        </w:tc>
        <w:tc>
          <w:tcPr>
            <w:tcW w:w="1134" w:type="dxa"/>
          </w:tcPr>
          <w:p w:rsidR="00536B6F" w:rsidRPr="00F70AFD" w:rsidRDefault="00536B6F">
            <w:pPr>
              <w:pStyle w:val="TableParagraph"/>
              <w:spacing w:line="247"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line="247"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505"/>
        </w:trPr>
        <w:tc>
          <w:tcPr>
            <w:tcW w:w="2978" w:type="dxa"/>
            <w:vMerge w:val="restart"/>
          </w:tcPr>
          <w:p w:rsidR="00536B6F" w:rsidRPr="00F70AFD" w:rsidRDefault="00536B6F">
            <w:pPr>
              <w:pStyle w:val="TableParagraph"/>
              <w:spacing w:before="55"/>
              <w:ind w:left="0"/>
              <w:rPr>
                <w:sz w:val="24"/>
                <w:szCs w:val="24"/>
              </w:rPr>
            </w:pPr>
          </w:p>
          <w:p w:rsidR="00536B6F" w:rsidRPr="00F70AFD" w:rsidRDefault="00536B6F" w:rsidP="002166A9">
            <w:pPr>
              <w:pStyle w:val="TableParagraph"/>
              <w:rPr>
                <w:sz w:val="24"/>
                <w:szCs w:val="24"/>
              </w:rPr>
            </w:pPr>
            <w:r w:rsidRPr="00F70AFD">
              <w:rPr>
                <w:sz w:val="24"/>
                <w:szCs w:val="24"/>
              </w:rPr>
              <w:t>Предметная</w:t>
            </w:r>
            <w:r w:rsidRPr="00F70AFD">
              <w:rPr>
                <w:spacing w:val="-7"/>
                <w:sz w:val="24"/>
                <w:szCs w:val="24"/>
              </w:rPr>
              <w:t xml:space="preserve"> </w:t>
            </w:r>
            <w:r w:rsidRPr="00F70AFD">
              <w:rPr>
                <w:spacing w:val="-2"/>
                <w:sz w:val="24"/>
                <w:szCs w:val="24"/>
              </w:rPr>
              <w:t>область</w:t>
            </w:r>
          </w:p>
        </w:tc>
        <w:tc>
          <w:tcPr>
            <w:tcW w:w="4277" w:type="dxa"/>
            <w:vMerge w:val="restart"/>
          </w:tcPr>
          <w:p w:rsidR="00536B6F" w:rsidRPr="00F70AFD" w:rsidRDefault="00536B6F">
            <w:pPr>
              <w:pStyle w:val="TableParagraph"/>
              <w:spacing w:before="55"/>
              <w:ind w:left="0"/>
              <w:rPr>
                <w:sz w:val="24"/>
                <w:szCs w:val="24"/>
              </w:rPr>
            </w:pPr>
          </w:p>
          <w:p w:rsidR="00536B6F" w:rsidRPr="00F70AFD" w:rsidRDefault="00536B6F">
            <w:pPr>
              <w:pStyle w:val="TableParagraph"/>
              <w:ind w:left="442"/>
              <w:rPr>
                <w:sz w:val="24"/>
                <w:szCs w:val="24"/>
              </w:rPr>
            </w:pPr>
            <w:r w:rsidRPr="00F70AFD">
              <w:rPr>
                <w:sz w:val="24"/>
                <w:szCs w:val="24"/>
              </w:rPr>
              <w:t>Учебные</w:t>
            </w:r>
            <w:r w:rsidRPr="00F70AFD">
              <w:rPr>
                <w:spacing w:val="-5"/>
                <w:sz w:val="24"/>
                <w:szCs w:val="24"/>
              </w:rPr>
              <w:t xml:space="preserve"> </w:t>
            </w:r>
            <w:r w:rsidRPr="00F70AFD">
              <w:rPr>
                <w:spacing w:val="-2"/>
                <w:sz w:val="24"/>
                <w:szCs w:val="24"/>
              </w:rPr>
              <w:t>предметы</w:t>
            </w:r>
          </w:p>
        </w:tc>
        <w:tc>
          <w:tcPr>
            <w:tcW w:w="2268" w:type="dxa"/>
            <w:gridSpan w:val="2"/>
          </w:tcPr>
          <w:p w:rsidR="00536B6F" w:rsidRPr="00F70AFD" w:rsidRDefault="00536B6F">
            <w:pPr>
              <w:pStyle w:val="TableParagraph"/>
              <w:spacing w:before="126"/>
              <w:ind w:left="195"/>
              <w:rPr>
                <w:sz w:val="24"/>
                <w:szCs w:val="24"/>
              </w:rPr>
            </w:pPr>
            <w:r w:rsidRPr="00F70AFD">
              <w:rPr>
                <w:sz w:val="24"/>
                <w:szCs w:val="24"/>
              </w:rPr>
              <w:t>Базовый</w:t>
            </w:r>
            <w:r w:rsidRPr="00F70AFD">
              <w:rPr>
                <w:spacing w:val="-6"/>
                <w:sz w:val="24"/>
                <w:szCs w:val="24"/>
              </w:rPr>
              <w:t xml:space="preserve"> </w:t>
            </w:r>
            <w:r w:rsidRPr="00F70AFD">
              <w:rPr>
                <w:spacing w:val="-2"/>
                <w:sz w:val="24"/>
                <w:szCs w:val="24"/>
              </w:rPr>
              <w:t>уровень</w:t>
            </w:r>
          </w:p>
        </w:tc>
      </w:tr>
      <w:tr w:rsidR="00536B6F" w:rsidRPr="00F70AFD" w:rsidTr="00536B6F">
        <w:trPr>
          <w:trHeight w:val="367"/>
        </w:trPr>
        <w:tc>
          <w:tcPr>
            <w:tcW w:w="2978" w:type="dxa"/>
            <w:vMerge/>
            <w:tcBorders>
              <w:top w:val="nil"/>
            </w:tcBorders>
          </w:tcPr>
          <w:p w:rsidR="00536B6F" w:rsidRPr="00F70AFD" w:rsidRDefault="00536B6F">
            <w:pPr>
              <w:rPr>
                <w:sz w:val="24"/>
                <w:szCs w:val="24"/>
              </w:rPr>
            </w:pPr>
          </w:p>
        </w:tc>
        <w:tc>
          <w:tcPr>
            <w:tcW w:w="4277" w:type="dxa"/>
            <w:vMerge/>
            <w:tcBorders>
              <w:top w:val="nil"/>
            </w:tcBorders>
          </w:tcPr>
          <w:p w:rsidR="00536B6F" w:rsidRPr="00F70AFD" w:rsidRDefault="00536B6F">
            <w:pPr>
              <w:rPr>
                <w:sz w:val="24"/>
                <w:szCs w:val="24"/>
              </w:rPr>
            </w:pPr>
          </w:p>
        </w:tc>
        <w:tc>
          <w:tcPr>
            <w:tcW w:w="1134" w:type="dxa"/>
          </w:tcPr>
          <w:p w:rsidR="00536B6F" w:rsidRPr="00F70AFD" w:rsidRDefault="00536B6F">
            <w:pPr>
              <w:pStyle w:val="TableParagraph"/>
              <w:spacing w:line="180" w:lineRule="atLeast"/>
              <w:ind w:left="127" w:right="-31" w:hanging="62"/>
              <w:rPr>
                <w:sz w:val="24"/>
                <w:szCs w:val="24"/>
              </w:rPr>
            </w:pPr>
            <w:r w:rsidRPr="00F70AFD">
              <w:rPr>
                <w:sz w:val="24"/>
                <w:szCs w:val="24"/>
              </w:rPr>
              <w:t>Кол-во</w:t>
            </w:r>
            <w:r w:rsidRPr="00F70AFD">
              <w:rPr>
                <w:spacing w:val="-10"/>
                <w:sz w:val="24"/>
                <w:szCs w:val="24"/>
              </w:rPr>
              <w:t xml:space="preserve"> </w:t>
            </w:r>
            <w:r w:rsidRPr="00F70AFD">
              <w:rPr>
                <w:sz w:val="24"/>
                <w:szCs w:val="24"/>
              </w:rPr>
              <w:t>часов:</w:t>
            </w:r>
            <w:r w:rsidRPr="00F70AFD">
              <w:rPr>
                <w:spacing w:val="40"/>
                <w:sz w:val="24"/>
                <w:szCs w:val="24"/>
              </w:rPr>
              <w:t xml:space="preserve"> </w:t>
            </w:r>
            <w:r w:rsidRPr="00F70AFD">
              <w:rPr>
                <w:sz w:val="24"/>
                <w:szCs w:val="24"/>
              </w:rPr>
              <w:t>неделя / год</w:t>
            </w:r>
          </w:p>
        </w:tc>
        <w:tc>
          <w:tcPr>
            <w:tcW w:w="1134" w:type="dxa"/>
          </w:tcPr>
          <w:p w:rsidR="00536B6F" w:rsidRPr="00F70AFD" w:rsidRDefault="00536B6F">
            <w:pPr>
              <w:pStyle w:val="TableParagraph"/>
              <w:spacing w:line="180" w:lineRule="atLeast"/>
              <w:ind w:left="41" w:right="-53" w:firstLine="234"/>
              <w:rPr>
                <w:sz w:val="24"/>
                <w:szCs w:val="24"/>
              </w:rPr>
            </w:pPr>
            <w:r w:rsidRPr="00F70AFD">
              <w:rPr>
                <w:sz w:val="24"/>
                <w:szCs w:val="24"/>
              </w:rPr>
              <w:t>Из</w:t>
            </w:r>
            <w:r w:rsidRPr="00F70AFD">
              <w:rPr>
                <w:spacing w:val="-5"/>
                <w:sz w:val="24"/>
                <w:szCs w:val="24"/>
              </w:rPr>
              <w:t xml:space="preserve"> </w:t>
            </w:r>
            <w:r w:rsidRPr="00F70AFD">
              <w:rPr>
                <w:sz w:val="24"/>
                <w:szCs w:val="24"/>
              </w:rPr>
              <w:t>них:</w:t>
            </w:r>
            <w:r w:rsidRPr="00F70AFD">
              <w:rPr>
                <w:spacing w:val="40"/>
                <w:sz w:val="24"/>
                <w:szCs w:val="24"/>
              </w:rPr>
              <w:t xml:space="preserve"> </w:t>
            </w:r>
            <w:r w:rsidRPr="00F70AFD">
              <w:rPr>
                <w:sz w:val="24"/>
                <w:szCs w:val="24"/>
              </w:rPr>
              <w:t>уроки/</w:t>
            </w:r>
            <w:r w:rsidRPr="00F70AFD">
              <w:rPr>
                <w:spacing w:val="-10"/>
                <w:sz w:val="24"/>
                <w:szCs w:val="24"/>
              </w:rPr>
              <w:t xml:space="preserve"> </w:t>
            </w:r>
            <w:r w:rsidRPr="00F70AFD">
              <w:rPr>
                <w:sz w:val="24"/>
                <w:szCs w:val="24"/>
              </w:rPr>
              <w:t>модуль</w:t>
            </w:r>
          </w:p>
        </w:tc>
      </w:tr>
      <w:tr w:rsidR="00536B6F" w:rsidRPr="00F70AFD" w:rsidTr="00536B6F">
        <w:trPr>
          <w:trHeight w:val="267"/>
        </w:trPr>
        <w:tc>
          <w:tcPr>
            <w:tcW w:w="2978" w:type="dxa"/>
            <w:vMerge w:val="restart"/>
          </w:tcPr>
          <w:p w:rsidR="00536B6F" w:rsidRPr="00F70AFD" w:rsidRDefault="00536B6F">
            <w:pPr>
              <w:pStyle w:val="TableParagraph"/>
              <w:spacing w:before="25"/>
              <w:ind w:left="0"/>
              <w:rPr>
                <w:sz w:val="24"/>
                <w:szCs w:val="24"/>
              </w:rPr>
            </w:pPr>
          </w:p>
          <w:p w:rsidR="00536B6F" w:rsidRPr="00F70AFD" w:rsidRDefault="00536B6F">
            <w:pPr>
              <w:pStyle w:val="TableParagraph"/>
              <w:rPr>
                <w:sz w:val="24"/>
                <w:szCs w:val="24"/>
              </w:rPr>
            </w:pPr>
            <w:r w:rsidRPr="00F70AFD">
              <w:rPr>
                <w:spacing w:val="-2"/>
                <w:sz w:val="24"/>
                <w:szCs w:val="24"/>
              </w:rPr>
              <w:t>предметы</w:t>
            </w:r>
          </w:p>
        </w:tc>
        <w:tc>
          <w:tcPr>
            <w:tcW w:w="4277" w:type="dxa"/>
          </w:tcPr>
          <w:p w:rsidR="00536B6F" w:rsidRPr="00F70AFD" w:rsidRDefault="00536B6F">
            <w:pPr>
              <w:pStyle w:val="TableParagraph"/>
              <w:spacing w:line="247" w:lineRule="exact"/>
              <w:rPr>
                <w:sz w:val="24"/>
                <w:szCs w:val="24"/>
              </w:rPr>
            </w:pPr>
            <w:r w:rsidRPr="00F70AFD">
              <w:rPr>
                <w:spacing w:val="-2"/>
                <w:sz w:val="24"/>
                <w:szCs w:val="24"/>
              </w:rPr>
              <w:t>Обществознание</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268"/>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География</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20</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14</w:t>
            </w:r>
          </w:p>
        </w:tc>
      </w:tr>
      <w:tr w:rsidR="00536B6F" w:rsidRPr="00F70AFD" w:rsidTr="00536B6F">
        <w:trPr>
          <w:trHeight w:val="267"/>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Экономика</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267"/>
        </w:trPr>
        <w:tc>
          <w:tcPr>
            <w:tcW w:w="2978" w:type="dxa"/>
            <w:vMerge w:val="restart"/>
          </w:tcPr>
          <w:p w:rsidR="00536B6F" w:rsidRPr="00F70AFD" w:rsidRDefault="00536B6F">
            <w:pPr>
              <w:pStyle w:val="TableParagraph"/>
              <w:spacing w:before="138"/>
              <w:rPr>
                <w:sz w:val="24"/>
                <w:szCs w:val="24"/>
              </w:rPr>
            </w:pPr>
            <w:r w:rsidRPr="00F70AFD">
              <w:rPr>
                <w:sz w:val="24"/>
                <w:szCs w:val="24"/>
              </w:rPr>
              <w:t>Математика</w:t>
            </w:r>
            <w:r w:rsidRPr="00F70AFD">
              <w:rPr>
                <w:spacing w:val="-5"/>
                <w:sz w:val="24"/>
                <w:szCs w:val="24"/>
              </w:rPr>
              <w:t xml:space="preserve"> </w:t>
            </w:r>
            <w:r w:rsidRPr="00F70AFD">
              <w:rPr>
                <w:sz w:val="24"/>
                <w:szCs w:val="24"/>
              </w:rPr>
              <w:t>и</w:t>
            </w:r>
            <w:r w:rsidRPr="00F70AFD">
              <w:rPr>
                <w:spacing w:val="-3"/>
                <w:sz w:val="24"/>
                <w:szCs w:val="24"/>
              </w:rPr>
              <w:t xml:space="preserve"> </w:t>
            </w:r>
            <w:r w:rsidRPr="00F70AFD">
              <w:rPr>
                <w:spacing w:val="-2"/>
                <w:sz w:val="24"/>
                <w:szCs w:val="24"/>
              </w:rPr>
              <w:t>информатика</w:t>
            </w:r>
          </w:p>
        </w:tc>
        <w:tc>
          <w:tcPr>
            <w:tcW w:w="4277" w:type="dxa"/>
          </w:tcPr>
          <w:p w:rsidR="00536B6F" w:rsidRPr="00F70AFD" w:rsidRDefault="00536B6F">
            <w:pPr>
              <w:pStyle w:val="TableParagraph"/>
              <w:spacing w:line="247" w:lineRule="exact"/>
              <w:rPr>
                <w:sz w:val="24"/>
                <w:szCs w:val="24"/>
              </w:rPr>
            </w:pPr>
            <w:r w:rsidRPr="00F70AFD">
              <w:rPr>
                <w:spacing w:val="-2"/>
                <w:sz w:val="24"/>
                <w:szCs w:val="24"/>
              </w:rPr>
              <w:t>Математика</w:t>
            </w:r>
          </w:p>
        </w:tc>
        <w:tc>
          <w:tcPr>
            <w:tcW w:w="1134" w:type="dxa"/>
          </w:tcPr>
          <w:p w:rsidR="00536B6F" w:rsidRPr="00F70AFD" w:rsidRDefault="00536B6F">
            <w:pPr>
              <w:pStyle w:val="TableParagraph"/>
              <w:spacing w:before="6" w:line="241" w:lineRule="exact"/>
              <w:ind w:left="15"/>
              <w:jc w:val="center"/>
              <w:rPr>
                <w:sz w:val="24"/>
                <w:szCs w:val="24"/>
              </w:rPr>
            </w:pPr>
            <w:r w:rsidRPr="00F70AFD">
              <w:rPr>
                <w:sz w:val="24"/>
                <w:szCs w:val="24"/>
              </w:rPr>
              <w:t>5</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170</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102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r>
      <w:tr w:rsidR="00536B6F" w:rsidRPr="00F70AFD" w:rsidTr="00536B6F">
        <w:trPr>
          <w:trHeight w:val="267"/>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Информатика</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20</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14</w:t>
            </w:r>
          </w:p>
        </w:tc>
      </w:tr>
      <w:tr w:rsidR="00536B6F" w:rsidRPr="00F70AFD" w:rsidTr="00536B6F">
        <w:trPr>
          <w:trHeight w:val="267"/>
        </w:trPr>
        <w:tc>
          <w:tcPr>
            <w:tcW w:w="2978" w:type="dxa"/>
            <w:vMerge w:val="restart"/>
          </w:tcPr>
          <w:p w:rsidR="00536B6F" w:rsidRPr="00F70AFD" w:rsidRDefault="00536B6F">
            <w:pPr>
              <w:pStyle w:val="TableParagraph"/>
              <w:spacing w:before="144" w:line="254" w:lineRule="auto"/>
              <w:ind w:right="46"/>
              <w:rPr>
                <w:sz w:val="24"/>
                <w:szCs w:val="24"/>
              </w:rPr>
            </w:pPr>
            <w:r w:rsidRPr="00F70AFD">
              <w:rPr>
                <w:spacing w:val="-2"/>
                <w:sz w:val="24"/>
                <w:szCs w:val="24"/>
              </w:rPr>
              <w:t>Естественнонаучные предметы</w:t>
            </w:r>
          </w:p>
        </w:tc>
        <w:tc>
          <w:tcPr>
            <w:tcW w:w="4277" w:type="dxa"/>
          </w:tcPr>
          <w:p w:rsidR="00536B6F" w:rsidRPr="00F70AFD" w:rsidRDefault="00536B6F">
            <w:pPr>
              <w:pStyle w:val="TableParagraph"/>
              <w:spacing w:line="247" w:lineRule="exact"/>
              <w:rPr>
                <w:sz w:val="24"/>
                <w:szCs w:val="24"/>
              </w:rPr>
            </w:pPr>
            <w:r w:rsidRPr="00F70AFD">
              <w:rPr>
                <w:spacing w:val="-2"/>
                <w:sz w:val="24"/>
                <w:szCs w:val="24"/>
              </w:rPr>
              <w:t>Физика</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268"/>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Химия</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20</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14</w:t>
            </w:r>
          </w:p>
        </w:tc>
      </w:tr>
      <w:tr w:rsidR="00536B6F" w:rsidRPr="00F70AFD" w:rsidTr="00536B6F">
        <w:trPr>
          <w:trHeight w:val="267"/>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spacing w:line="247" w:lineRule="exact"/>
              <w:rPr>
                <w:sz w:val="24"/>
                <w:szCs w:val="24"/>
              </w:rPr>
            </w:pPr>
            <w:r w:rsidRPr="00F70AFD">
              <w:rPr>
                <w:spacing w:val="-2"/>
                <w:sz w:val="24"/>
                <w:szCs w:val="24"/>
              </w:rPr>
              <w:t>Биология</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20</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14</w:t>
            </w:r>
          </w:p>
        </w:tc>
      </w:tr>
      <w:tr w:rsidR="00536B6F" w:rsidRPr="00F70AFD" w:rsidTr="00536B6F">
        <w:trPr>
          <w:trHeight w:val="267"/>
        </w:trPr>
        <w:tc>
          <w:tcPr>
            <w:tcW w:w="2978" w:type="dxa"/>
          </w:tcPr>
          <w:p w:rsidR="00536B6F" w:rsidRPr="00F70AFD" w:rsidRDefault="00536B6F">
            <w:pPr>
              <w:pStyle w:val="TableParagraph"/>
              <w:spacing w:line="247" w:lineRule="exact"/>
              <w:rPr>
                <w:sz w:val="24"/>
                <w:szCs w:val="24"/>
              </w:rPr>
            </w:pPr>
            <w:r w:rsidRPr="00F70AFD">
              <w:rPr>
                <w:sz w:val="24"/>
                <w:szCs w:val="24"/>
              </w:rPr>
              <w:t>Физическая</w:t>
            </w:r>
            <w:r w:rsidRPr="00F70AFD">
              <w:rPr>
                <w:spacing w:val="-5"/>
                <w:sz w:val="24"/>
                <w:szCs w:val="24"/>
              </w:rPr>
              <w:t xml:space="preserve"> </w:t>
            </w:r>
            <w:r w:rsidRPr="00F70AFD">
              <w:rPr>
                <w:spacing w:val="-2"/>
                <w:sz w:val="24"/>
                <w:szCs w:val="24"/>
              </w:rPr>
              <w:t>культура</w:t>
            </w:r>
          </w:p>
        </w:tc>
        <w:tc>
          <w:tcPr>
            <w:tcW w:w="4277" w:type="dxa"/>
          </w:tcPr>
          <w:p w:rsidR="00536B6F" w:rsidRPr="00F70AFD" w:rsidRDefault="00536B6F">
            <w:pPr>
              <w:pStyle w:val="TableParagraph"/>
              <w:spacing w:line="247" w:lineRule="exact"/>
              <w:rPr>
                <w:sz w:val="24"/>
                <w:szCs w:val="24"/>
              </w:rPr>
            </w:pPr>
            <w:r w:rsidRPr="00F70AFD">
              <w:rPr>
                <w:sz w:val="24"/>
                <w:szCs w:val="24"/>
              </w:rPr>
              <w:t>Физическая</w:t>
            </w:r>
            <w:r w:rsidRPr="00F70AFD">
              <w:rPr>
                <w:spacing w:val="-5"/>
                <w:sz w:val="24"/>
                <w:szCs w:val="24"/>
              </w:rPr>
              <w:t xml:space="preserve"> </w:t>
            </w:r>
            <w:r w:rsidRPr="00F70AFD">
              <w:rPr>
                <w:spacing w:val="-2"/>
                <w:sz w:val="24"/>
                <w:szCs w:val="24"/>
              </w:rPr>
              <w:t>культура</w:t>
            </w:r>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2</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68</w:t>
            </w:r>
          </w:p>
        </w:tc>
        <w:tc>
          <w:tcPr>
            <w:tcW w:w="1134" w:type="dxa"/>
          </w:tcPr>
          <w:p w:rsidR="00536B6F" w:rsidRPr="00F70AFD" w:rsidRDefault="00536B6F">
            <w:pPr>
              <w:pStyle w:val="TableParagraph"/>
              <w:spacing w:before="6" w:line="241" w:lineRule="exact"/>
              <w:ind w:left="15" w:right="4"/>
              <w:jc w:val="center"/>
              <w:rPr>
                <w:sz w:val="24"/>
                <w:szCs w:val="24"/>
              </w:rPr>
            </w:pPr>
            <w:r w:rsidRPr="00F70AFD">
              <w:rPr>
                <w:sz w:val="24"/>
                <w:szCs w:val="24"/>
              </w:rPr>
              <w:t>41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27</w:t>
            </w:r>
          </w:p>
        </w:tc>
      </w:tr>
      <w:tr w:rsidR="00536B6F" w:rsidRPr="00F70AFD" w:rsidTr="00536B6F">
        <w:trPr>
          <w:trHeight w:val="535"/>
        </w:trPr>
        <w:tc>
          <w:tcPr>
            <w:tcW w:w="2978" w:type="dxa"/>
          </w:tcPr>
          <w:p w:rsidR="00536B6F" w:rsidRPr="00F70AFD" w:rsidRDefault="00536B6F">
            <w:pPr>
              <w:pStyle w:val="TableParagraph"/>
              <w:tabs>
                <w:tab w:val="left" w:pos="1168"/>
                <w:tab w:val="left" w:pos="2748"/>
              </w:tabs>
              <w:rPr>
                <w:sz w:val="24"/>
                <w:szCs w:val="24"/>
              </w:rPr>
            </w:pPr>
            <w:r w:rsidRPr="00F70AFD">
              <w:rPr>
                <w:spacing w:val="-2"/>
                <w:sz w:val="24"/>
                <w:szCs w:val="24"/>
              </w:rPr>
              <w:t>Основы</w:t>
            </w:r>
            <w:r w:rsidRPr="00F70AFD">
              <w:rPr>
                <w:sz w:val="24"/>
                <w:szCs w:val="24"/>
              </w:rPr>
              <w:tab/>
            </w:r>
            <w:r w:rsidRPr="00F70AFD">
              <w:rPr>
                <w:spacing w:val="-2"/>
                <w:sz w:val="24"/>
                <w:szCs w:val="24"/>
              </w:rPr>
              <w:t>безопасности</w:t>
            </w:r>
            <w:r w:rsidRPr="00F70AFD">
              <w:rPr>
                <w:sz w:val="24"/>
                <w:szCs w:val="24"/>
              </w:rPr>
              <w:tab/>
            </w:r>
            <w:r w:rsidRPr="00F70AFD">
              <w:rPr>
                <w:spacing w:val="-10"/>
                <w:sz w:val="24"/>
                <w:szCs w:val="24"/>
              </w:rPr>
              <w:t>и</w:t>
            </w:r>
          </w:p>
          <w:p w:rsidR="00536B6F" w:rsidRPr="00F70AFD" w:rsidRDefault="00536B6F">
            <w:pPr>
              <w:pStyle w:val="TableParagraph"/>
              <w:spacing w:before="15" w:line="247" w:lineRule="exact"/>
              <w:rPr>
                <w:sz w:val="24"/>
                <w:szCs w:val="24"/>
              </w:rPr>
            </w:pPr>
            <w:r w:rsidRPr="00F70AFD">
              <w:rPr>
                <w:sz w:val="24"/>
                <w:szCs w:val="24"/>
              </w:rPr>
              <w:t>защиты</w:t>
            </w:r>
            <w:r w:rsidRPr="00F70AFD">
              <w:rPr>
                <w:spacing w:val="-4"/>
                <w:sz w:val="24"/>
                <w:szCs w:val="24"/>
              </w:rPr>
              <w:t xml:space="preserve"> </w:t>
            </w:r>
            <w:r w:rsidRPr="00F70AFD">
              <w:rPr>
                <w:spacing w:val="-2"/>
                <w:sz w:val="24"/>
                <w:szCs w:val="24"/>
              </w:rPr>
              <w:t>Родины</w:t>
            </w:r>
          </w:p>
        </w:tc>
        <w:tc>
          <w:tcPr>
            <w:tcW w:w="4277" w:type="dxa"/>
          </w:tcPr>
          <w:p w:rsidR="00536B6F" w:rsidRPr="00F70AFD" w:rsidRDefault="00536B6F">
            <w:pPr>
              <w:pStyle w:val="TableParagraph"/>
              <w:rPr>
                <w:sz w:val="24"/>
                <w:szCs w:val="24"/>
              </w:rPr>
            </w:pPr>
            <w:r w:rsidRPr="00F70AFD">
              <w:rPr>
                <w:sz w:val="24"/>
                <w:szCs w:val="24"/>
              </w:rPr>
              <w:t>Основы</w:t>
            </w:r>
            <w:r w:rsidRPr="00F70AFD">
              <w:rPr>
                <w:spacing w:val="32"/>
                <w:sz w:val="24"/>
                <w:szCs w:val="24"/>
              </w:rPr>
              <w:t xml:space="preserve">  </w:t>
            </w:r>
            <w:r w:rsidRPr="00F70AFD">
              <w:rPr>
                <w:sz w:val="24"/>
                <w:szCs w:val="24"/>
              </w:rPr>
              <w:t>безопасности</w:t>
            </w:r>
            <w:r w:rsidRPr="00F70AFD">
              <w:rPr>
                <w:spacing w:val="33"/>
                <w:sz w:val="24"/>
                <w:szCs w:val="24"/>
              </w:rPr>
              <w:t xml:space="preserve">  </w:t>
            </w:r>
            <w:r w:rsidRPr="00F70AFD">
              <w:rPr>
                <w:spacing w:val="-10"/>
                <w:sz w:val="24"/>
                <w:szCs w:val="24"/>
              </w:rPr>
              <w:t>и</w:t>
            </w:r>
          </w:p>
          <w:p w:rsidR="00536B6F" w:rsidRPr="00F70AFD" w:rsidRDefault="00536B6F">
            <w:pPr>
              <w:pStyle w:val="TableParagraph"/>
              <w:spacing w:before="15" w:line="247" w:lineRule="exact"/>
              <w:rPr>
                <w:sz w:val="24"/>
                <w:szCs w:val="24"/>
              </w:rPr>
            </w:pPr>
            <w:r w:rsidRPr="00F70AFD">
              <w:rPr>
                <w:sz w:val="24"/>
                <w:szCs w:val="24"/>
              </w:rPr>
              <w:t>защиты</w:t>
            </w:r>
            <w:r w:rsidRPr="00F70AFD">
              <w:rPr>
                <w:spacing w:val="-4"/>
                <w:sz w:val="24"/>
                <w:szCs w:val="24"/>
              </w:rPr>
              <w:t xml:space="preserve"> </w:t>
            </w:r>
            <w:r w:rsidRPr="00F70AFD">
              <w:rPr>
                <w:spacing w:val="-2"/>
                <w:sz w:val="24"/>
                <w:szCs w:val="24"/>
              </w:rPr>
              <w:t>Родины</w:t>
            </w:r>
          </w:p>
        </w:tc>
        <w:tc>
          <w:tcPr>
            <w:tcW w:w="1134" w:type="dxa"/>
          </w:tcPr>
          <w:p w:rsidR="00536B6F" w:rsidRPr="00F70AFD" w:rsidRDefault="00536B6F">
            <w:pPr>
              <w:pStyle w:val="TableParagraph"/>
              <w:spacing w:before="140"/>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spacing w:before="140"/>
              <w:ind w:left="15" w:right="4"/>
              <w:jc w:val="center"/>
              <w:rPr>
                <w:sz w:val="24"/>
                <w:szCs w:val="24"/>
              </w:rPr>
            </w:pPr>
            <w:r w:rsidRPr="00F70AFD">
              <w:rPr>
                <w:sz w:val="24"/>
                <w:szCs w:val="24"/>
              </w:rPr>
              <w:t>20</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14</w:t>
            </w:r>
          </w:p>
        </w:tc>
      </w:tr>
      <w:tr w:rsidR="00536B6F" w:rsidRPr="00F70AFD" w:rsidTr="00536B6F">
        <w:trPr>
          <w:trHeight w:val="268"/>
        </w:trPr>
        <w:tc>
          <w:tcPr>
            <w:tcW w:w="7255" w:type="dxa"/>
            <w:gridSpan w:val="2"/>
          </w:tcPr>
          <w:p w:rsidR="00536B6F" w:rsidRPr="00F70AFD" w:rsidRDefault="00536B6F">
            <w:pPr>
              <w:pStyle w:val="TableParagraph"/>
              <w:spacing w:line="247" w:lineRule="exact"/>
              <w:rPr>
                <w:sz w:val="24"/>
                <w:szCs w:val="24"/>
              </w:rPr>
            </w:pPr>
            <w:proofErr w:type="gramStart"/>
            <w:r w:rsidRPr="00F70AFD">
              <w:rPr>
                <w:sz w:val="24"/>
                <w:szCs w:val="24"/>
              </w:rPr>
              <w:t>Индивидуальный</w:t>
            </w:r>
            <w:r w:rsidRPr="00F70AFD">
              <w:rPr>
                <w:spacing w:val="-12"/>
                <w:sz w:val="24"/>
                <w:szCs w:val="24"/>
              </w:rPr>
              <w:t xml:space="preserve"> </w:t>
            </w:r>
            <w:r w:rsidRPr="00F70AFD">
              <w:rPr>
                <w:spacing w:val="-2"/>
                <w:sz w:val="24"/>
                <w:szCs w:val="24"/>
              </w:rPr>
              <w:t>проект</w:t>
            </w:r>
            <w:proofErr w:type="gramEnd"/>
          </w:p>
        </w:tc>
        <w:tc>
          <w:tcPr>
            <w:tcW w:w="1134" w:type="dxa"/>
          </w:tcPr>
          <w:p w:rsidR="00536B6F" w:rsidRPr="00F70AFD" w:rsidRDefault="00536B6F">
            <w:pPr>
              <w:pStyle w:val="TableParagraph"/>
              <w:spacing w:before="6" w:line="241" w:lineRule="exact"/>
              <w:ind w:left="15" w:right="2"/>
              <w:jc w:val="center"/>
              <w:rPr>
                <w:sz w:val="24"/>
                <w:szCs w:val="24"/>
              </w:rPr>
            </w:pPr>
            <w:r w:rsidRPr="00F70AFD">
              <w:rPr>
                <w:sz w:val="24"/>
                <w:szCs w:val="24"/>
              </w:rPr>
              <w:t>1</w:t>
            </w:r>
            <w:r w:rsidRPr="00F70AFD">
              <w:rPr>
                <w:spacing w:val="-2"/>
                <w:sz w:val="24"/>
                <w:szCs w:val="24"/>
              </w:rPr>
              <w:t xml:space="preserve"> </w:t>
            </w:r>
            <w:r w:rsidRPr="00F70AFD">
              <w:rPr>
                <w:sz w:val="24"/>
                <w:szCs w:val="24"/>
              </w:rPr>
              <w:t>/</w:t>
            </w:r>
            <w:r w:rsidRPr="00F70AFD">
              <w:rPr>
                <w:spacing w:val="-1"/>
                <w:sz w:val="24"/>
                <w:szCs w:val="24"/>
              </w:rPr>
              <w:t xml:space="preserve"> </w:t>
            </w:r>
            <w:r w:rsidRPr="00F70AFD">
              <w:rPr>
                <w:spacing w:val="-5"/>
                <w:sz w:val="24"/>
                <w:szCs w:val="24"/>
              </w:rPr>
              <w:t>34</w:t>
            </w:r>
          </w:p>
        </w:tc>
        <w:tc>
          <w:tcPr>
            <w:tcW w:w="1134" w:type="dxa"/>
          </w:tcPr>
          <w:p w:rsidR="00536B6F" w:rsidRPr="00F70AFD" w:rsidRDefault="00536B6F">
            <w:pPr>
              <w:pStyle w:val="TableParagraph"/>
              <w:ind w:left="0"/>
              <w:rPr>
                <w:sz w:val="24"/>
                <w:szCs w:val="24"/>
              </w:rPr>
            </w:pPr>
          </w:p>
        </w:tc>
      </w:tr>
      <w:tr w:rsidR="00536B6F" w:rsidRPr="00F70AFD" w:rsidTr="00536B6F">
        <w:trPr>
          <w:trHeight w:val="505"/>
        </w:trPr>
        <w:tc>
          <w:tcPr>
            <w:tcW w:w="2978" w:type="dxa"/>
            <w:vMerge w:val="restart"/>
          </w:tcPr>
          <w:p w:rsidR="00536B6F" w:rsidRPr="00F70AFD" w:rsidRDefault="00536B6F">
            <w:pPr>
              <w:pStyle w:val="TableParagraph"/>
              <w:spacing w:before="249"/>
              <w:ind w:left="0"/>
              <w:rPr>
                <w:sz w:val="24"/>
                <w:szCs w:val="24"/>
              </w:rPr>
            </w:pPr>
          </w:p>
          <w:p w:rsidR="00536B6F" w:rsidRPr="00F70AFD" w:rsidRDefault="00536B6F">
            <w:pPr>
              <w:pStyle w:val="TableParagraph"/>
              <w:rPr>
                <w:sz w:val="24"/>
                <w:szCs w:val="24"/>
              </w:rPr>
            </w:pPr>
            <w:r w:rsidRPr="00F70AFD">
              <w:rPr>
                <w:sz w:val="24"/>
                <w:szCs w:val="24"/>
              </w:rPr>
              <w:t>Курсы</w:t>
            </w:r>
            <w:r w:rsidRPr="00F70AFD">
              <w:rPr>
                <w:spacing w:val="-4"/>
                <w:sz w:val="24"/>
                <w:szCs w:val="24"/>
              </w:rPr>
              <w:t xml:space="preserve"> </w:t>
            </w:r>
            <w:r w:rsidRPr="00F70AFD">
              <w:rPr>
                <w:sz w:val="24"/>
                <w:szCs w:val="24"/>
              </w:rPr>
              <w:t>по</w:t>
            </w:r>
            <w:r w:rsidRPr="00F70AFD">
              <w:rPr>
                <w:spacing w:val="-1"/>
                <w:sz w:val="24"/>
                <w:szCs w:val="24"/>
              </w:rPr>
              <w:t xml:space="preserve"> </w:t>
            </w:r>
            <w:r w:rsidRPr="00F70AFD">
              <w:rPr>
                <w:spacing w:val="-2"/>
                <w:sz w:val="24"/>
                <w:szCs w:val="24"/>
              </w:rPr>
              <w:t>выбору</w:t>
            </w:r>
          </w:p>
        </w:tc>
        <w:tc>
          <w:tcPr>
            <w:tcW w:w="4277" w:type="dxa"/>
          </w:tcPr>
          <w:p w:rsidR="00536B6F" w:rsidRPr="00F70AFD" w:rsidRDefault="00536B6F">
            <w:pPr>
              <w:pStyle w:val="TableParagraph"/>
              <w:tabs>
                <w:tab w:val="left" w:pos="1957"/>
              </w:tabs>
              <w:spacing w:line="252" w:lineRule="exact"/>
              <w:ind w:right="96"/>
              <w:rPr>
                <w:sz w:val="24"/>
                <w:szCs w:val="24"/>
              </w:rPr>
            </w:pPr>
            <w:r w:rsidRPr="00F70AFD">
              <w:rPr>
                <w:spacing w:val="-2"/>
                <w:sz w:val="24"/>
                <w:szCs w:val="24"/>
              </w:rPr>
              <w:t>Элективные</w:t>
            </w:r>
            <w:r w:rsidRPr="00F70AFD">
              <w:rPr>
                <w:sz w:val="24"/>
                <w:szCs w:val="24"/>
              </w:rPr>
              <w:tab/>
            </w:r>
            <w:r w:rsidRPr="00F70AFD">
              <w:rPr>
                <w:spacing w:val="-2"/>
                <w:sz w:val="24"/>
                <w:szCs w:val="24"/>
              </w:rPr>
              <w:t xml:space="preserve">курсы, </w:t>
            </w:r>
            <w:r w:rsidRPr="00F70AFD">
              <w:rPr>
                <w:sz w:val="24"/>
                <w:szCs w:val="24"/>
              </w:rPr>
              <w:t>усиливающие профиль</w:t>
            </w:r>
          </w:p>
        </w:tc>
        <w:tc>
          <w:tcPr>
            <w:tcW w:w="1134" w:type="dxa"/>
          </w:tcPr>
          <w:p w:rsidR="00536B6F" w:rsidRPr="00F70AFD" w:rsidRDefault="00536B6F">
            <w:pPr>
              <w:pStyle w:val="TableParagraph"/>
              <w:ind w:left="0"/>
              <w:rPr>
                <w:sz w:val="24"/>
                <w:szCs w:val="24"/>
              </w:rPr>
            </w:pPr>
          </w:p>
        </w:tc>
        <w:tc>
          <w:tcPr>
            <w:tcW w:w="1134" w:type="dxa"/>
          </w:tcPr>
          <w:p w:rsidR="00536B6F" w:rsidRPr="00F70AFD" w:rsidRDefault="00536B6F">
            <w:pPr>
              <w:pStyle w:val="TableParagraph"/>
              <w:ind w:left="0"/>
              <w:rPr>
                <w:sz w:val="24"/>
                <w:szCs w:val="24"/>
              </w:rPr>
            </w:pPr>
          </w:p>
        </w:tc>
      </w:tr>
      <w:tr w:rsidR="00536B6F" w:rsidRPr="00F70AFD" w:rsidTr="00536B6F">
        <w:trPr>
          <w:trHeight w:val="760"/>
        </w:trPr>
        <w:tc>
          <w:tcPr>
            <w:tcW w:w="2978" w:type="dxa"/>
            <w:vMerge/>
            <w:tcBorders>
              <w:top w:val="nil"/>
            </w:tcBorders>
          </w:tcPr>
          <w:p w:rsidR="00536B6F" w:rsidRPr="00F70AFD" w:rsidRDefault="00536B6F">
            <w:pPr>
              <w:rPr>
                <w:sz w:val="24"/>
                <w:szCs w:val="24"/>
              </w:rPr>
            </w:pPr>
          </w:p>
        </w:tc>
        <w:tc>
          <w:tcPr>
            <w:tcW w:w="4277" w:type="dxa"/>
          </w:tcPr>
          <w:p w:rsidR="00536B6F" w:rsidRPr="00F70AFD" w:rsidRDefault="00536B6F">
            <w:pPr>
              <w:pStyle w:val="TableParagraph"/>
              <w:tabs>
                <w:tab w:val="left" w:pos="1192"/>
                <w:tab w:val="left" w:pos="1892"/>
              </w:tabs>
              <w:ind w:right="94"/>
              <w:rPr>
                <w:sz w:val="24"/>
                <w:szCs w:val="24"/>
              </w:rPr>
            </w:pPr>
            <w:r w:rsidRPr="00F70AFD">
              <w:rPr>
                <w:spacing w:val="-4"/>
                <w:sz w:val="24"/>
                <w:szCs w:val="24"/>
              </w:rPr>
              <w:t>Курсы</w:t>
            </w:r>
            <w:r w:rsidRPr="00F70AFD">
              <w:rPr>
                <w:sz w:val="24"/>
                <w:szCs w:val="24"/>
              </w:rPr>
              <w:tab/>
            </w:r>
            <w:r w:rsidRPr="00F70AFD">
              <w:rPr>
                <w:spacing w:val="-6"/>
                <w:sz w:val="24"/>
                <w:szCs w:val="24"/>
              </w:rPr>
              <w:t>по</w:t>
            </w:r>
            <w:r w:rsidRPr="00F70AFD">
              <w:rPr>
                <w:sz w:val="24"/>
                <w:szCs w:val="24"/>
              </w:rPr>
              <w:tab/>
            </w:r>
            <w:r w:rsidRPr="00F70AFD">
              <w:rPr>
                <w:spacing w:val="-2"/>
                <w:sz w:val="24"/>
                <w:szCs w:val="24"/>
              </w:rPr>
              <w:t>выбору общеразвивающей</w:t>
            </w:r>
          </w:p>
          <w:p w:rsidR="00536B6F" w:rsidRPr="00F70AFD" w:rsidRDefault="00536B6F">
            <w:pPr>
              <w:pStyle w:val="TableParagraph"/>
              <w:spacing w:line="233" w:lineRule="exact"/>
              <w:rPr>
                <w:sz w:val="24"/>
                <w:szCs w:val="24"/>
              </w:rPr>
            </w:pPr>
            <w:r w:rsidRPr="00F70AFD">
              <w:rPr>
                <w:spacing w:val="-2"/>
                <w:sz w:val="24"/>
                <w:szCs w:val="24"/>
              </w:rPr>
              <w:t>направленности</w:t>
            </w:r>
          </w:p>
        </w:tc>
        <w:tc>
          <w:tcPr>
            <w:tcW w:w="1134" w:type="dxa"/>
          </w:tcPr>
          <w:p w:rsidR="00536B6F" w:rsidRPr="00F70AFD" w:rsidRDefault="00536B6F">
            <w:pPr>
              <w:pStyle w:val="TableParagraph"/>
              <w:ind w:left="0"/>
              <w:rPr>
                <w:sz w:val="24"/>
                <w:szCs w:val="24"/>
              </w:rPr>
            </w:pPr>
          </w:p>
        </w:tc>
        <w:tc>
          <w:tcPr>
            <w:tcW w:w="1134" w:type="dxa"/>
          </w:tcPr>
          <w:p w:rsidR="00536B6F" w:rsidRPr="00F70AFD" w:rsidRDefault="00536B6F">
            <w:pPr>
              <w:pStyle w:val="TableParagraph"/>
              <w:ind w:left="0"/>
              <w:rPr>
                <w:sz w:val="24"/>
                <w:szCs w:val="24"/>
              </w:rPr>
            </w:pPr>
          </w:p>
        </w:tc>
      </w:tr>
    </w:tbl>
    <w:p w:rsidR="007C21AE" w:rsidRPr="00F70AFD" w:rsidRDefault="007C21AE">
      <w:pPr>
        <w:pStyle w:val="a3"/>
        <w:spacing w:before="26"/>
        <w:ind w:left="0" w:firstLine="0"/>
        <w:jc w:val="left"/>
      </w:pPr>
    </w:p>
    <w:p w:rsidR="007C21AE" w:rsidRPr="00F70AFD" w:rsidRDefault="005636C2">
      <w:pPr>
        <w:spacing w:before="1"/>
        <w:ind w:left="27" w:right="153"/>
        <w:jc w:val="center"/>
        <w:rPr>
          <w:b/>
          <w:sz w:val="24"/>
          <w:szCs w:val="24"/>
        </w:rPr>
      </w:pPr>
      <w:r w:rsidRPr="00F70AFD">
        <w:rPr>
          <w:b/>
          <w:sz w:val="24"/>
          <w:szCs w:val="24"/>
        </w:rPr>
        <w:t>Курсы</w:t>
      </w:r>
      <w:r w:rsidRPr="00F70AFD">
        <w:rPr>
          <w:b/>
          <w:spacing w:val="-4"/>
          <w:sz w:val="24"/>
          <w:szCs w:val="24"/>
        </w:rPr>
        <w:t xml:space="preserve"> </w:t>
      </w:r>
      <w:r w:rsidRPr="00F70AFD">
        <w:rPr>
          <w:b/>
          <w:sz w:val="24"/>
          <w:szCs w:val="24"/>
        </w:rPr>
        <w:t>по</w:t>
      </w:r>
      <w:r w:rsidRPr="00F70AFD">
        <w:rPr>
          <w:b/>
          <w:spacing w:val="-4"/>
          <w:sz w:val="24"/>
          <w:szCs w:val="24"/>
        </w:rPr>
        <w:t xml:space="preserve"> </w:t>
      </w:r>
      <w:r w:rsidRPr="00F70AFD">
        <w:rPr>
          <w:b/>
          <w:sz w:val="24"/>
          <w:szCs w:val="24"/>
        </w:rPr>
        <w:t>выбору</w:t>
      </w:r>
      <w:r w:rsidRPr="00F70AFD">
        <w:rPr>
          <w:b/>
          <w:spacing w:val="-3"/>
          <w:sz w:val="24"/>
          <w:szCs w:val="24"/>
        </w:rPr>
        <w:t xml:space="preserve"> </w:t>
      </w:r>
      <w:r w:rsidRPr="00F70AFD">
        <w:rPr>
          <w:b/>
          <w:sz w:val="24"/>
          <w:szCs w:val="24"/>
        </w:rPr>
        <w:t>(элективные</w:t>
      </w:r>
      <w:r w:rsidRPr="00F70AFD">
        <w:rPr>
          <w:b/>
          <w:spacing w:val="-3"/>
          <w:sz w:val="24"/>
          <w:szCs w:val="24"/>
        </w:rPr>
        <w:t xml:space="preserve"> </w:t>
      </w:r>
      <w:r w:rsidRPr="00F70AFD">
        <w:rPr>
          <w:b/>
          <w:sz w:val="24"/>
          <w:szCs w:val="24"/>
        </w:rPr>
        <w:t>и</w:t>
      </w:r>
      <w:r w:rsidRPr="00F70AFD">
        <w:rPr>
          <w:b/>
          <w:spacing w:val="-5"/>
          <w:sz w:val="24"/>
          <w:szCs w:val="24"/>
        </w:rPr>
        <w:t xml:space="preserve"> </w:t>
      </w:r>
      <w:r w:rsidRPr="00F70AFD">
        <w:rPr>
          <w:b/>
          <w:sz w:val="24"/>
          <w:szCs w:val="24"/>
        </w:rPr>
        <w:t>факультативные</w:t>
      </w:r>
      <w:r w:rsidRPr="00F70AFD">
        <w:rPr>
          <w:b/>
          <w:spacing w:val="-4"/>
          <w:sz w:val="24"/>
          <w:szCs w:val="24"/>
        </w:rPr>
        <w:t xml:space="preserve"> </w:t>
      </w:r>
      <w:r w:rsidRPr="00F70AFD">
        <w:rPr>
          <w:b/>
          <w:sz w:val="24"/>
          <w:szCs w:val="24"/>
        </w:rPr>
        <w:t>курсы)</w:t>
      </w:r>
      <w:r w:rsidRPr="00F70AFD">
        <w:rPr>
          <w:b/>
          <w:spacing w:val="-4"/>
          <w:sz w:val="24"/>
          <w:szCs w:val="24"/>
        </w:rPr>
        <w:t xml:space="preserve"> </w:t>
      </w:r>
      <w:proofErr w:type="gramStart"/>
      <w:r w:rsidRPr="00F70AFD">
        <w:rPr>
          <w:b/>
          <w:spacing w:val="-2"/>
          <w:sz w:val="24"/>
          <w:szCs w:val="24"/>
        </w:rPr>
        <w:t>обучающихся</w:t>
      </w:r>
      <w:proofErr w:type="gramEnd"/>
    </w:p>
    <w:p w:rsidR="007C21AE" w:rsidRPr="00F70AFD" w:rsidRDefault="005636C2">
      <w:pPr>
        <w:spacing w:before="239"/>
        <w:ind w:left="544"/>
        <w:rPr>
          <w:sz w:val="24"/>
          <w:szCs w:val="24"/>
        </w:rPr>
      </w:pPr>
      <w:r w:rsidRPr="00F70AFD">
        <w:rPr>
          <w:sz w:val="24"/>
          <w:szCs w:val="24"/>
        </w:rPr>
        <w:t>Каждый</w:t>
      </w:r>
      <w:r w:rsidRPr="00F70AFD">
        <w:rPr>
          <w:spacing w:val="80"/>
          <w:w w:val="150"/>
          <w:sz w:val="24"/>
          <w:szCs w:val="24"/>
        </w:rPr>
        <w:t xml:space="preserve"> </w:t>
      </w:r>
      <w:r w:rsidRPr="00F70AFD">
        <w:rPr>
          <w:sz w:val="24"/>
          <w:szCs w:val="24"/>
        </w:rPr>
        <w:t>обучающийся</w:t>
      </w:r>
      <w:r w:rsidRPr="00F70AFD">
        <w:rPr>
          <w:spacing w:val="80"/>
          <w:w w:val="150"/>
          <w:sz w:val="24"/>
          <w:szCs w:val="24"/>
        </w:rPr>
        <w:t xml:space="preserve"> </w:t>
      </w:r>
      <w:r w:rsidRPr="00F70AFD">
        <w:rPr>
          <w:sz w:val="24"/>
          <w:szCs w:val="24"/>
        </w:rPr>
        <w:t>самостоятельно</w:t>
      </w:r>
      <w:r w:rsidRPr="00F70AFD">
        <w:rPr>
          <w:spacing w:val="80"/>
          <w:w w:val="150"/>
          <w:sz w:val="24"/>
          <w:szCs w:val="24"/>
        </w:rPr>
        <w:t xml:space="preserve"> </w:t>
      </w:r>
      <w:r w:rsidRPr="00F70AFD">
        <w:rPr>
          <w:sz w:val="24"/>
          <w:szCs w:val="24"/>
        </w:rPr>
        <w:t>выбирает</w:t>
      </w:r>
      <w:r w:rsidRPr="00F70AFD">
        <w:rPr>
          <w:spacing w:val="80"/>
          <w:w w:val="150"/>
          <w:sz w:val="24"/>
          <w:szCs w:val="24"/>
        </w:rPr>
        <w:t xml:space="preserve"> </w:t>
      </w:r>
      <w:r w:rsidRPr="00F70AFD">
        <w:rPr>
          <w:sz w:val="24"/>
          <w:szCs w:val="24"/>
        </w:rPr>
        <w:t>количество</w:t>
      </w:r>
      <w:r w:rsidRPr="00F70AFD">
        <w:rPr>
          <w:spacing w:val="80"/>
          <w:w w:val="150"/>
          <w:sz w:val="24"/>
          <w:szCs w:val="24"/>
        </w:rPr>
        <w:t xml:space="preserve"> </w:t>
      </w:r>
      <w:r w:rsidRPr="00F70AFD">
        <w:rPr>
          <w:sz w:val="24"/>
          <w:szCs w:val="24"/>
        </w:rPr>
        <w:t>курсов</w:t>
      </w:r>
      <w:r w:rsidRPr="00F70AFD">
        <w:rPr>
          <w:spacing w:val="80"/>
          <w:w w:val="150"/>
          <w:sz w:val="24"/>
          <w:szCs w:val="24"/>
        </w:rPr>
        <w:t xml:space="preserve"> </w:t>
      </w:r>
      <w:r w:rsidRPr="00F70AFD">
        <w:rPr>
          <w:sz w:val="24"/>
          <w:szCs w:val="24"/>
        </w:rPr>
        <w:t>по</w:t>
      </w:r>
      <w:r w:rsidRPr="00F70AFD">
        <w:rPr>
          <w:spacing w:val="80"/>
          <w:w w:val="150"/>
          <w:sz w:val="24"/>
          <w:szCs w:val="24"/>
        </w:rPr>
        <w:t xml:space="preserve"> </w:t>
      </w:r>
      <w:r w:rsidRPr="00F70AFD">
        <w:rPr>
          <w:sz w:val="24"/>
          <w:szCs w:val="24"/>
        </w:rPr>
        <w:t>выбору</w:t>
      </w:r>
      <w:r w:rsidRPr="00F70AFD">
        <w:rPr>
          <w:spacing w:val="80"/>
          <w:w w:val="150"/>
          <w:sz w:val="24"/>
          <w:szCs w:val="24"/>
        </w:rPr>
        <w:t xml:space="preserve"> </w:t>
      </w:r>
      <w:r w:rsidRPr="00F70AFD">
        <w:rPr>
          <w:sz w:val="24"/>
          <w:szCs w:val="24"/>
        </w:rPr>
        <w:t>(в</w:t>
      </w:r>
      <w:r w:rsidRPr="00F70AFD">
        <w:rPr>
          <w:spacing w:val="80"/>
          <w:w w:val="150"/>
          <w:sz w:val="24"/>
          <w:szCs w:val="24"/>
        </w:rPr>
        <w:t xml:space="preserve"> </w:t>
      </w:r>
      <w:r w:rsidRPr="00F70AFD">
        <w:rPr>
          <w:sz w:val="24"/>
          <w:szCs w:val="24"/>
        </w:rPr>
        <w:t>т.ч.</w:t>
      </w:r>
      <w:r w:rsidRPr="00F70AFD">
        <w:rPr>
          <w:spacing w:val="80"/>
          <w:sz w:val="24"/>
          <w:szCs w:val="24"/>
        </w:rPr>
        <w:t xml:space="preserve"> </w:t>
      </w:r>
      <w:r w:rsidRPr="00F70AFD">
        <w:rPr>
          <w:sz w:val="24"/>
          <w:szCs w:val="24"/>
        </w:rPr>
        <w:t>дистанционных) из числа предлагаемых:</w:t>
      </w:r>
    </w:p>
    <w:p w:rsidR="007C21AE" w:rsidRPr="00F70AFD" w:rsidRDefault="005636C2">
      <w:pPr>
        <w:pStyle w:val="a5"/>
        <w:numPr>
          <w:ilvl w:val="0"/>
          <w:numId w:val="13"/>
        </w:numPr>
        <w:tabs>
          <w:tab w:val="left" w:pos="827"/>
        </w:tabs>
        <w:ind w:left="827" w:hanging="283"/>
        <w:jc w:val="left"/>
        <w:rPr>
          <w:rFonts w:ascii="Symbol" w:hAnsi="Symbol"/>
          <w:sz w:val="24"/>
          <w:szCs w:val="24"/>
        </w:rPr>
      </w:pPr>
      <w:r w:rsidRPr="00F70AFD">
        <w:rPr>
          <w:sz w:val="24"/>
          <w:szCs w:val="24"/>
        </w:rPr>
        <w:t>школой</w:t>
      </w:r>
      <w:r w:rsidRPr="00F70AFD">
        <w:rPr>
          <w:spacing w:val="-7"/>
          <w:sz w:val="24"/>
          <w:szCs w:val="24"/>
        </w:rPr>
        <w:t xml:space="preserve"> </w:t>
      </w:r>
      <w:r w:rsidRPr="00F70AFD">
        <w:rPr>
          <w:sz w:val="24"/>
          <w:szCs w:val="24"/>
        </w:rPr>
        <w:t>(перечень</w:t>
      </w:r>
      <w:r w:rsidRPr="00F70AFD">
        <w:rPr>
          <w:spacing w:val="-5"/>
          <w:sz w:val="24"/>
          <w:szCs w:val="24"/>
        </w:rPr>
        <w:t xml:space="preserve"> </w:t>
      </w:r>
      <w:r w:rsidRPr="00F70AFD">
        <w:rPr>
          <w:sz w:val="24"/>
          <w:szCs w:val="24"/>
        </w:rPr>
        <w:t>утверждается</w:t>
      </w:r>
      <w:r w:rsidRPr="00F70AFD">
        <w:rPr>
          <w:spacing w:val="-5"/>
          <w:sz w:val="24"/>
          <w:szCs w:val="24"/>
        </w:rPr>
        <w:t xml:space="preserve"> </w:t>
      </w:r>
      <w:r w:rsidRPr="00F70AFD">
        <w:rPr>
          <w:sz w:val="24"/>
          <w:szCs w:val="24"/>
        </w:rPr>
        <w:t>на</w:t>
      </w:r>
      <w:r w:rsidRPr="00F70AFD">
        <w:rPr>
          <w:spacing w:val="-5"/>
          <w:sz w:val="24"/>
          <w:szCs w:val="24"/>
        </w:rPr>
        <w:t xml:space="preserve"> </w:t>
      </w:r>
      <w:r w:rsidRPr="00F70AFD">
        <w:rPr>
          <w:sz w:val="24"/>
          <w:szCs w:val="24"/>
        </w:rPr>
        <w:t>каждый</w:t>
      </w:r>
      <w:r w:rsidRPr="00F70AFD">
        <w:rPr>
          <w:spacing w:val="-6"/>
          <w:sz w:val="24"/>
          <w:szCs w:val="24"/>
        </w:rPr>
        <w:t xml:space="preserve"> </w:t>
      </w:r>
      <w:r w:rsidRPr="00F70AFD">
        <w:rPr>
          <w:sz w:val="24"/>
          <w:szCs w:val="24"/>
        </w:rPr>
        <w:t>учебный</w:t>
      </w:r>
      <w:r w:rsidRPr="00F70AFD">
        <w:rPr>
          <w:spacing w:val="-6"/>
          <w:sz w:val="24"/>
          <w:szCs w:val="24"/>
        </w:rPr>
        <w:t xml:space="preserve"> </w:t>
      </w:r>
      <w:r w:rsidRPr="00F70AFD">
        <w:rPr>
          <w:spacing w:val="-2"/>
          <w:sz w:val="24"/>
          <w:szCs w:val="24"/>
        </w:rPr>
        <w:t>год);</w:t>
      </w:r>
    </w:p>
    <w:p w:rsidR="007C21AE" w:rsidRPr="00F70AFD" w:rsidRDefault="005636C2">
      <w:pPr>
        <w:pStyle w:val="a5"/>
        <w:numPr>
          <w:ilvl w:val="0"/>
          <w:numId w:val="13"/>
        </w:numPr>
        <w:tabs>
          <w:tab w:val="left" w:pos="828"/>
        </w:tabs>
        <w:ind w:right="677"/>
        <w:jc w:val="left"/>
        <w:rPr>
          <w:rFonts w:ascii="Symbol" w:hAnsi="Symbol"/>
          <w:sz w:val="24"/>
          <w:szCs w:val="24"/>
        </w:rPr>
      </w:pPr>
      <w:r w:rsidRPr="00F70AFD">
        <w:rPr>
          <w:sz w:val="24"/>
          <w:szCs w:val="24"/>
        </w:rPr>
        <w:t>образовательными</w:t>
      </w:r>
      <w:r w:rsidRPr="00F70AFD">
        <w:rPr>
          <w:spacing w:val="80"/>
          <w:w w:val="150"/>
          <w:sz w:val="24"/>
          <w:szCs w:val="24"/>
        </w:rPr>
        <w:t xml:space="preserve"> </w:t>
      </w:r>
      <w:r w:rsidRPr="00F70AFD">
        <w:rPr>
          <w:sz w:val="24"/>
          <w:szCs w:val="24"/>
        </w:rPr>
        <w:t>организациями,</w:t>
      </w:r>
      <w:r w:rsidRPr="00F70AFD">
        <w:rPr>
          <w:spacing w:val="80"/>
          <w:w w:val="150"/>
          <w:sz w:val="24"/>
          <w:szCs w:val="24"/>
        </w:rPr>
        <w:t xml:space="preserve"> </w:t>
      </w:r>
      <w:r w:rsidRPr="00F70AFD">
        <w:rPr>
          <w:sz w:val="24"/>
          <w:szCs w:val="24"/>
        </w:rPr>
        <w:t>с</w:t>
      </w:r>
      <w:r w:rsidRPr="00F70AFD">
        <w:rPr>
          <w:spacing w:val="80"/>
          <w:w w:val="150"/>
          <w:sz w:val="24"/>
          <w:szCs w:val="24"/>
        </w:rPr>
        <w:t xml:space="preserve"> </w:t>
      </w:r>
      <w:r w:rsidRPr="00F70AFD">
        <w:rPr>
          <w:sz w:val="24"/>
          <w:szCs w:val="24"/>
        </w:rPr>
        <w:t>которыми</w:t>
      </w:r>
      <w:r w:rsidRPr="00F70AFD">
        <w:rPr>
          <w:spacing w:val="80"/>
          <w:w w:val="150"/>
          <w:sz w:val="24"/>
          <w:szCs w:val="24"/>
        </w:rPr>
        <w:t xml:space="preserve"> </w:t>
      </w:r>
      <w:r w:rsidRPr="00F70AFD">
        <w:rPr>
          <w:sz w:val="24"/>
          <w:szCs w:val="24"/>
        </w:rPr>
        <w:t>школой</w:t>
      </w:r>
      <w:r w:rsidRPr="00F70AFD">
        <w:rPr>
          <w:spacing w:val="80"/>
          <w:w w:val="150"/>
          <w:sz w:val="24"/>
          <w:szCs w:val="24"/>
        </w:rPr>
        <w:t xml:space="preserve"> </w:t>
      </w:r>
      <w:r w:rsidRPr="00F70AFD">
        <w:rPr>
          <w:sz w:val="24"/>
          <w:szCs w:val="24"/>
        </w:rPr>
        <w:t>заключён</w:t>
      </w:r>
      <w:r w:rsidRPr="00F70AFD">
        <w:rPr>
          <w:spacing w:val="80"/>
          <w:w w:val="150"/>
          <w:sz w:val="24"/>
          <w:szCs w:val="24"/>
        </w:rPr>
        <w:t xml:space="preserve"> </w:t>
      </w:r>
      <w:r w:rsidRPr="00F70AFD">
        <w:rPr>
          <w:sz w:val="24"/>
          <w:szCs w:val="24"/>
        </w:rPr>
        <w:t>договор</w:t>
      </w:r>
      <w:r w:rsidRPr="00F70AFD">
        <w:rPr>
          <w:spacing w:val="80"/>
          <w:w w:val="150"/>
          <w:sz w:val="24"/>
          <w:szCs w:val="24"/>
        </w:rPr>
        <w:t xml:space="preserve"> </w:t>
      </w:r>
      <w:r w:rsidRPr="00F70AFD">
        <w:rPr>
          <w:sz w:val="24"/>
          <w:szCs w:val="24"/>
        </w:rPr>
        <w:t>о</w:t>
      </w:r>
      <w:r w:rsidRPr="00F70AFD">
        <w:rPr>
          <w:spacing w:val="80"/>
          <w:w w:val="150"/>
          <w:sz w:val="24"/>
          <w:szCs w:val="24"/>
        </w:rPr>
        <w:t xml:space="preserve"> </w:t>
      </w:r>
      <w:r w:rsidRPr="00F70AFD">
        <w:rPr>
          <w:sz w:val="24"/>
          <w:szCs w:val="24"/>
        </w:rPr>
        <w:t>сетевом</w:t>
      </w:r>
      <w:r w:rsidRPr="00F70AFD">
        <w:rPr>
          <w:spacing w:val="40"/>
          <w:sz w:val="24"/>
          <w:szCs w:val="24"/>
        </w:rPr>
        <w:t xml:space="preserve"> </w:t>
      </w:r>
      <w:r w:rsidRPr="00F70AFD">
        <w:rPr>
          <w:spacing w:val="-2"/>
          <w:sz w:val="24"/>
          <w:szCs w:val="24"/>
        </w:rPr>
        <w:t>взаимодействии.</w:t>
      </w:r>
    </w:p>
    <w:p w:rsidR="007C21AE" w:rsidRPr="00F70AFD" w:rsidRDefault="005636C2">
      <w:pPr>
        <w:spacing w:before="2"/>
        <w:ind w:left="544"/>
        <w:rPr>
          <w:sz w:val="24"/>
          <w:szCs w:val="24"/>
        </w:rPr>
      </w:pPr>
      <w:r w:rsidRPr="00F70AFD">
        <w:rPr>
          <w:sz w:val="24"/>
          <w:szCs w:val="24"/>
        </w:rPr>
        <w:t>Общее</w:t>
      </w:r>
      <w:r w:rsidRPr="00F70AFD">
        <w:rPr>
          <w:spacing w:val="40"/>
          <w:sz w:val="24"/>
          <w:szCs w:val="24"/>
        </w:rPr>
        <w:t xml:space="preserve"> </w:t>
      </w:r>
      <w:r w:rsidRPr="00F70AFD">
        <w:rPr>
          <w:sz w:val="24"/>
          <w:szCs w:val="24"/>
        </w:rPr>
        <w:t>количество</w:t>
      </w:r>
      <w:r w:rsidRPr="00F70AFD">
        <w:rPr>
          <w:spacing w:val="40"/>
          <w:sz w:val="24"/>
          <w:szCs w:val="24"/>
        </w:rPr>
        <w:t xml:space="preserve"> </w:t>
      </w:r>
      <w:r w:rsidRPr="00F70AFD">
        <w:rPr>
          <w:sz w:val="24"/>
          <w:szCs w:val="24"/>
        </w:rPr>
        <w:t>часов</w:t>
      </w:r>
      <w:r w:rsidRPr="00F70AFD">
        <w:rPr>
          <w:spacing w:val="40"/>
          <w:sz w:val="24"/>
          <w:szCs w:val="24"/>
        </w:rPr>
        <w:t xml:space="preserve"> </w:t>
      </w:r>
      <w:r w:rsidRPr="00F70AFD">
        <w:rPr>
          <w:sz w:val="24"/>
          <w:szCs w:val="24"/>
        </w:rPr>
        <w:t>обязательной</w:t>
      </w:r>
      <w:r w:rsidRPr="00F70AFD">
        <w:rPr>
          <w:spacing w:val="40"/>
          <w:sz w:val="24"/>
          <w:szCs w:val="24"/>
        </w:rPr>
        <w:t xml:space="preserve"> </w:t>
      </w:r>
      <w:r w:rsidRPr="00F70AFD">
        <w:rPr>
          <w:sz w:val="24"/>
          <w:szCs w:val="24"/>
        </w:rPr>
        <w:t>части</w:t>
      </w:r>
      <w:r w:rsidRPr="00F70AFD">
        <w:rPr>
          <w:spacing w:val="40"/>
          <w:sz w:val="24"/>
          <w:szCs w:val="24"/>
        </w:rPr>
        <w:t xml:space="preserve"> </w:t>
      </w:r>
      <w:r w:rsidRPr="00F70AFD">
        <w:rPr>
          <w:sz w:val="24"/>
          <w:szCs w:val="24"/>
        </w:rPr>
        <w:t>и</w:t>
      </w:r>
      <w:r w:rsidRPr="00F70AFD">
        <w:rPr>
          <w:spacing w:val="40"/>
          <w:sz w:val="24"/>
          <w:szCs w:val="24"/>
        </w:rPr>
        <w:t xml:space="preserve"> </w:t>
      </w:r>
      <w:r w:rsidRPr="00F70AFD">
        <w:rPr>
          <w:sz w:val="24"/>
          <w:szCs w:val="24"/>
        </w:rPr>
        <w:t>части</w:t>
      </w:r>
      <w:r w:rsidRPr="00F70AFD">
        <w:rPr>
          <w:spacing w:val="40"/>
          <w:sz w:val="24"/>
          <w:szCs w:val="24"/>
        </w:rPr>
        <w:t xml:space="preserve"> </w:t>
      </w:r>
      <w:r w:rsidRPr="00F70AFD">
        <w:rPr>
          <w:sz w:val="24"/>
          <w:szCs w:val="24"/>
        </w:rPr>
        <w:t>по</w:t>
      </w:r>
      <w:r w:rsidRPr="00F70AFD">
        <w:rPr>
          <w:spacing w:val="40"/>
          <w:sz w:val="24"/>
          <w:szCs w:val="24"/>
        </w:rPr>
        <w:t xml:space="preserve"> </w:t>
      </w:r>
      <w:r w:rsidRPr="00F70AFD">
        <w:rPr>
          <w:sz w:val="24"/>
          <w:szCs w:val="24"/>
        </w:rPr>
        <w:t>выбору</w:t>
      </w:r>
      <w:r w:rsidRPr="00F70AFD">
        <w:rPr>
          <w:spacing w:val="40"/>
          <w:sz w:val="24"/>
          <w:szCs w:val="24"/>
        </w:rPr>
        <w:t xml:space="preserve"> </w:t>
      </w:r>
      <w:r w:rsidRPr="00F70AFD">
        <w:rPr>
          <w:sz w:val="24"/>
          <w:szCs w:val="24"/>
        </w:rPr>
        <w:t>участников</w:t>
      </w:r>
      <w:r w:rsidRPr="00F70AFD">
        <w:rPr>
          <w:spacing w:val="40"/>
          <w:sz w:val="24"/>
          <w:szCs w:val="24"/>
        </w:rPr>
        <w:t xml:space="preserve"> </w:t>
      </w:r>
      <w:r w:rsidRPr="00F70AFD">
        <w:rPr>
          <w:sz w:val="24"/>
          <w:szCs w:val="24"/>
        </w:rPr>
        <w:t>образовательных отношений не может быть менее 2176 и более 2312 за два года обучения</w:t>
      </w:r>
    </w:p>
    <w:p w:rsidR="0070005E" w:rsidRPr="00F70AFD" w:rsidRDefault="0070005E" w:rsidP="0070005E">
      <w:pPr>
        <w:pStyle w:val="ConsPlusTitle"/>
        <w:spacing w:line="360" w:lineRule="auto"/>
        <w:ind w:firstLine="709"/>
        <w:jc w:val="both"/>
        <w:outlineLvl w:val="4"/>
        <w:rPr>
          <w:rFonts w:ascii="Times New Roman" w:hAnsi="Times New Roman" w:cs="Times New Roman"/>
          <w:sz w:val="24"/>
          <w:szCs w:val="24"/>
        </w:rPr>
      </w:pPr>
    </w:p>
    <w:p w:rsidR="0070005E" w:rsidRPr="00F70AFD" w:rsidRDefault="0070005E" w:rsidP="0070005E">
      <w:pPr>
        <w:pStyle w:val="ConsPlusTitle"/>
        <w:spacing w:line="360" w:lineRule="auto"/>
        <w:ind w:firstLine="709"/>
        <w:jc w:val="center"/>
        <w:outlineLvl w:val="4"/>
        <w:rPr>
          <w:rFonts w:ascii="Times New Roman" w:hAnsi="Times New Roman" w:cs="Times New Roman"/>
          <w:sz w:val="24"/>
          <w:szCs w:val="24"/>
        </w:rPr>
      </w:pPr>
      <w:r w:rsidRPr="00F70AFD">
        <w:rPr>
          <w:rFonts w:ascii="Times New Roman" w:hAnsi="Times New Roman" w:cs="Times New Roman"/>
          <w:sz w:val="24"/>
          <w:szCs w:val="24"/>
        </w:rPr>
        <w:t>Учебный план 2024-2025 учебный год</w:t>
      </w:r>
    </w:p>
    <w:tbl>
      <w:tblPr>
        <w:tblW w:w="9639" w:type="dxa"/>
        <w:tblInd w:w="488" w:type="dxa"/>
        <w:tblLayout w:type="fixed"/>
        <w:tblCellMar>
          <w:top w:w="102" w:type="dxa"/>
          <w:left w:w="62" w:type="dxa"/>
          <w:bottom w:w="102" w:type="dxa"/>
          <w:right w:w="62" w:type="dxa"/>
        </w:tblCellMar>
        <w:tblLook w:val="0000"/>
      </w:tblPr>
      <w:tblGrid>
        <w:gridCol w:w="2409"/>
        <w:gridCol w:w="3828"/>
        <w:gridCol w:w="1134"/>
        <w:gridCol w:w="1134"/>
        <w:gridCol w:w="1134"/>
      </w:tblGrid>
      <w:tr w:rsidR="0070005E" w:rsidRPr="00F70AFD" w:rsidTr="0070005E">
        <w:tc>
          <w:tcPr>
            <w:tcW w:w="2409" w:type="dxa"/>
            <w:vMerge w:val="restart"/>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Предметная область</w:t>
            </w:r>
          </w:p>
        </w:tc>
        <w:tc>
          <w:tcPr>
            <w:tcW w:w="3828" w:type="dxa"/>
            <w:vMerge w:val="restart"/>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Учебный предмет</w:t>
            </w:r>
          </w:p>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(учебный курс)</w:t>
            </w:r>
          </w:p>
        </w:tc>
        <w:tc>
          <w:tcPr>
            <w:tcW w:w="1134" w:type="dxa"/>
            <w:vMerge w:val="restart"/>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Уровень</w:t>
            </w:r>
          </w:p>
        </w:tc>
        <w:tc>
          <w:tcPr>
            <w:tcW w:w="2268" w:type="dxa"/>
            <w:gridSpan w:val="2"/>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5-ти дневная неделя</w:t>
            </w:r>
          </w:p>
        </w:tc>
      </w:tr>
      <w:tr w:rsidR="0070005E"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Кол-во часов   в неделю</w:t>
            </w:r>
          </w:p>
        </w:tc>
      </w:tr>
      <w:tr w:rsidR="0070005E"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 xml:space="preserve">10 </w:t>
            </w:r>
            <w:proofErr w:type="spellStart"/>
            <w:r w:rsidRPr="00F70AFD">
              <w:rPr>
                <w:rFonts w:ascii="Times New Roman" w:hAnsi="Times New Roman" w:cs="Times New Roman"/>
                <w:sz w:val="24"/>
                <w:szCs w:val="24"/>
              </w:rPr>
              <w:t>кл</w:t>
            </w:r>
            <w:proofErr w:type="spellEnd"/>
            <w:r w:rsidRPr="00F70AFD">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jc w:val="center"/>
              <w:rPr>
                <w:rFonts w:ascii="Times New Roman" w:hAnsi="Times New Roman" w:cs="Times New Roman"/>
                <w:sz w:val="24"/>
                <w:szCs w:val="24"/>
              </w:rPr>
            </w:pPr>
            <w:r w:rsidRPr="00F70AFD">
              <w:rPr>
                <w:rFonts w:ascii="Times New Roman" w:hAnsi="Times New Roman" w:cs="Times New Roman"/>
                <w:sz w:val="24"/>
                <w:szCs w:val="24"/>
              </w:rPr>
              <w:t xml:space="preserve">11 </w:t>
            </w:r>
            <w:proofErr w:type="spellStart"/>
            <w:r w:rsidRPr="00F70AFD">
              <w:rPr>
                <w:rFonts w:ascii="Times New Roman" w:hAnsi="Times New Roman" w:cs="Times New Roman"/>
                <w:sz w:val="24"/>
                <w:szCs w:val="24"/>
              </w:rPr>
              <w:t>кл</w:t>
            </w:r>
            <w:proofErr w:type="spellEnd"/>
            <w:r w:rsidRPr="00F70AFD">
              <w:rPr>
                <w:rFonts w:ascii="Times New Roman" w:hAnsi="Times New Roman" w:cs="Times New Roman"/>
                <w:sz w:val="24"/>
                <w:szCs w:val="24"/>
              </w:rPr>
              <w:t>.</w:t>
            </w:r>
          </w:p>
        </w:tc>
      </w:tr>
      <w:tr w:rsidR="0070005E"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Обязательная часть</w:t>
            </w:r>
          </w:p>
        </w:tc>
        <w:tc>
          <w:tcPr>
            <w:tcW w:w="1134" w:type="dxa"/>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005E" w:rsidRPr="00F70AFD" w:rsidRDefault="0070005E" w:rsidP="00F734E4">
            <w:pPr>
              <w:pStyle w:val="ConsPlusNormal"/>
              <w:rPr>
                <w:rFonts w:ascii="Times New Roman" w:hAnsi="Times New Roman" w:cs="Times New Roman"/>
                <w:sz w:val="24"/>
                <w:szCs w:val="24"/>
              </w:rPr>
            </w:pPr>
          </w:p>
        </w:tc>
      </w:tr>
      <w:tr w:rsidR="00E57042" w:rsidRPr="00F70AFD" w:rsidTr="00713FC5">
        <w:tc>
          <w:tcPr>
            <w:tcW w:w="2409" w:type="dxa"/>
            <w:vMerge w:val="restart"/>
            <w:tcBorders>
              <w:top w:val="single" w:sz="4" w:space="0" w:color="000000"/>
              <w:left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Русский язык и литература</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r>
      <w:tr w:rsidR="00E57042" w:rsidRPr="00F70AFD" w:rsidTr="00713FC5">
        <w:tc>
          <w:tcPr>
            <w:tcW w:w="2409" w:type="dxa"/>
            <w:vMerge/>
            <w:tcBorders>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Литература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CE461B">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r>
      <w:tr w:rsidR="00E57042" w:rsidRPr="00F70AFD" w:rsidTr="0070005E">
        <w:tc>
          <w:tcPr>
            <w:tcW w:w="2409" w:type="dxa"/>
            <w:vMerge w:val="restart"/>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Pr>
                <w:rFonts w:ascii="Times New Roman" w:hAnsi="Times New Roman" w:cs="Times New Roman"/>
                <w:sz w:val="24"/>
                <w:szCs w:val="24"/>
              </w:rPr>
              <w:t>Родной язык и литература</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Pr>
                <w:rFonts w:ascii="Times New Roman" w:hAnsi="Times New Roman" w:cs="Times New Roman"/>
                <w:sz w:val="24"/>
                <w:szCs w:val="24"/>
              </w:rPr>
              <w:t>Родной язык</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DA61C7" w:rsidP="00F734E4">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DA61C7" w:rsidP="00F734E4">
            <w:pPr>
              <w:pStyle w:val="ConsPlusNormal"/>
              <w:rPr>
                <w:rFonts w:ascii="Times New Roman" w:hAnsi="Times New Roman" w:cs="Times New Roman"/>
                <w:sz w:val="24"/>
                <w:szCs w:val="24"/>
              </w:rPr>
            </w:pPr>
            <w:r>
              <w:rPr>
                <w:rFonts w:ascii="Times New Roman" w:hAnsi="Times New Roman" w:cs="Times New Roman"/>
                <w:sz w:val="24"/>
                <w:szCs w:val="24"/>
              </w:rPr>
              <w:t>2</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E57042">
            <w:pPr>
              <w:pStyle w:val="ConsPlusNormal"/>
              <w:jc w:val="both"/>
              <w:rPr>
                <w:rFonts w:ascii="Times New Roman" w:hAnsi="Times New Roman" w:cs="Times New Roman"/>
                <w:sz w:val="24"/>
                <w:szCs w:val="24"/>
              </w:rPr>
            </w:pPr>
            <w:r>
              <w:rPr>
                <w:rFonts w:ascii="Times New Roman" w:hAnsi="Times New Roman" w:cs="Times New Roman"/>
                <w:sz w:val="24"/>
                <w:szCs w:val="24"/>
              </w:rPr>
              <w:t>Родная литература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Pr>
                <w:rFonts w:ascii="Times New Roman" w:hAnsi="Times New Roman" w:cs="Times New Roman"/>
                <w:sz w:val="24"/>
                <w:szCs w:val="24"/>
              </w:rPr>
              <w:t>1</w:t>
            </w:r>
          </w:p>
        </w:tc>
      </w:tr>
      <w:tr w:rsidR="00E57042" w:rsidRPr="00F70AFD" w:rsidTr="0070005E">
        <w:tc>
          <w:tcPr>
            <w:tcW w:w="2409"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Иностранные языки</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r>
      <w:tr w:rsidR="00E57042" w:rsidRPr="00F70AFD" w:rsidTr="0070005E">
        <w:tc>
          <w:tcPr>
            <w:tcW w:w="2409" w:type="dxa"/>
            <w:vMerge w:val="restart"/>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Математика и информатика</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Алгебра и начала математического анализа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Геометрия</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Вероятность   и статистика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Информатика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vMerge w:val="restart"/>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roofErr w:type="gramStart"/>
            <w:r w:rsidRPr="00F70AFD">
              <w:rPr>
                <w:rFonts w:ascii="Times New Roman" w:hAnsi="Times New Roman" w:cs="Times New Roman"/>
                <w:sz w:val="24"/>
                <w:szCs w:val="24"/>
              </w:rPr>
              <w:t>Естественно-научные</w:t>
            </w:r>
            <w:proofErr w:type="gramEnd"/>
            <w:r w:rsidRPr="00F70AFD">
              <w:rPr>
                <w:rFonts w:ascii="Times New Roman" w:hAnsi="Times New Roman" w:cs="Times New Roman"/>
                <w:sz w:val="24"/>
                <w:szCs w:val="24"/>
              </w:rPr>
              <w:t xml:space="preserve"> предметы</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Физика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Химия</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Биология</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vMerge w:val="restart"/>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Общественно-научные предметы</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История</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2</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Обществознание</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1,5</w:t>
            </w:r>
          </w:p>
        </w:tc>
      </w:tr>
      <w:tr w:rsidR="00E57042" w:rsidRPr="00F70AFD" w:rsidTr="0070005E">
        <w:tc>
          <w:tcPr>
            <w:tcW w:w="2409" w:type="dxa"/>
            <w:vMerge/>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География</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eastAsia="Times New Roman" w:hAnsi="Times New Roman" w:cs="Times New Roman"/>
                <w:kern w:val="0"/>
                <w:sz w:val="24"/>
                <w:szCs w:val="24"/>
              </w:rPr>
              <w:t>1</w:t>
            </w:r>
          </w:p>
        </w:tc>
      </w:tr>
      <w:tr w:rsidR="00E57042" w:rsidRPr="00F70AFD" w:rsidTr="0070005E">
        <w:tc>
          <w:tcPr>
            <w:tcW w:w="2409"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Основы безопасности и защиты Родины</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Основы безопасности   и защиты Родины</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r>
      <w:tr w:rsidR="00E57042" w:rsidRPr="00F70AFD" w:rsidTr="0070005E">
        <w:tc>
          <w:tcPr>
            <w:tcW w:w="2409"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Физическая культура</w:t>
            </w: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r w:rsidRPr="00F70AFD">
              <w:rPr>
                <w:rFonts w:ascii="Times New Roman" w:hAnsi="Times New Roman" w:cs="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w:t>
            </w:r>
          </w:p>
        </w:tc>
      </w:tr>
      <w:tr w:rsidR="00E57042" w:rsidRPr="00F70AFD" w:rsidTr="0070005E">
        <w:tc>
          <w:tcPr>
            <w:tcW w:w="2409"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jc w:val="both"/>
              <w:rPr>
                <w:rFonts w:ascii="Times New Roman" w:hAnsi="Times New Roman" w:cs="Times New Roman"/>
                <w:sz w:val="24"/>
                <w:szCs w:val="24"/>
              </w:rPr>
            </w:pPr>
            <w:proofErr w:type="gramStart"/>
            <w:r w:rsidRPr="00F70AFD">
              <w:rPr>
                <w:rFonts w:ascii="Times New Roman" w:hAnsi="Times New Roman" w:cs="Times New Roman"/>
                <w:sz w:val="24"/>
                <w:szCs w:val="24"/>
              </w:rPr>
              <w:t>Индивидуальный проект</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26,5</w:t>
            </w: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7,5</w:t>
            </w: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Максимально допустимая недельная нагрузка в соответствии с санитарными правилами   и нормами</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34</w:t>
            </w:r>
          </w:p>
        </w:tc>
      </w:tr>
      <w:tr w:rsidR="00E57042" w:rsidRPr="00F70AFD" w:rsidTr="0070005E">
        <w:tc>
          <w:tcPr>
            <w:tcW w:w="6237"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Общая допустимая нагрузка   за период обучения в 10 – 11-х классах в соответствии   с санитарными правилами   и нормами в часах, итого</w:t>
            </w:r>
          </w:p>
        </w:tc>
        <w:tc>
          <w:tcPr>
            <w:tcW w:w="1134" w:type="dxa"/>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rsidR="00E57042" w:rsidRPr="00F70AFD" w:rsidRDefault="00E57042" w:rsidP="00F734E4">
            <w:pPr>
              <w:pStyle w:val="ConsPlusNormal"/>
              <w:rPr>
                <w:rFonts w:ascii="Times New Roman" w:hAnsi="Times New Roman" w:cs="Times New Roman"/>
                <w:sz w:val="24"/>
                <w:szCs w:val="24"/>
              </w:rPr>
            </w:pPr>
            <w:r w:rsidRPr="00F70AFD">
              <w:rPr>
                <w:rFonts w:ascii="Times New Roman" w:hAnsi="Times New Roman" w:cs="Times New Roman"/>
                <w:sz w:val="24"/>
                <w:szCs w:val="24"/>
              </w:rPr>
              <w:t>2312</w:t>
            </w:r>
          </w:p>
        </w:tc>
      </w:tr>
    </w:tbl>
    <w:p w:rsidR="0070005E" w:rsidRPr="00F70AFD" w:rsidRDefault="0070005E" w:rsidP="0070005E">
      <w:pPr>
        <w:rPr>
          <w:b/>
          <w:sz w:val="24"/>
          <w:szCs w:val="24"/>
        </w:rPr>
      </w:pPr>
    </w:p>
    <w:p w:rsidR="00E57042" w:rsidRDefault="00E57042">
      <w:pPr>
        <w:spacing w:before="265"/>
        <w:ind w:left="31" w:right="153"/>
        <w:jc w:val="center"/>
        <w:rPr>
          <w:b/>
          <w:sz w:val="24"/>
          <w:szCs w:val="24"/>
        </w:rPr>
      </w:pPr>
    </w:p>
    <w:p w:rsidR="00E57042" w:rsidRDefault="00E57042">
      <w:pPr>
        <w:spacing w:before="265"/>
        <w:ind w:left="31" w:right="153"/>
        <w:jc w:val="center"/>
        <w:rPr>
          <w:b/>
          <w:sz w:val="24"/>
          <w:szCs w:val="24"/>
        </w:rPr>
      </w:pPr>
    </w:p>
    <w:p w:rsidR="007C21AE" w:rsidRPr="00F70AFD" w:rsidRDefault="005636C2">
      <w:pPr>
        <w:spacing w:before="265"/>
        <w:ind w:left="31" w:right="153"/>
        <w:jc w:val="center"/>
        <w:rPr>
          <w:b/>
          <w:sz w:val="24"/>
          <w:szCs w:val="24"/>
        </w:rPr>
      </w:pPr>
      <w:r w:rsidRPr="00F70AFD">
        <w:rPr>
          <w:b/>
          <w:sz w:val="24"/>
          <w:szCs w:val="24"/>
        </w:rPr>
        <w:t>Календарный</w:t>
      </w:r>
      <w:r w:rsidRPr="00F70AFD">
        <w:rPr>
          <w:b/>
          <w:spacing w:val="-6"/>
          <w:sz w:val="24"/>
          <w:szCs w:val="24"/>
        </w:rPr>
        <w:t xml:space="preserve"> </w:t>
      </w:r>
      <w:r w:rsidRPr="00F70AFD">
        <w:rPr>
          <w:b/>
          <w:sz w:val="24"/>
          <w:szCs w:val="24"/>
        </w:rPr>
        <w:t>учебный</w:t>
      </w:r>
      <w:r w:rsidRPr="00F70AFD">
        <w:rPr>
          <w:b/>
          <w:spacing w:val="-5"/>
          <w:sz w:val="24"/>
          <w:szCs w:val="24"/>
        </w:rPr>
        <w:t xml:space="preserve"> </w:t>
      </w:r>
      <w:r w:rsidRPr="00F70AFD">
        <w:rPr>
          <w:b/>
          <w:spacing w:val="-2"/>
          <w:sz w:val="24"/>
          <w:szCs w:val="24"/>
        </w:rPr>
        <w:t>график</w:t>
      </w:r>
      <w:bookmarkStart w:id="32" w:name="_bookmark14"/>
      <w:bookmarkEnd w:id="32"/>
      <w:r w:rsidR="00B94483" w:rsidRPr="00F70AFD">
        <w:rPr>
          <w:sz w:val="24"/>
          <w:szCs w:val="24"/>
        </w:rPr>
        <w:fldChar w:fldCharType="begin"/>
      </w:r>
      <w:r w:rsidR="007C21AE" w:rsidRPr="00F70AFD">
        <w:rPr>
          <w:sz w:val="24"/>
          <w:szCs w:val="24"/>
        </w:rPr>
        <w:instrText>HYPERLINK \l "_bookmark15"</w:instrText>
      </w:r>
      <w:r w:rsidR="00B94483" w:rsidRPr="00F70AFD">
        <w:rPr>
          <w:sz w:val="24"/>
          <w:szCs w:val="24"/>
        </w:rPr>
        <w:fldChar w:fldCharType="separate"/>
      </w:r>
      <w:r w:rsidRPr="00F70AFD">
        <w:rPr>
          <w:b/>
          <w:spacing w:val="-2"/>
          <w:sz w:val="24"/>
          <w:szCs w:val="24"/>
          <w:vertAlign w:val="superscript"/>
        </w:rPr>
        <w:t>8</w:t>
      </w:r>
      <w:r w:rsidR="00B94483" w:rsidRPr="00F70AFD">
        <w:rPr>
          <w:sz w:val="24"/>
          <w:szCs w:val="24"/>
        </w:rPr>
        <w:fldChar w:fldCharType="end"/>
      </w:r>
    </w:p>
    <w:p w:rsidR="007C21AE" w:rsidRPr="00F70AFD" w:rsidRDefault="008B2DFD">
      <w:pPr>
        <w:ind w:left="2144" w:right="2267"/>
        <w:jc w:val="center"/>
        <w:rPr>
          <w:b/>
          <w:sz w:val="24"/>
          <w:szCs w:val="24"/>
        </w:rPr>
      </w:pPr>
      <w:r w:rsidRPr="00F70AFD">
        <w:rPr>
          <w:b/>
          <w:sz w:val="24"/>
          <w:szCs w:val="24"/>
        </w:rPr>
        <w:t>ГБОУ РД «РЦО «Солнечный берег»</w:t>
      </w:r>
      <w:r w:rsidR="005636C2" w:rsidRPr="00F70AFD">
        <w:rPr>
          <w:b/>
          <w:sz w:val="24"/>
          <w:szCs w:val="24"/>
        </w:rPr>
        <w:t xml:space="preserve"> на 202</w:t>
      </w:r>
      <w:r w:rsidR="0070005E" w:rsidRPr="00F70AFD">
        <w:rPr>
          <w:b/>
          <w:sz w:val="24"/>
          <w:szCs w:val="24"/>
        </w:rPr>
        <w:t>4</w:t>
      </w:r>
      <w:r w:rsidR="005636C2" w:rsidRPr="00F70AFD">
        <w:rPr>
          <w:b/>
          <w:sz w:val="24"/>
          <w:szCs w:val="24"/>
        </w:rPr>
        <w:t xml:space="preserve"> – 202</w:t>
      </w:r>
      <w:r w:rsidR="0070005E" w:rsidRPr="00F70AFD">
        <w:rPr>
          <w:b/>
          <w:sz w:val="24"/>
          <w:szCs w:val="24"/>
        </w:rPr>
        <w:t xml:space="preserve">5 </w:t>
      </w:r>
      <w:r w:rsidR="005636C2" w:rsidRPr="00F70AFD">
        <w:rPr>
          <w:b/>
          <w:sz w:val="24"/>
          <w:szCs w:val="24"/>
        </w:rPr>
        <w:t>учебный год</w:t>
      </w:r>
    </w:p>
    <w:p w:rsidR="007C21AE" w:rsidRPr="00F70AFD" w:rsidRDefault="005636C2">
      <w:pPr>
        <w:spacing w:before="120"/>
        <w:ind w:left="32" w:right="153"/>
        <w:jc w:val="center"/>
        <w:rPr>
          <w:b/>
          <w:sz w:val="24"/>
          <w:szCs w:val="24"/>
        </w:rPr>
      </w:pPr>
      <w:r w:rsidRPr="00F70AFD">
        <w:rPr>
          <w:b/>
          <w:sz w:val="24"/>
          <w:szCs w:val="24"/>
        </w:rPr>
        <w:t>Пояснительная</w:t>
      </w:r>
      <w:r w:rsidRPr="00F70AFD">
        <w:rPr>
          <w:b/>
          <w:spacing w:val="-8"/>
          <w:sz w:val="24"/>
          <w:szCs w:val="24"/>
        </w:rPr>
        <w:t xml:space="preserve"> </w:t>
      </w:r>
      <w:r w:rsidRPr="00F70AFD">
        <w:rPr>
          <w:b/>
          <w:spacing w:val="-2"/>
          <w:sz w:val="24"/>
          <w:szCs w:val="24"/>
        </w:rPr>
        <w:t>записка</w:t>
      </w:r>
    </w:p>
    <w:p w:rsidR="007C21AE" w:rsidRPr="00F70AFD" w:rsidRDefault="005636C2">
      <w:pPr>
        <w:pStyle w:val="a3"/>
        <w:spacing w:before="120"/>
        <w:ind w:left="544" w:firstLine="0"/>
        <w:jc w:val="left"/>
      </w:pPr>
      <w:r w:rsidRPr="00F70AFD">
        <w:t>Календарный учебный график составлен для основной общеобразовательной программы среднего общего образования в соответствии:</w:t>
      </w:r>
    </w:p>
    <w:p w:rsidR="007C21AE" w:rsidRPr="00F70AFD" w:rsidRDefault="005636C2">
      <w:pPr>
        <w:pStyle w:val="a5"/>
        <w:numPr>
          <w:ilvl w:val="0"/>
          <w:numId w:val="13"/>
        </w:numPr>
        <w:tabs>
          <w:tab w:val="left" w:pos="828"/>
        </w:tabs>
        <w:ind w:right="863"/>
        <w:jc w:val="left"/>
        <w:rPr>
          <w:rFonts w:ascii="Symbol" w:hAnsi="Symbol"/>
          <w:sz w:val="24"/>
          <w:szCs w:val="24"/>
        </w:rPr>
      </w:pPr>
      <w:r w:rsidRPr="00F70AFD">
        <w:rPr>
          <w:sz w:val="24"/>
          <w:szCs w:val="24"/>
        </w:rPr>
        <w:t>с</w:t>
      </w:r>
      <w:r w:rsidRPr="00F70AFD">
        <w:rPr>
          <w:spacing w:val="-2"/>
          <w:sz w:val="24"/>
          <w:szCs w:val="24"/>
        </w:rPr>
        <w:t xml:space="preserve"> </w:t>
      </w:r>
      <w:r w:rsidRPr="00F70AFD">
        <w:rPr>
          <w:sz w:val="24"/>
          <w:szCs w:val="24"/>
        </w:rPr>
        <w:t>частью</w:t>
      </w:r>
      <w:r w:rsidRPr="00F70AFD">
        <w:rPr>
          <w:spacing w:val="-1"/>
          <w:sz w:val="24"/>
          <w:szCs w:val="24"/>
        </w:rPr>
        <w:t xml:space="preserve"> </w:t>
      </w:r>
      <w:r w:rsidRPr="00F70AFD">
        <w:rPr>
          <w:sz w:val="24"/>
          <w:szCs w:val="24"/>
        </w:rPr>
        <w:t>1</w:t>
      </w:r>
      <w:r w:rsidRPr="00F70AFD">
        <w:rPr>
          <w:spacing w:val="-2"/>
          <w:sz w:val="24"/>
          <w:szCs w:val="24"/>
        </w:rPr>
        <w:t xml:space="preserve"> </w:t>
      </w:r>
      <w:r w:rsidRPr="00F70AFD">
        <w:rPr>
          <w:sz w:val="24"/>
          <w:szCs w:val="24"/>
        </w:rPr>
        <w:t>статьи</w:t>
      </w:r>
      <w:r w:rsidRPr="00F70AFD">
        <w:rPr>
          <w:spacing w:val="-2"/>
          <w:sz w:val="24"/>
          <w:szCs w:val="24"/>
        </w:rPr>
        <w:t xml:space="preserve"> </w:t>
      </w:r>
      <w:r w:rsidRPr="00F70AFD">
        <w:rPr>
          <w:sz w:val="24"/>
          <w:szCs w:val="24"/>
        </w:rPr>
        <w:t>34</w:t>
      </w:r>
      <w:r w:rsidRPr="00F70AFD">
        <w:rPr>
          <w:spacing w:val="-2"/>
          <w:sz w:val="24"/>
          <w:szCs w:val="24"/>
        </w:rPr>
        <w:t xml:space="preserve"> </w:t>
      </w:r>
      <w:r w:rsidRPr="00F70AFD">
        <w:rPr>
          <w:sz w:val="24"/>
          <w:szCs w:val="24"/>
        </w:rPr>
        <w:t>Федерального</w:t>
      </w:r>
      <w:r w:rsidRPr="00F70AFD">
        <w:rPr>
          <w:spacing w:val="-2"/>
          <w:sz w:val="24"/>
          <w:szCs w:val="24"/>
        </w:rPr>
        <w:t xml:space="preserve"> </w:t>
      </w:r>
      <w:r w:rsidRPr="00F70AFD">
        <w:rPr>
          <w:sz w:val="24"/>
          <w:szCs w:val="24"/>
        </w:rPr>
        <w:t>закона</w:t>
      </w:r>
      <w:r w:rsidRPr="00F70AFD">
        <w:rPr>
          <w:spacing w:val="-2"/>
          <w:sz w:val="24"/>
          <w:szCs w:val="24"/>
        </w:rPr>
        <w:t xml:space="preserve"> </w:t>
      </w:r>
      <w:r w:rsidRPr="00F70AFD">
        <w:rPr>
          <w:sz w:val="24"/>
          <w:szCs w:val="24"/>
        </w:rPr>
        <w:t>от</w:t>
      </w:r>
      <w:r w:rsidRPr="00F70AFD">
        <w:rPr>
          <w:spacing w:val="-1"/>
          <w:sz w:val="24"/>
          <w:szCs w:val="24"/>
        </w:rPr>
        <w:t xml:space="preserve"> </w:t>
      </w:r>
      <w:r w:rsidRPr="00F70AFD">
        <w:rPr>
          <w:sz w:val="24"/>
          <w:szCs w:val="24"/>
        </w:rPr>
        <w:t>29.12.2012</w:t>
      </w:r>
      <w:r w:rsidRPr="00F70AFD">
        <w:rPr>
          <w:spacing w:val="-2"/>
          <w:sz w:val="24"/>
          <w:szCs w:val="24"/>
        </w:rPr>
        <w:t xml:space="preserve"> </w:t>
      </w:r>
      <w:r w:rsidRPr="00F70AFD">
        <w:rPr>
          <w:sz w:val="24"/>
          <w:szCs w:val="24"/>
        </w:rPr>
        <w:t>№</w:t>
      </w:r>
      <w:r w:rsidRPr="00F70AFD">
        <w:rPr>
          <w:spacing w:val="-3"/>
          <w:sz w:val="24"/>
          <w:szCs w:val="24"/>
        </w:rPr>
        <w:t xml:space="preserve"> </w:t>
      </w:r>
      <w:r w:rsidRPr="00F70AFD">
        <w:rPr>
          <w:sz w:val="24"/>
          <w:szCs w:val="24"/>
        </w:rPr>
        <w:t>273-ФЗ</w:t>
      </w:r>
      <w:r w:rsidRPr="00F70AFD">
        <w:rPr>
          <w:spacing w:val="-2"/>
          <w:sz w:val="24"/>
          <w:szCs w:val="24"/>
        </w:rPr>
        <w:t xml:space="preserve"> </w:t>
      </w:r>
      <w:r w:rsidRPr="00F70AFD">
        <w:rPr>
          <w:sz w:val="24"/>
          <w:szCs w:val="24"/>
        </w:rPr>
        <w:t>«Об</w:t>
      </w:r>
      <w:r w:rsidRPr="00F70AFD">
        <w:rPr>
          <w:spacing w:val="-2"/>
          <w:sz w:val="24"/>
          <w:szCs w:val="24"/>
        </w:rPr>
        <w:t xml:space="preserve"> </w:t>
      </w:r>
      <w:r w:rsidRPr="00F70AFD">
        <w:rPr>
          <w:sz w:val="24"/>
          <w:szCs w:val="24"/>
        </w:rPr>
        <w:t>образовании</w:t>
      </w:r>
      <w:r w:rsidRPr="00F70AFD">
        <w:rPr>
          <w:spacing w:val="-2"/>
          <w:sz w:val="24"/>
          <w:szCs w:val="24"/>
        </w:rPr>
        <w:t xml:space="preserve"> </w:t>
      </w:r>
      <w:r w:rsidRPr="00F70AFD">
        <w:rPr>
          <w:sz w:val="24"/>
          <w:szCs w:val="24"/>
        </w:rPr>
        <w:t>в Российской Федерации»;</w:t>
      </w:r>
    </w:p>
    <w:p w:rsidR="007C21AE" w:rsidRPr="00DA61C7" w:rsidRDefault="005636C2" w:rsidP="00DA61C7">
      <w:pPr>
        <w:pStyle w:val="a5"/>
        <w:numPr>
          <w:ilvl w:val="0"/>
          <w:numId w:val="13"/>
        </w:numPr>
        <w:tabs>
          <w:tab w:val="left" w:pos="828"/>
          <w:tab w:val="left" w:pos="1409"/>
          <w:tab w:val="left" w:pos="2819"/>
          <w:tab w:val="left" w:pos="6512"/>
          <w:tab w:val="left" w:pos="7920"/>
          <w:tab w:val="left" w:pos="8286"/>
        </w:tabs>
        <w:ind w:right="854"/>
        <w:jc w:val="left"/>
        <w:rPr>
          <w:rFonts w:ascii="Symbol" w:hAnsi="Symbol"/>
          <w:sz w:val="24"/>
          <w:szCs w:val="24"/>
        </w:rPr>
      </w:pPr>
      <w:r w:rsidRPr="00F70AFD">
        <w:rPr>
          <w:spacing w:val="-6"/>
          <w:sz w:val="24"/>
          <w:szCs w:val="24"/>
        </w:rPr>
        <w:t>СП</w:t>
      </w:r>
      <w:r w:rsidRPr="00F70AFD">
        <w:rPr>
          <w:sz w:val="24"/>
          <w:szCs w:val="24"/>
        </w:rPr>
        <w:tab/>
      </w:r>
      <w:r w:rsidRPr="00F70AFD">
        <w:rPr>
          <w:spacing w:val="-2"/>
          <w:sz w:val="24"/>
          <w:szCs w:val="24"/>
        </w:rPr>
        <w:t>2.4.3648-20</w:t>
      </w:r>
      <w:r w:rsidRPr="00F70AFD">
        <w:rPr>
          <w:sz w:val="24"/>
          <w:szCs w:val="24"/>
        </w:rPr>
        <w:tab/>
      </w:r>
      <w:r w:rsidRPr="00F70AFD">
        <w:rPr>
          <w:spacing w:val="-2"/>
          <w:sz w:val="24"/>
          <w:szCs w:val="24"/>
        </w:rPr>
        <w:t>«Санитарно-эпидемиологические</w:t>
      </w:r>
      <w:r w:rsidRPr="00F70AFD">
        <w:rPr>
          <w:sz w:val="24"/>
          <w:szCs w:val="24"/>
        </w:rPr>
        <w:tab/>
      </w:r>
      <w:r w:rsidRPr="00F70AFD">
        <w:rPr>
          <w:spacing w:val="-2"/>
          <w:sz w:val="24"/>
          <w:szCs w:val="24"/>
        </w:rPr>
        <w:t>требования</w:t>
      </w:r>
      <w:r w:rsidRPr="00F70AFD">
        <w:rPr>
          <w:sz w:val="24"/>
          <w:szCs w:val="24"/>
        </w:rPr>
        <w:tab/>
      </w:r>
      <w:r w:rsidRPr="00F70AFD">
        <w:rPr>
          <w:spacing w:val="-10"/>
          <w:sz w:val="24"/>
          <w:szCs w:val="24"/>
        </w:rPr>
        <w:t>к</w:t>
      </w:r>
      <w:r w:rsidRPr="00F70AFD">
        <w:rPr>
          <w:sz w:val="24"/>
          <w:szCs w:val="24"/>
        </w:rPr>
        <w:tab/>
      </w:r>
      <w:r w:rsidRPr="00F70AFD">
        <w:rPr>
          <w:spacing w:val="-2"/>
          <w:sz w:val="24"/>
          <w:szCs w:val="24"/>
        </w:rPr>
        <w:t xml:space="preserve">организациям </w:t>
      </w:r>
      <w:r w:rsidRPr="00F70AFD">
        <w:rPr>
          <w:sz w:val="24"/>
          <w:szCs w:val="24"/>
        </w:rPr>
        <w:t>воспитания и обучения, отдыха и оздоровления детей и молодежи»;</w:t>
      </w:r>
      <w:r w:rsidR="00B94483" w:rsidRPr="00F70AFD">
        <w:rPr>
          <w:sz w:val="24"/>
          <w:szCs w:val="24"/>
        </w:rPr>
        <w:pict>
          <v:rect id="docshape14" o:spid="_x0000_s1028" style="position:absolute;left:0;text-align:left;margin-left:85.05pt;margin-top:19.25pt;width:116.9pt;height:.5pt;z-index:-15724032;mso-wrap-distance-left:0;mso-wrap-distance-right:0;mso-position-horizontal-relative:page;mso-position-vertical-relative:text" fillcolor="black" stroked="f">
            <w10:wrap type="topAndBottom" anchorx="page"/>
          </v:rect>
        </w:pict>
      </w:r>
    </w:p>
    <w:p w:rsidR="007C21AE" w:rsidRPr="00F70AFD" w:rsidRDefault="005636C2">
      <w:pPr>
        <w:spacing w:before="58"/>
        <w:ind w:left="544" w:right="750"/>
        <w:rPr>
          <w:sz w:val="24"/>
          <w:szCs w:val="24"/>
        </w:rPr>
      </w:pPr>
      <w:bookmarkStart w:id="33" w:name="_bookmark15"/>
      <w:bookmarkEnd w:id="33"/>
      <w:r w:rsidRPr="00F70AFD">
        <w:rPr>
          <w:sz w:val="24"/>
          <w:szCs w:val="24"/>
        </w:rPr>
        <w:t>Основанием</w:t>
      </w:r>
      <w:r w:rsidRPr="00F70AFD">
        <w:rPr>
          <w:spacing w:val="-6"/>
          <w:sz w:val="24"/>
          <w:szCs w:val="24"/>
        </w:rPr>
        <w:t xml:space="preserve"> </w:t>
      </w:r>
      <w:r w:rsidRPr="00F70AFD">
        <w:rPr>
          <w:sz w:val="24"/>
          <w:szCs w:val="24"/>
        </w:rPr>
        <w:t>для</w:t>
      </w:r>
      <w:r w:rsidRPr="00F70AFD">
        <w:rPr>
          <w:spacing w:val="-6"/>
          <w:sz w:val="24"/>
          <w:szCs w:val="24"/>
        </w:rPr>
        <w:t xml:space="preserve"> </w:t>
      </w:r>
      <w:r w:rsidRPr="00F70AFD">
        <w:rPr>
          <w:sz w:val="24"/>
          <w:szCs w:val="24"/>
        </w:rPr>
        <w:t>изменения</w:t>
      </w:r>
      <w:r w:rsidRPr="00F70AFD">
        <w:rPr>
          <w:spacing w:val="-6"/>
          <w:sz w:val="24"/>
          <w:szCs w:val="24"/>
        </w:rPr>
        <w:t xml:space="preserve"> </w:t>
      </w:r>
      <w:r w:rsidRPr="00F70AFD">
        <w:rPr>
          <w:sz w:val="24"/>
          <w:szCs w:val="24"/>
        </w:rPr>
        <w:t>календарного</w:t>
      </w:r>
      <w:r w:rsidRPr="00F70AFD">
        <w:rPr>
          <w:spacing w:val="-5"/>
          <w:sz w:val="24"/>
          <w:szCs w:val="24"/>
        </w:rPr>
        <w:t xml:space="preserve"> </w:t>
      </w:r>
      <w:r w:rsidRPr="00F70AFD">
        <w:rPr>
          <w:sz w:val="24"/>
          <w:szCs w:val="24"/>
        </w:rPr>
        <w:t>учебного</w:t>
      </w:r>
      <w:r w:rsidRPr="00F70AFD">
        <w:rPr>
          <w:spacing w:val="-5"/>
          <w:sz w:val="24"/>
          <w:szCs w:val="24"/>
        </w:rPr>
        <w:t xml:space="preserve"> </w:t>
      </w:r>
      <w:r w:rsidRPr="00F70AFD">
        <w:rPr>
          <w:sz w:val="24"/>
          <w:szCs w:val="24"/>
        </w:rPr>
        <w:t>графика</w:t>
      </w:r>
      <w:r w:rsidRPr="00F70AFD">
        <w:rPr>
          <w:spacing w:val="-6"/>
          <w:sz w:val="24"/>
          <w:szCs w:val="24"/>
        </w:rPr>
        <w:t xml:space="preserve"> </w:t>
      </w:r>
      <w:r w:rsidRPr="00F70AFD">
        <w:rPr>
          <w:sz w:val="24"/>
          <w:szCs w:val="24"/>
        </w:rPr>
        <w:t>может</w:t>
      </w:r>
      <w:r w:rsidRPr="00F70AFD">
        <w:rPr>
          <w:spacing w:val="-5"/>
          <w:sz w:val="24"/>
          <w:szCs w:val="24"/>
        </w:rPr>
        <w:t xml:space="preserve"> </w:t>
      </w:r>
      <w:r w:rsidRPr="00F70AFD">
        <w:rPr>
          <w:sz w:val="24"/>
          <w:szCs w:val="24"/>
        </w:rPr>
        <w:t>быть</w:t>
      </w:r>
      <w:r w:rsidRPr="00F70AFD">
        <w:rPr>
          <w:spacing w:val="-5"/>
          <w:sz w:val="24"/>
          <w:szCs w:val="24"/>
        </w:rPr>
        <w:t xml:space="preserve"> </w:t>
      </w:r>
      <w:r w:rsidRPr="00F70AFD">
        <w:rPr>
          <w:sz w:val="24"/>
          <w:szCs w:val="24"/>
        </w:rPr>
        <w:t>невыполнение</w:t>
      </w:r>
      <w:r w:rsidRPr="00F70AFD">
        <w:rPr>
          <w:spacing w:val="-6"/>
          <w:sz w:val="24"/>
          <w:szCs w:val="24"/>
        </w:rPr>
        <w:t xml:space="preserve"> </w:t>
      </w:r>
      <w:r w:rsidRPr="00F70AFD">
        <w:rPr>
          <w:sz w:val="24"/>
          <w:szCs w:val="24"/>
        </w:rPr>
        <w:t>объема</w:t>
      </w:r>
      <w:r w:rsidRPr="00F70AFD">
        <w:rPr>
          <w:spacing w:val="-4"/>
          <w:sz w:val="24"/>
          <w:szCs w:val="24"/>
        </w:rPr>
        <w:t xml:space="preserve"> </w:t>
      </w:r>
      <w:r w:rsidRPr="00F70AFD">
        <w:rPr>
          <w:sz w:val="24"/>
          <w:szCs w:val="24"/>
        </w:rPr>
        <w:t>программы в связи с праздниками/выходными днями, карантином, неблагоприятными погодными условиями.</w:t>
      </w:r>
    </w:p>
    <w:p w:rsidR="007C21AE" w:rsidRPr="00F70AFD" w:rsidRDefault="005636C2">
      <w:pPr>
        <w:pStyle w:val="a5"/>
        <w:numPr>
          <w:ilvl w:val="0"/>
          <w:numId w:val="13"/>
        </w:numPr>
        <w:tabs>
          <w:tab w:val="left" w:pos="828"/>
        </w:tabs>
        <w:spacing w:before="76"/>
        <w:ind w:right="853"/>
        <w:jc w:val="left"/>
        <w:rPr>
          <w:rFonts w:ascii="Symbol" w:hAnsi="Symbol"/>
          <w:sz w:val="24"/>
          <w:szCs w:val="24"/>
        </w:rPr>
      </w:pPr>
      <w:proofErr w:type="spellStart"/>
      <w:r w:rsidRPr="00F70AFD">
        <w:rPr>
          <w:sz w:val="24"/>
          <w:szCs w:val="24"/>
        </w:rPr>
        <w:t>СанПиН</w:t>
      </w:r>
      <w:proofErr w:type="spellEnd"/>
      <w:r w:rsidRPr="00F70AFD">
        <w:rPr>
          <w:spacing w:val="80"/>
          <w:sz w:val="24"/>
          <w:szCs w:val="24"/>
        </w:rPr>
        <w:t xml:space="preserve"> </w:t>
      </w:r>
      <w:r w:rsidRPr="00F70AFD">
        <w:rPr>
          <w:sz w:val="24"/>
          <w:szCs w:val="24"/>
        </w:rPr>
        <w:t>1.2.3685-21</w:t>
      </w:r>
      <w:r w:rsidRPr="00F70AFD">
        <w:rPr>
          <w:spacing w:val="80"/>
          <w:sz w:val="24"/>
          <w:szCs w:val="24"/>
        </w:rPr>
        <w:t xml:space="preserve"> </w:t>
      </w:r>
      <w:r w:rsidRPr="00F70AFD">
        <w:rPr>
          <w:sz w:val="24"/>
          <w:szCs w:val="24"/>
        </w:rPr>
        <w:t>«Гигиенические</w:t>
      </w:r>
      <w:r w:rsidRPr="00F70AFD">
        <w:rPr>
          <w:spacing w:val="80"/>
          <w:sz w:val="24"/>
          <w:szCs w:val="24"/>
        </w:rPr>
        <w:t xml:space="preserve"> </w:t>
      </w:r>
      <w:r w:rsidRPr="00F70AFD">
        <w:rPr>
          <w:sz w:val="24"/>
          <w:szCs w:val="24"/>
        </w:rPr>
        <w:t>нормативы</w:t>
      </w:r>
      <w:r w:rsidRPr="00F70AFD">
        <w:rPr>
          <w:spacing w:val="80"/>
          <w:sz w:val="24"/>
          <w:szCs w:val="24"/>
        </w:rPr>
        <w:t xml:space="preserve"> </w:t>
      </w:r>
      <w:r w:rsidRPr="00F70AFD">
        <w:rPr>
          <w:sz w:val="24"/>
          <w:szCs w:val="24"/>
        </w:rPr>
        <w:t>и</w:t>
      </w:r>
      <w:r w:rsidRPr="00F70AFD">
        <w:rPr>
          <w:spacing w:val="80"/>
          <w:sz w:val="24"/>
          <w:szCs w:val="24"/>
        </w:rPr>
        <w:t xml:space="preserve"> </w:t>
      </w:r>
      <w:r w:rsidRPr="00F70AFD">
        <w:rPr>
          <w:sz w:val="24"/>
          <w:szCs w:val="24"/>
        </w:rPr>
        <w:t>требования</w:t>
      </w:r>
      <w:r w:rsidRPr="00F70AFD">
        <w:rPr>
          <w:spacing w:val="80"/>
          <w:sz w:val="24"/>
          <w:szCs w:val="24"/>
        </w:rPr>
        <w:t xml:space="preserve"> </w:t>
      </w:r>
      <w:r w:rsidRPr="00F70AFD">
        <w:rPr>
          <w:sz w:val="24"/>
          <w:szCs w:val="24"/>
        </w:rPr>
        <w:t>к</w:t>
      </w:r>
      <w:r w:rsidRPr="00F70AFD">
        <w:rPr>
          <w:spacing w:val="80"/>
          <w:sz w:val="24"/>
          <w:szCs w:val="24"/>
        </w:rPr>
        <w:t xml:space="preserve"> </w:t>
      </w:r>
      <w:r w:rsidRPr="00F70AFD">
        <w:rPr>
          <w:sz w:val="24"/>
          <w:szCs w:val="24"/>
        </w:rPr>
        <w:t>обеспечению</w:t>
      </w:r>
      <w:r w:rsidRPr="00F70AFD">
        <w:rPr>
          <w:spacing w:val="80"/>
          <w:sz w:val="24"/>
          <w:szCs w:val="24"/>
        </w:rPr>
        <w:t xml:space="preserve"> </w:t>
      </w:r>
      <w:r w:rsidRPr="00F70AFD">
        <w:rPr>
          <w:sz w:val="24"/>
          <w:szCs w:val="24"/>
        </w:rPr>
        <w:t>безопасности и (или) безвредности для человека факторов среды обитания»;</w:t>
      </w:r>
    </w:p>
    <w:p w:rsidR="007C21AE" w:rsidRPr="00F70AFD" w:rsidRDefault="005636C2">
      <w:pPr>
        <w:pStyle w:val="a5"/>
        <w:numPr>
          <w:ilvl w:val="0"/>
          <w:numId w:val="13"/>
        </w:numPr>
        <w:tabs>
          <w:tab w:val="left" w:pos="827"/>
        </w:tabs>
        <w:ind w:left="827" w:hanging="283"/>
        <w:jc w:val="left"/>
        <w:rPr>
          <w:rFonts w:ascii="Symbol" w:hAnsi="Symbol"/>
          <w:sz w:val="24"/>
          <w:szCs w:val="24"/>
        </w:rPr>
      </w:pPr>
      <w:r w:rsidRPr="00F70AFD">
        <w:rPr>
          <w:sz w:val="24"/>
          <w:szCs w:val="24"/>
        </w:rPr>
        <w:t>ФГОС</w:t>
      </w:r>
      <w:r w:rsidRPr="00F70AFD">
        <w:rPr>
          <w:spacing w:val="-4"/>
          <w:sz w:val="24"/>
          <w:szCs w:val="24"/>
        </w:rPr>
        <w:t xml:space="preserve"> </w:t>
      </w:r>
      <w:r w:rsidRPr="00F70AFD">
        <w:rPr>
          <w:sz w:val="24"/>
          <w:szCs w:val="24"/>
        </w:rPr>
        <w:t>СОО,</w:t>
      </w:r>
      <w:r w:rsidRPr="00F70AFD">
        <w:rPr>
          <w:spacing w:val="-3"/>
          <w:sz w:val="24"/>
          <w:szCs w:val="24"/>
        </w:rPr>
        <w:t xml:space="preserve"> </w:t>
      </w:r>
      <w:r w:rsidRPr="00F70AFD">
        <w:rPr>
          <w:sz w:val="24"/>
          <w:szCs w:val="24"/>
        </w:rPr>
        <w:t>утвержденным</w:t>
      </w:r>
      <w:r w:rsidRPr="00F70AFD">
        <w:rPr>
          <w:spacing w:val="-3"/>
          <w:sz w:val="24"/>
          <w:szCs w:val="24"/>
        </w:rPr>
        <w:t xml:space="preserve"> </w:t>
      </w:r>
      <w:r w:rsidRPr="00F70AFD">
        <w:rPr>
          <w:sz w:val="24"/>
          <w:szCs w:val="24"/>
        </w:rPr>
        <w:t>приказом</w:t>
      </w:r>
      <w:r w:rsidRPr="00F70AFD">
        <w:rPr>
          <w:spacing w:val="-4"/>
          <w:sz w:val="24"/>
          <w:szCs w:val="24"/>
        </w:rPr>
        <w:t xml:space="preserve"> </w:t>
      </w:r>
      <w:r w:rsidRPr="00F70AFD">
        <w:rPr>
          <w:sz w:val="24"/>
          <w:szCs w:val="24"/>
        </w:rPr>
        <w:t>Минобрнауки</w:t>
      </w:r>
      <w:r w:rsidRPr="00F70AFD">
        <w:rPr>
          <w:spacing w:val="-4"/>
          <w:sz w:val="24"/>
          <w:szCs w:val="24"/>
        </w:rPr>
        <w:t xml:space="preserve"> </w:t>
      </w:r>
      <w:r w:rsidRPr="00F70AFD">
        <w:rPr>
          <w:sz w:val="24"/>
          <w:szCs w:val="24"/>
        </w:rPr>
        <w:t>от</w:t>
      </w:r>
      <w:r w:rsidRPr="00F70AFD">
        <w:rPr>
          <w:spacing w:val="-2"/>
          <w:sz w:val="24"/>
          <w:szCs w:val="24"/>
        </w:rPr>
        <w:t xml:space="preserve"> </w:t>
      </w:r>
      <w:r w:rsidRPr="00F70AFD">
        <w:rPr>
          <w:sz w:val="24"/>
          <w:szCs w:val="24"/>
        </w:rPr>
        <w:t>17.05.2012</w:t>
      </w:r>
      <w:r w:rsidRPr="00F70AFD">
        <w:rPr>
          <w:spacing w:val="-3"/>
          <w:sz w:val="24"/>
          <w:szCs w:val="24"/>
        </w:rPr>
        <w:t xml:space="preserve"> </w:t>
      </w:r>
      <w:r w:rsidRPr="00F70AFD">
        <w:rPr>
          <w:sz w:val="24"/>
          <w:szCs w:val="24"/>
        </w:rPr>
        <w:t>№</w:t>
      </w:r>
      <w:r w:rsidRPr="00F70AFD">
        <w:rPr>
          <w:spacing w:val="-3"/>
          <w:sz w:val="24"/>
          <w:szCs w:val="24"/>
        </w:rPr>
        <w:t xml:space="preserve"> </w:t>
      </w:r>
      <w:r w:rsidRPr="00F70AFD">
        <w:rPr>
          <w:spacing w:val="-4"/>
          <w:sz w:val="24"/>
          <w:szCs w:val="24"/>
        </w:rPr>
        <w:t>413;</w:t>
      </w:r>
    </w:p>
    <w:p w:rsidR="007C21AE" w:rsidRPr="00F70AFD" w:rsidRDefault="005636C2">
      <w:pPr>
        <w:pStyle w:val="a5"/>
        <w:numPr>
          <w:ilvl w:val="0"/>
          <w:numId w:val="13"/>
        </w:numPr>
        <w:tabs>
          <w:tab w:val="left" w:pos="827"/>
        </w:tabs>
        <w:ind w:left="827" w:hanging="283"/>
        <w:jc w:val="left"/>
        <w:rPr>
          <w:rFonts w:ascii="Symbol" w:hAnsi="Symbol"/>
          <w:sz w:val="24"/>
          <w:szCs w:val="24"/>
        </w:rPr>
      </w:pPr>
      <w:r w:rsidRPr="00F70AFD">
        <w:rPr>
          <w:sz w:val="24"/>
          <w:szCs w:val="24"/>
        </w:rPr>
        <w:t>ФОП</w:t>
      </w:r>
      <w:r w:rsidRPr="00F70AFD">
        <w:rPr>
          <w:spacing w:val="-6"/>
          <w:sz w:val="24"/>
          <w:szCs w:val="24"/>
        </w:rPr>
        <w:t xml:space="preserve"> </w:t>
      </w:r>
      <w:r w:rsidRPr="00F70AFD">
        <w:rPr>
          <w:sz w:val="24"/>
          <w:szCs w:val="24"/>
        </w:rPr>
        <w:t>СОО,</w:t>
      </w:r>
      <w:r w:rsidRPr="00F70AFD">
        <w:rPr>
          <w:spacing w:val="-3"/>
          <w:sz w:val="24"/>
          <w:szCs w:val="24"/>
        </w:rPr>
        <w:t xml:space="preserve"> </w:t>
      </w:r>
      <w:proofErr w:type="gramStart"/>
      <w:r w:rsidRPr="00F70AFD">
        <w:rPr>
          <w:sz w:val="24"/>
          <w:szCs w:val="24"/>
        </w:rPr>
        <w:t>утвержденной</w:t>
      </w:r>
      <w:proofErr w:type="gramEnd"/>
      <w:r w:rsidRPr="00F70AFD">
        <w:rPr>
          <w:spacing w:val="-2"/>
          <w:sz w:val="24"/>
          <w:szCs w:val="24"/>
        </w:rPr>
        <w:t xml:space="preserve"> </w:t>
      </w:r>
      <w:r w:rsidRPr="00F70AFD">
        <w:rPr>
          <w:sz w:val="24"/>
          <w:szCs w:val="24"/>
        </w:rPr>
        <w:t>приказом</w:t>
      </w:r>
      <w:r w:rsidRPr="00F70AFD">
        <w:rPr>
          <w:spacing w:val="-4"/>
          <w:sz w:val="24"/>
          <w:szCs w:val="24"/>
        </w:rPr>
        <w:t xml:space="preserve"> </w:t>
      </w:r>
      <w:proofErr w:type="spellStart"/>
      <w:r w:rsidRPr="00F70AFD">
        <w:rPr>
          <w:sz w:val="24"/>
          <w:szCs w:val="24"/>
        </w:rPr>
        <w:t>Минпросвещения</w:t>
      </w:r>
      <w:proofErr w:type="spellEnd"/>
      <w:r w:rsidRPr="00F70AFD">
        <w:rPr>
          <w:spacing w:val="-4"/>
          <w:sz w:val="24"/>
          <w:szCs w:val="24"/>
        </w:rPr>
        <w:t xml:space="preserve"> </w:t>
      </w:r>
      <w:r w:rsidRPr="00F70AFD">
        <w:rPr>
          <w:sz w:val="24"/>
          <w:szCs w:val="24"/>
        </w:rPr>
        <w:t>от</w:t>
      </w:r>
      <w:r w:rsidRPr="00F70AFD">
        <w:rPr>
          <w:spacing w:val="-3"/>
          <w:sz w:val="24"/>
          <w:szCs w:val="24"/>
        </w:rPr>
        <w:t xml:space="preserve"> </w:t>
      </w:r>
      <w:r w:rsidRPr="00F70AFD">
        <w:rPr>
          <w:sz w:val="24"/>
          <w:szCs w:val="24"/>
        </w:rPr>
        <w:t>18.05.2023</w:t>
      </w:r>
      <w:r w:rsidRPr="00F70AFD">
        <w:rPr>
          <w:spacing w:val="-3"/>
          <w:sz w:val="24"/>
          <w:szCs w:val="24"/>
        </w:rPr>
        <w:t xml:space="preserve"> </w:t>
      </w:r>
      <w:r w:rsidRPr="00F70AFD">
        <w:rPr>
          <w:sz w:val="24"/>
          <w:szCs w:val="24"/>
        </w:rPr>
        <w:t>№</w:t>
      </w:r>
      <w:r w:rsidRPr="00F70AFD">
        <w:rPr>
          <w:spacing w:val="-3"/>
          <w:sz w:val="24"/>
          <w:szCs w:val="24"/>
        </w:rPr>
        <w:t xml:space="preserve"> </w:t>
      </w:r>
      <w:r w:rsidRPr="00F70AFD">
        <w:rPr>
          <w:spacing w:val="-4"/>
          <w:sz w:val="24"/>
          <w:szCs w:val="24"/>
        </w:rPr>
        <w:t>371.</w:t>
      </w:r>
    </w:p>
    <w:p w:rsidR="007C21AE" w:rsidRPr="00F70AFD" w:rsidRDefault="005636C2">
      <w:pPr>
        <w:pStyle w:val="11"/>
        <w:numPr>
          <w:ilvl w:val="1"/>
          <w:numId w:val="14"/>
        </w:numPr>
        <w:tabs>
          <w:tab w:val="left" w:pos="3134"/>
        </w:tabs>
        <w:jc w:val="left"/>
      </w:pPr>
      <w:r w:rsidRPr="00F70AFD">
        <w:t>Даты</w:t>
      </w:r>
      <w:r w:rsidRPr="00F70AFD">
        <w:rPr>
          <w:spacing w:val="-4"/>
        </w:rPr>
        <w:t xml:space="preserve"> </w:t>
      </w:r>
      <w:r w:rsidRPr="00F70AFD">
        <w:t>начала</w:t>
      </w:r>
      <w:r w:rsidRPr="00F70AFD">
        <w:rPr>
          <w:spacing w:val="-4"/>
        </w:rPr>
        <w:t xml:space="preserve"> </w:t>
      </w:r>
      <w:r w:rsidRPr="00F70AFD">
        <w:t>и</w:t>
      </w:r>
      <w:r w:rsidRPr="00F70AFD">
        <w:rPr>
          <w:spacing w:val="-4"/>
        </w:rPr>
        <w:t xml:space="preserve"> </w:t>
      </w:r>
      <w:r w:rsidRPr="00F70AFD">
        <w:t>окончания</w:t>
      </w:r>
      <w:r w:rsidRPr="00F70AFD">
        <w:rPr>
          <w:spacing w:val="-4"/>
        </w:rPr>
        <w:t xml:space="preserve"> </w:t>
      </w:r>
      <w:r w:rsidRPr="00F70AFD">
        <w:t>учебного</w:t>
      </w:r>
      <w:r w:rsidRPr="00F70AFD">
        <w:rPr>
          <w:spacing w:val="-3"/>
        </w:rPr>
        <w:t xml:space="preserve"> </w:t>
      </w:r>
      <w:r w:rsidRPr="00F70AFD">
        <w:rPr>
          <w:spacing w:val="-4"/>
        </w:rPr>
        <w:t>года</w:t>
      </w:r>
    </w:p>
    <w:p w:rsidR="007C21AE" w:rsidRPr="00F70AFD" w:rsidRDefault="005636C2">
      <w:pPr>
        <w:pStyle w:val="a5"/>
        <w:numPr>
          <w:ilvl w:val="2"/>
          <w:numId w:val="14"/>
        </w:numPr>
        <w:tabs>
          <w:tab w:val="left" w:pos="900"/>
        </w:tabs>
        <w:spacing w:before="120"/>
        <w:ind w:left="900" w:hanging="356"/>
        <w:rPr>
          <w:sz w:val="24"/>
          <w:szCs w:val="24"/>
        </w:rPr>
      </w:pPr>
      <w:r w:rsidRPr="00F70AFD">
        <w:rPr>
          <w:sz w:val="24"/>
          <w:szCs w:val="24"/>
        </w:rPr>
        <w:t>Дата</w:t>
      </w:r>
      <w:r w:rsidRPr="00F70AFD">
        <w:rPr>
          <w:spacing w:val="-2"/>
          <w:sz w:val="24"/>
          <w:szCs w:val="24"/>
        </w:rPr>
        <w:t xml:space="preserve"> </w:t>
      </w:r>
      <w:r w:rsidRPr="00F70AFD">
        <w:rPr>
          <w:sz w:val="24"/>
          <w:szCs w:val="24"/>
        </w:rPr>
        <w:t>начала</w:t>
      </w:r>
      <w:r w:rsidRPr="00F70AFD">
        <w:rPr>
          <w:spacing w:val="-4"/>
          <w:sz w:val="24"/>
          <w:szCs w:val="24"/>
        </w:rPr>
        <w:t xml:space="preserve"> </w:t>
      </w:r>
      <w:r w:rsidRPr="00F70AFD">
        <w:rPr>
          <w:sz w:val="24"/>
          <w:szCs w:val="24"/>
        </w:rPr>
        <w:t>учебного</w:t>
      </w:r>
      <w:r w:rsidRPr="00F70AFD">
        <w:rPr>
          <w:spacing w:val="-2"/>
          <w:sz w:val="24"/>
          <w:szCs w:val="24"/>
        </w:rPr>
        <w:t xml:space="preserve"> </w:t>
      </w:r>
      <w:r w:rsidRPr="00F70AFD">
        <w:rPr>
          <w:sz w:val="24"/>
          <w:szCs w:val="24"/>
        </w:rPr>
        <w:t>года:</w:t>
      </w:r>
      <w:r w:rsidRPr="00F70AFD">
        <w:rPr>
          <w:spacing w:val="-4"/>
          <w:sz w:val="24"/>
          <w:szCs w:val="24"/>
        </w:rPr>
        <w:t xml:space="preserve"> </w:t>
      </w:r>
      <w:r w:rsidRPr="00F70AFD">
        <w:rPr>
          <w:sz w:val="24"/>
          <w:szCs w:val="24"/>
        </w:rPr>
        <w:t>2</w:t>
      </w:r>
      <w:r w:rsidRPr="00F70AFD">
        <w:rPr>
          <w:spacing w:val="-2"/>
          <w:sz w:val="24"/>
          <w:szCs w:val="24"/>
        </w:rPr>
        <w:t xml:space="preserve"> </w:t>
      </w:r>
      <w:r w:rsidRPr="00F70AFD">
        <w:rPr>
          <w:sz w:val="24"/>
          <w:szCs w:val="24"/>
        </w:rPr>
        <w:t>сентября</w:t>
      </w:r>
      <w:r w:rsidRPr="00F70AFD">
        <w:rPr>
          <w:spacing w:val="-4"/>
          <w:sz w:val="24"/>
          <w:szCs w:val="24"/>
        </w:rPr>
        <w:t xml:space="preserve"> </w:t>
      </w:r>
      <w:r w:rsidRPr="00F70AFD">
        <w:rPr>
          <w:sz w:val="24"/>
          <w:szCs w:val="24"/>
        </w:rPr>
        <w:t>2024</w:t>
      </w:r>
      <w:r w:rsidRPr="00F70AFD">
        <w:rPr>
          <w:spacing w:val="-2"/>
          <w:sz w:val="24"/>
          <w:szCs w:val="24"/>
        </w:rPr>
        <w:t xml:space="preserve"> </w:t>
      </w:r>
      <w:r w:rsidRPr="00F70AFD">
        <w:rPr>
          <w:spacing w:val="-4"/>
          <w:sz w:val="24"/>
          <w:szCs w:val="24"/>
        </w:rPr>
        <w:t>года.</w:t>
      </w:r>
    </w:p>
    <w:p w:rsidR="007C21AE" w:rsidRPr="00F70AFD" w:rsidRDefault="005636C2">
      <w:pPr>
        <w:pStyle w:val="a5"/>
        <w:numPr>
          <w:ilvl w:val="2"/>
          <w:numId w:val="14"/>
        </w:numPr>
        <w:tabs>
          <w:tab w:val="left" w:pos="964"/>
        </w:tabs>
        <w:ind w:left="964" w:hanging="420"/>
        <w:rPr>
          <w:sz w:val="24"/>
          <w:szCs w:val="24"/>
        </w:rPr>
      </w:pPr>
      <w:r w:rsidRPr="00F70AFD">
        <w:rPr>
          <w:sz w:val="24"/>
          <w:szCs w:val="24"/>
        </w:rPr>
        <w:t>Дата</w:t>
      </w:r>
      <w:r w:rsidRPr="00F70AFD">
        <w:rPr>
          <w:spacing w:val="-4"/>
          <w:sz w:val="24"/>
          <w:szCs w:val="24"/>
        </w:rPr>
        <w:t xml:space="preserve"> </w:t>
      </w:r>
      <w:r w:rsidRPr="00F70AFD">
        <w:rPr>
          <w:sz w:val="24"/>
          <w:szCs w:val="24"/>
        </w:rPr>
        <w:t>окончания</w:t>
      </w:r>
      <w:r w:rsidRPr="00F70AFD">
        <w:rPr>
          <w:spacing w:val="-3"/>
          <w:sz w:val="24"/>
          <w:szCs w:val="24"/>
        </w:rPr>
        <w:t xml:space="preserve"> </w:t>
      </w:r>
      <w:r w:rsidRPr="00F70AFD">
        <w:rPr>
          <w:sz w:val="24"/>
          <w:szCs w:val="24"/>
        </w:rPr>
        <w:t>учебного</w:t>
      </w:r>
      <w:r w:rsidRPr="00F70AFD">
        <w:rPr>
          <w:spacing w:val="-3"/>
          <w:sz w:val="24"/>
          <w:szCs w:val="24"/>
        </w:rPr>
        <w:t xml:space="preserve"> </w:t>
      </w:r>
      <w:r w:rsidRPr="00F70AFD">
        <w:rPr>
          <w:sz w:val="24"/>
          <w:szCs w:val="24"/>
        </w:rPr>
        <w:t>года</w:t>
      </w:r>
      <w:r w:rsidRPr="00F70AFD">
        <w:rPr>
          <w:spacing w:val="-3"/>
          <w:sz w:val="24"/>
          <w:szCs w:val="24"/>
        </w:rPr>
        <w:t xml:space="preserve"> </w:t>
      </w:r>
      <w:r w:rsidRPr="00F70AFD">
        <w:rPr>
          <w:sz w:val="24"/>
          <w:szCs w:val="24"/>
        </w:rPr>
        <w:t>для</w:t>
      </w:r>
      <w:r w:rsidRPr="00F70AFD">
        <w:rPr>
          <w:spacing w:val="-3"/>
          <w:sz w:val="24"/>
          <w:szCs w:val="24"/>
        </w:rPr>
        <w:t xml:space="preserve"> </w:t>
      </w:r>
      <w:r w:rsidRPr="00F70AFD">
        <w:rPr>
          <w:sz w:val="24"/>
          <w:szCs w:val="24"/>
        </w:rPr>
        <w:t>10-х</w:t>
      </w:r>
      <w:r w:rsidRPr="00F70AFD">
        <w:rPr>
          <w:spacing w:val="-3"/>
          <w:sz w:val="24"/>
          <w:szCs w:val="24"/>
        </w:rPr>
        <w:t xml:space="preserve"> </w:t>
      </w:r>
      <w:r w:rsidRPr="00F70AFD">
        <w:rPr>
          <w:sz w:val="24"/>
          <w:szCs w:val="24"/>
        </w:rPr>
        <w:t>классов:</w:t>
      </w:r>
      <w:r w:rsidRPr="00F70AFD">
        <w:rPr>
          <w:spacing w:val="-3"/>
          <w:sz w:val="24"/>
          <w:szCs w:val="24"/>
        </w:rPr>
        <w:t xml:space="preserve"> </w:t>
      </w:r>
      <w:r w:rsidRPr="00F70AFD">
        <w:rPr>
          <w:sz w:val="24"/>
          <w:szCs w:val="24"/>
        </w:rPr>
        <w:t>26</w:t>
      </w:r>
      <w:r w:rsidRPr="00F70AFD">
        <w:rPr>
          <w:spacing w:val="-3"/>
          <w:sz w:val="24"/>
          <w:szCs w:val="24"/>
        </w:rPr>
        <w:t xml:space="preserve"> </w:t>
      </w:r>
      <w:r w:rsidRPr="00F70AFD">
        <w:rPr>
          <w:sz w:val="24"/>
          <w:szCs w:val="24"/>
        </w:rPr>
        <w:t>мая</w:t>
      </w:r>
      <w:r w:rsidRPr="00F70AFD">
        <w:rPr>
          <w:spacing w:val="-1"/>
          <w:sz w:val="24"/>
          <w:szCs w:val="24"/>
        </w:rPr>
        <w:t xml:space="preserve"> </w:t>
      </w:r>
      <w:r w:rsidRPr="00F70AFD">
        <w:rPr>
          <w:sz w:val="24"/>
          <w:szCs w:val="24"/>
        </w:rPr>
        <w:t>2025</w:t>
      </w:r>
      <w:r w:rsidRPr="00F70AFD">
        <w:rPr>
          <w:spacing w:val="2"/>
          <w:sz w:val="24"/>
          <w:szCs w:val="24"/>
        </w:rPr>
        <w:t xml:space="preserve"> </w:t>
      </w:r>
      <w:r w:rsidRPr="00F70AFD">
        <w:rPr>
          <w:spacing w:val="-2"/>
          <w:sz w:val="24"/>
          <w:szCs w:val="24"/>
        </w:rPr>
        <w:t>года.</w:t>
      </w:r>
    </w:p>
    <w:p w:rsidR="007C21AE" w:rsidRPr="00F70AFD" w:rsidRDefault="005636C2">
      <w:pPr>
        <w:pStyle w:val="a5"/>
        <w:numPr>
          <w:ilvl w:val="2"/>
          <w:numId w:val="14"/>
        </w:numPr>
        <w:tabs>
          <w:tab w:val="left" w:pos="964"/>
        </w:tabs>
        <w:ind w:left="964" w:hanging="420"/>
        <w:rPr>
          <w:sz w:val="24"/>
          <w:szCs w:val="24"/>
        </w:rPr>
      </w:pPr>
      <w:r w:rsidRPr="00F70AFD">
        <w:rPr>
          <w:sz w:val="24"/>
          <w:szCs w:val="24"/>
        </w:rPr>
        <w:t>Дата</w:t>
      </w:r>
      <w:r w:rsidRPr="00F70AFD">
        <w:rPr>
          <w:spacing w:val="-4"/>
          <w:sz w:val="24"/>
          <w:szCs w:val="24"/>
        </w:rPr>
        <w:t xml:space="preserve"> </w:t>
      </w:r>
      <w:r w:rsidRPr="00F70AFD">
        <w:rPr>
          <w:sz w:val="24"/>
          <w:szCs w:val="24"/>
        </w:rPr>
        <w:t>окончания</w:t>
      </w:r>
      <w:r w:rsidRPr="00F70AFD">
        <w:rPr>
          <w:spacing w:val="-5"/>
          <w:sz w:val="24"/>
          <w:szCs w:val="24"/>
        </w:rPr>
        <w:t xml:space="preserve"> </w:t>
      </w:r>
      <w:r w:rsidRPr="00F70AFD">
        <w:rPr>
          <w:sz w:val="24"/>
          <w:szCs w:val="24"/>
        </w:rPr>
        <w:t>учебного</w:t>
      </w:r>
      <w:r w:rsidRPr="00F70AFD">
        <w:rPr>
          <w:spacing w:val="-4"/>
          <w:sz w:val="24"/>
          <w:szCs w:val="24"/>
        </w:rPr>
        <w:t xml:space="preserve"> </w:t>
      </w:r>
      <w:r w:rsidRPr="00F70AFD">
        <w:rPr>
          <w:sz w:val="24"/>
          <w:szCs w:val="24"/>
        </w:rPr>
        <w:t>года</w:t>
      </w:r>
      <w:r w:rsidRPr="00F70AFD">
        <w:rPr>
          <w:spacing w:val="-5"/>
          <w:sz w:val="24"/>
          <w:szCs w:val="24"/>
        </w:rPr>
        <w:t xml:space="preserve"> </w:t>
      </w:r>
      <w:r w:rsidRPr="00F70AFD">
        <w:rPr>
          <w:sz w:val="24"/>
          <w:szCs w:val="24"/>
        </w:rPr>
        <w:t>для</w:t>
      </w:r>
      <w:r w:rsidRPr="00F70AFD">
        <w:rPr>
          <w:spacing w:val="-6"/>
          <w:sz w:val="24"/>
          <w:szCs w:val="24"/>
        </w:rPr>
        <w:t xml:space="preserve"> </w:t>
      </w:r>
      <w:r w:rsidRPr="00F70AFD">
        <w:rPr>
          <w:sz w:val="24"/>
          <w:szCs w:val="24"/>
        </w:rPr>
        <w:t>11-го</w:t>
      </w:r>
      <w:r w:rsidRPr="00F70AFD">
        <w:rPr>
          <w:spacing w:val="-4"/>
          <w:sz w:val="24"/>
          <w:szCs w:val="24"/>
        </w:rPr>
        <w:t xml:space="preserve"> </w:t>
      </w:r>
      <w:r w:rsidRPr="00F70AFD">
        <w:rPr>
          <w:sz w:val="24"/>
          <w:szCs w:val="24"/>
        </w:rPr>
        <w:t>класса:</w:t>
      </w:r>
      <w:r w:rsidRPr="00F70AFD">
        <w:rPr>
          <w:spacing w:val="-5"/>
          <w:sz w:val="24"/>
          <w:szCs w:val="24"/>
        </w:rPr>
        <w:t xml:space="preserve"> </w:t>
      </w:r>
      <w:r w:rsidRPr="00F70AFD">
        <w:rPr>
          <w:sz w:val="24"/>
          <w:szCs w:val="24"/>
        </w:rPr>
        <w:t>определяется</w:t>
      </w:r>
      <w:r w:rsidRPr="00F70AFD">
        <w:rPr>
          <w:spacing w:val="-5"/>
          <w:sz w:val="24"/>
          <w:szCs w:val="24"/>
        </w:rPr>
        <w:t xml:space="preserve"> </w:t>
      </w:r>
      <w:r w:rsidRPr="00F70AFD">
        <w:rPr>
          <w:sz w:val="24"/>
          <w:szCs w:val="24"/>
        </w:rPr>
        <w:t>расписанием</w:t>
      </w:r>
      <w:r w:rsidRPr="00F70AFD">
        <w:rPr>
          <w:spacing w:val="-5"/>
          <w:sz w:val="24"/>
          <w:szCs w:val="24"/>
        </w:rPr>
        <w:t xml:space="preserve"> </w:t>
      </w:r>
      <w:r w:rsidRPr="00F70AFD">
        <w:rPr>
          <w:spacing w:val="-4"/>
          <w:sz w:val="24"/>
          <w:szCs w:val="24"/>
        </w:rPr>
        <w:t>ГИА.</w:t>
      </w:r>
    </w:p>
    <w:p w:rsidR="007C21AE" w:rsidRPr="00F70AFD" w:rsidRDefault="005636C2">
      <w:pPr>
        <w:pStyle w:val="11"/>
        <w:numPr>
          <w:ilvl w:val="1"/>
          <w:numId w:val="14"/>
        </w:numPr>
        <w:tabs>
          <w:tab w:val="left" w:pos="3132"/>
        </w:tabs>
        <w:ind w:left="3132"/>
        <w:jc w:val="left"/>
      </w:pPr>
      <w:r w:rsidRPr="00F70AFD">
        <w:t>Периоды</w:t>
      </w:r>
      <w:r w:rsidRPr="00F70AFD">
        <w:rPr>
          <w:spacing w:val="-7"/>
        </w:rPr>
        <w:t xml:space="preserve"> </w:t>
      </w:r>
      <w:r w:rsidRPr="00F70AFD">
        <w:t>образовательной</w:t>
      </w:r>
      <w:r w:rsidRPr="00F70AFD">
        <w:rPr>
          <w:spacing w:val="-7"/>
        </w:rPr>
        <w:t xml:space="preserve"> </w:t>
      </w:r>
      <w:r w:rsidRPr="00F70AFD">
        <w:rPr>
          <w:spacing w:val="-2"/>
        </w:rPr>
        <w:t>деятельности</w:t>
      </w:r>
    </w:p>
    <w:p w:rsidR="007C21AE" w:rsidRPr="00F70AFD" w:rsidRDefault="005636C2">
      <w:pPr>
        <w:pStyle w:val="a5"/>
        <w:numPr>
          <w:ilvl w:val="2"/>
          <w:numId w:val="14"/>
        </w:numPr>
        <w:tabs>
          <w:tab w:val="left" w:pos="964"/>
        </w:tabs>
        <w:spacing w:before="120"/>
        <w:ind w:left="964" w:hanging="420"/>
        <w:rPr>
          <w:sz w:val="24"/>
          <w:szCs w:val="24"/>
        </w:rPr>
      </w:pPr>
      <w:r w:rsidRPr="00F70AFD">
        <w:rPr>
          <w:sz w:val="24"/>
          <w:szCs w:val="24"/>
        </w:rPr>
        <w:t>Продолжительность</w:t>
      </w:r>
      <w:r w:rsidRPr="00F70AFD">
        <w:rPr>
          <w:spacing w:val="-8"/>
          <w:sz w:val="24"/>
          <w:szCs w:val="24"/>
        </w:rPr>
        <w:t xml:space="preserve"> </w:t>
      </w:r>
      <w:r w:rsidRPr="00F70AFD">
        <w:rPr>
          <w:sz w:val="24"/>
          <w:szCs w:val="24"/>
        </w:rPr>
        <w:t>учебного</w:t>
      </w:r>
      <w:r w:rsidRPr="00F70AFD">
        <w:rPr>
          <w:spacing w:val="-7"/>
          <w:sz w:val="24"/>
          <w:szCs w:val="24"/>
        </w:rPr>
        <w:t xml:space="preserve"> </w:t>
      </w:r>
      <w:r w:rsidRPr="00F70AFD">
        <w:rPr>
          <w:spacing w:val="-2"/>
          <w:sz w:val="24"/>
          <w:szCs w:val="24"/>
        </w:rPr>
        <w:t>года:</w:t>
      </w:r>
    </w:p>
    <w:p w:rsidR="007C21AE" w:rsidRPr="00F70AFD" w:rsidRDefault="005636C2">
      <w:pPr>
        <w:pStyle w:val="a5"/>
        <w:numPr>
          <w:ilvl w:val="3"/>
          <w:numId w:val="14"/>
        </w:numPr>
        <w:tabs>
          <w:tab w:val="left" w:pos="827"/>
        </w:tabs>
        <w:ind w:left="827" w:hanging="283"/>
        <w:jc w:val="left"/>
        <w:rPr>
          <w:sz w:val="24"/>
          <w:szCs w:val="24"/>
        </w:rPr>
      </w:pPr>
      <w:r w:rsidRPr="00F70AFD">
        <w:rPr>
          <w:sz w:val="24"/>
          <w:szCs w:val="24"/>
        </w:rPr>
        <w:t>10-е</w:t>
      </w:r>
      <w:r w:rsidRPr="00F70AFD">
        <w:rPr>
          <w:spacing w:val="-3"/>
          <w:sz w:val="24"/>
          <w:szCs w:val="24"/>
        </w:rPr>
        <w:t xml:space="preserve"> </w:t>
      </w:r>
      <w:r w:rsidRPr="00F70AFD">
        <w:rPr>
          <w:sz w:val="24"/>
          <w:szCs w:val="24"/>
        </w:rPr>
        <w:t>классы</w:t>
      </w:r>
      <w:r w:rsidRPr="00F70AFD">
        <w:rPr>
          <w:spacing w:val="-3"/>
          <w:sz w:val="24"/>
          <w:szCs w:val="24"/>
        </w:rPr>
        <w:t xml:space="preserve"> </w:t>
      </w:r>
      <w:r w:rsidRPr="00F70AFD">
        <w:rPr>
          <w:sz w:val="24"/>
          <w:szCs w:val="24"/>
        </w:rPr>
        <w:t>—</w:t>
      </w:r>
      <w:r w:rsidRPr="00F70AFD">
        <w:rPr>
          <w:spacing w:val="-2"/>
          <w:sz w:val="24"/>
          <w:szCs w:val="24"/>
        </w:rPr>
        <w:t xml:space="preserve"> </w:t>
      </w:r>
      <w:r w:rsidRPr="00F70AFD">
        <w:rPr>
          <w:sz w:val="24"/>
          <w:szCs w:val="24"/>
        </w:rPr>
        <w:t>34</w:t>
      </w:r>
      <w:r w:rsidRPr="00F70AFD">
        <w:rPr>
          <w:spacing w:val="-2"/>
          <w:sz w:val="24"/>
          <w:szCs w:val="24"/>
        </w:rPr>
        <w:t xml:space="preserve"> </w:t>
      </w:r>
      <w:r w:rsidRPr="00F70AFD">
        <w:rPr>
          <w:sz w:val="24"/>
          <w:szCs w:val="24"/>
        </w:rPr>
        <w:t>учебных</w:t>
      </w:r>
      <w:r w:rsidRPr="00F70AFD">
        <w:rPr>
          <w:spacing w:val="-2"/>
          <w:sz w:val="24"/>
          <w:szCs w:val="24"/>
        </w:rPr>
        <w:t xml:space="preserve"> </w:t>
      </w:r>
      <w:r w:rsidRPr="00F70AFD">
        <w:rPr>
          <w:sz w:val="24"/>
          <w:szCs w:val="24"/>
        </w:rPr>
        <w:t>недели</w:t>
      </w:r>
      <w:r w:rsidRPr="00F70AFD">
        <w:rPr>
          <w:spacing w:val="-3"/>
          <w:sz w:val="24"/>
          <w:szCs w:val="24"/>
        </w:rPr>
        <w:t xml:space="preserve"> </w:t>
      </w:r>
      <w:r w:rsidRPr="00F70AFD">
        <w:rPr>
          <w:sz w:val="24"/>
          <w:szCs w:val="24"/>
        </w:rPr>
        <w:t>(166</w:t>
      </w:r>
      <w:r w:rsidRPr="00F70AFD">
        <w:rPr>
          <w:spacing w:val="-2"/>
          <w:sz w:val="24"/>
          <w:szCs w:val="24"/>
        </w:rPr>
        <w:t xml:space="preserve"> </w:t>
      </w:r>
      <w:r w:rsidRPr="00F70AFD">
        <w:rPr>
          <w:sz w:val="24"/>
          <w:szCs w:val="24"/>
        </w:rPr>
        <w:t>учебных</w:t>
      </w:r>
      <w:r w:rsidRPr="00F70AFD">
        <w:rPr>
          <w:spacing w:val="-2"/>
          <w:sz w:val="24"/>
          <w:szCs w:val="24"/>
        </w:rPr>
        <w:t xml:space="preserve"> дней);</w:t>
      </w:r>
    </w:p>
    <w:p w:rsidR="007C21AE" w:rsidRPr="00F70AFD" w:rsidRDefault="005636C2">
      <w:pPr>
        <w:pStyle w:val="a5"/>
        <w:numPr>
          <w:ilvl w:val="3"/>
          <w:numId w:val="14"/>
        </w:numPr>
        <w:tabs>
          <w:tab w:val="left" w:pos="827"/>
        </w:tabs>
        <w:ind w:left="827" w:hanging="283"/>
        <w:jc w:val="left"/>
        <w:rPr>
          <w:sz w:val="24"/>
          <w:szCs w:val="24"/>
        </w:rPr>
      </w:pPr>
      <w:r w:rsidRPr="00F70AFD">
        <w:rPr>
          <w:sz w:val="24"/>
          <w:szCs w:val="24"/>
        </w:rPr>
        <w:t>11-ый</w:t>
      </w:r>
      <w:r w:rsidRPr="00F70AFD">
        <w:rPr>
          <w:spacing w:val="-3"/>
          <w:sz w:val="24"/>
          <w:szCs w:val="24"/>
        </w:rPr>
        <w:t xml:space="preserve"> </w:t>
      </w:r>
      <w:r w:rsidRPr="00F70AFD">
        <w:rPr>
          <w:sz w:val="24"/>
          <w:szCs w:val="24"/>
        </w:rPr>
        <w:t>класс</w:t>
      </w:r>
      <w:r w:rsidRPr="00F70AFD">
        <w:rPr>
          <w:spacing w:val="-3"/>
          <w:sz w:val="24"/>
          <w:szCs w:val="24"/>
        </w:rPr>
        <w:t xml:space="preserve"> </w:t>
      </w:r>
      <w:r w:rsidRPr="00F70AFD">
        <w:rPr>
          <w:sz w:val="24"/>
          <w:szCs w:val="24"/>
        </w:rPr>
        <w:t>—</w:t>
      </w:r>
      <w:r w:rsidRPr="00F70AFD">
        <w:rPr>
          <w:spacing w:val="-2"/>
          <w:sz w:val="24"/>
          <w:szCs w:val="24"/>
        </w:rPr>
        <w:t xml:space="preserve"> </w:t>
      </w:r>
      <w:r w:rsidRPr="00F70AFD">
        <w:rPr>
          <w:sz w:val="24"/>
          <w:szCs w:val="24"/>
        </w:rPr>
        <w:t>34</w:t>
      </w:r>
      <w:r w:rsidRPr="00F70AFD">
        <w:rPr>
          <w:spacing w:val="-2"/>
          <w:sz w:val="24"/>
          <w:szCs w:val="24"/>
        </w:rPr>
        <w:t xml:space="preserve"> </w:t>
      </w:r>
      <w:r w:rsidRPr="00F70AFD">
        <w:rPr>
          <w:sz w:val="24"/>
          <w:szCs w:val="24"/>
        </w:rPr>
        <w:t>недели</w:t>
      </w:r>
      <w:r w:rsidRPr="00F70AFD">
        <w:rPr>
          <w:spacing w:val="-3"/>
          <w:sz w:val="24"/>
          <w:szCs w:val="24"/>
        </w:rPr>
        <w:t xml:space="preserve"> </w:t>
      </w:r>
      <w:r w:rsidRPr="00F70AFD">
        <w:rPr>
          <w:sz w:val="24"/>
          <w:szCs w:val="24"/>
        </w:rPr>
        <w:t>без</w:t>
      </w:r>
      <w:r w:rsidRPr="00F70AFD">
        <w:rPr>
          <w:spacing w:val="-2"/>
          <w:sz w:val="24"/>
          <w:szCs w:val="24"/>
        </w:rPr>
        <w:t xml:space="preserve"> </w:t>
      </w:r>
      <w:r w:rsidRPr="00F70AFD">
        <w:rPr>
          <w:sz w:val="24"/>
          <w:szCs w:val="24"/>
        </w:rPr>
        <w:t>учета</w:t>
      </w:r>
      <w:r w:rsidRPr="00F70AFD">
        <w:rPr>
          <w:spacing w:val="-3"/>
          <w:sz w:val="24"/>
          <w:szCs w:val="24"/>
        </w:rPr>
        <w:t xml:space="preserve"> </w:t>
      </w:r>
      <w:r w:rsidRPr="00F70AFD">
        <w:rPr>
          <w:spacing w:val="-4"/>
          <w:sz w:val="24"/>
          <w:szCs w:val="24"/>
        </w:rPr>
        <w:t>ГИА.</w:t>
      </w:r>
    </w:p>
    <w:p w:rsidR="007C21AE" w:rsidRPr="00F70AFD" w:rsidRDefault="005636C2">
      <w:pPr>
        <w:pStyle w:val="a5"/>
        <w:numPr>
          <w:ilvl w:val="2"/>
          <w:numId w:val="14"/>
        </w:numPr>
        <w:tabs>
          <w:tab w:val="left" w:pos="999"/>
        </w:tabs>
        <w:ind w:left="544" w:right="682" w:firstLine="0"/>
        <w:rPr>
          <w:sz w:val="24"/>
          <w:szCs w:val="24"/>
        </w:rPr>
      </w:pPr>
      <w:r w:rsidRPr="00F70AFD">
        <w:rPr>
          <w:sz w:val="24"/>
          <w:szCs w:val="24"/>
        </w:rPr>
        <w:t>Продолжительность</w:t>
      </w:r>
      <w:r w:rsidRPr="00F70AFD">
        <w:rPr>
          <w:spacing w:val="33"/>
          <w:sz w:val="24"/>
          <w:szCs w:val="24"/>
        </w:rPr>
        <w:t xml:space="preserve"> </w:t>
      </w:r>
      <w:r w:rsidRPr="00F70AFD">
        <w:rPr>
          <w:sz w:val="24"/>
          <w:szCs w:val="24"/>
        </w:rPr>
        <w:t>учебных</w:t>
      </w:r>
      <w:r w:rsidRPr="00F70AFD">
        <w:rPr>
          <w:spacing w:val="33"/>
          <w:sz w:val="24"/>
          <w:szCs w:val="24"/>
        </w:rPr>
        <w:t xml:space="preserve"> </w:t>
      </w:r>
      <w:r w:rsidRPr="00F70AFD">
        <w:rPr>
          <w:sz w:val="24"/>
          <w:szCs w:val="24"/>
        </w:rPr>
        <w:t>периодов</w:t>
      </w:r>
      <w:r w:rsidRPr="00F70AFD">
        <w:rPr>
          <w:spacing w:val="32"/>
          <w:sz w:val="24"/>
          <w:szCs w:val="24"/>
        </w:rPr>
        <w:t xml:space="preserve"> </w:t>
      </w:r>
      <w:r w:rsidRPr="00F70AFD">
        <w:rPr>
          <w:sz w:val="24"/>
          <w:szCs w:val="24"/>
        </w:rPr>
        <w:t>по</w:t>
      </w:r>
      <w:r w:rsidRPr="00F70AFD">
        <w:rPr>
          <w:spacing w:val="31"/>
          <w:sz w:val="24"/>
          <w:szCs w:val="24"/>
        </w:rPr>
        <w:t xml:space="preserve"> </w:t>
      </w:r>
      <w:r w:rsidRPr="00F70AFD">
        <w:rPr>
          <w:sz w:val="24"/>
          <w:szCs w:val="24"/>
        </w:rPr>
        <w:t>четвертям</w:t>
      </w:r>
      <w:r w:rsidRPr="00F70AFD">
        <w:rPr>
          <w:spacing w:val="31"/>
          <w:sz w:val="24"/>
          <w:szCs w:val="24"/>
        </w:rPr>
        <w:t xml:space="preserve"> </w:t>
      </w:r>
      <w:r w:rsidRPr="00F70AFD">
        <w:rPr>
          <w:sz w:val="24"/>
          <w:szCs w:val="24"/>
        </w:rPr>
        <w:t>в</w:t>
      </w:r>
      <w:r w:rsidRPr="00F70AFD">
        <w:rPr>
          <w:spacing w:val="33"/>
          <w:sz w:val="24"/>
          <w:szCs w:val="24"/>
        </w:rPr>
        <w:t xml:space="preserve"> </w:t>
      </w:r>
      <w:r w:rsidRPr="00F70AFD">
        <w:rPr>
          <w:sz w:val="24"/>
          <w:szCs w:val="24"/>
        </w:rPr>
        <w:t>учебных</w:t>
      </w:r>
      <w:r w:rsidRPr="00F70AFD">
        <w:rPr>
          <w:spacing w:val="33"/>
          <w:sz w:val="24"/>
          <w:szCs w:val="24"/>
        </w:rPr>
        <w:t xml:space="preserve"> </w:t>
      </w:r>
      <w:r w:rsidRPr="00F70AFD">
        <w:rPr>
          <w:sz w:val="24"/>
          <w:szCs w:val="24"/>
        </w:rPr>
        <w:t>неделях</w:t>
      </w:r>
      <w:r w:rsidRPr="00F70AFD">
        <w:rPr>
          <w:spacing w:val="31"/>
          <w:sz w:val="24"/>
          <w:szCs w:val="24"/>
        </w:rPr>
        <w:t xml:space="preserve"> </w:t>
      </w:r>
      <w:r w:rsidRPr="00F70AFD">
        <w:rPr>
          <w:sz w:val="24"/>
          <w:szCs w:val="24"/>
        </w:rPr>
        <w:t>и</w:t>
      </w:r>
      <w:r w:rsidRPr="00F70AFD">
        <w:rPr>
          <w:spacing w:val="32"/>
          <w:sz w:val="24"/>
          <w:szCs w:val="24"/>
        </w:rPr>
        <w:t xml:space="preserve"> </w:t>
      </w:r>
      <w:r w:rsidRPr="00F70AFD">
        <w:rPr>
          <w:sz w:val="24"/>
          <w:szCs w:val="24"/>
        </w:rPr>
        <w:t xml:space="preserve">учебных </w:t>
      </w:r>
      <w:r w:rsidRPr="00F70AFD">
        <w:rPr>
          <w:spacing w:val="-4"/>
          <w:sz w:val="24"/>
          <w:szCs w:val="24"/>
        </w:rPr>
        <w:t>днях</w:t>
      </w:r>
    </w:p>
    <w:p w:rsidR="007C21AE" w:rsidRPr="00F70AFD" w:rsidRDefault="005636C2">
      <w:pPr>
        <w:pStyle w:val="11"/>
        <w:numPr>
          <w:ilvl w:val="0"/>
          <w:numId w:val="10"/>
        </w:numPr>
        <w:tabs>
          <w:tab w:val="left" w:pos="316"/>
        </w:tabs>
        <w:ind w:left="316" w:right="121" w:hanging="316"/>
        <w:jc w:val="center"/>
      </w:pPr>
      <w:r w:rsidRPr="00F70AFD">
        <w:t>е</w:t>
      </w:r>
      <w:r w:rsidRPr="00F70AFD">
        <w:rPr>
          <w:spacing w:val="-3"/>
        </w:rPr>
        <w:t xml:space="preserve"> </w:t>
      </w:r>
      <w:r w:rsidRPr="00F70AFD">
        <w:rPr>
          <w:spacing w:val="-2"/>
        </w:rPr>
        <w:t>классы</w:t>
      </w:r>
    </w:p>
    <w:p w:rsidR="007C21AE" w:rsidRPr="00F70AFD" w:rsidRDefault="007C21AE">
      <w:pPr>
        <w:pStyle w:val="a3"/>
        <w:spacing w:before="6"/>
        <w:ind w:left="0" w:firstLine="0"/>
        <w:jc w:val="left"/>
        <w:rPr>
          <w:b/>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92"/>
        <w:gridCol w:w="1230"/>
        <w:gridCol w:w="1372"/>
        <w:gridCol w:w="2754"/>
        <w:gridCol w:w="2656"/>
      </w:tblGrid>
      <w:tr w:rsidR="007C21AE" w:rsidRPr="00F70AFD">
        <w:trPr>
          <w:trHeight w:val="427"/>
        </w:trPr>
        <w:tc>
          <w:tcPr>
            <w:tcW w:w="1492" w:type="dxa"/>
            <w:vMerge w:val="restart"/>
          </w:tcPr>
          <w:p w:rsidR="007C21AE" w:rsidRPr="00F70AFD" w:rsidRDefault="007C21AE">
            <w:pPr>
              <w:pStyle w:val="TableParagraph"/>
              <w:spacing w:before="18"/>
              <w:ind w:left="0"/>
              <w:rPr>
                <w:b/>
                <w:sz w:val="24"/>
                <w:szCs w:val="24"/>
              </w:rPr>
            </w:pPr>
          </w:p>
          <w:p w:rsidR="007C21AE" w:rsidRPr="00F70AFD" w:rsidRDefault="005636C2">
            <w:pPr>
              <w:pStyle w:val="TableParagraph"/>
              <w:ind w:left="370" w:right="221" w:hanging="122"/>
              <w:rPr>
                <w:b/>
                <w:sz w:val="24"/>
                <w:szCs w:val="24"/>
              </w:rPr>
            </w:pPr>
            <w:r w:rsidRPr="00F70AFD">
              <w:rPr>
                <w:b/>
                <w:spacing w:val="-2"/>
                <w:sz w:val="24"/>
                <w:szCs w:val="24"/>
              </w:rPr>
              <w:t>Учебный период</w:t>
            </w:r>
          </w:p>
        </w:tc>
        <w:tc>
          <w:tcPr>
            <w:tcW w:w="2602" w:type="dxa"/>
            <w:gridSpan w:val="2"/>
          </w:tcPr>
          <w:p w:rsidR="007C21AE" w:rsidRPr="00F70AFD" w:rsidRDefault="005636C2">
            <w:pPr>
              <w:pStyle w:val="TableParagraph"/>
              <w:spacing w:before="74"/>
              <w:ind w:left="18"/>
              <w:jc w:val="center"/>
              <w:rPr>
                <w:b/>
                <w:sz w:val="24"/>
                <w:szCs w:val="24"/>
              </w:rPr>
            </w:pPr>
            <w:r w:rsidRPr="00F70AFD">
              <w:rPr>
                <w:b/>
                <w:spacing w:val="-4"/>
                <w:sz w:val="24"/>
                <w:szCs w:val="24"/>
              </w:rPr>
              <w:t>Дата</w:t>
            </w:r>
          </w:p>
        </w:tc>
        <w:tc>
          <w:tcPr>
            <w:tcW w:w="5410" w:type="dxa"/>
            <w:gridSpan w:val="2"/>
          </w:tcPr>
          <w:p w:rsidR="007C21AE" w:rsidRPr="00F70AFD" w:rsidRDefault="005636C2">
            <w:pPr>
              <w:pStyle w:val="TableParagraph"/>
              <w:spacing w:before="74"/>
              <w:ind w:left="1596"/>
              <w:rPr>
                <w:b/>
                <w:sz w:val="24"/>
                <w:szCs w:val="24"/>
              </w:rPr>
            </w:pPr>
            <w:r w:rsidRPr="00F70AFD">
              <w:rPr>
                <w:b/>
                <w:spacing w:val="-2"/>
                <w:sz w:val="24"/>
                <w:szCs w:val="24"/>
              </w:rPr>
              <w:t>Продолжительность</w:t>
            </w:r>
          </w:p>
        </w:tc>
      </w:tr>
      <w:tr w:rsidR="007C21AE" w:rsidRPr="00F70AFD">
        <w:trPr>
          <w:trHeight w:val="700"/>
        </w:trPr>
        <w:tc>
          <w:tcPr>
            <w:tcW w:w="1492" w:type="dxa"/>
            <w:vMerge/>
            <w:tcBorders>
              <w:top w:val="nil"/>
            </w:tcBorders>
          </w:tcPr>
          <w:p w:rsidR="007C21AE" w:rsidRPr="00F70AFD" w:rsidRDefault="007C21AE">
            <w:pPr>
              <w:rPr>
                <w:sz w:val="24"/>
                <w:szCs w:val="24"/>
              </w:rPr>
            </w:pPr>
          </w:p>
        </w:tc>
        <w:tc>
          <w:tcPr>
            <w:tcW w:w="1230" w:type="dxa"/>
          </w:tcPr>
          <w:p w:rsidR="007C21AE" w:rsidRPr="00F70AFD" w:rsidRDefault="005636C2">
            <w:pPr>
              <w:pStyle w:val="TableParagraph"/>
              <w:spacing w:before="212"/>
              <w:ind w:left="21" w:right="1"/>
              <w:jc w:val="center"/>
              <w:rPr>
                <w:b/>
                <w:sz w:val="24"/>
                <w:szCs w:val="24"/>
              </w:rPr>
            </w:pPr>
            <w:r w:rsidRPr="00F70AFD">
              <w:rPr>
                <w:b/>
                <w:spacing w:val="-2"/>
                <w:sz w:val="24"/>
                <w:szCs w:val="24"/>
              </w:rPr>
              <w:t>Начало</w:t>
            </w:r>
          </w:p>
        </w:tc>
        <w:tc>
          <w:tcPr>
            <w:tcW w:w="1372" w:type="dxa"/>
          </w:tcPr>
          <w:p w:rsidR="007C21AE" w:rsidRPr="00F70AFD" w:rsidRDefault="005636C2">
            <w:pPr>
              <w:pStyle w:val="TableParagraph"/>
              <w:spacing w:before="74"/>
              <w:ind w:left="633" w:right="110" w:hanging="504"/>
              <w:rPr>
                <w:b/>
                <w:sz w:val="24"/>
                <w:szCs w:val="24"/>
              </w:rPr>
            </w:pPr>
            <w:proofErr w:type="spellStart"/>
            <w:proofErr w:type="gramStart"/>
            <w:r w:rsidRPr="00F70AFD">
              <w:rPr>
                <w:b/>
                <w:spacing w:val="-2"/>
                <w:sz w:val="24"/>
                <w:szCs w:val="24"/>
              </w:rPr>
              <w:t>Окончани</w:t>
            </w:r>
            <w:proofErr w:type="spellEnd"/>
            <w:r w:rsidRPr="00F70AFD">
              <w:rPr>
                <w:b/>
                <w:spacing w:val="-2"/>
                <w:sz w:val="24"/>
                <w:szCs w:val="24"/>
              </w:rPr>
              <w:t xml:space="preserve"> </w:t>
            </w:r>
            <w:r w:rsidRPr="00F70AFD">
              <w:rPr>
                <w:b/>
                <w:spacing w:val="-10"/>
                <w:sz w:val="24"/>
                <w:szCs w:val="24"/>
              </w:rPr>
              <w:t>е</w:t>
            </w:r>
            <w:proofErr w:type="gramEnd"/>
          </w:p>
        </w:tc>
        <w:tc>
          <w:tcPr>
            <w:tcW w:w="2754" w:type="dxa"/>
          </w:tcPr>
          <w:p w:rsidR="007C21AE" w:rsidRPr="00F70AFD" w:rsidRDefault="005636C2">
            <w:pPr>
              <w:pStyle w:val="TableParagraph"/>
              <w:spacing w:before="74"/>
              <w:ind w:left="1012" w:right="219" w:hanging="768"/>
              <w:rPr>
                <w:b/>
                <w:sz w:val="24"/>
                <w:szCs w:val="24"/>
              </w:rPr>
            </w:pPr>
            <w:r w:rsidRPr="00F70AFD">
              <w:rPr>
                <w:b/>
                <w:sz w:val="24"/>
                <w:szCs w:val="24"/>
              </w:rPr>
              <w:t>Количество</w:t>
            </w:r>
            <w:r w:rsidRPr="00F70AFD">
              <w:rPr>
                <w:b/>
                <w:spacing w:val="-15"/>
                <w:sz w:val="24"/>
                <w:szCs w:val="24"/>
              </w:rPr>
              <w:t xml:space="preserve"> </w:t>
            </w:r>
            <w:r w:rsidRPr="00F70AFD">
              <w:rPr>
                <w:b/>
                <w:sz w:val="24"/>
                <w:szCs w:val="24"/>
              </w:rPr>
              <w:t xml:space="preserve">учебных </w:t>
            </w:r>
            <w:r w:rsidRPr="00F70AFD">
              <w:rPr>
                <w:b/>
                <w:spacing w:val="-2"/>
                <w:sz w:val="24"/>
                <w:szCs w:val="24"/>
              </w:rPr>
              <w:t>недель</w:t>
            </w:r>
          </w:p>
        </w:tc>
        <w:tc>
          <w:tcPr>
            <w:tcW w:w="2656" w:type="dxa"/>
          </w:tcPr>
          <w:p w:rsidR="007C21AE" w:rsidRPr="00F70AFD" w:rsidRDefault="005636C2">
            <w:pPr>
              <w:pStyle w:val="TableParagraph"/>
              <w:spacing w:before="74"/>
              <w:ind w:left="1078" w:right="171" w:hanging="884"/>
              <w:rPr>
                <w:b/>
                <w:sz w:val="24"/>
                <w:szCs w:val="24"/>
              </w:rPr>
            </w:pPr>
            <w:r w:rsidRPr="00F70AFD">
              <w:rPr>
                <w:b/>
                <w:sz w:val="24"/>
                <w:szCs w:val="24"/>
              </w:rPr>
              <w:t>Количество</w:t>
            </w:r>
            <w:r w:rsidRPr="00F70AFD">
              <w:rPr>
                <w:b/>
                <w:spacing w:val="-15"/>
                <w:sz w:val="24"/>
                <w:szCs w:val="24"/>
              </w:rPr>
              <w:t xml:space="preserve"> </w:t>
            </w:r>
            <w:r w:rsidRPr="00F70AFD">
              <w:rPr>
                <w:b/>
                <w:sz w:val="24"/>
                <w:szCs w:val="24"/>
              </w:rPr>
              <w:t xml:space="preserve">учебных </w:t>
            </w:r>
            <w:r w:rsidRPr="00F70AFD">
              <w:rPr>
                <w:b/>
                <w:spacing w:val="-4"/>
                <w:sz w:val="24"/>
                <w:szCs w:val="24"/>
              </w:rPr>
              <w:t>дней</w:t>
            </w:r>
          </w:p>
        </w:tc>
      </w:tr>
      <w:tr w:rsidR="007C21AE" w:rsidRPr="00F70AFD">
        <w:trPr>
          <w:trHeight w:val="427"/>
        </w:trPr>
        <w:tc>
          <w:tcPr>
            <w:tcW w:w="1492" w:type="dxa"/>
          </w:tcPr>
          <w:p w:rsidR="007C21AE" w:rsidRPr="00F70AFD" w:rsidRDefault="005636C2">
            <w:pPr>
              <w:pStyle w:val="TableParagraph"/>
              <w:spacing w:before="74"/>
              <w:ind w:left="20"/>
              <w:jc w:val="center"/>
              <w:rPr>
                <w:sz w:val="24"/>
                <w:szCs w:val="24"/>
              </w:rPr>
            </w:pPr>
            <w:r w:rsidRPr="00F70AFD">
              <w:rPr>
                <w:sz w:val="24"/>
                <w:szCs w:val="24"/>
              </w:rPr>
              <w:t xml:space="preserve">I </w:t>
            </w:r>
            <w:r w:rsidRPr="00F70AFD">
              <w:rPr>
                <w:spacing w:val="-2"/>
                <w:sz w:val="24"/>
                <w:szCs w:val="24"/>
              </w:rPr>
              <w:t>четверть</w:t>
            </w:r>
          </w:p>
        </w:tc>
        <w:tc>
          <w:tcPr>
            <w:tcW w:w="1230" w:type="dxa"/>
          </w:tcPr>
          <w:p w:rsidR="007C21AE" w:rsidRPr="00F70AFD" w:rsidRDefault="005636C2">
            <w:pPr>
              <w:pStyle w:val="TableParagraph"/>
              <w:spacing w:before="74"/>
              <w:ind w:left="21"/>
              <w:jc w:val="center"/>
              <w:rPr>
                <w:sz w:val="24"/>
                <w:szCs w:val="24"/>
              </w:rPr>
            </w:pPr>
            <w:r w:rsidRPr="00F70AFD">
              <w:rPr>
                <w:spacing w:val="-2"/>
                <w:sz w:val="24"/>
                <w:szCs w:val="24"/>
              </w:rPr>
              <w:t>02.09.2024</w:t>
            </w:r>
          </w:p>
        </w:tc>
        <w:tc>
          <w:tcPr>
            <w:tcW w:w="1372" w:type="dxa"/>
          </w:tcPr>
          <w:p w:rsidR="007C21AE" w:rsidRPr="00F70AFD" w:rsidRDefault="005636C2">
            <w:pPr>
              <w:pStyle w:val="TableParagraph"/>
              <w:spacing w:before="74"/>
              <w:ind w:left="19"/>
              <w:jc w:val="center"/>
              <w:rPr>
                <w:sz w:val="24"/>
                <w:szCs w:val="24"/>
              </w:rPr>
            </w:pPr>
            <w:r w:rsidRPr="00F70AFD">
              <w:rPr>
                <w:spacing w:val="-2"/>
                <w:sz w:val="24"/>
                <w:szCs w:val="24"/>
              </w:rPr>
              <w:t>25.10.2024</w:t>
            </w:r>
          </w:p>
        </w:tc>
        <w:tc>
          <w:tcPr>
            <w:tcW w:w="2754" w:type="dxa"/>
          </w:tcPr>
          <w:p w:rsidR="007C21AE" w:rsidRPr="00F70AFD" w:rsidRDefault="005636C2">
            <w:pPr>
              <w:pStyle w:val="TableParagraph"/>
              <w:spacing w:before="74"/>
              <w:ind w:left="17"/>
              <w:jc w:val="center"/>
              <w:rPr>
                <w:sz w:val="24"/>
                <w:szCs w:val="24"/>
              </w:rPr>
            </w:pPr>
            <w:r w:rsidRPr="00F70AFD">
              <w:rPr>
                <w:spacing w:val="-10"/>
                <w:sz w:val="24"/>
                <w:szCs w:val="24"/>
              </w:rPr>
              <w:t>8</w:t>
            </w:r>
          </w:p>
        </w:tc>
        <w:tc>
          <w:tcPr>
            <w:tcW w:w="2656" w:type="dxa"/>
          </w:tcPr>
          <w:p w:rsidR="007C21AE" w:rsidRPr="00F70AFD" w:rsidRDefault="005636C2">
            <w:pPr>
              <w:pStyle w:val="TableParagraph"/>
              <w:spacing w:before="74"/>
              <w:ind w:left="19"/>
              <w:jc w:val="center"/>
              <w:rPr>
                <w:sz w:val="24"/>
                <w:szCs w:val="24"/>
              </w:rPr>
            </w:pPr>
            <w:r w:rsidRPr="00F70AFD">
              <w:rPr>
                <w:spacing w:val="-5"/>
                <w:sz w:val="24"/>
                <w:szCs w:val="24"/>
              </w:rPr>
              <w:t>40</w:t>
            </w:r>
          </w:p>
        </w:tc>
      </w:tr>
      <w:tr w:rsidR="007C21AE" w:rsidRPr="00F70AFD">
        <w:trPr>
          <w:trHeight w:val="425"/>
        </w:trPr>
        <w:tc>
          <w:tcPr>
            <w:tcW w:w="1492" w:type="dxa"/>
          </w:tcPr>
          <w:p w:rsidR="007C21AE" w:rsidRPr="00F70AFD" w:rsidRDefault="005636C2">
            <w:pPr>
              <w:pStyle w:val="TableParagraph"/>
              <w:spacing w:before="74"/>
              <w:ind w:left="20" w:right="1"/>
              <w:jc w:val="center"/>
              <w:rPr>
                <w:sz w:val="24"/>
                <w:szCs w:val="24"/>
              </w:rPr>
            </w:pPr>
            <w:r w:rsidRPr="00F70AFD">
              <w:rPr>
                <w:sz w:val="24"/>
                <w:szCs w:val="24"/>
              </w:rPr>
              <w:t>II</w:t>
            </w:r>
            <w:r w:rsidRPr="00F70AFD">
              <w:rPr>
                <w:spacing w:val="-2"/>
                <w:sz w:val="24"/>
                <w:szCs w:val="24"/>
              </w:rPr>
              <w:t xml:space="preserve"> четверть</w:t>
            </w:r>
          </w:p>
        </w:tc>
        <w:tc>
          <w:tcPr>
            <w:tcW w:w="1230" w:type="dxa"/>
          </w:tcPr>
          <w:p w:rsidR="007C21AE" w:rsidRPr="00F70AFD" w:rsidRDefault="005636C2">
            <w:pPr>
              <w:pStyle w:val="TableParagraph"/>
              <w:spacing w:before="74"/>
              <w:ind w:left="21"/>
              <w:jc w:val="center"/>
              <w:rPr>
                <w:sz w:val="24"/>
                <w:szCs w:val="24"/>
              </w:rPr>
            </w:pPr>
            <w:r w:rsidRPr="00F70AFD">
              <w:rPr>
                <w:spacing w:val="-2"/>
                <w:sz w:val="24"/>
                <w:szCs w:val="24"/>
              </w:rPr>
              <w:t>05.11.2024</w:t>
            </w:r>
          </w:p>
        </w:tc>
        <w:tc>
          <w:tcPr>
            <w:tcW w:w="1372" w:type="dxa"/>
          </w:tcPr>
          <w:p w:rsidR="007C21AE" w:rsidRPr="00F70AFD" w:rsidRDefault="005636C2">
            <w:pPr>
              <w:pStyle w:val="TableParagraph"/>
              <w:spacing w:before="74"/>
              <w:ind w:left="19"/>
              <w:jc w:val="center"/>
              <w:rPr>
                <w:sz w:val="24"/>
                <w:szCs w:val="24"/>
              </w:rPr>
            </w:pPr>
            <w:r w:rsidRPr="00F70AFD">
              <w:rPr>
                <w:spacing w:val="-2"/>
                <w:sz w:val="24"/>
                <w:szCs w:val="24"/>
              </w:rPr>
              <w:t>28.12.2024</w:t>
            </w:r>
          </w:p>
        </w:tc>
        <w:tc>
          <w:tcPr>
            <w:tcW w:w="2754" w:type="dxa"/>
          </w:tcPr>
          <w:p w:rsidR="007C21AE" w:rsidRPr="00F70AFD" w:rsidRDefault="005636C2">
            <w:pPr>
              <w:pStyle w:val="TableParagraph"/>
              <w:spacing w:before="74"/>
              <w:ind w:left="17"/>
              <w:jc w:val="center"/>
              <w:rPr>
                <w:sz w:val="24"/>
                <w:szCs w:val="24"/>
              </w:rPr>
            </w:pPr>
            <w:r w:rsidRPr="00F70AFD">
              <w:rPr>
                <w:spacing w:val="-10"/>
                <w:sz w:val="24"/>
                <w:szCs w:val="24"/>
              </w:rPr>
              <w:t>8</w:t>
            </w:r>
          </w:p>
        </w:tc>
        <w:tc>
          <w:tcPr>
            <w:tcW w:w="2656" w:type="dxa"/>
          </w:tcPr>
          <w:p w:rsidR="007C21AE" w:rsidRPr="00F70AFD" w:rsidRDefault="005636C2">
            <w:pPr>
              <w:pStyle w:val="TableParagraph"/>
              <w:spacing w:before="74"/>
              <w:ind w:left="19"/>
              <w:jc w:val="center"/>
              <w:rPr>
                <w:sz w:val="24"/>
                <w:szCs w:val="24"/>
              </w:rPr>
            </w:pPr>
            <w:r w:rsidRPr="00F70AFD">
              <w:rPr>
                <w:spacing w:val="-5"/>
                <w:sz w:val="24"/>
                <w:szCs w:val="24"/>
              </w:rPr>
              <w:t>40</w:t>
            </w:r>
          </w:p>
        </w:tc>
      </w:tr>
      <w:tr w:rsidR="007C21AE" w:rsidRPr="00F70AFD">
        <w:trPr>
          <w:trHeight w:val="426"/>
        </w:trPr>
        <w:tc>
          <w:tcPr>
            <w:tcW w:w="1492" w:type="dxa"/>
          </w:tcPr>
          <w:p w:rsidR="007C21AE" w:rsidRPr="00F70AFD" w:rsidRDefault="005636C2">
            <w:pPr>
              <w:pStyle w:val="TableParagraph"/>
              <w:spacing w:before="74"/>
              <w:ind w:left="20" w:right="1"/>
              <w:jc w:val="center"/>
              <w:rPr>
                <w:sz w:val="24"/>
                <w:szCs w:val="24"/>
              </w:rPr>
            </w:pPr>
            <w:r w:rsidRPr="00F70AFD">
              <w:rPr>
                <w:sz w:val="24"/>
                <w:szCs w:val="24"/>
              </w:rPr>
              <w:t>III</w:t>
            </w:r>
            <w:r w:rsidRPr="00F70AFD">
              <w:rPr>
                <w:spacing w:val="-2"/>
                <w:sz w:val="24"/>
                <w:szCs w:val="24"/>
              </w:rPr>
              <w:t xml:space="preserve"> четверть</w:t>
            </w:r>
          </w:p>
        </w:tc>
        <w:tc>
          <w:tcPr>
            <w:tcW w:w="1230" w:type="dxa"/>
          </w:tcPr>
          <w:p w:rsidR="007C21AE" w:rsidRPr="00F70AFD" w:rsidRDefault="005636C2">
            <w:pPr>
              <w:pStyle w:val="TableParagraph"/>
              <w:spacing w:before="74"/>
              <w:ind w:left="21"/>
              <w:jc w:val="center"/>
              <w:rPr>
                <w:sz w:val="24"/>
                <w:szCs w:val="24"/>
              </w:rPr>
            </w:pPr>
            <w:r w:rsidRPr="00F70AFD">
              <w:rPr>
                <w:spacing w:val="-2"/>
                <w:sz w:val="24"/>
                <w:szCs w:val="24"/>
              </w:rPr>
              <w:t>13.01.2025</w:t>
            </w:r>
          </w:p>
        </w:tc>
        <w:tc>
          <w:tcPr>
            <w:tcW w:w="1372" w:type="dxa"/>
          </w:tcPr>
          <w:p w:rsidR="007C21AE" w:rsidRPr="00F70AFD" w:rsidRDefault="005636C2">
            <w:pPr>
              <w:pStyle w:val="TableParagraph"/>
              <w:spacing w:before="74"/>
              <w:ind w:left="19"/>
              <w:jc w:val="center"/>
              <w:rPr>
                <w:sz w:val="24"/>
                <w:szCs w:val="24"/>
              </w:rPr>
            </w:pPr>
            <w:r w:rsidRPr="00F70AFD">
              <w:rPr>
                <w:spacing w:val="-2"/>
                <w:sz w:val="24"/>
                <w:szCs w:val="24"/>
              </w:rPr>
              <w:t>28.03.2025</w:t>
            </w:r>
          </w:p>
        </w:tc>
        <w:tc>
          <w:tcPr>
            <w:tcW w:w="2754" w:type="dxa"/>
          </w:tcPr>
          <w:p w:rsidR="007C21AE" w:rsidRPr="00F70AFD" w:rsidRDefault="005636C2">
            <w:pPr>
              <w:pStyle w:val="TableParagraph"/>
              <w:spacing w:before="74"/>
              <w:ind w:left="17"/>
              <w:jc w:val="center"/>
              <w:rPr>
                <w:sz w:val="24"/>
                <w:szCs w:val="24"/>
              </w:rPr>
            </w:pPr>
            <w:r w:rsidRPr="00F70AFD">
              <w:rPr>
                <w:spacing w:val="-5"/>
                <w:sz w:val="24"/>
                <w:szCs w:val="24"/>
              </w:rPr>
              <w:t>11</w:t>
            </w:r>
          </w:p>
        </w:tc>
        <w:tc>
          <w:tcPr>
            <w:tcW w:w="2656" w:type="dxa"/>
          </w:tcPr>
          <w:p w:rsidR="007C21AE" w:rsidRPr="00F70AFD" w:rsidRDefault="005636C2">
            <w:pPr>
              <w:pStyle w:val="TableParagraph"/>
              <w:spacing w:before="74"/>
              <w:ind w:left="19"/>
              <w:jc w:val="center"/>
              <w:rPr>
                <w:sz w:val="24"/>
                <w:szCs w:val="24"/>
              </w:rPr>
            </w:pPr>
            <w:r w:rsidRPr="00F70AFD">
              <w:rPr>
                <w:spacing w:val="-5"/>
                <w:sz w:val="24"/>
                <w:szCs w:val="24"/>
              </w:rPr>
              <w:t>53</w:t>
            </w:r>
          </w:p>
        </w:tc>
      </w:tr>
      <w:tr w:rsidR="007C21AE" w:rsidRPr="00F70AFD">
        <w:trPr>
          <w:trHeight w:val="425"/>
        </w:trPr>
        <w:tc>
          <w:tcPr>
            <w:tcW w:w="1492" w:type="dxa"/>
          </w:tcPr>
          <w:p w:rsidR="007C21AE" w:rsidRPr="00F70AFD" w:rsidRDefault="005636C2">
            <w:pPr>
              <w:pStyle w:val="TableParagraph"/>
              <w:spacing w:before="74"/>
              <w:ind w:left="20" w:right="3"/>
              <w:jc w:val="center"/>
              <w:rPr>
                <w:sz w:val="24"/>
                <w:szCs w:val="24"/>
              </w:rPr>
            </w:pPr>
            <w:r w:rsidRPr="00F70AFD">
              <w:rPr>
                <w:sz w:val="24"/>
                <w:szCs w:val="24"/>
              </w:rPr>
              <w:t>IV</w:t>
            </w:r>
            <w:r w:rsidRPr="00F70AFD">
              <w:rPr>
                <w:spacing w:val="-5"/>
                <w:sz w:val="24"/>
                <w:szCs w:val="24"/>
              </w:rPr>
              <w:t xml:space="preserve"> </w:t>
            </w:r>
            <w:r w:rsidRPr="00F70AFD">
              <w:rPr>
                <w:spacing w:val="-2"/>
                <w:sz w:val="24"/>
                <w:szCs w:val="24"/>
              </w:rPr>
              <w:t>четверть</w:t>
            </w:r>
          </w:p>
        </w:tc>
        <w:tc>
          <w:tcPr>
            <w:tcW w:w="1230" w:type="dxa"/>
          </w:tcPr>
          <w:p w:rsidR="007C21AE" w:rsidRPr="00F70AFD" w:rsidRDefault="005636C2">
            <w:pPr>
              <w:pStyle w:val="TableParagraph"/>
              <w:spacing w:before="74"/>
              <w:ind w:left="21"/>
              <w:jc w:val="center"/>
              <w:rPr>
                <w:sz w:val="24"/>
                <w:szCs w:val="24"/>
              </w:rPr>
            </w:pPr>
            <w:r w:rsidRPr="00F70AFD">
              <w:rPr>
                <w:spacing w:val="-2"/>
                <w:sz w:val="24"/>
                <w:szCs w:val="24"/>
              </w:rPr>
              <w:t>07.04.2025</w:t>
            </w:r>
          </w:p>
        </w:tc>
        <w:tc>
          <w:tcPr>
            <w:tcW w:w="1372" w:type="dxa"/>
          </w:tcPr>
          <w:p w:rsidR="007C21AE" w:rsidRPr="00F70AFD" w:rsidRDefault="005636C2">
            <w:pPr>
              <w:pStyle w:val="TableParagraph"/>
              <w:spacing w:before="74"/>
              <w:ind w:left="19"/>
              <w:jc w:val="center"/>
              <w:rPr>
                <w:sz w:val="24"/>
                <w:szCs w:val="24"/>
              </w:rPr>
            </w:pPr>
            <w:r w:rsidRPr="00F70AFD">
              <w:rPr>
                <w:spacing w:val="-2"/>
                <w:sz w:val="24"/>
                <w:szCs w:val="24"/>
              </w:rPr>
              <w:t>26.05.2025</w:t>
            </w:r>
          </w:p>
        </w:tc>
        <w:tc>
          <w:tcPr>
            <w:tcW w:w="2754" w:type="dxa"/>
          </w:tcPr>
          <w:p w:rsidR="007C21AE" w:rsidRPr="00F70AFD" w:rsidRDefault="005636C2">
            <w:pPr>
              <w:pStyle w:val="TableParagraph"/>
              <w:spacing w:before="74"/>
              <w:ind w:left="17"/>
              <w:jc w:val="center"/>
              <w:rPr>
                <w:sz w:val="24"/>
                <w:szCs w:val="24"/>
              </w:rPr>
            </w:pPr>
            <w:r w:rsidRPr="00F70AFD">
              <w:rPr>
                <w:spacing w:val="-10"/>
                <w:sz w:val="24"/>
                <w:szCs w:val="24"/>
              </w:rPr>
              <w:t>7</w:t>
            </w:r>
          </w:p>
        </w:tc>
        <w:tc>
          <w:tcPr>
            <w:tcW w:w="2656" w:type="dxa"/>
          </w:tcPr>
          <w:p w:rsidR="007C21AE" w:rsidRPr="00F70AFD" w:rsidRDefault="005636C2">
            <w:pPr>
              <w:pStyle w:val="TableParagraph"/>
              <w:spacing w:before="74"/>
              <w:ind w:left="19"/>
              <w:jc w:val="center"/>
              <w:rPr>
                <w:sz w:val="24"/>
                <w:szCs w:val="24"/>
              </w:rPr>
            </w:pPr>
            <w:r w:rsidRPr="00F70AFD">
              <w:rPr>
                <w:spacing w:val="-5"/>
                <w:sz w:val="24"/>
                <w:szCs w:val="24"/>
              </w:rPr>
              <w:t>33</w:t>
            </w:r>
          </w:p>
        </w:tc>
      </w:tr>
      <w:tr w:rsidR="007C21AE" w:rsidRPr="00F70AFD">
        <w:trPr>
          <w:trHeight w:val="427"/>
        </w:trPr>
        <w:tc>
          <w:tcPr>
            <w:tcW w:w="4094" w:type="dxa"/>
            <w:gridSpan w:val="3"/>
          </w:tcPr>
          <w:p w:rsidR="007C21AE" w:rsidRPr="00F70AFD" w:rsidRDefault="005636C2">
            <w:pPr>
              <w:pStyle w:val="TableParagraph"/>
              <w:spacing w:before="74"/>
              <w:ind w:left="880"/>
              <w:rPr>
                <w:b/>
                <w:sz w:val="24"/>
                <w:szCs w:val="24"/>
              </w:rPr>
            </w:pPr>
            <w:r w:rsidRPr="00F70AFD">
              <w:rPr>
                <w:b/>
                <w:sz w:val="24"/>
                <w:szCs w:val="24"/>
              </w:rPr>
              <w:t>Итого</w:t>
            </w:r>
            <w:r w:rsidRPr="00F70AFD">
              <w:rPr>
                <w:b/>
                <w:spacing w:val="-5"/>
                <w:sz w:val="24"/>
                <w:szCs w:val="24"/>
              </w:rPr>
              <w:t xml:space="preserve"> </w:t>
            </w:r>
            <w:r w:rsidRPr="00F70AFD">
              <w:rPr>
                <w:b/>
                <w:sz w:val="24"/>
                <w:szCs w:val="24"/>
              </w:rPr>
              <w:t>в</w:t>
            </w:r>
            <w:r w:rsidRPr="00F70AFD">
              <w:rPr>
                <w:b/>
                <w:spacing w:val="-5"/>
                <w:sz w:val="24"/>
                <w:szCs w:val="24"/>
              </w:rPr>
              <w:t xml:space="preserve"> </w:t>
            </w:r>
            <w:r w:rsidRPr="00F70AFD">
              <w:rPr>
                <w:b/>
                <w:sz w:val="24"/>
                <w:szCs w:val="24"/>
              </w:rPr>
              <w:t>учебном</w:t>
            </w:r>
            <w:r w:rsidRPr="00F70AFD">
              <w:rPr>
                <w:b/>
                <w:spacing w:val="-2"/>
                <w:sz w:val="24"/>
                <w:szCs w:val="24"/>
              </w:rPr>
              <w:t xml:space="preserve"> </w:t>
            </w:r>
            <w:r w:rsidRPr="00F70AFD">
              <w:rPr>
                <w:b/>
                <w:spacing w:val="-4"/>
                <w:sz w:val="24"/>
                <w:szCs w:val="24"/>
              </w:rPr>
              <w:t>году</w:t>
            </w:r>
          </w:p>
        </w:tc>
        <w:tc>
          <w:tcPr>
            <w:tcW w:w="2754" w:type="dxa"/>
          </w:tcPr>
          <w:p w:rsidR="007C21AE" w:rsidRPr="00F70AFD" w:rsidRDefault="005636C2">
            <w:pPr>
              <w:pStyle w:val="TableParagraph"/>
              <w:spacing w:before="74"/>
              <w:ind w:left="17"/>
              <w:jc w:val="center"/>
              <w:rPr>
                <w:sz w:val="24"/>
                <w:szCs w:val="24"/>
              </w:rPr>
            </w:pPr>
            <w:r w:rsidRPr="00F70AFD">
              <w:rPr>
                <w:spacing w:val="-5"/>
                <w:sz w:val="24"/>
                <w:szCs w:val="24"/>
              </w:rPr>
              <w:t>34</w:t>
            </w:r>
          </w:p>
        </w:tc>
        <w:tc>
          <w:tcPr>
            <w:tcW w:w="2656" w:type="dxa"/>
          </w:tcPr>
          <w:p w:rsidR="007C21AE" w:rsidRPr="00F70AFD" w:rsidRDefault="005636C2">
            <w:pPr>
              <w:pStyle w:val="TableParagraph"/>
              <w:spacing w:before="74"/>
              <w:ind w:left="19"/>
              <w:jc w:val="center"/>
              <w:rPr>
                <w:sz w:val="24"/>
                <w:szCs w:val="24"/>
              </w:rPr>
            </w:pPr>
            <w:r w:rsidRPr="00F70AFD">
              <w:rPr>
                <w:spacing w:val="-5"/>
                <w:sz w:val="24"/>
                <w:szCs w:val="24"/>
              </w:rPr>
              <w:t>166</w:t>
            </w:r>
          </w:p>
        </w:tc>
      </w:tr>
    </w:tbl>
    <w:p w:rsidR="007C21AE" w:rsidRPr="00F70AFD" w:rsidRDefault="005636C2">
      <w:pPr>
        <w:pStyle w:val="a5"/>
        <w:numPr>
          <w:ilvl w:val="0"/>
          <w:numId w:val="10"/>
        </w:numPr>
        <w:tabs>
          <w:tab w:val="left" w:pos="319"/>
        </w:tabs>
        <w:spacing w:before="120"/>
        <w:ind w:left="319" w:right="120" w:hanging="319"/>
        <w:jc w:val="center"/>
        <w:rPr>
          <w:b/>
          <w:sz w:val="24"/>
          <w:szCs w:val="24"/>
        </w:rPr>
      </w:pPr>
      <w:proofErr w:type="spellStart"/>
      <w:r w:rsidRPr="00F70AFD">
        <w:rPr>
          <w:b/>
          <w:sz w:val="24"/>
          <w:szCs w:val="24"/>
        </w:rPr>
        <w:t>ый</w:t>
      </w:r>
      <w:proofErr w:type="spellEnd"/>
      <w:r w:rsidRPr="00F70AFD">
        <w:rPr>
          <w:b/>
          <w:spacing w:val="-1"/>
          <w:sz w:val="24"/>
          <w:szCs w:val="24"/>
        </w:rPr>
        <w:t xml:space="preserve"> </w:t>
      </w:r>
      <w:r w:rsidRPr="00F70AFD">
        <w:rPr>
          <w:b/>
          <w:spacing w:val="-2"/>
          <w:sz w:val="24"/>
          <w:szCs w:val="24"/>
        </w:rPr>
        <w:t>класс</w:t>
      </w:r>
    </w:p>
    <w:p w:rsidR="007C21AE" w:rsidRPr="00F70AFD" w:rsidRDefault="007C21AE">
      <w:pPr>
        <w:pStyle w:val="a3"/>
        <w:spacing w:before="6"/>
        <w:ind w:left="0" w:firstLine="0"/>
        <w:jc w:val="left"/>
        <w:rPr>
          <w:b/>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70"/>
        <w:gridCol w:w="1230"/>
        <w:gridCol w:w="1370"/>
        <w:gridCol w:w="2476"/>
        <w:gridCol w:w="2458"/>
      </w:tblGrid>
      <w:tr w:rsidR="007C21AE" w:rsidRPr="00F70AFD">
        <w:trPr>
          <w:trHeight w:val="427"/>
        </w:trPr>
        <w:tc>
          <w:tcPr>
            <w:tcW w:w="1970" w:type="dxa"/>
            <w:vMerge w:val="restart"/>
          </w:tcPr>
          <w:p w:rsidR="007C21AE" w:rsidRPr="00F70AFD" w:rsidRDefault="007C21AE">
            <w:pPr>
              <w:pStyle w:val="TableParagraph"/>
              <w:spacing w:before="156"/>
              <w:ind w:left="0"/>
              <w:rPr>
                <w:b/>
                <w:sz w:val="24"/>
                <w:szCs w:val="24"/>
              </w:rPr>
            </w:pPr>
          </w:p>
          <w:p w:rsidR="007C21AE" w:rsidRPr="00F70AFD" w:rsidRDefault="005636C2">
            <w:pPr>
              <w:pStyle w:val="TableParagraph"/>
              <w:ind w:left="75"/>
              <w:rPr>
                <w:b/>
                <w:sz w:val="24"/>
                <w:szCs w:val="24"/>
              </w:rPr>
            </w:pPr>
            <w:r w:rsidRPr="00F70AFD">
              <w:rPr>
                <w:b/>
                <w:sz w:val="24"/>
                <w:szCs w:val="24"/>
              </w:rPr>
              <w:lastRenderedPageBreak/>
              <w:t>Учебный</w:t>
            </w:r>
            <w:r w:rsidRPr="00F70AFD">
              <w:rPr>
                <w:b/>
                <w:spacing w:val="-4"/>
                <w:sz w:val="24"/>
                <w:szCs w:val="24"/>
              </w:rPr>
              <w:t xml:space="preserve"> </w:t>
            </w:r>
            <w:r w:rsidRPr="00F70AFD">
              <w:rPr>
                <w:b/>
                <w:spacing w:val="-2"/>
                <w:sz w:val="24"/>
                <w:szCs w:val="24"/>
              </w:rPr>
              <w:t>период</w:t>
            </w:r>
          </w:p>
        </w:tc>
        <w:tc>
          <w:tcPr>
            <w:tcW w:w="2600" w:type="dxa"/>
            <w:gridSpan w:val="2"/>
          </w:tcPr>
          <w:p w:rsidR="007C21AE" w:rsidRPr="00F70AFD" w:rsidRDefault="005636C2">
            <w:pPr>
              <w:pStyle w:val="TableParagraph"/>
              <w:spacing w:before="74"/>
              <w:ind w:left="16"/>
              <w:jc w:val="center"/>
              <w:rPr>
                <w:b/>
                <w:sz w:val="24"/>
                <w:szCs w:val="24"/>
              </w:rPr>
            </w:pPr>
            <w:r w:rsidRPr="00F70AFD">
              <w:rPr>
                <w:b/>
                <w:spacing w:val="-4"/>
                <w:sz w:val="24"/>
                <w:szCs w:val="24"/>
              </w:rPr>
              <w:lastRenderedPageBreak/>
              <w:t>Дата</w:t>
            </w:r>
          </w:p>
        </w:tc>
        <w:tc>
          <w:tcPr>
            <w:tcW w:w="4934" w:type="dxa"/>
            <w:gridSpan w:val="2"/>
          </w:tcPr>
          <w:p w:rsidR="007C21AE" w:rsidRPr="00F70AFD" w:rsidRDefault="005636C2">
            <w:pPr>
              <w:pStyle w:val="TableParagraph"/>
              <w:spacing w:before="74"/>
              <w:ind w:left="1358"/>
              <w:rPr>
                <w:b/>
                <w:sz w:val="24"/>
                <w:szCs w:val="24"/>
              </w:rPr>
            </w:pPr>
            <w:r w:rsidRPr="00F70AFD">
              <w:rPr>
                <w:b/>
                <w:spacing w:val="-2"/>
                <w:sz w:val="24"/>
                <w:szCs w:val="24"/>
              </w:rPr>
              <w:t>Продолжительность</w:t>
            </w:r>
          </w:p>
        </w:tc>
      </w:tr>
      <w:tr w:rsidR="007C21AE" w:rsidRPr="00F70AFD">
        <w:trPr>
          <w:trHeight w:val="700"/>
        </w:trPr>
        <w:tc>
          <w:tcPr>
            <w:tcW w:w="1970" w:type="dxa"/>
            <w:vMerge/>
            <w:tcBorders>
              <w:top w:val="nil"/>
            </w:tcBorders>
          </w:tcPr>
          <w:p w:rsidR="007C21AE" w:rsidRPr="00F70AFD" w:rsidRDefault="007C21AE">
            <w:pPr>
              <w:rPr>
                <w:sz w:val="24"/>
                <w:szCs w:val="24"/>
              </w:rPr>
            </w:pPr>
          </w:p>
        </w:tc>
        <w:tc>
          <w:tcPr>
            <w:tcW w:w="1230" w:type="dxa"/>
          </w:tcPr>
          <w:p w:rsidR="007C21AE" w:rsidRPr="00F70AFD" w:rsidRDefault="005636C2">
            <w:pPr>
              <w:pStyle w:val="TableParagraph"/>
              <w:spacing w:before="212"/>
              <w:ind w:left="21" w:right="5"/>
              <w:jc w:val="center"/>
              <w:rPr>
                <w:b/>
                <w:sz w:val="24"/>
                <w:szCs w:val="24"/>
              </w:rPr>
            </w:pPr>
            <w:r w:rsidRPr="00F70AFD">
              <w:rPr>
                <w:b/>
                <w:spacing w:val="-2"/>
                <w:sz w:val="24"/>
                <w:szCs w:val="24"/>
              </w:rPr>
              <w:t>Начало</w:t>
            </w:r>
          </w:p>
        </w:tc>
        <w:tc>
          <w:tcPr>
            <w:tcW w:w="1370" w:type="dxa"/>
          </w:tcPr>
          <w:p w:rsidR="007C21AE" w:rsidRPr="00F70AFD" w:rsidRDefault="005636C2">
            <w:pPr>
              <w:pStyle w:val="TableParagraph"/>
              <w:spacing w:before="74"/>
              <w:ind w:left="633" w:right="106" w:hanging="504"/>
              <w:rPr>
                <w:b/>
                <w:sz w:val="24"/>
                <w:szCs w:val="24"/>
              </w:rPr>
            </w:pPr>
            <w:proofErr w:type="spellStart"/>
            <w:proofErr w:type="gramStart"/>
            <w:r w:rsidRPr="00F70AFD">
              <w:rPr>
                <w:b/>
                <w:spacing w:val="-2"/>
                <w:sz w:val="24"/>
                <w:szCs w:val="24"/>
              </w:rPr>
              <w:t>Окончани</w:t>
            </w:r>
            <w:proofErr w:type="spellEnd"/>
            <w:r w:rsidRPr="00F70AFD">
              <w:rPr>
                <w:b/>
                <w:spacing w:val="-2"/>
                <w:sz w:val="24"/>
                <w:szCs w:val="24"/>
              </w:rPr>
              <w:t xml:space="preserve"> </w:t>
            </w:r>
            <w:r w:rsidRPr="00F70AFD">
              <w:rPr>
                <w:b/>
                <w:spacing w:val="-10"/>
                <w:sz w:val="24"/>
                <w:szCs w:val="24"/>
              </w:rPr>
              <w:t>е</w:t>
            </w:r>
            <w:proofErr w:type="gramEnd"/>
          </w:p>
        </w:tc>
        <w:tc>
          <w:tcPr>
            <w:tcW w:w="2476" w:type="dxa"/>
          </w:tcPr>
          <w:p w:rsidR="007C21AE" w:rsidRPr="00F70AFD" w:rsidRDefault="005636C2">
            <w:pPr>
              <w:pStyle w:val="TableParagraph"/>
              <w:spacing w:before="74"/>
              <w:ind w:left="873" w:right="82" w:hanging="770"/>
              <w:rPr>
                <w:b/>
                <w:sz w:val="24"/>
                <w:szCs w:val="24"/>
              </w:rPr>
            </w:pPr>
            <w:r w:rsidRPr="00F70AFD">
              <w:rPr>
                <w:b/>
                <w:sz w:val="24"/>
                <w:szCs w:val="24"/>
              </w:rPr>
              <w:t>Количество</w:t>
            </w:r>
            <w:r w:rsidRPr="00F70AFD">
              <w:rPr>
                <w:b/>
                <w:spacing w:val="-15"/>
                <w:sz w:val="24"/>
                <w:szCs w:val="24"/>
              </w:rPr>
              <w:t xml:space="preserve"> </w:t>
            </w:r>
            <w:r w:rsidRPr="00F70AFD">
              <w:rPr>
                <w:b/>
                <w:sz w:val="24"/>
                <w:szCs w:val="24"/>
              </w:rPr>
              <w:t xml:space="preserve">учебных </w:t>
            </w:r>
            <w:r w:rsidRPr="00F70AFD">
              <w:rPr>
                <w:b/>
                <w:spacing w:val="-2"/>
                <w:sz w:val="24"/>
                <w:szCs w:val="24"/>
              </w:rPr>
              <w:t>недель</w:t>
            </w:r>
          </w:p>
        </w:tc>
        <w:tc>
          <w:tcPr>
            <w:tcW w:w="2458" w:type="dxa"/>
          </w:tcPr>
          <w:p w:rsidR="007C21AE" w:rsidRPr="00F70AFD" w:rsidRDefault="005636C2">
            <w:pPr>
              <w:pStyle w:val="TableParagraph"/>
              <w:spacing w:before="74"/>
              <w:ind w:left="977" w:right="72" w:hanging="882"/>
              <w:rPr>
                <w:b/>
                <w:sz w:val="24"/>
                <w:szCs w:val="24"/>
              </w:rPr>
            </w:pPr>
            <w:r w:rsidRPr="00F70AFD">
              <w:rPr>
                <w:b/>
                <w:sz w:val="24"/>
                <w:szCs w:val="24"/>
              </w:rPr>
              <w:t>Количество</w:t>
            </w:r>
            <w:r w:rsidRPr="00F70AFD">
              <w:rPr>
                <w:b/>
                <w:spacing w:val="-15"/>
                <w:sz w:val="24"/>
                <w:szCs w:val="24"/>
              </w:rPr>
              <w:t xml:space="preserve"> </w:t>
            </w:r>
            <w:r w:rsidRPr="00F70AFD">
              <w:rPr>
                <w:b/>
                <w:sz w:val="24"/>
                <w:szCs w:val="24"/>
              </w:rPr>
              <w:t xml:space="preserve">учебных </w:t>
            </w:r>
            <w:r w:rsidRPr="00F70AFD">
              <w:rPr>
                <w:b/>
                <w:spacing w:val="-4"/>
                <w:sz w:val="24"/>
                <w:szCs w:val="24"/>
              </w:rPr>
              <w:t>дней</w:t>
            </w:r>
          </w:p>
        </w:tc>
      </w:tr>
      <w:tr w:rsidR="007C21AE" w:rsidRPr="00F70AFD">
        <w:trPr>
          <w:trHeight w:val="427"/>
        </w:trPr>
        <w:tc>
          <w:tcPr>
            <w:tcW w:w="1970" w:type="dxa"/>
          </w:tcPr>
          <w:p w:rsidR="007C21AE" w:rsidRPr="00F70AFD" w:rsidRDefault="005636C2">
            <w:pPr>
              <w:pStyle w:val="TableParagraph"/>
              <w:spacing w:before="74"/>
              <w:ind w:left="18"/>
              <w:jc w:val="center"/>
              <w:rPr>
                <w:sz w:val="24"/>
                <w:szCs w:val="24"/>
              </w:rPr>
            </w:pPr>
            <w:r w:rsidRPr="00F70AFD">
              <w:rPr>
                <w:sz w:val="24"/>
                <w:szCs w:val="24"/>
              </w:rPr>
              <w:lastRenderedPageBreak/>
              <w:t xml:space="preserve">I </w:t>
            </w:r>
            <w:r w:rsidRPr="00F70AFD">
              <w:rPr>
                <w:spacing w:val="-2"/>
                <w:sz w:val="24"/>
                <w:szCs w:val="24"/>
              </w:rPr>
              <w:t>четверть</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02.09.2024</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25.10.2024</w:t>
            </w:r>
          </w:p>
        </w:tc>
        <w:tc>
          <w:tcPr>
            <w:tcW w:w="2476" w:type="dxa"/>
          </w:tcPr>
          <w:p w:rsidR="007C21AE" w:rsidRPr="00F70AFD" w:rsidRDefault="005636C2">
            <w:pPr>
              <w:pStyle w:val="TableParagraph"/>
              <w:spacing w:before="74"/>
              <w:ind w:left="19"/>
              <w:jc w:val="center"/>
              <w:rPr>
                <w:sz w:val="24"/>
                <w:szCs w:val="24"/>
              </w:rPr>
            </w:pPr>
            <w:r w:rsidRPr="00F70AFD">
              <w:rPr>
                <w:spacing w:val="-10"/>
                <w:sz w:val="24"/>
                <w:szCs w:val="24"/>
              </w:rPr>
              <w:t>8</w:t>
            </w:r>
          </w:p>
        </w:tc>
        <w:tc>
          <w:tcPr>
            <w:tcW w:w="2458" w:type="dxa"/>
          </w:tcPr>
          <w:p w:rsidR="007C21AE" w:rsidRPr="00F70AFD" w:rsidRDefault="005636C2">
            <w:pPr>
              <w:pStyle w:val="TableParagraph"/>
              <w:spacing w:before="74"/>
              <w:ind w:left="21"/>
              <w:jc w:val="center"/>
              <w:rPr>
                <w:sz w:val="24"/>
                <w:szCs w:val="24"/>
              </w:rPr>
            </w:pPr>
            <w:r w:rsidRPr="00F70AFD">
              <w:rPr>
                <w:spacing w:val="-5"/>
                <w:sz w:val="24"/>
                <w:szCs w:val="24"/>
              </w:rPr>
              <w:t>40</w:t>
            </w:r>
          </w:p>
        </w:tc>
      </w:tr>
      <w:tr w:rsidR="007C21AE" w:rsidRPr="00F70AFD">
        <w:trPr>
          <w:trHeight w:val="425"/>
        </w:trPr>
        <w:tc>
          <w:tcPr>
            <w:tcW w:w="1970" w:type="dxa"/>
          </w:tcPr>
          <w:p w:rsidR="007C21AE" w:rsidRPr="00F70AFD" w:rsidRDefault="005636C2">
            <w:pPr>
              <w:pStyle w:val="TableParagraph"/>
              <w:spacing w:before="74"/>
              <w:ind w:left="18" w:right="1"/>
              <w:jc w:val="center"/>
              <w:rPr>
                <w:sz w:val="24"/>
                <w:szCs w:val="24"/>
              </w:rPr>
            </w:pPr>
            <w:r w:rsidRPr="00F70AFD">
              <w:rPr>
                <w:sz w:val="24"/>
                <w:szCs w:val="24"/>
              </w:rPr>
              <w:t>II</w:t>
            </w:r>
            <w:r w:rsidRPr="00F70AFD">
              <w:rPr>
                <w:spacing w:val="-2"/>
                <w:sz w:val="24"/>
                <w:szCs w:val="24"/>
              </w:rPr>
              <w:t xml:space="preserve"> четверть</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05.11.2024</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28.12.2024</w:t>
            </w:r>
          </w:p>
        </w:tc>
        <w:tc>
          <w:tcPr>
            <w:tcW w:w="2476" w:type="dxa"/>
          </w:tcPr>
          <w:p w:rsidR="007C21AE" w:rsidRPr="00F70AFD" w:rsidRDefault="005636C2">
            <w:pPr>
              <w:pStyle w:val="TableParagraph"/>
              <w:spacing w:before="74"/>
              <w:ind w:left="19"/>
              <w:jc w:val="center"/>
              <w:rPr>
                <w:sz w:val="24"/>
                <w:szCs w:val="24"/>
              </w:rPr>
            </w:pPr>
            <w:r w:rsidRPr="00F70AFD">
              <w:rPr>
                <w:spacing w:val="-10"/>
                <w:sz w:val="24"/>
                <w:szCs w:val="24"/>
              </w:rPr>
              <w:t>8</w:t>
            </w:r>
          </w:p>
        </w:tc>
        <w:tc>
          <w:tcPr>
            <w:tcW w:w="2458" w:type="dxa"/>
          </w:tcPr>
          <w:p w:rsidR="007C21AE" w:rsidRPr="00F70AFD" w:rsidRDefault="005636C2">
            <w:pPr>
              <w:pStyle w:val="TableParagraph"/>
              <w:spacing w:before="74"/>
              <w:ind w:left="21"/>
              <w:jc w:val="center"/>
              <w:rPr>
                <w:sz w:val="24"/>
                <w:szCs w:val="24"/>
              </w:rPr>
            </w:pPr>
            <w:r w:rsidRPr="00F70AFD">
              <w:rPr>
                <w:spacing w:val="-5"/>
                <w:sz w:val="24"/>
                <w:szCs w:val="24"/>
              </w:rPr>
              <w:t>40</w:t>
            </w:r>
          </w:p>
        </w:tc>
      </w:tr>
      <w:tr w:rsidR="007C21AE" w:rsidRPr="00F70AFD">
        <w:trPr>
          <w:trHeight w:val="426"/>
        </w:trPr>
        <w:tc>
          <w:tcPr>
            <w:tcW w:w="1970" w:type="dxa"/>
          </w:tcPr>
          <w:p w:rsidR="007C21AE" w:rsidRPr="00F70AFD" w:rsidRDefault="005636C2">
            <w:pPr>
              <w:pStyle w:val="TableParagraph"/>
              <w:spacing w:before="74"/>
              <w:ind w:left="18" w:right="1"/>
              <w:jc w:val="center"/>
              <w:rPr>
                <w:sz w:val="24"/>
                <w:szCs w:val="24"/>
              </w:rPr>
            </w:pPr>
            <w:r w:rsidRPr="00F70AFD">
              <w:rPr>
                <w:sz w:val="24"/>
                <w:szCs w:val="24"/>
              </w:rPr>
              <w:t>III</w:t>
            </w:r>
            <w:r w:rsidRPr="00F70AFD">
              <w:rPr>
                <w:spacing w:val="-2"/>
                <w:sz w:val="24"/>
                <w:szCs w:val="24"/>
              </w:rPr>
              <w:t xml:space="preserve"> четверть</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13.01.2025</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28.03.2025</w:t>
            </w:r>
          </w:p>
        </w:tc>
        <w:tc>
          <w:tcPr>
            <w:tcW w:w="2476" w:type="dxa"/>
          </w:tcPr>
          <w:p w:rsidR="007C21AE" w:rsidRPr="00F70AFD" w:rsidRDefault="005636C2">
            <w:pPr>
              <w:pStyle w:val="TableParagraph"/>
              <w:spacing w:before="74"/>
              <w:ind w:left="19"/>
              <w:jc w:val="center"/>
              <w:rPr>
                <w:sz w:val="24"/>
                <w:szCs w:val="24"/>
              </w:rPr>
            </w:pPr>
            <w:r w:rsidRPr="00F70AFD">
              <w:rPr>
                <w:spacing w:val="-5"/>
                <w:sz w:val="24"/>
                <w:szCs w:val="24"/>
              </w:rPr>
              <w:t>11</w:t>
            </w:r>
          </w:p>
        </w:tc>
        <w:tc>
          <w:tcPr>
            <w:tcW w:w="2458" w:type="dxa"/>
          </w:tcPr>
          <w:p w:rsidR="007C21AE" w:rsidRPr="00F70AFD" w:rsidRDefault="005636C2">
            <w:pPr>
              <w:pStyle w:val="TableParagraph"/>
              <w:spacing w:before="74"/>
              <w:ind w:left="21"/>
              <w:jc w:val="center"/>
              <w:rPr>
                <w:sz w:val="24"/>
                <w:szCs w:val="24"/>
              </w:rPr>
            </w:pPr>
            <w:r w:rsidRPr="00F70AFD">
              <w:rPr>
                <w:spacing w:val="-5"/>
                <w:sz w:val="24"/>
                <w:szCs w:val="24"/>
              </w:rPr>
              <w:t>53</w:t>
            </w:r>
          </w:p>
        </w:tc>
      </w:tr>
      <w:tr w:rsidR="007C21AE" w:rsidRPr="00F70AFD">
        <w:trPr>
          <w:trHeight w:val="425"/>
        </w:trPr>
        <w:tc>
          <w:tcPr>
            <w:tcW w:w="1970" w:type="dxa"/>
          </w:tcPr>
          <w:p w:rsidR="007C21AE" w:rsidRPr="00F70AFD" w:rsidRDefault="005636C2">
            <w:pPr>
              <w:pStyle w:val="TableParagraph"/>
              <w:spacing w:before="74"/>
              <w:ind w:left="18" w:right="3"/>
              <w:jc w:val="center"/>
              <w:rPr>
                <w:sz w:val="24"/>
                <w:szCs w:val="24"/>
              </w:rPr>
            </w:pPr>
            <w:r w:rsidRPr="00F70AFD">
              <w:rPr>
                <w:sz w:val="24"/>
                <w:szCs w:val="24"/>
              </w:rPr>
              <w:t>IV</w:t>
            </w:r>
            <w:r w:rsidRPr="00F70AFD">
              <w:rPr>
                <w:spacing w:val="-5"/>
                <w:sz w:val="24"/>
                <w:szCs w:val="24"/>
              </w:rPr>
              <w:t xml:space="preserve"> </w:t>
            </w:r>
            <w:r w:rsidRPr="00F70AFD">
              <w:rPr>
                <w:spacing w:val="-2"/>
                <w:sz w:val="24"/>
                <w:szCs w:val="24"/>
              </w:rPr>
              <w:t>четверть</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07.04.2025</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26.05.2025</w:t>
            </w:r>
          </w:p>
        </w:tc>
        <w:tc>
          <w:tcPr>
            <w:tcW w:w="2476" w:type="dxa"/>
          </w:tcPr>
          <w:p w:rsidR="007C21AE" w:rsidRPr="00F70AFD" w:rsidRDefault="005636C2">
            <w:pPr>
              <w:pStyle w:val="TableParagraph"/>
              <w:spacing w:before="74"/>
              <w:ind w:left="19"/>
              <w:jc w:val="center"/>
              <w:rPr>
                <w:sz w:val="24"/>
                <w:szCs w:val="24"/>
              </w:rPr>
            </w:pPr>
            <w:r w:rsidRPr="00F70AFD">
              <w:rPr>
                <w:spacing w:val="-10"/>
                <w:sz w:val="24"/>
                <w:szCs w:val="24"/>
              </w:rPr>
              <w:t>7</w:t>
            </w:r>
          </w:p>
        </w:tc>
        <w:tc>
          <w:tcPr>
            <w:tcW w:w="2458" w:type="dxa"/>
          </w:tcPr>
          <w:p w:rsidR="007C21AE" w:rsidRPr="00F70AFD" w:rsidRDefault="005636C2">
            <w:pPr>
              <w:pStyle w:val="TableParagraph"/>
              <w:spacing w:before="74"/>
              <w:ind w:left="21"/>
              <w:jc w:val="center"/>
              <w:rPr>
                <w:sz w:val="24"/>
                <w:szCs w:val="24"/>
              </w:rPr>
            </w:pPr>
            <w:r w:rsidRPr="00F70AFD">
              <w:rPr>
                <w:spacing w:val="-5"/>
                <w:sz w:val="24"/>
                <w:szCs w:val="24"/>
              </w:rPr>
              <w:t>33</w:t>
            </w:r>
          </w:p>
        </w:tc>
      </w:tr>
      <w:tr w:rsidR="007C21AE" w:rsidRPr="00F70AFD">
        <w:trPr>
          <w:trHeight w:val="426"/>
        </w:trPr>
        <w:tc>
          <w:tcPr>
            <w:tcW w:w="4570" w:type="dxa"/>
            <w:gridSpan w:val="3"/>
          </w:tcPr>
          <w:p w:rsidR="007C21AE" w:rsidRPr="00F70AFD" w:rsidRDefault="005636C2">
            <w:pPr>
              <w:pStyle w:val="TableParagraph"/>
              <w:spacing w:before="74"/>
              <w:ind w:left="250"/>
              <w:rPr>
                <w:b/>
                <w:sz w:val="24"/>
                <w:szCs w:val="24"/>
              </w:rPr>
            </w:pPr>
            <w:r w:rsidRPr="00F70AFD">
              <w:rPr>
                <w:b/>
                <w:sz w:val="24"/>
                <w:szCs w:val="24"/>
              </w:rPr>
              <w:t>Итого</w:t>
            </w:r>
            <w:r w:rsidRPr="00F70AFD">
              <w:rPr>
                <w:b/>
                <w:spacing w:val="-5"/>
                <w:sz w:val="24"/>
                <w:szCs w:val="24"/>
              </w:rPr>
              <w:t xml:space="preserve"> </w:t>
            </w:r>
            <w:r w:rsidRPr="00F70AFD">
              <w:rPr>
                <w:b/>
                <w:sz w:val="24"/>
                <w:szCs w:val="24"/>
              </w:rPr>
              <w:t>в</w:t>
            </w:r>
            <w:r w:rsidRPr="00F70AFD">
              <w:rPr>
                <w:b/>
                <w:spacing w:val="-4"/>
                <w:sz w:val="24"/>
                <w:szCs w:val="24"/>
              </w:rPr>
              <w:t xml:space="preserve"> </w:t>
            </w:r>
            <w:r w:rsidRPr="00F70AFD">
              <w:rPr>
                <w:b/>
                <w:sz w:val="24"/>
                <w:szCs w:val="24"/>
              </w:rPr>
              <w:t>учебном</w:t>
            </w:r>
            <w:r w:rsidRPr="00F70AFD">
              <w:rPr>
                <w:b/>
                <w:spacing w:val="-2"/>
                <w:sz w:val="24"/>
                <w:szCs w:val="24"/>
              </w:rPr>
              <w:t xml:space="preserve"> </w:t>
            </w:r>
            <w:r w:rsidRPr="00F70AFD">
              <w:rPr>
                <w:b/>
                <w:sz w:val="24"/>
                <w:szCs w:val="24"/>
              </w:rPr>
              <w:t>году</w:t>
            </w:r>
            <w:r w:rsidRPr="00F70AFD">
              <w:rPr>
                <w:b/>
                <w:spacing w:val="-2"/>
                <w:sz w:val="24"/>
                <w:szCs w:val="24"/>
              </w:rPr>
              <w:t xml:space="preserve"> </w:t>
            </w:r>
            <w:r w:rsidRPr="00F70AFD">
              <w:rPr>
                <w:b/>
                <w:sz w:val="24"/>
                <w:szCs w:val="24"/>
              </w:rPr>
              <w:t>без</w:t>
            </w:r>
            <w:r w:rsidRPr="00F70AFD">
              <w:rPr>
                <w:b/>
                <w:spacing w:val="-3"/>
                <w:sz w:val="24"/>
                <w:szCs w:val="24"/>
              </w:rPr>
              <w:t xml:space="preserve"> </w:t>
            </w:r>
            <w:r w:rsidRPr="00F70AFD">
              <w:rPr>
                <w:b/>
                <w:sz w:val="24"/>
                <w:szCs w:val="24"/>
              </w:rPr>
              <w:t>учета</w:t>
            </w:r>
            <w:r w:rsidRPr="00F70AFD">
              <w:rPr>
                <w:b/>
                <w:spacing w:val="-2"/>
                <w:sz w:val="24"/>
                <w:szCs w:val="24"/>
              </w:rPr>
              <w:t xml:space="preserve"> </w:t>
            </w:r>
            <w:r w:rsidRPr="00F70AFD">
              <w:rPr>
                <w:b/>
                <w:spacing w:val="-4"/>
                <w:sz w:val="24"/>
                <w:szCs w:val="24"/>
              </w:rPr>
              <w:t>ГИА*</w:t>
            </w:r>
          </w:p>
        </w:tc>
        <w:tc>
          <w:tcPr>
            <w:tcW w:w="2476" w:type="dxa"/>
          </w:tcPr>
          <w:p w:rsidR="007C21AE" w:rsidRPr="00F70AFD" w:rsidRDefault="005636C2">
            <w:pPr>
              <w:pStyle w:val="TableParagraph"/>
              <w:spacing w:before="74"/>
              <w:ind w:left="19"/>
              <w:jc w:val="center"/>
              <w:rPr>
                <w:sz w:val="24"/>
                <w:szCs w:val="24"/>
              </w:rPr>
            </w:pPr>
            <w:r w:rsidRPr="00F70AFD">
              <w:rPr>
                <w:spacing w:val="-5"/>
                <w:sz w:val="24"/>
                <w:szCs w:val="24"/>
              </w:rPr>
              <w:t>34</w:t>
            </w:r>
          </w:p>
        </w:tc>
        <w:tc>
          <w:tcPr>
            <w:tcW w:w="2458" w:type="dxa"/>
          </w:tcPr>
          <w:p w:rsidR="007C21AE" w:rsidRPr="00F70AFD" w:rsidRDefault="005636C2">
            <w:pPr>
              <w:pStyle w:val="TableParagraph"/>
              <w:spacing w:before="74"/>
              <w:ind w:left="21"/>
              <w:jc w:val="center"/>
              <w:rPr>
                <w:sz w:val="24"/>
                <w:szCs w:val="24"/>
              </w:rPr>
            </w:pPr>
            <w:r w:rsidRPr="00F70AFD">
              <w:rPr>
                <w:spacing w:val="-5"/>
                <w:sz w:val="24"/>
                <w:szCs w:val="24"/>
              </w:rPr>
              <w:t>166</w:t>
            </w:r>
          </w:p>
        </w:tc>
      </w:tr>
    </w:tbl>
    <w:p w:rsidR="007C21AE" w:rsidRPr="00F70AFD" w:rsidRDefault="005636C2">
      <w:pPr>
        <w:pStyle w:val="a3"/>
        <w:spacing w:before="1"/>
        <w:ind w:left="544" w:firstLine="0"/>
        <w:jc w:val="left"/>
      </w:pPr>
      <w:r w:rsidRPr="00F70AFD">
        <w:t>*</w:t>
      </w:r>
      <w:r w:rsidRPr="00F70AFD">
        <w:rPr>
          <w:spacing w:val="-6"/>
        </w:rPr>
        <w:t xml:space="preserve"> </w:t>
      </w:r>
      <w:r w:rsidRPr="00F70AFD">
        <w:t>Сроки</w:t>
      </w:r>
      <w:r w:rsidRPr="00F70AFD">
        <w:rPr>
          <w:spacing w:val="-5"/>
        </w:rPr>
        <w:t xml:space="preserve"> </w:t>
      </w:r>
      <w:r w:rsidRPr="00F70AFD">
        <w:t>проведения</w:t>
      </w:r>
      <w:r w:rsidRPr="00F70AFD">
        <w:rPr>
          <w:spacing w:val="-3"/>
        </w:rPr>
        <w:t xml:space="preserve"> </w:t>
      </w:r>
      <w:r w:rsidRPr="00F70AFD">
        <w:t>ГИА</w:t>
      </w:r>
      <w:r w:rsidRPr="00F70AFD">
        <w:rPr>
          <w:spacing w:val="-6"/>
        </w:rPr>
        <w:t xml:space="preserve"> </w:t>
      </w:r>
      <w:proofErr w:type="gramStart"/>
      <w:r w:rsidRPr="00F70AFD">
        <w:t>обучающихся</w:t>
      </w:r>
      <w:proofErr w:type="gramEnd"/>
      <w:r w:rsidRPr="00F70AFD">
        <w:rPr>
          <w:spacing w:val="-5"/>
        </w:rPr>
        <w:t xml:space="preserve"> </w:t>
      </w:r>
      <w:r w:rsidRPr="00F70AFD">
        <w:t>устанавливают</w:t>
      </w:r>
      <w:r w:rsidRPr="00F70AFD">
        <w:rPr>
          <w:spacing w:val="-5"/>
        </w:rPr>
        <w:t xml:space="preserve"> </w:t>
      </w:r>
      <w:proofErr w:type="spellStart"/>
      <w:r w:rsidRPr="00F70AFD">
        <w:t>Минпросвещения</w:t>
      </w:r>
      <w:proofErr w:type="spellEnd"/>
      <w:r w:rsidRPr="00F70AFD">
        <w:rPr>
          <w:spacing w:val="-5"/>
        </w:rPr>
        <w:t xml:space="preserve"> </w:t>
      </w:r>
      <w:r w:rsidRPr="00F70AFD">
        <w:t>и</w:t>
      </w:r>
      <w:r w:rsidRPr="00F70AFD">
        <w:rPr>
          <w:spacing w:val="-4"/>
        </w:rPr>
        <w:t xml:space="preserve"> </w:t>
      </w:r>
      <w:proofErr w:type="spellStart"/>
      <w:r w:rsidRPr="00F70AFD">
        <w:rPr>
          <w:spacing w:val="-2"/>
        </w:rPr>
        <w:t>Рособрнадзор</w:t>
      </w:r>
      <w:proofErr w:type="spellEnd"/>
      <w:r w:rsidRPr="00F70AFD">
        <w:rPr>
          <w:spacing w:val="-2"/>
        </w:rPr>
        <w:t>.</w:t>
      </w:r>
    </w:p>
    <w:p w:rsidR="007C21AE" w:rsidRPr="00F70AFD" w:rsidRDefault="005636C2">
      <w:pPr>
        <w:pStyle w:val="11"/>
        <w:numPr>
          <w:ilvl w:val="1"/>
          <w:numId w:val="14"/>
        </w:numPr>
        <w:tabs>
          <w:tab w:val="left" w:pos="1968"/>
          <w:tab w:val="left" w:pos="4582"/>
        </w:tabs>
        <w:spacing w:after="4" w:line="343" w:lineRule="auto"/>
        <w:ind w:left="4582" w:right="1855" w:hanging="2854"/>
        <w:jc w:val="left"/>
      </w:pPr>
      <w:r w:rsidRPr="00F70AFD">
        <w:t>Продолжительность</w:t>
      </w:r>
      <w:r w:rsidRPr="00F70AFD">
        <w:rPr>
          <w:spacing w:val="-8"/>
        </w:rPr>
        <w:t xml:space="preserve"> </w:t>
      </w:r>
      <w:r w:rsidRPr="00F70AFD">
        <w:t>каникул,</w:t>
      </w:r>
      <w:r w:rsidRPr="00F70AFD">
        <w:rPr>
          <w:spacing w:val="-8"/>
        </w:rPr>
        <w:t xml:space="preserve"> </w:t>
      </w:r>
      <w:r w:rsidRPr="00F70AFD">
        <w:t>праздничных</w:t>
      </w:r>
      <w:r w:rsidRPr="00F70AFD">
        <w:rPr>
          <w:spacing w:val="-8"/>
        </w:rPr>
        <w:t xml:space="preserve"> </w:t>
      </w:r>
      <w:r w:rsidRPr="00F70AFD">
        <w:t>и</w:t>
      </w:r>
      <w:r w:rsidRPr="00F70AFD">
        <w:rPr>
          <w:spacing w:val="-8"/>
        </w:rPr>
        <w:t xml:space="preserve"> </w:t>
      </w:r>
      <w:r w:rsidRPr="00F70AFD">
        <w:t>выходных</w:t>
      </w:r>
      <w:r w:rsidRPr="00F70AFD">
        <w:rPr>
          <w:spacing w:val="-8"/>
        </w:rPr>
        <w:t xml:space="preserve"> </w:t>
      </w:r>
      <w:r w:rsidRPr="00F70AFD">
        <w:t>дней 10-е классы</w:t>
      </w: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30"/>
        <w:gridCol w:w="1230"/>
        <w:gridCol w:w="1370"/>
        <w:gridCol w:w="4774"/>
      </w:tblGrid>
      <w:tr w:rsidR="007C21AE" w:rsidRPr="00F70AFD">
        <w:trPr>
          <w:trHeight w:val="427"/>
        </w:trPr>
        <w:tc>
          <w:tcPr>
            <w:tcW w:w="2130" w:type="dxa"/>
            <w:vMerge w:val="restart"/>
          </w:tcPr>
          <w:p w:rsidR="007C21AE" w:rsidRPr="00F70AFD" w:rsidRDefault="007C21AE">
            <w:pPr>
              <w:pStyle w:val="TableParagraph"/>
              <w:spacing w:before="18"/>
              <w:ind w:left="0"/>
              <w:rPr>
                <w:b/>
                <w:sz w:val="24"/>
                <w:szCs w:val="24"/>
              </w:rPr>
            </w:pPr>
          </w:p>
          <w:p w:rsidR="007C21AE" w:rsidRPr="00F70AFD" w:rsidRDefault="005636C2">
            <w:pPr>
              <w:pStyle w:val="TableParagraph"/>
              <w:ind w:left="687" w:hanging="466"/>
              <w:rPr>
                <w:b/>
                <w:sz w:val="24"/>
                <w:szCs w:val="24"/>
              </w:rPr>
            </w:pPr>
            <w:r w:rsidRPr="00F70AFD">
              <w:rPr>
                <w:b/>
                <w:spacing w:val="-2"/>
                <w:sz w:val="24"/>
                <w:szCs w:val="24"/>
              </w:rPr>
              <w:t>Каникулярный период</w:t>
            </w:r>
          </w:p>
        </w:tc>
        <w:tc>
          <w:tcPr>
            <w:tcW w:w="2600" w:type="dxa"/>
            <w:gridSpan w:val="2"/>
          </w:tcPr>
          <w:p w:rsidR="007C21AE" w:rsidRPr="00F70AFD" w:rsidRDefault="005636C2">
            <w:pPr>
              <w:pStyle w:val="TableParagraph"/>
              <w:spacing w:before="74"/>
              <w:ind w:left="16"/>
              <w:jc w:val="center"/>
              <w:rPr>
                <w:b/>
                <w:sz w:val="24"/>
                <w:szCs w:val="24"/>
              </w:rPr>
            </w:pPr>
            <w:r w:rsidRPr="00F70AFD">
              <w:rPr>
                <w:b/>
                <w:spacing w:val="-4"/>
                <w:sz w:val="24"/>
                <w:szCs w:val="24"/>
              </w:rPr>
              <w:t>Дата</w:t>
            </w:r>
          </w:p>
        </w:tc>
        <w:tc>
          <w:tcPr>
            <w:tcW w:w="4774" w:type="dxa"/>
            <w:vMerge w:val="restart"/>
          </w:tcPr>
          <w:p w:rsidR="007C21AE" w:rsidRPr="00F70AFD" w:rsidRDefault="005636C2">
            <w:pPr>
              <w:pStyle w:val="TableParagraph"/>
              <w:spacing w:before="156"/>
              <w:ind w:left="588" w:right="568" w:firstLine="1"/>
              <w:jc w:val="center"/>
              <w:rPr>
                <w:b/>
                <w:sz w:val="24"/>
                <w:szCs w:val="24"/>
              </w:rPr>
            </w:pPr>
            <w:r w:rsidRPr="00F70AFD">
              <w:rPr>
                <w:b/>
                <w:sz w:val="24"/>
                <w:szCs w:val="24"/>
              </w:rPr>
              <w:t>Продолжительность каникул, праздничных</w:t>
            </w:r>
            <w:r w:rsidRPr="00F70AFD">
              <w:rPr>
                <w:b/>
                <w:spacing w:val="-11"/>
                <w:sz w:val="24"/>
                <w:szCs w:val="24"/>
              </w:rPr>
              <w:t xml:space="preserve"> </w:t>
            </w:r>
            <w:r w:rsidRPr="00F70AFD">
              <w:rPr>
                <w:b/>
                <w:sz w:val="24"/>
                <w:szCs w:val="24"/>
              </w:rPr>
              <w:t>и</w:t>
            </w:r>
            <w:r w:rsidRPr="00F70AFD">
              <w:rPr>
                <w:b/>
                <w:spacing w:val="-10"/>
                <w:sz w:val="24"/>
                <w:szCs w:val="24"/>
              </w:rPr>
              <w:t xml:space="preserve"> </w:t>
            </w:r>
            <w:r w:rsidRPr="00F70AFD">
              <w:rPr>
                <w:b/>
                <w:sz w:val="24"/>
                <w:szCs w:val="24"/>
              </w:rPr>
              <w:t>выходных</w:t>
            </w:r>
            <w:r w:rsidRPr="00F70AFD">
              <w:rPr>
                <w:b/>
                <w:spacing w:val="-11"/>
                <w:sz w:val="24"/>
                <w:szCs w:val="24"/>
              </w:rPr>
              <w:t xml:space="preserve"> </w:t>
            </w:r>
            <w:r w:rsidRPr="00F70AFD">
              <w:rPr>
                <w:b/>
                <w:sz w:val="24"/>
                <w:szCs w:val="24"/>
              </w:rPr>
              <w:t>дней</w:t>
            </w:r>
            <w:r w:rsidRPr="00F70AFD">
              <w:rPr>
                <w:b/>
                <w:spacing w:val="-12"/>
                <w:sz w:val="24"/>
                <w:szCs w:val="24"/>
              </w:rPr>
              <w:t xml:space="preserve"> </w:t>
            </w:r>
            <w:r w:rsidRPr="00F70AFD">
              <w:rPr>
                <w:b/>
                <w:sz w:val="24"/>
                <w:szCs w:val="24"/>
              </w:rPr>
              <w:t>в календарных днях</w:t>
            </w:r>
          </w:p>
        </w:tc>
      </w:tr>
      <w:tr w:rsidR="007C21AE" w:rsidRPr="00F70AFD">
        <w:trPr>
          <w:trHeight w:val="700"/>
        </w:trPr>
        <w:tc>
          <w:tcPr>
            <w:tcW w:w="2130" w:type="dxa"/>
            <w:vMerge/>
            <w:tcBorders>
              <w:top w:val="nil"/>
            </w:tcBorders>
          </w:tcPr>
          <w:p w:rsidR="007C21AE" w:rsidRPr="00F70AFD" w:rsidRDefault="007C21AE">
            <w:pPr>
              <w:rPr>
                <w:sz w:val="24"/>
                <w:szCs w:val="24"/>
              </w:rPr>
            </w:pPr>
          </w:p>
        </w:tc>
        <w:tc>
          <w:tcPr>
            <w:tcW w:w="1230" w:type="dxa"/>
          </w:tcPr>
          <w:p w:rsidR="007C21AE" w:rsidRPr="00F70AFD" w:rsidRDefault="005636C2">
            <w:pPr>
              <w:pStyle w:val="TableParagraph"/>
              <w:spacing w:before="212"/>
              <w:ind w:left="208"/>
              <w:rPr>
                <w:b/>
                <w:sz w:val="24"/>
                <w:szCs w:val="24"/>
              </w:rPr>
            </w:pPr>
            <w:r w:rsidRPr="00F70AFD">
              <w:rPr>
                <w:b/>
                <w:spacing w:val="-2"/>
                <w:sz w:val="24"/>
                <w:szCs w:val="24"/>
              </w:rPr>
              <w:t>Начало</w:t>
            </w:r>
          </w:p>
        </w:tc>
        <w:tc>
          <w:tcPr>
            <w:tcW w:w="1370" w:type="dxa"/>
          </w:tcPr>
          <w:p w:rsidR="007C21AE" w:rsidRPr="00F70AFD" w:rsidRDefault="005636C2">
            <w:pPr>
              <w:pStyle w:val="TableParagraph"/>
              <w:spacing w:before="74"/>
              <w:ind w:left="633" w:right="106" w:hanging="504"/>
              <w:rPr>
                <w:b/>
                <w:sz w:val="24"/>
                <w:szCs w:val="24"/>
              </w:rPr>
            </w:pPr>
            <w:proofErr w:type="spellStart"/>
            <w:proofErr w:type="gramStart"/>
            <w:r w:rsidRPr="00F70AFD">
              <w:rPr>
                <w:b/>
                <w:spacing w:val="-2"/>
                <w:sz w:val="24"/>
                <w:szCs w:val="24"/>
              </w:rPr>
              <w:t>Окончани</w:t>
            </w:r>
            <w:proofErr w:type="spellEnd"/>
            <w:r w:rsidRPr="00F70AFD">
              <w:rPr>
                <w:b/>
                <w:spacing w:val="-2"/>
                <w:sz w:val="24"/>
                <w:szCs w:val="24"/>
              </w:rPr>
              <w:t xml:space="preserve"> </w:t>
            </w:r>
            <w:r w:rsidRPr="00F70AFD">
              <w:rPr>
                <w:b/>
                <w:spacing w:val="-10"/>
                <w:sz w:val="24"/>
                <w:szCs w:val="24"/>
              </w:rPr>
              <w:t>е</w:t>
            </w:r>
            <w:proofErr w:type="gramEnd"/>
          </w:p>
        </w:tc>
        <w:tc>
          <w:tcPr>
            <w:tcW w:w="4774" w:type="dxa"/>
            <w:vMerge/>
            <w:tcBorders>
              <w:top w:val="nil"/>
            </w:tcBorders>
          </w:tcPr>
          <w:p w:rsidR="007C21AE" w:rsidRPr="00F70AFD" w:rsidRDefault="007C21AE">
            <w:pPr>
              <w:rPr>
                <w:sz w:val="24"/>
                <w:szCs w:val="24"/>
              </w:rPr>
            </w:pPr>
          </w:p>
        </w:tc>
      </w:tr>
      <w:tr w:rsidR="007C21AE" w:rsidRPr="00F70AFD">
        <w:trPr>
          <w:trHeight w:val="427"/>
        </w:trPr>
        <w:tc>
          <w:tcPr>
            <w:tcW w:w="2130" w:type="dxa"/>
          </w:tcPr>
          <w:p w:rsidR="007C21AE" w:rsidRPr="00F70AFD" w:rsidRDefault="005636C2">
            <w:pPr>
              <w:pStyle w:val="TableParagraph"/>
              <w:spacing w:before="74"/>
              <w:ind w:left="16" w:right="2"/>
              <w:jc w:val="center"/>
              <w:rPr>
                <w:sz w:val="24"/>
                <w:szCs w:val="24"/>
              </w:rPr>
            </w:pPr>
            <w:r w:rsidRPr="00F70AFD">
              <w:rPr>
                <w:sz w:val="24"/>
                <w:szCs w:val="24"/>
              </w:rPr>
              <w:t>Осенние</w:t>
            </w:r>
            <w:r w:rsidRPr="00F70AFD">
              <w:rPr>
                <w:spacing w:val="-4"/>
                <w:sz w:val="24"/>
                <w:szCs w:val="24"/>
              </w:rPr>
              <w:t xml:space="preserve"> </w:t>
            </w:r>
            <w:r w:rsidRPr="00F70AFD">
              <w:rPr>
                <w:spacing w:val="-2"/>
                <w:sz w:val="24"/>
                <w:szCs w:val="24"/>
              </w:rPr>
              <w:t>каникулы</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26.10.2024</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04.11.2024</w:t>
            </w:r>
          </w:p>
        </w:tc>
        <w:tc>
          <w:tcPr>
            <w:tcW w:w="4774" w:type="dxa"/>
          </w:tcPr>
          <w:p w:rsidR="007C21AE" w:rsidRPr="00F70AFD" w:rsidRDefault="005636C2">
            <w:pPr>
              <w:pStyle w:val="TableParagraph"/>
              <w:spacing w:before="74"/>
              <w:ind w:left="21"/>
              <w:jc w:val="center"/>
              <w:rPr>
                <w:sz w:val="24"/>
                <w:szCs w:val="24"/>
              </w:rPr>
            </w:pPr>
            <w:r w:rsidRPr="00F70AFD">
              <w:rPr>
                <w:spacing w:val="-5"/>
                <w:sz w:val="24"/>
                <w:szCs w:val="24"/>
              </w:rPr>
              <w:t>10</w:t>
            </w:r>
          </w:p>
        </w:tc>
      </w:tr>
      <w:tr w:rsidR="007C21AE" w:rsidRPr="00F70AFD">
        <w:trPr>
          <w:trHeight w:val="425"/>
        </w:trPr>
        <w:tc>
          <w:tcPr>
            <w:tcW w:w="2130" w:type="dxa"/>
          </w:tcPr>
          <w:p w:rsidR="007C21AE" w:rsidRPr="00F70AFD" w:rsidRDefault="005636C2">
            <w:pPr>
              <w:pStyle w:val="TableParagraph"/>
              <w:spacing w:before="74"/>
              <w:ind w:left="16"/>
              <w:jc w:val="center"/>
              <w:rPr>
                <w:sz w:val="24"/>
                <w:szCs w:val="24"/>
              </w:rPr>
            </w:pPr>
            <w:r w:rsidRPr="00F70AFD">
              <w:rPr>
                <w:sz w:val="24"/>
                <w:szCs w:val="24"/>
              </w:rPr>
              <w:t>Зимние</w:t>
            </w:r>
            <w:r w:rsidRPr="00F70AFD">
              <w:rPr>
                <w:spacing w:val="-4"/>
                <w:sz w:val="24"/>
                <w:szCs w:val="24"/>
              </w:rPr>
              <w:t xml:space="preserve"> </w:t>
            </w:r>
            <w:r w:rsidRPr="00F70AFD">
              <w:rPr>
                <w:spacing w:val="-2"/>
                <w:sz w:val="24"/>
                <w:szCs w:val="24"/>
              </w:rPr>
              <w:t>каникулы</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29.12.2024</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12.01.2025</w:t>
            </w:r>
          </w:p>
        </w:tc>
        <w:tc>
          <w:tcPr>
            <w:tcW w:w="4774" w:type="dxa"/>
          </w:tcPr>
          <w:p w:rsidR="007C21AE" w:rsidRPr="00F70AFD" w:rsidRDefault="005636C2">
            <w:pPr>
              <w:pStyle w:val="TableParagraph"/>
              <w:spacing w:before="74"/>
              <w:ind w:left="21"/>
              <w:jc w:val="center"/>
              <w:rPr>
                <w:sz w:val="24"/>
                <w:szCs w:val="24"/>
              </w:rPr>
            </w:pPr>
            <w:r w:rsidRPr="00F70AFD">
              <w:rPr>
                <w:spacing w:val="-5"/>
                <w:sz w:val="24"/>
                <w:szCs w:val="24"/>
              </w:rPr>
              <w:t>15</w:t>
            </w:r>
          </w:p>
        </w:tc>
      </w:tr>
      <w:tr w:rsidR="007C21AE" w:rsidRPr="00F70AFD">
        <w:trPr>
          <w:trHeight w:val="702"/>
        </w:trPr>
        <w:tc>
          <w:tcPr>
            <w:tcW w:w="2130" w:type="dxa"/>
          </w:tcPr>
          <w:p w:rsidR="007C21AE" w:rsidRPr="00F70AFD" w:rsidRDefault="005636C2" w:rsidP="00E57042">
            <w:pPr>
              <w:pStyle w:val="TableParagraph"/>
              <w:spacing w:before="74"/>
              <w:ind w:right="546"/>
              <w:rPr>
                <w:sz w:val="24"/>
                <w:szCs w:val="24"/>
              </w:rPr>
            </w:pPr>
            <w:r w:rsidRPr="00F70AFD">
              <w:rPr>
                <w:spacing w:val="-2"/>
                <w:sz w:val="24"/>
                <w:szCs w:val="24"/>
              </w:rPr>
              <w:t>Весенние каникулы</w:t>
            </w:r>
          </w:p>
        </w:tc>
        <w:tc>
          <w:tcPr>
            <w:tcW w:w="1230" w:type="dxa"/>
          </w:tcPr>
          <w:p w:rsidR="007C21AE" w:rsidRPr="00F70AFD" w:rsidRDefault="005636C2">
            <w:pPr>
              <w:pStyle w:val="TableParagraph"/>
              <w:spacing w:before="212"/>
              <w:ind w:left="21" w:right="4"/>
              <w:jc w:val="center"/>
              <w:rPr>
                <w:sz w:val="24"/>
                <w:szCs w:val="24"/>
              </w:rPr>
            </w:pPr>
            <w:r w:rsidRPr="00F70AFD">
              <w:rPr>
                <w:spacing w:val="-2"/>
                <w:sz w:val="24"/>
                <w:szCs w:val="24"/>
              </w:rPr>
              <w:t>29.03.2025</w:t>
            </w:r>
          </w:p>
        </w:tc>
        <w:tc>
          <w:tcPr>
            <w:tcW w:w="1370" w:type="dxa"/>
          </w:tcPr>
          <w:p w:rsidR="007C21AE" w:rsidRPr="00F70AFD" w:rsidRDefault="005636C2">
            <w:pPr>
              <w:pStyle w:val="TableParagraph"/>
              <w:spacing w:before="212"/>
              <w:ind w:left="21"/>
              <w:jc w:val="center"/>
              <w:rPr>
                <w:sz w:val="24"/>
                <w:szCs w:val="24"/>
              </w:rPr>
            </w:pPr>
            <w:r w:rsidRPr="00F70AFD">
              <w:rPr>
                <w:spacing w:val="-2"/>
                <w:sz w:val="24"/>
                <w:szCs w:val="24"/>
              </w:rPr>
              <w:t>06.04.2025</w:t>
            </w:r>
          </w:p>
        </w:tc>
        <w:tc>
          <w:tcPr>
            <w:tcW w:w="4774" w:type="dxa"/>
          </w:tcPr>
          <w:p w:rsidR="007C21AE" w:rsidRPr="00F70AFD" w:rsidRDefault="005636C2">
            <w:pPr>
              <w:pStyle w:val="TableParagraph"/>
              <w:spacing w:before="212"/>
              <w:ind w:left="21"/>
              <w:jc w:val="center"/>
              <w:rPr>
                <w:sz w:val="24"/>
                <w:szCs w:val="24"/>
              </w:rPr>
            </w:pPr>
            <w:r w:rsidRPr="00F70AFD">
              <w:rPr>
                <w:spacing w:val="-10"/>
                <w:sz w:val="24"/>
                <w:szCs w:val="24"/>
              </w:rPr>
              <w:t>9</w:t>
            </w:r>
          </w:p>
        </w:tc>
      </w:tr>
      <w:tr w:rsidR="007C21AE" w:rsidRPr="00F70AFD">
        <w:trPr>
          <w:trHeight w:val="425"/>
        </w:trPr>
        <w:tc>
          <w:tcPr>
            <w:tcW w:w="2130" w:type="dxa"/>
          </w:tcPr>
          <w:p w:rsidR="007C21AE" w:rsidRPr="00F70AFD" w:rsidRDefault="005636C2">
            <w:pPr>
              <w:pStyle w:val="TableParagraph"/>
              <w:spacing w:before="74"/>
              <w:ind w:left="16" w:right="2"/>
              <w:jc w:val="center"/>
              <w:rPr>
                <w:sz w:val="24"/>
                <w:szCs w:val="24"/>
              </w:rPr>
            </w:pPr>
            <w:r w:rsidRPr="00F70AFD">
              <w:rPr>
                <w:sz w:val="24"/>
                <w:szCs w:val="24"/>
              </w:rPr>
              <w:t>Летние</w:t>
            </w:r>
            <w:r w:rsidRPr="00F70AFD">
              <w:rPr>
                <w:spacing w:val="-5"/>
                <w:sz w:val="24"/>
                <w:szCs w:val="24"/>
              </w:rPr>
              <w:t xml:space="preserve"> </w:t>
            </w:r>
            <w:r w:rsidRPr="00F70AFD">
              <w:rPr>
                <w:spacing w:val="-2"/>
                <w:sz w:val="24"/>
                <w:szCs w:val="24"/>
              </w:rPr>
              <w:t>каникулы</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27.05.2025</w:t>
            </w:r>
          </w:p>
        </w:tc>
        <w:tc>
          <w:tcPr>
            <w:tcW w:w="1370" w:type="dxa"/>
          </w:tcPr>
          <w:p w:rsidR="007C21AE" w:rsidRPr="00F70AFD" w:rsidRDefault="005636C2">
            <w:pPr>
              <w:pStyle w:val="TableParagraph"/>
              <w:spacing w:before="74"/>
              <w:ind w:left="21"/>
              <w:jc w:val="center"/>
              <w:rPr>
                <w:sz w:val="24"/>
                <w:szCs w:val="24"/>
              </w:rPr>
            </w:pPr>
            <w:r w:rsidRPr="00F70AFD">
              <w:rPr>
                <w:spacing w:val="-2"/>
                <w:sz w:val="24"/>
                <w:szCs w:val="24"/>
              </w:rPr>
              <w:t>31.08.2025</w:t>
            </w:r>
          </w:p>
        </w:tc>
        <w:tc>
          <w:tcPr>
            <w:tcW w:w="4774" w:type="dxa"/>
          </w:tcPr>
          <w:p w:rsidR="007C21AE" w:rsidRPr="00F70AFD" w:rsidRDefault="005636C2">
            <w:pPr>
              <w:pStyle w:val="TableParagraph"/>
              <w:spacing w:before="74"/>
              <w:ind w:left="21"/>
              <w:jc w:val="center"/>
              <w:rPr>
                <w:sz w:val="24"/>
                <w:szCs w:val="24"/>
              </w:rPr>
            </w:pPr>
            <w:r w:rsidRPr="00F70AFD">
              <w:rPr>
                <w:spacing w:val="-5"/>
                <w:sz w:val="24"/>
                <w:szCs w:val="24"/>
              </w:rPr>
              <w:t>97</w:t>
            </w:r>
          </w:p>
        </w:tc>
      </w:tr>
      <w:tr w:rsidR="007C21AE" w:rsidRPr="00F70AFD">
        <w:trPr>
          <w:trHeight w:val="427"/>
        </w:trPr>
        <w:tc>
          <w:tcPr>
            <w:tcW w:w="4730" w:type="dxa"/>
            <w:gridSpan w:val="3"/>
          </w:tcPr>
          <w:p w:rsidR="007C21AE" w:rsidRPr="00F70AFD" w:rsidRDefault="00E57042" w:rsidP="00E57042">
            <w:pPr>
              <w:pStyle w:val="TableParagraph"/>
              <w:spacing w:before="74"/>
              <w:ind w:left="18"/>
              <w:rPr>
                <w:sz w:val="24"/>
                <w:szCs w:val="24"/>
              </w:rPr>
            </w:pPr>
            <w:r>
              <w:rPr>
                <w:sz w:val="24"/>
                <w:szCs w:val="24"/>
              </w:rPr>
              <w:t xml:space="preserve">     </w:t>
            </w:r>
            <w:r w:rsidR="005636C2" w:rsidRPr="00F70AFD">
              <w:rPr>
                <w:sz w:val="24"/>
                <w:szCs w:val="24"/>
              </w:rPr>
              <w:t>Выходные</w:t>
            </w:r>
            <w:r w:rsidR="005636C2" w:rsidRPr="00F70AFD">
              <w:rPr>
                <w:spacing w:val="-8"/>
                <w:sz w:val="24"/>
                <w:szCs w:val="24"/>
              </w:rPr>
              <w:t xml:space="preserve"> </w:t>
            </w:r>
            <w:r w:rsidR="005636C2" w:rsidRPr="00F70AFD">
              <w:rPr>
                <w:spacing w:val="-5"/>
                <w:sz w:val="24"/>
                <w:szCs w:val="24"/>
              </w:rPr>
              <w:t>дни</w:t>
            </w:r>
          </w:p>
        </w:tc>
        <w:tc>
          <w:tcPr>
            <w:tcW w:w="4774" w:type="dxa"/>
          </w:tcPr>
          <w:p w:rsidR="007C21AE" w:rsidRPr="00F70AFD" w:rsidRDefault="005636C2">
            <w:pPr>
              <w:pStyle w:val="TableParagraph"/>
              <w:spacing w:before="74"/>
              <w:ind w:left="21"/>
              <w:jc w:val="center"/>
              <w:rPr>
                <w:sz w:val="24"/>
                <w:szCs w:val="24"/>
              </w:rPr>
            </w:pPr>
            <w:r w:rsidRPr="00F70AFD">
              <w:rPr>
                <w:spacing w:val="-5"/>
                <w:sz w:val="24"/>
                <w:szCs w:val="24"/>
              </w:rPr>
              <w:t>68</w:t>
            </w:r>
          </w:p>
        </w:tc>
      </w:tr>
      <w:tr w:rsidR="007C21AE" w:rsidRPr="00F70AFD">
        <w:trPr>
          <w:trHeight w:val="425"/>
        </w:trPr>
        <w:tc>
          <w:tcPr>
            <w:tcW w:w="4730" w:type="dxa"/>
            <w:gridSpan w:val="3"/>
          </w:tcPr>
          <w:p w:rsidR="007C21AE" w:rsidRPr="00F70AFD" w:rsidRDefault="00E57042" w:rsidP="00E57042">
            <w:pPr>
              <w:pStyle w:val="TableParagraph"/>
              <w:spacing w:before="74"/>
              <w:rPr>
                <w:sz w:val="24"/>
                <w:szCs w:val="24"/>
              </w:rPr>
            </w:pPr>
            <w:r>
              <w:rPr>
                <w:sz w:val="24"/>
                <w:szCs w:val="24"/>
              </w:rPr>
              <w:t xml:space="preserve">   </w:t>
            </w:r>
            <w:r w:rsidR="005636C2" w:rsidRPr="00F70AFD">
              <w:rPr>
                <w:sz w:val="24"/>
                <w:szCs w:val="24"/>
              </w:rPr>
              <w:t>Из</w:t>
            </w:r>
            <w:r w:rsidR="005636C2" w:rsidRPr="00F70AFD">
              <w:rPr>
                <w:spacing w:val="-6"/>
                <w:sz w:val="24"/>
                <w:szCs w:val="24"/>
              </w:rPr>
              <w:t xml:space="preserve"> </w:t>
            </w:r>
            <w:r w:rsidR="005636C2" w:rsidRPr="00F70AFD">
              <w:rPr>
                <w:sz w:val="24"/>
                <w:szCs w:val="24"/>
              </w:rPr>
              <w:t>них</w:t>
            </w:r>
            <w:r w:rsidR="005636C2" w:rsidRPr="00F70AFD">
              <w:rPr>
                <w:spacing w:val="-3"/>
                <w:sz w:val="24"/>
                <w:szCs w:val="24"/>
              </w:rPr>
              <w:t xml:space="preserve"> </w:t>
            </w:r>
            <w:r w:rsidR="005636C2" w:rsidRPr="00F70AFD">
              <w:rPr>
                <w:sz w:val="24"/>
                <w:szCs w:val="24"/>
              </w:rPr>
              <w:t>праздничные</w:t>
            </w:r>
            <w:r w:rsidR="005636C2" w:rsidRPr="00F70AFD">
              <w:rPr>
                <w:spacing w:val="-3"/>
                <w:sz w:val="24"/>
                <w:szCs w:val="24"/>
              </w:rPr>
              <w:t xml:space="preserve"> </w:t>
            </w:r>
            <w:r w:rsidR="005636C2" w:rsidRPr="00F70AFD">
              <w:rPr>
                <w:spacing w:val="-5"/>
                <w:sz w:val="24"/>
                <w:szCs w:val="24"/>
              </w:rPr>
              <w:t>дни</w:t>
            </w:r>
          </w:p>
        </w:tc>
        <w:tc>
          <w:tcPr>
            <w:tcW w:w="4774" w:type="dxa"/>
          </w:tcPr>
          <w:p w:rsidR="007C21AE" w:rsidRPr="00F70AFD" w:rsidRDefault="005636C2">
            <w:pPr>
              <w:pStyle w:val="TableParagraph"/>
              <w:spacing w:before="74"/>
              <w:ind w:left="21"/>
              <w:jc w:val="center"/>
              <w:rPr>
                <w:sz w:val="24"/>
                <w:szCs w:val="24"/>
              </w:rPr>
            </w:pPr>
            <w:r w:rsidRPr="00F70AFD">
              <w:rPr>
                <w:spacing w:val="-10"/>
                <w:sz w:val="24"/>
                <w:szCs w:val="24"/>
              </w:rPr>
              <w:t>4</w:t>
            </w:r>
          </w:p>
        </w:tc>
      </w:tr>
      <w:tr w:rsidR="007C21AE" w:rsidRPr="00F70AFD">
        <w:trPr>
          <w:trHeight w:val="426"/>
        </w:trPr>
        <w:tc>
          <w:tcPr>
            <w:tcW w:w="4730" w:type="dxa"/>
            <w:gridSpan w:val="3"/>
          </w:tcPr>
          <w:p w:rsidR="007C21AE" w:rsidRPr="00F70AFD" w:rsidRDefault="005636C2">
            <w:pPr>
              <w:pStyle w:val="TableParagraph"/>
              <w:spacing w:before="74"/>
              <w:ind w:left="18"/>
              <w:jc w:val="center"/>
              <w:rPr>
                <w:b/>
                <w:sz w:val="24"/>
                <w:szCs w:val="24"/>
              </w:rPr>
            </w:pPr>
            <w:r w:rsidRPr="00F70AFD">
              <w:rPr>
                <w:b/>
                <w:spacing w:val="-2"/>
                <w:sz w:val="24"/>
                <w:szCs w:val="24"/>
              </w:rPr>
              <w:t>того</w:t>
            </w:r>
          </w:p>
        </w:tc>
        <w:tc>
          <w:tcPr>
            <w:tcW w:w="4774" w:type="dxa"/>
          </w:tcPr>
          <w:p w:rsidR="007C21AE" w:rsidRPr="00F70AFD" w:rsidRDefault="005636C2">
            <w:pPr>
              <w:pStyle w:val="TableParagraph"/>
              <w:spacing w:before="74"/>
              <w:ind w:left="21"/>
              <w:jc w:val="center"/>
              <w:rPr>
                <w:sz w:val="24"/>
                <w:szCs w:val="24"/>
              </w:rPr>
            </w:pPr>
            <w:r w:rsidRPr="00F70AFD">
              <w:rPr>
                <w:spacing w:val="-5"/>
                <w:sz w:val="24"/>
                <w:szCs w:val="24"/>
              </w:rPr>
              <w:t>199</w:t>
            </w:r>
          </w:p>
        </w:tc>
      </w:tr>
    </w:tbl>
    <w:p w:rsidR="007C21AE" w:rsidRPr="00F70AFD" w:rsidRDefault="005636C2">
      <w:pPr>
        <w:spacing w:before="137"/>
        <w:ind w:left="33" w:right="153"/>
        <w:jc w:val="center"/>
        <w:rPr>
          <w:b/>
          <w:sz w:val="24"/>
          <w:szCs w:val="24"/>
        </w:rPr>
      </w:pPr>
      <w:r w:rsidRPr="00F70AFD">
        <w:rPr>
          <w:b/>
          <w:sz w:val="24"/>
          <w:szCs w:val="24"/>
        </w:rPr>
        <w:t>11-ый</w:t>
      </w:r>
      <w:r w:rsidRPr="00F70AFD">
        <w:rPr>
          <w:b/>
          <w:spacing w:val="-3"/>
          <w:sz w:val="24"/>
          <w:szCs w:val="24"/>
        </w:rPr>
        <w:t xml:space="preserve"> </w:t>
      </w:r>
      <w:r w:rsidRPr="00F70AFD">
        <w:rPr>
          <w:b/>
          <w:spacing w:val="-2"/>
          <w:sz w:val="24"/>
          <w:szCs w:val="24"/>
        </w:rPr>
        <w:t>класс</w:t>
      </w:r>
    </w:p>
    <w:p w:rsidR="007C21AE" w:rsidRPr="00F70AFD" w:rsidRDefault="007C21AE">
      <w:pPr>
        <w:pStyle w:val="a3"/>
        <w:spacing w:before="5"/>
        <w:ind w:left="0" w:firstLine="0"/>
        <w:jc w:val="left"/>
        <w:rPr>
          <w:b/>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6"/>
        <w:gridCol w:w="1230"/>
        <w:gridCol w:w="1492"/>
        <w:gridCol w:w="4666"/>
      </w:tblGrid>
      <w:tr w:rsidR="007C21AE" w:rsidRPr="00F70AFD">
        <w:trPr>
          <w:trHeight w:val="427"/>
        </w:trPr>
        <w:tc>
          <w:tcPr>
            <w:tcW w:w="2116" w:type="dxa"/>
            <w:vMerge w:val="restart"/>
          </w:tcPr>
          <w:p w:rsidR="007C21AE" w:rsidRPr="00F70AFD" w:rsidRDefault="005636C2">
            <w:pPr>
              <w:pStyle w:val="TableParagraph"/>
              <w:spacing w:before="212"/>
              <w:ind w:left="680" w:hanging="466"/>
              <w:rPr>
                <w:b/>
                <w:sz w:val="24"/>
                <w:szCs w:val="24"/>
              </w:rPr>
            </w:pPr>
            <w:r w:rsidRPr="00F70AFD">
              <w:rPr>
                <w:b/>
                <w:spacing w:val="-2"/>
                <w:sz w:val="24"/>
                <w:szCs w:val="24"/>
              </w:rPr>
              <w:t>Каникулярный период</w:t>
            </w:r>
          </w:p>
        </w:tc>
        <w:tc>
          <w:tcPr>
            <w:tcW w:w="2722" w:type="dxa"/>
            <w:gridSpan w:val="2"/>
          </w:tcPr>
          <w:p w:rsidR="007C21AE" w:rsidRPr="00F70AFD" w:rsidRDefault="005636C2">
            <w:pPr>
              <w:pStyle w:val="TableParagraph"/>
              <w:spacing w:before="74"/>
              <w:ind w:left="18"/>
              <w:jc w:val="center"/>
              <w:rPr>
                <w:b/>
                <w:sz w:val="24"/>
                <w:szCs w:val="24"/>
              </w:rPr>
            </w:pPr>
            <w:r w:rsidRPr="00F70AFD">
              <w:rPr>
                <w:b/>
                <w:spacing w:val="-4"/>
                <w:sz w:val="24"/>
                <w:szCs w:val="24"/>
              </w:rPr>
              <w:t>Дата</w:t>
            </w:r>
          </w:p>
        </w:tc>
        <w:tc>
          <w:tcPr>
            <w:tcW w:w="4666" w:type="dxa"/>
            <w:vMerge w:val="restart"/>
          </w:tcPr>
          <w:p w:rsidR="007C21AE" w:rsidRPr="00F70AFD" w:rsidRDefault="005636C2">
            <w:pPr>
              <w:pStyle w:val="TableParagraph"/>
              <w:spacing w:before="74"/>
              <w:ind w:left="533" w:right="514" w:firstLine="1"/>
              <w:jc w:val="center"/>
              <w:rPr>
                <w:b/>
                <w:sz w:val="24"/>
                <w:szCs w:val="24"/>
              </w:rPr>
            </w:pPr>
            <w:r w:rsidRPr="00F70AFD">
              <w:rPr>
                <w:b/>
                <w:sz w:val="24"/>
                <w:szCs w:val="24"/>
              </w:rPr>
              <w:t>Продолжительность каникул, праздничных</w:t>
            </w:r>
            <w:r w:rsidRPr="00F70AFD">
              <w:rPr>
                <w:b/>
                <w:spacing w:val="-10"/>
                <w:sz w:val="24"/>
                <w:szCs w:val="24"/>
              </w:rPr>
              <w:t xml:space="preserve"> </w:t>
            </w:r>
            <w:r w:rsidRPr="00F70AFD">
              <w:rPr>
                <w:b/>
                <w:sz w:val="24"/>
                <w:szCs w:val="24"/>
              </w:rPr>
              <w:t>и</w:t>
            </w:r>
            <w:r w:rsidRPr="00F70AFD">
              <w:rPr>
                <w:b/>
                <w:spacing w:val="-10"/>
                <w:sz w:val="24"/>
                <w:szCs w:val="24"/>
              </w:rPr>
              <w:t xml:space="preserve"> </w:t>
            </w:r>
            <w:r w:rsidRPr="00F70AFD">
              <w:rPr>
                <w:b/>
                <w:sz w:val="24"/>
                <w:szCs w:val="24"/>
              </w:rPr>
              <w:t>выходных</w:t>
            </w:r>
            <w:r w:rsidRPr="00F70AFD">
              <w:rPr>
                <w:b/>
                <w:spacing w:val="-10"/>
                <w:sz w:val="24"/>
                <w:szCs w:val="24"/>
              </w:rPr>
              <w:t xml:space="preserve"> </w:t>
            </w:r>
            <w:r w:rsidRPr="00F70AFD">
              <w:rPr>
                <w:b/>
                <w:sz w:val="24"/>
                <w:szCs w:val="24"/>
              </w:rPr>
              <w:t>дней</w:t>
            </w:r>
            <w:r w:rsidRPr="00F70AFD">
              <w:rPr>
                <w:b/>
                <w:spacing w:val="-11"/>
                <w:sz w:val="24"/>
                <w:szCs w:val="24"/>
              </w:rPr>
              <w:t xml:space="preserve"> </w:t>
            </w:r>
            <w:r w:rsidRPr="00F70AFD">
              <w:rPr>
                <w:b/>
                <w:sz w:val="24"/>
                <w:szCs w:val="24"/>
              </w:rPr>
              <w:t>в календарных днях</w:t>
            </w:r>
          </w:p>
        </w:tc>
      </w:tr>
      <w:tr w:rsidR="007C21AE" w:rsidRPr="00F70AFD">
        <w:trPr>
          <w:trHeight w:val="537"/>
        </w:trPr>
        <w:tc>
          <w:tcPr>
            <w:tcW w:w="2116" w:type="dxa"/>
            <w:vMerge/>
            <w:tcBorders>
              <w:top w:val="nil"/>
            </w:tcBorders>
          </w:tcPr>
          <w:p w:rsidR="007C21AE" w:rsidRPr="00F70AFD" w:rsidRDefault="007C21AE">
            <w:pPr>
              <w:rPr>
                <w:sz w:val="24"/>
                <w:szCs w:val="24"/>
              </w:rPr>
            </w:pPr>
          </w:p>
        </w:tc>
        <w:tc>
          <w:tcPr>
            <w:tcW w:w="1230" w:type="dxa"/>
          </w:tcPr>
          <w:p w:rsidR="007C21AE" w:rsidRPr="00F70AFD" w:rsidRDefault="005636C2">
            <w:pPr>
              <w:pStyle w:val="TableParagraph"/>
              <w:spacing w:before="128"/>
              <w:ind w:left="21" w:right="5"/>
              <w:jc w:val="center"/>
              <w:rPr>
                <w:b/>
                <w:sz w:val="24"/>
                <w:szCs w:val="24"/>
              </w:rPr>
            </w:pPr>
            <w:r w:rsidRPr="00F70AFD">
              <w:rPr>
                <w:b/>
                <w:spacing w:val="-2"/>
                <w:sz w:val="24"/>
                <w:szCs w:val="24"/>
              </w:rPr>
              <w:t>Начало</w:t>
            </w:r>
          </w:p>
        </w:tc>
        <w:tc>
          <w:tcPr>
            <w:tcW w:w="1492" w:type="dxa"/>
          </w:tcPr>
          <w:p w:rsidR="007C21AE" w:rsidRPr="00F70AFD" w:rsidRDefault="005636C2">
            <w:pPr>
              <w:pStyle w:val="TableParagraph"/>
              <w:spacing w:before="128"/>
              <w:ind w:left="20" w:right="4"/>
              <w:jc w:val="center"/>
              <w:rPr>
                <w:b/>
                <w:sz w:val="24"/>
                <w:szCs w:val="24"/>
              </w:rPr>
            </w:pPr>
            <w:r w:rsidRPr="00F70AFD">
              <w:rPr>
                <w:b/>
                <w:spacing w:val="-2"/>
                <w:sz w:val="24"/>
                <w:szCs w:val="24"/>
              </w:rPr>
              <w:t>Окончание*</w:t>
            </w:r>
          </w:p>
        </w:tc>
        <w:tc>
          <w:tcPr>
            <w:tcW w:w="4666" w:type="dxa"/>
            <w:vMerge/>
            <w:tcBorders>
              <w:top w:val="nil"/>
            </w:tcBorders>
          </w:tcPr>
          <w:p w:rsidR="007C21AE" w:rsidRPr="00F70AFD" w:rsidRDefault="007C21AE">
            <w:pPr>
              <w:rPr>
                <w:sz w:val="24"/>
                <w:szCs w:val="24"/>
              </w:rPr>
            </w:pPr>
          </w:p>
        </w:tc>
      </w:tr>
      <w:tr w:rsidR="007C21AE" w:rsidRPr="00F70AFD">
        <w:trPr>
          <w:trHeight w:val="425"/>
        </w:trPr>
        <w:tc>
          <w:tcPr>
            <w:tcW w:w="2116" w:type="dxa"/>
          </w:tcPr>
          <w:p w:rsidR="007C21AE" w:rsidRPr="00F70AFD" w:rsidRDefault="005636C2">
            <w:pPr>
              <w:pStyle w:val="TableParagraph"/>
              <w:spacing w:before="74"/>
              <w:ind w:left="16"/>
              <w:jc w:val="center"/>
              <w:rPr>
                <w:sz w:val="24"/>
                <w:szCs w:val="24"/>
              </w:rPr>
            </w:pPr>
            <w:r w:rsidRPr="00F70AFD">
              <w:rPr>
                <w:sz w:val="24"/>
                <w:szCs w:val="24"/>
              </w:rPr>
              <w:t>Осенние</w:t>
            </w:r>
            <w:r w:rsidRPr="00F70AFD">
              <w:rPr>
                <w:spacing w:val="-4"/>
                <w:sz w:val="24"/>
                <w:szCs w:val="24"/>
              </w:rPr>
              <w:t xml:space="preserve"> </w:t>
            </w:r>
            <w:r w:rsidRPr="00F70AFD">
              <w:rPr>
                <w:spacing w:val="-2"/>
                <w:sz w:val="24"/>
                <w:szCs w:val="24"/>
              </w:rPr>
              <w:t>каникулы</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26.10.2024</w:t>
            </w:r>
          </w:p>
        </w:tc>
        <w:tc>
          <w:tcPr>
            <w:tcW w:w="1492" w:type="dxa"/>
          </w:tcPr>
          <w:p w:rsidR="007C21AE" w:rsidRPr="00F70AFD" w:rsidRDefault="005636C2">
            <w:pPr>
              <w:pStyle w:val="TableParagraph"/>
              <w:spacing w:before="74"/>
              <w:ind w:left="20" w:right="1"/>
              <w:jc w:val="center"/>
              <w:rPr>
                <w:sz w:val="24"/>
                <w:szCs w:val="24"/>
              </w:rPr>
            </w:pPr>
            <w:r w:rsidRPr="00F70AFD">
              <w:rPr>
                <w:spacing w:val="-2"/>
                <w:sz w:val="24"/>
                <w:szCs w:val="24"/>
              </w:rPr>
              <w:t>04.11.2024</w:t>
            </w:r>
          </w:p>
        </w:tc>
        <w:tc>
          <w:tcPr>
            <w:tcW w:w="4666" w:type="dxa"/>
          </w:tcPr>
          <w:p w:rsidR="007C21AE" w:rsidRPr="00F70AFD" w:rsidRDefault="005636C2">
            <w:pPr>
              <w:pStyle w:val="TableParagraph"/>
              <w:spacing w:before="74"/>
              <w:ind w:left="21"/>
              <w:jc w:val="center"/>
              <w:rPr>
                <w:sz w:val="24"/>
                <w:szCs w:val="24"/>
              </w:rPr>
            </w:pPr>
            <w:r w:rsidRPr="00F70AFD">
              <w:rPr>
                <w:spacing w:val="-5"/>
                <w:sz w:val="24"/>
                <w:szCs w:val="24"/>
              </w:rPr>
              <w:t>10</w:t>
            </w:r>
          </w:p>
        </w:tc>
      </w:tr>
      <w:tr w:rsidR="007C21AE" w:rsidRPr="00F70AFD">
        <w:trPr>
          <w:trHeight w:val="427"/>
        </w:trPr>
        <w:tc>
          <w:tcPr>
            <w:tcW w:w="2116" w:type="dxa"/>
          </w:tcPr>
          <w:p w:rsidR="007C21AE" w:rsidRPr="00F70AFD" w:rsidRDefault="005636C2">
            <w:pPr>
              <w:pStyle w:val="TableParagraph"/>
              <w:spacing w:before="74"/>
              <w:ind w:left="16" w:right="2"/>
              <w:jc w:val="center"/>
              <w:rPr>
                <w:sz w:val="24"/>
                <w:szCs w:val="24"/>
              </w:rPr>
            </w:pPr>
            <w:r w:rsidRPr="00F70AFD">
              <w:rPr>
                <w:sz w:val="24"/>
                <w:szCs w:val="24"/>
              </w:rPr>
              <w:t>Зимние</w:t>
            </w:r>
            <w:r w:rsidRPr="00F70AFD">
              <w:rPr>
                <w:spacing w:val="-4"/>
                <w:sz w:val="24"/>
                <w:szCs w:val="24"/>
              </w:rPr>
              <w:t xml:space="preserve"> </w:t>
            </w:r>
            <w:r w:rsidRPr="00F70AFD">
              <w:rPr>
                <w:spacing w:val="-2"/>
                <w:sz w:val="24"/>
                <w:szCs w:val="24"/>
              </w:rPr>
              <w:t>каникулы</w:t>
            </w:r>
          </w:p>
        </w:tc>
        <w:tc>
          <w:tcPr>
            <w:tcW w:w="1230" w:type="dxa"/>
          </w:tcPr>
          <w:p w:rsidR="007C21AE" w:rsidRPr="00F70AFD" w:rsidRDefault="005636C2">
            <w:pPr>
              <w:pStyle w:val="TableParagraph"/>
              <w:spacing w:before="74"/>
              <w:ind w:left="21" w:right="4"/>
              <w:jc w:val="center"/>
              <w:rPr>
                <w:sz w:val="24"/>
                <w:szCs w:val="24"/>
              </w:rPr>
            </w:pPr>
            <w:r w:rsidRPr="00F70AFD">
              <w:rPr>
                <w:spacing w:val="-2"/>
                <w:sz w:val="24"/>
                <w:szCs w:val="24"/>
              </w:rPr>
              <w:t>29.12.2024</w:t>
            </w:r>
          </w:p>
        </w:tc>
        <w:tc>
          <w:tcPr>
            <w:tcW w:w="1492" w:type="dxa"/>
          </w:tcPr>
          <w:p w:rsidR="007C21AE" w:rsidRPr="00F70AFD" w:rsidRDefault="005636C2">
            <w:pPr>
              <w:pStyle w:val="TableParagraph"/>
              <w:spacing w:before="74"/>
              <w:ind w:left="20" w:right="1"/>
              <w:jc w:val="center"/>
              <w:rPr>
                <w:sz w:val="24"/>
                <w:szCs w:val="24"/>
              </w:rPr>
            </w:pPr>
            <w:r w:rsidRPr="00F70AFD">
              <w:rPr>
                <w:spacing w:val="-2"/>
                <w:sz w:val="24"/>
                <w:szCs w:val="24"/>
              </w:rPr>
              <w:t>12.01.2025</w:t>
            </w:r>
          </w:p>
        </w:tc>
        <w:tc>
          <w:tcPr>
            <w:tcW w:w="4666" w:type="dxa"/>
          </w:tcPr>
          <w:p w:rsidR="007C21AE" w:rsidRPr="00F70AFD" w:rsidRDefault="005636C2">
            <w:pPr>
              <w:pStyle w:val="TableParagraph"/>
              <w:spacing w:before="74"/>
              <w:ind w:left="21"/>
              <w:jc w:val="center"/>
              <w:rPr>
                <w:sz w:val="24"/>
                <w:szCs w:val="24"/>
              </w:rPr>
            </w:pPr>
            <w:r w:rsidRPr="00F70AFD">
              <w:rPr>
                <w:spacing w:val="-5"/>
                <w:sz w:val="24"/>
                <w:szCs w:val="24"/>
              </w:rPr>
              <w:t>15</w:t>
            </w:r>
          </w:p>
        </w:tc>
      </w:tr>
      <w:tr w:rsidR="007C21AE" w:rsidRPr="00F70AFD">
        <w:trPr>
          <w:trHeight w:val="701"/>
        </w:trPr>
        <w:tc>
          <w:tcPr>
            <w:tcW w:w="2116" w:type="dxa"/>
          </w:tcPr>
          <w:p w:rsidR="007C21AE" w:rsidRPr="00F70AFD" w:rsidRDefault="005636C2">
            <w:pPr>
              <w:pStyle w:val="TableParagraph"/>
              <w:spacing w:before="74"/>
              <w:ind w:left="560" w:right="539" w:firstLine="14"/>
              <w:rPr>
                <w:sz w:val="24"/>
                <w:szCs w:val="24"/>
              </w:rPr>
            </w:pPr>
            <w:r w:rsidRPr="00F70AFD">
              <w:rPr>
                <w:spacing w:val="-2"/>
                <w:sz w:val="24"/>
                <w:szCs w:val="24"/>
              </w:rPr>
              <w:t>Весенние каникулы</w:t>
            </w:r>
          </w:p>
        </w:tc>
        <w:tc>
          <w:tcPr>
            <w:tcW w:w="1230" w:type="dxa"/>
          </w:tcPr>
          <w:p w:rsidR="007C21AE" w:rsidRPr="00F70AFD" w:rsidRDefault="005636C2">
            <w:pPr>
              <w:pStyle w:val="TableParagraph"/>
              <w:spacing w:before="212"/>
              <w:ind w:left="21" w:right="4"/>
              <w:jc w:val="center"/>
              <w:rPr>
                <w:sz w:val="24"/>
                <w:szCs w:val="24"/>
              </w:rPr>
            </w:pPr>
            <w:r w:rsidRPr="00F70AFD">
              <w:rPr>
                <w:spacing w:val="-2"/>
                <w:sz w:val="24"/>
                <w:szCs w:val="24"/>
              </w:rPr>
              <w:t>29.03.2025</w:t>
            </w:r>
          </w:p>
        </w:tc>
        <w:tc>
          <w:tcPr>
            <w:tcW w:w="1492" w:type="dxa"/>
          </w:tcPr>
          <w:p w:rsidR="007C21AE" w:rsidRPr="00F70AFD" w:rsidRDefault="005636C2">
            <w:pPr>
              <w:pStyle w:val="TableParagraph"/>
              <w:spacing w:before="212"/>
              <w:ind w:left="20" w:right="1"/>
              <w:jc w:val="center"/>
              <w:rPr>
                <w:sz w:val="24"/>
                <w:szCs w:val="24"/>
              </w:rPr>
            </w:pPr>
            <w:r w:rsidRPr="00F70AFD">
              <w:rPr>
                <w:spacing w:val="-2"/>
                <w:sz w:val="24"/>
                <w:szCs w:val="24"/>
              </w:rPr>
              <w:t>06.04.2025</w:t>
            </w:r>
          </w:p>
        </w:tc>
        <w:tc>
          <w:tcPr>
            <w:tcW w:w="4666" w:type="dxa"/>
          </w:tcPr>
          <w:p w:rsidR="007C21AE" w:rsidRPr="00F70AFD" w:rsidRDefault="005636C2">
            <w:pPr>
              <w:pStyle w:val="TableParagraph"/>
              <w:spacing w:before="212"/>
              <w:ind w:left="21"/>
              <w:jc w:val="center"/>
              <w:rPr>
                <w:sz w:val="24"/>
                <w:szCs w:val="24"/>
              </w:rPr>
            </w:pPr>
            <w:r w:rsidRPr="00F70AFD">
              <w:rPr>
                <w:spacing w:val="-10"/>
                <w:sz w:val="24"/>
                <w:szCs w:val="24"/>
              </w:rPr>
              <w:t>9</w:t>
            </w:r>
          </w:p>
        </w:tc>
      </w:tr>
      <w:tr w:rsidR="007C21AE" w:rsidRPr="00F70AFD">
        <w:trPr>
          <w:trHeight w:val="702"/>
        </w:trPr>
        <w:tc>
          <w:tcPr>
            <w:tcW w:w="2116" w:type="dxa"/>
          </w:tcPr>
          <w:p w:rsidR="007C21AE" w:rsidRPr="00F70AFD" w:rsidRDefault="005636C2">
            <w:pPr>
              <w:pStyle w:val="TableParagraph"/>
              <w:spacing w:before="74"/>
              <w:ind w:left="440" w:firstLine="250"/>
              <w:rPr>
                <w:sz w:val="24"/>
                <w:szCs w:val="24"/>
              </w:rPr>
            </w:pPr>
            <w:r w:rsidRPr="00F70AFD">
              <w:rPr>
                <w:spacing w:val="-2"/>
                <w:sz w:val="24"/>
                <w:szCs w:val="24"/>
              </w:rPr>
              <w:t>Летние каникулы</w:t>
            </w:r>
          </w:p>
        </w:tc>
        <w:tc>
          <w:tcPr>
            <w:tcW w:w="1230" w:type="dxa"/>
          </w:tcPr>
          <w:p w:rsidR="007C21AE" w:rsidRPr="00F70AFD" w:rsidRDefault="005636C2">
            <w:pPr>
              <w:pStyle w:val="TableParagraph"/>
              <w:spacing w:before="212"/>
              <w:ind w:left="21" w:right="4"/>
              <w:jc w:val="center"/>
              <w:rPr>
                <w:sz w:val="24"/>
                <w:szCs w:val="24"/>
              </w:rPr>
            </w:pPr>
            <w:r w:rsidRPr="00F70AFD">
              <w:rPr>
                <w:spacing w:val="-2"/>
                <w:sz w:val="24"/>
                <w:szCs w:val="24"/>
              </w:rPr>
              <w:t>01.06.2025</w:t>
            </w:r>
          </w:p>
        </w:tc>
        <w:tc>
          <w:tcPr>
            <w:tcW w:w="1492" w:type="dxa"/>
          </w:tcPr>
          <w:p w:rsidR="007C21AE" w:rsidRPr="00F70AFD" w:rsidRDefault="005636C2">
            <w:pPr>
              <w:pStyle w:val="TableParagraph"/>
              <w:spacing w:before="212"/>
              <w:ind w:left="20" w:right="1"/>
              <w:jc w:val="center"/>
              <w:rPr>
                <w:sz w:val="24"/>
                <w:szCs w:val="24"/>
              </w:rPr>
            </w:pPr>
            <w:r w:rsidRPr="00F70AFD">
              <w:rPr>
                <w:spacing w:val="-2"/>
                <w:sz w:val="24"/>
                <w:szCs w:val="24"/>
              </w:rPr>
              <w:t>31.08.2025</w:t>
            </w:r>
          </w:p>
        </w:tc>
        <w:tc>
          <w:tcPr>
            <w:tcW w:w="4666" w:type="dxa"/>
          </w:tcPr>
          <w:p w:rsidR="007C21AE" w:rsidRPr="00F70AFD" w:rsidRDefault="005636C2">
            <w:pPr>
              <w:pStyle w:val="TableParagraph"/>
              <w:spacing w:before="212"/>
              <w:ind w:left="21"/>
              <w:jc w:val="center"/>
              <w:rPr>
                <w:sz w:val="24"/>
                <w:szCs w:val="24"/>
              </w:rPr>
            </w:pPr>
            <w:r w:rsidRPr="00F70AFD">
              <w:rPr>
                <w:spacing w:val="-5"/>
                <w:sz w:val="24"/>
                <w:szCs w:val="24"/>
              </w:rPr>
              <w:t>62</w:t>
            </w:r>
          </w:p>
        </w:tc>
      </w:tr>
      <w:tr w:rsidR="007C21AE" w:rsidRPr="00F70AFD">
        <w:trPr>
          <w:trHeight w:val="425"/>
        </w:trPr>
        <w:tc>
          <w:tcPr>
            <w:tcW w:w="4838" w:type="dxa"/>
            <w:gridSpan w:val="3"/>
          </w:tcPr>
          <w:p w:rsidR="007C21AE" w:rsidRPr="00F70AFD" w:rsidRDefault="005636C2">
            <w:pPr>
              <w:pStyle w:val="TableParagraph"/>
              <w:spacing w:before="74"/>
              <w:ind w:left="18"/>
              <w:jc w:val="center"/>
              <w:rPr>
                <w:sz w:val="24"/>
                <w:szCs w:val="24"/>
              </w:rPr>
            </w:pPr>
            <w:r w:rsidRPr="00F70AFD">
              <w:rPr>
                <w:sz w:val="24"/>
                <w:szCs w:val="24"/>
              </w:rPr>
              <w:t>Выходные</w:t>
            </w:r>
            <w:r w:rsidRPr="00F70AFD">
              <w:rPr>
                <w:spacing w:val="-8"/>
                <w:sz w:val="24"/>
                <w:szCs w:val="24"/>
              </w:rPr>
              <w:t xml:space="preserve"> </w:t>
            </w:r>
            <w:r w:rsidRPr="00F70AFD">
              <w:rPr>
                <w:spacing w:val="-5"/>
                <w:sz w:val="24"/>
                <w:szCs w:val="24"/>
              </w:rPr>
              <w:t>дни</w:t>
            </w:r>
          </w:p>
        </w:tc>
        <w:tc>
          <w:tcPr>
            <w:tcW w:w="4666" w:type="dxa"/>
          </w:tcPr>
          <w:p w:rsidR="007C21AE" w:rsidRPr="00F70AFD" w:rsidRDefault="005636C2">
            <w:pPr>
              <w:pStyle w:val="TableParagraph"/>
              <w:spacing w:before="74"/>
              <w:ind w:left="21"/>
              <w:jc w:val="center"/>
              <w:rPr>
                <w:sz w:val="24"/>
                <w:szCs w:val="24"/>
              </w:rPr>
            </w:pPr>
            <w:r w:rsidRPr="00F70AFD">
              <w:rPr>
                <w:spacing w:val="-5"/>
                <w:sz w:val="24"/>
                <w:szCs w:val="24"/>
              </w:rPr>
              <w:t>68</w:t>
            </w:r>
          </w:p>
        </w:tc>
      </w:tr>
      <w:tr w:rsidR="007C21AE" w:rsidRPr="00F70AFD">
        <w:trPr>
          <w:trHeight w:val="427"/>
        </w:trPr>
        <w:tc>
          <w:tcPr>
            <w:tcW w:w="4838" w:type="dxa"/>
            <w:gridSpan w:val="3"/>
          </w:tcPr>
          <w:p w:rsidR="007C21AE" w:rsidRPr="00F70AFD" w:rsidRDefault="005636C2">
            <w:pPr>
              <w:pStyle w:val="TableParagraph"/>
              <w:spacing w:before="74"/>
              <w:ind w:left="1146"/>
              <w:rPr>
                <w:sz w:val="24"/>
                <w:szCs w:val="24"/>
              </w:rPr>
            </w:pPr>
            <w:r w:rsidRPr="00F70AFD">
              <w:rPr>
                <w:sz w:val="24"/>
                <w:szCs w:val="24"/>
              </w:rPr>
              <w:t>Из</w:t>
            </w:r>
            <w:r w:rsidRPr="00F70AFD">
              <w:rPr>
                <w:spacing w:val="-6"/>
                <w:sz w:val="24"/>
                <w:szCs w:val="24"/>
              </w:rPr>
              <w:t xml:space="preserve"> </w:t>
            </w:r>
            <w:r w:rsidRPr="00F70AFD">
              <w:rPr>
                <w:sz w:val="24"/>
                <w:szCs w:val="24"/>
              </w:rPr>
              <w:t>них</w:t>
            </w:r>
            <w:r w:rsidRPr="00F70AFD">
              <w:rPr>
                <w:spacing w:val="-3"/>
                <w:sz w:val="24"/>
                <w:szCs w:val="24"/>
              </w:rPr>
              <w:t xml:space="preserve"> </w:t>
            </w:r>
            <w:r w:rsidRPr="00F70AFD">
              <w:rPr>
                <w:sz w:val="24"/>
                <w:szCs w:val="24"/>
              </w:rPr>
              <w:t>праздничные</w:t>
            </w:r>
            <w:r w:rsidRPr="00F70AFD">
              <w:rPr>
                <w:spacing w:val="-3"/>
                <w:sz w:val="24"/>
                <w:szCs w:val="24"/>
              </w:rPr>
              <w:t xml:space="preserve"> </w:t>
            </w:r>
            <w:r w:rsidRPr="00F70AFD">
              <w:rPr>
                <w:spacing w:val="-5"/>
                <w:sz w:val="24"/>
                <w:szCs w:val="24"/>
              </w:rPr>
              <w:t>дни</w:t>
            </w:r>
          </w:p>
        </w:tc>
        <w:tc>
          <w:tcPr>
            <w:tcW w:w="4666" w:type="dxa"/>
          </w:tcPr>
          <w:p w:rsidR="007C21AE" w:rsidRPr="00F70AFD" w:rsidRDefault="005636C2">
            <w:pPr>
              <w:pStyle w:val="TableParagraph"/>
              <w:spacing w:before="74"/>
              <w:ind w:left="21"/>
              <w:jc w:val="center"/>
              <w:rPr>
                <w:sz w:val="24"/>
                <w:szCs w:val="24"/>
              </w:rPr>
            </w:pPr>
            <w:r w:rsidRPr="00F70AFD">
              <w:rPr>
                <w:spacing w:val="-10"/>
                <w:sz w:val="24"/>
                <w:szCs w:val="24"/>
              </w:rPr>
              <w:t>4</w:t>
            </w:r>
          </w:p>
        </w:tc>
      </w:tr>
      <w:tr w:rsidR="007C21AE" w:rsidRPr="00F70AFD">
        <w:trPr>
          <w:trHeight w:val="425"/>
        </w:trPr>
        <w:tc>
          <w:tcPr>
            <w:tcW w:w="4838" w:type="dxa"/>
            <w:gridSpan w:val="3"/>
          </w:tcPr>
          <w:p w:rsidR="007C21AE" w:rsidRPr="00F70AFD" w:rsidRDefault="005636C2">
            <w:pPr>
              <w:pStyle w:val="TableParagraph"/>
              <w:spacing w:before="74"/>
              <w:ind w:left="18"/>
              <w:jc w:val="center"/>
              <w:rPr>
                <w:b/>
                <w:sz w:val="24"/>
                <w:szCs w:val="24"/>
              </w:rPr>
            </w:pPr>
            <w:r w:rsidRPr="00F70AFD">
              <w:rPr>
                <w:b/>
                <w:spacing w:val="-2"/>
                <w:sz w:val="24"/>
                <w:szCs w:val="24"/>
              </w:rPr>
              <w:t>Итого</w:t>
            </w:r>
          </w:p>
        </w:tc>
        <w:tc>
          <w:tcPr>
            <w:tcW w:w="4666" w:type="dxa"/>
          </w:tcPr>
          <w:p w:rsidR="007C21AE" w:rsidRPr="00F70AFD" w:rsidRDefault="005636C2">
            <w:pPr>
              <w:pStyle w:val="TableParagraph"/>
              <w:spacing w:before="74"/>
              <w:ind w:left="21"/>
              <w:jc w:val="center"/>
              <w:rPr>
                <w:sz w:val="24"/>
                <w:szCs w:val="24"/>
              </w:rPr>
            </w:pPr>
            <w:r w:rsidRPr="00F70AFD">
              <w:rPr>
                <w:spacing w:val="-5"/>
                <w:sz w:val="24"/>
                <w:szCs w:val="24"/>
              </w:rPr>
              <w:t>164</w:t>
            </w:r>
          </w:p>
        </w:tc>
      </w:tr>
    </w:tbl>
    <w:p w:rsidR="007C21AE" w:rsidRPr="00F70AFD" w:rsidRDefault="005636C2">
      <w:pPr>
        <w:pStyle w:val="a3"/>
        <w:spacing w:before="1"/>
        <w:ind w:left="544" w:right="714" w:firstLine="0"/>
        <w:jc w:val="left"/>
      </w:pPr>
      <w:r w:rsidRPr="00F70AFD">
        <w:t xml:space="preserve">* Для </w:t>
      </w:r>
      <w:proofErr w:type="gramStart"/>
      <w:r w:rsidRPr="00F70AFD">
        <w:t>обучающихся</w:t>
      </w:r>
      <w:proofErr w:type="gramEnd"/>
      <w:r w:rsidRPr="00F70AFD">
        <w:t xml:space="preserve"> 11-го класса учебный год завершается в соответствии с расписанием </w:t>
      </w:r>
      <w:r w:rsidRPr="00F70AFD">
        <w:rPr>
          <w:spacing w:val="-4"/>
        </w:rPr>
        <w:t>ГИА.</w:t>
      </w:r>
    </w:p>
    <w:p w:rsidR="007C21AE" w:rsidRPr="00F70AFD" w:rsidRDefault="005636C2">
      <w:pPr>
        <w:pStyle w:val="a3"/>
        <w:ind w:left="544" w:firstLine="0"/>
        <w:jc w:val="left"/>
      </w:pPr>
      <w:r w:rsidRPr="00F70AFD">
        <w:t>**</w:t>
      </w:r>
      <w:r w:rsidRPr="00F70AFD">
        <w:rPr>
          <w:spacing w:val="-4"/>
        </w:rPr>
        <w:t xml:space="preserve"> </w:t>
      </w:r>
      <w:r w:rsidRPr="00F70AFD">
        <w:t>В</w:t>
      </w:r>
      <w:r w:rsidRPr="00F70AFD">
        <w:rPr>
          <w:spacing w:val="-4"/>
        </w:rPr>
        <w:t xml:space="preserve"> </w:t>
      </w:r>
      <w:r w:rsidRPr="00F70AFD">
        <w:t>календарном</w:t>
      </w:r>
      <w:r w:rsidRPr="00F70AFD">
        <w:rPr>
          <w:spacing w:val="-4"/>
        </w:rPr>
        <w:t xml:space="preserve"> </w:t>
      </w:r>
      <w:r w:rsidRPr="00F70AFD">
        <w:t>учебном</w:t>
      </w:r>
      <w:r w:rsidRPr="00F70AFD">
        <w:rPr>
          <w:spacing w:val="-5"/>
        </w:rPr>
        <w:t xml:space="preserve"> </w:t>
      </w:r>
      <w:r w:rsidRPr="00F70AFD">
        <w:t>графике</w:t>
      </w:r>
      <w:r w:rsidRPr="00F70AFD">
        <w:rPr>
          <w:spacing w:val="-4"/>
        </w:rPr>
        <w:t xml:space="preserve"> </w:t>
      </w:r>
      <w:r w:rsidRPr="00F70AFD">
        <w:t>период</w:t>
      </w:r>
      <w:r w:rsidRPr="00F70AFD">
        <w:rPr>
          <w:spacing w:val="-4"/>
        </w:rPr>
        <w:t xml:space="preserve"> </w:t>
      </w:r>
      <w:r w:rsidRPr="00F70AFD">
        <w:t>летних</w:t>
      </w:r>
      <w:r w:rsidRPr="00F70AFD">
        <w:rPr>
          <w:spacing w:val="-4"/>
        </w:rPr>
        <w:t xml:space="preserve"> </w:t>
      </w:r>
      <w:r w:rsidRPr="00F70AFD">
        <w:t>каникул</w:t>
      </w:r>
      <w:r w:rsidRPr="00F70AFD">
        <w:rPr>
          <w:spacing w:val="-5"/>
        </w:rPr>
        <w:t xml:space="preserve"> </w:t>
      </w:r>
      <w:r w:rsidRPr="00F70AFD">
        <w:t>определен</w:t>
      </w:r>
      <w:r w:rsidRPr="00F70AFD">
        <w:rPr>
          <w:spacing w:val="-2"/>
        </w:rPr>
        <w:t xml:space="preserve"> примерно.</w:t>
      </w:r>
    </w:p>
    <w:p w:rsidR="007C21AE" w:rsidRPr="00F70AFD" w:rsidRDefault="005636C2">
      <w:pPr>
        <w:pStyle w:val="a5"/>
        <w:numPr>
          <w:ilvl w:val="1"/>
          <w:numId w:val="14"/>
        </w:numPr>
        <w:tabs>
          <w:tab w:val="left" w:pos="3886"/>
        </w:tabs>
        <w:spacing w:before="138"/>
        <w:ind w:left="3886"/>
        <w:jc w:val="left"/>
        <w:rPr>
          <w:b/>
          <w:sz w:val="24"/>
          <w:szCs w:val="24"/>
        </w:rPr>
      </w:pPr>
      <w:r w:rsidRPr="00F70AFD">
        <w:rPr>
          <w:b/>
          <w:sz w:val="24"/>
          <w:szCs w:val="24"/>
        </w:rPr>
        <w:lastRenderedPageBreak/>
        <w:t>Дополнительные</w:t>
      </w:r>
      <w:r w:rsidRPr="00F70AFD">
        <w:rPr>
          <w:b/>
          <w:spacing w:val="-9"/>
          <w:sz w:val="24"/>
          <w:szCs w:val="24"/>
        </w:rPr>
        <w:t xml:space="preserve"> </w:t>
      </w:r>
      <w:r w:rsidRPr="00F70AFD">
        <w:rPr>
          <w:b/>
          <w:spacing w:val="-2"/>
          <w:sz w:val="24"/>
          <w:szCs w:val="24"/>
        </w:rPr>
        <w:t>сведения</w:t>
      </w:r>
    </w:p>
    <w:p w:rsidR="007C21AE" w:rsidRPr="00F70AFD" w:rsidRDefault="005636C2">
      <w:pPr>
        <w:pStyle w:val="a5"/>
        <w:numPr>
          <w:ilvl w:val="2"/>
          <w:numId w:val="14"/>
        </w:numPr>
        <w:tabs>
          <w:tab w:val="left" w:pos="964"/>
        </w:tabs>
        <w:spacing w:before="120"/>
        <w:ind w:left="964" w:hanging="420"/>
        <w:rPr>
          <w:sz w:val="24"/>
          <w:szCs w:val="24"/>
        </w:rPr>
      </w:pPr>
      <w:r w:rsidRPr="00F70AFD">
        <w:rPr>
          <w:sz w:val="24"/>
          <w:szCs w:val="24"/>
        </w:rPr>
        <w:t>Режим</w:t>
      </w:r>
      <w:r w:rsidRPr="00F70AFD">
        <w:rPr>
          <w:spacing w:val="-6"/>
          <w:sz w:val="24"/>
          <w:szCs w:val="24"/>
        </w:rPr>
        <w:t xml:space="preserve"> </w:t>
      </w:r>
      <w:r w:rsidRPr="00F70AFD">
        <w:rPr>
          <w:sz w:val="24"/>
          <w:szCs w:val="24"/>
        </w:rPr>
        <w:t>работы</w:t>
      </w:r>
      <w:r w:rsidRPr="00F70AFD">
        <w:rPr>
          <w:spacing w:val="-5"/>
          <w:sz w:val="24"/>
          <w:szCs w:val="24"/>
        </w:rPr>
        <w:t xml:space="preserve"> </w:t>
      </w:r>
      <w:r w:rsidRPr="00F70AFD">
        <w:rPr>
          <w:sz w:val="24"/>
          <w:szCs w:val="24"/>
        </w:rPr>
        <w:t>образовательной</w:t>
      </w:r>
      <w:r w:rsidRPr="00F70AFD">
        <w:rPr>
          <w:spacing w:val="-5"/>
          <w:sz w:val="24"/>
          <w:szCs w:val="24"/>
        </w:rPr>
        <w:t xml:space="preserve"> </w:t>
      </w:r>
      <w:r w:rsidRPr="00F70AFD">
        <w:rPr>
          <w:spacing w:val="-2"/>
          <w:sz w:val="24"/>
          <w:szCs w:val="24"/>
        </w:rPr>
        <w:t>организации</w:t>
      </w: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76"/>
        <w:gridCol w:w="2128"/>
      </w:tblGrid>
      <w:tr w:rsidR="007C21AE" w:rsidRPr="00F70AFD">
        <w:trPr>
          <w:trHeight w:val="427"/>
        </w:trPr>
        <w:tc>
          <w:tcPr>
            <w:tcW w:w="5176" w:type="dxa"/>
          </w:tcPr>
          <w:p w:rsidR="007C21AE" w:rsidRPr="00F70AFD" w:rsidRDefault="005636C2">
            <w:pPr>
              <w:pStyle w:val="TableParagraph"/>
              <w:spacing w:before="74"/>
              <w:ind w:left="956"/>
              <w:rPr>
                <w:b/>
                <w:sz w:val="24"/>
                <w:szCs w:val="24"/>
              </w:rPr>
            </w:pPr>
            <w:r w:rsidRPr="00F70AFD">
              <w:rPr>
                <w:b/>
                <w:sz w:val="24"/>
                <w:szCs w:val="24"/>
              </w:rPr>
              <w:t>Период</w:t>
            </w:r>
            <w:r w:rsidRPr="00F70AFD">
              <w:rPr>
                <w:b/>
                <w:spacing w:val="-5"/>
                <w:sz w:val="24"/>
                <w:szCs w:val="24"/>
              </w:rPr>
              <w:t xml:space="preserve"> </w:t>
            </w:r>
            <w:r w:rsidRPr="00F70AFD">
              <w:rPr>
                <w:b/>
                <w:sz w:val="24"/>
                <w:szCs w:val="24"/>
              </w:rPr>
              <w:t>учебной</w:t>
            </w:r>
            <w:r w:rsidRPr="00F70AFD">
              <w:rPr>
                <w:b/>
                <w:spacing w:val="-5"/>
                <w:sz w:val="24"/>
                <w:szCs w:val="24"/>
              </w:rPr>
              <w:t xml:space="preserve"> </w:t>
            </w:r>
            <w:r w:rsidRPr="00F70AFD">
              <w:rPr>
                <w:b/>
                <w:spacing w:val="-2"/>
                <w:sz w:val="24"/>
                <w:szCs w:val="24"/>
              </w:rPr>
              <w:t>деятельности</w:t>
            </w:r>
          </w:p>
        </w:tc>
        <w:tc>
          <w:tcPr>
            <w:tcW w:w="2128" w:type="dxa"/>
          </w:tcPr>
          <w:p w:rsidR="007C21AE" w:rsidRPr="00F70AFD" w:rsidRDefault="005636C2">
            <w:pPr>
              <w:pStyle w:val="TableParagraph"/>
              <w:spacing w:before="74"/>
              <w:ind w:left="19" w:right="2"/>
              <w:jc w:val="center"/>
              <w:rPr>
                <w:b/>
                <w:sz w:val="24"/>
                <w:szCs w:val="24"/>
              </w:rPr>
            </w:pPr>
            <w:r w:rsidRPr="00F70AFD">
              <w:rPr>
                <w:b/>
                <w:sz w:val="24"/>
                <w:szCs w:val="24"/>
              </w:rPr>
              <w:t>10–11-е</w:t>
            </w:r>
            <w:r w:rsidRPr="00F70AFD">
              <w:rPr>
                <w:b/>
                <w:spacing w:val="-2"/>
                <w:sz w:val="24"/>
                <w:szCs w:val="24"/>
              </w:rPr>
              <w:t xml:space="preserve"> классы</w:t>
            </w:r>
          </w:p>
        </w:tc>
      </w:tr>
      <w:tr w:rsidR="007C21AE" w:rsidRPr="00F70AFD">
        <w:trPr>
          <w:trHeight w:val="425"/>
        </w:trPr>
        <w:tc>
          <w:tcPr>
            <w:tcW w:w="5176" w:type="dxa"/>
          </w:tcPr>
          <w:p w:rsidR="007C21AE" w:rsidRPr="00F70AFD" w:rsidRDefault="005636C2">
            <w:pPr>
              <w:pStyle w:val="TableParagraph"/>
              <w:spacing w:before="74"/>
              <w:ind w:left="75"/>
              <w:rPr>
                <w:sz w:val="24"/>
                <w:szCs w:val="24"/>
              </w:rPr>
            </w:pPr>
            <w:r w:rsidRPr="00F70AFD">
              <w:rPr>
                <w:sz w:val="24"/>
                <w:szCs w:val="24"/>
              </w:rPr>
              <w:t>Учебная</w:t>
            </w:r>
            <w:r w:rsidRPr="00F70AFD">
              <w:rPr>
                <w:spacing w:val="-5"/>
                <w:sz w:val="24"/>
                <w:szCs w:val="24"/>
              </w:rPr>
              <w:t xml:space="preserve"> </w:t>
            </w:r>
            <w:r w:rsidRPr="00F70AFD">
              <w:rPr>
                <w:sz w:val="24"/>
                <w:szCs w:val="24"/>
              </w:rPr>
              <w:t>неделя</w:t>
            </w:r>
            <w:r w:rsidRPr="00F70AFD">
              <w:rPr>
                <w:spacing w:val="-4"/>
                <w:sz w:val="24"/>
                <w:szCs w:val="24"/>
              </w:rPr>
              <w:t xml:space="preserve"> </w:t>
            </w:r>
            <w:r w:rsidRPr="00F70AFD">
              <w:rPr>
                <w:spacing w:val="-2"/>
                <w:sz w:val="24"/>
                <w:szCs w:val="24"/>
              </w:rPr>
              <w:t>(дней)</w:t>
            </w:r>
          </w:p>
        </w:tc>
        <w:tc>
          <w:tcPr>
            <w:tcW w:w="2128" w:type="dxa"/>
          </w:tcPr>
          <w:p w:rsidR="007C21AE" w:rsidRPr="00F70AFD" w:rsidRDefault="005636C2">
            <w:pPr>
              <w:pStyle w:val="TableParagraph"/>
              <w:spacing w:before="74"/>
              <w:ind w:left="19"/>
              <w:jc w:val="center"/>
              <w:rPr>
                <w:sz w:val="24"/>
                <w:szCs w:val="24"/>
              </w:rPr>
            </w:pPr>
            <w:r w:rsidRPr="00F70AFD">
              <w:rPr>
                <w:spacing w:val="-10"/>
                <w:sz w:val="24"/>
                <w:szCs w:val="24"/>
              </w:rPr>
              <w:t>5</w:t>
            </w:r>
          </w:p>
        </w:tc>
      </w:tr>
      <w:tr w:rsidR="007C21AE" w:rsidRPr="00F70AFD">
        <w:trPr>
          <w:trHeight w:val="426"/>
        </w:trPr>
        <w:tc>
          <w:tcPr>
            <w:tcW w:w="5176" w:type="dxa"/>
          </w:tcPr>
          <w:p w:rsidR="007C21AE" w:rsidRPr="00F70AFD" w:rsidRDefault="005636C2">
            <w:pPr>
              <w:pStyle w:val="TableParagraph"/>
              <w:spacing w:before="74"/>
              <w:ind w:left="75"/>
              <w:rPr>
                <w:sz w:val="24"/>
                <w:szCs w:val="24"/>
              </w:rPr>
            </w:pPr>
            <w:r w:rsidRPr="00F70AFD">
              <w:rPr>
                <w:sz w:val="24"/>
                <w:szCs w:val="24"/>
              </w:rPr>
              <w:t>Урок</w:t>
            </w:r>
            <w:r w:rsidRPr="00F70AFD">
              <w:rPr>
                <w:spacing w:val="-4"/>
                <w:sz w:val="24"/>
                <w:szCs w:val="24"/>
              </w:rPr>
              <w:t xml:space="preserve"> </w:t>
            </w:r>
            <w:r w:rsidRPr="00F70AFD">
              <w:rPr>
                <w:spacing w:val="-2"/>
                <w:sz w:val="24"/>
                <w:szCs w:val="24"/>
              </w:rPr>
              <w:t>(минут)</w:t>
            </w:r>
          </w:p>
        </w:tc>
        <w:tc>
          <w:tcPr>
            <w:tcW w:w="2128" w:type="dxa"/>
          </w:tcPr>
          <w:p w:rsidR="007C21AE" w:rsidRPr="00F70AFD" w:rsidRDefault="0070005E">
            <w:pPr>
              <w:pStyle w:val="TableParagraph"/>
              <w:spacing w:before="74"/>
              <w:ind w:left="19"/>
              <w:jc w:val="center"/>
              <w:rPr>
                <w:sz w:val="24"/>
                <w:szCs w:val="24"/>
              </w:rPr>
            </w:pPr>
            <w:r w:rsidRPr="00F70AFD">
              <w:rPr>
                <w:spacing w:val="-5"/>
                <w:sz w:val="24"/>
                <w:szCs w:val="24"/>
              </w:rPr>
              <w:t>40</w:t>
            </w:r>
          </w:p>
        </w:tc>
      </w:tr>
      <w:tr w:rsidR="007C21AE" w:rsidRPr="00F70AFD">
        <w:trPr>
          <w:trHeight w:val="425"/>
        </w:trPr>
        <w:tc>
          <w:tcPr>
            <w:tcW w:w="5176" w:type="dxa"/>
          </w:tcPr>
          <w:p w:rsidR="007C21AE" w:rsidRPr="00F70AFD" w:rsidRDefault="005636C2">
            <w:pPr>
              <w:pStyle w:val="TableParagraph"/>
              <w:spacing w:before="74"/>
              <w:ind w:left="75"/>
              <w:rPr>
                <w:sz w:val="24"/>
                <w:szCs w:val="24"/>
              </w:rPr>
            </w:pPr>
            <w:r w:rsidRPr="00F70AFD">
              <w:rPr>
                <w:sz w:val="24"/>
                <w:szCs w:val="24"/>
              </w:rPr>
              <w:t>Перерыв</w:t>
            </w:r>
            <w:r w:rsidRPr="00F70AFD">
              <w:rPr>
                <w:spacing w:val="-6"/>
                <w:sz w:val="24"/>
                <w:szCs w:val="24"/>
              </w:rPr>
              <w:t xml:space="preserve"> </w:t>
            </w:r>
            <w:r w:rsidRPr="00F70AFD">
              <w:rPr>
                <w:spacing w:val="-2"/>
                <w:sz w:val="24"/>
                <w:szCs w:val="24"/>
              </w:rPr>
              <w:t>(минут)</w:t>
            </w:r>
          </w:p>
        </w:tc>
        <w:tc>
          <w:tcPr>
            <w:tcW w:w="2128" w:type="dxa"/>
          </w:tcPr>
          <w:p w:rsidR="007C21AE" w:rsidRPr="00F70AFD" w:rsidRDefault="0070005E">
            <w:pPr>
              <w:pStyle w:val="TableParagraph"/>
              <w:spacing w:before="74"/>
              <w:ind w:left="19"/>
              <w:jc w:val="center"/>
              <w:rPr>
                <w:sz w:val="24"/>
                <w:szCs w:val="24"/>
              </w:rPr>
            </w:pPr>
            <w:r w:rsidRPr="00F70AFD">
              <w:rPr>
                <w:sz w:val="24"/>
                <w:szCs w:val="24"/>
              </w:rPr>
              <w:t>5-10</w:t>
            </w:r>
          </w:p>
        </w:tc>
      </w:tr>
      <w:tr w:rsidR="007C21AE" w:rsidRPr="00F70AFD">
        <w:trPr>
          <w:trHeight w:val="427"/>
        </w:trPr>
        <w:tc>
          <w:tcPr>
            <w:tcW w:w="5176" w:type="dxa"/>
          </w:tcPr>
          <w:p w:rsidR="007C21AE" w:rsidRPr="00F70AFD" w:rsidRDefault="005636C2">
            <w:pPr>
              <w:pStyle w:val="TableParagraph"/>
              <w:spacing w:before="74"/>
              <w:ind w:left="75"/>
              <w:rPr>
                <w:sz w:val="24"/>
                <w:szCs w:val="24"/>
              </w:rPr>
            </w:pPr>
            <w:r w:rsidRPr="00F70AFD">
              <w:rPr>
                <w:sz w:val="24"/>
                <w:szCs w:val="24"/>
              </w:rPr>
              <w:t>Периодичность</w:t>
            </w:r>
            <w:r w:rsidRPr="00F70AFD">
              <w:rPr>
                <w:spacing w:val="-9"/>
                <w:sz w:val="24"/>
                <w:szCs w:val="24"/>
              </w:rPr>
              <w:t xml:space="preserve"> </w:t>
            </w:r>
            <w:r w:rsidRPr="00F70AFD">
              <w:rPr>
                <w:sz w:val="24"/>
                <w:szCs w:val="24"/>
              </w:rPr>
              <w:t>промежуточной</w:t>
            </w:r>
            <w:r w:rsidRPr="00F70AFD">
              <w:rPr>
                <w:spacing w:val="-8"/>
                <w:sz w:val="24"/>
                <w:szCs w:val="24"/>
              </w:rPr>
              <w:t xml:space="preserve"> </w:t>
            </w:r>
            <w:r w:rsidRPr="00F70AFD">
              <w:rPr>
                <w:spacing w:val="-2"/>
                <w:sz w:val="24"/>
                <w:szCs w:val="24"/>
              </w:rPr>
              <w:t>аттестации</w:t>
            </w:r>
          </w:p>
        </w:tc>
        <w:tc>
          <w:tcPr>
            <w:tcW w:w="2128" w:type="dxa"/>
          </w:tcPr>
          <w:p w:rsidR="007C21AE" w:rsidRPr="00F70AFD" w:rsidRDefault="005636C2">
            <w:pPr>
              <w:pStyle w:val="TableParagraph"/>
              <w:spacing w:before="74"/>
              <w:ind w:left="19" w:right="3"/>
              <w:jc w:val="center"/>
              <w:rPr>
                <w:sz w:val="24"/>
                <w:szCs w:val="24"/>
              </w:rPr>
            </w:pPr>
            <w:r w:rsidRPr="00F70AFD">
              <w:rPr>
                <w:sz w:val="24"/>
                <w:szCs w:val="24"/>
              </w:rPr>
              <w:t>1</w:t>
            </w:r>
            <w:r w:rsidRPr="00F70AFD">
              <w:rPr>
                <w:spacing w:val="-1"/>
                <w:sz w:val="24"/>
                <w:szCs w:val="24"/>
              </w:rPr>
              <w:t xml:space="preserve"> </w:t>
            </w:r>
            <w:r w:rsidRPr="00F70AFD">
              <w:rPr>
                <w:sz w:val="24"/>
                <w:szCs w:val="24"/>
              </w:rPr>
              <w:t>раз</w:t>
            </w:r>
            <w:r w:rsidRPr="00F70AFD">
              <w:rPr>
                <w:spacing w:val="-2"/>
                <w:sz w:val="24"/>
                <w:szCs w:val="24"/>
              </w:rPr>
              <w:t xml:space="preserve"> </w:t>
            </w:r>
            <w:r w:rsidRPr="00F70AFD">
              <w:rPr>
                <w:sz w:val="24"/>
                <w:szCs w:val="24"/>
              </w:rPr>
              <w:t xml:space="preserve">в </w:t>
            </w:r>
            <w:r w:rsidRPr="00F70AFD">
              <w:rPr>
                <w:spacing w:val="-5"/>
                <w:sz w:val="24"/>
                <w:szCs w:val="24"/>
              </w:rPr>
              <w:t>год</w:t>
            </w:r>
          </w:p>
        </w:tc>
      </w:tr>
    </w:tbl>
    <w:p w:rsidR="007C21AE" w:rsidRPr="00F70AFD" w:rsidRDefault="005636C2">
      <w:pPr>
        <w:pStyle w:val="a5"/>
        <w:numPr>
          <w:ilvl w:val="2"/>
          <w:numId w:val="14"/>
        </w:numPr>
        <w:tabs>
          <w:tab w:val="left" w:pos="964"/>
        </w:tabs>
        <w:spacing w:before="119"/>
        <w:ind w:left="964" w:hanging="420"/>
        <w:rPr>
          <w:sz w:val="24"/>
          <w:szCs w:val="24"/>
        </w:rPr>
      </w:pPr>
      <w:r w:rsidRPr="00F70AFD">
        <w:rPr>
          <w:sz w:val="24"/>
          <w:szCs w:val="24"/>
        </w:rPr>
        <w:t>Распределение</w:t>
      </w:r>
      <w:r w:rsidRPr="00F70AFD">
        <w:rPr>
          <w:spacing w:val="-9"/>
          <w:sz w:val="24"/>
          <w:szCs w:val="24"/>
        </w:rPr>
        <w:t xml:space="preserve"> </w:t>
      </w:r>
      <w:r w:rsidRPr="00F70AFD">
        <w:rPr>
          <w:sz w:val="24"/>
          <w:szCs w:val="24"/>
        </w:rPr>
        <w:t>образовательной</w:t>
      </w:r>
      <w:r w:rsidRPr="00F70AFD">
        <w:rPr>
          <w:spacing w:val="-9"/>
          <w:sz w:val="24"/>
          <w:szCs w:val="24"/>
        </w:rPr>
        <w:t xml:space="preserve"> </w:t>
      </w:r>
      <w:r w:rsidRPr="00F70AFD">
        <w:rPr>
          <w:sz w:val="24"/>
          <w:szCs w:val="24"/>
        </w:rPr>
        <w:t>недельной</w:t>
      </w:r>
      <w:r w:rsidRPr="00F70AFD">
        <w:rPr>
          <w:spacing w:val="-9"/>
          <w:sz w:val="24"/>
          <w:szCs w:val="24"/>
        </w:rPr>
        <w:t xml:space="preserve"> </w:t>
      </w:r>
      <w:r w:rsidRPr="00F70AFD">
        <w:rPr>
          <w:spacing w:val="-2"/>
          <w:sz w:val="24"/>
          <w:szCs w:val="24"/>
        </w:rPr>
        <w:t>нагрузки</w:t>
      </w:r>
    </w:p>
    <w:p w:rsidR="007C21AE" w:rsidRPr="00F70AFD" w:rsidRDefault="005636C2">
      <w:pPr>
        <w:pStyle w:val="11"/>
        <w:ind w:left="4474"/>
        <w:jc w:val="left"/>
      </w:pPr>
      <w:r w:rsidRPr="00F70AFD">
        <w:t xml:space="preserve">10-11 </w:t>
      </w:r>
      <w:r w:rsidRPr="00F70AFD">
        <w:rPr>
          <w:spacing w:val="-2"/>
        </w:rPr>
        <w:t>классы:</w:t>
      </w:r>
    </w:p>
    <w:p w:rsidR="007C21AE" w:rsidRPr="00F70AFD" w:rsidRDefault="007C21AE">
      <w:pPr>
        <w:pStyle w:val="a3"/>
        <w:spacing w:before="6"/>
        <w:ind w:left="0" w:firstLine="0"/>
        <w:jc w:val="left"/>
        <w:rPr>
          <w:b/>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28"/>
        <w:gridCol w:w="3118"/>
        <w:gridCol w:w="3626"/>
      </w:tblGrid>
      <w:tr w:rsidR="007C21AE" w:rsidRPr="00F70AFD" w:rsidTr="00E57042">
        <w:trPr>
          <w:trHeight w:val="427"/>
        </w:trPr>
        <w:tc>
          <w:tcPr>
            <w:tcW w:w="2828" w:type="dxa"/>
            <w:vMerge w:val="restart"/>
          </w:tcPr>
          <w:p w:rsidR="007C21AE" w:rsidRPr="00F70AFD" w:rsidRDefault="007C21AE">
            <w:pPr>
              <w:pStyle w:val="TableParagraph"/>
              <w:spacing w:before="18"/>
              <w:ind w:left="0"/>
              <w:rPr>
                <w:b/>
                <w:sz w:val="24"/>
                <w:szCs w:val="24"/>
              </w:rPr>
            </w:pPr>
          </w:p>
          <w:p w:rsidR="007C21AE" w:rsidRPr="00F70AFD" w:rsidRDefault="005636C2">
            <w:pPr>
              <w:pStyle w:val="TableParagraph"/>
              <w:ind w:left="317"/>
              <w:rPr>
                <w:b/>
                <w:sz w:val="24"/>
                <w:szCs w:val="24"/>
              </w:rPr>
            </w:pPr>
            <w:r w:rsidRPr="00F70AFD">
              <w:rPr>
                <w:b/>
                <w:sz w:val="24"/>
                <w:szCs w:val="24"/>
              </w:rPr>
              <w:t>Образовательная</w:t>
            </w:r>
            <w:r w:rsidRPr="00F70AFD">
              <w:rPr>
                <w:b/>
                <w:spacing w:val="-9"/>
                <w:sz w:val="24"/>
                <w:szCs w:val="24"/>
              </w:rPr>
              <w:t xml:space="preserve"> </w:t>
            </w:r>
            <w:r w:rsidRPr="00F70AFD">
              <w:rPr>
                <w:b/>
                <w:spacing w:val="-2"/>
                <w:sz w:val="24"/>
                <w:szCs w:val="24"/>
              </w:rPr>
              <w:t>деятельность</w:t>
            </w:r>
          </w:p>
        </w:tc>
        <w:tc>
          <w:tcPr>
            <w:tcW w:w="6744" w:type="dxa"/>
            <w:gridSpan w:val="2"/>
          </w:tcPr>
          <w:p w:rsidR="007C21AE" w:rsidRPr="00F70AFD" w:rsidRDefault="005636C2">
            <w:pPr>
              <w:pStyle w:val="TableParagraph"/>
              <w:spacing w:before="74"/>
              <w:ind w:left="380"/>
              <w:rPr>
                <w:b/>
                <w:sz w:val="24"/>
                <w:szCs w:val="24"/>
              </w:rPr>
            </w:pPr>
            <w:r w:rsidRPr="00F70AFD">
              <w:rPr>
                <w:b/>
                <w:sz w:val="24"/>
                <w:szCs w:val="24"/>
              </w:rPr>
              <w:t>Недельная</w:t>
            </w:r>
            <w:r w:rsidRPr="00F70AFD">
              <w:rPr>
                <w:b/>
                <w:spacing w:val="-7"/>
                <w:sz w:val="24"/>
                <w:szCs w:val="24"/>
              </w:rPr>
              <w:t xml:space="preserve"> </w:t>
            </w:r>
            <w:r w:rsidRPr="00F70AFD">
              <w:rPr>
                <w:b/>
                <w:sz w:val="24"/>
                <w:szCs w:val="24"/>
              </w:rPr>
              <w:t>нагрузка</w:t>
            </w:r>
            <w:r w:rsidRPr="00F70AFD">
              <w:rPr>
                <w:b/>
                <w:spacing w:val="-4"/>
                <w:sz w:val="24"/>
                <w:szCs w:val="24"/>
              </w:rPr>
              <w:t xml:space="preserve"> </w:t>
            </w:r>
            <w:r w:rsidRPr="00F70AFD">
              <w:rPr>
                <w:b/>
                <w:sz w:val="24"/>
                <w:szCs w:val="24"/>
              </w:rPr>
              <w:t>в</w:t>
            </w:r>
            <w:r w:rsidRPr="00F70AFD">
              <w:rPr>
                <w:b/>
                <w:spacing w:val="-5"/>
                <w:sz w:val="24"/>
                <w:szCs w:val="24"/>
              </w:rPr>
              <w:t xml:space="preserve"> </w:t>
            </w:r>
            <w:r w:rsidRPr="00F70AFD">
              <w:rPr>
                <w:b/>
                <w:sz w:val="24"/>
                <w:szCs w:val="24"/>
              </w:rPr>
              <w:t>академических</w:t>
            </w:r>
            <w:r w:rsidRPr="00F70AFD">
              <w:rPr>
                <w:b/>
                <w:spacing w:val="-4"/>
                <w:sz w:val="24"/>
                <w:szCs w:val="24"/>
              </w:rPr>
              <w:t xml:space="preserve"> часах</w:t>
            </w:r>
          </w:p>
        </w:tc>
      </w:tr>
      <w:tr w:rsidR="007C21AE" w:rsidRPr="00F70AFD" w:rsidTr="00E57042">
        <w:trPr>
          <w:trHeight w:val="425"/>
        </w:trPr>
        <w:tc>
          <w:tcPr>
            <w:tcW w:w="2828" w:type="dxa"/>
            <w:vMerge/>
            <w:tcBorders>
              <w:top w:val="nil"/>
            </w:tcBorders>
          </w:tcPr>
          <w:p w:rsidR="007C21AE" w:rsidRPr="00F70AFD" w:rsidRDefault="007C21AE">
            <w:pPr>
              <w:rPr>
                <w:sz w:val="24"/>
                <w:szCs w:val="24"/>
              </w:rPr>
            </w:pPr>
          </w:p>
        </w:tc>
        <w:tc>
          <w:tcPr>
            <w:tcW w:w="3118" w:type="dxa"/>
          </w:tcPr>
          <w:p w:rsidR="007C21AE" w:rsidRPr="00F70AFD" w:rsidRDefault="005636C2">
            <w:pPr>
              <w:pStyle w:val="TableParagraph"/>
              <w:spacing w:before="74"/>
              <w:ind w:left="21" w:right="2"/>
              <w:jc w:val="center"/>
              <w:rPr>
                <w:b/>
                <w:sz w:val="24"/>
                <w:szCs w:val="24"/>
              </w:rPr>
            </w:pPr>
            <w:r w:rsidRPr="00F70AFD">
              <w:rPr>
                <w:b/>
                <w:sz w:val="24"/>
                <w:szCs w:val="24"/>
              </w:rPr>
              <w:t>10-е</w:t>
            </w:r>
            <w:r w:rsidRPr="00F70AFD">
              <w:rPr>
                <w:b/>
                <w:spacing w:val="-6"/>
                <w:sz w:val="24"/>
                <w:szCs w:val="24"/>
              </w:rPr>
              <w:t xml:space="preserve"> </w:t>
            </w:r>
            <w:r w:rsidRPr="00F70AFD">
              <w:rPr>
                <w:b/>
                <w:spacing w:val="-2"/>
                <w:sz w:val="24"/>
                <w:szCs w:val="24"/>
              </w:rPr>
              <w:t>классы</w:t>
            </w:r>
          </w:p>
        </w:tc>
        <w:tc>
          <w:tcPr>
            <w:tcW w:w="3626" w:type="dxa"/>
          </w:tcPr>
          <w:p w:rsidR="007C21AE" w:rsidRPr="00F70AFD" w:rsidRDefault="005636C2">
            <w:pPr>
              <w:pStyle w:val="TableParagraph"/>
              <w:spacing w:before="74"/>
              <w:ind w:left="21" w:right="2"/>
              <w:jc w:val="center"/>
              <w:rPr>
                <w:b/>
                <w:sz w:val="24"/>
                <w:szCs w:val="24"/>
              </w:rPr>
            </w:pPr>
            <w:r w:rsidRPr="00F70AFD">
              <w:rPr>
                <w:b/>
                <w:sz w:val="24"/>
                <w:szCs w:val="24"/>
              </w:rPr>
              <w:t>11-е</w:t>
            </w:r>
            <w:r w:rsidRPr="00F70AFD">
              <w:rPr>
                <w:b/>
                <w:spacing w:val="-6"/>
                <w:sz w:val="24"/>
                <w:szCs w:val="24"/>
              </w:rPr>
              <w:t xml:space="preserve"> </w:t>
            </w:r>
            <w:r w:rsidRPr="00F70AFD">
              <w:rPr>
                <w:b/>
                <w:spacing w:val="-2"/>
                <w:sz w:val="24"/>
                <w:szCs w:val="24"/>
              </w:rPr>
              <w:t>классы</w:t>
            </w:r>
          </w:p>
        </w:tc>
      </w:tr>
      <w:tr w:rsidR="007C21AE" w:rsidRPr="00F70AFD" w:rsidTr="00E57042">
        <w:trPr>
          <w:trHeight w:val="427"/>
        </w:trPr>
        <w:tc>
          <w:tcPr>
            <w:tcW w:w="2828" w:type="dxa"/>
          </w:tcPr>
          <w:p w:rsidR="007C21AE" w:rsidRPr="00F70AFD" w:rsidRDefault="005636C2">
            <w:pPr>
              <w:pStyle w:val="TableParagraph"/>
              <w:spacing w:before="74"/>
              <w:ind w:left="75"/>
              <w:rPr>
                <w:sz w:val="24"/>
                <w:szCs w:val="24"/>
              </w:rPr>
            </w:pPr>
            <w:r w:rsidRPr="00F70AFD">
              <w:rPr>
                <w:spacing w:val="-2"/>
                <w:sz w:val="24"/>
                <w:szCs w:val="24"/>
              </w:rPr>
              <w:t>Урочная</w:t>
            </w:r>
          </w:p>
        </w:tc>
        <w:tc>
          <w:tcPr>
            <w:tcW w:w="3118" w:type="dxa"/>
          </w:tcPr>
          <w:p w:rsidR="007C21AE" w:rsidRPr="00F70AFD" w:rsidRDefault="005636C2">
            <w:pPr>
              <w:pStyle w:val="TableParagraph"/>
              <w:spacing w:before="74"/>
              <w:ind w:left="21"/>
              <w:jc w:val="center"/>
              <w:rPr>
                <w:sz w:val="24"/>
                <w:szCs w:val="24"/>
              </w:rPr>
            </w:pPr>
            <w:r w:rsidRPr="00F70AFD">
              <w:rPr>
                <w:spacing w:val="-5"/>
                <w:sz w:val="24"/>
                <w:szCs w:val="24"/>
              </w:rPr>
              <w:t>34</w:t>
            </w:r>
          </w:p>
        </w:tc>
        <w:tc>
          <w:tcPr>
            <w:tcW w:w="3626" w:type="dxa"/>
          </w:tcPr>
          <w:p w:rsidR="007C21AE" w:rsidRPr="00F70AFD" w:rsidRDefault="005636C2">
            <w:pPr>
              <w:pStyle w:val="TableParagraph"/>
              <w:spacing w:before="74"/>
              <w:ind w:left="21"/>
              <w:jc w:val="center"/>
              <w:rPr>
                <w:sz w:val="24"/>
                <w:szCs w:val="24"/>
              </w:rPr>
            </w:pPr>
            <w:r w:rsidRPr="00F70AFD">
              <w:rPr>
                <w:spacing w:val="-5"/>
                <w:sz w:val="24"/>
                <w:szCs w:val="24"/>
              </w:rPr>
              <w:t>34</w:t>
            </w:r>
          </w:p>
        </w:tc>
      </w:tr>
      <w:tr w:rsidR="007C21AE" w:rsidRPr="00F70AFD" w:rsidTr="00E57042">
        <w:trPr>
          <w:trHeight w:val="425"/>
        </w:trPr>
        <w:tc>
          <w:tcPr>
            <w:tcW w:w="2828" w:type="dxa"/>
          </w:tcPr>
          <w:p w:rsidR="007C21AE" w:rsidRPr="00F70AFD" w:rsidRDefault="005636C2">
            <w:pPr>
              <w:pStyle w:val="TableParagraph"/>
              <w:spacing w:before="74"/>
              <w:ind w:left="75"/>
              <w:rPr>
                <w:sz w:val="24"/>
                <w:szCs w:val="24"/>
              </w:rPr>
            </w:pPr>
            <w:r w:rsidRPr="00F70AFD">
              <w:rPr>
                <w:spacing w:val="-2"/>
                <w:sz w:val="24"/>
                <w:szCs w:val="24"/>
              </w:rPr>
              <w:t>Внеурочная</w:t>
            </w:r>
          </w:p>
        </w:tc>
        <w:tc>
          <w:tcPr>
            <w:tcW w:w="3118" w:type="dxa"/>
          </w:tcPr>
          <w:p w:rsidR="007C21AE" w:rsidRPr="00F70AFD" w:rsidRDefault="005636C2">
            <w:pPr>
              <w:pStyle w:val="TableParagraph"/>
              <w:spacing w:before="74"/>
              <w:ind w:left="21" w:right="2"/>
              <w:jc w:val="center"/>
              <w:rPr>
                <w:sz w:val="24"/>
                <w:szCs w:val="24"/>
              </w:rPr>
            </w:pPr>
            <w:r w:rsidRPr="00F70AFD">
              <w:rPr>
                <w:sz w:val="24"/>
                <w:szCs w:val="24"/>
              </w:rPr>
              <w:t>до</w:t>
            </w:r>
            <w:r w:rsidRPr="00F70AFD">
              <w:rPr>
                <w:spacing w:val="-1"/>
                <w:sz w:val="24"/>
                <w:szCs w:val="24"/>
              </w:rPr>
              <w:t xml:space="preserve"> </w:t>
            </w:r>
            <w:r w:rsidRPr="00F70AFD">
              <w:rPr>
                <w:spacing w:val="-5"/>
                <w:sz w:val="24"/>
                <w:szCs w:val="24"/>
              </w:rPr>
              <w:t>10</w:t>
            </w:r>
          </w:p>
        </w:tc>
        <w:tc>
          <w:tcPr>
            <w:tcW w:w="3626" w:type="dxa"/>
          </w:tcPr>
          <w:p w:rsidR="007C21AE" w:rsidRPr="00F70AFD" w:rsidRDefault="005636C2">
            <w:pPr>
              <w:pStyle w:val="TableParagraph"/>
              <w:spacing w:before="74"/>
              <w:ind w:left="21" w:right="2"/>
              <w:jc w:val="center"/>
              <w:rPr>
                <w:sz w:val="24"/>
                <w:szCs w:val="24"/>
              </w:rPr>
            </w:pPr>
            <w:r w:rsidRPr="00F70AFD">
              <w:rPr>
                <w:sz w:val="24"/>
                <w:szCs w:val="24"/>
              </w:rPr>
              <w:t>до</w:t>
            </w:r>
            <w:r w:rsidRPr="00F70AFD">
              <w:rPr>
                <w:spacing w:val="-1"/>
                <w:sz w:val="24"/>
                <w:szCs w:val="24"/>
              </w:rPr>
              <w:t xml:space="preserve"> </w:t>
            </w:r>
            <w:r w:rsidRPr="00F70AFD">
              <w:rPr>
                <w:spacing w:val="-5"/>
                <w:sz w:val="24"/>
                <w:szCs w:val="24"/>
              </w:rPr>
              <w:t>10</w:t>
            </w:r>
          </w:p>
        </w:tc>
      </w:tr>
    </w:tbl>
    <w:p w:rsidR="007C21AE" w:rsidRPr="00F70AFD" w:rsidRDefault="005636C2">
      <w:pPr>
        <w:pStyle w:val="a5"/>
        <w:numPr>
          <w:ilvl w:val="2"/>
          <w:numId w:val="14"/>
        </w:numPr>
        <w:tabs>
          <w:tab w:val="left" w:pos="964"/>
        </w:tabs>
        <w:spacing w:before="120"/>
        <w:ind w:left="964" w:hanging="420"/>
        <w:rPr>
          <w:sz w:val="24"/>
          <w:szCs w:val="24"/>
        </w:rPr>
      </w:pPr>
      <w:r w:rsidRPr="00F70AFD">
        <w:rPr>
          <w:sz w:val="24"/>
          <w:szCs w:val="24"/>
        </w:rPr>
        <w:t>Расписание</w:t>
      </w:r>
      <w:r w:rsidRPr="00F70AFD">
        <w:rPr>
          <w:spacing w:val="-4"/>
          <w:sz w:val="24"/>
          <w:szCs w:val="24"/>
        </w:rPr>
        <w:t xml:space="preserve"> </w:t>
      </w:r>
      <w:r w:rsidRPr="00F70AFD">
        <w:rPr>
          <w:sz w:val="24"/>
          <w:szCs w:val="24"/>
        </w:rPr>
        <w:t>звонков</w:t>
      </w:r>
      <w:r w:rsidRPr="00F70AFD">
        <w:rPr>
          <w:spacing w:val="-4"/>
          <w:sz w:val="24"/>
          <w:szCs w:val="24"/>
        </w:rPr>
        <w:t xml:space="preserve"> </w:t>
      </w:r>
      <w:r w:rsidRPr="00F70AFD">
        <w:rPr>
          <w:sz w:val="24"/>
          <w:szCs w:val="24"/>
        </w:rPr>
        <w:t>и</w:t>
      </w:r>
      <w:r w:rsidRPr="00F70AFD">
        <w:rPr>
          <w:spacing w:val="-3"/>
          <w:sz w:val="24"/>
          <w:szCs w:val="24"/>
        </w:rPr>
        <w:t xml:space="preserve"> </w:t>
      </w:r>
      <w:r w:rsidRPr="00F70AFD">
        <w:rPr>
          <w:spacing w:val="-2"/>
          <w:sz w:val="24"/>
          <w:szCs w:val="24"/>
        </w:rPr>
        <w:t>перемен</w:t>
      </w:r>
    </w:p>
    <w:p w:rsidR="007C21AE" w:rsidRPr="00F70AFD" w:rsidRDefault="005636C2">
      <w:pPr>
        <w:pStyle w:val="11"/>
        <w:ind w:left="4402"/>
        <w:jc w:val="left"/>
      </w:pPr>
      <w:r w:rsidRPr="00F70AFD">
        <w:t>10–11-е</w:t>
      </w:r>
      <w:r w:rsidRPr="00F70AFD">
        <w:rPr>
          <w:spacing w:val="-5"/>
        </w:rPr>
        <w:t xml:space="preserve"> </w:t>
      </w:r>
      <w:r w:rsidRPr="00F70AFD">
        <w:rPr>
          <w:spacing w:val="-2"/>
        </w:rPr>
        <w:t>классы</w:t>
      </w:r>
    </w:p>
    <w:p w:rsidR="007C21AE" w:rsidRPr="00F70AFD" w:rsidRDefault="007C21AE">
      <w:pPr>
        <w:pStyle w:val="a3"/>
        <w:spacing w:before="6"/>
        <w:ind w:left="0" w:firstLine="0"/>
        <w:jc w:val="left"/>
        <w:rPr>
          <w:b/>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68"/>
        <w:gridCol w:w="3118"/>
        <w:gridCol w:w="3516"/>
      </w:tblGrid>
      <w:tr w:rsidR="007C21AE" w:rsidRPr="00F70AFD">
        <w:trPr>
          <w:trHeight w:val="425"/>
        </w:trPr>
        <w:tc>
          <w:tcPr>
            <w:tcW w:w="2768" w:type="dxa"/>
          </w:tcPr>
          <w:p w:rsidR="007C21AE" w:rsidRPr="00F70AFD" w:rsidRDefault="005636C2">
            <w:pPr>
              <w:pStyle w:val="TableParagraph"/>
              <w:spacing w:before="74"/>
              <w:ind w:left="18"/>
              <w:jc w:val="center"/>
              <w:rPr>
                <w:b/>
                <w:sz w:val="24"/>
                <w:szCs w:val="24"/>
              </w:rPr>
            </w:pPr>
            <w:r w:rsidRPr="00F70AFD">
              <w:rPr>
                <w:b/>
                <w:spacing w:val="-4"/>
                <w:sz w:val="24"/>
                <w:szCs w:val="24"/>
              </w:rPr>
              <w:t>Урок</w:t>
            </w:r>
          </w:p>
        </w:tc>
        <w:tc>
          <w:tcPr>
            <w:tcW w:w="3118" w:type="dxa"/>
          </w:tcPr>
          <w:p w:rsidR="007C21AE" w:rsidRPr="00F70AFD" w:rsidRDefault="005636C2">
            <w:pPr>
              <w:pStyle w:val="TableParagraph"/>
              <w:spacing w:before="74"/>
              <w:ind w:left="103"/>
              <w:rPr>
                <w:b/>
                <w:sz w:val="24"/>
                <w:szCs w:val="24"/>
              </w:rPr>
            </w:pPr>
            <w:r w:rsidRPr="00F70AFD">
              <w:rPr>
                <w:b/>
                <w:sz w:val="24"/>
                <w:szCs w:val="24"/>
              </w:rPr>
              <w:t>Продолжительность</w:t>
            </w:r>
            <w:r w:rsidRPr="00F70AFD">
              <w:rPr>
                <w:b/>
                <w:spacing w:val="-11"/>
                <w:sz w:val="24"/>
                <w:szCs w:val="24"/>
              </w:rPr>
              <w:t xml:space="preserve"> </w:t>
            </w:r>
            <w:r w:rsidRPr="00F70AFD">
              <w:rPr>
                <w:b/>
                <w:spacing w:val="-4"/>
                <w:sz w:val="24"/>
                <w:szCs w:val="24"/>
              </w:rPr>
              <w:t>урока</w:t>
            </w:r>
          </w:p>
        </w:tc>
        <w:tc>
          <w:tcPr>
            <w:tcW w:w="3516" w:type="dxa"/>
          </w:tcPr>
          <w:p w:rsidR="007C21AE" w:rsidRPr="00F70AFD" w:rsidRDefault="005636C2">
            <w:pPr>
              <w:pStyle w:val="TableParagraph"/>
              <w:spacing w:before="74"/>
              <w:ind w:left="77"/>
              <w:rPr>
                <w:b/>
                <w:sz w:val="24"/>
                <w:szCs w:val="24"/>
              </w:rPr>
            </w:pPr>
            <w:r w:rsidRPr="00F70AFD">
              <w:rPr>
                <w:b/>
                <w:sz w:val="24"/>
                <w:szCs w:val="24"/>
              </w:rPr>
              <w:t>Продолжительность</w:t>
            </w:r>
            <w:r w:rsidRPr="00F70AFD">
              <w:rPr>
                <w:b/>
                <w:spacing w:val="-11"/>
                <w:sz w:val="24"/>
                <w:szCs w:val="24"/>
              </w:rPr>
              <w:t xml:space="preserve"> </w:t>
            </w:r>
            <w:r w:rsidRPr="00F70AFD">
              <w:rPr>
                <w:b/>
                <w:spacing w:val="-2"/>
                <w:sz w:val="24"/>
                <w:szCs w:val="24"/>
              </w:rPr>
              <w:t>перемены</w:t>
            </w:r>
          </w:p>
        </w:tc>
      </w:tr>
      <w:tr w:rsidR="007C21AE" w:rsidRPr="00F70AFD">
        <w:trPr>
          <w:trHeight w:val="427"/>
        </w:trPr>
        <w:tc>
          <w:tcPr>
            <w:tcW w:w="2768" w:type="dxa"/>
          </w:tcPr>
          <w:p w:rsidR="007C21AE" w:rsidRPr="00F70AFD" w:rsidRDefault="005636C2">
            <w:pPr>
              <w:pStyle w:val="TableParagraph"/>
              <w:spacing w:before="74"/>
              <w:ind w:left="75"/>
              <w:rPr>
                <w:sz w:val="24"/>
                <w:szCs w:val="24"/>
              </w:rPr>
            </w:pPr>
            <w:r w:rsidRPr="00F70AFD">
              <w:rPr>
                <w:spacing w:val="-2"/>
                <w:sz w:val="24"/>
                <w:szCs w:val="24"/>
              </w:rPr>
              <w:t>1-</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08:00–08:4</w:t>
            </w:r>
            <w:r w:rsidR="00494DFE" w:rsidRPr="00F70AFD">
              <w:rPr>
                <w:spacing w:val="-2"/>
                <w:sz w:val="24"/>
                <w:szCs w:val="24"/>
              </w:rPr>
              <w:t>0</w:t>
            </w:r>
          </w:p>
        </w:tc>
        <w:tc>
          <w:tcPr>
            <w:tcW w:w="3516" w:type="dxa"/>
          </w:tcPr>
          <w:p w:rsidR="007C21AE" w:rsidRPr="00F70AFD" w:rsidRDefault="00494DFE">
            <w:pPr>
              <w:pStyle w:val="TableParagraph"/>
              <w:spacing w:before="74"/>
              <w:ind w:left="77"/>
              <w:rPr>
                <w:sz w:val="24"/>
                <w:szCs w:val="24"/>
              </w:rPr>
            </w:pPr>
            <w:r w:rsidRPr="00F70AFD">
              <w:rPr>
                <w:sz w:val="24"/>
                <w:szCs w:val="24"/>
              </w:rPr>
              <w:t>5</w:t>
            </w:r>
            <w:r w:rsidR="005636C2" w:rsidRPr="00F70AFD">
              <w:rPr>
                <w:sz w:val="24"/>
                <w:szCs w:val="24"/>
              </w:rPr>
              <w:t xml:space="preserve"> </w:t>
            </w:r>
            <w:r w:rsidR="005636C2" w:rsidRPr="00F70AFD">
              <w:rPr>
                <w:spacing w:val="-2"/>
                <w:sz w:val="24"/>
                <w:szCs w:val="24"/>
              </w:rPr>
              <w:t>минут</w:t>
            </w:r>
          </w:p>
        </w:tc>
      </w:tr>
      <w:tr w:rsidR="007C21AE" w:rsidRPr="00F70AFD">
        <w:trPr>
          <w:trHeight w:val="425"/>
        </w:trPr>
        <w:tc>
          <w:tcPr>
            <w:tcW w:w="2768" w:type="dxa"/>
          </w:tcPr>
          <w:p w:rsidR="007C21AE" w:rsidRPr="00F70AFD" w:rsidRDefault="005636C2">
            <w:pPr>
              <w:pStyle w:val="TableParagraph"/>
              <w:spacing w:before="74"/>
              <w:ind w:left="75"/>
              <w:rPr>
                <w:sz w:val="24"/>
                <w:szCs w:val="24"/>
              </w:rPr>
            </w:pPr>
            <w:r w:rsidRPr="00F70AFD">
              <w:rPr>
                <w:spacing w:val="-2"/>
                <w:sz w:val="24"/>
                <w:szCs w:val="24"/>
              </w:rPr>
              <w:t>2-</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09:</w:t>
            </w:r>
            <w:r w:rsidR="00494DFE" w:rsidRPr="00F70AFD">
              <w:rPr>
                <w:spacing w:val="-2"/>
                <w:sz w:val="24"/>
                <w:szCs w:val="24"/>
              </w:rPr>
              <w:t>4</w:t>
            </w:r>
            <w:r w:rsidRPr="00F70AFD">
              <w:rPr>
                <w:spacing w:val="-2"/>
                <w:sz w:val="24"/>
                <w:szCs w:val="24"/>
              </w:rPr>
              <w:t>5–09:</w:t>
            </w:r>
            <w:r w:rsidR="00494DFE" w:rsidRPr="00F70AFD">
              <w:rPr>
                <w:spacing w:val="-2"/>
                <w:sz w:val="24"/>
                <w:szCs w:val="24"/>
              </w:rPr>
              <w:t>2</w:t>
            </w:r>
            <w:r w:rsidRPr="00F70AFD">
              <w:rPr>
                <w:spacing w:val="-2"/>
                <w:sz w:val="24"/>
                <w:szCs w:val="24"/>
              </w:rPr>
              <w:t>5</w:t>
            </w:r>
          </w:p>
        </w:tc>
        <w:tc>
          <w:tcPr>
            <w:tcW w:w="3516" w:type="dxa"/>
          </w:tcPr>
          <w:p w:rsidR="007C21AE" w:rsidRPr="00F70AFD" w:rsidRDefault="00494DFE">
            <w:pPr>
              <w:pStyle w:val="TableParagraph"/>
              <w:spacing w:before="74"/>
              <w:ind w:left="77"/>
              <w:rPr>
                <w:sz w:val="24"/>
                <w:szCs w:val="24"/>
              </w:rPr>
            </w:pPr>
            <w:r w:rsidRPr="00F70AFD">
              <w:rPr>
                <w:sz w:val="24"/>
                <w:szCs w:val="24"/>
              </w:rPr>
              <w:t>5</w:t>
            </w:r>
            <w:r w:rsidR="005636C2" w:rsidRPr="00F70AFD">
              <w:rPr>
                <w:sz w:val="24"/>
                <w:szCs w:val="24"/>
              </w:rPr>
              <w:t xml:space="preserve"> </w:t>
            </w:r>
            <w:r w:rsidR="005636C2" w:rsidRPr="00F70AFD">
              <w:rPr>
                <w:spacing w:val="-2"/>
                <w:sz w:val="24"/>
                <w:szCs w:val="24"/>
              </w:rPr>
              <w:t>минут</w:t>
            </w:r>
          </w:p>
        </w:tc>
      </w:tr>
      <w:tr w:rsidR="007C21AE" w:rsidRPr="00F70AFD">
        <w:trPr>
          <w:trHeight w:val="426"/>
        </w:trPr>
        <w:tc>
          <w:tcPr>
            <w:tcW w:w="2768" w:type="dxa"/>
          </w:tcPr>
          <w:p w:rsidR="007C21AE" w:rsidRPr="00F70AFD" w:rsidRDefault="005636C2">
            <w:pPr>
              <w:pStyle w:val="TableParagraph"/>
              <w:spacing w:before="74"/>
              <w:ind w:left="75"/>
              <w:rPr>
                <w:sz w:val="24"/>
                <w:szCs w:val="24"/>
              </w:rPr>
            </w:pPr>
            <w:r w:rsidRPr="00F70AFD">
              <w:rPr>
                <w:spacing w:val="-2"/>
                <w:sz w:val="24"/>
                <w:szCs w:val="24"/>
              </w:rPr>
              <w:t>3-</w:t>
            </w:r>
            <w:r w:rsidRPr="00F70AFD">
              <w:rPr>
                <w:spacing w:val="-12"/>
                <w:sz w:val="24"/>
                <w:szCs w:val="24"/>
              </w:rPr>
              <w:t>й</w:t>
            </w:r>
          </w:p>
        </w:tc>
        <w:tc>
          <w:tcPr>
            <w:tcW w:w="3118" w:type="dxa"/>
          </w:tcPr>
          <w:p w:rsidR="007C21AE" w:rsidRPr="00F70AFD" w:rsidRDefault="00494DFE">
            <w:pPr>
              <w:pStyle w:val="TableParagraph"/>
              <w:spacing w:before="74"/>
              <w:ind w:left="77"/>
              <w:rPr>
                <w:sz w:val="24"/>
                <w:szCs w:val="24"/>
              </w:rPr>
            </w:pPr>
            <w:r w:rsidRPr="00F70AFD">
              <w:rPr>
                <w:spacing w:val="-2"/>
                <w:sz w:val="24"/>
                <w:szCs w:val="24"/>
              </w:rPr>
              <w:t>9</w:t>
            </w:r>
            <w:r w:rsidR="005636C2" w:rsidRPr="00F70AFD">
              <w:rPr>
                <w:spacing w:val="-2"/>
                <w:sz w:val="24"/>
                <w:szCs w:val="24"/>
              </w:rPr>
              <w:t>:</w:t>
            </w:r>
            <w:r w:rsidRPr="00F70AFD">
              <w:rPr>
                <w:spacing w:val="-2"/>
                <w:sz w:val="24"/>
                <w:szCs w:val="24"/>
              </w:rPr>
              <w:t>3</w:t>
            </w:r>
            <w:r w:rsidR="005636C2" w:rsidRPr="00F70AFD">
              <w:rPr>
                <w:spacing w:val="-2"/>
                <w:sz w:val="24"/>
                <w:szCs w:val="24"/>
              </w:rPr>
              <w:t>0–10:</w:t>
            </w:r>
            <w:r w:rsidRPr="00F70AFD">
              <w:rPr>
                <w:spacing w:val="-2"/>
                <w:sz w:val="24"/>
                <w:szCs w:val="24"/>
              </w:rPr>
              <w:t>10</w:t>
            </w:r>
          </w:p>
        </w:tc>
        <w:tc>
          <w:tcPr>
            <w:tcW w:w="3516" w:type="dxa"/>
          </w:tcPr>
          <w:p w:rsidR="007C21AE" w:rsidRPr="00F70AFD" w:rsidRDefault="00494DFE">
            <w:pPr>
              <w:pStyle w:val="TableParagraph"/>
              <w:spacing w:before="74"/>
              <w:ind w:left="77"/>
              <w:rPr>
                <w:sz w:val="24"/>
                <w:szCs w:val="24"/>
              </w:rPr>
            </w:pPr>
            <w:r w:rsidRPr="00F70AFD">
              <w:rPr>
                <w:sz w:val="24"/>
                <w:szCs w:val="24"/>
              </w:rPr>
              <w:t>10</w:t>
            </w:r>
            <w:r w:rsidR="005636C2" w:rsidRPr="00F70AFD">
              <w:rPr>
                <w:sz w:val="24"/>
                <w:szCs w:val="24"/>
              </w:rPr>
              <w:t xml:space="preserve"> </w:t>
            </w:r>
            <w:r w:rsidR="005636C2" w:rsidRPr="00F70AFD">
              <w:rPr>
                <w:spacing w:val="-2"/>
                <w:sz w:val="24"/>
                <w:szCs w:val="24"/>
              </w:rPr>
              <w:t>минут</w:t>
            </w:r>
          </w:p>
        </w:tc>
      </w:tr>
      <w:tr w:rsidR="007C21AE" w:rsidRPr="00F70AFD">
        <w:trPr>
          <w:trHeight w:val="425"/>
        </w:trPr>
        <w:tc>
          <w:tcPr>
            <w:tcW w:w="2768" w:type="dxa"/>
          </w:tcPr>
          <w:p w:rsidR="007C21AE" w:rsidRPr="00F70AFD" w:rsidRDefault="005636C2">
            <w:pPr>
              <w:pStyle w:val="TableParagraph"/>
              <w:spacing w:before="74"/>
              <w:ind w:left="75"/>
              <w:rPr>
                <w:sz w:val="24"/>
                <w:szCs w:val="24"/>
              </w:rPr>
            </w:pPr>
            <w:r w:rsidRPr="00F70AFD">
              <w:rPr>
                <w:spacing w:val="-2"/>
                <w:sz w:val="24"/>
                <w:szCs w:val="24"/>
              </w:rPr>
              <w:t>4-</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1</w:t>
            </w:r>
            <w:r w:rsidR="00494DFE" w:rsidRPr="00F70AFD">
              <w:rPr>
                <w:spacing w:val="-2"/>
                <w:sz w:val="24"/>
                <w:szCs w:val="24"/>
              </w:rPr>
              <w:t>0</w:t>
            </w:r>
            <w:r w:rsidRPr="00F70AFD">
              <w:rPr>
                <w:spacing w:val="-2"/>
                <w:sz w:val="24"/>
                <w:szCs w:val="24"/>
              </w:rPr>
              <w:t>:</w:t>
            </w:r>
            <w:r w:rsidR="00494DFE" w:rsidRPr="00F70AFD">
              <w:rPr>
                <w:spacing w:val="-2"/>
                <w:sz w:val="24"/>
                <w:szCs w:val="24"/>
              </w:rPr>
              <w:t>20</w:t>
            </w:r>
            <w:r w:rsidRPr="00F70AFD">
              <w:rPr>
                <w:spacing w:val="-2"/>
                <w:sz w:val="24"/>
                <w:szCs w:val="24"/>
              </w:rPr>
              <w:t>–1</w:t>
            </w:r>
            <w:r w:rsidR="00494DFE" w:rsidRPr="00F70AFD">
              <w:rPr>
                <w:spacing w:val="-2"/>
                <w:sz w:val="24"/>
                <w:szCs w:val="24"/>
              </w:rPr>
              <w:t>1</w:t>
            </w:r>
            <w:r w:rsidRPr="00F70AFD">
              <w:rPr>
                <w:spacing w:val="-2"/>
                <w:sz w:val="24"/>
                <w:szCs w:val="24"/>
              </w:rPr>
              <w:t>:</w:t>
            </w:r>
            <w:r w:rsidR="00494DFE" w:rsidRPr="00F70AFD">
              <w:rPr>
                <w:spacing w:val="-2"/>
                <w:sz w:val="24"/>
                <w:szCs w:val="24"/>
              </w:rPr>
              <w:t>00</w:t>
            </w:r>
          </w:p>
        </w:tc>
        <w:tc>
          <w:tcPr>
            <w:tcW w:w="3516" w:type="dxa"/>
          </w:tcPr>
          <w:p w:rsidR="007C21AE" w:rsidRPr="00F70AFD" w:rsidRDefault="00494DFE">
            <w:pPr>
              <w:pStyle w:val="TableParagraph"/>
              <w:spacing w:before="74"/>
              <w:ind w:left="77"/>
              <w:rPr>
                <w:sz w:val="24"/>
                <w:szCs w:val="24"/>
              </w:rPr>
            </w:pPr>
            <w:r w:rsidRPr="00F70AFD">
              <w:rPr>
                <w:sz w:val="24"/>
                <w:szCs w:val="24"/>
              </w:rPr>
              <w:t>5</w:t>
            </w:r>
            <w:r w:rsidR="005636C2" w:rsidRPr="00F70AFD">
              <w:rPr>
                <w:sz w:val="24"/>
                <w:szCs w:val="24"/>
              </w:rPr>
              <w:t xml:space="preserve"> </w:t>
            </w:r>
            <w:r w:rsidR="005636C2" w:rsidRPr="00F70AFD">
              <w:rPr>
                <w:spacing w:val="-2"/>
                <w:sz w:val="24"/>
                <w:szCs w:val="24"/>
              </w:rPr>
              <w:t>минут</w:t>
            </w:r>
          </w:p>
        </w:tc>
      </w:tr>
      <w:tr w:rsidR="007C21AE" w:rsidRPr="00F70AFD">
        <w:trPr>
          <w:trHeight w:val="427"/>
        </w:trPr>
        <w:tc>
          <w:tcPr>
            <w:tcW w:w="2768" w:type="dxa"/>
          </w:tcPr>
          <w:p w:rsidR="007C21AE" w:rsidRPr="00F70AFD" w:rsidRDefault="005636C2">
            <w:pPr>
              <w:pStyle w:val="TableParagraph"/>
              <w:spacing w:before="74"/>
              <w:ind w:left="75"/>
              <w:rPr>
                <w:sz w:val="24"/>
                <w:szCs w:val="24"/>
              </w:rPr>
            </w:pPr>
            <w:r w:rsidRPr="00F70AFD">
              <w:rPr>
                <w:spacing w:val="-2"/>
                <w:sz w:val="24"/>
                <w:szCs w:val="24"/>
              </w:rPr>
              <w:t>5-</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1</w:t>
            </w:r>
            <w:r w:rsidR="00494DFE" w:rsidRPr="00F70AFD">
              <w:rPr>
                <w:spacing w:val="-2"/>
                <w:sz w:val="24"/>
                <w:szCs w:val="24"/>
              </w:rPr>
              <w:t>1</w:t>
            </w:r>
            <w:r w:rsidRPr="00F70AFD">
              <w:rPr>
                <w:spacing w:val="-2"/>
                <w:sz w:val="24"/>
                <w:szCs w:val="24"/>
              </w:rPr>
              <w:t>:</w:t>
            </w:r>
            <w:r w:rsidR="00494DFE" w:rsidRPr="00F70AFD">
              <w:rPr>
                <w:spacing w:val="-2"/>
                <w:sz w:val="24"/>
                <w:szCs w:val="24"/>
              </w:rPr>
              <w:t>05</w:t>
            </w:r>
            <w:r w:rsidRPr="00F70AFD">
              <w:rPr>
                <w:spacing w:val="-2"/>
                <w:sz w:val="24"/>
                <w:szCs w:val="24"/>
              </w:rPr>
              <w:t>–1</w:t>
            </w:r>
            <w:r w:rsidR="00494DFE" w:rsidRPr="00F70AFD">
              <w:rPr>
                <w:spacing w:val="-2"/>
                <w:sz w:val="24"/>
                <w:szCs w:val="24"/>
              </w:rPr>
              <w:t>1</w:t>
            </w:r>
            <w:r w:rsidRPr="00F70AFD">
              <w:rPr>
                <w:spacing w:val="-2"/>
                <w:sz w:val="24"/>
                <w:szCs w:val="24"/>
              </w:rPr>
              <w:t>:</w:t>
            </w:r>
            <w:r w:rsidR="00494DFE" w:rsidRPr="00F70AFD">
              <w:rPr>
                <w:spacing w:val="-2"/>
                <w:sz w:val="24"/>
                <w:szCs w:val="24"/>
              </w:rPr>
              <w:t>45</w:t>
            </w:r>
          </w:p>
        </w:tc>
        <w:tc>
          <w:tcPr>
            <w:tcW w:w="3516" w:type="dxa"/>
          </w:tcPr>
          <w:p w:rsidR="007C21AE" w:rsidRPr="00F70AFD" w:rsidRDefault="00494DFE">
            <w:pPr>
              <w:pStyle w:val="TableParagraph"/>
              <w:spacing w:before="74"/>
              <w:ind w:left="77"/>
              <w:rPr>
                <w:sz w:val="24"/>
                <w:szCs w:val="24"/>
              </w:rPr>
            </w:pPr>
            <w:r w:rsidRPr="00F70AFD">
              <w:rPr>
                <w:sz w:val="24"/>
                <w:szCs w:val="24"/>
              </w:rPr>
              <w:t>5</w:t>
            </w:r>
            <w:r w:rsidR="005636C2" w:rsidRPr="00F70AFD">
              <w:rPr>
                <w:sz w:val="24"/>
                <w:szCs w:val="24"/>
              </w:rPr>
              <w:t xml:space="preserve"> </w:t>
            </w:r>
            <w:r w:rsidR="005636C2" w:rsidRPr="00F70AFD">
              <w:rPr>
                <w:spacing w:val="-2"/>
                <w:sz w:val="24"/>
                <w:szCs w:val="24"/>
              </w:rPr>
              <w:t>минут</w:t>
            </w:r>
          </w:p>
        </w:tc>
      </w:tr>
      <w:tr w:rsidR="007C21AE" w:rsidRPr="00F70AFD">
        <w:trPr>
          <w:trHeight w:val="425"/>
        </w:trPr>
        <w:tc>
          <w:tcPr>
            <w:tcW w:w="2768" w:type="dxa"/>
          </w:tcPr>
          <w:p w:rsidR="007C21AE" w:rsidRPr="00F70AFD" w:rsidRDefault="005636C2">
            <w:pPr>
              <w:pStyle w:val="TableParagraph"/>
              <w:spacing w:before="74"/>
              <w:ind w:left="75"/>
              <w:rPr>
                <w:sz w:val="24"/>
                <w:szCs w:val="24"/>
              </w:rPr>
            </w:pPr>
            <w:r w:rsidRPr="00F70AFD">
              <w:rPr>
                <w:spacing w:val="-2"/>
                <w:sz w:val="24"/>
                <w:szCs w:val="24"/>
              </w:rPr>
              <w:t>6-</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1</w:t>
            </w:r>
            <w:r w:rsidR="00494DFE" w:rsidRPr="00F70AFD">
              <w:rPr>
                <w:spacing w:val="-2"/>
                <w:sz w:val="24"/>
                <w:szCs w:val="24"/>
              </w:rPr>
              <w:t>1</w:t>
            </w:r>
            <w:r w:rsidRPr="00F70AFD">
              <w:rPr>
                <w:spacing w:val="-2"/>
                <w:sz w:val="24"/>
                <w:szCs w:val="24"/>
              </w:rPr>
              <w:t>:</w:t>
            </w:r>
            <w:r w:rsidR="00494DFE" w:rsidRPr="00F70AFD">
              <w:rPr>
                <w:spacing w:val="-2"/>
                <w:sz w:val="24"/>
                <w:szCs w:val="24"/>
              </w:rPr>
              <w:t>50</w:t>
            </w:r>
            <w:r w:rsidRPr="00F70AFD">
              <w:rPr>
                <w:spacing w:val="-2"/>
                <w:sz w:val="24"/>
                <w:szCs w:val="24"/>
              </w:rPr>
              <w:t>–1</w:t>
            </w:r>
            <w:r w:rsidR="00494DFE" w:rsidRPr="00F70AFD">
              <w:rPr>
                <w:spacing w:val="-2"/>
                <w:sz w:val="24"/>
                <w:szCs w:val="24"/>
              </w:rPr>
              <w:t>2</w:t>
            </w:r>
            <w:r w:rsidRPr="00F70AFD">
              <w:rPr>
                <w:spacing w:val="-2"/>
                <w:sz w:val="24"/>
                <w:szCs w:val="24"/>
              </w:rPr>
              <w:t>:</w:t>
            </w:r>
            <w:r w:rsidR="00494DFE" w:rsidRPr="00F70AFD">
              <w:rPr>
                <w:spacing w:val="-2"/>
                <w:sz w:val="24"/>
                <w:szCs w:val="24"/>
              </w:rPr>
              <w:t>30</w:t>
            </w:r>
          </w:p>
        </w:tc>
        <w:tc>
          <w:tcPr>
            <w:tcW w:w="3516" w:type="dxa"/>
          </w:tcPr>
          <w:p w:rsidR="007C21AE" w:rsidRPr="00F70AFD" w:rsidRDefault="00494DFE">
            <w:pPr>
              <w:pStyle w:val="TableParagraph"/>
              <w:spacing w:before="74"/>
              <w:ind w:left="77"/>
              <w:rPr>
                <w:sz w:val="24"/>
                <w:szCs w:val="24"/>
              </w:rPr>
            </w:pPr>
            <w:r w:rsidRPr="00F70AFD">
              <w:rPr>
                <w:sz w:val="24"/>
                <w:szCs w:val="24"/>
              </w:rPr>
              <w:t>5</w:t>
            </w:r>
            <w:r w:rsidR="005636C2" w:rsidRPr="00F70AFD">
              <w:rPr>
                <w:sz w:val="24"/>
                <w:szCs w:val="24"/>
              </w:rPr>
              <w:t xml:space="preserve"> </w:t>
            </w:r>
            <w:r w:rsidR="005636C2" w:rsidRPr="00F70AFD">
              <w:rPr>
                <w:spacing w:val="-2"/>
                <w:sz w:val="24"/>
                <w:szCs w:val="24"/>
              </w:rPr>
              <w:t>минут</w:t>
            </w:r>
          </w:p>
        </w:tc>
      </w:tr>
      <w:tr w:rsidR="007C21AE" w:rsidRPr="00F70AFD">
        <w:trPr>
          <w:trHeight w:val="426"/>
        </w:trPr>
        <w:tc>
          <w:tcPr>
            <w:tcW w:w="2768" w:type="dxa"/>
          </w:tcPr>
          <w:p w:rsidR="007C21AE" w:rsidRPr="00F70AFD" w:rsidRDefault="005636C2">
            <w:pPr>
              <w:pStyle w:val="TableParagraph"/>
              <w:spacing w:before="74"/>
              <w:ind w:left="75"/>
              <w:rPr>
                <w:sz w:val="24"/>
                <w:szCs w:val="24"/>
              </w:rPr>
            </w:pPr>
            <w:r w:rsidRPr="00F70AFD">
              <w:rPr>
                <w:spacing w:val="-2"/>
                <w:sz w:val="24"/>
                <w:szCs w:val="24"/>
              </w:rPr>
              <w:t>7-</w:t>
            </w:r>
            <w:r w:rsidRPr="00F70AFD">
              <w:rPr>
                <w:spacing w:val="-12"/>
                <w:sz w:val="24"/>
                <w:szCs w:val="24"/>
              </w:rPr>
              <w:t>й</w:t>
            </w:r>
          </w:p>
        </w:tc>
        <w:tc>
          <w:tcPr>
            <w:tcW w:w="3118" w:type="dxa"/>
          </w:tcPr>
          <w:p w:rsidR="007C21AE" w:rsidRPr="00F70AFD" w:rsidRDefault="005636C2">
            <w:pPr>
              <w:pStyle w:val="TableParagraph"/>
              <w:spacing w:before="74"/>
              <w:ind w:left="77"/>
              <w:rPr>
                <w:sz w:val="24"/>
                <w:szCs w:val="24"/>
              </w:rPr>
            </w:pPr>
            <w:r w:rsidRPr="00F70AFD">
              <w:rPr>
                <w:spacing w:val="-2"/>
                <w:sz w:val="24"/>
                <w:szCs w:val="24"/>
              </w:rPr>
              <w:t>1</w:t>
            </w:r>
            <w:r w:rsidR="00494DFE" w:rsidRPr="00F70AFD">
              <w:rPr>
                <w:spacing w:val="-2"/>
                <w:sz w:val="24"/>
                <w:szCs w:val="24"/>
              </w:rPr>
              <w:t>2</w:t>
            </w:r>
            <w:r w:rsidRPr="00F70AFD">
              <w:rPr>
                <w:spacing w:val="-2"/>
                <w:sz w:val="24"/>
                <w:szCs w:val="24"/>
              </w:rPr>
              <w:t>:</w:t>
            </w:r>
            <w:r w:rsidR="00494DFE" w:rsidRPr="00F70AFD">
              <w:rPr>
                <w:spacing w:val="-2"/>
                <w:sz w:val="24"/>
                <w:szCs w:val="24"/>
              </w:rPr>
              <w:t>35</w:t>
            </w:r>
            <w:r w:rsidRPr="00F70AFD">
              <w:rPr>
                <w:spacing w:val="-2"/>
                <w:sz w:val="24"/>
                <w:szCs w:val="24"/>
              </w:rPr>
              <w:t>–1</w:t>
            </w:r>
            <w:r w:rsidR="00494DFE" w:rsidRPr="00F70AFD">
              <w:rPr>
                <w:spacing w:val="-2"/>
                <w:sz w:val="24"/>
                <w:szCs w:val="24"/>
              </w:rPr>
              <w:t>3</w:t>
            </w:r>
            <w:r w:rsidRPr="00F70AFD">
              <w:rPr>
                <w:spacing w:val="-2"/>
                <w:sz w:val="24"/>
                <w:szCs w:val="24"/>
              </w:rPr>
              <w:t>:</w:t>
            </w:r>
            <w:r w:rsidR="00494DFE" w:rsidRPr="00F70AFD">
              <w:rPr>
                <w:spacing w:val="-2"/>
                <w:sz w:val="24"/>
                <w:szCs w:val="24"/>
              </w:rPr>
              <w:t>15</w:t>
            </w:r>
          </w:p>
        </w:tc>
        <w:tc>
          <w:tcPr>
            <w:tcW w:w="3516" w:type="dxa"/>
          </w:tcPr>
          <w:p w:rsidR="007C21AE" w:rsidRPr="00F70AFD" w:rsidRDefault="00494DFE">
            <w:pPr>
              <w:pStyle w:val="TableParagraph"/>
              <w:spacing w:before="74"/>
              <w:ind w:left="77"/>
              <w:rPr>
                <w:sz w:val="24"/>
                <w:szCs w:val="24"/>
              </w:rPr>
            </w:pPr>
            <w:r w:rsidRPr="00F70AFD">
              <w:rPr>
                <w:spacing w:val="-10"/>
                <w:sz w:val="24"/>
                <w:szCs w:val="24"/>
              </w:rPr>
              <w:t>5 минут</w:t>
            </w:r>
          </w:p>
        </w:tc>
      </w:tr>
      <w:tr w:rsidR="007C21AE" w:rsidRPr="00F70AFD">
        <w:trPr>
          <w:trHeight w:val="425"/>
        </w:trPr>
        <w:tc>
          <w:tcPr>
            <w:tcW w:w="9402" w:type="dxa"/>
            <w:gridSpan w:val="3"/>
          </w:tcPr>
          <w:p w:rsidR="007C21AE" w:rsidRPr="00F70AFD" w:rsidRDefault="005636C2">
            <w:pPr>
              <w:pStyle w:val="TableParagraph"/>
              <w:spacing w:before="74"/>
              <w:ind w:left="75"/>
              <w:rPr>
                <w:sz w:val="24"/>
                <w:szCs w:val="24"/>
              </w:rPr>
            </w:pPr>
            <w:r w:rsidRPr="00F70AFD">
              <w:rPr>
                <w:sz w:val="24"/>
                <w:szCs w:val="24"/>
              </w:rPr>
              <w:t>Перерыв</w:t>
            </w:r>
            <w:r w:rsidRPr="00F70AFD">
              <w:rPr>
                <w:spacing w:val="-8"/>
                <w:sz w:val="24"/>
                <w:szCs w:val="24"/>
              </w:rPr>
              <w:t xml:space="preserve"> </w:t>
            </w:r>
            <w:r w:rsidRPr="00F70AFD">
              <w:rPr>
                <w:sz w:val="24"/>
                <w:szCs w:val="24"/>
              </w:rPr>
              <w:t>между</w:t>
            </w:r>
            <w:r w:rsidRPr="00F70AFD">
              <w:rPr>
                <w:spacing w:val="-3"/>
                <w:sz w:val="24"/>
                <w:szCs w:val="24"/>
              </w:rPr>
              <w:t xml:space="preserve"> </w:t>
            </w:r>
            <w:r w:rsidRPr="00F70AFD">
              <w:rPr>
                <w:sz w:val="24"/>
                <w:szCs w:val="24"/>
              </w:rPr>
              <w:t>уроками</w:t>
            </w:r>
            <w:r w:rsidRPr="00F70AFD">
              <w:rPr>
                <w:spacing w:val="-5"/>
                <w:sz w:val="24"/>
                <w:szCs w:val="24"/>
              </w:rPr>
              <w:t xml:space="preserve"> </w:t>
            </w:r>
            <w:r w:rsidRPr="00F70AFD">
              <w:rPr>
                <w:sz w:val="24"/>
                <w:szCs w:val="24"/>
              </w:rPr>
              <w:t>и</w:t>
            </w:r>
            <w:r w:rsidRPr="00F70AFD">
              <w:rPr>
                <w:spacing w:val="-4"/>
                <w:sz w:val="24"/>
                <w:szCs w:val="24"/>
              </w:rPr>
              <w:t xml:space="preserve"> </w:t>
            </w:r>
            <w:r w:rsidRPr="00F70AFD">
              <w:rPr>
                <w:sz w:val="24"/>
                <w:szCs w:val="24"/>
              </w:rPr>
              <w:t>занятиями</w:t>
            </w:r>
            <w:r w:rsidRPr="00F70AFD">
              <w:rPr>
                <w:spacing w:val="-3"/>
                <w:sz w:val="24"/>
                <w:szCs w:val="24"/>
              </w:rPr>
              <w:t xml:space="preserve"> </w:t>
            </w:r>
            <w:r w:rsidRPr="00F70AFD">
              <w:rPr>
                <w:sz w:val="24"/>
                <w:szCs w:val="24"/>
              </w:rPr>
              <w:t>внеурочной</w:t>
            </w:r>
            <w:r w:rsidRPr="00F70AFD">
              <w:rPr>
                <w:spacing w:val="-2"/>
                <w:sz w:val="24"/>
                <w:szCs w:val="24"/>
              </w:rPr>
              <w:t xml:space="preserve"> </w:t>
            </w:r>
            <w:r w:rsidRPr="00F70AFD">
              <w:rPr>
                <w:sz w:val="24"/>
                <w:szCs w:val="24"/>
              </w:rPr>
              <w:t>деятельности</w:t>
            </w:r>
            <w:r w:rsidRPr="00F70AFD">
              <w:rPr>
                <w:spacing w:val="-3"/>
                <w:sz w:val="24"/>
                <w:szCs w:val="24"/>
              </w:rPr>
              <w:t xml:space="preserve"> </w:t>
            </w:r>
            <w:r w:rsidRPr="00F70AFD">
              <w:rPr>
                <w:sz w:val="24"/>
                <w:szCs w:val="24"/>
              </w:rPr>
              <w:t>–</w:t>
            </w:r>
            <w:r w:rsidRPr="00F70AFD">
              <w:rPr>
                <w:spacing w:val="-3"/>
                <w:sz w:val="24"/>
                <w:szCs w:val="24"/>
              </w:rPr>
              <w:t xml:space="preserve"> </w:t>
            </w:r>
            <w:r w:rsidR="00F8581C" w:rsidRPr="00F70AFD">
              <w:rPr>
                <w:sz w:val="24"/>
                <w:szCs w:val="24"/>
              </w:rPr>
              <w:t>1</w:t>
            </w:r>
            <w:r w:rsidRPr="00F70AFD">
              <w:rPr>
                <w:sz w:val="24"/>
                <w:szCs w:val="24"/>
              </w:rPr>
              <w:t>0</w:t>
            </w:r>
            <w:r w:rsidRPr="00F70AFD">
              <w:rPr>
                <w:spacing w:val="-3"/>
                <w:sz w:val="24"/>
                <w:szCs w:val="24"/>
              </w:rPr>
              <w:t xml:space="preserve"> </w:t>
            </w:r>
            <w:r w:rsidRPr="00F70AFD">
              <w:rPr>
                <w:spacing w:val="-2"/>
                <w:sz w:val="24"/>
                <w:szCs w:val="24"/>
              </w:rPr>
              <w:t>минут</w:t>
            </w:r>
          </w:p>
        </w:tc>
      </w:tr>
      <w:tr w:rsidR="007C21AE" w:rsidRPr="00F70AFD">
        <w:trPr>
          <w:trHeight w:val="703"/>
        </w:trPr>
        <w:tc>
          <w:tcPr>
            <w:tcW w:w="2768" w:type="dxa"/>
          </w:tcPr>
          <w:p w:rsidR="007C21AE" w:rsidRPr="00F70AFD" w:rsidRDefault="005636C2">
            <w:pPr>
              <w:pStyle w:val="TableParagraph"/>
              <w:spacing w:before="74"/>
              <w:ind w:left="75" w:right="171"/>
              <w:rPr>
                <w:sz w:val="24"/>
                <w:szCs w:val="24"/>
              </w:rPr>
            </w:pPr>
            <w:r w:rsidRPr="00F70AFD">
              <w:rPr>
                <w:spacing w:val="-2"/>
                <w:sz w:val="24"/>
                <w:szCs w:val="24"/>
              </w:rPr>
              <w:t>Внеурочная деятельность</w:t>
            </w:r>
          </w:p>
        </w:tc>
        <w:tc>
          <w:tcPr>
            <w:tcW w:w="3118" w:type="dxa"/>
          </w:tcPr>
          <w:p w:rsidR="00F8581C" w:rsidRPr="00F70AFD" w:rsidRDefault="005636C2" w:rsidP="00F8581C">
            <w:pPr>
              <w:pStyle w:val="TableParagraph"/>
              <w:spacing w:before="212"/>
              <w:ind w:left="77"/>
              <w:rPr>
                <w:spacing w:val="-4"/>
                <w:sz w:val="24"/>
                <w:szCs w:val="24"/>
              </w:rPr>
            </w:pPr>
            <w:r w:rsidRPr="00F70AFD">
              <w:rPr>
                <w:sz w:val="24"/>
                <w:szCs w:val="24"/>
              </w:rPr>
              <w:t>С</w:t>
            </w:r>
            <w:r w:rsidRPr="00F70AFD">
              <w:rPr>
                <w:spacing w:val="-1"/>
                <w:sz w:val="24"/>
                <w:szCs w:val="24"/>
              </w:rPr>
              <w:t xml:space="preserve"> </w:t>
            </w:r>
            <w:r w:rsidR="00E57042">
              <w:rPr>
                <w:spacing w:val="-4"/>
                <w:sz w:val="24"/>
                <w:szCs w:val="24"/>
              </w:rPr>
              <w:t>16</w:t>
            </w:r>
            <w:r w:rsidRPr="00F70AFD">
              <w:rPr>
                <w:spacing w:val="-4"/>
                <w:sz w:val="24"/>
                <w:szCs w:val="24"/>
              </w:rPr>
              <w:t>:15</w:t>
            </w:r>
            <w:r w:rsidR="00F8581C" w:rsidRPr="00F70AFD">
              <w:rPr>
                <w:spacing w:val="-4"/>
                <w:sz w:val="24"/>
                <w:szCs w:val="24"/>
              </w:rPr>
              <w:t xml:space="preserve"> – В будни</w:t>
            </w:r>
          </w:p>
          <w:p w:rsidR="00F8581C" w:rsidRPr="00F70AFD" w:rsidRDefault="00F8581C" w:rsidP="00F8581C">
            <w:pPr>
              <w:pStyle w:val="TableParagraph"/>
              <w:spacing w:before="212"/>
              <w:ind w:left="77"/>
              <w:rPr>
                <w:spacing w:val="-4"/>
                <w:sz w:val="24"/>
                <w:szCs w:val="24"/>
              </w:rPr>
            </w:pPr>
            <w:r w:rsidRPr="00F70AFD">
              <w:rPr>
                <w:spacing w:val="-4"/>
                <w:sz w:val="24"/>
                <w:szCs w:val="24"/>
              </w:rPr>
              <w:t>С 10-13.00 Суббота -        Воскрес</w:t>
            </w:r>
            <w:r w:rsidR="00526ED0" w:rsidRPr="00F70AFD">
              <w:rPr>
                <w:spacing w:val="-4"/>
                <w:sz w:val="24"/>
                <w:szCs w:val="24"/>
              </w:rPr>
              <w:t>е</w:t>
            </w:r>
            <w:r w:rsidRPr="00F70AFD">
              <w:rPr>
                <w:spacing w:val="-4"/>
                <w:sz w:val="24"/>
                <w:szCs w:val="24"/>
              </w:rPr>
              <w:t>нье</w:t>
            </w:r>
          </w:p>
        </w:tc>
        <w:tc>
          <w:tcPr>
            <w:tcW w:w="3516" w:type="dxa"/>
          </w:tcPr>
          <w:p w:rsidR="007C21AE" w:rsidRPr="00F70AFD" w:rsidRDefault="005636C2">
            <w:pPr>
              <w:pStyle w:val="TableParagraph"/>
              <w:spacing w:before="212"/>
              <w:ind w:left="77"/>
              <w:rPr>
                <w:sz w:val="24"/>
                <w:szCs w:val="24"/>
              </w:rPr>
            </w:pPr>
            <w:r w:rsidRPr="00F70AFD">
              <w:rPr>
                <w:spacing w:val="-10"/>
                <w:sz w:val="24"/>
                <w:szCs w:val="24"/>
              </w:rPr>
              <w:t>–</w:t>
            </w:r>
          </w:p>
        </w:tc>
      </w:tr>
    </w:tbl>
    <w:p w:rsidR="007C21AE" w:rsidRPr="00F70AFD" w:rsidRDefault="007C21AE">
      <w:pPr>
        <w:pStyle w:val="a3"/>
        <w:spacing w:before="114"/>
        <w:ind w:left="0" w:firstLine="0"/>
        <w:jc w:val="left"/>
        <w:rPr>
          <w:b/>
        </w:rPr>
      </w:pPr>
    </w:p>
    <w:p w:rsidR="007C21AE" w:rsidRPr="00F70AFD" w:rsidRDefault="005636C2">
      <w:pPr>
        <w:pStyle w:val="a5"/>
        <w:numPr>
          <w:ilvl w:val="1"/>
          <w:numId w:val="36"/>
        </w:numPr>
        <w:tabs>
          <w:tab w:val="left" w:pos="1122"/>
        </w:tabs>
        <w:ind w:left="1122" w:hanging="578"/>
        <w:jc w:val="left"/>
        <w:rPr>
          <w:b/>
          <w:sz w:val="24"/>
          <w:szCs w:val="24"/>
        </w:rPr>
      </w:pPr>
      <w:r w:rsidRPr="00F70AFD">
        <w:rPr>
          <w:b/>
          <w:sz w:val="24"/>
          <w:szCs w:val="24"/>
        </w:rPr>
        <w:t>План</w:t>
      </w:r>
      <w:r w:rsidRPr="00F70AFD">
        <w:rPr>
          <w:b/>
          <w:spacing w:val="-5"/>
          <w:sz w:val="24"/>
          <w:szCs w:val="24"/>
        </w:rPr>
        <w:t xml:space="preserve"> </w:t>
      </w:r>
      <w:r w:rsidRPr="00F70AFD">
        <w:rPr>
          <w:b/>
          <w:sz w:val="24"/>
          <w:szCs w:val="24"/>
        </w:rPr>
        <w:t>внеурочной</w:t>
      </w:r>
      <w:r w:rsidRPr="00F70AFD">
        <w:rPr>
          <w:b/>
          <w:spacing w:val="-4"/>
          <w:sz w:val="24"/>
          <w:szCs w:val="24"/>
        </w:rPr>
        <w:t xml:space="preserve"> </w:t>
      </w:r>
      <w:r w:rsidRPr="00F70AFD">
        <w:rPr>
          <w:b/>
          <w:spacing w:val="-2"/>
          <w:sz w:val="24"/>
          <w:szCs w:val="24"/>
        </w:rPr>
        <w:t>деятельности</w:t>
      </w:r>
    </w:p>
    <w:p w:rsidR="007C21AE" w:rsidRPr="00F70AFD" w:rsidRDefault="005636C2">
      <w:pPr>
        <w:pStyle w:val="a3"/>
        <w:tabs>
          <w:tab w:val="left" w:pos="1009"/>
          <w:tab w:val="left" w:pos="1898"/>
          <w:tab w:val="left" w:pos="3489"/>
          <w:tab w:val="left" w:pos="5529"/>
          <w:tab w:val="left" w:pos="7232"/>
          <w:tab w:val="left" w:pos="8954"/>
        </w:tabs>
        <w:spacing w:before="120"/>
        <w:ind w:left="544" w:right="674" w:firstLine="0"/>
        <w:jc w:val="left"/>
      </w:pPr>
      <w:r w:rsidRPr="00F70AFD">
        <w:rPr>
          <w:spacing w:val="-10"/>
        </w:rPr>
        <w:t>В</w:t>
      </w:r>
      <w:r w:rsidRPr="00F70AFD">
        <w:tab/>
      </w:r>
      <w:r w:rsidRPr="00F70AFD">
        <w:rPr>
          <w:spacing w:val="-4"/>
        </w:rPr>
        <w:t>целях</w:t>
      </w:r>
      <w:r w:rsidRPr="00F70AFD">
        <w:tab/>
      </w:r>
      <w:r w:rsidRPr="00F70AFD">
        <w:rPr>
          <w:spacing w:val="-2"/>
        </w:rPr>
        <w:t>обеспечения</w:t>
      </w:r>
      <w:r w:rsidRPr="00F70AFD">
        <w:tab/>
      </w:r>
      <w:r w:rsidRPr="00F70AFD">
        <w:rPr>
          <w:spacing w:val="-2"/>
        </w:rPr>
        <w:t>индивидуальных</w:t>
      </w:r>
      <w:r w:rsidRPr="00F70AFD">
        <w:tab/>
      </w:r>
      <w:r w:rsidRPr="00F70AFD">
        <w:rPr>
          <w:spacing w:val="-2"/>
        </w:rPr>
        <w:t>потребностей</w:t>
      </w:r>
      <w:r w:rsidRPr="00F70AFD">
        <w:tab/>
      </w:r>
      <w:r w:rsidRPr="00F70AFD">
        <w:rPr>
          <w:spacing w:val="-2"/>
        </w:rPr>
        <w:t>обучающихся</w:t>
      </w:r>
      <w:r w:rsidRPr="00F70AFD">
        <w:tab/>
      </w:r>
      <w:r w:rsidRPr="00F70AFD">
        <w:rPr>
          <w:spacing w:val="-2"/>
        </w:rPr>
        <w:t xml:space="preserve">основная </w:t>
      </w:r>
      <w:r w:rsidRPr="00F70AFD">
        <w:t>образовательная программа предусматривает внеурочную деятельность.</w:t>
      </w:r>
    </w:p>
    <w:p w:rsidR="007C21AE" w:rsidRPr="00F70AFD" w:rsidRDefault="005636C2">
      <w:pPr>
        <w:pStyle w:val="a3"/>
        <w:spacing w:before="76"/>
        <w:ind w:left="544" w:right="676" w:firstLine="0"/>
      </w:pPr>
      <w:r w:rsidRPr="00F70AFD">
        <w:t>План внеурочной деятельности является организационным механизмом реализации основной образовательной программы.</w:t>
      </w:r>
    </w:p>
    <w:p w:rsidR="007C21AE" w:rsidRPr="00F70AFD" w:rsidRDefault="005636C2">
      <w:pPr>
        <w:pStyle w:val="a3"/>
        <w:spacing w:before="120"/>
        <w:ind w:left="544" w:right="671" w:firstLine="0"/>
      </w:pPr>
      <w:r w:rsidRPr="00F70AFD">
        <w:rPr>
          <w:b/>
        </w:rPr>
        <w:t>Цель системы внеурочной деятельности</w:t>
      </w:r>
      <w:r w:rsidRPr="00F70AFD">
        <w:rPr>
          <w:b/>
          <w:i/>
        </w:rPr>
        <w:t xml:space="preserve"> </w:t>
      </w:r>
      <w:r w:rsidRPr="00F70AFD">
        <w:t>– создание условий для реализации личностного потенциала, удовлетворения познавательных интересов старшеклассников в пространстве внеурочной деятельности.</w:t>
      </w:r>
    </w:p>
    <w:p w:rsidR="007C21AE" w:rsidRPr="00F70AFD" w:rsidRDefault="005636C2">
      <w:pPr>
        <w:pStyle w:val="21"/>
        <w:jc w:val="left"/>
        <w:rPr>
          <w:i w:val="0"/>
        </w:rPr>
      </w:pPr>
      <w:r w:rsidRPr="00F70AFD">
        <w:rPr>
          <w:i w:val="0"/>
          <w:spacing w:val="-2"/>
        </w:rPr>
        <w:lastRenderedPageBreak/>
        <w:t>Задачи:</w:t>
      </w:r>
    </w:p>
    <w:p w:rsidR="007C21AE" w:rsidRPr="00F70AFD" w:rsidRDefault="005636C2">
      <w:pPr>
        <w:pStyle w:val="a5"/>
        <w:numPr>
          <w:ilvl w:val="0"/>
          <w:numId w:val="9"/>
        </w:numPr>
        <w:tabs>
          <w:tab w:val="left" w:pos="828"/>
        </w:tabs>
        <w:spacing w:before="1"/>
        <w:ind w:right="673"/>
        <w:jc w:val="left"/>
        <w:rPr>
          <w:rFonts w:ascii="Symbol" w:hAnsi="Symbol"/>
          <w:sz w:val="24"/>
          <w:szCs w:val="24"/>
        </w:rPr>
      </w:pPr>
      <w:r w:rsidRPr="00F70AFD">
        <w:rPr>
          <w:sz w:val="24"/>
          <w:szCs w:val="24"/>
        </w:rPr>
        <w:t>формирование</w:t>
      </w:r>
      <w:r w:rsidRPr="00F70AFD">
        <w:rPr>
          <w:spacing w:val="40"/>
          <w:sz w:val="24"/>
          <w:szCs w:val="24"/>
        </w:rPr>
        <w:t xml:space="preserve"> </w:t>
      </w:r>
      <w:r w:rsidRPr="00F70AFD">
        <w:rPr>
          <w:sz w:val="24"/>
          <w:szCs w:val="24"/>
        </w:rPr>
        <w:t>сбалансированного,</w:t>
      </w:r>
      <w:r w:rsidRPr="00F70AFD">
        <w:rPr>
          <w:spacing w:val="40"/>
          <w:sz w:val="24"/>
          <w:szCs w:val="24"/>
        </w:rPr>
        <w:t xml:space="preserve"> </w:t>
      </w:r>
      <w:r w:rsidRPr="00F70AFD">
        <w:rPr>
          <w:sz w:val="24"/>
          <w:szCs w:val="24"/>
        </w:rPr>
        <w:t>гармонизированного</w:t>
      </w:r>
      <w:r w:rsidRPr="00F70AFD">
        <w:rPr>
          <w:spacing w:val="40"/>
          <w:sz w:val="24"/>
          <w:szCs w:val="24"/>
        </w:rPr>
        <w:t xml:space="preserve"> </w:t>
      </w:r>
      <w:r w:rsidRPr="00F70AFD">
        <w:rPr>
          <w:sz w:val="24"/>
          <w:szCs w:val="24"/>
        </w:rPr>
        <w:t>развивающего</w:t>
      </w:r>
      <w:r w:rsidRPr="00F70AFD">
        <w:rPr>
          <w:spacing w:val="40"/>
          <w:sz w:val="24"/>
          <w:szCs w:val="24"/>
        </w:rPr>
        <w:t xml:space="preserve"> </w:t>
      </w:r>
      <w:r w:rsidRPr="00F70AFD">
        <w:rPr>
          <w:sz w:val="24"/>
          <w:szCs w:val="24"/>
        </w:rPr>
        <w:t>пространства внеурочной деятельности;</w:t>
      </w:r>
    </w:p>
    <w:p w:rsidR="007C21AE" w:rsidRPr="00F70AFD" w:rsidRDefault="005636C2">
      <w:pPr>
        <w:pStyle w:val="a5"/>
        <w:numPr>
          <w:ilvl w:val="0"/>
          <w:numId w:val="9"/>
        </w:numPr>
        <w:tabs>
          <w:tab w:val="left" w:pos="827"/>
        </w:tabs>
        <w:spacing w:before="44"/>
        <w:ind w:left="827" w:hanging="283"/>
        <w:jc w:val="left"/>
        <w:rPr>
          <w:rFonts w:ascii="Symbol" w:hAnsi="Symbol"/>
          <w:sz w:val="24"/>
          <w:szCs w:val="24"/>
        </w:rPr>
      </w:pPr>
      <w:r w:rsidRPr="00F70AFD">
        <w:rPr>
          <w:sz w:val="24"/>
          <w:szCs w:val="24"/>
        </w:rPr>
        <w:t>реализация</w:t>
      </w:r>
      <w:r w:rsidRPr="00F70AFD">
        <w:rPr>
          <w:spacing w:val="-8"/>
          <w:sz w:val="24"/>
          <w:szCs w:val="24"/>
        </w:rPr>
        <w:t xml:space="preserve"> </w:t>
      </w:r>
      <w:r w:rsidRPr="00F70AFD">
        <w:rPr>
          <w:sz w:val="24"/>
          <w:szCs w:val="24"/>
        </w:rPr>
        <w:t>ресурсов</w:t>
      </w:r>
      <w:r w:rsidRPr="00F70AFD">
        <w:rPr>
          <w:spacing w:val="-6"/>
          <w:sz w:val="24"/>
          <w:szCs w:val="24"/>
        </w:rPr>
        <w:t xml:space="preserve"> </w:t>
      </w:r>
      <w:r w:rsidRPr="00F70AFD">
        <w:rPr>
          <w:sz w:val="24"/>
          <w:szCs w:val="24"/>
        </w:rPr>
        <w:t>социального</w:t>
      </w:r>
      <w:r w:rsidRPr="00F70AFD">
        <w:rPr>
          <w:spacing w:val="-5"/>
          <w:sz w:val="24"/>
          <w:szCs w:val="24"/>
        </w:rPr>
        <w:t xml:space="preserve"> </w:t>
      </w:r>
      <w:r w:rsidRPr="00F70AFD">
        <w:rPr>
          <w:sz w:val="24"/>
          <w:szCs w:val="24"/>
        </w:rPr>
        <w:t>партнёрства</w:t>
      </w:r>
      <w:r w:rsidRPr="00F70AFD">
        <w:rPr>
          <w:spacing w:val="-5"/>
          <w:sz w:val="24"/>
          <w:szCs w:val="24"/>
        </w:rPr>
        <w:t xml:space="preserve"> </w:t>
      </w:r>
      <w:r w:rsidRPr="00F70AFD">
        <w:rPr>
          <w:sz w:val="24"/>
          <w:szCs w:val="24"/>
        </w:rPr>
        <w:t>и</w:t>
      </w:r>
      <w:r w:rsidRPr="00F70AFD">
        <w:rPr>
          <w:spacing w:val="-4"/>
          <w:sz w:val="24"/>
          <w:szCs w:val="24"/>
        </w:rPr>
        <w:t xml:space="preserve"> </w:t>
      </w:r>
      <w:r w:rsidRPr="00F70AFD">
        <w:rPr>
          <w:sz w:val="24"/>
          <w:szCs w:val="24"/>
        </w:rPr>
        <w:t>сетевого</w:t>
      </w:r>
      <w:r w:rsidRPr="00F70AFD">
        <w:rPr>
          <w:spacing w:val="-4"/>
          <w:sz w:val="24"/>
          <w:szCs w:val="24"/>
        </w:rPr>
        <w:t xml:space="preserve"> </w:t>
      </w:r>
      <w:r w:rsidRPr="00F70AFD">
        <w:rPr>
          <w:spacing w:val="-2"/>
          <w:sz w:val="24"/>
          <w:szCs w:val="24"/>
        </w:rPr>
        <w:t>взаимодействия;</w:t>
      </w:r>
    </w:p>
    <w:p w:rsidR="007C21AE" w:rsidRPr="00F70AFD" w:rsidRDefault="005636C2">
      <w:pPr>
        <w:pStyle w:val="a5"/>
        <w:numPr>
          <w:ilvl w:val="0"/>
          <w:numId w:val="9"/>
        </w:numPr>
        <w:tabs>
          <w:tab w:val="left" w:pos="827"/>
        </w:tabs>
        <w:ind w:left="827" w:hanging="283"/>
        <w:jc w:val="left"/>
        <w:rPr>
          <w:rFonts w:ascii="Symbol" w:hAnsi="Symbol"/>
          <w:sz w:val="24"/>
          <w:szCs w:val="24"/>
        </w:rPr>
      </w:pPr>
      <w:r w:rsidRPr="00F70AFD">
        <w:rPr>
          <w:sz w:val="24"/>
          <w:szCs w:val="24"/>
        </w:rPr>
        <w:t>последовательная</w:t>
      </w:r>
      <w:r w:rsidRPr="00F70AFD">
        <w:rPr>
          <w:spacing w:val="-10"/>
          <w:sz w:val="24"/>
          <w:szCs w:val="24"/>
        </w:rPr>
        <w:t xml:space="preserve"> </w:t>
      </w:r>
      <w:r w:rsidRPr="00F70AFD">
        <w:rPr>
          <w:sz w:val="24"/>
          <w:szCs w:val="24"/>
        </w:rPr>
        <w:t>интеграция</w:t>
      </w:r>
      <w:r w:rsidRPr="00F70AFD">
        <w:rPr>
          <w:spacing w:val="-7"/>
          <w:sz w:val="24"/>
          <w:szCs w:val="24"/>
        </w:rPr>
        <w:t xml:space="preserve"> </w:t>
      </w:r>
      <w:r w:rsidRPr="00F70AFD">
        <w:rPr>
          <w:sz w:val="24"/>
          <w:szCs w:val="24"/>
        </w:rPr>
        <w:t>родителей</w:t>
      </w:r>
      <w:r w:rsidRPr="00F70AFD">
        <w:rPr>
          <w:spacing w:val="-7"/>
          <w:sz w:val="24"/>
          <w:szCs w:val="24"/>
        </w:rPr>
        <w:t xml:space="preserve"> </w:t>
      </w:r>
      <w:r w:rsidRPr="00F70AFD">
        <w:rPr>
          <w:sz w:val="24"/>
          <w:szCs w:val="24"/>
        </w:rPr>
        <w:t>в</w:t>
      </w:r>
      <w:r w:rsidRPr="00F70AFD">
        <w:rPr>
          <w:spacing w:val="-6"/>
          <w:sz w:val="24"/>
          <w:szCs w:val="24"/>
        </w:rPr>
        <w:t xml:space="preserve"> </w:t>
      </w:r>
      <w:r w:rsidRPr="00F70AFD">
        <w:rPr>
          <w:sz w:val="24"/>
          <w:szCs w:val="24"/>
        </w:rPr>
        <w:t>пространство</w:t>
      </w:r>
      <w:r w:rsidRPr="00F70AFD">
        <w:rPr>
          <w:spacing w:val="-6"/>
          <w:sz w:val="24"/>
          <w:szCs w:val="24"/>
        </w:rPr>
        <w:t xml:space="preserve"> </w:t>
      </w:r>
      <w:r w:rsidRPr="00F70AFD">
        <w:rPr>
          <w:sz w:val="24"/>
          <w:szCs w:val="24"/>
        </w:rPr>
        <w:t>внеурочной</w:t>
      </w:r>
      <w:r w:rsidRPr="00F70AFD">
        <w:rPr>
          <w:spacing w:val="-5"/>
          <w:sz w:val="24"/>
          <w:szCs w:val="24"/>
        </w:rPr>
        <w:t xml:space="preserve"> </w:t>
      </w:r>
      <w:r w:rsidRPr="00F70AFD">
        <w:rPr>
          <w:spacing w:val="-2"/>
          <w:sz w:val="24"/>
          <w:szCs w:val="24"/>
        </w:rPr>
        <w:t>деятельности.</w:t>
      </w:r>
    </w:p>
    <w:p w:rsidR="007C21AE" w:rsidRPr="00F70AFD" w:rsidRDefault="005636C2">
      <w:pPr>
        <w:pStyle w:val="21"/>
        <w:spacing w:before="119"/>
        <w:jc w:val="left"/>
      </w:pPr>
      <w:r w:rsidRPr="00F70AFD">
        <w:rPr>
          <w:i w:val="0"/>
        </w:rPr>
        <w:t>Принципы</w:t>
      </w:r>
      <w:r w:rsidRPr="00F70AFD">
        <w:rPr>
          <w:i w:val="0"/>
          <w:spacing w:val="-8"/>
        </w:rPr>
        <w:t xml:space="preserve"> </w:t>
      </w:r>
      <w:r w:rsidRPr="00F70AFD">
        <w:rPr>
          <w:i w:val="0"/>
        </w:rPr>
        <w:t>создания</w:t>
      </w:r>
      <w:r w:rsidRPr="00F70AFD">
        <w:rPr>
          <w:i w:val="0"/>
          <w:spacing w:val="-5"/>
        </w:rPr>
        <w:t xml:space="preserve"> </w:t>
      </w:r>
      <w:r w:rsidRPr="00F70AFD">
        <w:rPr>
          <w:i w:val="0"/>
        </w:rPr>
        <w:t>системы</w:t>
      </w:r>
      <w:r w:rsidRPr="00F70AFD">
        <w:rPr>
          <w:i w:val="0"/>
          <w:spacing w:val="-6"/>
        </w:rPr>
        <w:t xml:space="preserve"> </w:t>
      </w:r>
      <w:r w:rsidRPr="00F70AFD">
        <w:rPr>
          <w:i w:val="0"/>
        </w:rPr>
        <w:t>внеурочной</w:t>
      </w:r>
      <w:r w:rsidRPr="00F70AFD">
        <w:rPr>
          <w:i w:val="0"/>
          <w:spacing w:val="-5"/>
        </w:rPr>
        <w:t xml:space="preserve"> </w:t>
      </w:r>
      <w:r w:rsidRPr="00F70AFD">
        <w:rPr>
          <w:i w:val="0"/>
          <w:spacing w:val="-2"/>
        </w:rPr>
        <w:t>деятельности</w:t>
      </w:r>
      <w:r w:rsidRPr="00F70AFD">
        <w:rPr>
          <w:spacing w:val="-2"/>
        </w:rPr>
        <w:t>:</w:t>
      </w:r>
    </w:p>
    <w:p w:rsidR="007C21AE" w:rsidRPr="00F70AFD" w:rsidRDefault="005636C2">
      <w:pPr>
        <w:pStyle w:val="a5"/>
        <w:numPr>
          <w:ilvl w:val="0"/>
          <w:numId w:val="9"/>
        </w:numPr>
        <w:tabs>
          <w:tab w:val="left" w:pos="828"/>
        </w:tabs>
        <w:spacing w:before="1"/>
        <w:ind w:right="668"/>
        <w:rPr>
          <w:rFonts w:ascii="Symbol" w:hAnsi="Symbol"/>
          <w:sz w:val="24"/>
          <w:szCs w:val="24"/>
        </w:rPr>
      </w:pPr>
      <w:r w:rsidRPr="00E57042">
        <w:rPr>
          <w:b/>
          <w:sz w:val="24"/>
          <w:szCs w:val="24"/>
        </w:rPr>
        <w:t>единства урочной и внеурочной форм организации деятельности</w:t>
      </w:r>
      <w:r w:rsidRPr="00E57042">
        <w:rPr>
          <w:sz w:val="24"/>
          <w:szCs w:val="24"/>
        </w:rPr>
        <w:t xml:space="preserve"> – клубы, студии, кружки, центры внеурочной деятельности образуют единое с учебными</w:t>
      </w:r>
      <w:r w:rsidRPr="00F70AFD">
        <w:rPr>
          <w:sz w:val="24"/>
          <w:szCs w:val="24"/>
        </w:rPr>
        <w:t xml:space="preserve"> курсами и модулями образовательное и развивающее пространство, задающее направленность и темпы развития учащихся;</w:t>
      </w:r>
    </w:p>
    <w:p w:rsidR="007C21AE" w:rsidRPr="00F70AFD" w:rsidRDefault="005636C2">
      <w:pPr>
        <w:pStyle w:val="a5"/>
        <w:numPr>
          <w:ilvl w:val="0"/>
          <w:numId w:val="9"/>
        </w:numPr>
        <w:tabs>
          <w:tab w:val="left" w:pos="828"/>
        </w:tabs>
        <w:spacing w:before="44"/>
        <w:ind w:right="672"/>
        <w:rPr>
          <w:rFonts w:ascii="Symbol" w:hAnsi="Symbol"/>
          <w:sz w:val="24"/>
          <w:szCs w:val="24"/>
        </w:rPr>
      </w:pPr>
      <w:r w:rsidRPr="00E57042">
        <w:rPr>
          <w:b/>
          <w:sz w:val="24"/>
          <w:szCs w:val="24"/>
        </w:rPr>
        <w:t>свободы выбора</w:t>
      </w:r>
      <w:r w:rsidRPr="00F70AFD">
        <w:rPr>
          <w:i/>
          <w:sz w:val="24"/>
          <w:szCs w:val="24"/>
        </w:rPr>
        <w:t xml:space="preserve"> </w:t>
      </w:r>
      <w:r w:rsidRPr="00F70AFD">
        <w:rPr>
          <w:sz w:val="24"/>
          <w:szCs w:val="24"/>
        </w:rPr>
        <w:t>– обучающиеся и их родители (законные представители) выбирают программы внеурочной деятельности на основе свободного выбора, проектируя индивидуальные траектории развития. Данный принцип подразумевает соотнесение запроса обучающихся и их родителей (законных представителей) с кадровым и материально-техническим ресурсом учреждения, особенностями основной общеобразовательной программы школы;</w:t>
      </w:r>
    </w:p>
    <w:p w:rsidR="007C21AE" w:rsidRPr="00F70AFD" w:rsidRDefault="005636C2">
      <w:pPr>
        <w:pStyle w:val="a5"/>
        <w:numPr>
          <w:ilvl w:val="0"/>
          <w:numId w:val="9"/>
        </w:numPr>
        <w:tabs>
          <w:tab w:val="left" w:pos="828"/>
        </w:tabs>
        <w:spacing w:before="44"/>
        <w:ind w:right="671"/>
        <w:rPr>
          <w:rFonts w:ascii="Symbol" w:hAnsi="Symbol"/>
          <w:sz w:val="24"/>
          <w:szCs w:val="24"/>
        </w:rPr>
      </w:pPr>
      <w:r w:rsidRPr="00E57042">
        <w:rPr>
          <w:b/>
          <w:sz w:val="24"/>
          <w:szCs w:val="24"/>
        </w:rPr>
        <w:t>гуманистической направленности</w:t>
      </w:r>
      <w:r w:rsidRPr="00F70AFD">
        <w:rPr>
          <w:i/>
          <w:sz w:val="24"/>
          <w:szCs w:val="24"/>
        </w:rPr>
        <w:t xml:space="preserve"> </w:t>
      </w:r>
      <w:r w:rsidRPr="00F70AFD">
        <w:rPr>
          <w:b/>
          <w:sz w:val="24"/>
          <w:szCs w:val="24"/>
        </w:rPr>
        <w:t xml:space="preserve">- </w:t>
      </w:r>
      <w:r w:rsidRPr="00F70AFD">
        <w:rPr>
          <w:bCs/>
          <w:sz w:val="24"/>
          <w:szCs w:val="24"/>
        </w:rPr>
        <w:t>п</w:t>
      </w:r>
      <w:r w:rsidRPr="00F70AFD">
        <w:rPr>
          <w:sz w:val="24"/>
          <w:szCs w:val="24"/>
        </w:rPr>
        <w:t>ри организации внеурочной деятельности в максимальной степени учитываются интересы и потребности обучающихся, поддерживаются процессы становления и проявления индивидуальности и субъектности школьников,</w:t>
      </w:r>
      <w:r w:rsidRPr="00F70AFD">
        <w:rPr>
          <w:spacing w:val="40"/>
          <w:sz w:val="24"/>
          <w:szCs w:val="24"/>
        </w:rPr>
        <w:t xml:space="preserve"> </w:t>
      </w:r>
      <w:r w:rsidRPr="00F70AFD">
        <w:rPr>
          <w:sz w:val="24"/>
          <w:szCs w:val="24"/>
        </w:rPr>
        <w:t>создаются условия для</w:t>
      </w:r>
      <w:r w:rsidRPr="00F70AFD">
        <w:rPr>
          <w:spacing w:val="40"/>
          <w:sz w:val="24"/>
          <w:szCs w:val="24"/>
        </w:rPr>
        <w:t xml:space="preserve"> </w:t>
      </w:r>
      <w:r w:rsidRPr="00F70AFD">
        <w:rPr>
          <w:sz w:val="24"/>
          <w:szCs w:val="24"/>
        </w:rPr>
        <w:t>формирования умений и навыков самопознания обучающихся, самоопределения, самореализации, самоутверждения;</w:t>
      </w:r>
    </w:p>
    <w:p w:rsidR="007C21AE" w:rsidRPr="00F70AFD" w:rsidRDefault="005636C2">
      <w:pPr>
        <w:pStyle w:val="a5"/>
        <w:numPr>
          <w:ilvl w:val="0"/>
          <w:numId w:val="9"/>
        </w:numPr>
        <w:tabs>
          <w:tab w:val="left" w:pos="828"/>
        </w:tabs>
        <w:spacing w:before="44"/>
        <w:ind w:right="672"/>
        <w:rPr>
          <w:rFonts w:ascii="Symbol" w:hAnsi="Symbol"/>
          <w:sz w:val="24"/>
          <w:szCs w:val="24"/>
        </w:rPr>
      </w:pPr>
      <w:r w:rsidRPr="00E57042">
        <w:rPr>
          <w:b/>
          <w:sz w:val="24"/>
          <w:szCs w:val="24"/>
        </w:rPr>
        <w:t xml:space="preserve">избыточность </w:t>
      </w:r>
      <w:r w:rsidRPr="00F70AFD">
        <w:rPr>
          <w:sz w:val="24"/>
          <w:szCs w:val="24"/>
        </w:rPr>
        <w:t>– перечень клубов, студий, кружков, центров внеурочной деятельности формируется на основе принципа избыточности, превышая уровень предъявленного запроса родителей и обучающихся, создаётся элемент приращения зоны развития обучающихся. Реализация максимального количества направлений и видов внеурочной деятельности, предоставляющих для</w:t>
      </w:r>
      <w:r w:rsidRPr="00F70AFD">
        <w:rPr>
          <w:spacing w:val="40"/>
          <w:sz w:val="24"/>
          <w:szCs w:val="24"/>
        </w:rPr>
        <w:t xml:space="preserve"> </w:t>
      </w:r>
      <w:r w:rsidRPr="00F70AFD">
        <w:rPr>
          <w:sz w:val="24"/>
          <w:szCs w:val="24"/>
        </w:rPr>
        <w:t>школьников</w:t>
      </w:r>
      <w:r w:rsidRPr="00F70AFD">
        <w:rPr>
          <w:spacing w:val="40"/>
          <w:sz w:val="24"/>
          <w:szCs w:val="24"/>
        </w:rPr>
        <w:t xml:space="preserve"> </w:t>
      </w:r>
      <w:r w:rsidRPr="00F70AFD">
        <w:rPr>
          <w:sz w:val="24"/>
          <w:szCs w:val="24"/>
        </w:rPr>
        <w:t xml:space="preserve">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w:t>
      </w:r>
      <w:r w:rsidRPr="00F70AFD">
        <w:rPr>
          <w:spacing w:val="-2"/>
          <w:sz w:val="24"/>
          <w:szCs w:val="24"/>
        </w:rPr>
        <w:t>интересов;</w:t>
      </w:r>
    </w:p>
    <w:p w:rsidR="007C21AE" w:rsidRPr="00F70AFD" w:rsidRDefault="005636C2">
      <w:pPr>
        <w:pStyle w:val="a5"/>
        <w:numPr>
          <w:ilvl w:val="0"/>
          <w:numId w:val="9"/>
        </w:numPr>
        <w:tabs>
          <w:tab w:val="left" w:pos="828"/>
        </w:tabs>
        <w:spacing w:before="44"/>
        <w:ind w:right="674"/>
        <w:rPr>
          <w:rFonts w:ascii="Symbol" w:hAnsi="Symbol"/>
          <w:sz w:val="24"/>
          <w:szCs w:val="24"/>
        </w:rPr>
      </w:pPr>
      <w:r w:rsidRPr="00E57042">
        <w:rPr>
          <w:b/>
          <w:sz w:val="24"/>
          <w:szCs w:val="24"/>
        </w:rPr>
        <w:t>открытость</w:t>
      </w:r>
      <w:r w:rsidRPr="00F70AFD">
        <w:rPr>
          <w:i/>
          <w:sz w:val="24"/>
          <w:szCs w:val="24"/>
        </w:rPr>
        <w:t xml:space="preserve"> </w:t>
      </w:r>
      <w:r w:rsidRPr="00F70AFD">
        <w:rPr>
          <w:sz w:val="24"/>
          <w:szCs w:val="24"/>
        </w:rPr>
        <w:t>– организация внеурочной деятельности предполагает последовательное привлечение родителей (законных представителей), социальных партнёров, информирование образовательного и местного сообщества о содержании и результатах деятельности обучающихся;</w:t>
      </w:r>
    </w:p>
    <w:p w:rsidR="007C21AE" w:rsidRPr="00F70AFD" w:rsidRDefault="005636C2">
      <w:pPr>
        <w:pStyle w:val="a5"/>
        <w:numPr>
          <w:ilvl w:val="0"/>
          <w:numId w:val="9"/>
        </w:numPr>
        <w:tabs>
          <w:tab w:val="left" w:pos="828"/>
        </w:tabs>
        <w:spacing w:before="44"/>
        <w:ind w:right="668"/>
        <w:rPr>
          <w:rFonts w:ascii="Symbol" w:hAnsi="Symbol"/>
          <w:sz w:val="24"/>
          <w:szCs w:val="24"/>
        </w:rPr>
      </w:pPr>
      <w:r w:rsidRPr="00E57042">
        <w:rPr>
          <w:b/>
          <w:sz w:val="24"/>
          <w:szCs w:val="24"/>
        </w:rPr>
        <w:t>оптимального использования</w:t>
      </w:r>
      <w:r w:rsidRPr="00E57042">
        <w:rPr>
          <w:sz w:val="24"/>
          <w:szCs w:val="24"/>
        </w:rPr>
        <w:t xml:space="preserve"> учебного и каникулярного периодов</w:t>
      </w:r>
      <w:r w:rsidRPr="00F70AFD">
        <w:rPr>
          <w:i/>
          <w:sz w:val="24"/>
          <w:szCs w:val="24"/>
        </w:rPr>
        <w:t xml:space="preserve"> </w:t>
      </w:r>
      <w:r w:rsidRPr="00F70AFD">
        <w:rPr>
          <w:sz w:val="24"/>
          <w:szCs w:val="24"/>
        </w:rPr>
        <w:t>учебного года при организации внеурочной деятельности - часть программы</w:t>
      </w:r>
      <w:r w:rsidRPr="00F70AFD">
        <w:rPr>
          <w:spacing w:val="80"/>
          <w:sz w:val="24"/>
          <w:szCs w:val="24"/>
        </w:rPr>
        <w:t xml:space="preserve"> </w:t>
      </w:r>
      <w:r w:rsidRPr="00F70AFD">
        <w:rPr>
          <w:sz w:val="24"/>
          <w:szCs w:val="24"/>
        </w:rPr>
        <w:t>внеурочной деятельности может быть реализована во время каникул.</w:t>
      </w:r>
    </w:p>
    <w:p w:rsidR="007C21AE" w:rsidRPr="00F70AFD" w:rsidRDefault="005636C2">
      <w:pPr>
        <w:pStyle w:val="a5"/>
        <w:numPr>
          <w:ilvl w:val="0"/>
          <w:numId w:val="9"/>
        </w:numPr>
        <w:tabs>
          <w:tab w:val="left" w:pos="828"/>
        </w:tabs>
        <w:spacing w:before="1"/>
        <w:ind w:right="677"/>
        <w:rPr>
          <w:rFonts w:ascii="Symbol" w:hAnsi="Symbol"/>
          <w:sz w:val="24"/>
          <w:szCs w:val="24"/>
        </w:rPr>
      </w:pPr>
      <w:r w:rsidRPr="00E57042">
        <w:rPr>
          <w:b/>
          <w:sz w:val="24"/>
          <w:szCs w:val="24"/>
        </w:rPr>
        <w:t>успешности</w:t>
      </w:r>
      <w:r w:rsidRPr="00E57042">
        <w:rPr>
          <w:b/>
          <w:spacing w:val="40"/>
          <w:sz w:val="24"/>
          <w:szCs w:val="24"/>
        </w:rPr>
        <w:t xml:space="preserve"> </w:t>
      </w:r>
      <w:r w:rsidRPr="00E57042">
        <w:rPr>
          <w:b/>
          <w:sz w:val="24"/>
          <w:szCs w:val="24"/>
        </w:rPr>
        <w:t>и</w:t>
      </w:r>
      <w:r w:rsidRPr="00E57042">
        <w:rPr>
          <w:b/>
          <w:spacing w:val="40"/>
          <w:sz w:val="24"/>
          <w:szCs w:val="24"/>
        </w:rPr>
        <w:t xml:space="preserve"> </w:t>
      </w:r>
      <w:r w:rsidRPr="00E57042">
        <w:rPr>
          <w:b/>
          <w:sz w:val="24"/>
          <w:szCs w:val="24"/>
        </w:rPr>
        <w:t>социальной</w:t>
      </w:r>
      <w:r w:rsidRPr="00E57042">
        <w:rPr>
          <w:b/>
          <w:spacing w:val="40"/>
          <w:sz w:val="24"/>
          <w:szCs w:val="24"/>
        </w:rPr>
        <w:t xml:space="preserve"> </w:t>
      </w:r>
      <w:r w:rsidRPr="00E57042">
        <w:rPr>
          <w:b/>
          <w:sz w:val="24"/>
          <w:szCs w:val="24"/>
        </w:rPr>
        <w:t>значимости</w:t>
      </w:r>
      <w:r w:rsidRPr="00F70AFD">
        <w:rPr>
          <w:i/>
          <w:sz w:val="24"/>
          <w:szCs w:val="24"/>
        </w:rPr>
        <w:t xml:space="preserve"> </w:t>
      </w:r>
      <w:r w:rsidRPr="00F70AFD">
        <w:rPr>
          <w:b/>
          <w:sz w:val="24"/>
          <w:szCs w:val="24"/>
        </w:rPr>
        <w:t>- у</w:t>
      </w:r>
      <w:r w:rsidRPr="00F70AFD">
        <w:rPr>
          <w:sz w:val="24"/>
          <w:szCs w:val="24"/>
        </w:rPr>
        <w:t xml:space="preserve">силия по организации внеурочной деятельности направляются на формирование у </w:t>
      </w:r>
      <w:proofErr w:type="gramStart"/>
      <w:r w:rsidRPr="00F70AFD">
        <w:rPr>
          <w:sz w:val="24"/>
          <w:szCs w:val="24"/>
        </w:rPr>
        <w:t>обучающихся</w:t>
      </w:r>
      <w:proofErr w:type="gramEnd"/>
      <w:r w:rsidRPr="00F70AFD">
        <w:rPr>
          <w:sz w:val="24"/>
          <w:szCs w:val="24"/>
        </w:rPr>
        <w:t xml:space="preserve">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7C21AE" w:rsidRPr="00F70AFD" w:rsidRDefault="005636C2">
      <w:pPr>
        <w:spacing w:before="119"/>
        <w:ind w:left="544" w:right="681"/>
        <w:jc w:val="both"/>
        <w:rPr>
          <w:sz w:val="24"/>
          <w:szCs w:val="24"/>
        </w:rPr>
      </w:pPr>
      <w:r w:rsidRPr="00F70AFD">
        <w:rPr>
          <w:sz w:val="24"/>
          <w:szCs w:val="24"/>
        </w:rPr>
        <w:t>В школе реализуется оптимизационная модель организации внеурочной деятельности, предполагающая оптимизацию всех внутренних ресурсов образовательного учреждения и основывающуюся на участии в совместной деятельности педагогических работников школы (учителей, социального</w:t>
      </w:r>
      <w:r w:rsidRPr="00F70AFD">
        <w:rPr>
          <w:spacing w:val="25"/>
          <w:sz w:val="24"/>
          <w:szCs w:val="24"/>
        </w:rPr>
        <w:t xml:space="preserve"> </w:t>
      </w:r>
      <w:r w:rsidRPr="00F70AFD">
        <w:rPr>
          <w:sz w:val="24"/>
          <w:szCs w:val="24"/>
        </w:rPr>
        <w:t>педагога, педагога-психолога и</w:t>
      </w:r>
      <w:r w:rsidRPr="00F70AFD">
        <w:rPr>
          <w:spacing w:val="25"/>
          <w:sz w:val="24"/>
          <w:szCs w:val="24"/>
        </w:rPr>
        <w:t xml:space="preserve"> </w:t>
      </w:r>
      <w:r w:rsidRPr="00F70AFD">
        <w:rPr>
          <w:sz w:val="24"/>
          <w:szCs w:val="24"/>
        </w:rPr>
        <w:t>др.). Координирующую роль</w:t>
      </w:r>
      <w:r w:rsidRPr="00F70AFD">
        <w:rPr>
          <w:spacing w:val="25"/>
          <w:sz w:val="24"/>
          <w:szCs w:val="24"/>
        </w:rPr>
        <w:t xml:space="preserve"> </w:t>
      </w:r>
      <w:r w:rsidRPr="00F70AFD">
        <w:rPr>
          <w:sz w:val="24"/>
          <w:szCs w:val="24"/>
        </w:rPr>
        <w:t>выполняют</w:t>
      </w:r>
    </w:p>
    <w:p w:rsidR="007C21AE" w:rsidRPr="00F70AFD" w:rsidRDefault="005636C2">
      <w:pPr>
        <w:spacing w:before="77"/>
        <w:ind w:left="544" w:right="687"/>
        <w:jc w:val="both"/>
        <w:rPr>
          <w:sz w:val="24"/>
          <w:szCs w:val="24"/>
        </w:rPr>
      </w:pPr>
      <w:r w:rsidRPr="00F70AFD">
        <w:rPr>
          <w:sz w:val="24"/>
          <w:szCs w:val="24"/>
        </w:rPr>
        <w:t>заместители директора и педагоги, ответственные за реализацию мероприятий по направлениям внеурочной деятельности.</w:t>
      </w:r>
    </w:p>
    <w:p w:rsidR="007C21AE" w:rsidRPr="00F70AFD" w:rsidRDefault="005636C2">
      <w:pPr>
        <w:ind w:left="544" w:right="679"/>
        <w:jc w:val="both"/>
        <w:rPr>
          <w:sz w:val="24"/>
          <w:szCs w:val="24"/>
        </w:rPr>
      </w:pPr>
      <w:r w:rsidRPr="00F70AFD">
        <w:rPr>
          <w:sz w:val="24"/>
          <w:szCs w:val="24"/>
        </w:rPr>
        <w:t>Используемая модель предполагает сочетание элементов иных моделей (инновационн</w:t>
      </w:r>
      <w:proofErr w:type="gramStart"/>
      <w:r w:rsidRPr="00F70AFD">
        <w:rPr>
          <w:sz w:val="24"/>
          <w:szCs w:val="24"/>
        </w:rPr>
        <w:t>о-</w:t>
      </w:r>
      <w:proofErr w:type="gramEnd"/>
      <w:r w:rsidRPr="00F70AFD">
        <w:rPr>
          <w:sz w:val="24"/>
          <w:szCs w:val="24"/>
        </w:rPr>
        <w:t xml:space="preserve"> образовательной, модели обогащённого системой внеурочной деятельности профильного образования, модели индивидуально-творческого и проектного обучения).</w:t>
      </w:r>
    </w:p>
    <w:p w:rsidR="007C21AE" w:rsidRPr="00F70AFD" w:rsidRDefault="005636C2">
      <w:pPr>
        <w:pStyle w:val="a3"/>
        <w:spacing w:before="120"/>
        <w:ind w:left="544" w:firstLine="0"/>
      </w:pPr>
      <w:r w:rsidRPr="00F70AFD">
        <w:t>Внеурочная</w:t>
      </w:r>
      <w:r w:rsidRPr="00F70AFD">
        <w:rPr>
          <w:spacing w:val="-9"/>
        </w:rPr>
        <w:t xml:space="preserve"> </w:t>
      </w:r>
      <w:r w:rsidRPr="00F70AFD">
        <w:t>деятельность</w:t>
      </w:r>
      <w:r w:rsidRPr="00F70AFD">
        <w:rPr>
          <w:spacing w:val="-6"/>
        </w:rPr>
        <w:t xml:space="preserve"> </w:t>
      </w:r>
      <w:r w:rsidRPr="00F70AFD">
        <w:t>реализуется</w:t>
      </w:r>
      <w:r w:rsidRPr="00F70AFD">
        <w:rPr>
          <w:spacing w:val="-7"/>
        </w:rPr>
        <w:t xml:space="preserve"> </w:t>
      </w:r>
      <w:r w:rsidRPr="00F70AFD">
        <w:t>по</w:t>
      </w:r>
      <w:r w:rsidRPr="00F70AFD">
        <w:rPr>
          <w:spacing w:val="-5"/>
        </w:rPr>
        <w:t xml:space="preserve"> </w:t>
      </w:r>
      <w:r w:rsidRPr="00F70AFD">
        <w:t>следующим</w:t>
      </w:r>
      <w:r w:rsidRPr="00F70AFD">
        <w:rPr>
          <w:spacing w:val="-2"/>
        </w:rPr>
        <w:t xml:space="preserve"> </w:t>
      </w:r>
      <w:r w:rsidRPr="00F70AFD">
        <w:rPr>
          <w:b/>
          <w:i/>
          <w:spacing w:val="-2"/>
        </w:rPr>
        <w:t>направлениям</w:t>
      </w:r>
      <w:r w:rsidRPr="00F70AFD">
        <w:rPr>
          <w:spacing w:val="-2"/>
        </w:rPr>
        <w:t>:</w:t>
      </w:r>
    </w:p>
    <w:p w:rsidR="007C21AE" w:rsidRPr="00E57042" w:rsidRDefault="005636C2">
      <w:pPr>
        <w:pStyle w:val="a3"/>
        <w:spacing w:before="120"/>
        <w:ind w:left="544" w:right="671" w:firstLine="400"/>
      </w:pPr>
      <w:r w:rsidRPr="00E57042">
        <w:rPr>
          <w:b/>
        </w:rPr>
        <w:t xml:space="preserve">Спортивно-оздоровительная деятельность </w:t>
      </w:r>
      <w:r w:rsidRPr="00E57042">
        <w:t xml:space="preserve">направлена на физическое развитие </w:t>
      </w:r>
      <w:r w:rsidRPr="00E57042">
        <w:lastRenderedPageBreak/>
        <w:t>обучающегося, углубление знаний об организации жизни и деятельности с учетом соблюдения правил здорового безопасного образа жизни.</w:t>
      </w:r>
    </w:p>
    <w:p w:rsidR="007C21AE" w:rsidRPr="00E57042" w:rsidRDefault="005636C2">
      <w:pPr>
        <w:spacing w:before="120"/>
        <w:ind w:left="544" w:right="670" w:firstLine="400"/>
        <w:jc w:val="both"/>
        <w:rPr>
          <w:sz w:val="24"/>
          <w:szCs w:val="24"/>
        </w:rPr>
      </w:pPr>
      <w:r w:rsidRPr="00E57042">
        <w:rPr>
          <w:b/>
          <w:sz w:val="24"/>
          <w:szCs w:val="24"/>
        </w:rPr>
        <w:t xml:space="preserve">Проектно-исследовательская деятельность </w:t>
      </w:r>
      <w:r w:rsidRPr="00E57042">
        <w:rPr>
          <w:sz w:val="24"/>
          <w:szCs w:val="24"/>
        </w:rPr>
        <w:t>организуется как углубленное</w:t>
      </w:r>
      <w:r w:rsidRPr="00E57042">
        <w:rPr>
          <w:spacing w:val="80"/>
          <w:sz w:val="24"/>
          <w:szCs w:val="24"/>
        </w:rPr>
        <w:t xml:space="preserve"> </w:t>
      </w:r>
      <w:r w:rsidRPr="00E57042">
        <w:rPr>
          <w:sz w:val="24"/>
          <w:szCs w:val="24"/>
        </w:rPr>
        <w:t xml:space="preserve">изучение учебных предметов в процессе совместной деятельности по выполнению </w:t>
      </w:r>
      <w:r w:rsidRPr="00E57042">
        <w:rPr>
          <w:spacing w:val="-2"/>
          <w:sz w:val="24"/>
          <w:szCs w:val="24"/>
        </w:rPr>
        <w:t>проектов.</w:t>
      </w:r>
    </w:p>
    <w:p w:rsidR="007C21AE" w:rsidRPr="00F70AFD" w:rsidRDefault="005636C2">
      <w:pPr>
        <w:pStyle w:val="a3"/>
        <w:spacing w:before="120"/>
        <w:ind w:left="544" w:right="668" w:firstLine="400"/>
      </w:pPr>
      <w:r w:rsidRPr="00E57042">
        <w:rPr>
          <w:b/>
        </w:rPr>
        <w:t xml:space="preserve">Коммуникативная деятельность </w:t>
      </w:r>
      <w:r w:rsidRPr="00E57042">
        <w:t>направлена</w:t>
      </w:r>
      <w:r w:rsidRPr="00F70AFD">
        <w:t xml:space="preserve"> на совершенствование функциональной коммуникативной грамотности, культуры диалогического общения и словесного творчества.</w:t>
      </w:r>
    </w:p>
    <w:p w:rsidR="007C21AE" w:rsidRPr="00E57042" w:rsidRDefault="005636C2">
      <w:pPr>
        <w:pStyle w:val="a3"/>
        <w:spacing w:before="120"/>
        <w:ind w:left="544" w:right="667" w:firstLine="400"/>
      </w:pPr>
      <w:r w:rsidRPr="00E57042">
        <w:rPr>
          <w:b/>
        </w:rPr>
        <w:t xml:space="preserve">Художественно-эстетическая творческая деятельность </w:t>
      </w:r>
      <w:r w:rsidRPr="00E57042">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C21AE" w:rsidRPr="00E57042" w:rsidRDefault="005636C2">
      <w:pPr>
        <w:pStyle w:val="a3"/>
        <w:spacing w:before="120"/>
        <w:ind w:left="544" w:right="673" w:firstLine="400"/>
      </w:pPr>
      <w:r w:rsidRPr="00E57042">
        <w:rPr>
          <w:b/>
        </w:rPr>
        <w:t xml:space="preserve">Информационная культура </w:t>
      </w:r>
      <w:r w:rsidRPr="00E57042">
        <w:t xml:space="preserve">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w:t>
      </w:r>
      <w:r w:rsidRPr="00E57042">
        <w:rPr>
          <w:spacing w:val="-2"/>
        </w:rPr>
        <w:t>компьютере.</w:t>
      </w:r>
    </w:p>
    <w:p w:rsidR="007C21AE" w:rsidRPr="00E57042" w:rsidRDefault="005636C2">
      <w:pPr>
        <w:pStyle w:val="a3"/>
        <w:spacing w:before="120"/>
        <w:ind w:left="544" w:right="671" w:firstLine="400"/>
      </w:pPr>
      <w:r w:rsidRPr="00E57042">
        <w:rPr>
          <w:b/>
        </w:rPr>
        <w:t xml:space="preserve">Интеллектуальные марафоны </w:t>
      </w:r>
      <w:r w:rsidRPr="00E57042">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w:t>
      </w:r>
      <w:r w:rsidRPr="00E57042">
        <w:rPr>
          <w:spacing w:val="80"/>
        </w:rPr>
        <w:t xml:space="preserve"> </w:t>
      </w:r>
      <w:r w:rsidRPr="00E57042">
        <w:rPr>
          <w:spacing w:val="-2"/>
        </w:rPr>
        <w:t>самообразованию.</w:t>
      </w:r>
    </w:p>
    <w:p w:rsidR="007C21AE" w:rsidRPr="00F70AFD" w:rsidRDefault="005636C2">
      <w:pPr>
        <w:pStyle w:val="a3"/>
        <w:spacing w:before="120"/>
        <w:ind w:left="544" w:right="673" w:firstLine="0"/>
      </w:pPr>
      <w:r w:rsidRPr="00E57042">
        <w:rPr>
          <w:b/>
        </w:rPr>
        <w:t xml:space="preserve">"Учение с увлечением!" </w:t>
      </w:r>
      <w:r w:rsidRPr="00E57042">
        <w:t>включает систему занятий</w:t>
      </w:r>
      <w:r w:rsidRPr="00F70AFD">
        <w:t xml:space="preserve"> в зоне ближайшего развития, когда учитель непосредственно помогает </w:t>
      </w:r>
      <w:proofErr w:type="gramStart"/>
      <w:r w:rsidRPr="00F70AFD">
        <w:t>обучающемуся</w:t>
      </w:r>
      <w:proofErr w:type="gramEnd"/>
      <w:r w:rsidRPr="00F70AFD">
        <w:t xml:space="preserve"> преодолеть трудности, возникшие при изучении разных предметов</w:t>
      </w:r>
    </w:p>
    <w:p w:rsidR="007C21AE" w:rsidRPr="00F70AFD" w:rsidRDefault="005636C2">
      <w:pPr>
        <w:pStyle w:val="a3"/>
        <w:spacing w:before="121"/>
        <w:ind w:left="544" w:right="674" w:firstLine="0"/>
      </w:pPr>
      <w:r w:rsidRPr="00F70AFD">
        <w:rPr>
          <w:b/>
          <w:i/>
        </w:rPr>
        <w:t>.</w:t>
      </w:r>
      <w:r w:rsidRPr="00F70AFD">
        <w:t>Организация занятий по этим направлениям является неотъемлемой частью образовательного процесса.</w:t>
      </w:r>
    </w:p>
    <w:p w:rsidR="007C21AE" w:rsidRPr="00F70AFD" w:rsidRDefault="007C21AE">
      <w:pPr>
        <w:pStyle w:val="a3"/>
        <w:spacing w:before="4" w:after="1"/>
        <w:ind w:left="0" w:firstLine="0"/>
        <w:jc w:val="left"/>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2"/>
        <w:gridCol w:w="6538"/>
      </w:tblGrid>
      <w:tr w:rsidR="007C21AE" w:rsidRPr="00F70AFD">
        <w:trPr>
          <w:trHeight w:val="840"/>
        </w:trPr>
        <w:tc>
          <w:tcPr>
            <w:tcW w:w="2822" w:type="dxa"/>
          </w:tcPr>
          <w:p w:rsidR="007C21AE" w:rsidRPr="00F70AFD" w:rsidRDefault="005636C2">
            <w:pPr>
              <w:pStyle w:val="TableParagraph"/>
              <w:spacing w:line="270" w:lineRule="atLeast"/>
              <w:ind w:left="565" w:right="153" w:firstLine="1"/>
              <w:jc w:val="center"/>
              <w:rPr>
                <w:b/>
                <w:sz w:val="24"/>
                <w:szCs w:val="24"/>
              </w:rPr>
            </w:pPr>
            <w:r w:rsidRPr="00F70AFD">
              <w:rPr>
                <w:b/>
                <w:spacing w:val="-2"/>
                <w:sz w:val="24"/>
                <w:szCs w:val="24"/>
              </w:rPr>
              <w:t xml:space="preserve">Основные направления </w:t>
            </w:r>
            <w:r w:rsidRPr="00F70AFD">
              <w:rPr>
                <w:b/>
                <w:sz w:val="24"/>
                <w:szCs w:val="24"/>
              </w:rPr>
              <w:t>развития</w:t>
            </w:r>
            <w:r w:rsidRPr="00F70AFD">
              <w:rPr>
                <w:b/>
                <w:spacing w:val="-15"/>
                <w:sz w:val="24"/>
                <w:szCs w:val="24"/>
              </w:rPr>
              <w:t xml:space="preserve"> </w:t>
            </w:r>
            <w:r w:rsidRPr="00F70AFD">
              <w:rPr>
                <w:b/>
                <w:sz w:val="24"/>
                <w:szCs w:val="24"/>
              </w:rPr>
              <w:t>личности</w:t>
            </w:r>
          </w:p>
        </w:tc>
        <w:tc>
          <w:tcPr>
            <w:tcW w:w="6538" w:type="dxa"/>
          </w:tcPr>
          <w:p w:rsidR="007C21AE" w:rsidRPr="00F70AFD" w:rsidRDefault="007C21AE">
            <w:pPr>
              <w:pStyle w:val="TableParagraph"/>
              <w:spacing w:before="5"/>
              <w:ind w:left="0"/>
              <w:rPr>
                <w:sz w:val="24"/>
                <w:szCs w:val="24"/>
              </w:rPr>
            </w:pPr>
          </w:p>
          <w:p w:rsidR="007C21AE" w:rsidRPr="00F70AFD" w:rsidRDefault="005636C2">
            <w:pPr>
              <w:pStyle w:val="TableParagraph"/>
              <w:spacing w:before="1"/>
              <w:ind w:left="1872"/>
              <w:rPr>
                <w:b/>
                <w:sz w:val="24"/>
                <w:szCs w:val="24"/>
              </w:rPr>
            </w:pPr>
            <w:r w:rsidRPr="00F70AFD">
              <w:rPr>
                <w:b/>
                <w:sz w:val="24"/>
                <w:szCs w:val="24"/>
              </w:rPr>
              <w:t>Формы</w:t>
            </w:r>
            <w:r w:rsidRPr="00F70AFD">
              <w:rPr>
                <w:b/>
                <w:spacing w:val="-6"/>
                <w:sz w:val="24"/>
                <w:szCs w:val="24"/>
              </w:rPr>
              <w:t xml:space="preserve"> </w:t>
            </w:r>
            <w:r w:rsidRPr="00F70AFD">
              <w:rPr>
                <w:b/>
                <w:sz w:val="24"/>
                <w:szCs w:val="24"/>
              </w:rPr>
              <w:t>организации</w:t>
            </w:r>
            <w:r w:rsidRPr="00F70AFD">
              <w:rPr>
                <w:b/>
                <w:spacing w:val="-6"/>
                <w:sz w:val="24"/>
                <w:szCs w:val="24"/>
              </w:rPr>
              <w:t xml:space="preserve"> </w:t>
            </w:r>
            <w:r w:rsidRPr="00F70AFD">
              <w:rPr>
                <w:b/>
                <w:spacing w:val="-2"/>
                <w:sz w:val="24"/>
                <w:szCs w:val="24"/>
              </w:rPr>
              <w:t>занятий</w:t>
            </w:r>
          </w:p>
        </w:tc>
      </w:tr>
      <w:tr w:rsidR="007C21AE" w:rsidRPr="00F70AFD">
        <w:trPr>
          <w:trHeight w:val="2645"/>
        </w:trPr>
        <w:tc>
          <w:tcPr>
            <w:tcW w:w="2822" w:type="dxa"/>
          </w:tcPr>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spacing w:before="82"/>
              <w:ind w:left="0"/>
              <w:rPr>
                <w:sz w:val="24"/>
                <w:szCs w:val="24"/>
              </w:rPr>
            </w:pPr>
          </w:p>
          <w:p w:rsidR="007C21AE" w:rsidRPr="00F70AFD" w:rsidRDefault="005636C2">
            <w:pPr>
              <w:pStyle w:val="TableParagraph"/>
              <w:ind w:left="150"/>
              <w:rPr>
                <w:sz w:val="24"/>
                <w:szCs w:val="24"/>
              </w:rPr>
            </w:pPr>
            <w:r w:rsidRPr="00F70AFD">
              <w:rPr>
                <w:spacing w:val="-2"/>
                <w:sz w:val="24"/>
                <w:szCs w:val="24"/>
              </w:rPr>
              <w:t>духовно-нравственное</w:t>
            </w:r>
          </w:p>
        </w:tc>
        <w:tc>
          <w:tcPr>
            <w:tcW w:w="6538" w:type="dxa"/>
          </w:tcPr>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курсы</w:t>
            </w:r>
            <w:r w:rsidRPr="00F70AFD">
              <w:rPr>
                <w:spacing w:val="2"/>
                <w:sz w:val="24"/>
                <w:szCs w:val="24"/>
              </w:rPr>
              <w:t xml:space="preserve"> </w:t>
            </w:r>
            <w:r w:rsidRPr="00F70AFD">
              <w:rPr>
                <w:sz w:val="24"/>
                <w:szCs w:val="24"/>
              </w:rPr>
              <w:t>по</w:t>
            </w:r>
            <w:r w:rsidRPr="00F70AFD">
              <w:rPr>
                <w:spacing w:val="3"/>
                <w:sz w:val="24"/>
                <w:szCs w:val="24"/>
              </w:rPr>
              <w:t xml:space="preserve"> </w:t>
            </w:r>
            <w:r w:rsidRPr="00F70AFD">
              <w:rPr>
                <w:spacing w:val="-2"/>
                <w:sz w:val="24"/>
                <w:szCs w:val="24"/>
              </w:rPr>
              <w:t>выбору;</w:t>
            </w:r>
          </w:p>
          <w:p w:rsidR="007C21AE" w:rsidRPr="00F70AFD" w:rsidRDefault="005636C2">
            <w:pPr>
              <w:pStyle w:val="TableParagraph"/>
              <w:ind w:left="164"/>
              <w:rPr>
                <w:sz w:val="24"/>
                <w:szCs w:val="24"/>
              </w:rPr>
            </w:pPr>
            <w:r w:rsidRPr="00F70AFD">
              <w:rPr>
                <w:rFonts w:ascii="Symbol" w:hAnsi="Symbol"/>
                <w:spacing w:val="-2"/>
                <w:sz w:val="24"/>
                <w:szCs w:val="24"/>
              </w:rPr>
              <w:t></w:t>
            </w:r>
            <w:r w:rsidRPr="00F70AFD">
              <w:rPr>
                <w:spacing w:val="-2"/>
                <w:sz w:val="24"/>
                <w:szCs w:val="24"/>
              </w:rPr>
              <w:t>беседы;</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просмотр</w:t>
            </w:r>
            <w:r w:rsidRPr="00F70AFD">
              <w:rPr>
                <w:spacing w:val="6"/>
                <w:sz w:val="24"/>
                <w:szCs w:val="24"/>
              </w:rPr>
              <w:t xml:space="preserve"> </w:t>
            </w:r>
            <w:r w:rsidRPr="00F70AFD">
              <w:rPr>
                <w:spacing w:val="-2"/>
                <w:sz w:val="24"/>
                <w:szCs w:val="24"/>
              </w:rPr>
              <w:t>фильмов;</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знакомство</w:t>
            </w:r>
            <w:r w:rsidRPr="00F70AFD">
              <w:rPr>
                <w:spacing w:val="-2"/>
                <w:sz w:val="24"/>
                <w:szCs w:val="24"/>
              </w:rPr>
              <w:t xml:space="preserve"> </w:t>
            </w:r>
            <w:r w:rsidRPr="00F70AFD">
              <w:rPr>
                <w:sz w:val="24"/>
                <w:szCs w:val="24"/>
              </w:rPr>
              <w:t>с</w:t>
            </w:r>
            <w:r w:rsidRPr="00F70AFD">
              <w:rPr>
                <w:spacing w:val="-1"/>
                <w:sz w:val="24"/>
                <w:szCs w:val="24"/>
              </w:rPr>
              <w:t xml:space="preserve"> </w:t>
            </w:r>
            <w:r w:rsidRPr="00F70AFD">
              <w:rPr>
                <w:sz w:val="24"/>
                <w:szCs w:val="24"/>
              </w:rPr>
              <w:t>историей</w:t>
            </w:r>
            <w:r w:rsidRPr="00F70AFD">
              <w:rPr>
                <w:spacing w:val="-3"/>
                <w:sz w:val="24"/>
                <w:szCs w:val="24"/>
              </w:rPr>
              <w:t xml:space="preserve"> </w:t>
            </w:r>
            <w:r w:rsidRPr="00F70AFD">
              <w:rPr>
                <w:sz w:val="24"/>
                <w:szCs w:val="24"/>
              </w:rPr>
              <w:t>и</w:t>
            </w:r>
            <w:r w:rsidRPr="00F70AFD">
              <w:rPr>
                <w:spacing w:val="-2"/>
                <w:sz w:val="24"/>
                <w:szCs w:val="24"/>
              </w:rPr>
              <w:t xml:space="preserve"> </w:t>
            </w:r>
            <w:r w:rsidRPr="00F70AFD">
              <w:rPr>
                <w:sz w:val="24"/>
                <w:szCs w:val="24"/>
              </w:rPr>
              <w:t>бытом</w:t>
            </w:r>
            <w:r w:rsidRPr="00F70AFD">
              <w:rPr>
                <w:spacing w:val="-3"/>
                <w:sz w:val="24"/>
                <w:szCs w:val="24"/>
              </w:rPr>
              <w:t xml:space="preserve"> </w:t>
            </w:r>
            <w:r w:rsidRPr="00F70AFD">
              <w:rPr>
                <w:sz w:val="24"/>
                <w:szCs w:val="24"/>
              </w:rPr>
              <w:t>родного</w:t>
            </w:r>
            <w:r w:rsidRPr="00F70AFD">
              <w:rPr>
                <w:spacing w:val="-1"/>
                <w:sz w:val="24"/>
                <w:szCs w:val="24"/>
              </w:rPr>
              <w:t xml:space="preserve"> </w:t>
            </w:r>
            <w:r w:rsidRPr="00F70AFD">
              <w:rPr>
                <w:spacing w:val="-4"/>
                <w:sz w:val="24"/>
                <w:szCs w:val="24"/>
              </w:rPr>
              <w:t>края;</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«Уроки</w:t>
            </w:r>
            <w:r w:rsidRPr="00F70AFD">
              <w:rPr>
                <w:spacing w:val="4"/>
                <w:sz w:val="24"/>
                <w:szCs w:val="24"/>
              </w:rPr>
              <w:t xml:space="preserve"> </w:t>
            </w:r>
            <w:r w:rsidRPr="00F70AFD">
              <w:rPr>
                <w:spacing w:val="-2"/>
                <w:sz w:val="24"/>
                <w:szCs w:val="24"/>
              </w:rPr>
              <w:t>нравственности»;</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участие в</w:t>
            </w:r>
            <w:r w:rsidRPr="00F70AFD">
              <w:rPr>
                <w:spacing w:val="-2"/>
                <w:sz w:val="24"/>
                <w:szCs w:val="24"/>
              </w:rPr>
              <w:t xml:space="preserve"> </w:t>
            </w:r>
            <w:r w:rsidRPr="00F70AFD">
              <w:rPr>
                <w:sz w:val="24"/>
                <w:szCs w:val="24"/>
              </w:rPr>
              <w:t>выставках</w:t>
            </w:r>
            <w:r w:rsidRPr="00F70AFD">
              <w:rPr>
                <w:spacing w:val="-1"/>
                <w:sz w:val="24"/>
                <w:szCs w:val="24"/>
              </w:rPr>
              <w:t xml:space="preserve"> </w:t>
            </w:r>
            <w:r w:rsidRPr="00F70AFD">
              <w:rPr>
                <w:sz w:val="24"/>
                <w:szCs w:val="24"/>
              </w:rPr>
              <w:t xml:space="preserve">детского </w:t>
            </w:r>
            <w:r w:rsidRPr="00F70AFD">
              <w:rPr>
                <w:spacing w:val="-2"/>
                <w:sz w:val="24"/>
                <w:szCs w:val="24"/>
              </w:rPr>
              <w:t>творчества;</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экскурсии</w:t>
            </w:r>
            <w:r w:rsidRPr="00F70AFD">
              <w:rPr>
                <w:spacing w:val="-3"/>
                <w:sz w:val="24"/>
                <w:szCs w:val="24"/>
              </w:rPr>
              <w:t xml:space="preserve"> </w:t>
            </w:r>
            <w:r w:rsidRPr="00F70AFD">
              <w:rPr>
                <w:sz w:val="24"/>
                <w:szCs w:val="24"/>
              </w:rPr>
              <w:t>в</w:t>
            </w:r>
            <w:r w:rsidRPr="00F70AFD">
              <w:rPr>
                <w:spacing w:val="-1"/>
                <w:sz w:val="24"/>
                <w:szCs w:val="24"/>
              </w:rPr>
              <w:t xml:space="preserve"> </w:t>
            </w:r>
            <w:r w:rsidRPr="00F70AFD">
              <w:rPr>
                <w:sz w:val="24"/>
                <w:szCs w:val="24"/>
              </w:rPr>
              <w:t>музеи,</w:t>
            </w:r>
            <w:r w:rsidRPr="00F70AFD">
              <w:rPr>
                <w:spacing w:val="-1"/>
                <w:sz w:val="24"/>
                <w:szCs w:val="24"/>
              </w:rPr>
              <w:t xml:space="preserve"> </w:t>
            </w:r>
            <w:r w:rsidRPr="00F70AFD">
              <w:rPr>
                <w:sz w:val="24"/>
                <w:szCs w:val="24"/>
              </w:rPr>
              <w:t>театр,</w:t>
            </w:r>
            <w:r w:rsidRPr="00F70AFD">
              <w:rPr>
                <w:spacing w:val="-1"/>
                <w:sz w:val="24"/>
                <w:szCs w:val="24"/>
              </w:rPr>
              <w:t xml:space="preserve"> </w:t>
            </w:r>
            <w:r w:rsidRPr="00F70AFD">
              <w:rPr>
                <w:sz w:val="24"/>
                <w:szCs w:val="24"/>
              </w:rPr>
              <w:t>выставочные</w:t>
            </w:r>
            <w:r w:rsidRPr="00F70AFD">
              <w:rPr>
                <w:spacing w:val="-2"/>
                <w:sz w:val="24"/>
                <w:szCs w:val="24"/>
              </w:rPr>
              <w:t xml:space="preserve"> </w:t>
            </w:r>
            <w:r w:rsidRPr="00F70AFD">
              <w:rPr>
                <w:spacing w:val="-4"/>
                <w:sz w:val="24"/>
                <w:szCs w:val="24"/>
              </w:rPr>
              <w:t>залы;</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конкурсы</w:t>
            </w:r>
            <w:r w:rsidRPr="00F70AFD">
              <w:rPr>
                <w:spacing w:val="-4"/>
                <w:sz w:val="24"/>
                <w:szCs w:val="24"/>
              </w:rPr>
              <w:t xml:space="preserve"> </w:t>
            </w:r>
            <w:r w:rsidRPr="00F70AFD">
              <w:rPr>
                <w:sz w:val="24"/>
                <w:szCs w:val="24"/>
              </w:rPr>
              <w:t>на</w:t>
            </w:r>
            <w:r w:rsidRPr="00F70AFD">
              <w:rPr>
                <w:spacing w:val="-4"/>
                <w:sz w:val="24"/>
                <w:szCs w:val="24"/>
              </w:rPr>
              <w:t xml:space="preserve"> </w:t>
            </w:r>
            <w:r w:rsidRPr="00F70AFD">
              <w:rPr>
                <w:sz w:val="24"/>
                <w:szCs w:val="24"/>
              </w:rPr>
              <w:t>духовно-нравственную</w:t>
            </w:r>
            <w:r w:rsidRPr="00F70AFD">
              <w:rPr>
                <w:spacing w:val="-3"/>
                <w:sz w:val="24"/>
                <w:szCs w:val="24"/>
              </w:rPr>
              <w:t xml:space="preserve"> </w:t>
            </w:r>
            <w:r w:rsidRPr="00F70AFD">
              <w:rPr>
                <w:spacing w:val="-2"/>
                <w:sz w:val="24"/>
                <w:szCs w:val="24"/>
              </w:rPr>
              <w:t>тематику;</w:t>
            </w:r>
          </w:p>
          <w:p w:rsidR="007C21AE" w:rsidRPr="00F70AFD" w:rsidRDefault="005636C2">
            <w:pPr>
              <w:pStyle w:val="TableParagraph"/>
              <w:spacing w:line="273" w:lineRule="exact"/>
              <w:ind w:left="164"/>
              <w:rPr>
                <w:sz w:val="24"/>
                <w:szCs w:val="24"/>
              </w:rPr>
            </w:pPr>
            <w:r w:rsidRPr="00F70AFD">
              <w:rPr>
                <w:rFonts w:ascii="Symbol" w:hAnsi="Symbol"/>
                <w:sz w:val="24"/>
                <w:szCs w:val="24"/>
              </w:rPr>
              <w:t></w:t>
            </w:r>
            <w:r w:rsidRPr="00F70AFD">
              <w:rPr>
                <w:sz w:val="24"/>
                <w:szCs w:val="24"/>
              </w:rPr>
              <w:t>занятия</w:t>
            </w:r>
            <w:r w:rsidRPr="00F70AFD">
              <w:rPr>
                <w:spacing w:val="-5"/>
                <w:sz w:val="24"/>
                <w:szCs w:val="24"/>
              </w:rPr>
              <w:t xml:space="preserve"> </w:t>
            </w:r>
            <w:r w:rsidRPr="00F70AFD">
              <w:rPr>
                <w:sz w:val="24"/>
                <w:szCs w:val="24"/>
              </w:rPr>
              <w:t>в</w:t>
            </w:r>
            <w:r w:rsidRPr="00F70AFD">
              <w:rPr>
                <w:spacing w:val="-4"/>
                <w:sz w:val="24"/>
                <w:szCs w:val="24"/>
              </w:rPr>
              <w:t xml:space="preserve"> </w:t>
            </w:r>
            <w:r w:rsidRPr="00F70AFD">
              <w:rPr>
                <w:sz w:val="24"/>
                <w:szCs w:val="24"/>
              </w:rPr>
              <w:t>кружках</w:t>
            </w:r>
            <w:r w:rsidRPr="00F70AFD">
              <w:rPr>
                <w:spacing w:val="-2"/>
                <w:sz w:val="24"/>
                <w:szCs w:val="24"/>
              </w:rPr>
              <w:t xml:space="preserve"> </w:t>
            </w:r>
            <w:r w:rsidRPr="00F70AFD">
              <w:rPr>
                <w:sz w:val="24"/>
                <w:szCs w:val="24"/>
              </w:rPr>
              <w:t>духовно-нравственного</w:t>
            </w:r>
            <w:r w:rsidRPr="00F70AFD">
              <w:rPr>
                <w:spacing w:val="-2"/>
                <w:sz w:val="24"/>
                <w:szCs w:val="24"/>
              </w:rPr>
              <w:t xml:space="preserve"> направления.</w:t>
            </w:r>
          </w:p>
        </w:tc>
      </w:tr>
      <w:tr w:rsidR="007C21AE" w:rsidRPr="00F70AFD">
        <w:trPr>
          <w:trHeight w:val="1100"/>
        </w:trPr>
        <w:tc>
          <w:tcPr>
            <w:tcW w:w="2822" w:type="dxa"/>
          </w:tcPr>
          <w:p w:rsidR="007C21AE" w:rsidRPr="00F70AFD" w:rsidRDefault="007C21AE">
            <w:pPr>
              <w:pStyle w:val="TableParagraph"/>
              <w:spacing w:before="135"/>
              <w:ind w:left="0"/>
              <w:rPr>
                <w:sz w:val="24"/>
                <w:szCs w:val="24"/>
              </w:rPr>
            </w:pPr>
          </w:p>
          <w:p w:rsidR="007C21AE" w:rsidRPr="00F70AFD" w:rsidRDefault="005636C2">
            <w:pPr>
              <w:pStyle w:val="TableParagraph"/>
              <w:spacing w:before="1"/>
              <w:ind w:left="150"/>
              <w:rPr>
                <w:sz w:val="24"/>
                <w:szCs w:val="24"/>
              </w:rPr>
            </w:pPr>
            <w:r w:rsidRPr="00F70AFD">
              <w:rPr>
                <w:spacing w:val="-2"/>
                <w:sz w:val="24"/>
                <w:szCs w:val="24"/>
              </w:rPr>
              <w:t>обще-интеллектуальное</w:t>
            </w:r>
          </w:p>
        </w:tc>
        <w:tc>
          <w:tcPr>
            <w:tcW w:w="6538" w:type="dxa"/>
          </w:tcPr>
          <w:p w:rsidR="007C21AE" w:rsidRPr="00F70AFD" w:rsidRDefault="005636C2">
            <w:pPr>
              <w:pStyle w:val="TableParagraph"/>
              <w:spacing w:before="108"/>
              <w:ind w:left="164"/>
              <w:rPr>
                <w:sz w:val="24"/>
                <w:szCs w:val="24"/>
              </w:rPr>
            </w:pPr>
            <w:r w:rsidRPr="00F70AFD">
              <w:rPr>
                <w:rFonts w:ascii="Symbol" w:hAnsi="Symbol"/>
                <w:sz w:val="24"/>
                <w:szCs w:val="24"/>
              </w:rPr>
              <w:t></w:t>
            </w:r>
            <w:r w:rsidRPr="00F70AFD">
              <w:rPr>
                <w:sz w:val="24"/>
                <w:szCs w:val="24"/>
              </w:rPr>
              <w:t>курсы</w:t>
            </w:r>
            <w:r w:rsidRPr="00F70AFD">
              <w:rPr>
                <w:spacing w:val="2"/>
                <w:sz w:val="24"/>
                <w:szCs w:val="24"/>
              </w:rPr>
              <w:t xml:space="preserve"> </w:t>
            </w:r>
            <w:r w:rsidRPr="00F70AFD">
              <w:rPr>
                <w:sz w:val="24"/>
                <w:szCs w:val="24"/>
              </w:rPr>
              <w:t>по</w:t>
            </w:r>
            <w:r w:rsidRPr="00F70AFD">
              <w:rPr>
                <w:spacing w:val="3"/>
                <w:sz w:val="24"/>
                <w:szCs w:val="24"/>
              </w:rPr>
              <w:t xml:space="preserve"> </w:t>
            </w:r>
            <w:r w:rsidRPr="00F70AFD">
              <w:rPr>
                <w:spacing w:val="-2"/>
                <w:sz w:val="24"/>
                <w:szCs w:val="24"/>
              </w:rPr>
              <w:t>выбору;</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школьные</w:t>
            </w:r>
            <w:r w:rsidRPr="00F70AFD">
              <w:rPr>
                <w:spacing w:val="1"/>
                <w:sz w:val="24"/>
                <w:szCs w:val="24"/>
              </w:rPr>
              <w:t xml:space="preserve"> </w:t>
            </w:r>
            <w:r w:rsidRPr="00F70AFD">
              <w:rPr>
                <w:sz w:val="24"/>
                <w:szCs w:val="24"/>
              </w:rPr>
              <w:t>научные</w:t>
            </w:r>
            <w:r w:rsidRPr="00F70AFD">
              <w:rPr>
                <w:spacing w:val="1"/>
                <w:sz w:val="24"/>
                <w:szCs w:val="24"/>
              </w:rPr>
              <w:t xml:space="preserve"> </w:t>
            </w:r>
            <w:r w:rsidRPr="00F70AFD">
              <w:rPr>
                <w:spacing w:val="-2"/>
                <w:sz w:val="24"/>
                <w:szCs w:val="24"/>
              </w:rPr>
              <w:t>общества;</w:t>
            </w:r>
          </w:p>
          <w:p w:rsidR="007C21AE" w:rsidRPr="00F70AFD" w:rsidRDefault="007C21AE">
            <w:pPr>
              <w:pStyle w:val="TableParagraph"/>
              <w:ind w:left="164"/>
              <w:rPr>
                <w:sz w:val="24"/>
                <w:szCs w:val="24"/>
              </w:rPr>
            </w:pPr>
          </w:p>
        </w:tc>
      </w:tr>
      <w:tr w:rsidR="007C21AE" w:rsidRPr="00F70AFD">
        <w:trPr>
          <w:trHeight w:val="2885"/>
        </w:trPr>
        <w:tc>
          <w:tcPr>
            <w:tcW w:w="2822" w:type="dxa"/>
          </w:tcPr>
          <w:p w:rsidR="007C21AE" w:rsidRPr="00F70AFD" w:rsidRDefault="007C21AE">
            <w:pPr>
              <w:pStyle w:val="TableParagraph"/>
              <w:ind w:left="0"/>
              <w:rPr>
                <w:sz w:val="24"/>
                <w:szCs w:val="24"/>
              </w:rPr>
            </w:pPr>
          </w:p>
        </w:tc>
        <w:tc>
          <w:tcPr>
            <w:tcW w:w="6538" w:type="dxa"/>
          </w:tcPr>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предметные</w:t>
            </w:r>
            <w:r w:rsidRPr="00F70AFD">
              <w:rPr>
                <w:spacing w:val="1"/>
                <w:sz w:val="24"/>
                <w:szCs w:val="24"/>
              </w:rPr>
              <w:t xml:space="preserve"> </w:t>
            </w:r>
            <w:r w:rsidRPr="00F70AFD">
              <w:rPr>
                <w:spacing w:val="-2"/>
                <w:sz w:val="24"/>
                <w:szCs w:val="24"/>
              </w:rPr>
              <w:t>недели;</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дистанционные</w:t>
            </w:r>
            <w:r w:rsidRPr="00F70AFD">
              <w:rPr>
                <w:spacing w:val="-1"/>
                <w:sz w:val="24"/>
                <w:szCs w:val="24"/>
              </w:rPr>
              <w:t xml:space="preserve"> </w:t>
            </w:r>
            <w:r w:rsidRPr="00F70AFD">
              <w:rPr>
                <w:spacing w:val="-4"/>
                <w:sz w:val="24"/>
                <w:szCs w:val="24"/>
              </w:rPr>
              <w:t>игры;</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интеллектуальные</w:t>
            </w:r>
            <w:r w:rsidRPr="00F70AFD">
              <w:rPr>
                <w:spacing w:val="-2"/>
                <w:sz w:val="24"/>
                <w:szCs w:val="24"/>
              </w:rPr>
              <w:t xml:space="preserve"> марафоны;</w:t>
            </w:r>
          </w:p>
          <w:p w:rsidR="007C21AE" w:rsidRPr="00F70AFD" w:rsidRDefault="005636C2">
            <w:pPr>
              <w:pStyle w:val="TableParagraph"/>
              <w:ind w:left="306" w:right="-15" w:hanging="142"/>
              <w:jc w:val="both"/>
              <w:rPr>
                <w:sz w:val="24"/>
                <w:szCs w:val="24"/>
              </w:rPr>
            </w:pPr>
            <w:proofErr w:type="gramStart"/>
            <w:r w:rsidRPr="00F70AFD">
              <w:rPr>
                <w:rFonts w:ascii="Symbol" w:hAnsi="Symbol"/>
                <w:sz w:val="24"/>
                <w:szCs w:val="24"/>
              </w:rPr>
              <w:t></w:t>
            </w:r>
            <w:r w:rsidRPr="00F70AFD">
              <w:rPr>
                <w:sz w:val="24"/>
                <w:szCs w:val="24"/>
              </w:rPr>
              <w:t>интеллектуальные игры по предметам («Английский бульдог», «Осенний марафон - языкознание», «Я - энциклопедия»,</w:t>
            </w:r>
            <w:r w:rsidRPr="00F70AFD">
              <w:rPr>
                <w:spacing w:val="78"/>
                <w:w w:val="150"/>
                <w:sz w:val="24"/>
                <w:szCs w:val="24"/>
              </w:rPr>
              <w:t xml:space="preserve"> </w:t>
            </w:r>
            <w:r w:rsidRPr="00F70AFD">
              <w:rPr>
                <w:sz w:val="24"/>
                <w:szCs w:val="24"/>
              </w:rPr>
              <w:t>«</w:t>
            </w:r>
            <w:proofErr w:type="spellStart"/>
            <w:r w:rsidRPr="00F70AFD">
              <w:rPr>
                <w:sz w:val="24"/>
                <w:szCs w:val="24"/>
              </w:rPr>
              <w:t>Олимпис</w:t>
            </w:r>
            <w:proofErr w:type="spellEnd"/>
            <w:r w:rsidRPr="00F70AFD">
              <w:rPr>
                <w:sz w:val="24"/>
                <w:szCs w:val="24"/>
              </w:rPr>
              <w:t>»,</w:t>
            </w:r>
            <w:r w:rsidRPr="00F70AFD">
              <w:rPr>
                <w:spacing w:val="78"/>
                <w:w w:val="150"/>
                <w:sz w:val="24"/>
                <w:szCs w:val="24"/>
              </w:rPr>
              <w:t xml:space="preserve"> </w:t>
            </w:r>
            <w:r w:rsidRPr="00F70AFD">
              <w:rPr>
                <w:sz w:val="24"/>
                <w:szCs w:val="24"/>
              </w:rPr>
              <w:t>«</w:t>
            </w:r>
            <w:proofErr w:type="spellStart"/>
            <w:r w:rsidRPr="00F70AFD">
              <w:rPr>
                <w:sz w:val="24"/>
                <w:szCs w:val="24"/>
              </w:rPr>
              <w:t>Инфознайка</w:t>
            </w:r>
            <w:proofErr w:type="spellEnd"/>
            <w:r w:rsidRPr="00F70AFD">
              <w:rPr>
                <w:sz w:val="24"/>
                <w:szCs w:val="24"/>
              </w:rPr>
              <w:t>»,</w:t>
            </w:r>
            <w:r w:rsidRPr="00F70AFD">
              <w:rPr>
                <w:spacing w:val="79"/>
                <w:w w:val="150"/>
                <w:sz w:val="24"/>
                <w:szCs w:val="24"/>
              </w:rPr>
              <w:t xml:space="preserve"> </w:t>
            </w:r>
            <w:r w:rsidRPr="00F70AFD">
              <w:rPr>
                <w:spacing w:val="-2"/>
                <w:sz w:val="24"/>
                <w:szCs w:val="24"/>
              </w:rPr>
              <w:t>«Леонардо»,</w:t>
            </w:r>
            <w:proofErr w:type="gramEnd"/>
          </w:p>
          <w:p w:rsidR="007C21AE" w:rsidRPr="00F70AFD" w:rsidRDefault="005636C2">
            <w:pPr>
              <w:pStyle w:val="TableParagraph"/>
              <w:spacing w:line="275" w:lineRule="exact"/>
              <w:ind w:left="306"/>
              <w:jc w:val="both"/>
              <w:rPr>
                <w:sz w:val="24"/>
                <w:szCs w:val="24"/>
              </w:rPr>
            </w:pPr>
            <w:proofErr w:type="gramStart"/>
            <w:r w:rsidRPr="00F70AFD">
              <w:rPr>
                <w:sz w:val="24"/>
                <w:szCs w:val="24"/>
              </w:rPr>
              <w:t>«КИТ»,</w:t>
            </w:r>
            <w:r w:rsidRPr="00F70AFD">
              <w:rPr>
                <w:spacing w:val="-4"/>
                <w:sz w:val="24"/>
                <w:szCs w:val="24"/>
              </w:rPr>
              <w:t xml:space="preserve"> </w:t>
            </w:r>
            <w:r w:rsidRPr="00F70AFD">
              <w:rPr>
                <w:sz w:val="24"/>
                <w:szCs w:val="24"/>
              </w:rPr>
              <w:t>«Кенгуру»,</w:t>
            </w:r>
            <w:r w:rsidRPr="00F70AFD">
              <w:rPr>
                <w:spacing w:val="54"/>
                <w:sz w:val="24"/>
                <w:szCs w:val="24"/>
              </w:rPr>
              <w:t xml:space="preserve"> </w:t>
            </w:r>
            <w:r w:rsidRPr="00F70AFD">
              <w:rPr>
                <w:sz w:val="24"/>
                <w:szCs w:val="24"/>
              </w:rPr>
              <w:t>«Русский</w:t>
            </w:r>
            <w:r w:rsidRPr="00F70AFD">
              <w:rPr>
                <w:spacing w:val="-3"/>
                <w:sz w:val="24"/>
                <w:szCs w:val="24"/>
              </w:rPr>
              <w:t xml:space="preserve"> </w:t>
            </w:r>
            <w:r w:rsidRPr="00F70AFD">
              <w:rPr>
                <w:sz w:val="24"/>
                <w:szCs w:val="24"/>
              </w:rPr>
              <w:t>медвежонок»</w:t>
            </w:r>
            <w:r w:rsidRPr="00F70AFD">
              <w:rPr>
                <w:spacing w:val="-3"/>
                <w:sz w:val="24"/>
                <w:szCs w:val="24"/>
              </w:rPr>
              <w:t xml:space="preserve"> </w:t>
            </w:r>
            <w:r w:rsidRPr="00F70AFD">
              <w:rPr>
                <w:sz w:val="24"/>
                <w:szCs w:val="24"/>
              </w:rPr>
              <w:t>и</w:t>
            </w:r>
            <w:r w:rsidRPr="00F70AFD">
              <w:rPr>
                <w:spacing w:val="-2"/>
                <w:sz w:val="24"/>
                <w:szCs w:val="24"/>
              </w:rPr>
              <w:t xml:space="preserve"> т.д.);</w:t>
            </w:r>
            <w:proofErr w:type="gramEnd"/>
          </w:p>
          <w:p w:rsidR="007C21AE" w:rsidRPr="00F70AFD" w:rsidRDefault="005636C2">
            <w:pPr>
              <w:pStyle w:val="TableParagraph"/>
              <w:spacing w:before="1"/>
              <w:ind w:left="164"/>
              <w:rPr>
                <w:sz w:val="24"/>
                <w:szCs w:val="24"/>
              </w:rPr>
            </w:pPr>
            <w:r w:rsidRPr="00F70AFD">
              <w:rPr>
                <w:rFonts w:ascii="Symbol" w:hAnsi="Symbol"/>
                <w:sz w:val="24"/>
                <w:szCs w:val="24"/>
              </w:rPr>
              <w:t></w:t>
            </w:r>
            <w:r w:rsidRPr="00F70AFD">
              <w:rPr>
                <w:sz w:val="24"/>
                <w:szCs w:val="24"/>
              </w:rPr>
              <w:t>поисковые</w:t>
            </w:r>
            <w:r w:rsidRPr="00F70AFD">
              <w:rPr>
                <w:spacing w:val="-2"/>
                <w:sz w:val="24"/>
                <w:szCs w:val="24"/>
              </w:rPr>
              <w:t xml:space="preserve"> </w:t>
            </w:r>
            <w:r w:rsidRPr="00F70AFD">
              <w:rPr>
                <w:sz w:val="24"/>
                <w:szCs w:val="24"/>
              </w:rPr>
              <w:t>и научные</w:t>
            </w:r>
            <w:r w:rsidRPr="00F70AFD">
              <w:rPr>
                <w:spacing w:val="1"/>
                <w:sz w:val="24"/>
                <w:szCs w:val="24"/>
              </w:rPr>
              <w:t xml:space="preserve"> </w:t>
            </w:r>
            <w:r w:rsidRPr="00F70AFD">
              <w:rPr>
                <w:spacing w:val="-2"/>
                <w:sz w:val="24"/>
                <w:szCs w:val="24"/>
              </w:rPr>
              <w:t>исследования;</w:t>
            </w:r>
          </w:p>
          <w:p w:rsidR="007C21AE" w:rsidRPr="00F70AFD" w:rsidRDefault="005636C2">
            <w:pPr>
              <w:pStyle w:val="TableParagraph"/>
              <w:spacing w:line="273" w:lineRule="exact"/>
              <w:ind w:left="164"/>
              <w:rPr>
                <w:sz w:val="24"/>
                <w:szCs w:val="24"/>
              </w:rPr>
            </w:pPr>
            <w:r w:rsidRPr="00F70AFD">
              <w:rPr>
                <w:rFonts w:ascii="Symbol" w:hAnsi="Symbol"/>
                <w:spacing w:val="-2"/>
                <w:sz w:val="24"/>
                <w:szCs w:val="24"/>
              </w:rPr>
              <w:t></w:t>
            </w:r>
            <w:r w:rsidRPr="00F70AFD">
              <w:rPr>
                <w:spacing w:val="-2"/>
                <w:sz w:val="24"/>
                <w:szCs w:val="24"/>
              </w:rPr>
              <w:t>конференции.</w:t>
            </w:r>
          </w:p>
        </w:tc>
      </w:tr>
      <w:tr w:rsidR="007C21AE" w:rsidRPr="00F70AFD">
        <w:trPr>
          <w:trHeight w:val="3492"/>
        </w:trPr>
        <w:tc>
          <w:tcPr>
            <w:tcW w:w="2822" w:type="dxa"/>
          </w:tcPr>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spacing w:before="228"/>
              <w:ind w:left="0"/>
              <w:rPr>
                <w:sz w:val="24"/>
                <w:szCs w:val="24"/>
              </w:rPr>
            </w:pPr>
          </w:p>
          <w:p w:rsidR="007C21AE" w:rsidRPr="00F70AFD" w:rsidRDefault="005636C2">
            <w:pPr>
              <w:pStyle w:val="TableParagraph"/>
              <w:ind w:left="150"/>
              <w:rPr>
                <w:sz w:val="24"/>
                <w:szCs w:val="24"/>
              </w:rPr>
            </w:pPr>
            <w:r w:rsidRPr="00F70AFD">
              <w:rPr>
                <w:spacing w:val="-2"/>
                <w:sz w:val="24"/>
                <w:szCs w:val="24"/>
              </w:rPr>
              <w:t>общекультурное</w:t>
            </w:r>
          </w:p>
        </w:tc>
        <w:tc>
          <w:tcPr>
            <w:tcW w:w="6538" w:type="dxa"/>
          </w:tcPr>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курсы</w:t>
            </w:r>
            <w:r w:rsidRPr="00F70AFD">
              <w:rPr>
                <w:spacing w:val="2"/>
                <w:sz w:val="24"/>
                <w:szCs w:val="24"/>
              </w:rPr>
              <w:t xml:space="preserve"> </w:t>
            </w:r>
            <w:r w:rsidRPr="00F70AFD">
              <w:rPr>
                <w:sz w:val="24"/>
                <w:szCs w:val="24"/>
              </w:rPr>
              <w:t>по</w:t>
            </w:r>
            <w:r w:rsidRPr="00F70AFD">
              <w:rPr>
                <w:spacing w:val="3"/>
                <w:sz w:val="24"/>
                <w:szCs w:val="24"/>
              </w:rPr>
              <w:t xml:space="preserve"> </w:t>
            </w:r>
            <w:r w:rsidRPr="00F70AFD">
              <w:rPr>
                <w:spacing w:val="-2"/>
                <w:sz w:val="24"/>
                <w:szCs w:val="24"/>
              </w:rPr>
              <w:t>выбору;</w:t>
            </w:r>
          </w:p>
          <w:p w:rsidR="007C21AE" w:rsidRPr="00F70AFD" w:rsidRDefault="005636C2">
            <w:pPr>
              <w:pStyle w:val="TableParagraph"/>
              <w:ind w:left="164"/>
              <w:rPr>
                <w:sz w:val="24"/>
                <w:szCs w:val="24"/>
              </w:rPr>
            </w:pPr>
            <w:r w:rsidRPr="00F70AFD">
              <w:rPr>
                <w:rFonts w:ascii="Symbol" w:hAnsi="Symbol"/>
                <w:spacing w:val="-2"/>
                <w:sz w:val="24"/>
                <w:szCs w:val="24"/>
              </w:rPr>
              <w:t></w:t>
            </w:r>
            <w:r w:rsidRPr="00F70AFD">
              <w:rPr>
                <w:spacing w:val="-2"/>
                <w:sz w:val="24"/>
                <w:szCs w:val="24"/>
              </w:rPr>
              <w:t>экскурсии;</w:t>
            </w:r>
            <w:r w:rsidR="00994249" w:rsidRPr="00F70AFD">
              <w:rPr>
                <w:spacing w:val="-2"/>
                <w:sz w:val="24"/>
                <w:szCs w:val="24"/>
              </w:rPr>
              <w:t xml:space="preserve"> (онлайн)</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посещение</w:t>
            </w:r>
            <w:r w:rsidRPr="00F70AFD">
              <w:rPr>
                <w:spacing w:val="-3"/>
                <w:sz w:val="24"/>
                <w:szCs w:val="24"/>
              </w:rPr>
              <w:t xml:space="preserve"> </w:t>
            </w:r>
            <w:r w:rsidRPr="00F70AFD">
              <w:rPr>
                <w:sz w:val="24"/>
                <w:szCs w:val="24"/>
              </w:rPr>
              <w:t>концертов,</w:t>
            </w:r>
            <w:r w:rsidRPr="00F70AFD">
              <w:rPr>
                <w:spacing w:val="-1"/>
                <w:sz w:val="24"/>
                <w:szCs w:val="24"/>
              </w:rPr>
              <w:t xml:space="preserve"> </w:t>
            </w:r>
            <w:r w:rsidRPr="00F70AFD">
              <w:rPr>
                <w:sz w:val="24"/>
                <w:szCs w:val="24"/>
              </w:rPr>
              <w:t>выставок,</w:t>
            </w:r>
            <w:r w:rsidRPr="00F70AFD">
              <w:rPr>
                <w:spacing w:val="-1"/>
                <w:sz w:val="24"/>
                <w:szCs w:val="24"/>
              </w:rPr>
              <w:t xml:space="preserve"> </w:t>
            </w:r>
            <w:r w:rsidRPr="00F70AFD">
              <w:rPr>
                <w:spacing w:val="-2"/>
                <w:sz w:val="24"/>
                <w:szCs w:val="24"/>
              </w:rPr>
              <w:t>театров</w:t>
            </w:r>
            <w:proofErr w:type="gramStart"/>
            <w:r w:rsidRPr="00F70AFD">
              <w:rPr>
                <w:spacing w:val="-2"/>
                <w:sz w:val="24"/>
                <w:szCs w:val="24"/>
              </w:rPr>
              <w:t>;</w:t>
            </w:r>
            <w:r w:rsidR="00994249" w:rsidRPr="00F70AFD">
              <w:rPr>
                <w:spacing w:val="-2"/>
                <w:sz w:val="24"/>
                <w:szCs w:val="24"/>
              </w:rPr>
              <w:t>(</w:t>
            </w:r>
            <w:proofErr w:type="gramEnd"/>
            <w:r w:rsidR="00994249" w:rsidRPr="00F70AFD">
              <w:rPr>
                <w:spacing w:val="-2"/>
                <w:sz w:val="24"/>
                <w:szCs w:val="24"/>
              </w:rPr>
              <w:t>онлайн)</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создание</w:t>
            </w:r>
            <w:r w:rsidRPr="00F70AFD">
              <w:rPr>
                <w:spacing w:val="1"/>
                <w:sz w:val="24"/>
                <w:szCs w:val="24"/>
              </w:rPr>
              <w:t xml:space="preserve"> </w:t>
            </w:r>
            <w:r w:rsidRPr="00F70AFD">
              <w:rPr>
                <w:sz w:val="24"/>
                <w:szCs w:val="24"/>
              </w:rPr>
              <w:t xml:space="preserve">творческих </w:t>
            </w:r>
            <w:r w:rsidRPr="00F70AFD">
              <w:rPr>
                <w:spacing w:val="-2"/>
                <w:sz w:val="24"/>
                <w:szCs w:val="24"/>
              </w:rPr>
              <w:t>проектов;</w:t>
            </w:r>
          </w:p>
          <w:p w:rsidR="007C21AE" w:rsidRPr="00F70AFD" w:rsidRDefault="005636C2">
            <w:pPr>
              <w:pStyle w:val="TableParagraph"/>
              <w:tabs>
                <w:tab w:val="left" w:pos="2030"/>
                <w:tab w:val="left" w:pos="3318"/>
                <w:tab w:val="left" w:pos="4463"/>
                <w:tab w:val="left" w:pos="5958"/>
              </w:tabs>
              <w:ind w:left="306" w:right="-15" w:hanging="142"/>
              <w:rPr>
                <w:sz w:val="24"/>
                <w:szCs w:val="24"/>
              </w:rPr>
            </w:pPr>
            <w:r w:rsidRPr="00F70AFD">
              <w:rPr>
                <w:rFonts w:ascii="Symbol" w:hAnsi="Symbol"/>
                <w:spacing w:val="-2"/>
                <w:sz w:val="24"/>
                <w:szCs w:val="24"/>
              </w:rPr>
              <w:t></w:t>
            </w:r>
            <w:r w:rsidRPr="00F70AFD">
              <w:rPr>
                <w:spacing w:val="-2"/>
                <w:sz w:val="24"/>
                <w:szCs w:val="24"/>
              </w:rPr>
              <w:t>тематические</w:t>
            </w:r>
            <w:r w:rsidRPr="00F70AFD">
              <w:rPr>
                <w:sz w:val="24"/>
                <w:szCs w:val="24"/>
              </w:rPr>
              <w:tab/>
            </w:r>
            <w:r w:rsidRPr="00F70AFD">
              <w:rPr>
                <w:spacing w:val="-2"/>
                <w:sz w:val="24"/>
                <w:szCs w:val="24"/>
              </w:rPr>
              <w:t>выставки</w:t>
            </w:r>
            <w:r w:rsidRPr="00F70AFD">
              <w:rPr>
                <w:sz w:val="24"/>
                <w:szCs w:val="24"/>
              </w:rPr>
              <w:tab/>
            </w:r>
            <w:r w:rsidRPr="00F70AFD">
              <w:rPr>
                <w:spacing w:val="-2"/>
                <w:sz w:val="24"/>
                <w:szCs w:val="24"/>
              </w:rPr>
              <w:t>детских</w:t>
            </w:r>
            <w:r w:rsidRPr="00F70AFD">
              <w:rPr>
                <w:sz w:val="24"/>
                <w:szCs w:val="24"/>
              </w:rPr>
              <w:tab/>
            </w:r>
            <w:r w:rsidRPr="00F70AFD">
              <w:rPr>
                <w:spacing w:val="-2"/>
                <w:sz w:val="24"/>
                <w:szCs w:val="24"/>
              </w:rPr>
              <w:t>творческих</w:t>
            </w:r>
            <w:r w:rsidRPr="00F70AFD">
              <w:rPr>
                <w:sz w:val="24"/>
                <w:szCs w:val="24"/>
              </w:rPr>
              <w:tab/>
            </w:r>
            <w:r w:rsidRPr="00F70AFD">
              <w:rPr>
                <w:spacing w:val="-2"/>
                <w:sz w:val="24"/>
                <w:szCs w:val="24"/>
              </w:rPr>
              <w:t>работ обучающихся;</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творческие</w:t>
            </w:r>
            <w:r w:rsidRPr="00F70AFD">
              <w:rPr>
                <w:spacing w:val="5"/>
                <w:sz w:val="24"/>
                <w:szCs w:val="24"/>
              </w:rPr>
              <w:t xml:space="preserve"> </w:t>
            </w:r>
            <w:r w:rsidRPr="00F70AFD">
              <w:rPr>
                <w:spacing w:val="-2"/>
                <w:sz w:val="24"/>
                <w:szCs w:val="24"/>
              </w:rPr>
              <w:t>встречи;</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классные</w:t>
            </w:r>
            <w:r w:rsidRPr="00F70AFD">
              <w:rPr>
                <w:spacing w:val="-2"/>
                <w:sz w:val="24"/>
                <w:szCs w:val="24"/>
              </w:rPr>
              <w:t xml:space="preserve"> </w:t>
            </w:r>
            <w:r w:rsidRPr="00F70AFD">
              <w:rPr>
                <w:sz w:val="24"/>
                <w:szCs w:val="24"/>
              </w:rPr>
              <w:t>и</w:t>
            </w:r>
            <w:r w:rsidRPr="00F70AFD">
              <w:rPr>
                <w:spacing w:val="-2"/>
                <w:sz w:val="24"/>
                <w:szCs w:val="24"/>
              </w:rPr>
              <w:t xml:space="preserve"> </w:t>
            </w:r>
            <w:r w:rsidRPr="00F70AFD">
              <w:rPr>
                <w:sz w:val="24"/>
                <w:szCs w:val="24"/>
              </w:rPr>
              <w:t>школьные</w:t>
            </w:r>
            <w:r w:rsidRPr="00F70AFD">
              <w:rPr>
                <w:spacing w:val="-2"/>
                <w:sz w:val="24"/>
                <w:szCs w:val="24"/>
              </w:rPr>
              <w:t xml:space="preserve"> </w:t>
            </w:r>
            <w:r w:rsidRPr="00F70AFD">
              <w:rPr>
                <w:sz w:val="24"/>
                <w:szCs w:val="24"/>
              </w:rPr>
              <w:t>праздники,</w:t>
            </w:r>
            <w:r w:rsidRPr="00F70AFD">
              <w:rPr>
                <w:spacing w:val="-1"/>
                <w:sz w:val="24"/>
                <w:szCs w:val="24"/>
              </w:rPr>
              <w:t xml:space="preserve"> </w:t>
            </w:r>
            <w:r w:rsidRPr="00F70AFD">
              <w:rPr>
                <w:spacing w:val="-2"/>
                <w:sz w:val="24"/>
                <w:szCs w:val="24"/>
              </w:rPr>
              <w:t>концерты;</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конкурсы</w:t>
            </w:r>
            <w:r w:rsidRPr="00F70AFD">
              <w:rPr>
                <w:spacing w:val="3"/>
                <w:sz w:val="24"/>
                <w:szCs w:val="24"/>
              </w:rPr>
              <w:t xml:space="preserve"> </w:t>
            </w:r>
            <w:r w:rsidRPr="00F70AFD">
              <w:rPr>
                <w:spacing w:val="-2"/>
                <w:sz w:val="24"/>
                <w:szCs w:val="24"/>
              </w:rPr>
              <w:t>чтецов;</w:t>
            </w:r>
          </w:p>
          <w:p w:rsidR="007C21AE" w:rsidRPr="00F70AFD" w:rsidRDefault="005636C2">
            <w:pPr>
              <w:pStyle w:val="TableParagraph"/>
              <w:ind w:left="306" w:hanging="142"/>
              <w:rPr>
                <w:sz w:val="24"/>
                <w:szCs w:val="24"/>
              </w:rPr>
            </w:pPr>
            <w:r w:rsidRPr="00F70AFD">
              <w:rPr>
                <w:rFonts w:ascii="Symbol" w:hAnsi="Symbol"/>
                <w:sz w:val="24"/>
                <w:szCs w:val="24"/>
              </w:rPr>
              <w:t></w:t>
            </w:r>
            <w:r w:rsidRPr="00F70AFD">
              <w:rPr>
                <w:sz w:val="24"/>
                <w:szCs w:val="24"/>
              </w:rPr>
              <w:t>оформление школы и подготовка к праздникам, классным и общешкольным мероприятиям;</w:t>
            </w:r>
          </w:p>
          <w:p w:rsidR="007C21AE" w:rsidRPr="00F70AFD" w:rsidRDefault="005636C2">
            <w:pPr>
              <w:pStyle w:val="TableParagraph"/>
              <w:spacing w:line="273" w:lineRule="exact"/>
              <w:ind w:left="164"/>
              <w:rPr>
                <w:sz w:val="24"/>
                <w:szCs w:val="24"/>
              </w:rPr>
            </w:pPr>
            <w:r w:rsidRPr="00F70AFD">
              <w:rPr>
                <w:rFonts w:ascii="Symbol" w:hAnsi="Symbol"/>
                <w:sz w:val="24"/>
                <w:szCs w:val="24"/>
              </w:rPr>
              <w:t></w:t>
            </w:r>
            <w:r w:rsidRPr="00F70AFD">
              <w:rPr>
                <w:sz w:val="24"/>
                <w:szCs w:val="24"/>
              </w:rPr>
              <w:t>проектная</w:t>
            </w:r>
            <w:r w:rsidRPr="00F70AFD">
              <w:rPr>
                <w:spacing w:val="-2"/>
                <w:sz w:val="24"/>
                <w:szCs w:val="24"/>
              </w:rPr>
              <w:t xml:space="preserve"> </w:t>
            </w:r>
            <w:r w:rsidRPr="00F70AFD">
              <w:rPr>
                <w:sz w:val="24"/>
                <w:szCs w:val="24"/>
              </w:rPr>
              <w:t>и</w:t>
            </w:r>
            <w:r w:rsidRPr="00F70AFD">
              <w:rPr>
                <w:spacing w:val="-2"/>
                <w:sz w:val="24"/>
                <w:szCs w:val="24"/>
              </w:rPr>
              <w:t xml:space="preserve"> </w:t>
            </w:r>
            <w:r w:rsidRPr="00F70AFD">
              <w:rPr>
                <w:sz w:val="24"/>
                <w:szCs w:val="24"/>
              </w:rPr>
              <w:t>исследовательская</w:t>
            </w:r>
            <w:r w:rsidRPr="00F70AFD">
              <w:rPr>
                <w:spacing w:val="-2"/>
                <w:sz w:val="24"/>
                <w:szCs w:val="24"/>
              </w:rPr>
              <w:t xml:space="preserve"> деятельность.</w:t>
            </w:r>
          </w:p>
        </w:tc>
      </w:tr>
      <w:tr w:rsidR="007C21AE" w:rsidRPr="00F70AFD">
        <w:trPr>
          <w:trHeight w:val="2057"/>
        </w:trPr>
        <w:tc>
          <w:tcPr>
            <w:tcW w:w="2822" w:type="dxa"/>
          </w:tcPr>
          <w:p w:rsidR="007C21AE" w:rsidRPr="00F70AFD" w:rsidRDefault="007C21AE">
            <w:pPr>
              <w:pStyle w:val="TableParagraph"/>
              <w:ind w:left="0"/>
              <w:rPr>
                <w:sz w:val="24"/>
                <w:szCs w:val="24"/>
              </w:rPr>
            </w:pPr>
          </w:p>
          <w:p w:rsidR="007C21AE" w:rsidRPr="00F70AFD" w:rsidRDefault="007C21AE">
            <w:pPr>
              <w:pStyle w:val="TableParagraph"/>
              <w:ind w:left="0"/>
              <w:rPr>
                <w:sz w:val="24"/>
                <w:szCs w:val="24"/>
              </w:rPr>
            </w:pPr>
          </w:p>
          <w:p w:rsidR="007C21AE" w:rsidRPr="00F70AFD" w:rsidRDefault="007C21AE">
            <w:pPr>
              <w:pStyle w:val="TableParagraph"/>
              <w:spacing w:before="64"/>
              <w:ind w:left="0"/>
              <w:rPr>
                <w:sz w:val="24"/>
                <w:szCs w:val="24"/>
              </w:rPr>
            </w:pPr>
          </w:p>
          <w:p w:rsidR="007C21AE" w:rsidRPr="00F70AFD" w:rsidRDefault="005636C2">
            <w:pPr>
              <w:pStyle w:val="TableParagraph"/>
              <w:ind w:left="150"/>
              <w:rPr>
                <w:sz w:val="24"/>
                <w:szCs w:val="24"/>
              </w:rPr>
            </w:pPr>
            <w:r w:rsidRPr="00F70AFD">
              <w:rPr>
                <w:spacing w:val="-2"/>
                <w:sz w:val="24"/>
                <w:szCs w:val="24"/>
              </w:rPr>
              <w:t>социальное</w:t>
            </w:r>
          </w:p>
        </w:tc>
        <w:tc>
          <w:tcPr>
            <w:tcW w:w="6538" w:type="dxa"/>
          </w:tcPr>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курсы</w:t>
            </w:r>
            <w:r w:rsidRPr="00F70AFD">
              <w:rPr>
                <w:spacing w:val="2"/>
                <w:sz w:val="24"/>
                <w:szCs w:val="24"/>
              </w:rPr>
              <w:t xml:space="preserve"> </w:t>
            </w:r>
            <w:r w:rsidRPr="00F70AFD">
              <w:rPr>
                <w:sz w:val="24"/>
                <w:szCs w:val="24"/>
              </w:rPr>
              <w:t>по</w:t>
            </w:r>
            <w:r w:rsidRPr="00F70AFD">
              <w:rPr>
                <w:spacing w:val="3"/>
                <w:sz w:val="24"/>
                <w:szCs w:val="24"/>
              </w:rPr>
              <w:t xml:space="preserve"> </w:t>
            </w:r>
            <w:r w:rsidRPr="00F70AFD">
              <w:rPr>
                <w:spacing w:val="-2"/>
                <w:sz w:val="24"/>
                <w:szCs w:val="24"/>
              </w:rPr>
              <w:t>выбору;</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выпуск</w:t>
            </w:r>
            <w:r w:rsidRPr="00F70AFD">
              <w:rPr>
                <w:spacing w:val="-2"/>
                <w:sz w:val="24"/>
                <w:szCs w:val="24"/>
              </w:rPr>
              <w:t xml:space="preserve"> </w:t>
            </w:r>
            <w:r w:rsidRPr="00F70AFD">
              <w:rPr>
                <w:sz w:val="24"/>
                <w:szCs w:val="24"/>
              </w:rPr>
              <w:t>классных</w:t>
            </w:r>
            <w:r w:rsidRPr="00F70AFD">
              <w:rPr>
                <w:spacing w:val="-1"/>
                <w:sz w:val="24"/>
                <w:szCs w:val="24"/>
              </w:rPr>
              <w:t xml:space="preserve"> </w:t>
            </w:r>
            <w:r w:rsidRPr="00F70AFD">
              <w:rPr>
                <w:sz w:val="24"/>
                <w:szCs w:val="24"/>
              </w:rPr>
              <w:t>и</w:t>
            </w:r>
            <w:r w:rsidRPr="00F70AFD">
              <w:rPr>
                <w:spacing w:val="-2"/>
                <w:sz w:val="24"/>
                <w:szCs w:val="24"/>
              </w:rPr>
              <w:t xml:space="preserve"> </w:t>
            </w:r>
            <w:r w:rsidRPr="00F70AFD">
              <w:rPr>
                <w:sz w:val="24"/>
                <w:szCs w:val="24"/>
              </w:rPr>
              <w:t xml:space="preserve">школьных </w:t>
            </w:r>
            <w:r w:rsidRPr="00F70AFD">
              <w:rPr>
                <w:spacing w:val="-2"/>
                <w:sz w:val="24"/>
                <w:szCs w:val="24"/>
              </w:rPr>
              <w:t>газет;</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встречи</w:t>
            </w:r>
            <w:r w:rsidRPr="00F70AFD">
              <w:rPr>
                <w:spacing w:val="-2"/>
                <w:sz w:val="24"/>
                <w:szCs w:val="24"/>
              </w:rPr>
              <w:t xml:space="preserve"> </w:t>
            </w:r>
            <w:r w:rsidRPr="00F70AFD">
              <w:rPr>
                <w:sz w:val="24"/>
                <w:szCs w:val="24"/>
              </w:rPr>
              <w:t>с</w:t>
            </w:r>
            <w:r w:rsidRPr="00F70AFD">
              <w:rPr>
                <w:spacing w:val="-1"/>
                <w:sz w:val="24"/>
                <w:szCs w:val="24"/>
              </w:rPr>
              <w:t xml:space="preserve"> </w:t>
            </w:r>
            <w:r w:rsidRPr="00F70AFD">
              <w:rPr>
                <w:sz w:val="24"/>
                <w:szCs w:val="24"/>
              </w:rPr>
              <w:t>людьми</w:t>
            </w:r>
            <w:r w:rsidRPr="00F70AFD">
              <w:rPr>
                <w:spacing w:val="-1"/>
                <w:sz w:val="24"/>
                <w:szCs w:val="24"/>
              </w:rPr>
              <w:t xml:space="preserve"> </w:t>
            </w:r>
            <w:r w:rsidRPr="00F70AFD">
              <w:rPr>
                <w:sz w:val="24"/>
                <w:szCs w:val="24"/>
              </w:rPr>
              <w:t xml:space="preserve">разных </w:t>
            </w:r>
            <w:r w:rsidRPr="00F70AFD">
              <w:rPr>
                <w:spacing w:val="-2"/>
                <w:sz w:val="24"/>
                <w:szCs w:val="24"/>
              </w:rPr>
              <w:t>профессий;</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«Ярмарки</w:t>
            </w:r>
            <w:r w:rsidRPr="00F70AFD">
              <w:rPr>
                <w:spacing w:val="4"/>
                <w:sz w:val="24"/>
                <w:szCs w:val="24"/>
              </w:rPr>
              <w:t xml:space="preserve"> </w:t>
            </w:r>
            <w:r w:rsidRPr="00F70AFD">
              <w:rPr>
                <w:spacing w:val="-2"/>
                <w:sz w:val="24"/>
                <w:szCs w:val="24"/>
              </w:rPr>
              <w:t>профессий»;</w:t>
            </w:r>
          </w:p>
          <w:p w:rsidR="007C21AE" w:rsidRPr="00F70AFD" w:rsidRDefault="005636C2">
            <w:pPr>
              <w:pStyle w:val="TableParagraph"/>
              <w:ind w:left="164"/>
              <w:rPr>
                <w:sz w:val="24"/>
                <w:szCs w:val="24"/>
              </w:rPr>
            </w:pPr>
            <w:r w:rsidRPr="00F70AFD">
              <w:rPr>
                <w:rFonts w:ascii="Symbol" w:hAnsi="Symbol"/>
                <w:spacing w:val="-2"/>
                <w:sz w:val="24"/>
                <w:szCs w:val="24"/>
              </w:rPr>
              <w:t></w:t>
            </w:r>
            <w:r w:rsidRPr="00F70AFD">
              <w:rPr>
                <w:spacing w:val="-2"/>
                <w:sz w:val="24"/>
                <w:szCs w:val="24"/>
              </w:rPr>
              <w:t>диспуты;</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круглые</w:t>
            </w:r>
            <w:r w:rsidRPr="00F70AFD">
              <w:rPr>
                <w:spacing w:val="4"/>
                <w:sz w:val="24"/>
                <w:szCs w:val="24"/>
              </w:rPr>
              <w:t xml:space="preserve"> </w:t>
            </w:r>
            <w:r w:rsidRPr="00F70AFD">
              <w:rPr>
                <w:spacing w:val="-2"/>
                <w:sz w:val="24"/>
                <w:szCs w:val="24"/>
              </w:rPr>
              <w:t>столы;</w:t>
            </w:r>
          </w:p>
          <w:p w:rsidR="007C21AE" w:rsidRPr="00F70AFD" w:rsidRDefault="005636C2">
            <w:pPr>
              <w:pStyle w:val="TableParagraph"/>
              <w:spacing w:line="273" w:lineRule="exact"/>
              <w:ind w:left="164"/>
              <w:rPr>
                <w:sz w:val="24"/>
                <w:szCs w:val="24"/>
              </w:rPr>
            </w:pPr>
            <w:r w:rsidRPr="00F70AFD">
              <w:rPr>
                <w:rFonts w:ascii="Symbol" w:hAnsi="Symbol"/>
                <w:sz w:val="24"/>
                <w:szCs w:val="24"/>
              </w:rPr>
              <w:t></w:t>
            </w:r>
            <w:r w:rsidRPr="00F70AFD">
              <w:rPr>
                <w:sz w:val="24"/>
                <w:szCs w:val="24"/>
              </w:rPr>
              <w:t xml:space="preserve">общественно-полезные </w:t>
            </w:r>
            <w:r w:rsidRPr="00F70AFD">
              <w:rPr>
                <w:spacing w:val="-2"/>
                <w:sz w:val="24"/>
                <w:szCs w:val="24"/>
              </w:rPr>
              <w:t>акции.</w:t>
            </w:r>
          </w:p>
        </w:tc>
      </w:tr>
      <w:tr w:rsidR="007C21AE" w:rsidRPr="00F70AFD">
        <w:trPr>
          <w:trHeight w:val="2058"/>
        </w:trPr>
        <w:tc>
          <w:tcPr>
            <w:tcW w:w="2822" w:type="dxa"/>
          </w:tcPr>
          <w:p w:rsidR="007C21AE" w:rsidRPr="00F70AFD" w:rsidRDefault="007C21AE">
            <w:pPr>
              <w:pStyle w:val="TableParagraph"/>
              <w:ind w:left="0"/>
              <w:rPr>
                <w:sz w:val="24"/>
                <w:szCs w:val="24"/>
              </w:rPr>
            </w:pPr>
          </w:p>
          <w:p w:rsidR="007C21AE" w:rsidRPr="00F70AFD" w:rsidRDefault="007C21AE">
            <w:pPr>
              <w:pStyle w:val="TableParagraph"/>
              <w:spacing w:before="201"/>
              <w:ind w:left="0"/>
              <w:rPr>
                <w:sz w:val="24"/>
                <w:szCs w:val="24"/>
              </w:rPr>
            </w:pPr>
          </w:p>
          <w:p w:rsidR="007C21AE" w:rsidRPr="00F70AFD" w:rsidRDefault="005636C2">
            <w:pPr>
              <w:pStyle w:val="TableParagraph"/>
              <w:spacing w:before="1"/>
              <w:ind w:left="150"/>
              <w:rPr>
                <w:sz w:val="24"/>
                <w:szCs w:val="24"/>
              </w:rPr>
            </w:pPr>
            <w:r w:rsidRPr="00F70AFD">
              <w:rPr>
                <w:spacing w:val="-2"/>
                <w:sz w:val="24"/>
                <w:szCs w:val="24"/>
              </w:rPr>
              <w:t>спортивн</w:t>
            </w:r>
            <w:proofErr w:type="gramStart"/>
            <w:r w:rsidRPr="00F70AFD">
              <w:rPr>
                <w:spacing w:val="-2"/>
                <w:sz w:val="24"/>
                <w:szCs w:val="24"/>
              </w:rPr>
              <w:t>о-</w:t>
            </w:r>
            <w:proofErr w:type="gramEnd"/>
            <w:r w:rsidRPr="00F70AFD">
              <w:rPr>
                <w:spacing w:val="-2"/>
                <w:sz w:val="24"/>
                <w:szCs w:val="24"/>
              </w:rPr>
              <w:t xml:space="preserve"> оздоровительное</w:t>
            </w:r>
          </w:p>
        </w:tc>
        <w:tc>
          <w:tcPr>
            <w:tcW w:w="6538" w:type="dxa"/>
          </w:tcPr>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занятия</w:t>
            </w:r>
            <w:r w:rsidRPr="00F70AFD">
              <w:rPr>
                <w:spacing w:val="-3"/>
                <w:sz w:val="24"/>
                <w:szCs w:val="24"/>
              </w:rPr>
              <w:t xml:space="preserve"> </w:t>
            </w:r>
            <w:r w:rsidRPr="00F70AFD">
              <w:rPr>
                <w:sz w:val="24"/>
                <w:szCs w:val="24"/>
              </w:rPr>
              <w:t>в</w:t>
            </w:r>
            <w:r w:rsidRPr="00F70AFD">
              <w:rPr>
                <w:spacing w:val="-3"/>
                <w:sz w:val="24"/>
                <w:szCs w:val="24"/>
              </w:rPr>
              <w:t xml:space="preserve"> </w:t>
            </w:r>
            <w:r w:rsidRPr="00F70AFD">
              <w:rPr>
                <w:sz w:val="24"/>
                <w:szCs w:val="24"/>
              </w:rPr>
              <w:t>спортивном</w:t>
            </w:r>
            <w:r w:rsidRPr="00F70AFD">
              <w:rPr>
                <w:spacing w:val="-2"/>
                <w:sz w:val="24"/>
                <w:szCs w:val="24"/>
              </w:rPr>
              <w:t xml:space="preserve"> </w:t>
            </w:r>
            <w:r w:rsidRPr="00F70AFD">
              <w:rPr>
                <w:sz w:val="24"/>
                <w:szCs w:val="24"/>
              </w:rPr>
              <w:t>зале,</w:t>
            </w:r>
            <w:r w:rsidRPr="00F70AFD">
              <w:rPr>
                <w:spacing w:val="-1"/>
                <w:sz w:val="24"/>
                <w:szCs w:val="24"/>
              </w:rPr>
              <w:t xml:space="preserve"> </w:t>
            </w:r>
            <w:r w:rsidRPr="00F70AFD">
              <w:rPr>
                <w:sz w:val="24"/>
                <w:szCs w:val="24"/>
              </w:rPr>
              <w:t>на свежем</w:t>
            </w:r>
            <w:r w:rsidRPr="00F70AFD">
              <w:rPr>
                <w:spacing w:val="-2"/>
                <w:sz w:val="24"/>
                <w:szCs w:val="24"/>
              </w:rPr>
              <w:t xml:space="preserve"> </w:t>
            </w:r>
            <w:r w:rsidRPr="00F70AFD">
              <w:rPr>
                <w:sz w:val="24"/>
                <w:szCs w:val="24"/>
              </w:rPr>
              <w:t>воздухе,</w:t>
            </w:r>
            <w:r w:rsidRPr="00F70AFD">
              <w:rPr>
                <w:spacing w:val="-1"/>
                <w:sz w:val="24"/>
                <w:szCs w:val="24"/>
              </w:rPr>
              <w:t xml:space="preserve"> </w:t>
            </w:r>
            <w:r w:rsidRPr="00F70AFD">
              <w:rPr>
                <w:spacing w:val="-2"/>
                <w:sz w:val="24"/>
                <w:szCs w:val="24"/>
              </w:rPr>
              <w:t>беседы;</w:t>
            </w:r>
          </w:p>
          <w:p w:rsidR="007C21AE" w:rsidRPr="00F70AFD" w:rsidRDefault="005636C2">
            <w:pPr>
              <w:pStyle w:val="TableParagraph"/>
              <w:ind w:left="164"/>
              <w:rPr>
                <w:sz w:val="24"/>
                <w:szCs w:val="24"/>
              </w:rPr>
            </w:pPr>
            <w:r w:rsidRPr="00F70AFD">
              <w:rPr>
                <w:rFonts w:ascii="Symbol" w:hAnsi="Symbol"/>
                <w:spacing w:val="-2"/>
                <w:sz w:val="24"/>
                <w:szCs w:val="24"/>
              </w:rPr>
              <w:t></w:t>
            </w:r>
            <w:r w:rsidRPr="00F70AFD">
              <w:rPr>
                <w:spacing w:val="-2"/>
                <w:sz w:val="24"/>
                <w:szCs w:val="24"/>
              </w:rPr>
              <w:t>соревнования;</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подвижные</w:t>
            </w:r>
            <w:r w:rsidRPr="00F70AFD">
              <w:rPr>
                <w:spacing w:val="2"/>
                <w:sz w:val="24"/>
                <w:szCs w:val="24"/>
              </w:rPr>
              <w:t xml:space="preserve"> </w:t>
            </w:r>
            <w:r w:rsidRPr="00F70AFD">
              <w:rPr>
                <w:spacing w:val="-4"/>
                <w:sz w:val="24"/>
                <w:szCs w:val="24"/>
              </w:rPr>
              <w:t>игры;</w:t>
            </w:r>
          </w:p>
          <w:p w:rsidR="007C21AE" w:rsidRPr="00F70AFD" w:rsidRDefault="005636C2">
            <w:pPr>
              <w:pStyle w:val="TableParagraph"/>
              <w:ind w:left="164"/>
              <w:rPr>
                <w:sz w:val="24"/>
                <w:szCs w:val="24"/>
              </w:rPr>
            </w:pPr>
            <w:r w:rsidRPr="00F70AFD">
              <w:rPr>
                <w:rFonts w:ascii="Symbol" w:hAnsi="Symbol"/>
                <w:spacing w:val="-2"/>
                <w:sz w:val="24"/>
                <w:szCs w:val="24"/>
              </w:rPr>
              <w:t></w:t>
            </w:r>
            <w:r w:rsidRPr="00F70AFD">
              <w:rPr>
                <w:spacing w:val="-2"/>
                <w:sz w:val="24"/>
                <w:szCs w:val="24"/>
              </w:rPr>
              <w:t>экскурсии;</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сдача</w:t>
            </w:r>
            <w:r w:rsidRPr="00F70AFD">
              <w:rPr>
                <w:spacing w:val="1"/>
                <w:sz w:val="24"/>
                <w:szCs w:val="24"/>
              </w:rPr>
              <w:t xml:space="preserve"> </w:t>
            </w:r>
            <w:r w:rsidRPr="00F70AFD">
              <w:rPr>
                <w:sz w:val="24"/>
                <w:szCs w:val="24"/>
              </w:rPr>
              <w:t>норм</w:t>
            </w:r>
            <w:r w:rsidRPr="00F70AFD">
              <w:rPr>
                <w:spacing w:val="1"/>
                <w:sz w:val="24"/>
                <w:szCs w:val="24"/>
              </w:rPr>
              <w:t xml:space="preserve"> </w:t>
            </w:r>
            <w:r w:rsidRPr="00F70AFD">
              <w:rPr>
                <w:spacing w:val="-4"/>
                <w:sz w:val="24"/>
                <w:szCs w:val="24"/>
              </w:rPr>
              <w:t>ГТО;</w:t>
            </w:r>
          </w:p>
          <w:p w:rsidR="007C21AE" w:rsidRPr="00F70AFD" w:rsidRDefault="005636C2">
            <w:pPr>
              <w:pStyle w:val="TableParagraph"/>
              <w:ind w:left="164"/>
              <w:rPr>
                <w:sz w:val="24"/>
                <w:szCs w:val="24"/>
              </w:rPr>
            </w:pPr>
            <w:r w:rsidRPr="00F70AFD">
              <w:rPr>
                <w:rFonts w:ascii="Symbol" w:hAnsi="Symbol"/>
                <w:sz w:val="24"/>
                <w:szCs w:val="24"/>
              </w:rPr>
              <w:t></w:t>
            </w:r>
            <w:r w:rsidRPr="00F70AFD">
              <w:rPr>
                <w:sz w:val="24"/>
                <w:szCs w:val="24"/>
              </w:rPr>
              <w:t>спортивные</w:t>
            </w:r>
            <w:r w:rsidRPr="00F70AFD">
              <w:rPr>
                <w:spacing w:val="5"/>
                <w:sz w:val="24"/>
                <w:szCs w:val="24"/>
              </w:rPr>
              <w:t xml:space="preserve"> </w:t>
            </w:r>
            <w:r w:rsidRPr="00F70AFD">
              <w:rPr>
                <w:spacing w:val="-2"/>
                <w:sz w:val="24"/>
                <w:szCs w:val="24"/>
              </w:rPr>
              <w:t>праздники;</w:t>
            </w:r>
          </w:p>
          <w:p w:rsidR="007C21AE" w:rsidRPr="00F70AFD" w:rsidRDefault="005636C2">
            <w:pPr>
              <w:pStyle w:val="TableParagraph"/>
              <w:spacing w:line="273" w:lineRule="exact"/>
              <w:ind w:left="164"/>
              <w:rPr>
                <w:sz w:val="24"/>
                <w:szCs w:val="24"/>
              </w:rPr>
            </w:pPr>
            <w:r w:rsidRPr="00F70AFD">
              <w:rPr>
                <w:rFonts w:ascii="Symbol" w:hAnsi="Symbol"/>
                <w:sz w:val="24"/>
                <w:szCs w:val="24"/>
              </w:rPr>
              <w:t></w:t>
            </w:r>
            <w:r w:rsidRPr="00F70AFD">
              <w:rPr>
                <w:sz w:val="24"/>
                <w:szCs w:val="24"/>
              </w:rPr>
              <w:t>занятия</w:t>
            </w:r>
            <w:r w:rsidRPr="00F70AFD">
              <w:rPr>
                <w:spacing w:val="-1"/>
                <w:sz w:val="24"/>
                <w:szCs w:val="24"/>
              </w:rPr>
              <w:t xml:space="preserve"> </w:t>
            </w:r>
            <w:r w:rsidRPr="00F70AFD">
              <w:rPr>
                <w:sz w:val="24"/>
                <w:szCs w:val="24"/>
              </w:rPr>
              <w:t>в</w:t>
            </w:r>
            <w:r w:rsidRPr="00F70AFD">
              <w:rPr>
                <w:spacing w:val="-2"/>
                <w:sz w:val="24"/>
                <w:szCs w:val="24"/>
              </w:rPr>
              <w:t xml:space="preserve"> </w:t>
            </w:r>
            <w:r w:rsidRPr="00F70AFD">
              <w:rPr>
                <w:sz w:val="24"/>
                <w:szCs w:val="24"/>
              </w:rPr>
              <w:t>спортивных</w:t>
            </w:r>
            <w:r w:rsidRPr="00F70AFD">
              <w:rPr>
                <w:spacing w:val="1"/>
                <w:sz w:val="24"/>
                <w:szCs w:val="24"/>
              </w:rPr>
              <w:t xml:space="preserve"> </w:t>
            </w:r>
            <w:r w:rsidRPr="00F70AFD">
              <w:rPr>
                <w:sz w:val="24"/>
                <w:szCs w:val="24"/>
              </w:rPr>
              <w:t xml:space="preserve">кружках и </w:t>
            </w:r>
            <w:r w:rsidRPr="00F70AFD">
              <w:rPr>
                <w:spacing w:val="-2"/>
                <w:sz w:val="24"/>
                <w:szCs w:val="24"/>
              </w:rPr>
              <w:t>секциях.</w:t>
            </w:r>
          </w:p>
        </w:tc>
      </w:tr>
    </w:tbl>
    <w:p w:rsidR="007C21AE" w:rsidRPr="00F70AFD" w:rsidRDefault="005636C2">
      <w:pPr>
        <w:pStyle w:val="a3"/>
        <w:spacing w:before="138"/>
        <w:ind w:left="544" w:right="676" w:firstLine="0"/>
      </w:pPr>
      <w:r w:rsidRPr="00F70AFD">
        <w:t>Содержание данных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p>
    <w:p w:rsidR="007C21AE" w:rsidRPr="00F70AFD" w:rsidRDefault="005636C2">
      <w:pPr>
        <w:pStyle w:val="a3"/>
        <w:ind w:left="544" w:right="675" w:firstLine="0"/>
      </w:pPr>
      <w:r w:rsidRPr="00F70AFD">
        <w:t xml:space="preserve">В соответствии с санитарно-эпидемиологическими нормами и правилами занятия, в рамках внеурочной деятельности, начинаются не ранее чем через 1 час после окончания уроков. Начало занятий внеурочной деятельности осуществляется в соответствии с расписанием внеурочной деятельности, составленным отдельно от расписания уроков. Продолжительность занятия внеурочной деятельности составляет 45 минут. Участие во внеурочной деятельности является для </w:t>
      </w:r>
      <w:proofErr w:type="gramStart"/>
      <w:r w:rsidRPr="00F70AFD">
        <w:t>обучающихся</w:t>
      </w:r>
      <w:proofErr w:type="gramEnd"/>
      <w:r w:rsidRPr="00F70AFD">
        <w:t xml:space="preserve"> обязательным.</w:t>
      </w:r>
    </w:p>
    <w:p w:rsidR="007C21AE" w:rsidRPr="00F70AFD" w:rsidRDefault="005636C2">
      <w:pPr>
        <w:pStyle w:val="a3"/>
        <w:ind w:left="544" w:right="675" w:firstLine="0"/>
      </w:pPr>
      <w:r w:rsidRPr="00F70AFD">
        <w:t>При организации внеурочной деятельности обучающихся школой могут использовать возможности учреждений дополнительного образования, культуры, спорта: музыкальная</w:t>
      </w:r>
      <w:r w:rsidRPr="00F70AFD">
        <w:rPr>
          <w:spacing w:val="40"/>
        </w:rPr>
        <w:t xml:space="preserve"> </w:t>
      </w:r>
      <w:r w:rsidRPr="00F70AFD">
        <w:t>и спортивная школы, городской музей, детско-юношеский центр и др.</w:t>
      </w:r>
    </w:p>
    <w:p w:rsidR="007C21AE" w:rsidRPr="00F70AFD" w:rsidRDefault="005636C2">
      <w:pPr>
        <w:pStyle w:val="a3"/>
        <w:ind w:left="544" w:right="673" w:firstLine="0"/>
      </w:pPr>
      <w:r w:rsidRPr="00F70AFD">
        <w:t>Принципы чередования учебной и внеурочной деятельности в рамках реализации основной</w:t>
      </w:r>
      <w:r w:rsidRPr="00F70AFD">
        <w:rPr>
          <w:spacing w:val="80"/>
        </w:rPr>
        <w:t xml:space="preserve"> </w:t>
      </w:r>
      <w:r w:rsidRPr="00F70AFD">
        <w:t>общеобразовательной</w:t>
      </w:r>
      <w:r w:rsidRPr="00F70AFD">
        <w:rPr>
          <w:spacing w:val="80"/>
        </w:rPr>
        <w:t xml:space="preserve"> </w:t>
      </w:r>
      <w:r w:rsidRPr="00F70AFD">
        <w:t>программы</w:t>
      </w:r>
      <w:r w:rsidRPr="00F70AFD">
        <w:rPr>
          <w:spacing w:val="80"/>
        </w:rPr>
        <w:t xml:space="preserve"> </w:t>
      </w:r>
      <w:r w:rsidRPr="00F70AFD">
        <w:t>среднего</w:t>
      </w:r>
      <w:r w:rsidRPr="00F70AFD">
        <w:rPr>
          <w:spacing w:val="80"/>
        </w:rPr>
        <w:t xml:space="preserve"> </w:t>
      </w:r>
      <w:r w:rsidRPr="00F70AFD">
        <w:t>общего</w:t>
      </w:r>
      <w:r w:rsidRPr="00F70AFD">
        <w:rPr>
          <w:spacing w:val="80"/>
        </w:rPr>
        <w:t xml:space="preserve"> </w:t>
      </w:r>
      <w:r w:rsidRPr="00F70AFD">
        <w:t>образования</w:t>
      </w:r>
      <w:r w:rsidRPr="00F70AFD">
        <w:rPr>
          <w:spacing w:val="80"/>
        </w:rPr>
        <w:t xml:space="preserve"> </w:t>
      </w:r>
      <w:r w:rsidRPr="00F70AFD">
        <w:t>определяет</w:t>
      </w:r>
    </w:p>
    <w:p w:rsidR="007C21AE" w:rsidRPr="00F70AFD" w:rsidRDefault="005636C2">
      <w:pPr>
        <w:pStyle w:val="a3"/>
        <w:spacing w:before="76"/>
        <w:ind w:left="544" w:firstLine="0"/>
        <w:jc w:val="left"/>
      </w:pPr>
      <w:r w:rsidRPr="00F70AFD">
        <w:rPr>
          <w:spacing w:val="-2"/>
        </w:rPr>
        <w:t>школа.</w:t>
      </w:r>
    </w:p>
    <w:p w:rsidR="007C21AE" w:rsidRPr="00F70AFD" w:rsidRDefault="005636C2">
      <w:pPr>
        <w:pStyle w:val="a3"/>
        <w:ind w:left="544" w:right="675" w:firstLine="0"/>
      </w:pPr>
      <w:r w:rsidRPr="00F70AFD">
        <w:lastRenderedPageBreak/>
        <w:t>План внеурочной деятельности определяет состав и структуру направлений, формы организации, объем внеурочной деятельности для каждого обучающегося или группы обучающихся на уровне среднего общего образования в размере 10 часов в неделю на класс (количество часов на одного учащегося определяется его выбором).</w:t>
      </w:r>
    </w:p>
    <w:p w:rsidR="007C21AE" w:rsidRPr="00F70AFD" w:rsidRDefault="005636C2">
      <w:pPr>
        <w:pStyle w:val="a3"/>
        <w:spacing w:before="120"/>
        <w:ind w:left="544" w:right="666" w:firstLine="0"/>
      </w:pPr>
      <w:proofErr w:type="gramStart"/>
      <w:r w:rsidRPr="00F70AFD">
        <w:t xml:space="preserve">При организации внеурочной деятельности используются как программы </w:t>
      </w:r>
      <w:r w:rsidRPr="00F70AFD">
        <w:rPr>
          <w:b/>
          <w:i/>
        </w:rPr>
        <w:t xml:space="preserve">системных видов </w:t>
      </w:r>
      <w:r w:rsidRPr="00F70AFD">
        <w:t xml:space="preserve">внеурочной деятельности (на их изучение установлено определенное количество часов в неделю в соответствии с рабочей программой учителя), так и программы </w:t>
      </w:r>
      <w:r w:rsidRPr="00F70AFD">
        <w:rPr>
          <w:b/>
          <w:i/>
        </w:rPr>
        <w:t xml:space="preserve">внесистемных видов </w:t>
      </w:r>
      <w:r w:rsidRPr="00F70AFD">
        <w:t xml:space="preserve">внеурочной деятельности (на их изучение установлено общее количество часов в год в соответствии с рабочей программой учителя, планом работы </w:t>
      </w:r>
      <w:r w:rsidRPr="00F70AFD">
        <w:rPr>
          <w:spacing w:val="-2"/>
        </w:rPr>
        <w:t>школы).</w:t>
      </w:r>
      <w:proofErr w:type="gramEnd"/>
    </w:p>
    <w:p w:rsidR="007C21AE" w:rsidRPr="00F70AFD" w:rsidRDefault="005636C2">
      <w:pPr>
        <w:pStyle w:val="a3"/>
        <w:ind w:left="544" w:right="674" w:firstLine="0"/>
      </w:pPr>
      <w:r w:rsidRPr="00F70AFD">
        <w:t>Программы системных видов могут быть реализованы при использовании таких форм внеурочной деятельности, как клубы и секции, предметные кружки, факультативы, школьные научные общества и т.д. Другими словами, время, отводимое на данную часть учебного плана, используется на введение специально разработанных учебных курсов, обеспечивающих интересы и потребности участников образовательного процесса.</w:t>
      </w:r>
    </w:p>
    <w:p w:rsidR="007C21AE" w:rsidRPr="00F70AFD" w:rsidRDefault="005636C2">
      <w:pPr>
        <w:pStyle w:val="a3"/>
        <w:ind w:left="544" w:right="674" w:firstLine="0"/>
      </w:pPr>
      <w:proofErr w:type="gramStart"/>
      <w:r w:rsidRPr="00F70AFD">
        <w:t>Программы несистемных видов могут быть реализованы при использовании таких форм внеурочной деятельности, как сетевые сообщества, научно-практические конференции, олимпиады, поисковые и научные исследования, общественно полезные практики,</w:t>
      </w:r>
      <w:r w:rsidRPr="00F70AFD">
        <w:rPr>
          <w:spacing w:val="40"/>
        </w:rPr>
        <w:t xml:space="preserve"> </w:t>
      </w:r>
      <w:r w:rsidRPr="00F70AFD">
        <w:t>военно-патриотические объединения и т.д.</w:t>
      </w:r>
      <w:proofErr w:type="gramEnd"/>
      <w:r w:rsidRPr="00F70AFD">
        <w:t xml:space="preserve"> Программы несистемных видов внеурочной деятельности разрабатываются из расчета общего количества часов в год, определенного на их изучение планом внеурочной деятельности. Образовательная нагрузка программ несистемных</w:t>
      </w:r>
      <w:r w:rsidRPr="00F70AFD">
        <w:rPr>
          <w:spacing w:val="-3"/>
        </w:rPr>
        <w:t xml:space="preserve"> </w:t>
      </w:r>
      <w:r w:rsidRPr="00F70AFD">
        <w:t>видов</w:t>
      </w:r>
      <w:r w:rsidRPr="00F70AFD">
        <w:rPr>
          <w:spacing w:val="-3"/>
        </w:rPr>
        <w:t xml:space="preserve"> </w:t>
      </w:r>
      <w:r w:rsidRPr="00F70AFD">
        <w:t>может</w:t>
      </w:r>
      <w:r w:rsidRPr="00F70AFD">
        <w:rPr>
          <w:spacing w:val="-2"/>
        </w:rPr>
        <w:t xml:space="preserve"> </w:t>
      </w:r>
      <w:r w:rsidRPr="00F70AFD">
        <w:t>распределяться</w:t>
      </w:r>
      <w:r w:rsidRPr="00F70AFD">
        <w:rPr>
          <w:spacing w:val="-3"/>
        </w:rPr>
        <w:t xml:space="preserve"> </w:t>
      </w:r>
      <w:r w:rsidRPr="00F70AFD">
        <w:t>в</w:t>
      </w:r>
      <w:r w:rsidRPr="00F70AFD">
        <w:rPr>
          <w:spacing w:val="-3"/>
        </w:rPr>
        <w:t xml:space="preserve"> </w:t>
      </w:r>
      <w:r w:rsidRPr="00F70AFD">
        <w:t>рамках</w:t>
      </w:r>
      <w:r w:rsidRPr="00F70AFD">
        <w:rPr>
          <w:spacing w:val="-3"/>
        </w:rPr>
        <w:t xml:space="preserve"> </w:t>
      </w:r>
      <w:r w:rsidRPr="00F70AFD">
        <w:t>недели,</w:t>
      </w:r>
      <w:r w:rsidRPr="00F70AFD">
        <w:rPr>
          <w:spacing w:val="-3"/>
        </w:rPr>
        <w:t xml:space="preserve"> </w:t>
      </w:r>
      <w:r w:rsidRPr="00F70AFD">
        <w:t>полугодия,</w:t>
      </w:r>
      <w:r w:rsidRPr="00F70AFD">
        <w:rPr>
          <w:spacing w:val="-3"/>
        </w:rPr>
        <w:t xml:space="preserve"> </w:t>
      </w:r>
      <w:r w:rsidRPr="00F70AFD">
        <w:t>года,</w:t>
      </w:r>
      <w:r w:rsidRPr="00F70AFD">
        <w:rPr>
          <w:spacing w:val="-3"/>
        </w:rPr>
        <w:t xml:space="preserve"> </w:t>
      </w:r>
      <w:r w:rsidRPr="00F70AFD">
        <w:t>переноситься на каникулярное время.</w:t>
      </w:r>
    </w:p>
    <w:p w:rsidR="007C21AE" w:rsidRPr="00F70AFD" w:rsidRDefault="005636C2">
      <w:pPr>
        <w:pStyle w:val="a3"/>
        <w:ind w:left="544" w:right="675" w:firstLine="0"/>
      </w:pPr>
      <w:proofErr w:type="gramStart"/>
      <w:r w:rsidRPr="00F70AFD">
        <w:t>Внеурочная деятельность в каникулярное время реализуется в таких в рамках тематических программ (каникулярные профильные смены или каникулярные школы роста в лагерях с дневным пребыванием на базе общеобразовательных организаций региона или на базе загородных детских центров, в походах, поездках и т.д.).</w:t>
      </w:r>
      <w:proofErr w:type="gramEnd"/>
    </w:p>
    <w:p w:rsidR="007C21AE" w:rsidRPr="00F70AFD" w:rsidRDefault="005636C2">
      <w:pPr>
        <w:pStyle w:val="a3"/>
        <w:spacing w:before="1"/>
        <w:ind w:left="544" w:right="673" w:firstLine="0"/>
      </w:pPr>
      <w:r w:rsidRPr="00F70AFD">
        <w:t>При организации внеурочной деятельности допускается использование ресурса образовательной среды Калининградской области: учреждений дополнительного образования, спорта и культуры.</w:t>
      </w:r>
    </w:p>
    <w:p w:rsidR="007C21AE" w:rsidRPr="00F70AFD" w:rsidRDefault="005636C2">
      <w:pPr>
        <w:pStyle w:val="a3"/>
        <w:ind w:left="544" w:right="677" w:firstLine="0"/>
      </w:pPr>
      <w:r w:rsidRPr="00F70AFD">
        <w:t xml:space="preserve">При организации внеурочной деятельности допускается чередование в рамках учебного дня урочной и внеурочной деятельности. Время, отведенное на внеурочную деятельность, не учитывается при определении максимально допустимой нагрузки </w:t>
      </w:r>
      <w:proofErr w:type="gramStart"/>
      <w:r w:rsidRPr="00F70AFD">
        <w:t>обучающихся</w:t>
      </w:r>
      <w:proofErr w:type="gramEnd"/>
      <w:r w:rsidRPr="00F70AFD">
        <w:t>.</w:t>
      </w:r>
    </w:p>
    <w:p w:rsidR="007C21AE" w:rsidRPr="00F70AFD" w:rsidRDefault="005636C2">
      <w:pPr>
        <w:pStyle w:val="a3"/>
        <w:ind w:left="544" w:right="678" w:firstLine="0"/>
      </w:pPr>
      <w:r w:rsidRPr="00F70AFD">
        <w:t>Группы для организации внеурочной деятельности формируются на основе выбора обучающихся и их родителей (законных представителей) с учетом реальных кадровых, материально-технических, организационных возможностей школы.</w:t>
      </w:r>
    </w:p>
    <w:p w:rsidR="007C21AE" w:rsidRPr="00F70AFD" w:rsidRDefault="005636C2">
      <w:pPr>
        <w:pStyle w:val="a3"/>
        <w:ind w:left="544" w:right="677" w:firstLine="0"/>
      </w:pPr>
      <w:r w:rsidRPr="00F70AFD">
        <w:t>Численный состав групп может быть от 10 до 25 человек и может изменяться в течение учебного года по желанию участников образовательного процесса. Группы могут формироваться из обучающихся одного класса и всей параллели, также возможно комплектование разновозрастных групп.</w:t>
      </w:r>
    </w:p>
    <w:p w:rsidR="007C21AE" w:rsidRPr="00F70AFD" w:rsidRDefault="005636C2">
      <w:pPr>
        <w:pStyle w:val="a3"/>
        <w:ind w:left="544" w:right="679" w:firstLine="0"/>
      </w:pPr>
      <w:r w:rsidRPr="00F70AFD">
        <w:t>Общий объем часов внеурочной деятельности не может быть более 340 часов за учебный год для каждого отдельного обучающегося. Таким образом, величина недельной внеурочной деятельности - не более 10 часов.</w:t>
      </w:r>
    </w:p>
    <w:p w:rsidR="007C21AE" w:rsidRPr="00F70AFD" w:rsidRDefault="005636C2">
      <w:pPr>
        <w:pStyle w:val="a3"/>
        <w:ind w:left="544" w:right="674" w:firstLine="0"/>
      </w:pPr>
      <w:r w:rsidRPr="00F70AFD">
        <w:t>Координирующую</w:t>
      </w:r>
      <w:r w:rsidRPr="00F70AFD">
        <w:rPr>
          <w:spacing w:val="-1"/>
        </w:rPr>
        <w:t xml:space="preserve"> </w:t>
      </w:r>
      <w:proofErr w:type="gramStart"/>
      <w:r w:rsidRPr="00F70AFD">
        <w:t>роль</w:t>
      </w:r>
      <w:proofErr w:type="gramEnd"/>
      <w:r w:rsidRPr="00F70AFD">
        <w:t xml:space="preserve"> в организации внеурочной деятельности обучающихся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C21AE" w:rsidRPr="00F70AFD" w:rsidRDefault="005636C2">
      <w:pPr>
        <w:pStyle w:val="11"/>
        <w:ind w:right="673"/>
      </w:pPr>
      <w:r w:rsidRPr="00F70AFD">
        <w:t xml:space="preserve">На 2024-2025 учебный год школа определяет следующие виды внеурочной </w:t>
      </w:r>
      <w:r w:rsidRPr="00F70AFD">
        <w:rPr>
          <w:spacing w:val="-2"/>
        </w:rPr>
        <w:t>деятельности:</w:t>
      </w:r>
    </w:p>
    <w:p w:rsidR="007C21AE" w:rsidRPr="00F70AFD" w:rsidRDefault="005636C2">
      <w:pPr>
        <w:pStyle w:val="a3"/>
        <w:spacing w:before="76"/>
        <w:ind w:left="544" w:firstLine="0"/>
        <w:jc w:val="left"/>
      </w:pPr>
      <w:r w:rsidRPr="00F70AFD">
        <w:t>Системная</w:t>
      </w:r>
      <w:r w:rsidRPr="00F70AFD">
        <w:rPr>
          <w:spacing w:val="-6"/>
        </w:rPr>
        <w:t xml:space="preserve"> </w:t>
      </w:r>
      <w:r w:rsidRPr="00F70AFD">
        <w:rPr>
          <w:spacing w:val="-2"/>
        </w:rPr>
        <w:t>деятельность</w:t>
      </w:r>
    </w:p>
    <w:p w:rsidR="007C21AE" w:rsidRPr="00F70AFD" w:rsidRDefault="005636C2">
      <w:pPr>
        <w:pStyle w:val="a3"/>
        <w:ind w:left="544" w:firstLine="0"/>
        <w:jc w:val="left"/>
      </w:pPr>
      <w:r w:rsidRPr="00F70AFD">
        <w:t>Курсы</w:t>
      </w:r>
      <w:r w:rsidRPr="00F70AFD">
        <w:rPr>
          <w:spacing w:val="-5"/>
        </w:rPr>
        <w:t xml:space="preserve"> </w:t>
      </w:r>
      <w:r w:rsidRPr="00F70AFD">
        <w:t>по</w:t>
      </w:r>
      <w:r w:rsidRPr="00F70AFD">
        <w:rPr>
          <w:spacing w:val="-2"/>
        </w:rPr>
        <w:t xml:space="preserve"> </w:t>
      </w:r>
      <w:r w:rsidRPr="00F70AFD">
        <w:t>выбору</w:t>
      </w:r>
      <w:r w:rsidRPr="00F70AFD">
        <w:rPr>
          <w:spacing w:val="-3"/>
        </w:rPr>
        <w:t xml:space="preserve"> </w:t>
      </w:r>
      <w:r w:rsidRPr="00F70AFD">
        <w:t>–</w:t>
      </w:r>
      <w:r w:rsidRPr="00F70AFD">
        <w:rPr>
          <w:spacing w:val="-2"/>
        </w:rPr>
        <w:t xml:space="preserve"> </w:t>
      </w:r>
      <w:r w:rsidRPr="00F70AFD">
        <w:t>68</w:t>
      </w:r>
      <w:r w:rsidRPr="00F70AFD">
        <w:rPr>
          <w:spacing w:val="-2"/>
        </w:rPr>
        <w:t xml:space="preserve"> </w:t>
      </w:r>
      <w:r w:rsidRPr="00F70AFD">
        <w:t>часов</w:t>
      </w:r>
      <w:r w:rsidRPr="00F70AFD">
        <w:rPr>
          <w:spacing w:val="-3"/>
        </w:rPr>
        <w:t xml:space="preserve"> </w:t>
      </w:r>
      <w:r w:rsidRPr="00F70AFD">
        <w:t>(каждый</w:t>
      </w:r>
      <w:r w:rsidRPr="00F70AFD">
        <w:rPr>
          <w:spacing w:val="-3"/>
        </w:rPr>
        <w:t xml:space="preserve"> </w:t>
      </w:r>
      <w:r w:rsidRPr="00F70AFD">
        <w:t>обучающийся</w:t>
      </w:r>
      <w:r w:rsidRPr="00F70AFD">
        <w:rPr>
          <w:spacing w:val="-3"/>
        </w:rPr>
        <w:t xml:space="preserve"> </w:t>
      </w:r>
      <w:r w:rsidRPr="00F70AFD">
        <w:t>выбирает</w:t>
      </w:r>
      <w:r w:rsidRPr="00F70AFD">
        <w:rPr>
          <w:spacing w:val="-3"/>
        </w:rPr>
        <w:t xml:space="preserve"> </w:t>
      </w:r>
      <w:r w:rsidRPr="00F70AFD">
        <w:t>не</w:t>
      </w:r>
      <w:r w:rsidRPr="00F70AFD">
        <w:rPr>
          <w:spacing w:val="-3"/>
        </w:rPr>
        <w:t xml:space="preserve"> </w:t>
      </w:r>
      <w:r w:rsidRPr="00F70AFD">
        <w:t>менее</w:t>
      </w:r>
      <w:r w:rsidRPr="00F70AFD">
        <w:rPr>
          <w:spacing w:val="-3"/>
        </w:rPr>
        <w:t xml:space="preserve"> </w:t>
      </w:r>
      <w:r w:rsidRPr="00F70AFD">
        <w:t>2-х</w:t>
      </w:r>
      <w:r w:rsidRPr="00F70AFD">
        <w:rPr>
          <w:spacing w:val="-2"/>
        </w:rPr>
        <w:t xml:space="preserve"> направлений).</w:t>
      </w:r>
    </w:p>
    <w:p w:rsidR="007C21AE" w:rsidRPr="00F70AFD" w:rsidRDefault="007C21AE">
      <w:pPr>
        <w:pStyle w:val="a3"/>
        <w:spacing w:before="66"/>
        <w:ind w:left="0" w:firstLine="0"/>
        <w:jc w:val="left"/>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5128"/>
        <w:gridCol w:w="992"/>
        <w:gridCol w:w="709"/>
      </w:tblGrid>
      <w:tr w:rsidR="007C21AE" w:rsidRPr="00F70AFD" w:rsidTr="00E57042">
        <w:trPr>
          <w:trHeight w:val="817"/>
        </w:trPr>
        <w:tc>
          <w:tcPr>
            <w:tcW w:w="2694" w:type="dxa"/>
          </w:tcPr>
          <w:p w:rsidR="007C21AE" w:rsidRPr="00E57042" w:rsidRDefault="005636C2">
            <w:pPr>
              <w:pStyle w:val="TableParagraph"/>
              <w:spacing w:before="156"/>
              <w:ind w:left="772" w:right="83" w:hanging="568"/>
              <w:rPr>
                <w:sz w:val="24"/>
                <w:szCs w:val="24"/>
              </w:rPr>
            </w:pPr>
            <w:r w:rsidRPr="00E57042">
              <w:rPr>
                <w:sz w:val="24"/>
                <w:szCs w:val="24"/>
              </w:rPr>
              <w:lastRenderedPageBreak/>
              <w:t>Направления</w:t>
            </w:r>
            <w:r w:rsidRPr="00E57042">
              <w:rPr>
                <w:spacing w:val="-14"/>
                <w:sz w:val="24"/>
                <w:szCs w:val="24"/>
              </w:rPr>
              <w:t xml:space="preserve"> </w:t>
            </w:r>
            <w:r w:rsidRPr="00E57042">
              <w:rPr>
                <w:sz w:val="24"/>
                <w:szCs w:val="24"/>
              </w:rPr>
              <w:t xml:space="preserve">внеурочной </w:t>
            </w:r>
            <w:r w:rsidRPr="00E57042">
              <w:rPr>
                <w:spacing w:val="-2"/>
                <w:sz w:val="24"/>
                <w:szCs w:val="24"/>
              </w:rPr>
              <w:t>деятельности</w:t>
            </w:r>
          </w:p>
        </w:tc>
        <w:tc>
          <w:tcPr>
            <w:tcW w:w="5128" w:type="dxa"/>
          </w:tcPr>
          <w:p w:rsidR="007C21AE" w:rsidRPr="00E57042" w:rsidRDefault="007C21AE">
            <w:pPr>
              <w:pStyle w:val="TableParagraph"/>
              <w:spacing w:before="29"/>
              <w:ind w:left="0"/>
              <w:rPr>
                <w:sz w:val="24"/>
                <w:szCs w:val="24"/>
              </w:rPr>
            </w:pPr>
          </w:p>
          <w:p w:rsidR="007C21AE" w:rsidRPr="00E57042" w:rsidRDefault="005636C2">
            <w:pPr>
              <w:pStyle w:val="TableParagraph"/>
              <w:ind w:left="1442"/>
              <w:rPr>
                <w:sz w:val="24"/>
                <w:szCs w:val="24"/>
              </w:rPr>
            </w:pPr>
            <w:r w:rsidRPr="00E57042">
              <w:rPr>
                <w:sz w:val="24"/>
                <w:szCs w:val="24"/>
              </w:rPr>
              <w:t>Название</w:t>
            </w:r>
            <w:r w:rsidRPr="00E57042">
              <w:rPr>
                <w:spacing w:val="-6"/>
                <w:sz w:val="24"/>
                <w:szCs w:val="24"/>
              </w:rPr>
              <w:t xml:space="preserve"> </w:t>
            </w:r>
            <w:r w:rsidRPr="00E57042">
              <w:rPr>
                <w:sz w:val="24"/>
                <w:szCs w:val="24"/>
              </w:rPr>
              <w:t>курсов</w:t>
            </w:r>
            <w:r w:rsidRPr="00E57042">
              <w:rPr>
                <w:spacing w:val="-3"/>
                <w:sz w:val="24"/>
                <w:szCs w:val="24"/>
              </w:rPr>
              <w:t xml:space="preserve"> </w:t>
            </w:r>
            <w:r w:rsidRPr="00E57042">
              <w:rPr>
                <w:sz w:val="24"/>
                <w:szCs w:val="24"/>
              </w:rPr>
              <w:t>по</w:t>
            </w:r>
            <w:r w:rsidRPr="00E57042">
              <w:rPr>
                <w:spacing w:val="-5"/>
                <w:sz w:val="24"/>
                <w:szCs w:val="24"/>
              </w:rPr>
              <w:t xml:space="preserve"> </w:t>
            </w:r>
            <w:r w:rsidRPr="00E57042">
              <w:rPr>
                <w:spacing w:val="-2"/>
                <w:sz w:val="24"/>
                <w:szCs w:val="24"/>
              </w:rPr>
              <w:t>выбору</w:t>
            </w:r>
          </w:p>
        </w:tc>
        <w:tc>
          <w:tcPr>
            <w:tcW w:w="992" w:type="dxa"/>
          </w:tcPr>
          <w:p w:rsidR="007C21AE" w:rsidRPr="00E57042" w:rsidRDefault="005636C2">
            <w:pPr>
              <w:pStyle w:val="TableParagraph"/>
              <w:spacing w:before="28"/>
              <w:ind w:left="100" w:right="63" w:firstLine="4"/>
              <w:jc w:val="center"/>
              <w:rPr>
                <w:sz w:val="24"/>
                <w:szCs w:val="24"/>
              </w:rPr>
            </w:pPr>
            <w:r w:rsidRPr="00E57042">
              <w:rPr>
                <w:spacing w:val="-2"/>
                <w:sz w:val="24"/>
                <w:szCs w:val="24"/>
              </w:rPr>
              <w:t xml:space="preserve">Кол-во </w:t>
            </w:r>
            <w:r w:rsidRPr="00E57042">
              <w:rPr>
                <w:sz w:val="24"/>
                <w:szCs w:val="24"/>
              </w:rPr>
              <w:t>часов</w:t>
            </w:r>
            <w:r w:rsidRPr="00E57042">
              <w:rPr>
                <w:spacing w:val="-14"/>
                <w:sz w:val="24"/>
                <w:szCs w:val="24"/>
              </w:rPr>
              <w:t xml:space="preserve"> </w:t>
            </w:r>
            <w:r w:rsidRPr="00E57042">
              <w:rPr>
                <w:sz w:val="24"/>
                <w:szCs w:val="24"/>
              </w:rPr>
              <w:t xml:space="preserve">в </w:t>
            </w:r>
            <w:r w:rsidRPr="00E57042">
              <w:rPr>
                <w:spacing w:val="-4"/>
                <w:sz w:val="24"/>
                <w:szCs w:val="24"/>
              </w:rPr>
              <w:t>год</w:t>
            </w:r>
          </w:p>
        </w:tc>
        <w:tc>
          <w:tcPr>
            <w:tcW w:w="709" w:type="dxa"/>
          </w:tcPr>
          <w:p w:rsidR="007C21AE" w:rsidRPr="00E57042" w:rsidRDefault="007C21AE">
            <w:pPr>
              <w:pStyle w:val="TableParagraph"/>
              <w:spacing w:before="29"/>
              <w:ind w:left="0"/>
              <w:rPr>
                <w:sz w:val="24"/>
                <w:szCs w:val="24"/>
              </w:rPr>
            </w:pPr>
          </w:p>
          <w:p w:rsidR="007C21AE" w:rsidRPr="00E57042" w:rsidRDefault="005636C2">
            <w:pPr>
              <w:pStyle w:val="TableParagraph"/>
              <w:ind w:left="36"/>
              <w:jc w:val="center"/>
              <w:rPr>
                <w:sz w:val="24"/>
                <w:szCs w:val="24"/>
              </w:rPr>
            </w:pPr>
            <w:r w:rsidRPr="00E57042">
              <w:rPr>
                <w:spacing w:val="-2"/>
                <w:sz w:val="24"/>
                <w:szCs w:val="24"/>
              </w:rPr>
              <w:t>Классы</w:t>
            </w:r>
          </w:p>
        </w:tc>
      </w:tr>
      <w:tr w:rsidR="007C21AE" w:rsidRPr="00F70AFD" w:rsidTr="00E57042">
        <w:trPr>
          <w:trHeight w:val="254"/>
        </w:trPr>
        <w:tc>
          <w:tcPr>
            <w:tcW w:w="8814" w:type="dxa"/>
            <w:gridSpan w:val="3"/>
          </w:tcPr>
          <w:p w:rsidR="007C21AE" w:rsidRPr="00F70AFD" w:rsidRDefault="005636C2">
            <w:pPr>
              <w:pStyle w:val="TableParagraph"/>
              <w:spacing w:line="233" w:lineRule="exact"/>
              <w:ind w:left="114"/>
              <w:jc w:val="center"/>
              <w:rPr>
                <w:sz w:val="24"/>
                <w:szCs w:val="24"/>
              </w:rPr>
            </w:pPr>
            <w:r w:rsidRPr="00F70AFD">
              <w:rPr>
                <w:sz w:val="24"/>
                <w:szCs w:val="24"/>
              </w:rPr>
              <w:t>Системные</w:t>
            </w:r>
            <w:r w:rsidRPr="00F70AFD">
              <w:rPr>
                <w:spacing w:val="-7"/>
                <w:sz w:val="24"/>
                <w:szCs w:val="24"/>
              </w:rPr>
              <w:t xml:space="preserve"> </w:t>
            </w:r>
            <w:r w:rsidRPr="00F70AFD">
              <w:rPr>
                <w:sz w:val="24"/>
                <w:szCs w:val="24"/>
              </w:rPr>
              <w:t>виды</w:t>
            </w:r>
            <w:r w:rsidRPr="00F70AFD">
              <w:rPr>
                <w:spacing w:val="-4"/>
                <w:sz w:val="24"/>
                <w:szCs w:val="24"/>
              </w:rPr>
              <w:t xml:space="preserve"> </w:t>
            </w:r>
            <w:r w:rsidRPr="00F70AFD">
              <w:rPr>
                <w:spacing w:val="-2"/>
                <w:sz w:val="24"/>
                <w:szCs w:val="24"/>
              </w:rPr>
              <w:t>деятельности</w:t>
            </w:r>
            <w:bookmarkStart w:id="34" w:name="_bookmark16"/>
            <w:bookmarkEnd w:id="34"/>
            <w:proofErr w:type="gramStart"/>
            <w:r w:rsidRPr="00F70AFD">
              <w:rPr>
                <w:spacing w:val="-2"/>
                <w:sz w:val="24"/>
                <w:szCs w:val="24"/>
                <w:vertAlign w:val="superscript"/>
              </w:rPr>
              <w:t>2</w:t>
            </w:r>
            <w:proofErr w:type="gramEnd"/>
            <w:r w:rsidR="00B94483" w:rsidRPr="00F70AFD">
              <w:rPr>
                <w:sz w:val="24"/>
                <w:szCs w:val="24"/>
              </w:rPr>
              <w:fldChar w:fldCharType="begin"/>
            </w:r>
            <w:r w:rsidR="00B94483" w:rsidRPr="00F70AFD">
              <w:rPr>
                <w:sz w:val="24"/>
                <w:szCs w:val="24"/>
              </w:rPr>
              <w:instrText>HYPERLINK \l "_bookmark17"</w:instrText>
            </w:r>
            <w:r w:rsidR="00B94483" w:rsidRPr="00F70AFD">
              <w:rPr>
                <w:sz w:val="24"/>
                <w:szCs w:val="24"/>
              </w:rPr>
              <w:fldChar w:fldCharType="separate"/>
            </w:r>
            <w:r w:rsidRPr="00F70AFD">
              <w:rPr>
                <w:spacing w:val="-2"/>
                <w:sz w:val="24"/>
                <w:szCs w:val="24"/>
                <w:vertAlign w:val="superscript"/>
              </w:rPr>
              <w:t>9</w:t>
            </w:r>
            <w:r w:rsidR="00B94483" w:rsidRPr="00F70AFD">
              <w:rPr>
                <w:sz w:val="24"/>
                <w:szCs w:val="24"/>
              </w:rPr>
              <w:fldChar w:fldCharType="end"/>
            </w:r>
          </w:p>
        </w:tc>
        <w:tc>
          <w:tcPr>
            <w:tcW w:w="709" w:type="dxa"/>
          </w:tcPr>
          <w:p w:rsidR="007C21AE" w:rsidRPr="00F70AFD" w:rsidRDefault="007C21AE">
            <w:pPr>
              <w:pStyle w:val="TableParagraph"/>
              <w:ind w:left="0"/>
              <w:rPr>
                <w:sz w:val="24"/>
                <w:szCs w:val="24"/>
              </w:rPr>
            </w:pPr>
          </w:p>
        </w:tc>
      </w:tr>
      <w:tr w:rsidR="007C21AE" w:rsidRPr="00F70AFD" w:rsidTr="00E57042">
        <w:trPr>
          <w:trHeight w:val="413"/>
        </w:trPr>
        <w:tc>
          <w:tcPr>
            <w:tcW w:w="2694" w:type="dxa"/>
            <w:vMerge w:val="restart"/>
          </w:tcPr>
          <w:p w:rsidR="007C21AE" w:rsidRPr="00F70AFD" w:rsidRDefault="005636C2">
            <w:pPr>
              <w:pStyle w:val="TableParagraph"/>
              <w:spacing w:before="28"/>
              <w:rPr>
                <w:sz w:val="24"/>
                <w:szCs w:val="24"/>
              </w:rPr>
            </w:pPr>
            <w:r w:rsidRPr="00F70AFD">
              <w:rPr>
                <w:spacing w:val="-2"/>
                <w:sz w:val="24"/>
                <w:szCs w:val="24"/>
              </w:rPr>
              <w:t>Проектн</w:t>
            </w:r>
            <w:proofErr w:type="gramStart"/>
            <w:r w:rsidRPr="00F70AFD">
              <w:rPr>
                <w:spacing w:val="-2"/>
                <w:sz w:val="24"/>
                <w:szCs w:val="24"/>
              </w:rPr>
              <w:t>о-</w:t>
            </w:r>
            <w:proofErr w:type="gramEnd"/>
            <w:r w:rsidRPr="00F70AFD">
              <w:rPr>
                <w:spacing w:val="-2"/>
                <w:sz w:val="24"/>
                <w:szCs w:val="24"/>
              </w:rPr>
              <w:t xml:space="preserve"> исследовательская деятельность</w:t>
            </w:r>
          </w:p>
        </w:tc>
        <w:tc>
          <w:tcPr>
            <w:tcW w:w="5128" w:type="dxa"/>
          </w:tcPr>
          <w:p w:rsidR="007C21AE" w:rsidRPr="00F70AFD" w:rsidRDefault="005636C2">
            <w:pPr>
              <w:pStyle w:val="TableParagraph"/>
              <w:spacing w:before="80"/>
              <w:rPr>
                <w:sz w:val="24"/>
                <w:szCs w:val="24"/>
              </w:rPr>
            </w:pPr>
            <w:r w:rsidRPr="00F70AFD">
              <w:rPr>
                <w:sz w:val="24"/>
                <w:szCs w:val="24"/>
              </w:rPr>
              <w:t>Математическая</w:t>
            </w:r>
            <w:r w:rsidRPr="00F70AFD">
              <w:rPr>
                <w:spacing w:val="-8"/>
                <w:sz w:val="24"/>
                <w:szCs w:val="24"/>
              </w:rPr>
              <w:t xml:space="preserve"> </w:t>
            </w:r>
            <w:r w:rsidRPr="00F70AFD">
              <w:rPr>
                <w:spacing w:val="-2"/>
                <w:sz w:val="24"/>
                <w:szCs w:val="24"/>
              </w:rPr>
              <w:t>лаборатория</w:t>
            </w:r>
          </w:p>
        </w:tc>
        <w:tc>
          <w:tcPr>
            <w:tcW w:w="992" w:type="dxa"/>
          </w:tcPr>
          <w:p w:rsidR="007C21AE" w:rsidRPr="00F70AFD" w:rsidRDefault="005636C2">
            <w:pPr>
              <w:pStyle w:val="TableParagraph"/>
              <w:spacing w:before="80"/>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80"/>
              <w:ind w:left="36" w:right="24"/>
              <w:jc w:val="center"/>
              <w:rPr>
                <w:sz w:val="24"/>
                <w:szCs w:val="24"/>
              </w:rPr>
            </w:pPr>
            <w:r w:rsidRPr="00F70AFD">
              <w:rPr>
                <w:spacing w:val="-5"/>
                <w:sz w:val="24"/>
                <w:szCs w:val="24"/>
              </w:rPr>
              <w:t>10</w:t>
            </w:r>
          </w:p>
        </w:tc>
      </w:tr>
      <w:tr w:rsidR="007C21AE" w:rsidRPr="00F70AFD" w:rsidTr="00E57042">
        <w:trPr>
          <w:trHeight w:val="394"/>
        </w:trPr>
        <w:tc>
          <w:tcPr>
            <w:tcW w:w="2694" w:type="dxa"/>
            <w:vMerge/>
            <w:tcBorders>
              <w:top w:val="nil"/>
            </w:tcBorders>
          </w:tcPr>
          <w:p w:rsidR="007C21AE" w:rsidRPr="00F70AFD" w:rsidRDefault="007C21AE">
            <w:pPr>
              <w:rPr>
                <w:sz w:val="24"/>
                <w:szCs w:val="24"/>
              </w:rPr>
            </w:pPr>
          </w:p>
        </w:tc>
        <w:tc>
          <w:tcPr>
            <w:tcW w:w="5128" w:type="dxa"/>
          </w:tcPr>
          <w:p w:rsidR="007C21AE" w:rsidRPr="00F70AFD" w:rsidRDefault="005636C2">
            <w:pPr>
              <w:pStyle w:val="TableParagraph"/>
              <w:spacing w:before="70"/>
              <w:rPr>
                <w:sz w:val="24"/>
                <w:szCs w:val="24"/>
              </w:rPr>
            </w:pPr>
            <w:r w:rsidRPr="00F70AFD">
              <w:rPr>
                <w:sz w:val="24"/>
                <w:szCs w:val="24"/>
              </w:rPr>
              <w:t>Математическая</w:t>
            </w:r>
            <w:r w:rsidRPr="00F70AFD">
              <w:rPr>
                <w:spacing w:val="-8"/>
                <w:sz w:val="24"/>
                <w:szCs w:val="24"/>
              </w:rPr>
              <w:t xml:space="preserve"> </w:t>
            </w:r>
            <w:r w:rsidRPr="00F70AFD">
              <w:rPr>
                <w:spacing w:val="-2"/>
                <w:sz w:val="24"/>
                <w:szCs w:val="24"/>
              </w:rPr>
              <w:t>лаборатория</w:t>
            </w:r>
          </w:p>
        </w:tc>
        <w:tc>
          <w:tcPr>
            <w:tcW w:w="992" w:type="dxa"/>
          </w:tcPr>
          <w:p w:rsidR="007C21AE" w:rsidRPr="00F70AFD" w:rsidRDefault="005636C2">
            <w:pPr>
              <w:pStyle w:val="TableParagraph"/>
              <w:spacing w:before="70"/>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70"/>
              <w:ind w:left="36" w:right="24"/>
              <w:jc w:val="center"/>
              <w:rPr>
                <w:sz w:val="24"/>
                <w:szCs w:val="24"/>
              </w:rPr>
            </w:pPr>
            <w:r w:rsidRPr="00F70AFD">
              <w:rPr>
                <w:spacing w:val="-5"/>
                <w:sz w:val="24"/>
                <w:szCs w:val="24"/>
              </w:rPr>
              <w:t>11</w:t>
            </w:r>
          </w:p>
        </w:tc>
      </w:tr>
      <w:tr w:rsidR="007C21AE" w:rsidRPr="00F70AFD" w:rsidTr="00E57042">
        <w:trPr>
          <w:trHeight w:val="505"/>
        </w:trPr>
        <w:tc>
          <w:tcPr>
            <w:tcW w:w="2694" w:type="dxa"/>
          </w:tcPr>
          <w:p w:rsidR="007C21AE" w:rsidRPr="00F70AFD" w:rsidRDefault="005636C2">
            <w:pPr>
              <w:pStyle w:val="TableParagraph"/>
              <w:spacing w:line="252" w:lineRule="exact"/>
              <w:rPr>
                <w:sz w:val="24"/>
                <w:szCs w:val="24"/>
              </w:rPr>
            </w:pPr>
            <w:r w:rsidRPr="00F70AFD">
              <w:rPr>
                <w:spacing w:val="-2"/>
                <w:sz w:val="24"/>
                <w:szCs w:val="24"/>
              </w:rPr>
              <w:t>Коммуникативная деятельность</w:t>
            </w:r>
          </w:p>
        </w:tc>
        <w:tc>
          <w:tcPr>
            <w:tcW w:w="5128" w:type="dxa"/>
          </w:tcPr>
          <w:p w:rsidR="007C21AE" w:rsidRPr="00F70AFD" w:rsidRDefault="005636C2">
            <w:pPr>
              <w:pStyle w:val="TableParagraph"/>
              <w:spacing w:before="126"/>
              <w:rPr>
                <w:sz w:val="24"/>
                <w:szCs w:val="24"/>
              </w:rPr>
            </w:pPr>
            <w:r w:rsidRPr="00F70AFD">
              <w:rPr>
                <w:sz w:val="24"/>
                <w:szCs w:val="24"/>
              </w:rPr>
              <w:t>Актуальные</w:t>
            </w:r>
            <w:r w:rsidRPr="00F70AFD">
              <w:rPr>
                <w:spacing w:val="-9"/>
                <w:sz w:val="24"/>
                <w:szCs w:val="24"/>
              </w:rPr>
              <w:t xml:space="preserve"> </w:t>
            </w:r>
            <w:r w:rsidRPr="00F70AFD">
              <w:rPr>
                <w:sz w:val="24"/>
                <w:szCs w:val="24"/>
              </w:rPr>
              <w:t>вопросы</w:t>
            </w:r>
            <w:r w:rsidRPr="00F70AFD">
              <w:rPr>
                <w:spacing w:val="-7"/>
                <w:sz w:val="24"/>
                <w:szCs w:val="24"/>
              </w:rPr>
              <w:t xml:space="preserve"> </w:t>
            </w:r>
            <w:r w:rsidRPr="00F70AFD">
              <w:rPr>
                <w:sz w:val="24"/>
                <w:szCs w:val="24"/>
              </w:rPr>
              <w:t>современного</w:t>
            </w:r>
            <w:r w:rsidRPr="00F70AFD">
              <w:rPr>
                <w:spacing w:val="-7"/>
                <w:sz w:val="24"/>
                <w:szCs w:val="24"/>
              </w:rPr>
              <w:t xml:space="preserve"> </w:t>
            </w:r>
            <w:r w:rsidRPr="00F70AFD">
              <w:rPr>
                <w:spacing w:val="-2"/>
                <w:sz w:val="24"/>
                <w:szCs w:val="24"/>
              </w:rPr>
              <w:t>общества</w:t>
            </w:r>
          </w:p>
        </w:tc>
        <w:tc>
          <w:tcPr>
            <w:tcW w:w="992" w:type="dxa"/>
          </w:tcPr>
          <w:p w:rsidR="007C21AE" w:rsidRPr="00F70AFD" w:rsidRDefault="005636C2">
            <w:pPr>
              <w:pStyle w:val="TableParagraph"/>
              <w:spacing w:before="126"/>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126"/>
              <w:ind w:left="36" w:right="25"/>
              <w:jc w:val="center"/>
              <w:rPr>
                <w:sz w:val="24"/>
                <w:szCs w:val="24"/>
              </w:rPr>
            </w:pPr>
            <w:r w:rsidRPr="00F70AFD">
              <w:rPr>
                <w:spacing w:val="-2"/>
                <w:sz w:val="24"/>
                <w:szCs w:val="24"/>
              </w:rPr>
              <w:t>10-</w:t>
            </w:r>
            <w:r w:rsidRPr="00F70AFD">
              <w:rPr>
                <w:spacing w:val="-7"/>
                <w:sz w:val="24"/>
                <w:szCs w:val="24"/>
              </w:rPr>
              <w:t>11</w:t>
            </w:r>
          </w:p>
        </w:tc>
      </w:tr>
      <w:tr w:rsidR="007C21AE" w:rsidRPr="00F70AFD" w:rsidTr="00E57042">
        <w:trPr>
          <w:trHeight w:val="340"/>
        </w:trPr>
        <w:tc>
          <w:tcPr>
            <w:tcW w:w="2694" w:type="dxa"/>
            <w:vMerge w:val="restart"/>
          </w:tcPr>
          <w:p w:rsidR="007C21AE" w:rsidRPr="00F70AFD" w:rsidRDefault="005636C2">
            <w:pPr>
              <w:pStyle w:val="TableParagraph"/>
              <w:spacing w:before="30"/>
              <w:ind w:right="269"/>
              <w:rPr>
                <w:sz w:val="24"/>
                <w:szCs w:val="24"/>
              </w:rPr>
            </w:pPr>
            <w:r w:rsidRPr="00F70AFD">
              <w:rPr>
                <w:spacing w:val="-2"/>
                <w:sz w:val="24"/>
                <w:szCs w:val="24"/>
              </w:rPr>
              <w:t>Художественн</w:t>
            </w:r>
            <w:proofErr w:type="gramStart"/>
            <w:r w:rsidRPr="00F70AFD">
              <w:rPr>
                <w:spacing w:val="-2"/>
                <w:sz w:val="24"/>
                <w:szCs w:val="24"/>
              </w:rPr>
              <w:t>о-</w:t>
            </w:r>
            <w:proofErr w:type="gramEnd"/>
            <w:r w:rsidRPr="00F70AFD">
              <w:rPr>
                <w:spacing w:val="-2"/>
                <w:sz w:val="24"/>
                <w:szCs w:val="24"/>
              </w:rPr>
              <w:t xml:space="preserve"> </w:t>
            </w:r>
            <w:r w:rsidRPr="00F70AFD">
              <w:rPr>
                <w:sz w:val="24"/>
                <w:szCs w:val="24"/>
              </w:rPr>
              <w:t>эстетическая</w:t>
            </w:r>
            <w:r w:rsidRPr="00F70AFD">
              <w:rPr>
                <w:spacing w:val="-14"/>
                <w:sz w:val="24"/>
                <w:szCs w:val="24"/>
              </w:rPr>
              <w:t xml:space="preserve"> </w:t>
            </w:r>
            <w:r w:rsidRPr="00F70AFD">
              <w:rPr>
                <w:sz w:val="24"/>
                <w:szCs w:val="24"/>
              </w:rPr>
              <w:t xml:space="preserve">творческая </w:t>
            </w:r>
            <w:r w:rsidRPr="00F70AFD">
              <w:rPr>
                <w:spacing w:val="-2"/>
                <w:sz w:val="24"/>
                <w:szCs w:val="24"/>
              </w:rPr>
              <w:t>деятельность</w:t>
            </w:r>
          </w:p>
        </w:tc>
        <w:tc>
          <w:tcPr>
            <w:tcW w:w="5128" w:type="dxa"/>
          </w:tcPr>
          <w:p w:rsidR="007C21AE" w:rsidRPr="00F70AFD" w:rsidRDefault="005636C2">
            <w:pPr>
              <w:pStyle w:val="TableParagraph"/>
              <w:spacing w:before="42"/>
              <w:rPr>
                <w:sz w:val="24"/>
                <w:szCs w:val="24"/>
              </w:rPr>
            </w:pPr>
            <w:r w:rsidRPr="00F70AFD">
              <w:rPr>
                <w:sz w:val="24"/>
                <w:szCs w:val="24"/>
              </w:rPr>
              <w:t>Я</w:t>
            </w:r>
            <w:r w:rsidRPr="00F70AFD">
              <w:rPr>
                <w:spacing w:val="-1"/>
                <w:sz w:val="24"/>
                <w:szCs w:val="24"/>
              </w:rPr>
              <w:t xml:space="preserve"> </w:t>
            </w:r>
            <w:r w:rsidRPr="00F70AFD">
              <w:rPr>
                <w:sz w:val="24"/>
                <w:szCs w:val="24"/>
              </w:rPr>
              <w:t>в</w:t>
            </w:r>
            <w:r w:rsidRPr="00F70AFD">
              <w:rPr>
                <w:spacing w:val="-3"/>
                <w:sz w:val="24"/>
                <w:szCs w:val="24"/>
              </w:rPr>
              <w:t xml:space="preserve"> </w:t>
            </w:r>
            <w:r w:rsidRPr="00F70AFD">
              <w:rPr>
                <w:sz w:val="24"/>
                <w:szCs w:val="24"/>
              </w:rPr>
              <w:t>мире,</w:t>
            </w:r>
            <w:r w:rsidRPr="00F70AFD">
              <w:rPr>
                <w:spacing w:val="-1"/>
                <w:sz w:val="24"/>
                <w:szCs w:val="24"/>
              </w:rPr>
              <w:t xml:space="preserve"> </w:t>
            </w:r>
            <w:r w:rsidRPr="00F70AFD">
              <w:rPr>
                <w:sz w:val="24"/>
                <w:szCs w:val="24"/>
              </w:rPr>
              <w:t>мир</w:t>
            </w:r>
            <w:r w:rsidRPr="00F70AFD">
              <w:rPr>
                <w:spacing w:val="-3"/>
                <w:sz w:val="24"/>
                <w:szCs w:val="24"/>
              </w:rPr>
              <w:t xml:space="preserve"> </w:t>
            </w:r>
            <w:r w:rsidRPr="00F70AFD">
              <w:rPr>
                <w:sz w:val="24"/>
                <w:szCs w:val="24"/>
              </w:rPr>
              <w:t xml:space="preserve">во </w:t>
            </w:r>
            <w:r w:rsidRPr="00F70AFD">
              <w:rPr>
                <w:spacing w:val="-5"/>
                <w:sz w:val="24"/>
                <w:szCs w:val="24"/>
              </w:rPr>
              <w:t>мне</w:t>
            </w:r>
          </w:p>
        </w:tc>
        <w:tc>
          <w:tcPr>
            <w:tcW w:w="992" w:type="dxa"/>
          </w:tcPr>
          <w:p w:rsidR="007C21AE" w:rsidRPr="00F70AFD" w:rsidRDefault="005636C2">
            <w:pPr>
              <w:pStyle w:val="TableParagraph"/>
              <w:spacing w:before="42"/>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42"/>
              <w:ind w:left="36" w:right="24"/>
              <w:jc w:val="center"/>
              <w:rPr>
                <w:sz w:val="24"/>
                <w:szCs w:val="24"/>
              </w:rPr>
            </w:pPr>
            <w:r w:rsidRPr="00F70AFD">
              <w:rPr>
                <w:spacing w:val="-5"/>
                <w:sz w:val="24"/>
                <w:szCs w:val="24"/>
              </w:rPr>
              <w:t>10</w:t>
            </w:r>
          </w:p>
        </w:tc>
      </w:tr>
      <w:tr w:rsidR="007C21AE" w:rsidRPr="00F70AFD" w:rsidTr="00E57042">
        <w:trPr>
          <w:trHeight w:val="470"/>
        </w:trPr>
        <w:tc>
          <w:tcPr>
            <w:tcW w:w="2694" w:type="dxa"/>
            <w:vMerge/>
            <w:tcBorders>
              <w:top w:val="nil"/>
            </w:tcBorders>
          </w:tcPr>
          <w:p w:rsidR="007C21AE" w:rsidRPr="00F70AFD" w:rsidRDefault="007C21AE">
            <w:pPr>
              <w:rPr>
                <w:sz w:val="24"/>
                <w:szCs w:val="24"/>
              </w:rPr>
            </w:pPr>
          </w:p>
        </w:tc>
        <w:tc>
          <w:tcPr>
            <w:tcW w:w="5128" w:type="dxa"/>
          </w:tcPr>
          <w:p w:rsidR="007C21AE" w:rsidRPr="00F70AFD" w:rsidRDefault="005636C2">
            <w:pPr>
              <w:pStyle w:val="TableParagraph"/>
              <w:spacing w:before="106"/>
              <w:rPr>
                <w:sz w:val="24"/>
                <w:szCs w:val="24"/>
              </w:rPr>
            </w:pPr>
            <w:r w:rsidRPr="00F70AFD">
              <w:rPr>
                <w:sz w:val="24"/>
                <w:szCs w:val="24"/>
              </w:rPr>
              <w:t>Я</w:t>
            </w:r>
            <w:r w:rsidRPr="00F70AFD">
              <w:rPr>
                <w:spacing w:val="-1"/>
                <w:sz w:val="24"/>
                <w:szCs w:val="24"/>
              </w:rPr>
              <w:t xml:space="preserve"> </w:t>
            </w:r>
            <w:r w:rsidRPr="00F70AFD">
              <w:rPr>
                <w:sz w:val="24"/>
                <w:szCs w:val="24"/>
              </w:rPr>
              <w:t>в</w:t>
            </w:r>
            <w:r w:rsidRPr="00F70AFD">
              <w:rPr>
                <w:spacing w:val="-3"/>
                <w:sz w:val="24"/>
                <w:szCs w:val="24"/>
              </w:rPr>
              <w:t xml:space="preserve"> </w:t>
            </w:r>
            <w:r w:rsidRPr="00F70AFD">
              <w:rPr>
                <w:sz w:val="24"/>
                <w:szCs w:val="24"/>
              </w:rPr>
              <w:t>мире,</w:t>
            </w:r>
            <w:r w:rsidRPr="00F70AFD">
              <w:rPr>
                <w:spacing w:val="-1"/>
                <w:sz w:val="24"/>
                <w:szCs w:val="24"/>
              </w:rPr>
              <w:t xml:space="preserve"> </w:t>
            </w:r>
            <w:r w:rsidRPr="00F70AFD">
              <w:rPr>
                <w:sz w:val="24"/>
                <w:szCs w:val="24"/>
              </w:rPr>
              <w:t>мир</w:t>
            </w:r>
            <w:r w:rsidRPr="00F70AFD">
              <w:rPr>
                <w:spacing w:val="-3"/>
                <w:sz w:val="24"/>
                <w:szCs w:val="24"/>
              </w:rPr>
              <w:t xml:space="preserve"> </w:t>
            </w:r>
            <w:r w:rsidRPr="00F70AFD">
              <w:rPr>
                <w:sz w:val="24"/>
                <w:szCs w:val="24"/>
              </w:rPr>
              <w:t xml:space="preserve">во </w:t>
            </w:r>
            <w:r w:rsidRPr="00F70AFD">
              <w:rPr>
                <w:spacing w:val="-5"/>
                <w:sz w:val="24"/>
                <w:szCs w:val="24"/>
              </w:rPr>
              <w:t>мне</w:t>
            </w:r>
          </w:p>
        </w:tc>
        <w:tc>
          <w:tcPr>
            <w:tcW w:w="992" w:type="dxa"/>
          </w:tcPr>
          <w:p w:rsidR="007C21AE" w:rsidRPr="00F70AFD" w:rsidRDefault="005636C2">
            <w:pPr>
              <w:pStyle w:val="TableParagraph"/>
              <w:spacing w:before="106"/>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106"/>
              <w:ind w:left="36" w:right="24"/>
              <w:jc w:val="center"/>
              <w:rPr>
                <w:sz w:val="24"/>
                <w:szCs w:val="24"/>
              </w:rPr>
            </w:pPr>
            <w:r w:rsidRPr="00F70AFD">
              <w:rPr>
                <w:spacing w:val="-5"/>
                <w:sz w:val="24"/>
                <w:szCs w:val="24"/>
              </w:rPr>
              <w:t>11</w:t>
            </w:r>
          </w:p>
        </w:tc>
      </w:tr>
      <w:tr w:rsidR="007C21AE" w:rsidRPr="00F70AFD" w:rsidTr="00E57042">
        <w:trPr>
          <w:trHeight w:val="252"/>
        </w:trPr>
        <w:tc>
          <w:tcPr>
            <w:tcW w:w="2694" w:type="dxa"/>
          </w:tcPr>
          <w:p w:rsidR="007C21AE" w:rsidRPr="00F70AFD" w:rsidRDefault="005636C2">
            <w:pPr>
              <w:pStyle w:val="TableParagraph"/>
              <w:spacing w:line="232" w:lineRule="exact"/>
              <w:rPr>
                <w:sz w:val="24"/>
                <w:szCs w:val="24"/>
              </w:rPr>
            </w:pPr>
            <w:r w:rsidRPr="00F70AFD">
              <w:rPr>
                <w:sz w:val="24"/>
                <w:szCs w:val="24"/>
              </w:rPr>
              <w:t>Информационная</w:t>
            </w:r>
            <w:r w:rsidRPr="00F70AFD">
              <w:rPr>
                <w:spacing w:val="-12"/>
                <w:sz w:val="24"/>
                <w:szCs w:val="24"/>
              </w:rPr>
              <w:t xml:space="preserve"> </w:t>
            </w:r>
            <w:r w:rsidRPr="00F70AFD">
              <w:rPr>
                <w:spacing w:val="-2"/>
                <w:sz w:val="24"/>
                <w:szCs w:val="24"/>
              </w:rPr>
              <w:t>культура</w:t>
            </w:r>
          </w:p>
        </w:tc>
        <w:tc>
          <w:tcPr>
            <w:tcW w:w="5128" w:type="dxa"/>
          </w:tcPr>
          <w:p w:rsidR="007C21AE" w:rsidRPr="00F70AFD" w:rsidRDefault="005636C2">
            <w:pPr>
              <w:pStyle w:val="TableParagraph"/>
              <w:spacing w:line="232" w:lineRule="exact"/>
              <w:rPr>
                <w:sz w:val="24"/>
                <w:szCs w:val="24"/>
              </w:rPr>
            </w:pPr>
            <w:r w:rsidRPr="00F70AFD">
              <w:rPr>
                <w:sz w:val="24"/>
                <w:szCs w:val="24"/>
              </w:rPr>
              <w:t>Игры</w:t>
            </w:r>
            <w:r w:rsidRPr="00F70AFD">
              <w:rPr>
                <w:spacing w:val="-2"/>
                <w:sz w:val="24"/>
                <w:szCs w:val="24"/>
              </w:rPr>
              <w:t xml:space="preserve"> </w:t>
            </w:r>
            <w:r w:rsidRPr="00F70AFD">
              <w:rPr>
                <w:sz w:val="24"/>
                <w:szCs w:val="24"/>
              </w:rPr>
              <w:t>на</w:t>
            </w:r>
            <w:r w:rsidRPr="00F70AFD">
              <w:rPr>
                <w:spacing w:val="-1"/>
                <w:sz w:val="24"/>
                <w:szCs w:val="24"/>
              </w:rPr>
              <w:t xml:space="preserve"> </w:t>
            </w:r>
            <w:r w:rsidRPr="00F70AFD">
              <w:rPr>
                <w:sz w:val="24"/>
                <w:szCs w:val="24"/>
              </w:rPr>
              <w:t>Python</w:t>
            </w:r>
            <w:r w:rsidRPr="00F70AFD">
              <w:rPr>
                <w:spacing w:val="-2"/>
                <w:sz w:val="24"/>
                <w:szCs w:val="24"/>
              </w:rPr>
              <w:t xml:space="preserve"> </w:t>
            </w:r>
            <w:r w:rsidRPr="00F70AFD">
              <w:rPr>
                <w:sz w:val="24"/>
                <w:szCs w:val="24"/>
              </w:rPr>
              <w:t>-</w:t>
            </w:r>
            <w:r w:rsidRPr="00F70AFD">
              <w:rPr>
                <w:spacing w:val="-2"/>
                <w:sz w:val="24"/>
                <w:szCs w:val="24"/>
              </w:rPr>
              <w:t xml:space="preserve"> </w:t>
            </w:r>
            <w:r w:rsidRPr="00F70AFD">
              <w:rPr>
                <w:sz w:val="24"/>
                <w:szCs w:val="24"/>
              </w:rPr>
              <w:t>от</w:t>
            </w:r>
            <w:r w:rsidRPr="00F70AFD">
              <w:rPr>
                <w:spacing w:val="-1"/>
                <w:sz w:val="24"/>
                <w:szCs w:val="24"/>
              </w:rPr>
              <w:t xml:space="preserve"> </w:t>
            </w:r>
            <w:r w:rsidRPr="00F70AFD">
              <w:rPr>
                <w:sz w:val="24"/>
                <w:szCs w:val="24"/>
              </w:rPr>
              <w:t>идеи</w:t>
            </w:r>
            <w:r w:rsidRPr="00F70AFD">
              <w:rPr>
                <w:spacing w:val="-3"/>
                <w:sz w:val="24"/>
                <w:szCs w:val="24"/>
              </w:rPr>
              <w:t xml:space="preserve"> </w:t>
            </w:r>
            <w:r w:rsidRPr="00F70AFD">
              <w:rPr>
                <w:sz w:val="24"/>
                <w:szCs w:val="24"/>
              </w:rPr>
              <w:t>до</w:t>
            </w:r>
            <w:r w:rsidRPr="00F70AFD">
              <w:rPr>
                <w:spacing w:val="-1"/>
                <w:sz w:val="24"/>
                <w:szCs w:val="24"/>
              </w:rPr>
              <w:t xml:space="preserve"> </w:t>
            </w:r>
            <w:r w:rsidRPr="00F70AFD">
              <w:rPr>
                <w:spacing w:val="-2"/>
                <w:sz w:val="24"/>
                <w:szCs w:val="24"/>
              </w:rPr>
              <w:t>реализации</w:t>
            </w:r>
          </w:p>
        </w:tc>
        <w:tc>
          <w:tcPr>
            <w:tcW w:w="992" w:type="dxa"/>
          </w:tcPr>
          <w:p w:rsidR="007C21AE" w:rsidRPr="00F70AFD" w:rsidRDefault="005636C2">
            <w:pPr>
              <w:pStyle w:val="TableParagraph"/>
              <w:spacing w:line="232" w:lineRule="exact"/>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line="232" w:lineRule="exact"/>
              <w:ind w:left="36" w:right="25"/>
              <w:jc w:val="center"/>
              <w:rPr>
                <w:sz w:val="24"/>
                <w:szCs w:val="24"/>
              </w:rPr>
            </w:pPr>
            <w:r w:rsidRPr="00F70AFD">
              <w:rPr>
                <w:spacing w:val="-2"/>
                <w:sz w:val="24"/>
                <w:szCs w:val="24"/>
              </w:rPr>
              <w:t>10-</w:t>
            </w:r>
            <w:r w:rsidRPr="00F70AFD">
              <w:rPr>
                <w:spacing w:val="-7"/>
                <w:sz w:val="24"/>
                <w:szCs w:val="24"/>
              </w:rPr>
              <w:t>11</w:t>
            </w:r>
          </w:p>
        </w:tc>
      </w:tr>
      <w:tr w:rsidR="007C21AE" w:rsidRPr="00F70AFD" w:rsidTr="00E57042">
        <w:trPr>
          <w:trHeight w:val="505"/>
        </w:trPr>
        <w:tc>
          <w:tcPr>
            <w:tcW w:w="2694" w:type="dxa"/>
          </w:tcPr>
          <w:p w:rsidR="007C21AE" w:rsidRPr="00F70AFD" w:rsidRDefault="005636C2">
            <w:pPr>
              <w:pStyle w:val="TableParagraph"/>
              <w:spacing w:line="252" w:lineRule="exact"/>
              <w:rPr>
                <w:sz w:val="24"/>
                <w:szCs w:val="24"/>
              </w:rPr>
            </w:pPr>
            <w:r w:rsidRPr="00F70AFD">
              <w:rPr>
                <w:spacing w:val="-2"/>
                <w:sz w:val="24"/>
                <w:szCs w:val="24"/>
              </w:rPr>
              <w:t>Интеллектуальные марафоны</w:t>
            </w:r>
          </w:p>
        </w:tc>
        <w:tc>
          <w:tcPr>
            <w:tcW w:w="5128" w:type="dxa"/>
          </w:tcPr>
          <w:p w:rsidR="007C21AE" w:rsidRPr="00F70AFD" w:rsidRDefault="005636C2">
            <w:pPr>
              <w:pStyle w:val="TableParagraph"/>
              <w:spacing w:before="126"/>
              <w:rPr>
                <w:sz w:val="24"/>
                <w:szCs w:val="24"/>
              </w:rPr>
            </w:pPr>
            <w:r w:rsidRPr="00F70AFD">
              <w:rPr>
                <w:sz w:val="24"/>
                <w:szCs w:val="24"/>
              </w:rPr>
              <w:t>Жизнь</w:t>
            </w:r>
            <w:r w:rsidRPr="00F70AFD">
              <w:rPr>
                <w:spacing w:val="-4"/>
                <w:sz w:val="24"/>
                <w:szCs w:val="24"/>
              </w:rPr>
              <w:t xml:space="preserve"> </w:t>
            </w:r>
            <w:r w:rsidRPr="00F70AFD">
              <w:rPr>
                <w:sz w:val="24"/>
                <w:szCs w:val="24"/>
              </w:rPr>
              <w:t>планеты</w:t>
            </w:r>
            <w:r w:rsidRPr="00F70AFD">
              <w:rPr>
                <w:spacing w:val="-3"/>
                <w:sz w:val="24"/>
                <w:szCs w:val="24"/>
              </w:rPr>
              <w:t xml:space="preserve"> </w:t>
            </w:r>
            <w:r w:rsidRPr="00F70AFD">
              <w:rPr>
                <w:sz w:val="24"/>
                <w:szCs w:val="24"/>
              </w:rPr>
              <w:t>в</w:t>
            </w:r>
            <w:r w:rsidRPr="00F70AFD">
              <w:rPr>
                <w:spacing w:val="-5"/>
                <w:sz w:val="24"/>
                <w:szCs w:val="24"/>
              </w:rPr>
              <w:t xml:space="preserve"> </w:t>
            </w:r>
            <w:r w:rsidRPr="00F70AFD">
              <w:rPr>
                <w:sz w:val="24"/>
                <w:szCs w:val="24"/>
              </w:rPr>
              <w:t>наших</w:t>
            </w:r>
            <w:r w:rsidRPr="00F70AFD">
              <w:rPr>
                <w:spacing w:val="-3"/>
                <w:sz w:val="24"/>
                <w:szCs w:val="24"/>
              </w:rPr>
              <w:t xml:space="preserve"> </w:t>
            </w:r>
            <w:r w:rsidRPr="00F70AFD">
              <w:rPr>
                <w:spacing w:val="-2"/>
                <w:sz w:val="24"/>
                <w:szCs w:val="24"/>
              </w:rPr>
              <w:t>руках</w:t>
            </w:r>
          </w:p>
        </w:tc>
        <w:tc>
          <w:tcPr>
            <w:tcW w:w="992" w:type="dxa"/>
          </w:tcPr>
          <w:p w:rsidR="007C21AE" w:rsidRPr="00F70AFD" w:rsidRDefault="005636C2">
            <w:pPr>
              <w:pStyle w:val="TableParagraph"/>
              <w:spacing w:before="126"/>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before="126"/>
              <w:ind w:left="36" w:right="25"/>
              <w:jc w:val="center"/>
              <w:rPr>
                <w:sz w:val="24"/>
                <w:szCs w:val="24"/>
              </w:rPr>
            </w:pPr>
            <w:r w:rsidRPr="00F70AFD">
              <w:rPr>
                <w:spacing w:val="-2"/>
                <w:sz w:val="24"/>
                <w:szCs w:val="24"/>
              </w:rPr>
              <w:t>10-</w:t>
            </w:r>
            <w:r w:rsidRPr="00F70AFD">
              <w:rPr>
                <w:spacing w:val="-7"/>
                <w:sz w:val="24"/>
                <w:szCs w:val="24"/>
              </w:rPr>
              <w:t>11</w:t>
            </w:r>
          </w:p>
        </w:tc>
      </w:tr>
      <w:tr w:rsidR="007C21AE" w:rsidRPr="00F70AFD" w:rsidTr="00E57042">
        <w:trPr>
          <w:trHeight w:val="254"/>
        </w:trPr>
        <w:tc>
          <w:tcPr>
            <w:tcW w:w="2694" w:type="dxa"/>
            <w:vMerge w:val="restart"/>
          </w:tcPr>
          <w:p w:rsidR="007C21AE" w:rsidRPr="00F70AFD" w:rsidRDefault="005636C2">
            <w:pPr>
              <w:pStyle w:val="TableParagraph"/>
              <w:spacing w:before="130"/>
              <w:rPr>
                <w:sz w:val="24"/>
                <w:szCs w:val="24"/>
              </w:rPr>
            </w:pPr>
            <w:r w:rsidRPr="00F70AFD">
              <w:rPr>
                <w:sz w:val="24"/>
                <w:szCs w:val="24"/>
              </w:rPr>
              <w:t>«Учение</w:t>
            </w:r>
            <w:r w:rsidRPr="00F70AFD">
              <w:rPr>
                <w:spacing w:val="-4"/>
                <w:sz w:val="24"/>
                <w:szCs w:val="24"/>
              </w:rPr>
              <w:t xml:space="preserve"> </w:t>
            </w:r>
            <w:r w:rsidRPr="00F70AFD">
              <w:rPr>
                <w:sz w:val="24"/>
                <w:szCs w:val="24"/>
              </w:rPr>
              <w:t>с</w:t>
            </w:r>
            <w:r w:rsidRPr="00F70AFD">
              <w:rPr>
                <w:spacing w:val="-4"/>
                <w:sz w:val="24"/>
                <w:szCs w:val="24"/>
              </w:rPr>
              <w:t xml:space="preserve"> </w:t>
            </w:r>
            <w:r w:rsidRPr="00F70AFD">
              <w:rPr>
                <w:spacing w:val="-2"/>
                <w:sz w:val="24"/>
                <w:szCs w:val="24"/>
              </w:rPr>
              <w:t>увлечением»</w:t>
            </w:r>
          </w:p>
        </w:tc>
        <w:tc>
          <w:tcPr>
            <w:tcW w:w="5128" w:type="dxa"/>
          </w:tcPr>
          <w:p w:rsidR="007C21AE" w:rsidRPr="00F70AFD" w:rsidRDefault="005636C2">
            <w:pPr>
              <w:pStyle w:val="TableParagraph"/>
              <w:spacing w:line="233" w:lineRule="exact"/>
              <w:rPr>
                <w:sz w:val="24"/>
                <w:szCs w:val="24"/>
              </w:rPr>
            </w:pPr>
            <w:r w:rsidRPr="00F70AFD">
              <w:rPr>
                <w:sz w:val="24"/>
                <w:szCs w:val="24"/>
              </w:rPr>
              <w:t>Мир</w:t>
            </w:r>
            <w:r w:rsidRPr="00F70AFD">
              <w:rPr>
                <w:spacing w:val="-5"/>
                <w:sz w:val="24"/>
                <w:szCs w:val="24"/>
              </w:rPr>
              <w:t xml:space="preserve"> </w:t>
            </w:r>
            <w:r w:rsidRPr="00F70AFD">
              <w:rPr>
                <w:sz w:val="24"/>
                <w:szCs w:val="24"/>
              </w:rPr>
              <w:t>олимпиадных</w:t>
            </w:r>
            <w:r w:rsidRPr="00F70AFD">
              <w:rPr>
                <w:spacing w:val="-5"/>
                <w:sz w:val="24"/>
                <w:szCs w:val="24"/>
              </w:rPr>
              <w:t xml:space="preserve"> </w:t>
            </w:r>
            <w:r w:rsidRPr="00F70AFD">
              <w:rPr>
                <w:sz w:val="24"/>
                <w:szCs w:val="24"/>
              </w:rPr>
              <w:t>задач</w:t>
            </w:r>
            <w:r w:rsidRPr="00F70AFD">
              <w:rPr>
                <w:spacing w:val="-3"/>
                <w:sz w:val="24"/>
                <w:szCs w:val="24"/>
              </w:rPr>
              <w:t xml:space="preserve"> </w:t>
            </w:r>
            <w:r w:rsidRPr="00F70AFD">
              <w:rPr>
                <w:sz w:val="24"/>
                <w:szCs w:val="24"/>
              </w:rPr>
              <w:t>по</w:t>
            </w:r>
            <w:r w:rsidRPr="00F70AFD">
              <w:rPr>
                <w:spacing w:val="-4"/>
                <w:sz w:val="24"/>
                <w:szCs w:val="24"/>
              </w:rPr>
              <w:t xml:space="preserve"> </w:t>
            </w:r>
            <w:r w:rsidRPr="00F70AFD">
              <w:rPr>
                <w:sz w:val="24"/>
                <w:szCs w:val="24"/>
              </w:rPr>
              <w:t>химии</w:t>
            </w:r>
            <w:r w:rsidRPr="00F70AFD">
              <w:rPr>
                <w:spacing w:val="-4"/>
                <w:sz w:val="24"/>
                <w:szCs w:val="24"/>
              </w:rPr>
              <w:t xml:space="preserve"> </w:t>
            </w:r>
            <w:r w:rsidRPr="00F70AFD">
              <w:rPr>
                <w:sz w:val="24"/>
                <w:szCs w:val="24"/>
              </w:rPr>
              <w:t>и</w:t>
            </w:r>
            <w:r w:rsidRPr="00F70AFD">
              <w:rPr>
                <w:spacing w:val="-4"/>
                <w:sz w:val="24"/>
                <w:szCs w:val="24"/>
              </w:rPr>
              <w:t xml:space="preserve"> </w:t>
            </w:r>
            <w:r w:rsidRPr="00F70AFD">
              <w:rPr>
                <w:spacing w:val="-2"/>
                <w:sz w:val="24"/>
                <w:szCs w:val="24"/>
              </w:rPr>
              <w:t>биологии</w:t>
            </w:r>
          </w:p>
        </w:tc>
        <w:tc>
          <w:tcPr>
            <w:tcW w:w="992" w:type="dxa"/>
          </w:tcPr>
          <w:p w:rsidR="007C21AE" w:rsidRPr="00F70AFD" w:rsidRDefault="005636C2">
            <w:pPr>
              <w:pStyle w:val="TableParagraph"/>
              <w:spacing w:line="233" w:lineRule="exact"/>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line="233" w:lineRule="exact"/>
              <w:ind w:left="36" w:right="25"/>
              <w:jc w:val="center"/>
              <w:rPr>
                <w:sz w:val="24"/>
                <w:szCs w:val="24"/>
              </w:rPr>
            </w:pPr>
            <w:r w:rsidRPr="00F70AFD">
              <w:rPr>
                <w:spacing w:val="-2"/>
                <w:sz w:val="24"/>
                <w:szCs w:val="24"/>
              </w:rPr>
              <w:t>10-</w:t>
            </w:r>
            <w:r w:rsidRPr="00F70AFD">
              <w:rPr>
                <w:spacing w:val="-7"/>
                <w:sz w:val="24"/>
                <w:szCs w:val="24"/>
              </w:rPr>
              <w:t>11</w:t>
            </w:r>
          </w:p>
        </w:tc>
      </w:tr>
      <w:tr w:rsidR="007C21AE" w:rsidRPr="00F70AFD" w:rsidTr="00E57042">
        <w:trPr>
          <w:trHeight w:val="252"/>
        </w:trPr>
        <w:tc>
          <w:tcPr>
            <w:tcW w:w="2694" w:type="dxa"/>
            <w:vMerge/>
            <w:tcBorders>
              <w:top w:val="nil"/>
            </w:tcBorders>
          </w:tcPr>
          <w:p w:rsidR="007C21AE" w:rsidRPr="00F70AFD" w:rsidRDefault="007C21AE">
            <w:pPr>
              <w:rPr>
                <w:sz w:val="24"/>
                <w:szCs w:val="24"/>
              </w:rPr>
            </w:pPr>
          </w:p>
        </w:tc>
        <w:tc>
          <w:tcPr>
            <w:tcW w:w="5128" w:type="dxa"/>
          </w:tcPr>
          <w:p w:rsidR="007C21AE" w:rsidRPr="00F70AFD" w:rsidRDefault="005636C2">
            <w:pPr>
              <w:pStyle w:val="TableParagraph"/>
              <w:spacing w:line="232" w:lineRule="exact"/>
              <w:rPr>
                <w:sz w:val="24"/>
                <w:szCs w:val="24"/>
              </w:rPr>
            </w:pPr>
            <w:r w:rsidRPr="00F70AFD">
              <w:rPr>
                <w:sz w:val="24"/>
                <w:szCs w:val="24"/>
              </w:rPr>
              <w:t>Физика</w:t>
            </w:r>
            <w:r w:rsidRPr="00F70AFD">
              <w:rPr>
                <w:spacing w:val="-5"/>
                <w:sz w:val="24"/>
                <w:szCs w:val="24"/>
              </w:rPr>
              <w:t xml:space="preserve"> </w:t>
            </w:r>
            <w:r w:rsidRPr="00F70AFD">
              <w:rPr>
                <w:sz w:val="24"/>
                <w:szCs w:val="24"/>
              </w:rPr>
              <w:t>вокруг</w:t>
            </w:r>
            <w:r w:rsidRPr="00F70AFD">
              <w:rPr>
                <w:spacing w:val="-5"/>
                <w:sz w:val="24"/>
                <w:szCs w:val="24"/>
              </w:rPr>
              <w:t xml:space="preserve"> нас</w:t>
            </w:r>
          </w:p>
        </w:tc>
        <w:tc>
          <w:tcPr>
            <w:tcW w:w="992" w:type="dxa"/>
          </w:tcPr>
          <w:p w:rsidR="007C21AE" w:rsidRPr="00F70AFD" w:rsidRDefault="005636C2">
            <w:pPr>
              <w:pStyle w:val="TableParagraph"/>
              <w:spacing w:line="232" w:lineRule="exact"/>
              <w:ind w:left="14"/>
              <w:jc w:val="center"/>
              <w:rPr>
                <w:sz w:val="24"/>
                <w:szCs w:val="24"/>
              </w:rPr>
            </w:pPr>
            <w:r w:rsidRPr="00F70AFD">
              <w:rPr>
                <w:spacing w:val="-5"/>
                <w:sz w:val="24"/>
                <w:szCs w:val="24"/>
              </w:rPr>
              <w:t>34</w:t>
            </w:r>
          </w:p>
        </w:tc>
        <w:tc>
          <w:tcPr>
            <w:tcW w:w="709" w:type="dxa"/>
          </w:tcPr>
          <w:p w:rsidR="007C21AE" w:rsidRPr="00F70AFD" w:rsidRDefault="005636C2">
            <w:pPr>
              <w:pStyle w:val="TableParagraph"/>
              <w:spacing w:line="232" w:lineRule="exact"/>
              <w:ind w:left="36" w:right="25"/>
              <w:jc w:val="center"/>
              <w:rPr>
                <w:sz w:val="24"/>
                <w:szCs w:val="24"/>
              </w:rPr>
            </w:pPr>
            <w:r w:rsidRPr="00F70AFD">
              <w:rPr>
                <w:spacing w:val="-2"/>
                <w:sz w:val="24"/>
                <w:szCs w:val="24"/>
              </w:rPr>
              <w:t>10-</w:t>
            </w:r>
            <w:r w:rsidRPr="00F70AFD">
              <w:rPr>
                <w:spacing w:val="-7"/>
                <w:sz w:val="24"/>
                <w:szCs w:val="24"/>
              </w:rPr>
              <w:t>11</w:t>
            </w:r>
          </w:p>
        </w:tc>
      </w:tr>
    </w:tbl>
    <w:p w:rsidR="007C21AE" w:rsidRPr="00F70AFD" w:rsidRDefault="005636C2">
      <w:pPr>
        <w:spacing w:before="124" w:line="253" w:lineRule="exact"/>
        <w:ind w:left="544"/>
        <w:rPr>
          <w:sz w:val="24"/>
          <w:szCs w:val="24"/>
        </w:rPr>
      </w:pPr>
      <w:r w:rsidRPr="00F70AFD">
        <w:rPr>
          <w:sz w:val="24"/>
          <w:szCs w:val="24"/>
        </w:rPr>
        <w:t>Несистемная</w:t>
      </w:r>
      <w:r w:rsidRPr="00F70AFD">
        <w:rPr>
          <w:spacing w:val="-7"/>
          <w:sz w:val="24"/>
          <w:szCs w:val="24"/>
        </w:rPr>
        <w:t xml:space="preserve"> </w:t>
      </w:r>
      <w:r w:rsidRPr="00F70AFD">
        <w:rPr>
          <w:spacing w:val="-2"/>
          <w:sz w:val="24"/>
          <w:szCs w:val="24"/>
        </w:rPr>
        <w:t>деятельность:</w:t>
      </w:r>
    </w:p>
    <w:p w:rsidR="007C21AE" w:rsidRPr="00F70AFD" w:rsidRDefault="005636C2">
      <w:pPr>
        <w:pStyle w:val="a5"/>
        <w:numPr>
          <w:ilvl w:val="0"/>
          <w:numId w:val="8"/>
        </w:numPr>
        <w:tabs>
          <w:tab w:val="left" w:pos="827"/>
        </w:tabs>
        <w:spacing w:line="269" w:lineRule="exact"/>
        <w:ind w:left="827" w:hanging="283"/>
        <w:jc w:val="left"/>
        <w:rPr>
          <w:sz w:val="24"/>
          <w:szCs w:val="24"/>
        </w:rPr>
      </w:pPr>
      <w:r w:rsidRPr="00F70AFD">
        <w:rPr>
          <w:sz w:val="24"/>
          <w:szCs w:val="24"/>
        </w:rPr>
        <w:t>Спортивно-оздоровительная</w:t>
      </w:r>
      <w:r w:rsidRPr="00F70AFD">
        <w:rPr>
          <w:spacing w:val="-7"/>
          <w:sz w:val="24"/>
          <w:szCs w:val="24"/>
        </w:rPr>
        <w:t xml:space="preserve"> </w:t>
      </w:r>
      <w:r w:rsidRPr="00F70AFD">
        <w:rPr>
          <w:sz w:val="24"/>
          <w:szCs w:val="24"/>
        </w:rPr>
        <w:t>деятельность</w:t>
      </w:r>
      <w:r w:rsidRPr="00F70AFD">
        <w:rPr>
          <w:spacing w:val="1"/>
          <w:sz w:val="24"/>
          <w:szCs w:val="24"/>
        </w:rPr>
        <w:t xml:space="preserve"> </w:t>
      </w:r>
      <w:r w:rsidRPr="00F70AFD">
        <w:rPr>
          <w:sz w:val="24"/>
          <w:szCs w:val="24"/>
        </w:rPr>
        <w:t>–</w:t>
      </w:r>
      <w:r w:rsidRPr="00F70AFD">
        <w:rPr>
          <w:spacing w:val="-3"/>
          <w:sz w:val="24"/>
          <w:szCs w:val="24"/>
        </w:rPr>
        <w:t xml:space="preserve"> </w:t>
      </w:r>
      <w:r w:rsidRPr="00F70AFD">
        <w:rPr>
          <w:sz w:val="24"/>
          <w:szCs w:val="24"/>
        </w:rPr>
        <w:t>до</w:t>
      </w:r>
      <w:r w:rsidRPr="00F70AFD">
        <w:rPr>
          <w:spacing w:val="-5"/>
          <w:sz w:val="24"/>
          <w:szCs w:val="24"/>
        </w:rPr>
        <w:t xml:space="preserve"> </w:t>
      </w:r>
      <w:r w:rsidRPr="00F70AFD">
        <w:rPr>
          <w:sz w:val="24"/>
          <w:szCs w:val="24"/>
        </w:rPr>
        <w:t>68</w:t>
      </w:r>
      <w:r w:rsidRPr="00F70AFD">
        <w:rPr>
          <w:spacing w:val="-4"/>
          <w:sz w:val="24"/>
          <w:szCs w:val="24"/>
        </w:rPr>
        <w:t xml:space="preserve"> </w:t>
      </w:r>
      <w:r w:rsidRPr="00F70AFD">
        <w:rPr>
          <w:sz w:val="24"/>
          <w:szCs w:val="24"/>
        </w:rPr>
        <w:t>часов</w:t>
      </w:r>
      <w:r w:rsidRPr="00F70AFD">
        <w:rPr>
          <w:spacing w:val="-5"/>
          <w:sz w:val="24"/>
          <w:szCs w:val="24"/>
        </w:rPr>
        <w:t xml:space="preserve"> </w:t>
      </w:r>
      <w:r w:rsidRPr="00F70AFD">
        <w:rPr>
          <w:sz w:val="24"/>
          <w:szCs w:val="24"/>
        </w:rPr>
        <w:t>в</w:t>
      </w:r>
      <w:r w:rsidRPr="00F70AFD">
        <w:rPr>
          <w:spacing w:val="-3"/>
          <w:sz w:val="24"/>
          <w:szCs w:val="24"/>
        </w:rPr>
        <w:t xml:space="preserve"> </w:t>
      </w:r>
      <w:r w:rsidRPr="00F70AFD">
        <w:rPr>
          <w:spacing w:val="-4"/>
          <w:sz w:val="24"/>
          <w:szCs w:val="24"/>
        </w:rPr>
        <w:t>год:</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месячник</w:t>
      </w:r>
      <w:r w:rsidRPr="00F70AFD">
        <w:rPr>
          <w:spacing w:val="-8"/>
          <w:sz w:val="24"/>
          <w:szCs w:val="24"/>
        </w:rPr>
        <w:t xml:space="preserve"> </w:t>
      </w:r>
      <w:r w:rsidRPr="00F70AFD">
        <w:rPr>
          <w:sz w:val="24"/>
          <w:szCs w:val="24"/>
        </w:rPr>
        <w:t>по</w:t>
      </w:r>
      <w:r w:rsidRPr="00F70AFD">
        <w:rPr>
          <w:spacing w:val="-6"/>
          <w:sz w:val="24"/>
          <w:szCs w:val="24"/>
        </w:rPr>
        <w:t xml:space="preserve"> </w:t>
      </w:r>
      <w:r w:rsidRPr="00F70AFD">
        <w:rPr>
          <w:sz w:val="24"/>
          <w:szCs w:val="24"/>
        </w:rPr>
        <w:t>профилактике</w:t>
      </w:r>
      <w:r w:rsidRPr="00F70AFD">
        <w:rPr>
          <w:spacing w:val="-5"/>
          <w:sz w:val="24"/>
          <w:szCs w:val="24"/>
        </w:rPr>
        <w:t xml:space="preserve"> </w:t>
      </w:r>
      <w:r w:rsidRPr="00F70AFD">
        <w:rPr>
          <w:sz w:val="24"/>
          <w:szCs w:val="24"/>
        </w:rPr>
        <w:t>и</w:t>
      </w:r>
      <w:r w:rsidRPr="00F70AFD">
        <w:rPr>
          <w:spacing w:val="-7"/>
          <w:sz w:val="24"/>
          <w:szCs w:val="24"/>
        </w:rPr>
        <w:t xml:space="preserve"> </w:t>
      </w:r>
      <w:r w:rsidRPr="00F70AFD">
        <w:rPr>
          <w:sz w:val="24"/>
          <w:szCs w:val="24"/>
        </w:rPr>
        <w:t>предупреждению</w:t>
      </w:r>
      <w:r w:rsidRPr="00F70AFD">
        <w:rPr>
          <w:spacing w:val="-7"/>
          <w:sz w:val="24"/>
          <w:szCs w:val="24"/>
        </w:rPr>
        <w:t xml:space="preserve"> </w:t>
      </w:r>
      <w:r w:rsidRPr="00F70AFD">
        <w:rPr>
          <w:spacing w:val="-2"/>
          <w:sz w:val="24"/>
          <w:szCs w:val="24"/>
        </w:rPr>
        <w:t>травматизма;</w:t>
      </w:r>
    </w:p>
    <w:p w:rsidR="007C21AE" w:rsidRPr="00F70AFD" w:rsidRDefault="005636C2">
      <w:pPr>
        <w:pStyle w:val="a5"/>
        <w:numPr>
          <w:ilvl w:val="1"/>
          <w:numId w:val="8"/>
        </w:numPr>
        <w:tabs>
          <w:tab w:val="left" w:pos="1110"/>
          <w:tab w:val="left" w:pos="2068"/>
          <w:tab w:val="left" w:pos="2401"/>
          <w:tab w:val="left" w:pos="3761"/>
          <w:tab w:val="left" w:pos="5383"/>
          <w:tab w:val="left" w:pos="6673"/>
          <w:tab w:val="left" w:pos="7558"/>
          <w:tab w:val="left" w:pos="8876"/>
        </w:tabs>
        <w:ind w:right="682"/>
        <w:jc w:val="left"/>
        <w:rPr>
          <w:sz w:val="24"/>
          <w:szCs w:val="24"/>
        </w:rPr>
      </w:pPr>
      <w:r w:rsidRPr="00F70AFD">
        <w:rPr>
          <w:spacing w:val="-2"/>
          <w:sz w:val="24"/>
          <w:szCs w:val="24"/>
        </w:rPr>
        <w:t>участие</w:t>
      </w:r>
      <w:r w:rsidRPr="00F70AFD">
        <w:rPr>
          <w:sz w:val="24"/>
          <w:szCs w:val="24"/>
        </w:rPr>
        <w:tab/>
      </w:r>
      <w:r w:rsidRPr="00F70AFD">
        <w:rPr>
          <w:spacing w:val="-10"/>
          <w:sz w:val="24"/>
          <w:szCs w:val="24"/>
        </w:rPr>
        <w:t>в</w:t>
      </w:r>
      <w:r w:rsidRPr="00F70AFD">
        <w:rPr>
          <w:sz w:val="24"/>
          <w:szCs w:val="24"/>
        </w:rPr>
        <w:tab/>
      </w:r>
      <w:r w:rsidRPr="00F70AFD">
        <w:rPr>
          <w:spacing w:val="-2"/>
          <w:sz w:val="24"/>
          <w:szCs w:val="24"/>
        </w:rPr>
        <w:t>спортивных</w:t>
      </w:r>
      <w:r w:rsidRPr="00F70AFD">
        <w:rPr>
          <w:sz w:val="24"/>
          <w:szCs w:val="24"/>
        </w:rPr>
        <w:tab/>
      </w:r>
      <w:r w:rsidRPr="00F70AFD">
        <w:rPr>
          <w:spacing w:val="-2"/>
          <w:sz w:val="24"/>
          <w:szCs w:val="24"/>
        </w:rPr>
        <w:t>соревнованиях</w:t>
      </w:r>
      <w:r w:rsidRPr="00F70AFD">
        <w:rPr>
          <w:sz w:val="24"/>
          <w:szCs w:val="24"/>
        </w:rPr>
        <w:tab/>
      </w:r>
      <w:r w:rsidRPr="00F70AFD">
        <w:rPr>
          <w:spacing w:val="-2"/>
          <w:sz w:val="24"/>
          <w:szCs w:val="24"/>
        </w:rPr>
        <w:t>различного</w:t>
      </w:r>
      <w:r w:rsidRPr="00F70AFD">
        <w:rPr>
          <w:sz w:val="24"/>
          <w:szCs w:val="24"/>
        </w:rPr>
        <w:tab/>
      </w:r>
      <w:r w:rsidRPr="00F70AFD">
        <w:rPr>
          <w:spacing w:val="-2"/>
          <w:sz w:val="24"/>
          <w:szCs w:val="24"/>
        </w:rPr>
        <w:t>уровня</w:t>
      </w:r>
      <w:r w:rsidRPr="00F70AFD">
        <w:rPr>
          <w:sz w:val="24"/>
          <w:szCs w:val="24"/>
        </w:rPr>
        <w:tab/>
      </w:r>
      <w:r w:rsidRPr="00F70AFD">
        <w:rPr>
          <w:spacing w:val="-2"/>
          <w:sz w:val="24"/>
          <w:szCs w:val="24"/>
        </w:rPr>
        <w:t>(</w:t>
      </w:r>
      <w:proofErr w:type="gramStart"/>
      <w:r w:rsidRPr="00F70AFD">
        <w:rPr>
          <w:spacing w:val="-2"/>
          <w:sz w:val="24"/>
          <w:szCs w:val="24"/>
        </w:rPr>
        <w:t>школьные</w:t>
      </w:r>
      <w:proofErr w:type="gramEnd"/>
      <w:r w:rsidRPr="00F70AFD">
        <w:rPr>
          <w:spacing w:val="-2"/>
          <w:sz w:val="24"/>
          <w:szCs w:val="24"/>
        </w:rPr>
        <w:t>,</w:t>
      </w:r>
      <w:r w:rsidRPr="00F70AFD">
        <w:rPr>
          <w:sz w:val="24"/>
          <w:szCs w:val="24"/>
        </w:rPr>
        <w:tab/>
      </w:r>
      <w:r w:rsidRPr="00F70AFD">
        <w:rPr>
          <w:spacing w:val="-2"/>
          <w:sz w:val="24"/>
          <w:szCs w:val="24"/>
        </w:rPr>
        <w:t xml:space="preserve">городские, </w:t>
      </w:r>
      <w:r w:rsidRPr="00F70AFD">
        <w:rPr>
          <w:sz w:val="24"/>
          <w:szCs w:val="24"/>
        </w:rPr>
        <w:t>муниципальные, зональные, региональные) по различным видам спорта;</w:t>
      </w:r>
    </w:p>
    <w:p w:rsidR="007C21AE" w:rsidRPr="00F70AFD" w:rsidRDefault="005636C2">
      <w:pPr>
        <w:pStyle w:val="a5"/>
        <w:numPr>
          <w:ilvl w:val="1"/>
          <w:numId w:val="8"/>
        </w:numPr>
        <w:tabs>
          <w:tab w:val="left" w:pos="1109"/>
        </w:tabs>
        <w:spacing w:before="2"/>
        <w:ind w:left="1109" w:hanging="283"/>
        <w:jc w:val="left"/>
        <w:rPr>
          <w:sz w:val="24"/>
          <w:szCs w:val="24"/>
        </w:rPr>
      </w:pPr>
      <w:r w:rsidRPr="00F70AFD">
        <w:rPr>
          <w:sz w:val="24"/>
          <w:szCs w:val="24"/>
        </w:rPr>
        <w:t>сдача</w:t>
      </w:r>
      <w:r w:rsidRPr="00F70AFD">
        <w:rPr>
          <w:spacing w:val="-7"/>
          <w:sz w:val="24"/>
          <w:szCs w:val="24"/>
        </w:rPr>
        <w:t xml:space="preserve"> </w:t>
      </w:r>
      <w:r w:rsidRPr="00F70AFD">
        <w:rPr>
          <w:sz w:val="24"/>
          <w:szCs w:val="24"/>
        </w:rPr>
        <w:t>норм</w:t>
      </w:r>
      <w:r w:rsidRPr="00F70AFD">
        <w:rPr>
          <w:spacing w:val="-3"/>
          <w:sz w:val="24"/>
          <w:szCs w:val="24"/>
        </w:rPr>
        <w:t xml:space="preserve"> </w:t>
      </w:r>
      <w:r w:rsidRPr="00F70AFD">
        <w:rPr>
          <w:spacing w:val="-4"/>
          <w:sz w:val="24"/>
          <w:szCs w:val="24"/>
        </w:rPr>
        <w:t>ГТО;</w:t>
      </w:r>
    </w:p>
    <w:p w:rsidR="007C21AE" w:rsidRPr="00F70AFD" w:rsidRDefault="005636C2">
      <w:pPr>
        <w:pStyle w:val="a5"/>
        <w:numPr>
          <w:ilvl w:val="1"/>
          <w:numId w:val="8"/>
        </w:numPr>
        <w:tabs>
          <w:tab w:val="left" w:pos="1110"/>
          <w:tab w:val="left" w:pos="2076"/>
          <w:tab w:val="left" w:pos="2419"/>
          <w:tab w:val="left" w:pos="3787"/>
          <w:tab w:val="left" w:pos="5354"/>
          <w:tab w:val="left" w:pos="6654"/>
          <w:tab w:val="left" w:pos="7546"/>
          <w:tab w:val="left" w:pos="8874"/>
        </w:tabs>
        <w:ind w:right="684"/>
        <w:jc w:val="left"/>
        <w:rPr>
          <w:sz w:val="24"/>
          <w:szCs w:val="24"/>
        </w:rPr>
      </w:pPr>
      <w:r w:rsidRPr="00F70AFD">
        <w:rPr>
          <w:spacing w:val="-2"/>
          <w:sz w:val="24"/>
          <w:szCs w:val="24"/>
        </w:rPr>
        <w:t>участие</w:t>
      </w:r>
      <w:r w:rsidRPr="00F70AFD">
        <w:rPr>
          <w:sz w:val="24"/>
          <w:szCs w:val="24"/>
        </w:rPr>
        <w:tab/>
      </w:r>
      <w:r w:rsidRPr="00F70AFD">
        <w:rPr>
          <w:spacing w:val="-10"/>
          <w:sz w:val="24"/>
          <w:szCs w:val="24"/>
        </w:rPr>
        <w:t>в</w:t>
      </w:r>
      <w:r w:rsidRPr="00F70AFD">
        <w:rPr>
          <w:sz w:val="24"/>
          <w:szCs w:val="24"/>
        </w:rPr>
        <w:tab/>
      </w:r>
      <w:r w:rsidRPr="00F70AFD">
        <w:rPr>
          <w:spacing w:val="-2"/>
          <w:sz w:val="24"/>
          <w:szCs w:val="24"/>
        </w:rPr>
        <w:t>спортивных</w:t>
      </w:r>
      <w:r w:rsidRPr="00F70AFD">
        <w:rPr>
          <w:sz w:val="24"/>
          <w:szCs w:val="24"/>
        </w:rPr>
        <w:tab/>
      </w:r>
      <w:r w:rsidRPr="00F70AFD">
        <w:rPr>
          <w:spacing w:val="-2"/>
          <w:sz w:val="24"/>
          <w:szCs w:val="24"/>
        </w:rPr>
        <w:t>мероприятиях</w:t>
      </w:r>
      <w:r w:rsidRPr="00F70AFD">
        <w:rPr>
          <w:sz w:val="24"/>
          <w:szCs w:val="24"/>
        </w:rPr>
        <w:tab/>
      </w:r>
      <w:r w:rsidRPr="00F70AFD">
        <w:rPr>
          <w:spacing w:val="-2"/>
          <w:sz w:val="24"/>
          <w:szCs w:val="24"/>
        </w:rPr>
        <w:t>различного</w:t>
      </w:r>
      <w:r w:rsidRPr="00F70AFD">
        <w:rPr>
          <w:sz w:val="24"/>
          <w:szCs w:val="24"/>
        </w:rPr>
        <w:tab/>
      </w:r>
      <w:r w:rsidRPr="00F70AFD">
        <w:rPr>
          <w:spacing w:val="-2"/>
          <w:sz w:val="24"/>
          <w:szCs w:val="24"/>
        </w:rPr>
        <w:t>уровня</w:t>
      </w:r>
      <w:r w:rsidRPr="00F70AFD">
        <w:rPr>
          <w:sz w:val="24"/>
          <w:szCs w:val="24"/>
        </w:rPr>
        <w:tab/>
      </w:r>
      <w:r w:rsidRPr="00F70AFD">
        <w:rPr>
          <w:spacing w:val="-2"/>
          <w:sz w:val="24"/>
          <w:szCs w:val="24"/>
        </w:rPr>
        <w:t>(</w:t>
      </w:r>
      <w:proofErr w:type="gramStart"/>
      <w:r w:rsidRPr="00F70AFD">
        <w:rPr>
          <w:spacing w:val="-2"/>
          <w:sz w:val="24"/>
          <w:szCs w:val="24"/>
        </w:rPr>
        <w:t>школьные</w:t>
      </w:r>
      <w:proofErr w:type="gramEnd"/>
      <w:r w:rsidRPr="00F70AFD">
        <w:rPr>
          <w:spacing w:val="-2"/>
          <w:sz w:val="24"/>
          <w:szCs w:val="24"/>
        </w:rPr>
        <w:t>,</w:t>
      </w:r>
      <w:r w:rsidRPr="00F70AFD">
        <w:rPr>
          <w:sz w:val="24"/>
          <w:szCs w:val="24"/>
        </w:rPr>
        <w:tab/>
      </w:r>
      <w:r w:rsidRPr="00F70AFD">
        <w:rPr>
          <w:spacing w:val="-2"/>
          <w:sz w:val="24"/>
          <w:szCs w:val="24"/>
        </w:rPr>
        <w:t xml:space="preserve">городские, </w:t>
      </w:r>
      <w:r w:rsidRPr="00F70AFD">
        <w:rPr>
          <w:sz w:val="24"/>
          <w:szCs w:val="24"/>
        </w:rPr>
        <w:t>муниципальные, зональные, региональные);</w:t>
      </w:r>
    </w:p>
    <w:p w:rsidR="007C21AE" w:rsidRPr="00F70AFD" w:rsidRDefault="005636C2">
      <w:pPr>
        <w:pStyle w:val="a5"/>
        <w:numPr>
          <w:ilvl w:val="1"/>
          <w:numId w:val="8"/>
        </w:numPr>
        <w:tabs>
          <w:tab w:val="left" w:pos="1110"/>
        </w:tabs>
        <w:ind w:right="684"/>
        <w:jc w:val="left"/>
        <w:rPr>
          <w:sz w:val="24"/>
          <w:szCs w:val="24"/>
        </w:rPr>
      </w:pPr>
      <w:r w:rsidRPr="00F70AFD">
        <w:rPr>
          <w:sz w:val="24"/>
          <w:szCs w:val="24"/>
        </w:rPr>
        <w:t xml:space="preserve">тематические классные часы по пропаганде здорового образа жизни и сохранению здоровья </w:t>
      </w:r>
      <w:proofErr w:type="gramStart"/>
      <w:r w:rsidRPr="00F70AFD">
        <w:rPr>
          <w:spacing w:val="-2"/>
          <w:sz w:val="24"/>
          <w:szCs w:val="24"/>
        </w:rPr>
        <w:t>обучающихся</w:t>
      </w:r>
      <w:proofErr w:type="gramEnd"/>
      <w:r w:rsidRPr="00F70AFD">
        <w:rPr>
          <w:spacing w:val="-2"/>
          <w:sz w:val="24"/>
          <w:szCs w:val="24"/>
        </w:rPr>
        <w:t>;</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внеклассные</w:t>
      </w:r>
      <w:r w:rsidRPr="00F70AFD">
        <w:rPr>
          <w:spacing w:val="-13"/>
          <w:sz w:val="24"/>
          <w:szCs w:val="24"/>
        </w:rPr>
        <w:t xml:space="preserve"> </w:t>
      </w:r>
      <w:r w:rsidRPr="00F70AFD">
        <w:rPr>
          <w:sz w:val="24"/>
          <w:szCs w:val="24"/>
        </w:rPr>
        <w:t>спортивно-оздоровительные</w:t>
      </w:r>
      <w:r w:rsidRPr="00F70AFD">
        <w:rPr>
          <w:spacing w:val="-11"/>
          <w:sz w:val="24"/>
          <w:szCs w:val="24"/>
        </w:rPr>
        <w:t xml:space="preserve"> </w:t>
      </w:r>
      <w:r w:rsidRPr="00F70AFD">
        <w:rPr>
          <w:spacing w:val="-2"/>
          <w:sz w:val="24"/>
          <w:szCs w:val="24"/>
        </w:rPr>
        <w:t>мероприятия;</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походы</w:t>
      </w:r>
      <w:r w:rsidRPr="00F70AFD">
        <w:rPr>
          <w:spacing w:val="-8"/>
          <w:sz w:val="24"/>
          <w:szCs w:val="24"/>
        </w:rPr>
        <w:t xml:space="preserve"> </w:t>
      </w:r>
      <w:r w:rsidRPr="00F70AFD">
        <w:rPr>
          <w:sz w:val="24"/>
          <w:szCs w:val="24"/>
        </w:rPr>
        <w:t>выходного</w:t>
      </w:r>
      <w:r w:rsidRPr="00F70AFD">
        <w:rPr>
          <w:spacing w:val="-8"/>
          <w:sz w:val="24"/>
          <w:szCs w:val="24"/>
        </w:rPr>
        <w:t xml:space="preserve"> </w:t>
      </w:r>
      <w:r w:rsidRPr="00F70AFD">
        <w:rPr>
          <w:spacing w:val="-4"/>
          <w:sz w:val="24"/>
          <w:szCs w:val="24"/>
        </w:rPr>
        <w:t>дня;</w:t>
      </w:r>
    </w:p>
    <w:p w:rsidR="007C21AE" w:rsidRPr="00F70AFD" w:rsidRDefault="005636C2">
      <w:pPr>
        <w:pStyle w:val="a5"/>
        <w:numPr>
          <w:ilvl w:val="1"/>
          <w:numId w:val="8"/>
        </w:numPr>
        <w:tabs>
          <w:tab w:val="left" w:pos="1109"/>
        </w:tabs>
        <w:ind w:left="1109" w:hanging="283"/>
        <w:jc w:val="left"/>
        <w:rPr>
          <w:sz w:val="24"/>
          <w:szCs w:val="24"/>
        </w:rPr>
      </w:pPr>
      <w:r w:rsidRPr="00F70AFD">
        <w:rPr>
          <w:sz w:val="24"/>
          <w:szCs w:val="24"/>
        </w:rPr>
        <w:t>«День</w:t>
      </w:r>
      <w:r w:rsidRPr="00F70AFD">
        <w:rPr>
          <w:spacing w:val="-4"/>
          <w:sz w:val="24"/>
          <w:szCs w:val="24"/>
        </w:rPr>
        <w:t xml:space="preserve"> </w:t>
      </w:r>
      <w:r w:rsidRPr="00F70AFD">
        <w:rPr>
          <w:spacing w:val="-2"/>
          <w:sz w:val="24"/>
          <w:szCs w:val="24"/>
        </w:rPr>
        <w:t>здоровья»;</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«День</w:t>
      </w:r>
      <w:r w:rsidRPr="00F70AFD">
        <w:rPr>
          <w:spacing w:val="-6"/>
          <w:sz w:val="24"/>
          <w:szCs w:val="24"/>
        </w:rPr>
        <w:t xml:space="preserve"> </w:t>
      </w:r>
      <w:r w:rsidRPr="00F70AFD">
        <w:rPr>
          <w:sz w:val="24"/>
          <w:szCs w:val="24"/>
        </w:rPr>
        <w:t>гражданской</w:t>
      </w:r>
      <w:r w:rsidRPr="00F70AFD">
        <w:rPr>
          <w:spacing w:val="-7"/>
          <w:sz w:val="24"/>
          <w:szCs w:val="24"/>
        </w:rPr>
        <w:t xml:space="preserve"> </w:t>
      </w:r>
      <w:r w:rsidRPr="00F70AFD">
        <w:rPr>
          <w:spacing w:val="-2"/>
          <w:sz w:val="24"/>
          <w:szCs w:val="24"/>
        </w:rPr>
        <w:t>обороны»;</w:t>
      </w:r>
    </w:p>
    <w:p w:rsidR="007C21AE" w:rsidRPr="00F70AFD" w:rsidRDefault="005636C2">
      <w:pPr>
        <w:pStyle w:val="a5"/>
        <w:numPr>
          <w:ilvl w:val="1"/>
          <w:numId w:val="8"/>
        </w:numPr>
        <w:tabs>
          <w:tab w:val="left" w:pos="1109"/>
        </w:tabs>
        <w:ind w:left="1109" w:hanging="283"/>
        <w:jc w:val="left"/>
        <w:rPr>
          <w:sz w:val="24"/>
          <w:szCs w:val="24"/>
        </w:rPr>
      </w:pPr>
      <w:r w:rsidRPr="00F70AFD">
        <w:rPr>
          <w:sz w:val="24"/>
          <w:szCs w:val="24"/>
        </w:rPr>
        <w:t>«День</w:t>
      </w:r>
      <w:r w:rsidRPr="00F70AFD">
        <w:rPr>
          <w:spacing w:val="-4"/>
          <w:sz w:val="24"/>
          <w:szCs w:val="24"/>
        </w:rPr>
        <w:t xml:space="preserve"> </w:t>
      </w:r>
      <w:r w:rsidRPr="00F70AFD">
        <w:rPr>
          <w:spacing w:val="-2"/>
          <w:sz w:val="24"/>
          <w:szCs w:val="24"/>
        </w:rPr>
        <w:t>призывника»;</w:t>
      </w:r>
    </w:p>
    <w:p w:rsidR="007C21AE" w:rsidRPr="00F70AFD" w:rsidRDefault="005636C2">
      <w:pPr>
        <w:pStyle w:val="a5"/>
        <w:numPr>
          <w:ilvl w:val="1"/>
          <w:numId w:val="8"/>
        </w:numPr>
        <w:tabs>
          <w:tab w:val="left" w:pos="1110"/>
        </w:tabs>
        <w:spacing w:before="1"/>
        <w:ind w:right="684"/>
        <w:jc w:val="left"/>
        <w:rPr>
          <w:sz w:val="24"/>
          <w:szCs w:val="24"/>
        </w:rPr>
      </w:pPr>
      <w:r w:rsidRPr="00F70AFD">
        <w:rPr>
          <w:sz w:val="24"/>
          <w:szCs w:val="24"/>
        </w:rPr>
        <w:t>оформление</w:t>
      </w:r>
      <w:r w:rsidRPr="00F70AFD">
        <w:rPr>
          <w:spacing w:val="80"/>
          <w:sz w:val="24"/>
          <w:szCs w:val="24"/>
        </w:rPr>
        <w:t xml:space="preserve"> </w:t>
      </w:r>
      <w:r w:rsidRPr="00F70AFD">
        <w:rPr>
          <w:sz w:val="24"/>
          <w:szCs w:val="24"/>
        </w:rPr>
        <w:t>рисунков,</w:t>
      </w:r>
      <w:r w:rsidRPr="00F70AFD">
        <w:rPr>
          <w:spacing w:val="80"/>
          <w:sz w:val="24"/>
          <w:szCs w:val="24"/>
        </w:rPr>
        <w:t xml:space="preserve"> </w:t>
      </w:r>
      <w:r w:rsidRPr="00F70AFD">
        <w:rPr>
          <w:sz w:val="24"/>
          <w:szCs w:val="24"/>
        </w:rPr>
        <w:t>плакатов,</w:t>
      </w:r>
      <w:r w:rsidRPr="00F70AFD">
        <w:rPr>
          <w:spacing w:val="80"/>
          <w:sz w:val="24"/>
          <w:szCs w:val="24"/>
        </w:rPr>
        <w:t xml:space="preserve"> </w:t>
      </w:r>
      <w:r w:rsidRPr="00F70AFD">
        <w:rPr>
          <w:sz w:val="24"/>
          <w:szCs w:val="24"/>
        </w:rPr>
        <w:t>фотовыставки,</w:t>
      </w:r>
      <w:r w:rsidRPr="00F70AFD">
        <w:rPr>
          <w:spacing w:val="80"/>
          <w:sz w:val="24"/>
          <w:szCs w:val="24"/>
        </w:rPr>
        <w:t xml:space="preserve"> </w:t>
      </w:r>
      <w:r w:rsidRPr="00F70AFD">
        <w:rPr>
          <w:sz w:val="24"/>
          <w:szCs w:val="24"/>
        </w:rPr>
        <w:t>презентаций</w:t>
      </w:r>
      <w:r w:rsidRPr="00F70AFD">
        <w:rPr>
          <w:spacing w:val="80"/>
          <w:sz w:val="24"/>
          <w:szCs w:val="24"/>
        </w:rPr>
        <w:t xml:space="preserve"> </w:t>
      </w:r>
      <w:r w:rsidRPr="00F70AFD">
        <w:rPr>
          <w:sz w:val="24"/>
          <w:szCs w:val="24"/>
        </w:rPr>
        <w:t>по</w:t>
      </w:r>
      <w:r w:rsidRPr="00F70AFD">
        <w:rPr>
          <w:spacing w:val="80"/>
          <w:sz w:val="24"/>
          <w:szCs w:val="24"/>
        </w:rPr>
        <w:t xml:space="preserve"> </w:t>
      </w:r>
      <w:r w:rsidRPr="00F70AFD">
        <w:rPr>
          <w:sz w:val="24"/>
          <w:szCs w:val="24"/>
        </w:rPr>
        <w:t>тематике</w:t>
      </w:r>
      <w:r w:rsidRPr="00F70AFD">
        <w:rPr>
          <w:spacing w:val="80"/>
          <w:sz w:val="24"/>
          <w:szCs w:val="24"/>
        </w:rPr>
        <w:t xml:space="preserve"> </w:t>
      </w:r>
      <w:r w:rsidRPr="00F70AFD">
        <w:rPr>
          <w:sz w:val="24"/>
          <w:szCs w:val="24"/>
        </w:rPr>
        <w:t>спортивн</w:t>
      </w:r>
      <w:proofErr w:type="gramStart"/>
      <w:r w:rsidRPr="00F70AFD">
        <w:rPr>
          <w:sz w:val="24"/>
          <w:szCs w:val="24"/>
        </w:rPr>
        <w:t>о-</w:t>
      </w:r>
      <w:proofErr w:type="gramEnd"/>
      <w:r w:rsidRPr="00F70AFD">
        <w:rPr>
          <w:sz w:val="24"/>
          <w:szCs w:val="24"/>
        </w:rPr>
        <w:t xml:space="preserve"> оздоровительной направленности.</w:t>
      </w:r>
    </w:p>
    <w:p w:rsidR="007C21AE" w:rsidRPr="00F70AFD" w:rsidRDefault="005636C2">
      <w:pPr>
        <w:pStyle w:val="a5"/>
        <w:numPr>
          <w:ilvl w:val="0"/>
          <w:numId w:val="8"/>
        </w:numPr>
        <w:tabs>
          <w:tab w:val="left" w:pos="827"/>
        </w:tabs>
        <w:spacing w:line="269" w:lineRule="exact"/>
        <w:ind w:left="827" w:hanging="283"/>
        <w:jc w:val="left"/>
        <w:rPr>
          <w:sz w:val="24"/>
          <w:szCs w:val="24"/>
        </w:rPr>
      </w:pPr>
      <w:r w:rsidRPr="00F70AFD">
        <w:rPr>
          <w:sz w:val="24"/>
          <w:szCs w:val="24"/>
        </w:rPr>
        <w:t>Духовно-нравственное</w:t>
      </w:r>
      <w:r w:rsidRPr="00F70AFD">
        <w:rPr>
          <w:spacing w:val="-8"/>
          <w:sz w:val="24"/>
          <w:szCs w:val="24"/>
        </w:rPr>
        <w:t xml:space="preserve"> </w:t>
      </w:r>
      <w:r w:rsidRPr="00F70AFD">
        <w:rPr>
          <w:sz w:val="24"/>
          <w:szCs w:val="24"/>
        </w:rPr>
        <w:t>направление</w:t>
      </w:r>
      <w:r w:rsidRPr="00F70AFD">
        <w:rPr>
          <w:spacing w:val="48"/>
          <w:sz w:val="24"/>
          <w:szCs w:val="24"/>
        </w:rPr>
        <w:t xml:space="preserve"> </w:t>
      </w:r>
      <w:r w:rsidRPr="00F70AFD">
        <w:rPr>
          <w:sz w:val="24"/>
          <w:szCs w:val="24"/>
        </w:rPr>
        <w:t>развития</w:t>
      </w:r>
      <w:r w:rsidRPr="00F70AFD">
        <w:rPr>
          <w:spacing w:val="-5"/>
          <w:sz w:val="24"/>
          <w:szCs w:val="24"/>
        </w:rPr>
        <w:t xml:space="preserve"> </w:t>
      </w:r>
      <w:r w:rsidRPr="00F70AFD">
        <w:rPr>
          <w:sz w:val="24"/>
          <w:szCs w:val="24"/>
        </w:rPr>
        <w:t>личности</w:t>
      </w:r>
      <w:r w:rsidRPr="00F70AFD">
        <w:rPr>
          <w:spacing w:val="-5"/>
          <w:sz w:val="24"/>
          <w:szCs w:val="24"/>
        </w:rPr>
        <w:t xml:space="preserve"> </w:t>
      </w:r>
      <w:r w:rsidRPr="00F70AFD">
        <w:rPr>
          <w:sz w:val="24"/>
          <w:szCs w:val="24"/>
        </w:rPr>
        <w:t>–</w:t>
      </w:r>
      <w:r w:rsidRPr="00F70AFD">
        <w:rPr>
          <w:spacing w:val="-3"/>
          <w:sz w:val="24"/>
          <w:szCs w:val="24"/>
        </w:rPr>
        <w:t xml:space="preserve"> </w:t>
      </w:r>
      <w:r w:rsidRPr="00F70AFD">
        <w:rPr>
          <w:sz w:val="24"/>
          <w:szCs w:val="24"/>
        </w:rPr>
        <w:t>до</w:t>
      </w:r>
      <w:r w:rsidRPr="00F70AFD">
        <w:rPr>
          <w:spacing w:val="-6"/>
          <w:sz w:val="24"/>
          <w:szCs w:val="24"/>
        </w:rPr>
        <w:t xml:space="preserve"> </w:t>
      </w:r>
      <w:r w:rsidRPr="00F70AFD">
        <w:rPr>
          <w:sz w:val="24"/>
          <w:szCs w:val="24"/>
        </w:rPr>
        <w:t>68</w:t>
      </w:r>
      <w:r w:rsidRPr="00F70AFD">
        <w:rPr>
          <w:spacing w:val="-3"/>
          <w:sz w:val="24"/>
          <w:szCs w:val="24"/>
        </w:rPr>
        <w:t xml:space="preserve"> </w:t>
      </w:r>
      <w:r w:rsidRPr="00F70AFD">
        <w:rPr>
          <w:sz w:val="24"/>
          <w:szCs w:val="24"/>
        </w:rPr>
        <w:t>часов</w:t>
      </w:r>
      <w:r w:rsidRPr="00F70AFD">
        <w:rPr>
          <w:spacing w:val="-5"/>
          <w:sz w:val="24"/>
          <w:szCs w:val="24"/>
        </w:rPr>
        <w:t xml:space="preserve"> </w:t>
      </w:r>
      <w:r w:rsidRPr="00F70AFD">
        <w:rPr>
          <w:sz w:val="24"/>
          <w:szCs w:val="24"/>
        </w:rPr>
        <w:t>в</w:t>
      </w:r>
      <w:r w:rsidRPr="00F70AFD">
        <w:rPr>
          <w:spacing w:val="-5"/>
          <w:sz w:val="24"/>
          <w:szCs w:val="24"/>
        </w:rPr>
        <w:t xml:space="preserve"> </w:t>
      </w:r>
      <w:r w:rsidRPr="00F70AFD">
        <w:rPr>
          <w:spacing w:val="-4"/>
          <w:sz w:val="24"/>
          <w:szCs w:val="24"/>
        </w:rPr>
        <w:t>год:</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цикл</w:t>
      </w:r>
      <w:r w:rsidRPr="00F70AFD">
        <w:rPr>
          <w:spacing w:val="-6"/>
          <w:sz w:val="24"/>
          <w:szCs w:val="24"/>
        </w:rPr>
        <w:t xml:space="preserve"> </w:t>
      </w:r>
      <w:r w:rsidRPr="00F70AFD">
        <w:rPr>
          <w:sz w:val="24"/>
          <w:szCs w:val="24"/>
        </w:rPr>
        <w:t>классных</w:t>
      </w:r>
      <w:r w:rsidRPr="00F70AFD">
        <w:rPr>
          <w:spacing w:val="-6"/>
          <w:sz w:val="24"/>
          <w:szCs w:val="24"/>
        </w:rPr>
        <w:t xml:space="preserve"> </w:t>
      </w:r>
      <w:r w:rsidRPr="00F70AFD">
        <w:rPr>
          <w:sz w:val="24"/>
          <w:szCs w:val="24"/>
        </w:rPr>
        <w:t>часов</w:t>
      </w:r>
      <w:r w:rsidRPr="00F70AFD">
        <w:rPr>
          <w:spacing w:val="-4"/>
          <w:sz w:val="24"/>
          <w:szCs w:val="24"/>
        </w:rPr>
        <w:t xml:space="preserve"> </w:t>
      </w:r>
      <w:r w:rsidRPr="00F70AFD">
        <w:rPr>
          <w:sz w:val="24"/>
          <w:szCs w:val="24"/>
        </w:rPr>
        <w:t>на</w:t>
      </w:r>
      <w:r w:rsidRPr="00F70AFD">
        <w:rPr>
          <w:spacing w:val="-5"/>
          <w:sz w:val="24"/>
          <w:szCs w:val="24"/>
        </w:rPr>
        <w:t xml:space="preserve"> </w:t>
      </w:r>
      <w:r w:rsidRPr="00F70AFD">
        <w:rPr>
          <w:sz w:val="24"/>
          <w:szCs w:val="24"/>
        </w:rPr>
        <w:t>тему</w:t>
      </w:r>
      <w:r w:rsidRPr="00F70AFD">
        <w:rPr>
          <w:spacing w:val="-5"/>
          <w:sz w:val="24"/>
          <w:szCs w:val="24"/>
        </w:rPr>
        <w:t xml:space="preserve"> </w:t>
      </w:r>
      <w:r w:rsidRPr="00F70AFD">
        <w:rPr>
          <w:sz w:val="24"/>
          <w:szCs w:val="24"/>
        </w:rPr>
        <w:t>нравственного</w:t>
      </w:r>
      <w:r w:rsidRPr="00F70AFD">
        <w:rPr>
          <w:spacing w:val="-5"/>
          <w:sz w:val="24"/>
          <w:szCs w:val="24"/>
        </w:rPr>
        <w:t xml:space="preserve"> </w:t>
      </w:r>
      <w:r w:rsidRPr="00F70AFD">
        <w:rPr>
          <w:spacing w:val="-2"/>
          <w:sz w:val="24"/>
          <w:szCs w:val="24"/>
        </w:rPr>
        <w:t>воспитания;</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участие</w:t>
      </w:r>
      <w:r w:rsidRPr="00F70AFD">
        <w:rPr>
          <w:spacing w:val="-4"/>
          <w:sz w:val="24"/>
          <w:szCs w:val="24"/>
        </w:rPr>
        <w:t xml:space="preserve"> </w:t>
      </w:r>
      <w:r w:rsidRPr="00F70AFD">
        <w:rPr>
          <w:sz w:val="24"/>
          <w:szCs w:val="24"/>
        </w:rPr>
        <w:t>в</w:t>
      </w:r>
      <w:r w:rsidRPr="00F70AFD">
        <w:rPr>
          <w:spacing w:val="-4"/>
          <w:sz w:val="24"/>
          <w:szCs w:val="24"/>
        </w:rPr>
        <w:t xml:space="preserve"> </w:t>
      </w:r>
      <w:r w:rsidRPr="00F70AFD">
        <w:rPr>
          <w:sz w:val="24"/>
          <w:szCs w:val="24"/>
        </w:rPr>
        <w:t>Линейках</w:t>
      </w:r>
      <w:r w:rsidRPr="00F70AFD">
        <w:rPr>
          <w:spacing w:val="-4"/>
          <w:sz w:val="24"/>
          <w:szCs w:val="24"/>
        </w:rPr>
        <w:t xml:space="preserve"> </w:t>
      </w:r>
      <w:r w:rsidRPr="00F70AFD">
        <w:rPr>
          <w:sz w:val="24"/>
          <w:szCs w:val="24"/>
        </w:rPr>
        <w:t>славы</w:t>
      </w:r>
      <w:r w:rsidRPr="00F70AFD">
        <w:rPr>
          <w:spacing w:val="-4"/>
          <w:sz w:val="24"/>
          <w:szCs w:val="24"/>
        </w:rPr>
        <w:t xml:space="preserve"> </w:t>
      </w:r>
      <w:r w:rsidRPr="00F70AFD">
        <w:rPr>
          <w:sz w:val="24"/>
          <w:szCs w:val="24"/>
        </w:rPr>
        <w:t>и</w:t>
      </w:r>
      <w:r w:rsidRPr="00F70AFD">
        <w:rPr>
          <w:spacing w:val="-4"/>
          <w:sz w:val="24"/>
          <w:szCs w:val="24"/>
        </w:rPr>
        <w:t xml:space="preserve"> </w:t>
      </w:r>
      <w:r w:rsidRPr="00F70AFD">
        <w:rPr>
          <w:spacing w:val="-2"/>
          <w:sz w:val="24"/>
          <w:szCs w:val="24"/>
        </w:rPr>
        <w:t>памяти;</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Бессмертный</w:t>
      </w:r>
      <w:r w:rsidRPr="00F70AFD">
        <w:rPr>
          <w:spacing w:val="-7"/>
          <w:sz w:val="24"/>
          <w:szCs w:val="24"/>
        </w:rPr>
        <w:t xml:space="preserve"> </w:t>
      </w:r>
      <w:r w:rsidRPr="00F70AFD">
        <w:rPr>
          <w:spacing w:val="-2"/>
          <w:sz w:val="24"/>
          <w:szCs w:val="24"/>
        </w:rPr>
        <w:t>полк;</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«Уроки</w:t>
      </w:r>
      <w:r w:rsidRPr="00F70AFD">
        <w:rPr>
          <w:spacing w:val="-7"/>
          <w:sz w:val="24"/>
          <w:szCs w:val="24"/>
        </w:rPr>
        <w:t xml:space="preserve"> </w:t>
      </w:r>
      <w:r w:rsidRPr="00F70AFD">
        <w:rPr>
          <w:spacing w:val="-2"/>
          <w:sz w:val="24"/>
          <w:szCs w:val="24"/>
        </w:rPr>
        <w:t>мужества»;</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акция</w:t>
      </w:r>
      <w:r w:rsidRPr="00F70AFD">
        <w:rPr>
          <w:spacing w:val="-7"/>
          <w:sz w:val="24"/>
          <w:szCs w:val="24"/>
        </w:rPr>
        <w:t xml:space="preserve"> </w:t>
      </w:r>
      <w:r w:rsidRPr="00F70AFD">
        <w:rPr>
          <w:sz w:val="24"/>
          <w:szCs w:val="24"/>
        </w:rPr>
        <w:t>"Георгиевская</w:t>
      </w:r>
      <w:r w:rsidRPr="00F70AFD">
        <w:rPr>
          <w:spacing w:val="-7"/>
          <w:sz w:val="24"/>
          <w:szCs w:val="24"/>
        </w:rPr>
        <w:t xml:space="preserve"> </w:t>
      </w:r>
      <w:r w:rsidRPr="00F70AFD">
        <w:rPr>
          <w:spacing w:val="-2"/>
          <w:sz w:val="24"/>
          <w:szCs w:val="24"/>
        </w:rPr>
        <w:t>ленточка";</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акция</w:t>
      </w:r>
      <w:r w:rsidRPr="00F70AFD">
        <w:rPr>
          <w:spacing w:val="-6"/>
          <w:sz w:val="24"/>
          <w:szCs w:val="24"/>
        </w:rPr>
        <w:t xml:space="preserve"> </w:t>
      </w:r>
      <w:r w:rsidRPr="00F70AFD">
        <w:rPr>
          <w:sz w:val="24"/>
          <w:szCs w:val="24"/>
        </w:rPr>
        <w:t>"Подарок</w:t>
      </w:r>
      <w:r w:rsidRPr="00F70AFD">
        <w:rPr>
          <w:spacing w:val="-4"/>
          <w:sz w:val="24"/>
          <w:szCs w:val="24"/>
        </w:rPr>
        <w:t xml:space="preserve"> </w:t>
      </w:r>
      <w:r w:rsidRPr="00F70AFD">
        <w:rPr>
          <w:spacing w:val="-2"/>
          <w:sz w:val="24"/>
          <w:szCs w:val="24"/>
        </w:rPr>
        <w:t>ветерану";</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встречи</w:t>
      </w:r>
      <w:r w:rsidRPr="00F70AFD">
        <w:rPr>
          <w:spacing w:val="-6"/>
          <w:sz w:val="24"/>
          <w:szCs w:val="24"/>
        </w:rPr>
        <w:t xml:space="preserve"> </w:t>
      </w:r>
      <w:r w:rsidRPr="00F70AFD">
        <w:rPr>
          <w:sz w:val="24"/>
          <w:szCs w:val="24"/>
        </w:rPr>
        <w:t>с</w:t>
      </w:r>
      <w:r w:rsidRPr="00F70AFD">
        <w:rPr>
          <w:spacing w:val="-5"/>
          <w:sz w:val="24"/>
          <w:szCs w:val="24"/>
        </w:rPr>
        <w:t xml:space="preserve"> </w:t>
      </w:r>
      <w:r w:rsidRPr="00F70AFD">
        <w:rPr>
          <w:sz w:val="24"/>
          <w:szCs w:val="24"/>
        </w:rPr>
        <w:t>ветеранами</w:t>
      </w:r>
      <w:r w:rsidRPr="00F70AFD">
        <w:rPr>
          <w:spacing w:val="-3"/>
          <w:sz w:val="24"/>
          <w:szCs w:val="24"/>
        </w:rPr>
        <w:t xml:space="preserve"> </w:t>
      </w:r>
      <w:r w:rsidRPr="00F70AFD">
        <w:rPr>
          <w:spacing w:val="-2"/>
          <w:sz w:val="24"/>
          <w:szCs w:val="24"/>
        </w:rPr>
        <w:t>войн;</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внеклассные</w:t>
      </w:r>
      <w:r w:rsidRPr="00F70AFD">
        <w:rPr>
          <w:spacing w:val="-11"/>
          <w:sz w:val="24"/>
          <w:szCs w:val="24"/>
        </w:rPr>
        <w:t xml:space="preserve"> </w:t>
      </w:r>
      <w:r w:rsidRPr="00F70AFD">
        <w:rPr>
          <w:sz w:val="24"/>
          <w:szCs w:val="24"/>
        </w:rPr>
        <w:t>мероприятия,</w:t>
      </w:r>
      <w:r w:rsidRPr="00F70AFD">
        <w:rPr>
          <w:spacing w:val="-7"/>
          <w:sz w:val="24"/>
          <w:szCs w:val="24"/>
        </w:rPr>
        <w:t xml:space="preserve"> </w:t>
      </w:r>
      <w:r w:rsidRPr="00F70AFD">
        <w:rPr>
          <w:sz w:val="24"/>
          <w:szCs w:val="24"/>
        </w:rPr>
        <w:t>посвященные</w:t>
      </w:r>
      <w:r w:rsidRPr="00F70AFD">
        <w:rPr>
          <w:spacing w:val="-8"/>
          <w:sz w:val="24"/>
          <w:szCs w:val="24"/>
        </w:rPr>
        <w:t xml:space="preserve"> </w:t>
      </w:r>
      <w:r w:rsidRPr="00F70AFD">
        <w:rPr>
          <w:sz w:val="24"/>
          <w:szCs w:val="24"/>
        </w:rPr>
        <w:t>памятным</w:t>
      </w:r>
      <w:r w:rsidRPr="00F70AFD">
        <w:rPr>
          <w:spacing w:val="-7"/>
          <w:sz w:val="24"/>
          <w:szCs w:val="24"/>
        </w:rPr>
        <w:t xml:space="preserve"> </w:t>
      </w:r>
      <w:r w:rsidRPr="00F70AFD">
        <w:rPr>
          <w:sz w:val="24"/>
          <w:szCs w:val="24"/>
        </w:rPr>
        <w:t>и</w:t>
      </w:r>
      <w:r w:rsidRPr="00F70AFD">
        <w:rPr>
          <w:spacing w:val="-8"/>
          <w:sz w:val="24"/>
          <w:szCs w:val="24"/>
        </w:rPr>
        <w:t xml:space="preserve"> </w:t>
      </w:r>
      <w:r w:rsidRPr="00F70AFD">
        <w:rPr>
          <w:sz w:val="24"/>
          <w:szCs w:val="24"/>
        </w:rPr>
        <w:t>календарным</w:t>
      </w:r>
      <w:r w:rsidRPr="00F70AFD">
        <w:rPr>
          <w:spacing w:val="-7"/>
          <w:sz w:val="24"/>
          <w:szCs w:val="24"/>
        </w:rPr>
        <w:t xml:space="preserve"> </w:t>
      </w:r>
      <w:r w:rsidRPr="00F70AFD">
        <w:rPr>
          <w:spacing w:val="-2"/>
          <w:sz w:val="24"/>
          <w:szCs w:val="24"/>
        </w:rPr>
        <w:t>датам;</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«Дни</w:t>
      </w:r>
      <w:r w:rsidRPr="00F70AFD">
        <w:rPr>
          <w:spacing w:val="-4"/>
          <w:sz w:val="24"/>
          <w:szCs w:val="24"/>
        </w:rPr>
        <w:t xml:space="preserve"> </w:t>
      </w:r>
      <w:r w:rsidRPr="00F70AFD">
        <w:rPr>
          <w:spacing w:val="-2"/>
          <w:sz w:val="24"/>
          <w:szCs w:val="24"/>
        </w:rPr>
        <w:t>самоуправления»;</w:t>
      </w:r>
    </w:p>
    <w:p w:rsidR="007C21AE" w:rsidRPr="00F70AFD" w:rsidRDefault="005636C2">
      <w:pPr>
        <w:pStyle w:val="a5"/>
        <w:numPr>
          <w:ilvl w:val="1"/>
          <w:numId w:val="8"/>
        </w:numPr>
        <w:tabs>
          <w:tab w:val="left" w:pos="1110"/>
        </w:tabs>
        <w:ind w:right="684" w:hanging="282"/>
        <w:jc w:val="left"/>
        <w:rPr>
          <w:sz w:val="24"/>
          <w:szCs w:val="24"/>
        </w:rPr>
      </w:pPr>
      <w:r w:rsidRPr="00F70AFD">
        <w:rPr>
          <w:sz w:val="24"/>
          <w:szCs w:val="24"/>
        </w:rPr>
        <w:t>цикл классных часов: «Подвиг над собой», «Я талантлив», «Я и мои увлечения» или «Мир моих кумиров» и др.;</w:t>
      </w:r>
    </w:p>
    <w:p w:rsidR="007C21AE" w:rsidRPr="00F70AFD" w:rsidRDefault="005636C2">
      <w:pPr>
        <w:pStyle w:val="a5"/>
        <w:numPr>
          <w:ilvl w:val="1"/>
          <w:numId w:val="8"/>
        </w:numPr>
        <w:tabs>
          <w:tab w:val="left" w:pos="1109"/>
        </w:tabs>
        <w:spacing w:before="2"/>
        <w:ind w:left="1109" w:hanging="281"/>
        <w:jc w:val="left"/>
        <w:rPr>
          <w:sz w:val="24"/>
          <w:szCs w:val="24"/>
        </w:rPr>
      </w:pPr>
      <w:r w:rsidRPr="00F70AFD">
        <w:rPr>
          <w:sz w:val="24"/>
          <w:szCs w:val="24"/>
        </w:rPr>
        <w:t>«День</w:t>
      </w:r>
      <w:r w:rsidRPr="00F70AFD">
        <w:rPr>
          <w:spacing w:val="-4"/>
          <w:sz w:val="24"/>
          <w:szCs w:val="24"/>
        </w:rPr>
        <w:t xml:space="preserve"> </w:t>
      </w:r>
      <w:r w:rsidRPr="00F70AFD">
        <w:rPr>
          <w:sz w:val="24"/>
          <w:szCs w:val="24"/>
        </w:rPr>
        <w:t>добрых</w:t>
      </w:r>
      <w:r w:rsidRPr="00F70AFD">
        <w:rPr>
          <w:spacing w:val="-4"/>
          <w:sz w:val="24"/>
          <w:szCs w:val="24"/>
        </w:rPr>
        <w:t xml:space="preserve"> дел»;</w:t>
      </w:r>
    </w:p>
    <w:p w:rsidR="007C21AE" w:rsidRPr="00F70AFD" w:rsidRDefault="007C21AE">
      <w:pPr>
        <w:pStyle w:val="a3"/>
        <w:ind w:left="0" w:firstLine="0"/>
        <w:jc w:val="left"/>
      </w:pPr>
    </w:p>
    <w:p w:rsidR="007C21AE" w:rsidRPr="00F70AFD" w:rsidRDefault="00B94483">
      <w:pPr>
        <w:pStyle w:val="a3"/>
        <w:spacing w:before="10"/>
        <w:ind w:left="0" w:firstLine="0"/>
        <w:jc w:val="left"/>
      </w:pPr>
      <w:r w:rsidRPr="00F70AFD">
        <w:pict>
          <v:rect id="docshape15" o:spid="_x0000_s1027" style="position:absolute;margin-left:85.05pt;margin-top:13.25pt;width:116.9pt;height:.5pt;z-index:-15723520;mso-wrap-distance-left:0;mso-wrap-distance-right:0;mso-position-horizontal-relative:page" fillcolor="black" stroked="f">
            <w10:wrap type="topAndBottom" anchorx="page"/>
          </v:rect>
        </w:pict>
      </w:r>
    </w:p>
    <w:bookmarkStart w:id="35" w:name="_bookmark17"/>
    <w:bookmarkEnd w:id="35"/>
    <w:p w:rsidR="007C21AE" w:rsidRPr="00F70AFD" w:rsidRDefault="00B94483">
      <w:pPr>
        <w:spacing w:before="58"/>
        <w:ind w:left="544" w:right="714"/>
        <w:rPr>
          <w:sz w:val="24"/>
          <w:szCs w:val="24"/>
        </w:rPr>
      </w:pPr>
      <w:r w:rsidRPr="00F70AFD">
        <w:rPr>
          <w:sz w:val="24"/>
          <w:szCs w:val="24"/>
        </w:rPr>
        <w:lastRenderedPageBreak/>
        <w:fldChar w:fldCharType="begin"/>
      </w:r>
      <w:r w:rsidR="007C21AE" w:rsidRPr="00F70AFD">
        <w:rPr>
          <w:sz w:val="24"/>
          <w:szCs w:val="24"/>
        </w:rPr>
        <w:instrText>HYPERLINK \l "_bookmark16"</w:instrText>
      </w:r>
      <w:r w:rsidRPr="00F70AFD">
        <w:rPr>
          <w:sz w:val="24"/>
          <w:szCs w:val="24"/>
        </w:rPr>
        <w:fldChar w:fldCharType="separate"/>
      </w:r>
      <w:r w:rsidR="005636C2" w:rsidRPr="00F70AFD">
        <w:rPr>
          <w:sz w:val="24"/>
          <w:szCs w:val="24"/>
          <w:vertAlign w:val="superscript"/>
        </w:rPr>
        <w:t>9</w:t>
      </w:r>
      <w:r w:rsidRPr="00F70AFD">
        <w:rPr>
          <w:sz w:val="24"/>
          <w:szCs w:val="24"/>
        </w:rPr>
        <w:fldChar w:fldCharType="end"/>
      </w:r>
      <w:r w:rsidR="005636C2" w:rsidRPr="00F70AFD">
        <w:rPr>
          <w:spacing w:val="40"/>
          <w:sz w:val="24"/>
          <w:szCs w:val="24"/>
        </w:rPr>
        <w:t xml:space="preserve"> </w:t>
      </w:r>
      <w:r w:rsidR="005636C2" w:rsidRPr="00F70AFD">
        <w:rPr>
          <w:sz w:val="24"/>
          <w:szCs w:val="24"/>
        </w:rPr>
        <w:t>Реализация</w:t>
      </w:r>
      <w:r w:rsidR="005636C2" w:rsidRPr="00F70AFD">
        <w:rPr>
          <w:spacing w:val="40"/>
          <w:sz w:val="24"/>
          <w:szCs w:val="24"/>
        </w:rPr>
        <w:t xml:space="preserve"> </w:t>
      </w:r>
      <w:r w:rsidR="005636C2" w:rsidRPr="00F70AFD">
        <w:rPr>
          <w:sz w:val="24"/>
          <w:szCs w:val="24"/>
        </w:rPr>
        <w:t>остальных</w:t>
      </w:r>
      <w:r w:rsidR="005636C2" w:rsidRPr="00F70AFD">
        <w:rPr>
          <w:spacing w:val="40"/>
          <w:sz w:val="24"/>
          <w:szCs w:val="24"/>
        </w:rPr>
        <w:t xml:space="preserve"> </w:t>
      </w:r>
      <w:r w:rsidR="005636C2" w:rsidRPr="00F70AFD">
        <w:rPr>
          <w:sz w:val="24"/>
          <w:szCs w:val="24"/>
        </w:rPr>
        <w:t>направлений</w:t>
      </w:r>
      <w:r w:rsidR="005636C2" w:rsidRPr="00F70AFD">
        <w:rPr>
          <w:spacing w:val="40"/>
          <w:sz w:val="24"/>
          <w:szCs w:val="24"/>
        </w:rPr>
        <w:t xml:space="preserve"> </w:t>
      </w:r>
      <w:r w:rsidR="005636C2" w:rsidRPr="00F70AFD">
        <w:rPr>
          <w:sz w:val="24"/>
          <w:szCs w:val="24"/>
        </w:rPr>
        <w:t>деятельности</w:t>
      </w:r>
      <w:r w:rsidR="005636C2" w:rsidRPr="00F70AFD">
        <w:rPr>
          <w:spacing w:val="40"/>
          <w:sz w:val="24"/>
          <w:szCs w:val="24"/>
        </w:rPr>
        <w:t xml:space="preserve"> </w:t>
      </w:r>
      <w:r w:rsidR="005636C2" w:rsidRPr="00F70AFD">
        <w:rPr>
          <w:sz w:val="24"/>
          <w:szCs w:val="24"/>
        </w:rPr>
        <w:t>в</w:t>
      </w:r>
      <w:r w:rsidR="005636C2" w:rsidRPr="00F70AFD">
        <w:rPr>
          <w:spacing w:val="40"/>
          <w:sz w:val="24"/>
          <w:szCs w:val="24"/>
        </w:rPr>
        <w:t xml:space="preserve"> </w:t>
      </w:r>
      <w:r w:rsidR="005636C2" w:rsidRPr="00F70AFD">
        <w:rPr>
          <w:sz w:val="24"/>
          <w:szCs w:val="24"/>
        </w:rPr>
        <w:t>параллелях</w:t>
      </w:r>
      <w:r w:rsidR="005636C2" w:rsidRPr="00F70AFD">
        <w:rPr>
          <w:spacing w:val="40"/>
          <w:sz w:val="24"/>
          <w:szCs w:val="24"/>
        </w:rPr>
        <w:t xml:space="preserve"> </w:t>
      </w:r>
      <w:r w:rsidR="005636C2" w:rsidRPr="00F70AFD">
        <w:rPr>
          <w:sz w:val="24"/>
          <w:szCs w:val="24"/>
        </w:rPr>
        <w:t>10-11-х</w:t>
      </w:r>
      <w:r w:rsidR="005636C2" w:rsidRPr="00F70AFD">
        <w:rPr>
          <w:spacing w:val="40"/>
          <w:sz w:val="24"/>
          <w:szCs w:val="24"/>
        </w:rPr>
        <w:t xml:space="preserve"> </w:t>
      </w:r>
      <w:r w:rsidR="005636C2" w:rsidRPr="00F70AFD">
        <w:rPr>
          <w:sz w:val="24"/>
          <w:szCs w:val="24"/>
        </w:rPr>
        <w:t>классов</w:t>
      </w:r>
      <w:r w:rsidR="005636C2" w:rsidRPr="00F70AFD">
        <w:rPr>
          <w:spacing w:val="40"/>
          <w:sz w:val="24"/>
          <w:szCs w:val="24"/>
        </w:rPr>
        <w:t xml:space="preserve"> </w:t>
      </w:r>
      <w:r w:rsidR="005636C2" w:rsidRPr="00F70AFD">
        <w:rPr>
          <w:sz w:val="24"/>
          <w:szCs w:val="24"/>
        </w:rPr>
        <w:t>осуществляется</w:t>
      </w:r>
      <w:r w:rsidR="005636C2" w:rsidRPr="00F70AFD">
        <w:rPr>
          <w:spacing w:val="40"/>
          <w:sz w:val="24"/>
          <w:szCs w:val="24"/>
        </w:rPr>
        <w:t xml:space="preserve"> </w:t>
      </w:r>
      <w:r w:rsidR="005636C2" w:rsidRPr="00F70AFD">
        <w:rPr>
          <w:sz w:val="24"/>
          <w:szCs w:val="24"/>
        </w:rPr>
        <w:t>через систему дополнительного образования и несистемные виды деятельности.</w:t>
      </w:r>
    </w:p>
    <w:p w:rsidR="007C21AE" w:rsidRPr="00F70AFD" w:rsidRDefault="005636C2">
      <w:pPr>
        <w:pStyle w:val="a5"/>
        <w:numPr>
          <w:ilvl w:val="1"/>
          <w:numId w:val="8"/>
        </w:numPr>
        <w:tabs>
          <w:tab w:val="left" w:pos="1110"/>
        </w:tabs>
        <w:spacing w:before="77"/>
        <w:ind w:right="689" w:hanging="282"/>
        <w:jc w:val="left"/>
        <w:rPr>
          <w:sz w:val="24"/>
          <w:szCs w:val="24"/>
        </w:rPr>
      </w:pPr>
      <w:r w:rsidRPr="00F70AFD">
        <w:rPr>
          <w:sz w:val="24"/>
          <w:szCs w:val="24"/>
        </w:rPr>
        <w:t>образовательные экскурсии, наблюдения, встречи, конкурс чтецов, просмотр и обсуждение кинофильмов, книг по тематике духовно-нравственной направленности;</w:t>
      </w:r>
    </w:p>
    <w:p w:rsidR="007C21AE" w:rsidRPr="00F70AFD" w:rsidRDefault="005636C2">
      <w:pPr>
        <w:pStyle w:val="a5"/>
        <w:numPr>
          <w:ilvl w:val="1"/>
          <w:numId w:val="8"/>
        </w:numPr>
        <w:tabs>
          <w:tab w:val="left" w:pos="1110"/>
        </w:tabs>
        <w:ind w:right="681"/>
        <w:jc w:val="left"/>
        <w:rPr>
          <w:sz w:val="24"/>
          <w:szCs w:val="24"/>
        </w:rPr>
      </w:pPr>
      <w:r w:rsidRPr="00F70AFD">
        <w:rPr>
          <w:sz w:val="24"/>
          <w:szCs w:val="24"/>
        </w:rPr>
        <w:t>оформление</w:t>
      </w:r>
      <w:r w:rsidRPr="00F70AFD">
        <w:rPr>
          <w:spacing w:val="80"/>
          <w:w w:val="150"/>
          <w:sz w:val="24"/>
          <w:szCs w:val="24"/>
        </w:rPr>
        <w:t xml:space="preserve"> </w:t>
      </w:r>
      <w:r w:rsidRPr="00F70AFD">
        <w:rPr>
          <w:sz w:val="24"/>
          <w:szCs w:val="24"/>
        </w:rPr>
        <w:t>рисунков,</w:t>
      </w:r>
      <w:r w:rsidRPr="00F70AFD">
        <w:rPr>
          <w:spacing w:val="80"/>
          <w:w w:val="150"/>
          <w:sz w:val="24"/>
          <w:szCs w:val="24"/>
        </w:rPr>
        <w:t xml:space="preserve"> </w:t>
      </w:r>
      <w:r w:rsidRPr="00F70AFD">
        <w:rPr>
          <w:sz w:val="24"/>
          <w:szCs w:val="24"/>
        </w:rPr>
        <w:t>плакатов,</w:t>
      </w:r>
      <w:r w:rsidRPr="00F70AFD">
        <w:rPr>
          <w:spacing w:val="80"/>
          <w:w w:val="150"/>
          <w:sz w:val="24"/>
          <w:szCs w:val="24"/>
        </w:rPr>
        <w:t xml:space="preserve"> </w:t>
      </w:r>
      <w:r w:rsidRPr="00F70AFD">
        <w:rPr>
          <w:sz w:val="24"/>
          <w:szCs w:val="24"/>
        </w:rPr>
        <w:t>фотовыставки,</w:t>
      </w:r>
      <w:r w:rsidRPr="00F70AFD">
        <w:rPr>
          <w:spacing w:val="80"/>
          <w:w w:val="150"/>
          <w:sz w:val="24"/>
          <w:szCs w:val="24"/>
        </w:rPr>
        <w:t xml:space="preserve"> </w:t>
      </w:r>
      <w:r w:rsidRPr="00F70AFD">
        <w:rPr>
          <w:sz w:val="24"/>
          <w:szCs w:val="24"/>
        </w:rPr>
        <w:t>презентаций</w:t>
      </w:r>
      <w:r w:rsidRPr="00F70AFD">
        <w:rPr>
          <w:spacing w:val="80"/>
          <w:w w:val="150"/>
          <w:sz w:val="24"/>
          <w:szCs w:val="24"/>
        </w:rPr>
        <w:t xml:space="preserve"> </w:t>
      </w:r>
      <w:r w:rsidRPr="00F70AFD">
        <w:rPr>
          <w:sz w:val="24"/>
          <w:szCs w:val="24"/>
        </w:rPr>
        <w:t>по</w:t>
      </w:r>
      <w:r w:rsidRPr="00F70AFD">
        <w:rPr>
          <w:spacing w:val="80"/>
          <w:w w:val="150"/>
          <w:sz w:val="24"/>
          <w:szCs w:val="24"/>
        </w:rPr>
        <w:t xml:space="preserve"> </w:t>
      </w:r>
      <w:r w:rsidRPr="00F70AFD">
        <w:rPr>
          <w:sz w:val="24"/>
          <w:szCs w:val="24"/>
        </w:rPr>
        <w:t>тематике</w:t>
      </w:r>
      <w:r w:rsidRPr="00F70AFD">
        <w:rPr>
          <w:spacing w:val="80"/>
          <w:w w:val="150"/>
          <w:sz w:val="24"/>
          <w:szCs w:val="24"/>
        </w:rPr>
        <w:t xml:space="preserve"> </w:t>
      </w:r>
      <w:r w:rsidRPr="00F70AFD">
        <w:rPr>
          <w:sz w:val="24"/>
          <w:szCs w:val="24"/>
        </w:rPr>
        <w:t>духовно- нравственной направленности.</w:t>
      </w:r>
    </w:p>
    <w:p w:rsidR="007C21AE" w:rsidRPr="00F70AFD" w:rsidRDefault="005636C2">
      <w:pPr>
        <w:pStyle w:val="a5"/>
        <w:numPr>
          <w:ilvl w:val="0"/>
          <w:numId w:val="8"/>
        </w:numPr>
        <w:tabs>
          <w:tab w:val="left" w:pos="827"/>
        </w:tabs>
        <w:spacing w:before="1"/>
        <w:ind w:left="827" w:hanging="283"/>
        <w:jc w:val="left"/>
        <w:rPr>
          <w:sz w:val="24"/>
          <w:szCs w:val="24"/>
        </w:rPr>
      </w:pPr>
      <w:r w:rsidRPr="00F70AFD">
        <w:rPr>
          <w:sz w:val="24"/>
          <w:szCs w:val="24"/>
        </w:rPr>
        <w:t>Общекультурное</w:t>
      </w:r>
      <w:r w:rsidRPr="00F70AFD">
        <w:rPr>
          <w:spacing w:val="-6"/>
          <w:sz w:val="24"/>
          <w:szCs w:val="24"/>
        </w:rPr>
        <w:t xml:space="preserve"> </w:t>
      </w:r>
      <w:r w:rsidRPr="00F70AFD">
        <w:rPr>
          <w:sz w:val="24"/>
          <w:szCs w:val="24"/>
        </w:rPr>
        <w:t>направление</w:t>
      </w:r>
      <w:r w:rsidRPr="00F70AFD">
        <w:rPr>
          <w:spacing w:val="-5"/>
          <w:sz w:val="24"/>
          <w:szCs w:val="24"/>
        </w:rPr>
        <w:t xml:space="preserve"> </w:t>
      </w:r>
      <w:r w:rsidRPr="00F70AFD">
        <w:rPr>
          <w:sz w:val="24"/>
          <w:szCs w:val="24"/>
        </w:rPr>
        <w:t>развития</w:t>
      </w:r>
      <w:r w:rsidRPr="00F70AFD">
        <w:rPr>
          <w:spacing w:val="-5"/>
          <w:sz w:val="24"/>
          <w:szCs w:val="24"/>
        </w:rPr>
        <w:t xml:space="preserve"> </w:t>
      </w:r>
      <w:r w:rsidRPr="00F70AFD">
        <w:rPr>
          <w:sz w:val="24"/>
          <w:szCs w:val="24"/>
        </w:rPr>
        <w:t>личности</w:t>
      </w:r>
      <w:r w:rsidRPr="00F70AFD">
        <w:rPr>
          <w:spacing w:val="-3"/>
          <w:sz w:val="24"/>
          <w:szCs w:val="24"/>
        </w:rPr>
        <w:t xml:space="preserve"> </w:t>
      </w:r>
      <w:r w:rsidRPr="00F70AFD">
        <w:rPr>
          <w:sz w:val="24"/>
          <w:szCs w:val="24"/>
        </w:rPr>
        <w:t>–</w:t>
      </w:r>
      <w:r w:rsidRPr="00F70AFD">
        <w:rPr>
          <w:spacing w:val="-6"/>
          <w:sz w:val="24"/>
          <w:szCs w:val="24"/>
        </w:rPr>
        <w:t xml:space="preserve"> </w:t>
      </w:r>
      <w:r w:rsidRPr="00F70AFD">
        <w:rPr>
          <w:sz w:val="24"/>
          <w:szCs w:val="24"/>
        </w:rPr>
        <w:t>до</w:t>
      </w:r>
      <w:r w:rsidRPr="00F70AFD">
        <w:rPr>
          <w:spacing w:val="-3"/>
          <w:sz w:val="24"/>
          <w:szCs w:val="24"/>
        </w:rPr>
        <w:t xml:space="preserve"> </w:t>
      </w:r>
      <w:r w:rsidRPr="00F70AFD">
        <w:rPr>
          <w:sz w:val="24"/>
          <w:szCs w:val="24"/>
        </w:rPr>
        <w:t>68</w:t>
      </w:r>
      <w:r w:rsidRPr="00F70AFD">
        <w:rPr>
          <w:spacing w:val="-6"/>
          <w:sz w:val="24"/>
          <w:szCs w:val="24"/>
        </w:rPr>
        <w:t xml:space="preserve"> </w:t>
      </w:r>
      <w:r w:rsidRPr="00F70AFD">
        <w:rPr>
          <w:sz w:val="24"/>
          <w:szCs w:val="24"/>
        </w:rPr>
        <w:t>часов</w:t>
      </w:r>
      <w:r w:rsidRPr="00F70AFD">
        <w:rPr>
          <w:spacing w:val="-3"/>
          <w:sz w:val="24"/>
          <w:szCs w:val="24"/>
        </w:rPr>
        <w:t xml:space="preserve"> </w:t>
      </w:r>
      <w:r w:rsidRPr="00F70AFD">
        <w:rPr>
          <w:sz w:val="24"/>
          <w:szCs w:val="24"/>
        </w:rPr>
        <w:t>в</w:t>
      </w:r>
      <w:r w:rsidRPr="00F70AFD">
        <w:rPr>
          <w:spacing w:val="-4"/>
          <w:sz w:val="24"/>
          <w:szCs w:val="24"/>
        </w:rPr>
        <w:t xml:space="preserve"> год:</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цикл</w:t>
      </w:r>
      <w:r w:rsidRPr="00F70AFD">
        <w:rPr>
          <w:spacing w:val="-6"/>
          <w:sz w:val="24"/>
          <w:szCs w:val="24"/>
        </w:rPr>
        <w:t xml:space="preserve"> </w:t>
      </w:r>
      <w:r w:rsidRPr="00F70AFD">
        <w:rPr>
          <w:sz w:val="24"/>
          <w:szCs w:val="24"/>
        </w:rPr>
        <w:t>классных</w:t>
      </w:r>
      <w:r w:rsidRPr="00F70AFD">
        <w:rPr>
          <w:spacing w:val="-6"/>
          <w:sz w:val="24"/>
          <w:szCs w:val="24"/>
        </w:rPr>
        <w:t xml:space="preserve"> </w:t>
      </w:r>
      <w:r w:rsidRPr="00F70AFD">
        <w:rPr>
          <w:sz w:val="24"/>
          <w:szCs w:val="24"/>
        </w:rPr>
        <w:t>часов</w:t>
      </w:r>
      <w:r w:rsidRPr="00F70AFD">
        <w:rPr>
          <w:spacing w:val="-4"/>
          <w:sz w:val="24"/>
          <w:szCs w:val="24"/>
        </w:rPr>
        <w:t xml:space="preserve"> </w:t>
      </w:r>
      <w:r w:rsidRPr="00F70AFD">
        <w:rPr>
          <w:sz w:val="24"/>
          <w:szCs w:val="24"/>
        </w:rPr>
        <w:t>на</w:t>
      </w:r>
      <w:r w:rsidRPr="00F70AFD">
        <w:rPr>
          <w:spacing w:val="-5"/>
          <w:sz w:val="24"/>
          <w:szCs w:val="24"/>
        </w:rPr>
        <w:t xml:space="preserve"> </w:t>
      </w:r>
      <w:r w:rsidRPr="00F70AFD">
        <w:rPr>
          <w:sz w:val="24"/>
          <w:szCs w:val="24"/>
        </w:rPr>
        <w:t>тему</w:t>
      </w:r>
      <w:r w:rsidRPr="00F70AFD">
        <w:rPr>
          <w:spacing w:val="-5"/>
          <w:sz w:val="24"/>
          <w:szCs w:val="24"/>
        </w:rPr>
        <w:t xml:space="preserve"> </w:t>
      </w:r>
      <w:r w:rsidRPr="00F70AFD">
        <w:rPr>
          <w:sz w:val="24"/>
          <w:szCs w:val="24"/>
        </w:rPr>
        <w:t>общекультурного</w:t>
      </w:r>
      <w:r w:rsidRPr="00F70AFD">
        <w:rPr>
          <w:spacing w:val="-5"/>
          <w:sz w:val="24"/>
          <w:szCs w:val="24"/>
        </w:rPr>
        <w:t xml:space="preserve"> </w:t>
      </w:r>
      <w:r w:rsidRPr="00F70AFD">
        <w:rPr>
          <w:spacing w:val="-2"/>
          <w:sz w:val="24"/>
          <w:szCs w:val="24"/>
        </w:rPr>
        <w:t>направления;</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посещение</w:t>
      </w:r>
      <w:r w:rsidRPr="00F70AFD">
        <w:rPr>
          <w:spacing w:val="-6"/>
          <w:sz w:val="24"/>
          <w:szCs w:val="24"/>
        </w:rPr>
        <w:t xml:space="preserve"> </w:t>
      </w:r>
      <w:r w:rsidRPr="00F70AFD">
        <w:rPr>
          <w:sz w:val="24"/>
          <w:szCs w:val="24"/>
        </w:rPr>
        <w:t>выставок,</w:t>
      </w:r>
      <w:r w:rsidRPr="00F70AFD">
        <w:rPr>
          <w:spacing w:val="-7"/>
          <w:sz w:val="24"/>
          <w:szCs w:val="24"/>
        </w:rPr>
        <w:t xml:space="preserve"> </w:t>
      </w:r>
      <w:r w:rsidRPr="00F70AFD">
        <w:rPr>
          <w:sz w:val="24"/>
          <w:szCs w:val="24"/>
        </w:rPr>
        <w:t>музеев,</w:t>
      </w:r>
      <w:r w:rsidRPr="00F70AFD">
        <w:rPr>
          <w:spacing w:val="-6"/>
          <w:sz w:val="24"/>
          <w:szCs w:val="24"/>
        </w:rPr>
        <w:t xml:space="preserve"> </w:t>
      </w:r>
      <w:r w:rsidRPr="00F70AFD">
        <w:rPr>
          <w:spacing w:val="-2"/>
          <w:sz w:val="24"/>
          <w:szCs w:val="24"/>
        </w:rPr>
        <w:t>театров;</w:t>
      </w:r>
    </w:p>
    <w:p w:rsidR="007C21AE" w:rsidRPr="00F70AFD" w:rsidRDefault="005636C2">
      <w:pPr>
        <w:pStyle w:val="a5"/>
        <w:numPr>
          <w:ilvl w:val="1"/>
          <w:numId w:val="8"/>
        </w:numPr>
        <w:tabs>
          <w:tab w:val="left" w:pos="1109"/>
        </w:tabs>
        <w:ind w:left="1109" w:hanging="283"/>
        <w:jc w:val="left"/>
        <w:rPr>
          <w:sz w:val="24"/>
          <w:szCs w:val="24"/>
        </w:rPr>
      </w:pPr>
      <w:r w:rsidRPr="00F70AFD">
        <w:rPr>
          <w:sz w:val="24"/>
          <w:szCs w:val="24"/>
        </w:rPr>
        <w:t>участие</w:t>
      </w:r>
      <w:r w:rsidRPr="00F70AFD">
        <w:rPr>
          <w:spacing w:val="-10"/>
          <w:sz w:val="24"/>
          <w:szCs w:val="24"/>
        </w:rPr>
        <w:t xml:space="preserve"> </w:t>
      </w:r>
      <w:r w:rsidRPr="00F70AFD">
        <w:rPr>
          <w:sz w:val="24"/>
          <w:szCs w:val="24"/>
        </w:rPr>
        <w:t>в</w:t>
      </w:r>
      <w:r w:rsidRPr="00F70AFD">
        <w:rPr>
          <w:spacing w:val="-8"/>
          <w:sz w:val="24"/>
          <w:szCs w:val="24"/>
        </w:rPr>
        <w:t xml:space="preserve"> </w:t>
      </w:r>
      <w:r w:rsidRPr="00F70AFD">
        <w:rPr>
          <w:sz w:val="24"/>
          <w:szCs w:val="24"/>
        </w:rPr>
        <w:t>дистанционных</w:t>
      </w:r>
      <w:r w:rsidRPr="00F70AFD">
        <w:rPr>
          <w:spacing w:val="-5"/>
          <w:sz w:val="24"/>
          <w:szCs w:val="24"/>
        </w:rPr>
        <w:t xml:space="preserve"> </w:t>
      </w:r>
      <w:r w:rsidRPr="00F70AFD">
        <w:rPr>
          <w:sz w:val="24"/>
          <w:szCs w:val="24"/>
        </w:rPr>
        <w:t>конкурсах</w:t>
      </w:r>
      <w:r w:rsidRPr="00F70AFD">
        <w:rPr>
          <w:spacing w:val="-8"/>
          <w:sz w:val="24"/>
          <w:szCs w:val="24"/>
        </w:rPr>
        <w:t xml:space="preserve"> </w:t>
      </w:r>
      <w:r w:rsidRPr="00F70AFD">
        <w:rPr>
          <w:sz w:val="24"/>
          <w:szCs w:val="24"/>
        </w:rPr>
        <w:t>культурной</w:t>
      </w:r>
      <w:r w:rsidRPr="00F70AFD">
        <w:rPr>
          <w:spacing w:val="-7"/>
          <w:sz w:val="24"/>
          <w:szCs w:val="24"/>
        </w:rPr>
        <w:t xml:space="preserve"> </w:t>
      </w:r>
      <w:r w:rsidRPr="00F70AFD">
        <w:rPr>
          <w:spacing w:val="-2"/>
          <w:sz w:val="24"/>
          <w:szCs w:val="24"/>
        </w:rPr>
        <w:t>направленности;</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конкурсы</w:t>
      </w:r>
      <w:r w:rsidRPr="00F70AFD">
        <w:rPr>
          <w:spacing w:val="-5"/>
          <w:sz w:val="24"/>
          <w:szCs w:val="24"/>
        </w:rPr>
        <w:t xml:space="preserve"> </w:t>
      </w:r>
      <w:r w:rsidRPr="00F70AFD">
        <w:rPr>
          <w:sz w:val="24"/>
          <w:szCs w:val="24"/>
        </w:rPr>
        <w:t>творческих</w:t>
      </w:r>
      <w:r w:rsidRPr="00F70AFD">
        <w:rPr>
          <w:spacing w:val="-6"/>
          <w:sz w:val="24"/>
          <w:szCs w:val="24"/>
        </w:rPr>
        <w:t xml:space="preserve"> </w:t>
      </w:r>
      <w:r w:rsidRPr="00F70AFD">
        <w:rPr>
          <w:sz w:val="24"/>
          <w:szCs w:val="24"/>
        </w:rPr>
        <w:t>работ,</w:t>
      </w:r>
      <w:r w:rsidRPr="00F70AFD">
        <w:rPr>
          <w:spacing w:val="-6"/>
          <w:sz w:val="24"/>
          <w:szCs w:val="24"/>
        </w:rPr>
        <w:t xml:space="preserve"> </w:t>
      </w:r>
      <w:r w:rsidRPr="00F70AFD">
        <w:rPr>
          <w:sz w:val="24"/>
          <w:szCs w:val="24"/>
        </w:rPr>
        <w:t>выставки</w:t>
      </w:r>
      <w:r w:rsidRPr="00F70AFD">
        <w:rPr>
          <w:spacing w:val="-4"/>
          <w:sz w:val="24"/>
          <w:szCs w:val="24"/>
        </w:rPr>
        <w:t xml:space="preserve"> </w:t>
      </w:r>
      <w:r w:rsidRPr="00F70AFD">
        <w:rPr>
          <w:spacing w:val="-2"/>
          <w:sz w:val="24"/>
          <w:szCs w:val="24"/>
        </w:rPr>
        <w:t>рисунков;</w:t>
      </w:r>
    </w:p>
    <w:p w:rsidR="007C21AE" w:rsidRPr="00F70AFD" w:rsidRDefault="005636C2">
      <w:pPr>
        <w:pStyle w:val="a5"/>
        <w:numPr>
          <w:ilvl w:val="1"/>
          <w:numId w:val="8"/>
        </w:numPr>
        <w:tabs>
          <w:tab w:val="left" w:pos="1110"/>
        </w:tabs>
        <w:ind w:right="685"/>
        <w:jc w:val="left"/>
        <w:rPr>
          <w:sz w:val="24"/>
          <w:szCs w:val="24"/>
        </w:rPr>
      </w:pPr>
      <w:r w:rsidRPr="00F70AFD">
        <w:rPr>
          <w:sz w:val="24"/>
          <w:szCs w:val="24"/>
        </w:rPr>
        <w:t>волонтерские</w:t>
      </w:r>
      <w:r w:rsidRPr="00F70AFD">
        <w:rPr>
          <w:spacing w:val="40"/>
          <w:sz w:val="24"/>
          <w:szCs w:val="24"/>
        </w:rPr>
        <w:t xml:space="preserve"> </w:t>
      </w:r>
      <w:r w:rsidRPr="00F70AFD">
        <w:rPr>
          <w:sz w:val="24"/>
          <w:szCs w:val="24"/>
        </w:rPr>
        <w:t>концерты,</w:t>
      </w:r>
      <w:r w:rsidRPr="00F70AFD">
        <w:rPr>
          <w:spacing w:val="40"/>
          <w:sz w:val="24"/>
          <w:szCs w:val="24"/>
        </w:rPr>
        <w:t xml:space="preserve"> </w:t>
      </w:r>
      <w:r w:rsidRPr="00F70AFD">
        <w:rPr>
          <w:sz w:val="24"/>
          <w:szCs w:val="24"/>
        </w:rPr>
        <w:t>фестивали,</w:t>
      </w:r>
      <w:r w:rsidRPr="00F70AFD">
        <w:rPr>
          <w:spacing w:val="40"/>
          <w:sz w:val="24"/>
          <w:szCs w:val="24"/>
        </w:rPr>
        <w:t xml:space="preserve"> </w:t>
      </w:r>
      <w:r w:rsidRPr="00F70AFD">
        <w:rPr>
          <w:sz w:val="24"/>
          <w:szCs w:val="24"/>
        </w:rPr>
        <w:t>концерты</w:t>
      </w:r>
      <w:r w:rsidRPr="00F70AFD">
        <w:rPr>
          <w:spacing w:val="40"/>
          <w:sz w:val="24"/>
          <w:szCs w:val="24"/>
        </w:rPr>
        <w:t xml:space="preserve"> </w:t>
      </w:r>
      <w:r w:rsidRPr="00F70AFD">
        <w:rPr>
          <w:sz w:val="24"/>
          <w:szCs w:val="24"/>
        </w:rPr>
        <w:t>ко</w:t>
      </w:r>
      <w:r w:rsidRPr="00F70AFD">
        <w:rPr>
          <w:spacing w:val="40"/>
          <w:sz w:val="24"/>
          <w:szCs w:val="24"/>
        </w:rPr>
        <w:t xml:space="preserve"> </w:t>
      </w:r>
      <w:r w:rsidRPr="00F70AFD">
        <w:rPr>
          <w:sz w:val="24"/>
          <w:szCs w:val="24"/>
        </w:rPr>
        <w:t>Дню</w:t>
      </w:r>
      <w:r w:rsidRPr="00F70AFD">
        <w:rPr>
          <w:spacing w:val="40"/>
          <w:sz w:val="24"/>
          <w:szCs w:val="24"/>
        </w:rPr>
        <w:t xml:space="preserve"> </w:t>
      </w:r>
      <w:r w:rsidRPr="00F70AFD">
        <w:rPr>
          <w:sz w:val="24"/>
          <w:szCs w:val="24"/>
        </w:rPr>
        <w:t>матери,</w:t>
      </w:r>
      <w:r w:rsidRPr="00F70AFD">
        <w:rPr>
          <w:spacing w:val="40"/>
          <w:sz w:val="24"/>
          <w:szCs w:val="24"/>
        </w:rPr>
        <w:t xml:space="preserve"> </w:t>
      </w:r>
      <w:r w:rsidRPr="00F70AFD">
        <w:rPr>
          <w:sz w:val="24"/>
          <w:szCs w:val="24"/>
        </w:rPr>
        <w:t>Дню</w:t>
      </w:r>
      <w:r w:rsidRPr="00F70AFD">
        <w:rPr>
          <w:spacing w:val="40"/>
          <w:sz w:val="24"/>
          <w:szCs w:val="24"/>
        </w:rPr>
        <w:t xml:space="preserve"> </w:t>
      </w:r>
      <w:r w:rsidRPr="00F70AFD">
        <w:rPr>
          <w:sz w:val="24"/>
          <w:szCs w:val="24"/>
        </w:rPr>
        <w:t>народного</w:t>
      </w:r>
      <w:r w:rsidRPr="00F70AFD">
        <w:rPr>
          <w:spacing w:val="40"/>
          <w:sz w:val="24"/>
          <w:szCs w:val="24"/>
        </w:rPr>
        <w:t xml:space="preserve"> </w:t>
      </w:r>
      <w:r w:rsidRPr="00F70AFD">
        <w:rPr>
          <w:sz w:val="24"/>
          <w:szCs w:val="24"/>
        </w:rPr>
        <w:t>единства, Дню Учителя и т.д.;</w:t>
      </w:r>
    </w:p>
    <w:p w:rsidR="007C21AE" w:rsidRPr="00F70AFD" w:rsidRDefault="005636C2">
      <w:pPr>
        <w:pStyle w:val="a5"/>
        <w:numPr>
          <w:ilvl w:val="1"/>
          <w:numId w:val="8"/>
        </w:numPr>
        <w:tabs>
          <w:tab w:val="left" w:pos="1109"/>
        </w:tabs>
        <w:spacing w:line="269" w:lineRule="exact"/>
        <w:ind w:left="1109" w:hanging="283"/>
        <w:jc w:val="left"/>
        <w:rPr>
          <w:sz w:val="24"/>
          <w:szCs w:val="24"/>
        </w:rPr>
      </w:pPr>
      <w:r w:rsidRPr="00F70AFD">
        <w:rPr>
          <w:sz w:val="24"/>
          <w:szCs w:val="24"/>
        </w:rPr>
        <w:t>неделя</w:t>
      </w:r>
      <w:r w:rsidRPr="00F70AFD">
        <w:rPr>
          <w:spacing w:val="-4"/>
          <w:sz w:val="24"/>
          <w:szCs w:val="24"/>
        </w:rPr>
        <w:t xml:space="preserve"> </w:t>
      </w:r>
      <w:r w:rsidRPr="00F70AFD">
        <w:rPr>
          <w:sz w:val="24"/>
          <w:szCs w:val="24"/>
        </w:rPr>
        <w:t>русского</w:t>
      </w:r>
      <w:r w:rsidRPr="00F70AFD">
        <w:rPr>
          <w:spacing w:val="-3"/>
          <w:sz w:val="24"/>
          <w:szCs w:val="24"/>
        </w:rPr>
        <w:t xml:space="preserve"> </w:t>
      </w:r>
      <w:r w:rsidRPr="00F70AFD">
        <w:rPr>
          <w:sz w:val="24"/>
          <w:szCs w:val="24"/>
        </w:rPr>
        <w:t>языка</w:t>
      </w:r>
      <w:r w:rsidRPr="00F70AFD">
        <w:rPr>
          <w:spacing w:val="-4"/>
          <w:sz w:val="24"/>
          <w:szCs w:val="24"/>
        </w:rPr>
        <w:t xml:space="preserve"> </w:t>
      </w:r>
      <w:r w:rsidRPr="00F70AFD">
        <w:rPr>
          <w:sz w:val="24"/>
          <w:szCs w:val="24"/>
        </w:rPr>
        <w:t>и</w:t>
      </w:r>
      <w:r w:rsidRPr="00F70AFD">
        <w:rPr>
          <w:spacing w:val="-3"/>
          <w:sz w:val="24"/>
          <w:szCs w:val="24"/>
        </w:rPr>
        <w:t xml:space="preserve"> </w:t>
      </w:r>
      <w:r w:rsidRPr="00F70AFD">
        <w:rPr>
          <w:spacing w:val="-2"/>
          <w:sz w:val="24"/>
          <w:szCs w:val="24"/>
        </w:rPr>
        <w:t>литературы;</w:t>
      </w:r>
    </w:p>
    <w:p w:rsidR="007C21AE" w:rsidRPr="00F70AFD" w:rsidRDefault="005636C2">
      <w:pPr>
        <w:pStyle w:val="a5"/>
        <w:numPr>
          <w:ilvl w:val="1"/>
          <w:numId w:val="8"/>
        </w:numPr>
        <w:tabs>
          <w:tab w:val="left" w:pos="1109"/>
        </w:tabs>
        <w:spacing w:before="1"/>
        <w:ind w:left="1109" w:hanging="283"/>
        <w:jc w:val="left"/>
        <w:rPr>
          <w:sz w:val="24"/>
          <w:szCs w:val="24"/>
        </w:rPr>
      </w:pPr>
      <w:r w:rsidRPr="00F70AFD">
        <w:rPr>
          <w:sz w:val="24"/>
          <w:szCs w:val="24"/>
        </w:rPr>
        <w:t>акция</w:t>
      </w:r>
      <w:r w:rsidRPr="00F70AFD">
        <w:rPr>
          <w:spacing w:val="-6"/>
          <w:sz w:val="24"/>
          <w:szCs w:val="24"/>
        </w:rPr>
        <w:t xml:space="preserve"> </w:t>
      </w:r>
      <w:r w:rsidRPr="00F70AFD">
        <w:rPr>
          <w:sz w:val="24"/>
          <w:szCs w:val="24"/>
        </w:rPr>
        <w:t>«Всемирная</w:t>
      </w:r>
      <w:r w:rsidRPr="00F70AFD">
        <w:rPr>
          <w:spacing w:val="-6"/>
          <w:sz w:val="24"/>
          <w:szCs w:val="24"/>
        </w:rPr>
        <w:t xml:space="preserve"> </w:t>
      </w:r>
      <w:r w:rsidRPr="00F70AFD">
        <w:rPr>
          <w:sz w:val="24"/>
          <w:szCs w:val="24"/>
        </w:rPr>
        <w:t>неделя</w:t>
      </w:r>
      <w:r w:rsidRPr="00F70AFD">
        <w:rPr>
          <w:spacing w:val="-6"/>
          <w:sz w:val="24"/>
          <w:szCs w:val="24"/>
        </w:rPr>
        <w:t xml:space="preserve"> </w:t>
      </w:r>
      <w:r w:rsidRPr="00F70AFD">
        <w:rPr>
          <w:spacing w:val="-2"/>
          <w:sz w:val="24"/>
          <w:szCs w:val="24"/>
        </w:rPr>
        <w:t>добра»;</w:t>
      </w:r>
    </w:p>
    <w:p w:rsidR="007C21AE" w:rsidRPr="00F70AFD" w:rsidRDefault="005636C2">
      <w:pPr>
        <w:pStyle w:val="a5"/>
        <w:numPr>
          <w:ilvl w:val="1"/>
          <w:numId w:val="8"/>
        </w:numPr>
        <w:tabs>
          <w:tab w:val="left" w:pos="1109"/>
        </w:tabs>
        <w:ind w:left="1109" w:hanging="283"/>
        <w:jc w:val="left"/>
        <w:rPr>
          <w:sz w:val="24"/>
          <w:szCs w:val="24"/>
        </w:rPr>
      </w:pPr>
      <w:r w:rsidRPr="00F70AFD">
        <w:rPr>
          <w:sz w:val="24"/>
          <w:szCs w:val="24"/>
        </w:rPr>
        <w:t>неделя</w:t>
      </w:r>
      <w:r w:rsidRPr="00F70AFD">
        <w:rPr>
          <w:spacing w:val="-6"/>
          <w:sz w:val="24"/>
          <w:szCs w:val="24"/>
        </w:rPr>
        <w:t xml:space="preserve"> </w:t>
      </w:r>
      <w:r w:rsidRPr="00F70AFD">
        <w:rPr>
          <w:spacing w:val="-2"/>
          <w:sz w:val="24"/>
          <w:szCs w:val="24"/>
        </w:rPr>
        <w:t>словесности;</w:t>
      </w:r>
    </w:p>
    <w:p w:rsidR="007C21AE" w:rsidRPr="00F70AFD" w:rsidRDefault="005636C2">
      <w:pPr>
        <w:pStyle w:val="a5"/>
        <w:numPr>
          <w:ilvl w:val="1"/>
          <w:numId w:val="8"/>
        </w:numPr>
        <w:tabs>
          <w:tab w:val="left" w:pos="1110"/>
        </w:tabs>
        <w:spacing w:before="1"/>
        <w:ind w:right="686"/>
        <w:jc w:val="left"/>
        <w:rPr>
          <w:sz w:val="24"/>
          <w:szCs w:val="24"/>
        </w:rPr>
      </w:pPr>
      <w:r w:rsidRPr="00F70AFD">
        <w:rPr>
          <w:sz w:val="24"/>
          <w:szCs w:val="24"/>
        </w:rPr>
        <w:t>оформление рисунков, плакатов, фотовыставки, презентаций</w:t>
      </w:r>
      <w:r w:rsidRPr="00F70AFD">
        <w:rPr>
          <w:spacing w:val="23"/>
          <w:sz w:val="24"/>
          <w:szCs w:val="24"/>
        </w:rPr>
        <w:t xml:space="preserve"> </w:t>
      </w:r>
      <w:r w:rsidRPr="00F70AFD">
        <w:rPr>
          <w:sz w:val="24"/>
          <w:szCs w:val="24"/>
        </w:rPr>
        <w:t xml:space="preserve">по тематике общекультурной </w:t>
      </w:r>
      <w:r w:rsidRPr="00F70AFD">
        <w:rPr>
          <w:spacing w:val="-2"/>
          <w:sz w:val="24"/>
          <w:szCs w:val="24"/>
        </w:rPr>
        <w:t>направленности.</w:t>
      </w:r>
    </w:p>
    <w:p w:rsidR="007C21AE" w:rsidRPr="00F70AFD" w:rsidRDefault="005636C2">
      <w:pPr>
        <w:pStyle w:val="a5"/>
        <w:numPr>
          <w:ilvl w:val="0"/>
          <w:numId w:val="8"/>
        </w:numPr>
        <w:tabs>
          <w:tab w:val="left" w:pos="827"/>
        </w:tabs>
        <w:spacing w:before="1"/>
        <w:ind w:left="827" w:hanging="283"/>
        <w:jc w:val="left"/>
        <w:rPr>
          <w:sz w:val="24"/>
          <w:szCs w:val="24"/>
        </w:rPr>
      </w:pPr>
      <w:r w:rsidRPr="00F70AFD">
        <w:rPr>
          <w:sz w:val="24"/>
          <w:szCs w:val="24"/>
        </w:rPr>
        <w:t>Обще-интеллектуальное</w:t>
      </w:r>
      <w:r w:rsidRPr="00F70AFD">
        <w:rPr>
          <w:spacing w:val="-8"/>
          <w:sz w:val="24"/>
          <w:szCs w:val="24"/>
        </w:rPr>
        <w:t xml:space="preserve"> </w:t>
      </w:r>
      <w:r w:rsidRPr="00F70AFD">
        <w:rPr>
          <w:sz w:val="24"/>
          <w:szCs w:val="24"/>
        </w:rPr>
        <w:t>направление</w:t>
      </w:r>
      <w:r w:rsidRPr="00F70AFD">
        <w:rPr>
          <w:spacing w:val="-6"/>
          <w:sz w:val="24"/>
          <w:szCs w:val="24"/>
        </w:rPr>
        <w:t xml:space="preserve"> </w:t>
      </w:r>
      <w:r w:rsidRPr="00F70AFD">
        <w:rPr>
          <w:sz w:val="24"/>
          <w:szCs w:val="24"/>
        </w:rPr>
        <w:t>развития</w:t>
      </w:r>
      <w:r w:rsidRPr="00F70AFD">
        <w:rPr>
          <w:spacing w:val="-4"/>
          <w:sz w:val="24"/>
          <w:szCs w:val="24"/>
        </w:rPr>
        <w:t xml:space="preserve"> </w:t>
      </w:r>
      <w:r w:rsidRPr="00F70AFD">
        <w:rPr>
          <w:sz w:val="24"/>
          <w:szCs w:val="24"/>
        </w:rPr>
        <w:t>личности</w:t>
      </w:r>
      <w:r w:rsidRPr="00F70AFD">
        <w:rPr>
          <w:spacing w:val="-6"/>
          <w:sz w:val="24"/>
          <w:szCs w:val="24"/>
        </w:rPr>
        <w:t xml:space="preserve"> </w:t>
      </w:r>
      <w:r w:rsidRPr="00F70AFD">
        <w:rPr>
          <w:sz w:val="24"/>
          <w:szCs w:val="24"/>
        </w:rPr>
        <w:t>–</w:t>
      </w:r>
      <w:r w:rsidRPr="00F70AFD">
        <w:rPr>
          <w:spacing w:val="-4"/>
          <w:sz w:val="24"/>
          <w:szCs w:val="24"/>
        </w:rPr>
        <w:t xml:space="preserve"> </w:t>
      </w:r>
      <w:r w:rsidRPr="00F70AFD">
        <w:rPr>
          <w:sz w:val="24"/>
          <w:szCs w:val="24"/>
        </w:rPr>
        <w:t>до</w:t>
      </w:r>
      <w:r w:rsidRPr="00F70AFD">
        <w:rPr>
          <w:spacing w:val="-5"/>
          <w:sz w:val="24"/>
          <w:szCs w:val="24"/>
        </w:rPr>
        <w:t xml:space="preserve"> </w:t>
      </w:r>
      <w:r w:rsidRPr="00F70AFD">
        <w:rPr>
          <w:sz w:val="24"/>
          <w:szCs w:val="24"/>
        </w:rPr>
        <w:t>68</w:t>
      </w:r>
      <w:r w:rsidRPr="00F70AFD">
        <w:rPr>
          <w:spacing w:val="-4"/>
          <w:sz w:val="24"/>
          <w:szCs w:val="24"/>
        </w:rPr>
        <w:t xml:space="preserve"> </w:t>
      </w:r>
      <w:r w:rsidRPr="00F70AFD">
        <w:rPr>
          <w:sz w:val="24"/>
          <w:szCs w:val="24"/>
        </w:rPr>
        <w:t>часов</w:t>
      </w:r>
      <w:r w:rsidRPr="00F70AFD">
        <w:rPr>
          <w:spacing w:val="-6"/>
          <w:sz w:val="24"/>
          <w:szCs w:val="24"/>
        </w:rPr>
        <w:t xml:space="preserve"> </w:t>
      </w:r>
      <w:r w:rsidRPr="00F70AFD">
        <w:rPr>
          <w:sz w:val="24"/>
          <w:szCs w:val="24"/>
        </w:rPr>
        <w:t>в</w:t>
      </w:r>
      <w:r w:rsidRPr="00F70AFD">
        <w:rPr>
          <w:spacing w:val="-3"/>
          <w:sz w:val="24"/>
          <w:szCs w:val="24"/>
        </w:rPr>
        <w:t xml:space="preserve"> </w:t>
      </w:r>
      <w:r w:rsidRPr="00F70AFD">
        <w:rPr>
          <w:spacing w:val="-4"/>
          <w:sz w:val="24"/>
          <w:szCs w:val="24"/>
        </w:rPr>
        <w:t>год:</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цикл</w:t>
      </w:r>
      <w:r w:rsidRPr="00F70AFD">
        <w:rPr>
          <w:spacing w:val="-9"/>
          <w:sz w:val="24"/>
          <w:szCs w:val="24"/>
        </w:rPr>
        <w:t xml:space="preserve"> </w:t>
      </w:r>
      <w:r w:rsidRPr="00F70AFD">
        <w:rPr>
          <w:sz w:val="24"/>
          <w:szCs w:val="24"/>
        </w:rPr>
        <w:t>классных</w:t>
      </w:r>
      <w:r w:rsidRPr="00F70AFD">
        <w:rPr>
          <w:spacing w:val="-6"/>
          <w:sz w:val="24"/>
          <w:szCs w:val="24"/>
        </w:rPr>
        <w:t xml:space="preserve"> </w:t>
      </w:r>
      <w:r w:rsidRPr="00F70AFD">
        <w:rPr>
          <w:sz w:val="24"/>
          <w:szCs w:val="24"/>
        </w:rPr>
        <w:t>часов</w:t>
      </w:r>
      <w:r w:rsidRPr="00F70AFD">
        <w:rPr>
          <w:spacing w:val="-5"/>
          <w:sz w:val="24"/>
          <w:szCs w:val="24"/>
        </w:rPr>
        <w:t xml:space="preserve"> </w:t>
      </w:r>
      <w:r w:rsidRPr="00F70AFD">
        <w:rPr>
          <w:sz w:val="24"/>
          <w:szCs w:val="24"/>
        </w:rPr>
        <w:t>на</w:t>
      </w:r>
      <w:r w:rsidRPr="00F70AFD">
        <w:rPr>
          <w:spacing w:val="-5"/>
          <w:sz w:val="24"/>
          <w:szCs w:val="24"/>
        </w:rPr>
        <w:t xml:space="preserve"> </w:t>
      </w:r>
      <w:r w:rsidRPr="00F70AFD">
        <w:rPr>
          <w:sz w:val="24"/>
          <w:szCs w:val="24"/>
        </w:rPr>
        <w:t>тему</w:t>
      </w:r>
      <w:r w:rsidRPr="00F70AFD">
        <w:rPr>
          <w:spacing w:val="-5"/>
          <w:sz w:val="24"/>
          <w:szCs w:val="24"/>
        </w:rPr>
        <w:t xml:space="preserve"> </w:t>
      </w:r>
      <w:r w:rsidRPr="00F70AFD">
        <w:rPr>
          <w:sz w:val="24"/>
          <w:szCs w:val="24"/>
        </w:rPr>
        <w:t>обще-интеллектуального</w:t>
      </w:r>
      <w:r w:rsidRPr="00F70AFD">
        <w:rPr>
          <w:spacing w:val="-6"/>
          <w:sz w:val="24"/>
          <w:szCs w:val="24"/>
        </w:rPr>
        <w:t xml:space="preserve"> </w:t>
      </w:r>
      <w:r w:rsidRPr="00F70AFD">
        <w:rPr>
          <w:spacing w:val="-2"/>
          <w:sz w:val="24"/>
          <w:szCs w:val="24"/>
        </w:rPr>
        <w:t>направления;</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участие</w:t>
      </w:r>
      <w:r w:rsidRPr="00F70AFD">
        <w:rPr>
          <w:spacing w:val="-9"/>
          <w:sz w:val="24"/>
          <w:szCs w:val="24"/>
        </w:rPr>
        <w:t xml:space="preserve"> </w:t>
      </w:r>
      <w:r w:rsidRPr="00F70AFD">
        <w:rPr>
          <w:sz w:val="24"/>
          <w:szCs w:val="24"/>
        </w:rPr>
        <w:t>в</w:t>
      </w:r>
      <w:r w:rsidRPr="00F70AFD">
        <w:rPr>
          <w:spacing w:val="-7"/>
          <w:sz w:val="24"/>
          <w:szCs w:val="24"/>
        </w:rPr>
        <w:t xml:space="preserve"> </w:t>
      </w:r>
      <w:r w:rsidRPr="00F70AFD">
        <w:rPr>
          <w:sz w:val="24"/>
          <w:szCs w:val="24"/>
        </w:rPr>
        <w:t>научно-практических</w:t>
      </w:r>
      <w:r w:rsidRPr="00F70AFD">
        <w:rPr>
          <w:spacing w:val="-5"/>
          <w:sz w:val="24"/>
          <w:szCs w:val="24"/>
        </w:rPr>
        <w:t xml:space="preserve"> </w:t>
      </w:r>
      <w:r w:rsidRPr="00F70AFD">
        <w:rPr>
          <w:sz w:val="24"/>
          <w:szCs w:val="24"/>
        </w:rPr>
        <w:t>и</w:t>
      </w:r>
      <w:r w:rsidRPr="00F70AFD">
        <w:rPr>
          <w:spacing w:val="-7"/>
          <w:sz w:val="24"/>
          <w:szCs w:val="24"/>
        </w:rPr>
        <w:t xml:space="preserve"> </w:t>
      </w:r>
      <w:r w:rsidRPr="00F70AFD">
        <w:rPr>
          <w:sz w:val="24"/>
          <w:szCs w:val="24"/>
        </w:rPr>
        <w:t>исследовательских</w:t>
      </w:r>
      <w:r w:rsidRPr="00F70AFD">
        <w:rPr>
          <w:spacing w:val="-4"/>
          <w:sz w:val="24"/>
          <w:szCs w:val="24"/>
        </w:rPr>
        <w:t xml:space="preserve"> </w:t>
      </w:r>
      <w:r w:rsidRPr="00F70AFD">
        <w:rPr>
          <w:spacing w:val="-2"/>
          <w:sz w:val="24"/>
          <w:szCs w:val="24"/>
        </w:rPr>
        <w:t>конференциях;</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Тотальный</w:t>
      </w:r>
      <w:r w:rsidRPr="00F70AFD">
        <w:rPr>
          <w:spacing w:val="-7"/>
          <w:sz w:val="24"/>
          <w:szCs w:val="24"/>
        </w:rPr>
        <w:t xml:space="preserve"> </w:t>
      </w:r>
      <w:r w:rsidRPr="00F70AFD">
        <w:rPr>
          <w:spacing w:val="-2"/>
          <w:sz w:val="24"/>
          <w:szCs w:val="24"/>
        </w:rPr>
        <w:t>диктант;</w:t>
      </w:r>
    </w:p>
    <w:p w:rsidR="007C21AE" w:rsidRPr="00F70AFD" w:rsidRDefault="005636C2">
      <w:pPr>
        <w:pStyle w:val="a5"/>
        <w:numPr>
          <w:ilvl w:val="1"/>
          <w:numId w:val="8"/>
        </w:numPr>
        <w:tabs>
          <w:tab w:val="left" w:pos="1110"/>
        </w:tabs>
        <w:ind w:right="691" w:hanging="282"/>
        <w:jc w:val="left"/>
        <w:rPr>
          <w:sz w:val="24"/>
          <w:szCs w:val="24"/>
        </w:rPr>
      </w:pPr>
      <w:r w:rsidRPr="00F70AFD">
        <w:rPr>
          <w:sz w:val="24"/>
          <w:szCs w:val="24"/>
        </w:rPr>
        <w:t xml:space="preserve">разработка и реализация творческих, учебных и социальных индивидуальных и групповых </w:t>
      </w:r>
      <w:r w:rsidRPr="00F70AFD">
        <w:rPr>
          <w:spacing w:val="-2"/>
          <w:sz w:val="24"/>
          <w:szCs w:val="24"/>
        </w:rPr>
        <w:t>проектов;</w:t>
      </w:r>
    </w:p>
    <w:p w:rsidR="007C21AE" w:rsidRPr="00F70AFD" w:rsidRDefault="005636C2">
      <w:pPr>
        <w:pStyle w:val="a5"/>
        <w:numPr>
          <w:ilvl w:val="1"/>
          <w:numId w:val="8"/>
        </w:numPr>
        <w:tabs>
          <w:tab w:val="left" w:pos="1109"/>
        </w:tabs>
        <w:spacing w:line="269" w:lineRule="exact"/>
        <w:ind w:left="1109" w:hanging="281"/>
        <w:jc w:val="left"/>
        <w:rPr>
          <w:sz w:val="24"/>
          <w:szCs w:val="24"/>
        </w:rPr>
      </w:pPr>
      <w:r w:rsidRPr="00F70AFD">
        <w:rPr>
          <w:sz w:val="24"/>
          <w:szCs w:val="24"/>
        </w:rPr>
        <w:t>предметные</w:t>
      </w:r>
      <w:r w:rsidRPr="00F70AFD">
        <w:rPr>
          <w:spacing w:val="-9"/>
          <w:sz w:val="24"/>
          <w:szCs w:val="24"/>
        </w:rPr>
        <w:t xml:space="preserve"> </w:t>
      </w:r>
      <w:r w:rsidRPr="00F70AFD">
        <w:rPr>
          <w:spacing w:val="-2"/>
          <w:sz w:val="24"/>
          <w:szCs w:val="24"/>
        </w:rPr>
        <w:t>недели;</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всероссийская</w:t>
      </w:r>
      <w:r w:rsidRPr="00F70AFD">
        <w:rPr>
          <w:spacing w:val="-10"/>
          <w:sz w:val="24"/>
          <w:szCs w:val="24"/>
        </w:rPr>
        <w:t xml:space="preserve"> </w:t>
      </w:r>
      <w:r w:rsidRPr="00F70AFD">
        <w:rPr>
          <w:sz w:val="24"/>
          <w:szCs w:val="24"/>
        </w:rPr>
        <w:t>олимпиада</w:t>
      </w:r>
      <w:r w:rsidRPr="00F70AFD">
        <w:rPr>
          <w:spacing w:val="-9"/>
          <w:sz w:val="24"/>
          <w:szCs w:val="24"/>
        </w:rPr>
        <w:t xml:space="preserve"> </w:t>
      </w:r>
      <w:r w:rsidRPr="00F70AFD">
        <w:rPr>
          <w:spacing w:val="-2"/>
          <w:sz w:val="24"/>
          <w:szCs w:val="24"/>
        </w:rPr>
        <w:t>школьников;</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Географический</w:t>
      </w:r>
      <w:r w:rsidRPr="00F70AFD">
        <w:rPr>
          <w:spacing w:val="-10"/>
          <w:sz w:val="24"/>
          <w:szCs w:val="24"/>
        </w:rPr>
        <w:t xml:space="preserve"> </w:t>
      </w:r>
      <w:r w:rsidRPr="00F70AFD">
        <w:rPr>
          <w:spacing w:val="-2"/>
          <w:sz w:val="24"/>
          <w:szCs w:val="24"/>
        </w:rPr>
        <w:t>диктант;</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Этнографический</w:t>
      </w:r>
      <w:r w:rsidRPr="00F70AFD">
        <w:rPr>
          <w:spacing w:val="-12"/>
          <w:sz w:val="24"/>
          <w:szCs w:val="24"/>
        </w:rPr>
        <w:t xml:space="preserve"> </w:t>
      </w:r>
      <w:r w:rsidRPr="00F70AFD">
        <w:rPr>
          <w:spacing w:val="-2"/>
          <w:sz w:val="24"/>
          <w:szCs w:val="24"/>
        </w:rPr>
        <w:t>диктант;</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дистанционные</w:t>
      </w:r>
      <w:r w:rsidRPr="00F70AFD">
        <w:rPr>
          <w:spacing w:val="-8"/>
          <w:sz w:val="24"/>
          <w:szCs w:val="24"/>
        </w:rPr>
        <w:t xml:space="preserve"> </w:t>
      </w:r>
      <w:r w:rsidRPr="00F70AFD">
        <w:rPr>
          <w:sz w:val="24"/>
          <w:szCs w:val="24"/>
        </w:rPr>
        <w:t>интеллектуальные</w:t>
      </w:r>
      <w:r w:rsidRPr="00F70AFD">
        <w:rPr>
          <w:spacing w:val="-8"/>
          <w:sz w:val="24"/>
          <w:szCs w:val="24"/>
        </w:rPr>
        <w:t xml:space="preserve"> </w:t>
      </w:r>
      <w:r w:rsidRPr="00F70AFD">
        <w:rPr>
          <w:sz w:val="24"/>
          <w:szCs w:val="24"/>
        </w:rPr>
        <w:t>конкурсы</w:t>
      </w:r>
      <w:r w:rsidRPr="00F70AFD">
        <w:rPr>
          <w:spacing w:val="-10"/>
          <w:sz w:val="24"/>
          <w:szCs w:val="24"/>
        </w:rPr>
        <w:t xml:space="preserve"> </w:t>
      </w:r>
      <w:r w:rsidRPr="00F70AFD">
        <w:rPr>
          <w:sz w:val="24"/>
          <w:szCs w:val="24"/>
        </w:rPr>
        <w:t>и</w:t>
      </w:r>
      <w:r w:rsidRPr="00F70AFD">
        <w:rPr>
          <w:spacing w:val="-7"/>
          <w:sz w:val="24"/>
          <w:szCs w:val="24"/>
        </w:rPr>
        <w:t xml:space="preserve"> </w:t>
      </w:r>
      <w:r w:rsidRPr="00F70AFD">
        <w:rPr>
          <w:spacing w:val="-2"/>
          <w:sz w:val="24"/>
          <w:szCs w:val="24"/>
        </w:rPr>
        <w:t>олимпиады;</w:t>
      </w:r>
    </w:p>
    <w:p w:rsidR="007C21AE" w:rsidRPr="00F70AFD" w:rsidRDefault="005636C2">
      <w:pPr>
        <w:pStyle w:val="a5"/>
        <w:numPr>
          <w:ilvl w:val="1"/>
          <w:numId w:val="8"/>
        </w:numPr>
        <w:tabs>
          <w:tab w:val="left" w:pos="1110"/>
          <w:tab w:val="left" w:pos="2489"/>
          <w:tab w:val="left" w:pos="3645"/>
          <w:tab w:val="left" w:pos="4769"/>
          <w:tab w:val="left" w:pos="6380"/>
          <w:tab w:val="left" w:pos="7781"/>
          <w:tab w:val="left" w:pos="8238"/>
          <w:tab w:val="left" w:pos="9316"/>
        </w:tabs>
        <w:ind w:right="686" w:hanging="282"/>
        <w:jc w:val="left"/>
        <w:rPr>
          <w:sz w:val="24"/>
          <w:szCs w:val="24"/>
        </w:rPr>
      </w:pPr>
      <w:r w:rsidRPr="00F70AFD">
        <w:rPr>
          <w:spacing w:val="-2"/>
          <w:sz w:val="24"/>
          <w:szCs w:val="24"/>
        </w:rPr>
        <w:t>оформление</w:t>
      </w:r>
      <w:r w:rsidRPr="00F70AFD">
        <w:rPr>
          <w:sz w:val="24"/>
          <w:szCs w:val="24"/>
        </w:rPr>
        <w:tab/>
      </w:r>
      <w:r w:rsidRPr="00F70AFD">
        <w:rPr>
          <w:spacing w:val="-2"/>
          <w:sz w:val="24"/>
          <w:szCs w:val="24"/>
        </w:rPr>
        <w:t>рисунков,</w:t>
      </w:r>
      <w:r w:rsidRPr="00F70AFD">
        <w:rPr>
          <w:sz w:val="24"/>
          <w:szCs w:val="24"/>
        </w:rPr>
        <w:tab/>
      </w:r>
      <w:r w:rsidRPr="00F70AFD">
        <w:rPr>
          <w:spacing w:val="-2"/>
          <w:sz w:val="24"/>
          <w:szCs w:val="24"/>
        </w:rPr>
        <w:t>плакатов,</w:t>
      </w:r>
      <w:r w:rsidRPr="00F70AFD">
        <w:rPr>
          <w:sz w:val="24"/>
          <w:szCs w:val="24"/>
        </w:rPr>
        <w:tab/>
      </w:r>
      <w:r w:rsidRPr="00F70AFD">
        <w:rPr>
          <w:spacing w:val="-2"/>
          <w:sz w:val="24"/>
          <w:szCs w:val="24"/>
        </w:rPr>
        <w:t>фотовыставки,</w:t>
      </w:r>
      <w:r w:rsidRPr="00F70AFD">
        <w:rPr>
          <w:sz w:val="24"/>
          <w:szCs w:val="24"/>
        </w:rPr>
        <w:tab/>
      </w:r>
      <w:r w:rsidRPr="00F70AFD">
        <w:rPr>
          <w:spacing w:val="-2"/>
          <w:sz w:val="24"/>
          <w:szCs w:val="24"/>
        </w:rPr>
        <w:t>презентаций</w:t>
      </w:r>
      <w:r w:rsidRPr="00F70AFD">
        <w:rPr>
          <w:sz w:val="24"/>
          <w:szCs w:val="24"/>
        </w:rPr>
        <w:tab/>
      </w:r>
      <w:r w:rsidRPr="00F70AFD">
        <w:rPr>
          <w:spacing w:val="-6"/>
          <w:sz w:val="24"/>
          <w:szCs w:val="24"/>
        </w:rPr>
        <w:t>по</w:t>
      </w:r>
      <w:r w:rsidRPr="00F70AFD">
        <w:rPr>
          <w:sz w:val="24"/>
          <w:szCs w:val="24"/>
        </w:rPr>
        <w:tab/>
      </w:r>
      <w:r w:rsidRPr="00F70AFD">
        <w:rPr>
          <w:spacing w:val="-2"/>
          <w:sz w:val="24"/>
          <w:szCs w:val="24"/>
        </w:rPr>
        <w:t>тематике</w:t>
      </w:r>
      <w:r w:rsidRPr="00F70AFD">
        <w:rPr>
          <w:sz w:val="24"/>
          <w:szCs w:val="24"/>
        </w:rPr>
        <w:tab/>
      </w:r>
      <w:r w:rsidRPr="00F70AFD">
        <w:rPr>
          <w:spacing w:val="-2"/>
          <w:sz w:val="24"/>
          <w:szCs w:val="24"/>
        </w:rPr>
        <w:t>общ</w:t>
      </w:r>
      <w:proofErr w:type="gramStart"/>
      <w:r w:rsidRPr="00F70AFD">
        <w:rPr>
          <w:spacing w:val="-2"/>
          <w:sz w:val="24"/>
          <w:szCs w:val="24"/>
        </w:rPr>
        <w:t>е-</w:t>
      </w:r>
      <w:proofErr w:type="gramEnd"/>
      <w:r w:rsidRPr="00F70AFD">
        <w:rPr>
          <w:spacing w:val="-2"/>
          <w:sz w:val="24"/>
          <w:szCs w:val="24"/>
        </w:rPr>
        <w:t xml:space="preserve"> </w:t>
      </w:r>
      <w:r w:rsidRPr="00F70AFD">
        <w:rPr>
          <w:sz w:val="24"/>
          <w:szCs w:val="24"/>
        </w:rPr>
        <w:t>интеллектуальной направленности;</w:t>
      </w:r>
    </w:p>
    <w:p w:rsidR="007C21AE" w:rsidRPr="00F70AFD" w:rsidRDefault="005636C2">
      <w:pPr>
        <w:pStyle w:val="a5"/>
        <w:numPr>
          <w:ilvl w:val="1"/>
          <w:numId w:val="8"/>
        </w:numPr>
        <w:tabs>
          <w:tab w:val="left" w:pos="1109"/>
        </w:tabs>
        <w:spacing w:before="2"/>
        <w:ind w:left="1109" w:hanging="281"/>
        <w:jc w:val="left"/>
        <w:rPr>
          <w:sz w:val="24"/>
          <w:szCs w:val="24"/>
        </w:rPr>
      </w:pPr>
      <w:r w:rsidRPr="00F70AFD">
        <w:rPr>
          <w:sz w:val="24"/>
          <w:szCs w:val="24"/>
        </w:rPr>
        <w:t>интеллектуальные</w:t>
      </w:r>
      <w:r w:rsidRPr="00F70AFD">
        <w:rPr>
          <w:spacing w:val="-9"/>
          <w:sz w:val="24"/>
          <w:szCs w:val="24"/>
        </w:rPr>
        <w:t xml:space="preserve"> </w:t>
      </w:r>
      <w:r w:rsidRPr="00F70AFD">
        <w:rPr>
          <w:sz w:val="24"/>
          <w:szCs w:val="24"/>
        </w:rPr>
        <w:t>конкурсы</w:t>
      </w:r>
      <w:r w:rsidRPr="00F70AFD">
        <w:rPr>
          <w:spacing w:val="-10"/>
          <w:sz w:val="24"/>
          <w:szCs w:val="24"/>
        </w:rPr>
        <w:t xml:space="preserve"> </w:t>
      </w:r>
      <w:r w:rsidRPr="00F70AFD">
        <w:rPr>
          <w:sz w:val="24"/>
          <w:szCs w:val="24"/>
        </w:rPr>
        <w:t>различного</w:t>
      </w:r>
      <w:r w:rsidRPr="00F70AFD">
        <w:rPr>
          <w:spacing w:val="-9"/>
          <w:sz w:val="24"/>
          <w:szCs w:val="24"/>
        </w:rPr>
        <w:t xml:space="preserve"> </w:t>
      </w:r>
      <w:r w:rsidRPr="00F70AFD">
        <w:rPr>
          <w:spacing w:val="-2"/>
          <w:sz w:val="24"/>
          <w:szCs w:val="24"/>
        </w:rPr>
        <w:t>уровня;</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викторины,</w:t>
      </w:r>
      <w:r w:rsidRPr="00F70AFD">
        <w:rPr>
          <w:spacing w:val="-8"/>
          <w:sz w:val="24"/>
          <w:szCs w:val="24"/>
        </w:rPr>
        <w:t xml:space="preserve"> </w:t>
      </w:r>
      <w:r w:rsidRPr="00F70AFD">
        <w:rPr>
          <w:sz w:val="24"/>
          <w:szCs w:val="24"/>
        </w:rPr>
        <w:t>познавательные</w:t>
      </w:r>
      <w:r w:rsidRPr="00F70AFD">
        <w:rPr>
          <w:spacing w:val="-9"/>
          <w:sz w:val="24"/>
          <w:szCs w:val="24"/>
        </w:rPr>
        <w:t xml:space="preserve"> </w:t>
      </w:r>
      <w:r w:rsidRPr="00F70AFD">
        <w:rPr>
          <w:sz w:val="24"/>
          <w:szCs w:val="24"/>
        </w:rPr>
        <w:t>игры,</w:t>
      </w:r>
      <w:r w:rsidRPr="00F70AFD">
        <w:rPr>
          <w:spacing w:val="-7"/>
          <w:sz w:val="24"/>
          <w:szCs w:val="24"/>
        </w:rPr>
        <w:t xml:space="preserve"> </w:t>
      </w:r>
      <w:r w:rsidRPr="00F70AFD">
        <w:rPr>
          <w:spacing w:val="-4"/>
          <w:sz w:val="24"/>
          <w:szCs w:val="24"/>
        </w:rPr>
        <w:t>КВН.</w:t>
      </w:r>
    </w:p>
    <w:p w:rsidR="007C21AE" w:rsidRPr="00F70AFD" w:rsidRDefault="005636C2">
      <w:pPr>
        <w:pStyle w:val="a5"/>
        <w:numPr>
          <w:ilvl w:val="0"/>
          <w:numId w:val="8"/>
        </w:numPr>
        <w:tabs>
          <w:tab w:val="left" w:pos="827"/>
        </w:tabs>
        <w:spacing w:before="1"/>
        <w:ind w:left="827" w:hanging="283"/>
        <w:jc w:val="left"/>
        <w:rPr>
          <w:sz w:val="24"/>
          <w:szCs w:val="24"/>
        </w:rPr>
      </w:pPr>
      <w:r w:rsidRPr="00F70AFD">
        <w:rPr>
          <w:sz w:val="24"/>
          <w:szCs w:val="24"/>
        </w:rPr>
        <w:t>Социальное</w:t>
      </w:r>
      <w:r w:rsidRPr="00F70AFD">
        <w:rPr>
          <w:spacing w:val="-7"/>
          <w:sz w:val="24"/>
          <w:szCs w:val="24"/>
        </w:rPr>
        <w:t xml:space="preserve"> </w:t>
      </w:r>
      <w:r w:rsidRPr="00F70AFD">
        <w:rPr>
          <w:sz w:val="24"/>
          <w:szCs w:val="24"/>
        </w:rPr>
        <w:t>направление</w:t>
      </w:r>
      <w:r w:rsidRPr="00F70AFD">
        <w:rPr>
          <w:spacing w:val="-4"/>
          <w:sz w:val="24"/>
          <w:szCs w:val="24"/>
        </w:rPr>
        <w:t xml:space="preserve"> </w:t>
      </w:r>
      <w:r w:rsidRPr="00F70AFD">
        <w:rPr>
          <w:sz w:val="24"/>
          <w:szCs w:val="24"/>
        </w:rPr>
        <w:t>развития</w:t>
      </w:r>
      <w:r w:rsidRPr="00F70AFD">
        <w:rPr>
          <w:spacing w:val="-4"/>
          <w:sz w:val="24"/>
          <w:szCs w:val="24"/>
        </w:rPr>
        <w:t xml:space="preserve"> </w:t>
      </w:r>
      <w:r w:rsidRPr="00F70AFD">
        <w:rPr>
          <w:sz w:val="24"/>
          <w:szCs w:val="24"/>
        </w:rPr>
        <w:t>личности</w:t>
      </w:r>
      <w:r w:rsidRPr="00F70AFD">
        <w:rPr>
          <w:spacing w:val="-5"/>
          <w:sz w:val="24"/>
          <w:szCs w:val="24"/>
        </w:rPr>
        <w:t xml:space="preserve"> </w:t>
      </w:r>
      <w:r w:rsidRPr="00F70AFD">
        <w:rPr>
          <w:sz w:val="24"/>
          <w:szCs w:val="24"/>
        </w:rPr>
        <w:t>–</w:t>
      </w:r>
      <w:r w:rsidRPr="00F70AFD">
        <w:rPr>
          <w:spacing w:val="-3"/>
          <w:sz w:val="24"/>
          <w:szCs w:val="24"/>
        </w:rPr>
        <w:t xml:space="preserve"> </w:t>
      </w:r>
      <w:r w:rsidRPr="00F70AFD">
        <w:rPr>
          <w:sz w:val="24"/>
          <w:szCs w:val="24"/>
        </w:rPr>
        <w:t>до</w:t>
      </w:r>
      <w:r w:rsidRPr="00F70AFD">
        <w:rPr>
          <w:spacing w:val="-5"/>
          <w:sz w:val="24"/>
          <w:szCs w:val="24"/>
        </w:rPr>
        <w:t xml:space="preserve"> </w:t>
      </w:r>
      <w:r w:rsidRPr="00F70AFD">
        <w:rPr>
          <w:sz w:val="24"/>
          <w:szCs w:val="24"/>
        </w:rPr>
        <w:t>68</w:t>
      </w:r>
      <w:r w:rsidRPr="00F70AFD">
        <w:rPr>
          <w:spacing w:val="-3"/>
          <w:sz w:val="24"/>
          <w:szCs w:val="24"/>
        </w:rPr>
        <w:t xml:space="preserve"> </w:t>
      </w:r>
      <w:r w:rsidRPr="00F70AFD">
        <w:rPr>
          <w:sz w:val="24"/>
          <w:szCs w:val="24"/>
        </w:rPr>
        <w:t>часов</w:t>
      </w:r>
      <w:r w:rsidRPr="00F70AFD">
        <w:rPr>
          <w:spacing w:val="-4"/>
          <w:sz w:val="24"/>
          <w:szCs w:val="24"/>
        </w:rPr>
        <w:t xml:space="preserve"> </w:t>
      </w:r>
      <w:r w:rsidRPr="00F70AFD">
        <w:rPr>
          <w:sz w:val="24"/>
          <w:szCs w:val="24"/>
        </w:rPr>
        <w:t>в</w:t>
      </w:r>
      <w:r w:rsidRPr="00F70AFD">
        <w:rPr>
          <w:spacing w:val="-5"/>
          <w:sz w:val="24"/>
          <w:szCs w:val="24"/>
        </w:rPr>
        <w:t xml:space="preserve"> </w:t>
      </w:r>
      <w:r w:rsidRPr="00F70AFD">
        <w:rPr>
          <w:spacing w:val="-4"/>
          <w:sz w:val="24"/>
          <w:szCs w:val="24"/>
        </w:rPr>
        <w:t>год:</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цикл</w:t>
      </w:r>
      <w:r w:rsidRPr="00F70AFD">
        <w:rPr>
          <w:spacing w:val="-6"/>
          <w:sz w:val="24"/>
          <w:szCs w:val="24"/>
        </w:rPr>
        <w:t xml:space="preserve"> </w:t>
      </w:r>
      <w:r w:rsidRPr="00F70AFD">
        <w:rPr>
          <w:sz w:val="24"/>
          <w:szCs w:val="24"/>
        </w:rPr>
        <w:t>классных</w:t>
      </w:r>
      <w:r w:rsidRPr="00F70AFD">
        <w:rPr>
          <w:spacing w:val="-6"/>
          <w:sz w:val="24"/>
          <w:szCs w:val="24"/>
        </w:rPr>
        <w:t xml:space="preserve"> </w:t>
      </w:r>
      <w:r w:rsidRPr="00F70AFD">
        <w:rPr>
          <w:sz w:val="24"/>
          <w:szCs w:val="24"/>
        </w:rPr>
        <w:t>часов</w:t>
      </w:r>
      <w:r w:rsidRPr="00F70AFD">
        <w:rPr>
          <w:spacing w:val="-3"/>
          <w:sz w:val="24"/>
          <w:szCs w:val="24"/>
        </w:rPr>
        <w:t xml:space="preserve"> </w:t>
      </w:r>
      <w:r w:rsidRPr="00F70AFD">
        <w:rPr>
          <w:sz w:val="24"/>
          <w:szCs w:val="24"/>
        </w:rPr>
        <w:t>на</w:t>
      </w:r>
      <w:r w:rsidRPr="00F70AFD">
        <w:rPr>
          <w:spacing w:val="-5"/>
          <w:sz w:val="24"/>
          <w:szCs w:val="24"/>
        </w:rPr>
        <w:t xml:space="preserve"> </w:t>
      </w:r>
      <w:r w:rsidRPr="00F70AFD">
        <w:rPr>
          <w:sz w:val="24"/>
          <w:szCs w:val="24"/>
        </w:rPr>
        <w:t>тему</w:t>
      </w:r>
      <w:r w:rsidRPr="00F70AFD">
        <w:rPr>
          <w:spacing w:val="-4"/>
          <w:sz w:val="24"/>
          <w:szCs w:val="24"/>
        </w:rPr>
        <w:t xml:space="preserve"> </w:t>
      </w:r>
      <w:r w:rsidRPr="00F70AFD">
        <w:rPr>
          <w:sz w:val="24"/>
          <w:szCs w:val="24"/>
        </w:rPr>
        <w:t>социального</w:t>
      </w:r>
      <w:r w:rsidRPr="00F70AFD">
        <w:rPr>
          <w:spacing w:val="-3"/>
          <w:sz w:val="24"/>
          <w:szCs w:val="24"/>
        </w:rPr>
        <w:t xml:space="preserve"> </w:t>
      </w:r>
      <w:r w:rsidRPr="00F70AFD">
        <w:rPr>
          <w:spacing w:val="-2"/>
          <w:sz w:val="24"/>
          <w:szCs w:val="24"/>
        </w:rPr>
        <w:t>направления;</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«Дни</w:t>
      </w:r>
      <w:r w:rsidRPr="00F70AFD">
        <w:rPr>
          <w:spacing w:val="-4"/>
          <w:sz w:val="24"/>
          <w:szCs w:val="24"/>
        </w:rPr>
        <w:t xml:space="preserve"> </w:t>
      </w:r>
      <w:r w:rsidRPr="00F70AFD">
        <w:rPr>
          <w:spacing w:val="-2"/>
          <w:sz w:val="24"/>
          <w:szCs w:val="24"/>
        </w:rPr>
        <w:t>самоуправления»;</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социальные</w:t>
      </w:r>
      <w:r w:rsidRPr="00F70AFD">
        <w:rPr>
          <w:spacing w:val="-11"/>
          <w:sz w:val="24"/>
          <w:szCs w:val="24"/>
        </w:rPr>
        <w:t xml:space="preserve"> </w:t>
      </w:r>
      <w:r w:rsidRPr="00F70AFD">
        <w:rPr>
          <w:spacing w:val="-2"/>
          <w:sz w:val="24"/>
          <w:szCs w:val="24"/>
        </w:rPr>
        <w:t>пробы,</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Дни</w:t>
      </w:r>
      <w:r w:rsidRPr="00F70AFD">
        <w:rPr>
          <w:spacing w:val="-5"/>
          <w:sz w:val="24"/>
          <w:szCs w:val="24"/>
        </w:rPr>
        <w:t xml:space="preserve"> </w:t>
      </w:r>
      <w:r w:rsidRPr="00F70AFD">
        <w:rPr>
          <w:sz w:val="24"/>
          <w:szCs w:val="24"/>
        </w:rPr>
        <w:t>открытых</w:t>
      </w:r>
      <w:r w:rsidRPr="00F70AFD">
        <w:rPr>
          <w:spacing w:val="-5"/>
          <w:sz w:val="24"/>
          <w:szCs w:val="24"/>
        </w:rPr>
        <w:t xml:space="preserve"> </w:t>
      </w:r>
      <w:r w:rsidRPr="00F70AFD">
        <w:rPr>
          <w:sz w:val="24"/>
          <w:szCs w:val="24"/>
        </w:rPr>
        <w:t>дверей</w:t>
      </w:r>
      <w:r w:rsidRPr="00F70AFD">
        <w:rPr>
          <w:spacing w:val="-4"/>
          <w:sz w:val="24"/>
          <w:szCs w:val="24"/>
        </w:rPr>
        <w:t xml:space="preserve"> </w:t>
      </w:r>
      <w:r w:rsidRPr="00F70AFD">
        <w:rPr>
          <w:sz w:val="24"/>
          <w:szCs w:val="24"/>
        </w:rPr>
        <w:t>в</w:t>
      </w:r>
      <w:r w:rsidRPr="00F70AFD">
        <w:rPr>
          <w:spacing w:val="-5"/>
          <w:sz w:val="24"/>
          <w:szCs w:val="24"/>
        </w:rPr>
        <w:t xml:space="preserve"> </w:t>
      </w:r>
      <w:r w:rsidRPr="00F70AFD">
        <w:rPr>
          <w:sz w:val="24"/>
          <w:szCs w:val="24"/>
        </w:rPr>
        <w:t>учреждениях</w:t>
      </w:r>
      <w:r w:rsidRPr="00F70AFD">
        <w:rPr>
          <w:spacing w:val="-4"/>
          <w:sz w:val="24"/>
          <w:szCs w:val="24"/>
        </w:rPr>
        <w:t xml:space="preserve"> </w:t>
      </w:r>
      <w:r w:rsidRPr="00F70AFD">
        <w:rPr>
          <w:spacing w:val="-2"/>
          <w:sz w:val="24"/>
          <w:szCs w:val="24"/>
        </w:rPr>
        <w:t>профобразования;</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волонтерская</w:t>
      </w:r>
      <w:r w:rsidRPr="00F70AFD">
        <w:rPr>
          <w:spacing w:val="-9"/>
          <w:sz w:val="24"/>
          <w:szCs w:val="24"/>
        </w:rPr>
        <w:t xml:space="preserve"> </w:t>
      </w:r>
      <w:r w:rsidRPr="00F70AFD">
        <w:rPr>
          <w:spacing w:val="-2"/>
          <w:sz w:val="24"/>
          <w:szCs w:val="24"/>
        </w:rPr>
        <w:t>деятельность;</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включение</w:t>
      </w:r>
      <w:r w:rsidRPr="00F70AFD">
        <w:rPr>
          <w:spacing w:val="-7"/>
          <w:sz w:val="24"/>
          <w:szCs w:val="24"/>
        </w:rPr>
        <w:t xml:space="preserve"> </w:t>
      </w:r>
      <w:r w:rsidRPr="00F70AFD">
        <w:rPr>
          <w:sz w:val="24"/>
          <w:szCs w:val="24"/>
        </w:rPr>
        <w:t>в</w:t>
      </w:r>
      <w:r w:rsidRPr="00F70AFD">
        <w:rPr>
          <w:spacing w:val="-4"/>
          <w:sz w:val="24"/>
          <w:szCs w:val="24"/>
        </w:rPr>
        <w:t xml:space="preserve"> </w:t>
      </w:r>
      <w:r w:rsidRPr="00F70AFD">
        <w:rPr>
          <w:sz w:val="24"/>
          <w:szCs w:val="24"/>
        </w:rPr>
        <w:t>общественно</w:t>
      </w:r>
      <w:r w:rsidRPr="00F70AFD">
        <w:rPr>
          <w:spacing w:val="-6"/>
          <w:sz w:val="24"/>
          <w:szCs w:val="24"/>
        </w:rPr>
        <w:t xml:space="preserve"> </w:t>
      </w:r>
      <w:r w:rsidRPr="00F70AFD">
        <w:rPr>
          <w:sz w:val="24"/>
          <w:szCs w:val="24"/>
        </w:rPr>
        <w:t>полезную</w:t>
      </w:r>
      <w:r w:rsidRPr="00F70AFD">
        <w:rPr>
          <w:spacing w:val="-4"/>
          <w:sz w:val="24"/>
          <w:szCs w:val="24"/>
        </w:rPr>
        <w:t xml:space="preserve"> </w:t>
      </w:r>
      <w:r w:rsidRPr="00F70AFD">
        <w:rPr>
          <w:spacing w:val="-2"/>
          <w:sz w:val="24"/>
          <w:szCs w:val="24"/>
        </w:rPr>
        <w:t>деятельность;</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экскурсии</w:t>
      </w:r>
      <w:r w:rsidRPr="00F70AFD">
        <w:rPr>
          <w:spacing w:val="-6"/>
          <w:sz w:val="24"/>
          <w:szCs w:val="24"/>
        </w:rPr>
        <w:t xml:space="preserve"> </w:t>
      </w:r>
      <w:r w:rsidRPr="00F70AFD">
        <w:rPr>
          <w:sz w:val="24"/>
          <w:szCs w:val="24"/>
        </w:rPr>
        <w:t>на</w:t>
      </w:r>
      <w:r w:rsidRPr="00F70AFD">
        <w:rPr>
          <w:spacing w:val="-6"/>
          <w:sz w:val="24"/>
          <w:szCs w:val="24"/>
        </w:rPr>
        <w:t xml:space="preserve"> </w:t>
      </w:r>
      <w:r w:rsidRPr="00F70AFD">
        <w:rPr>
          <w:sz w:val="24"/>
          <w:szCs w:val="24"/>
        </w:rPr>
        <w:t>предприятия</w:t>
      </w:r>
      <w:r w:rsidRPr="00F70AFD">
        <w:rPr>
          <w:spacing w:val="-6"/>
          <w:sz w:val="24"/>
          <w:szCs w:val="24"/>
        </w:rPr>
        <w:t xml:space="preserve"> </w:t>
      </w:r>
      <w:r w:rsidRPr="00F70AFD">
        <w:rPr>
          <w:spacing w:val="-2"/>
          <w:sz w:val="24"/>
          <w:szCs w:val="24"/>
        </w:rPr>
        <w:t>региона;</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участие</w:t>
      </w:r>
      <w:r w:rsidRPr="00F70AFD">
        <w:rPr>
          <w:spacing w:val="-5"/>
          <w:sz w:val="24"/>
          <w:szCs w:val="24"/>
        </w:rPr>
        <w:t xml:space="preserve"> </w:t>
      </w:r>
      <w:r w:rsidRPr="00F70AFD">
        <w:rPr>
          <w:sz w:val="24"/>
          <w:szCs w:val="24"/>
        </w:rPr>
        <w:t>в</w:t>
      </w:r>
      <w:r w:rsidRPr="00F70AFD">
        <w:rPr>
          <w:spacing w:val="-5"/>
          <w:sz w:val="24"/>
          <w:szCs w:val="24"/>
        </w:rPr>
        <w:t xml:space="preserve"> </w:t>
      </w:r>
      <w:r w:rsidRPr="00F70AFD">
        <w:rPr>
          <w:sz w:val="24"/>
          <w:szCs w:val="24"/>
        </w:rPr>
        <w:t>работе</w:t>
      </w:r>
      <w:r w:rsidRPr="00F70AFD">
        <w:rPr>
          <w:spacing w:val="-4"/>
          <w:sz w:val="24"/>
          <w:szCs w:val="24"/>
        </w:rPr>
        <w:t xml:space="preserve"> </w:t>
      </w:r>
      <w:r w:rsidRPr="00F70AFD">
        <w:rPr>
          <w:sz w:val="24"/>
          <w:szCs w:val="24"/>
        </w:rPr>
        <w:t>школьных</w:t>
      </w:r>
      <w:r w:rsidRPr="00F70AFD">
        <w:rPr>
          <w:spacing w:val="-4"/>
          <w:sz w:val="24"/>
          <w:szCs w:val="24"/>
        </w:rPr>
        <w:t xml:space="preserve"> СМИ;</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«Уроки</w:t>
      </w:r>
      <w:r w:rsidRPr="00F70AFD">
        <w:rPr>
          <w:spacing w:val="-7"/>
          <w:sz w:val="24"/>
          <w:szCs w:val="24"/>
        </w:rPr>
        <w:t xml:space="preserve"> </w:t>
      </w:r>
      <w:r w:rsidRPr="00F70AFD">
        <w:rPr>
          <w:spacing w:val="-2"/>
          <w:sz w:val="24"/>
          <w:szCs w:val="24"/>
        </w:rPr>
        <w:t>Мужества»;</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«День</w:t>
      </w:r>
      <w:r w:rsidRPr="00F70AFD">
        <w:rPr>
          <w:spacing w:val="-5"/>
          <w:sz w:val="24"/>
          <w:szCs w:val="24"/>
        </w:rPr>
        <w:t xml:space="preserve"> </w:t>
      </w:r>
      <w:r w:rsidRPr="00F70AFD">
        <w:rPr>
          <w:sz w:val="24"/>
          <w:szCs w:val="24"/>
        </w:rPr>
        <w:t>правовых</w:t>
      </w:r>
      <w:r w:rsidRPr="00F70AFD">
        <w:rPr>
          <w:spacing w:val="-6"/>
          <w:sz w:val="24"/>
          <w:szCs w:val="24"/>
        </w:rPr>
        <w:t xml:space="preserve"> </w:t>
      </w:r>
      <w:r w:rsidRPr="00F70AFD">
        <w:rPr>
          <w:spacing w:val="-2"/>
          <w:sz w:val="24"/>
          <w:szCs w:val="24"/>
        </w:rPr>
        <w:t>знаний»;</w:t>
      </w:r>
    </w:p>
    <w:p w:rsidR="007C21AE" w:rsidRPr="00F70AFD" w:rsidRDefault="005636C2">
      <w:pPr>
        <w:pStyle w:val="a5"/>
        <w:numPr>
          <w:ilvl w:val="1"/>
          <w:numId w:val="8"/>
        </w:numPr>
        <w:tabs>
          <w:tab w:val="left" w:pos="1109"/>
        </w:tabs>
        <w:ind w:left="1109" w:hanging="281"/>
        <w:jc w:val="left"/>
        <w:rPr>
          <w:sz w:val="24"/>
          <w:szCs w:val="24"/>
        </w:rPr>
      </w:pPr>
      <w:r w:rsidRPr="00F70AFD">
        <w:rPr>
          <w:sz w:val="24"/>
          <w:szCs w:val="24"/>
        </w:rPr>
        <w:t>участие</w:t>
      </w:r>
      <w:r w:rsidRPr="00F70AFD">
        <w:rPr>
          <w:spacing w:val="-10"/>
          <w:sz w:val="24"/>
          <w:szCs w:val="24"/>
        </w:rPr>
        <w:t xml:space="preserve"> </w:t>
      </w:r>
      <w:r w:rsidRPr="00F70AFD">
        <w:rPr>
          <w:sz w:val="24"/>
          <w:szCs w:val="24"/>
        </w:rPr>
        <w:t>в</w:t>
      </w:r>
      <w:r w:rsidRPr="00F70AFD">
        <w:rPr>
          <w:spacing w:val="-8"/>
          <w:sz w:val="24"/>
          <w:szCs w:val="24"/>
        </w:rPr>
        <w:t xml:space="preserve"> </w:t>
      </w:r>
      <w:r w:rsidRPr="00F70AFD">
        <w:rPr>
          <w:sz w:val="24"/>
          <w:szCs w:val="24"/>
        </w:rPr>
        <w:t>мероприятиях</w:t>
      </w:r>
      <w:r w:rsidRPr="00F70AFD">
        <w:rPr>
          <w:spacing w:val="-8"/>
          <w:sz w:val="24"/>
          <w:szCs w:val="24"/>
        </w:rPr>
        <w:t xml:space="preserve"> </w:t>
      </w:r>
      <w:r w:rsidRPr="00F70AFD">
        <w:rPr>
          <w:sz w:val="24"/>
          <w:szCs w:val="24"/>
        </w:rPr>
        <w:t>цикла</w:t>
      </w:r>
      <w:r w:rsidRPr="00F70AFD">
        <w:rPr>
          <w:spacing w:val="-8"/>
          <w:sz w:val="24"/>
          <w:szCs w:val="24"/>
        </w:rPr>
        <w:t xml:space="preserve"> </w:t>
      </w:r>
      <w:r w:rsidRPr="00F70AFD">
        <w:rPr>
          <w:sz w:val="24"/>
          <w:szCs w:val="24"/>
        </w:rPr>
        <w:t>«Профессиональное</w:t>
      </w:r>
      <w:r w:rsidRPr="00F70AFD">
        <w:rPr>
          <w:spacing w:val="-7"/>
          <w:sz w:val="24"/>
          <w:szCs w:val="24"/>
        </w:rPr>
        <w:t xml:space="preserve"> </w:t>
      </w:r>
      <w:r w:rsidRPr="00F70AFD">
        <w:rPr>
          <w:spacing w:val="-2"/>
          <w:sz w:val="24"/>
          <w:szCs w:val="24"/>
        </w:rPr>
        <w:t>самоопределение»;</w:t>
      </w:r>
    </w:p>
    <w:p w:rsidR="007C21AE" w:rsidRPr="00F70AFD" w:rsidRDefault="005636C2">
      <w:pPr>
        <w:pStyle w:val="a5"/>
        <w:numPr>
          <w:ilvl w:val="1"/>
          <w:numId w:val="8"/>
        </w:numPr>
        <w:tabs>
          <w:tab w:val="left" w:pos="1109"/>
        </w:tabs>
        <w:spacing w:before="1"/>
        <w:ind w:left="1109" w:hanging="281"/>
        <w:jc w:val="left"/>
        <w:rPr>
          <w:sz w:val="24"/>
          <w:szCs w:val="24"/>
        </w:rPr>
      </w:pPr>
      <w:r w:rsidRPr="00F70AFD">
        <w:rPr>
          <w:sz w:val="24"/>
          <w:szCs w:val="24"/>
        </w:rPr>
        <w:t>встречи</w:t>
      </w:r>
      <w:r w:rsidRPr="00F70AFD">
        <w:rPr>
          <w:spacing w:val="-6"/>
          <w:sz w:val="24"/>
          <w:szCs w:val="24"/>
        </w:rPr>
        <w:t xml:space="preserve"> </w:t>
      </w:r>
      <w:r w:rsidRPr="00F70AFD">
        <w:rPr>
          <w:sz w:val="24"/>
          <w:szCs w:val="24"/>
        </w:rPr>
        <w:t>с</w:t>
      </w:r>
      <w:r w:rsidRPr="00F70AFD">
        <w:rPr>
          <w:spacing w:val="-5"/>
          <w:sz w:val="24"/>
          <w:szCs w:val="24"/>
        </w:rPr>
        <w:t xml:space="preserve"> </w:t>
      </w:r>
      <w:r w:rsidRPr="00F70AFD">
        <w:rPr>
          <w:sz w:val="24"/>
          <w:szCs w:val="24"/>
        </w:rPr>
        <w:t>представителями</w:t>
      </w:r>
      <w:r w:rsidRPr="00F70AFD">
        <w:rPr>
          <w:spacing w:val="-4"/>
          <w:sz w:val="24"/>
          <w:szCs w:val="24"/>
        </w:rPr>
        <w:t xml:space="preserve"> </w:t>
      </w:r>
      <w:r w:rsidRPr="00F70AFD">
        <w:rPr>
          <w:sz w:val="24"/>
          <w:szCs w:val="24"/>
        </w:rPr>
        <w:t>ВУЗов</w:t>
      </w:r>
      <w:r w:rsidRPr="00F70AFD">
        <w:rPr>
          <w:spacing w:val="-3"/>
          <w:sz w:val="24"/>
          <w:szCs w:val="24"/>
        </w:rPr>
        <w:t xml:space="preserve"> </w:t>
      </w:r>
      <w:r w:rsidRPr="00F70AFD">
        <w:rPr>
          <w:sz w:val="24"/>
          <w:szCs w:val="24"/>
        </w:rPr>
        <w:t>и</w:t>
      </w:r>
      <w:r w:rsidRPr="00F70AFD">
        <w:rPr>
          <w:spacing w:val="-5"/>
          <w:sz w:val="24"/>
          <w:szCs w:val="24"/>
        </w:rPr>
        <w:t xml:space="preserve"> </w:t>
      </w:r>
      <w:r w:rsidRPr="00F70AFD">
        <w:rPr>
          <w:sz w:val="24"/>
          <w:szCs w:val="24"/>
        </w:rPr>
        <w:t>системы</w:t>
      </w:r>
      <w:r w:rsidRPr="00F70AFD">
        <w:rPr>
          <w:spacing w:val="-5"/>
          <w:sz w:val="24"/>
          <w:szCs w:val="24"/>
        </w:rPr>
        <w:t xml:space="preserve"> </w:t>
      </w:r>
      <w:r w:rsidRPr="00F70AFD">
        <w:rPr>
          <w:spacing w:val="-4"/>
          <w:sz w:val="24"/>
          <w:szCs w:val="24"/>
        </w:rPr>
        <w:t>СПО;</w:t>
      </w:r>
    </w:p>
    <w:p w:rsidR="007C21AE" w:rsidRPr="00F70AFD" w:rsidRDefault="005636C2">
      <w:pPr>
        <w:pStyle w:val="a5"/>
        <w:numPr>
          <w:ilvl w:val="1"/>
          <w:numId w:val="8"/>
        </w:numPr>
        <w:tabs>
          <w:tab w:val="left" w:pos="1110"/>
        </w:tabs>
        <w:ind w:right="684" w:hanging="282"/>
        <w:jc w:val="left"/>
        <w:rPr>
          <w:sz w:val="24"/>
          <w:szCs w:val="24"/>
        </w:rPr>
      </w:pPr>
      <w:r w:rsidRPr="00F70AFD">
        <w:rPr>
          <w:sz w:val="24"/>
          <w:szCs w:val="24"/>
        </w:rPr>
        <w:t>оформление</w:t>
      </w:r>
      <w:r w:rsidRPr="00F70AFD">
        <w:rPr>
          <w:spacing w:val="80"/>
          <w:sz w:val="24"/>
          <w:szCs w:val="24"/>
        </w:rPr>
        <w:t xml:space="preserve"> </w:t>
      </w:r>
      <w:r w:rsidRPr="00F70AFD">
        <w:rPr>
          <w:sz w:val="24"/>
          <w:szCs w:val="24"/>
        </w:rPr>
        <w:t>рисунков,</w:t>
      </w:r>
      <w:r w:rsidRPr="00F70AFD">
        <w:rPr>
          <w:spacing w:val="80"/>
          <w:sz w:val="24"/>
          <w:szCs w:val="24"/>
        </w:rPr>
        <w:t xml:space="preserve"> </w:t>
      </w:r>
      <w:r w:rsidRPr="00F70AFD">
        <w:rPr>
          <w:sz w:val="24"/>
          <w:szCs w:val="24"/>
        </w:rPr>
        <w:t>плакатов,</w:t>
      </w:r>
      <w:r w:rsidRPr="00F70AFD">
        <w:rPr>
          <w:spacing w:val="80"/>
          <w:sz w:val="24"/>
          <w:szCs w:val="24"/>
        </w:rPr>
        <w:t xml:space="preserve"> </w:t>
      </w:r>
      <w:r w:rsidRPr="00F70AFD">
        <w:rPr>
          <w:sz w:val="24"/>
          <w:szCs w:val="24"/>
        </w:rPr>
        <w:t>фотовыставки,</w:t>
      </w:r>
      <w:r w:rsidRPr="00F70AFD">
        <w:rPr>
          <w:spacing w:val="80"/>
          <w:sz w:val="24"/>
          <w:szCs w:val="24"/>
        </w:rPr>
        <w:t xml:space="preserve"> </w:t>
      </w:r>
      <w:r w:rsidRPr="00F70AFD">
        <w:rPr>
          <w:sz w:val="24"/>
          <w:szCs w:val="24"/>
        </w:rPr>
        <w:t>презентаций</w:t>
      </w:r>
      <w:r w:rsidRPr="00F70AFD">
        <w:rPr>
          <w:spacing w:val="80"/>
          <w:sz w:val="24"/>
          <w:szCs w:val="24"/>
        </w:rPr>
        <w:t xml:space="preserve"> </w:t>
      </w:r>
      <w:r w:rsidRPr="00F70AFD">
        <w:rPr>
          <w:sz w:val="24"/>
          <w:szCs w:val="24"/>
        </w:rPr>
        <w:t>по</w:t>
      </w:r>
      <w:r w:rsidRPr="00F70AFD">
        <w:rPr>
          <w:spacing w:val="80"/>
          <w:sz w:val="24"/>
          <w:szCs w:val="24"/>
        </w:rPr>
        <w:t xml:space="preserve"> </w:t>
      </w:r>
      <w:r w:rsidRPr="00F70AFD">
        <w:rPr>
          <w:sz w:val="24"/>
          <w:szCs w:val="24"/>
        </w:rPr>
        <w:t>тематике</w:t>
      </w:r>
      <w:r w:rsidRPr="00F70AFD">
        <w:rPr>
          <w:spacing w:val="80"/>
          <w:sz w:val="24"/>
          <w:szCs w:val="24"/>
        </w:rPr>
        <w:t xml:space="preserve"> </w:t>
      </w:r>
      <w:r w:rsidRPr="00F70AFD">
        <w:rPr>
          <w:sz w:val="24"/>
          <w:szCs w:val="24"/>
        </w:rPr>
        <w:t xml:space="preserve">социальной </w:t>
      </w:r>
      <w:r w:rsidRPr="00F70AFD">
        <w:rPr>
          <w:spacing w:val="-2"/>
          <w:sz w:val="24"/>
          <w:szCs w:val="24"/>
        </w:rPr>
        <w:t>направленности.</w:t>
      </w:r>
    </w:p>
    <w:p w:rsidR="007C21AE" w:rsidRPr="00F70AFD" w:rsidRDefault="005636C2">
      <w:pPr>
        <w:spacing w:line="252" w:lineRule="exact"/>
        <w:ind w:left="544"/>
        <w:jc w:val="both"/>
        <w:rPr>
          <w:sz w:val="24"/>
          <w:szCs w:val="24"/>
        </w:rPr>
      </w:pPr>
      <w:r w:rsidRPr="00F70AFD">
        <w:rPr>
          <w:sz w:val="24"/>
          <w:szCs w:val="24"/>
        </w:rPr>
        <w:t>Итого:</w:t>
      </w:r>
      <w:r w:rsidRPr="00F70AFD">
        <w:rPr>
          <w:spacing w:val="-3"/>
          <w:sz w:val="24"/>
          <w:szCs w:val="24"/>
        </w:rPr>
        <w:t xml:space="preserve"> </w:t>
      </w:r>
      <w:r w:rsidRPr="00F70AFD">
        <w:rPr>
          <w:sz w:val="24"/>
          <w:szCs w:val="24"/>
        </w:rPr>
        <w:t>до</w:t>
      </w:r>
      <w:r w:rsidRPr="00F70AFD">
        <w:rPr>
          <w:spacing w:val="-1"/>
          <w:sz w:val="24"/>
          <w:szCs w:val="24"/>
        </w:rPr>
        <w:t xml:space="preserve"> </w:t>
      </w:r>
      <w:r w:rsidR="006967AE" w:rsidRPr="00F70AFD">
        <w:rPr>
          <w:sz w:val="24"/>
          <w:szCs w:val="24"/>
        </w:rPr>
        <w:t>340</w:t>
      </w:r>
      <w:r w:rsidRPr="00F70AFD">
        <w:rPr>
          <w:spacing w:val="-4"/>
          <w:sz w:val="24"/>
          <w:szCs w:val="24"/>
        </w:rPr>
        <w:t xml:space="preserve"> </w:t>
      </w:r>
      <w:r w:rsidRPr="00F70AFD">
        <w:rPr>
          <w:sz w:val="24"/>
          <w:szCs w:val="24"/>
        </w:rPr>
        <w:t>часов</w:t>
      </w:r>
      <w:r w:rsidRPr="00F70AFD">
        <w:rPr>
          <w:spacing w:val="-1"/>
          <w:sz w:val="24"/>
          <w:szCs w:val="24"/>
        </w:rPr>
        <w:t xml:space="preserve"> </w:t>
      </w:r>
      <w:r w:rsidRPr="00F70AFD">
        <w:rPr>
          <w:sz w:val="24"/>
          <w:szCs w:val="24"/>
        </w:rPr>
        <w:t>в</w:t>
      </w:r>
      <w:r w:rsidRPr="00F70AFD">
        <w:rPr>
          <w:spacing w:val="-3"/>
          <w:sz w:val="24"/>
          <w:szCs w:val="24"/>
        </w:rPr>
        <w:t xml:space="preserve"> </w:t>
      </w:r>
      <w:r w:rsidRPr="00F70AFD">
        <w:rPr>
          <w:spacing w:val="-4"/>
          <w:sz w:val="24"/>
          <w:szCs w:val="24"/>
        </w:rPr>
        <w:t>год.</w:t>
      </w:r>
    </w:p>
    <w:p w:rsidR="007C21AE" w:rsidRPr="00E57042" w:rsidRDefault="005636C2">
      <w:pPr>
        <w:pStyle w:val="21"/>
        <w:ind w:right="677"/>
        <w:rPr>
          <w:i w:val="0"/>
        </w:rPr>
      </w:pPr>
      <w:r w:rsidRPr="00E57042">
        <w:rPr>
          <w:i w:val="0"/>
        </w:rPr>
        <w:t xml:space="preserve">Учёт занятий внеурочной деятельности и </w:t>
      </w:r>
      <w:proofErr w:type="gramStart"/>
      <w:r w:rsidRPr="00E57042">
        <w:rPr>
          <w:i w:val="0"/>
        </w:rPr>
        <w:t>занятости</w:t>
      </w:r>
      <w:proofErr w:type="gramEnd"/>
      <w:r w:rsidRPr="00E57042">
        <w:rPr>
          <w:i w:val="0"/>
        </w:rPr>
        <w:t xml:space="preserve"> обучающихся во внеурочное </w:t>
      </w:r>
      <w:r w:rsidRPr="00E57042">
        <w:rPr>
          <w:i w:val="0"/>
          <w:spacing w:val="-2"/>
        </w:rPr>
        <w:t>время</w:t>
      </w:r>
    </w:p>
    <w:p w:rsidR="007C21AE" w:rsidRPr="00E57042" w:rsidRDefault="005636C2">
      <w:pPr>
        <w:pStyle w:val="a3"/>
        <w:ind w:left="544" w:right="677" w:firstLine="0"/>
      </w:pPr>
      <w:r w:rsidRPr="00E57042">
        <w:t xml:space="preserve">Учет занятий внеурочной деятельности осуществляется педагогическими работниками, ведущими занятия. Для этого в образовательной организации ведутся электронные </w:t>
      </w:r>
      <w:r w:rsidRPr="00E57042">
        <w:lastRenderedPageBreak/>
        <w:t>журналы учета занятий внеурочной деятельности, в которые вносятся списки обучающихся, Ф.И.О. педагогических работников.</w:t>
      </w:r>
    </w:p>
    <w:p w:rsidR="007C21AE" w:rsidRPr="00E57042" w:rsidRDefault="005636C2">
      <w:pPr>
        <w:pStyle w:val="a3"/>
        <w:spacing w:before="76"/>
        <w:ind w:left="544" w:right="673" w:firstLine="0"/>
      </w:pPr>
      <w:r w:rsidRPr="00E57042">
        <w:t>Даты и темы проведенных занятий вносятся в журнал в соответствии с рабочими программами курсов внеурочной деятельности. Учет занятости обучающихся во внеурочное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w:t>
      </w:r>
    </w:p>
    <w:p w:rsidR="007C21AE" w:rsidRPr="00E57042" w:rsidRDefault="005636C2">
      <w:pPr>
        <w:pStyle w:val="21"/>
        <w:rPr>
          <w:i w:val="0"/>
        </w:rPr>
      </w:pPr>
      <w:r w:rsidRPr="00E57042">
        <w:rPr>
          <w:i w:val="0"/>
        </w:rPr>
        <w:t>Предполагаемые</w:t>
      </w:r>
      <w:r w:rsidRPr="00E57042">
        <w:rPr>
          <w:i w:val="0"/>
          <w:spacing w:val="-10"/>
        </w:rPr>
        <w:t xml:space="preserve"> </w:t>
      </w:r>
      <w:r w:rsidRPr="00E57042">
        <w:rPr>
          <w:i w:val="0"/>
        </w:rPr>
        <w:t>результаты</w:t>
      </w:r>
      <w:r w:rsidRPr="00E57042">
        <w:rPr>
          <w:i w:val="0"/>
          <w:spacing w:val="-7"/>
        </w:rPr>
        <w:t xml:space="preserve"> </w:t>
      </w:r>
      <w:r w:rsidRPr="00E57042">
        <w:rPr>
          <w:i w:val="0"/>
        </w:rPr>
        <w:t>реализации</w:t>
      </w:r>
      <w:r w:rsidRPr="00E57042">
        <w:rPr>
          <w:i w:val="0"/>
          <w:spacing w:val="-7"/>
        </w:rPr>
        <w:t xml:space="preserve"> </w:t>
      </w:r>
      <w:r w:rsidRPr="00E57042">
        <w:rPr>
          <w:i w:val="0"/>
        </w:rPr>
        <w:t>плана</w:t>
      </w:r>
      <w:r w:rsidRPr="00E57042">
        <w:rPr>
          <w:i w:val="0"/>
          <w:spacing w:val="-6"/>
        </w:rPr>
        <w:t xml:space="preserve"> </w:t>
      </w:r>
      <w:r w:rsidRPr="00E57042">
        <w:rPr>
          <w:i w:val="0"/>
        </w:rPr>
        <w:t>внеурочной</w:t>
      </w:r>
      <w:r w:rsidRPr="00E57042">
        <w:rPr>
          <w:i w:val="0"/>
          <w:spacing w:val="-6"/>
        </w:rPr>
        <w:t xml:space="preserve"> </w:t>
      </w:r>
      <w:r w:rsidRPr="00E57042">
        <w:rPr>
          <w:i w:val="0"/>
          <w:spacing w:val="-2"/>
        </w:rPr>
        <w:t>деятельности:</w:t>
      </w:r>
    </w:p>
    <w:p w:rsidR="007C21AE" w:rsidRPr="00F70AFD" w:rsidRDefault="005636C2">
      <w:pPr>
        <w:pStyle w:val="a5"/>
        <w:numPr>
          <w:ilvl w:val="0"/>
          <w:numId w:val="7"/>
        </w:numPr>
        <w:tabs>
          <w:tab w:val="left" w:pos="787"/>
        </w:tabs>
        <w:ind w:right="672" w:firstLine="0"/>
        <w:jc w:val="both"/>
        <w:rPr>
          <w:sz w:val="24"/>
          <w:szCs w:val="24"/>
        </w:rPr>
      </w:pPr>
      <w:proofErr w:type="gramStart"/>
      <w:r w:rsidRPr="00F70AFD">
        <w:rPr>
          <w:sz w:val="24"/>
          <w:szCs w:val="24"/>
        </w:rPr>
        <w:t>Приобретение</w:t>
      </w:r>
      <w:r w:rsidRPr="00F70AFD">
        <w:rPr>
          <w:spacing w:val="-3"/>
          <w:sz w:val="24"/>
          <w:szCs w:val="24"/>
        </w:rPr>
        <w:t xml:space="preserve"> </w:t>
      </w:r>
      <w:r w:rsidRPr="00F70AFD">
        <w:rPr>
          <w:sz w:val="24"/>
          <w:szCs w:val="24"/>
        </w:rPr>
        <w:t>обучающимися социальных знаний, понимания социальной реальности</w:t>
      </w:r>
      <w:r w:rsidRPr="00F70AFD">
        <w:rPr>
          <w:spacing w:val="-2"/>
          <w:sz w:val="24"/>
          <w:szCs w:val="24"/>
        </w:rPr>
        <w:t xml:space="preserve"> </w:t>
      </w:r>
      <w:r w:rsidRPr="00F70AFD">
        <w:rPr>
          <w:sz w:val="24"/>
          <w:szCs w:val="24"/>
        </w:rPr>
        <w:t>и повседневной жизни: приобретение знаний о принятых в обществе нормах отношения к природе, к памятникам истории и культуры, к людям других поколений и социальных групп; о традициях памяти событий Великой Отечественной войны; о правилах конструктивной групповой работы; о способах самостоятельного поиска и нахождения информации в справочной литературе;</w:t>
      </w:r>
      <w:proofErr w:type="gramEnd"/>
      <w:r w:rsidRPr="00F70AFD">
        <w:rPr>
          <w:sz w:val="24"/>
          <w:szCs w:val="24"/>
        </w:rPr>
        <w:t xml:space="preserve"> о способах ориентирования на местности.</w:t>
      </w:r>
    </w:p>
    <w:p w:rsidR="007C21AE" w:rsidRPr="00F70AFD" w:rsidRDefault="005636C2">
      <w:pPr>
        <w:pStyle w:val="a5"/>
        <w:numPr>
          <w:ilvl w:val="0"/>
          <w:numId w:val="7"/>
        </w:numPr>
        <w:tabs>
          <w:tab w:val="left" w:pos="845"/>
        </w:tabs>
        <w:ind w:right="679" w:firstLine="0"/>
        <w:jc w:val="both"/>
        <w:rPr>
          <w:sz w:val="24"/>
          <w:szCs w:val="24"/>
        </w:rPr>
      </w:pPr>
      <w:r w:rsidRPr="00F70AFD">
        <w:rPr>
          <w:sz w:val="24"/>
          <w:szCs w:val="24"/>
        </w:rPr>
        <w:t>Формирование позитивного отношения обучающихся к базовым ценностям нашего общества</w:t>
      </w:r>
      <w:r w:rsidRPr="00F70AFD">
        <w:rPr>
          <w:spacing w:val="-2"/>
          <w:sz w:val="24"/>
          <w:szCs w:val="24"/>
        </w:rPr>
        <w:t xml:space="preserve"> </w:t>
      </w:r>
      <w:r w:rsidRPr="00F70AFD">
        <w:rPr>
          <w:sz w:val="24"/>
          <w:szCs w:val="24"/>
        </w:rPr>
        <w:t>и</w:t>
      </w:r>
      <w:r w:rsidRPr="00F70AFD">
        <w:rPr>
          <w:spacing w:val="-1"/>
          <w:sz w:val="24"/>
          <w:szCs w:val="24"/>
        </w:rPr>
        <w:t xml:space="preserve"> </w:t>
      </w:r>
      <w:r w:rsidRPr="00F70AFD">
        <w:rPr>
          <w:sz w:val="24"/>
          <w:szCs w:val="24"/>
        </w:rPr>
        <w:t>к социальной</w:t>
      </w:r>
      <w:r w:rsidRPr="00F70AFD">
        <w:rPr>
          <w:spacing w:val="-1"/>
          <w:sz w:val="24"/>
          <w:szCs w:val="24"/>
        </w:rPr>
        <w:t xml:space="preserve"> </w:t>
      </w:r>
      <w:r w:rsidRPr="00F70AFD">
        <w:rPr>
          <w:sz w:val="24"/>
          <w:szCs w:val="24"/>
        </w:rPr>
        <w:t>реальности</w:t>
      </w:r>
      <w:r w:rsidRPr="00F70AFD">
        <w:rPr>
          <w:spacing w:val="-1"/>
          <w:sz w:val="24"/>
          <w:szCs w:val="24"/>
        </w:rPr>
        <w:t xml:space="preserve"> </w:t>
      </w:r>
      <w:r w:rsidRPr="00F70AFD">
        <w:rPr>
          <w:sz w:val="24"/>
          <w:szCs w:val="24"/>
        </w:rPr>
        <w:t>в целом: развитие</w:t>
      </w:r>
      <w:r w:rsidRPr="00F70AFD">
        <w:rPr>
          <w:spacing w:val="-2"/>
          <w:sz w:val="24"/>
          <w:szCs w:val="24"/>
        </w:rPr>
        <w:t xml:space="preserve"> </w:t>
      </w:r>
      <w:r w:rsidRPr="00F70AFD">
        <w:rPr>
          <w:sz w:val="24"/>
          <w:szCs w:val="24"/>
        </w:rPr>
        <w:t>ценностных</w:t>
      </w:r>
      <w:r w:rsidRPr="00F70AFD">
        <w:rPr>
          <w:spacing w:val="-1"/>
          <w:sz w:val="24"/>
          <w:szCs w:val="24"/>
        </w:rPr>
        <w:t xml:space="preserve"> </w:t>
      </w:r>
      <w:r w:rsidRPr="00F70AFD">
        <w:rPr>
          <w:sz w:val="24"/>
          <w:szCs w:val="24"/>
        </w:rPr>
        <w:t>отношений к</w:t>
      </w:r>
      <w:r w:rsidRPr="00F70AFD">
        <w:rPr>
          <w:spacing w:val="-2"/>
          <w:sz w:val="24"/>
          <w:szCs w:val="24"/>
        </w:rPr>
        <w:t xml:space="preserve"> </w:t>
      </w:r>
      <w:r w:rsidRPr="00F70AFD">
        <w:rPr>
          <w:sz w:val="24"/>
          <w:szCs w:val="24"/>
        </w:rPr>
        <w:t>родному Отечеству, родной природе и культуре, к труду, к другим людям, к своему здоровью и внутреннему миру.</w:t>
      </w:r>
    </w:p>
    <w:p w:rsidR="007C21AE" w:rsidRPr="00F70AFD" w:rsidRDefault="005636C2">
      <w:pPr>
        <w:pStyle w:val="a5"/>
        <w:numPr>
          <w:ilvl w:val="0"/>
          <w:numId w:val="7"/>
        </w:numPr>
        <w:tabs>
          <w:tab w:val="left" w:pos="819"/>
        </w:tabs>
        <w:ind w:right="674" w:firstLine="0"/>
        <w:jc w:val="both"/>
        <w:rPr>
          <w:sz w:val="24"/>
          <w:szCs w:val="24"/>
        </w:rPr>
      </w:pPr>
      <w:r w:rsidRPr="00F70AFD">
        <w:rPr>
          <w:sz w:val="24"/>
          <w:szCs w:val="24"/>
        </w:rPr>
        <w:t xml:space="preserve">Приобретение обучающимися опыта самостоятельного социального действия: ученик может приобрести опыт </w:t>
      </w:r>
      <w:proofErr w:type="spellStart"/>
      <w:r w:rsidRPr="00F70AFD">
        <w:rPr>
          <w:sz w:val="24"/>
          <w:szCs w:val="24"/>
        </w:rPr>
        <w:t>самообслуживающей</w:t>
      </w:r>
      <w:proofErr w:type="spellEnd"/>
      <w:r w:rsidRPr="00F70AFD">
        <w:rPr>
          <w:sz w:val="24"/>
          <w:szCs w:val="24"/>
        </w:rPr>
        <w:t xml:space="preserve"> деятельности; опыт </w:t>
      </w:r>
      <w:proofErr w:type="spellStart"/>
      <w:r w:rsidRPr="00F70AFD">
        <w:rPr>
          <w:sz w:val="24"/>
          <w:szCs w:val="24"/>
        </w:rPr>
        <w:t>природосберегающей</w:t>
      </w:r>
      <w:proofErr w:type="spellEnd"/>
      <w:r w:rsidRPr="00F70AFD">
        <w:rPr>
          <w:sz w:val="24"/>
          <w:szCs w:val="24"/>
        </w:rPr>
        <w:t xml:space="preserve"> и природоохранной деятельности; опыт охраны памятников истории и культуры; опыт интервьюирования и проведения опросов общественного мнения; опыт общения с представителями других социальных групп, других поколений, с участниками и очевидцами Великой Отечественной войны; опыт благотворительной деятельности; опыт самоорганизации, организации совместной деятельности с другими детьми и работы в команде; опыт управления другими людьми и взятия на себя ответственности за других </w:t>
      </w:r>
      <w:r w:rsidRPr="00F70AFD">
        <w:rPr>
          <w:spacing w:val="-2"/>
          <w:sz w:val="24"/>
          <w:szCs w:val="24"/>
        </w:rPr>
        <w:t>людей.</w:t>
      </w:r>
    </w:p>
    <w:p w:rsidR="007C21AE" w:rsidRPr="00F70AFD" w:rsidRDefault="005636C2">
      <w:pPr>
        <w:pStyle w:val="a3"/>
        <w:ind w:left="544" w:firstLine="0"/>
      </w:pPr>
      <w:r w:rsidRPr="00F70AFD">
        <w:t>Мониторинг</w:t>
      </w:r>
      <w:r w:rsidRPr="00F70AFD">
        <w:rPr>
          <w:spacing w:val="-4"/>
        </w:rPr>
        <w:t xml:space="preserve"> </w:t>
      </w:r>
      <w:r w:rsidRPr="00F70AFD">
        <w:t>осуществляется</w:t>
      </w:r>
      <w:r w:rsidRPr="00F70AFD">
        <w:rPr>
          <w:spacing w:val="-1"/>
        </w:rPr>
        <w:t xml:space="preserve"> </w:t>
      </w:r>
      <w:r w:rsidRPr="00F70AFD">
        <w:t>2</w:t>
      </w:r>
      <w:r w:rsidRPr="00F70AFD">
        <w:rPr>
          <w:spacing w:val="-2"/>
        </w:rPr>
        <w:t xml:space="preserve"> </w:t>
      </w:r>
      <w:r w:rsidRPr="00F70AFD">
        <w:t>раза</w:t>
      </w:r>
      <w:r w:rsidRPr="00F70AFD">
        <w:rPr>
          <w:spacing w:val="-3"/>
        </w:rPr>
        <w:t xml:space="preserve"> </w:t>
      </w:r>
      <w:r w:rsidRPr="00F70AFD">
        <w:t>в</w:t>
      </w:r>
      <w:r w:rsidRPr="00F70AFD">
        <w:rPr>
          <w:spacing w:val="-2"/>
        </w:rPr>
        <w:t xml:space="preserve"> </w:t>
      </w:r>
      <w:r w:rsidRPr="00F70AFD">
        <w:t>год</w:t>
      </w:r>
      <w:r w:rsidRPr="00F70AFD">
        <w:rPr>
          <w:spacing w:val="-3"/>
        </w:rPr>
        <w:t xml:space="preserve"> </w:t>
      </w:r>
      <w:r w:rsidRPr="00F70AFD">
        <w:t>(по</w:t>
      </w:r>
      <w:r w:rsidRPr="00F70AFD">
        <w:rPr>
          <w:spacing w:val="-2"/>
        </w:rPr>
        <w:t xml:space="preserve"> </w:t>
      </w:r>
      <w:r w:rsidRPr="00F70AFD">
        <w:t>итогам</w:t>
      </w:r>
      <w:r w:rsidRPr="00F70AFD">
        <w:rPr>
          <w:spacing w:val="1"/>
        </w:rPr>
        <w:t xml:space="preserve"> </w:t>
      </w:r>
      <w:r w:rsidRPr="00F70AFD">
        <w:t>I</w:t>
      </w:r>
      <w:r w:rsidRPr="00F70AFD">
        <w:rPr>
          <w:spacing w:val="-2"/>
        </w:rPr>
        <w:t xml:space="preserve"> </w:t>
      </w:r>
      <w:r w:rsidRPr="00F70AFD">
        <w:t>и</w:t>
      </w:r>
      <w:r w:rsidRPr="00F70AFD">
        <w:rPr>
          <w:spacing w:val="-3"/>
        </w:rPr>
        <w:t xml:space="preserve"> </w:t>
      </w:r>
      <w:r w:rsidRPr="00F70AFD">
        <w:t>II</w:t>
      </w:r>
      <w:r w:rsidRPr="00F70AFD">
        <w:rPr>
          <w:spacing w:val="-2"/>
        </w:rPr>
        <w:t xml:space="preserve"> полугодия):</w:t>
      </w:r>
    </w:p>
    <w:p w:rsidR="007C21AE" w:rsidRPr="00F70AFD" w:rsidRDefault="005636C2">
      <w:pPr>
        <w:pStyle w:val="a5"/>
        <w:numPr>
          <w:ilvl w:val="1"/>
          <w:numId w:val="7"/>
        </w:numPr>
        <w:tabs>
          <w:tab w:val="left" w:pos="827"/>
        </w:tabs>
        <w:ind w:left="827" w:hanging="283"/>
        <w:rPr>
          <w:sz w:val="24"/>
          <w:szCs w:val="24"/>
        </w:rPr>
      </w:pPr>
      <w:r w:rsidRPr="00F70AFD">
        <w:rPr>
          <w:sz w:val="24"/>
          <w:szCs w:val="24"/>
        </w:rPr>
        <w:t>анализ</w:t>
      </w:r>
      <w:r w:rsidRPr="00F70AFD">
        <w:rPr>
          <w:spacing w:val="-6"/>
          <w:sz w:val="24"/>
          <w:szCs w:val="24"/>
        </w:rPr>
        <w:t xml:space="preserve"> </w:t>
      </w:r>
      <w:r w:rsidRPr="00F70AFD">
        <w:rPr>
          <w:sz w:val="24"/>
          <w:szCs w:val="24"/>
        </w:rPr>
        <w:t>востребованности</w:t>
      </w:r>
      <w:r w:rsidRPr="00F70AFD">
        <w:rPr>
          <w:spacing w:val="-5"/>
          <w:sz w:val="24"/>
          <w:szCs w:val="24"/>
        </w:rPr>
        <w:t xml:space="preserve"> </w:t>
      </w:r>
      <w:r w:rsidRPr="00F70AFD">
        <w:rPr>
          <w:sz w:val="24"/>
          <w:szCs w:val="24"/>
        </w:rPr>
        <w:t>занятий</w:t>
      </w:r>
      <w:r w:rsidRPr="00F70AFD">
        <w:rPr>
          <w:spacing w:val="-5"/>
          <w:sz w:val="24"/>
          <w:szCs w:val="24"/>
        </w:rPr>
        <w:t xml:space="preserve"> </w:t>
      </w:r>
      <w:r w:rsidRPr="00F70AFD">
        <w:rPr>
          <w:sz w:val="24"/>
          <w:szCs w:val="24"/>
        </w:rPr>
        <w:t>по</w:t>
      </w:r>
      <w:r w:rsidRPr="00F70AFD">
        <w:rPr>
          <w:spacing w:val="-4"/>
          <w:sz w:val="24"/>
          <w:szCs w:val="24"/>
        </w:rPr>
        <w:t xml:space="preserve"> </w:t>
      </w:r>
      <w:r w:rsidRPr="00F70AFD">
        <w:rPr>
          <w:spacing w:val="-2"/>
          <w:sz w:val="24"/>
          <w:szCs w:val="24"/>
        </w:rPr>
        <w:t>критериям:</w:t>
      </w:r>
    </w:p>
    <w:p w:rsidR="007C21AE" w:rsidRPr="00F70AFD" w:rsidRDefault="005636C2">
      <w:pPr>
        <w:pStyle w:val="a5"/>
        <w:numPr>
          <w:ilvl w:val="2"/>
          <w:numId w:val="7"/>
        </w:numPr>
        <w:tabs>
          <w:tab w:val="left" w:pos="1109"/>
        </w:tabs>
        <w:ind w:left="1109" w:hanging="283"/>
        <w:jc w:val="left"/>
        <w:rPr>
          <w:sz w:val="24"/>
          <w:szCs w:val="24"/>
        </w:rPr>
      </w:pPr>
      <w:r w:rsidRPr="00F70AFD">
        <w:rPr>
          <w:sz w:val="24"/>
          <w:szCs w:val="24"/>
        </w:rPr>
        <w:t>массовость</w:t>
      </w:r>
      <w:r w:rsidRPr="00F70AFD">
        <w:rPr>
          <w:spacing w:val="-7"/>
          <w:sz w:val="24"/>
          <w:szCs w:val="24"/>
        </w:rPr>
        <w:t xml:space="preserve"> </w:t>
      </w:r>
      <w:r w:rsidRPr="00F70AFD">
        <w:rPr>
          <w:spacing w:val="-2"/>
          <w:sz w:val="24"/>
          <w:szCs w:val="24"/>
        </w:rPr>
        <w:t>посещений;</w:t>
      </w:r>
    </w:p>
    <w:p w:rsidR="007C21AE" w:rsidRPr="00F70AFD" w:rsidRDefault="005636C2">
      <w:pPr>
        <w:pStyle w:val="a5"/>
        <w:numPr>
          <w:ilvl w:val="2"/>
          <w:numId w:val="7"/>
        </w:numPr>
        <w:tabs>
          <w:tab w:val="left" w:pos="1109"/>
        </w:tabs>
        <w:ind w:left="1109" w:hanging="283"/>
        <w:jc w:val="left"/>
        <w:rPr>
          <w:sz w:val="24"/>
          <w:szCs w:val="24"/>
        </w:rPr>
      </w:pPr>
      <w:r w:rsidRPr="00F70AFD">
        <w:rPr>
          <w:sz w:val="24"/>
          <w:szCs w:val="24"/>
        </w:rPr>
        <w:t>расширение</w:t>
      </w:r>
      <w:r w:rsidRPr="00F70AFD">
        <w:rPr>
          <w:spacing w:val="-7"/>
          <w:sz w:val="24"/>
          <w:szCs w:val="24"/>
        </w:rPr>
        <w:t xml:space="preserve"> </w:t>
      </w:r>
      <w:r w:rsidRPr="00F70AFD">
        <w:rPr>
          <w:sz w:val="24"/>
          <w:szCs w:val="24"/>
        </w:rPr>
        <w:t>спектра</w:t>
      </w:r>
      <w:r w:rsidRPr="00F70AFD">
        <w:rPr>
          <w:spacing w:val="-5"/>
          <w:sz w:val="24"/>
          <w:szCs w:val="24"/>
        </w:rPr>
        <w:t xml:space="preserve"> </w:t>
      </w:r>
      <w:r w:rsidRPr="00F70AFD">
        <w:rPr>
          <w:sz w:val="24"/>
          <w:szCs w:val="24"/>
        </w:rPr>
        <w:t>интересов</w:t>
      </w:r>
      <w:r w:rsidRPr="00F70AFD">
        <w:rPr>
          <w:spacing w:val="-5"/>
          <w:sz w:val="24"/>
          <w:szCs w:val="24"/>
        </w:rPr>
        <w:t xml:space="preserve"> </w:t>
      </w:r>
      <w:r w:rsidRPr="00F70AFD">
        <w:rPr>
          <w:spacing w:val="-2"/>
          <w:sz w:val="24"/>
          <w:szCs w:val="24"/>
        </w:rPr>
        <w:t>обучающихся;</w:t>
      </w:r>
    </w:p>
    <w:p w:rsidR="007C21AE" w:rsidRPr="00F70AFD" w:rsidRDefault="005636C2">
      <w:pPr>
        <w:pStyle w:val="a5"/>
        <w:numPr>
          <w:ilvl w:val="2"/>
          <w:numId w:val="7"/>
        </w:numPr>
        <w:tabs>
          <w:tab w:val="left" w:pos="1109"/>
        </w:tabs>
        <w:ind w:left="1109" w:hanging="283"/>
        <w:jc w:val="left"/>
        <w:rPr>
          <w:sz w:val="24"/>
          <w:szCs w:val="24"/>
        </w:rPr>
      </w:pPr>
      <w:r w:rsidRPr="00F70AFD">
        <w:rPr>
          <w:sz w:val="24"/>
          <w:szCs w:val="24"/>
        </w:rPr>
        <w:t>активность</w:t>
      </w:r>
      <w:r w:rsidRPr="00F70AFD">
        <w:rPr>
          <w:spacing w:val="-6"/>
          <w:sz w:val="24"/>
          <w:szCs w:val="24"/>
        </w:rPr>
        <w:t xml:space="preserve"> </w:t>
      </w:r>
      <w:r w:rsidRPr="00F70AFD">
        <w:rPr>
          <w:sz w:val="24"/>
          <w:szCs w:val="24"/>
        </w:rPr>
        <w:t>участия</w:t>
      </w:r>
      <w:r w:rsidRPr="00F70AFD">
        <w:rPr>
          <w:spacing w:val="-5"/>
          <w:sz w:val="24"/>
          <w:szCs w:val="24"/>
        </w:rPr>
        <w:t xml:space="preserve"> </w:t>
      </w:r>
      <w:r w:rsidRPr="00F70AFD">
        <w:rPr>
          <w:sz w:val="24"/>
          <w:szCs w:val="24"/>
        </w:rPr>
        <w:t>в</w:t>
      </w:r>
      <w:r w:rsidRPr="00F70AFD">
        <w:rPr>
          <w:spacing w:val="-4"/>
          <w:sz w:val="24"/>
          <w:szCs w:val="24"/>
        </w:rPr>
        <w:t xml:space="preserve"> </w:t>
      </w:r>
      <w:r w:rsidRPr="00F70AFD">
        <w:rPr>
          <w:sz w:val="24"/>
          <w:szCs w:val="24"/>
        </w:rPr>
        <w:t>проектной</w:t>
      </w:r>
      <w:r w:rsidRPr="00F70AFD">
        <w:rPr>
          <w:spacing w:val="-5"/>
          <w:sz w:val="24"/>
          <w:szCs w:val="24"/>
        </w:rPr>
        <w:t xml:space="preserve"> </w:t>
      </w:r>
      <w:r w:rsidRPr="00F70AFD">
        <w:rPr>
          <w:spacing w:val="-2"/>
          <w:sz w:val="24"/>
          <w:szCs w:val="24"/>
        </w:rPr>
        <w:t>деятельности;</w:t>
      </w:r>
    </w:p>
    <w:p w:rsidR="007C21AE" w:rsidRPr="00F70AFD" w:rsidRDefault="005636C2">
      <w:pPr>
        <w:pStyle w:val="a5"/>
        <w:numPr>
          <w:ilvl w:val="2"/>
          <w:numId w:val="7"/>
        </w:numPr>
        <w:tabs>
          <w:tab w:val="left" w:pos="1109"/>
        </w:tabs>
        <w:ind w:left="1109" w:hanging="283"/>
        <w:jc w:val="left"/>
        <w:rPr>
          <w:sz w:val="24"/>
          <w:szCs w:val="24"/>
        </w:rPr>
      </w:pPr>
      <w:r w:rsidRPr="00F70AFD">
        <w:rPr>
          <w:sz w:val="24"/>
          <w:szCs w:val="24"/>
        </w:rPr>
        <w:t>динамика</w:t>
      </w:r>
      <w:r w:rsidRPr="00F70AFD">
        <w:rPr>
          <w:spacing w:val="-5"/>
          <w:sz w:val="24"/>
          <w:szCs w:val="24"/>
        </w:rPr>
        <w:t xml:space="preserve"> </w:t>
      </w:r>
      <w:r w:rsidRPr="00F70AFD">
        <w:rPr>
          <w:sz w:val="24"/>
          <w:szCs w:val="24"/>
        </w:rPr>
        <w:t>участия</w:t>
      </w:r>
      <w:r w:rsidRPr="00F70AFD">
        <w:rPr>
          <w:spacing w:val="-5"/>
          <w:sz w:val="24"/>
          <w:szCs w:val="24"/>
        </w:rPr>
        <w:t xml:space="preserve"> </w:t>
      </w:r>
      <w:r w:rsidRPr="00F70AFD">
        <w:rPr>
          <w:sz w:val="24"/>
          <w:szCs w:val="24"/>
        </w:rPr>
        <w:t>в</w:t>
      </w:r>
      <w:r w:rsidRPr="00F70AFD">
        <w:rPr>
          <w:spacing w:val="-4"/>
          <w:sz w:val="24"/>
          <w:szCs w:val="24"/>
        </w:rPr>
        <w:t xml:space="preserve"> </w:t>
      </w:r>
      <w:r w:rsidRPr="00F70AFD">
        <w:rPr>
          <w:sz w:val="24"/>
          <w:szCs w:val="24"/>
        </w:rPr>
        <w:t>выставках,</w:t>
      </w:r>
      <w:r w:rsidRPr="00F70AFD">
        <w:rPr>
          <w:spacing w:val="-4"/>
          <w:sz w:val="24"/>
          <w:szCs w:val="24"/>
        </w:rPr>
        <w:t xml:space="preserve"> </w:t>
      </w:r>
      <w:r w:rsidRPr="00F70AFD">
        <w:rPr>
          <w:sz w:val="24"/>
          <w:szCs w:val="24"/>
        </w:rPr>
        <w:t>школьных</w:t>
      </w:r>
      <w:r w:rsidRPr="00F70AFD">
        <w:rPr>
          <w:spacing w:val="-4"/>
          <w:sz w:val="24"/>
          <w:szCs w:val="24"/>
        </w:rPr>
        <w:t xml:space="preserve"> </w:t>
      </w:r>
      <w:r w:rsidRPr="00F70AFD">
        <w:rPr>
          <w:sz w:val="24"/>
          <w:szCs w:val="24"/>
        </w:rPr>
        <w:t>конкурсах,</w:t>
      </w:r>
      <w:r w:rsidRPr="00F70AFD">
        <w:rPr>
          <w:spacing w:val="-5"/>
          <w:sz w:val="24"/>
          <w:szCs w:val="24"/>
        </w:rPr>
        <w:t xml:space="preserve"> </w:t>
      </w:r>
      <w:r w:rsidRPr="00F70AFD">
        <w:rPr>
          <w:sz w:val="24"/>
          <w:szCs w:val="24"/>
        </w:rPr>
        <w:t>мероприятиях</w:t>
      </w:r>
      <w:r w:rsidRPr="00F70AFD">
        <w:rPr>
          <w:spacing w:val="-4"/>
          <w:sz w:val="24"/>
          <w:szCs w:val="24"/>
        </w:rPr>
        <w:t xml:space="preserve"> </w:t>
      </w:r>
      <w:r w:rsidRPr="00F70AFD">
        <w:rPr>
          <w:sz w:val="24"/>
          <w:szCs w:val="24"/>
        </w:rPr>
        <w:t>и</w:t>
      </w:r>
      <w:r w:rsidRPr="00F70AFD">
        <w:rPr>
          <w:spacing w:val="-4"/>
          <w:sz w:val="24"/>
          <w:szCs w:val="24"/>
        </w:rPr>
        <w:t xml:space="preserve"> </w:t>
      </w:r>
      <w:r w:rsidRPr="00F70AFD">
        <w:rPr>
          <w:spacing w:val="-2"/>
          <w:sz w:val="24"/>
          <w:szCs w:val="24"/>
        </w:rPr>
        <w:t>т.д.;</w:t>
      </w:r>
    </w:p>
    <w:p w:rsidR="007C21AE" w:rsidRPr="00F70AFD" w:rsidRDefault="005636C2">
      <w:pPr>
        <w:pStyle w:val="a5"/>
        <w:numPr>
          <w:ilvl w:val="1"/>
          <w:numId w:val="7"/>
        </w:numPr>
        <w:tabs>
          <w:tab w:val="left" w:pos="827"/>
        </w:tabs>
        <w:ind w:left="827" w:hanging="283"/>
        <w:jc w:val="left"/>
        <w:rPr>
          <w:sz w:val="24"/>
          <w:szCs w:val="24"/>
        </w:rPr>
      </w:pPr>
      <w:r w:rsidRPr="00F70AFD">
        <w:rPr>
          <w:sz w:val="24"/>
          <w:szCs w:val="24"/>
        </w:rPr>
        <w:t>электронное</w:t>
      </w:r>
      <w:r w:rsidRPr="00F70AFD">
        <w:rPr>
          <w:spacing w:val="-6"/>
          <w:sz w:val="24"/>
          <w:szCs w:val="24"/>
        </w:rPr>
        <w:t xml:space="preserve"> </w:t>
      </w:r>
      <w:r w:rsidRPr="00F70AFD">
        <w:rPr>
          <w:sz w:val="24"/>
          <w:szCs w:val="24"/>
        </w:rPr>
        <w:t>портфолио</w:t>
      </w:r>
      <w:r w:rsidRPr="00F70AFD">
        <w:rPr>
          <w:spacing w:val="-5"/>
          <w:sz w:val="24"/>
          <w:szCs w:val="24"/>
        </w:rPr>
        <w:t xml:space="preserve"> </w:t>
      </w:r>
      <w:r w:rsidRPr="00F70AFD">
        <w:rPr>
          <w:spacing w:val="-2"/>
          <w:sz w:val="24"/>
          <w:szCs w:val="24"/>
        </w:rPr>
        <w:t>обучающихся;</w:t>
      </w:r>
    </w:p>
    <w:p w:rsidR="007C21AE" w:rsidRPr="00F70AFD" w:rsidRDefault="005636C2">
      <w:pPr>
        <w:pStyle w:val="a5"/>
        <w:numPr>
          <w:ilvl w:val="1"/>
          <w:numId w:val="7"/>
        </w:numPr>
        <w:tabs>
          <w:tab w:val="left" w:pos="827"/>
        </w:tabs>
        <w:ind w:left="827" w:hanging="283"/>
        <w:jc w:val="left"/>
        <w:rPr>
          <w:sz w:val="24"/>
          <w:szCs w:val="24"/>
        </w:rPr>
      </w:pPr>
      <w:r w:rsidRPr="00F70AFD">
        <w:rPr>
          <w:sz w:val="24"/>
          <w:szCs w:val="24"/>
        </w:rPr>
        <w:t>результативности</w:t>
      </w:r>
      <w:r w:rsidRPr="00F70AFD">
        <w:rPr>
          <w:spacing w:val="-6"/>
          <w:sz w:val="24"/>
          <w:szCs w:val="24"/>
        </w:rPr>
        <w:t xml:space="preserve"> </w:t>
      </w:r>
      <w:r w:rsidRPr="00F70AFD">
        <w:rPr>
          <w:sz w:val="24"/>
          <w:szCs w:val="24"/>
        </w:rPr>
        <w:t>в</w:t>
      </w:r>
      <w:r w:rsidRPr="00F70AFD">
        <w:rPr>
          <w:spacing w:val="-5"/>
          <w:sz w:val="24"/>
          <w:szCs w:val="24"/>
        </w:rPr>
        <w:t xml:space="preserve"> </w:t>
      </w:r>
      <w:r w:rsidRPr="00F70AFD">
        <w:rPr>
          <w:sz w:val="24"/>
          <w:szCs w:val="24"/>
        </w:rPr>
        <w:t>учебной</w:t>
      </w:r>
      <w:r w:rsidRPr="00F70AFD">
        <w:rPr>
          <w:spacing w:val="-5"/>
          <w:sz w:val="24"/>
          <w:szCs w:val="24"/>
        </w:rPr>
        <w:t xml:space="preserve"> </w:t>
      </w:r>
      <w:r w:rsidRPr="00F70AFD">
        <w:rPr>
          <w:spacing w:val="-2"/>
          <w:sz w:val="24"/>
          <w:szCs w:val="24"/>
        </w:rPr>
        <w:t>деятельности.</w:t>
      </w:r>
    </w:p>
    <w:p w:rsidR="007C21AE" w:rsidRPr="00F70AFD" w:rsidRDefault="007C21AE">
      <w:pPr>
        <w:pStyle w:val="a3"/>
        <w:spacing w:before="195"/>
        <w:ind w:left="0" w:firstLine="0"/>
        <w:jc w:val="left"/>
      </w:pPr>
    </w:p>
    <w:p w:rsidR="007C21AE" w:rsidRPr="00F70AFD" w:rsidRDefault="005636C2">
      <w:pPr>
        <w:pStyle w:val="11"/>
        <w:numPr>
          <w:ilvl w:val="1"/>
          <w:numId w:val="36"/>
        </w:numPr>
        <w:tabs>
          <w:tab w:val="left" w:pos="1122"/>
        </w:tabs>
        <w:spacing w:before="0"/>
        <w:ind w:left="1122" w:hanging="578"/>
        <w:jc w:val="both"/>
      </w:pPr>
      <w:r w:rsidRPr="00F70AFD">
        <w:t>Система</w:t>
      </w:r>
      <w:r w:rsidRPr="00F70AFD">
        <w:rPr>
          <w:spacing w:val="-8"/>
        </w:rPr>
        <w:t xml:space="preserve"> </w:t>
      </w:r>
      <w:r w:rsidRPr="00F70AFD">
        <w:t>условий</w:t>
      </w:r>
      <w:r w:rsidRPr="00F70AFD">
        <w:rPr>
          <w:spacing w:val="-4"/>
        </w:rPr>
        <w:t xml:space="preserve"> </w:t>
      </w:r>
      <w:r w:rsidRPr="00F70AFD">
        <w:t>реализации</w:t>
      </w:r>
      <w:r w:rsidRPr="00F70AFD">
        <w:rPr>
          <w:spacing w:val="-7"/>
        </w:rPr>
        <w:t xml:space="preserve"> </w:t>
      </w:r>
      <w:r w:rsidRPr="00F70AFD">
        <w:t>основной</w:t>
      </w:r>
      <w:r w:rsidRPr="00F70AFD">
        <w:rPr>
          <w:spacing w:val="-6"/>
        </w:rPr>
        <w:t xml:space="preserve"> </w:t>
      </w:r>
      <w:r w:rsidRPr="00F70AFD">
        <w:t>образовательной</w:t>
      </w:r>
      <w:r w:rsidRPr="00F70AFD">
        <w:rPr>
          <w:spacing w:val="-2"/>
        </w:rPr>
        <w:t xml:space="preserve"> программы</w:t>
      </w:r>
    </w:p>
    <w:p w:rsidR="007C21AE" w:rsidRPr="00F70AFD" w:rsidRDefault="005636C2">
      <w:pPr>
        <w:pStyle w:val="a3"/>
        <w:spacing w:before="120"/>
        <w:ind w:left="544" w:right="674" w:firstLine="0"/>
      </w:pPr>
      <w:r w:rsidRPr="00F70AFD">
        <w:t xml:space="preserve">Система условий реализации ООП СОО </w:t>
      </w:r>
      <w:r w:rsidR="008B2DFD" w:rsidRPr="00F70AFD">
        <w:t>ГБОУ РД «РЦО «Солнечный берег»</w:t>
      </w:r>
      <w:r w:rsidRPr="00F70AFD">
        <w:t xml:space="preserve">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Система условий учитывает организационную структуру школы, сетевые образовательные взаимодействия.</w:t>
      </w:r>
    </w:p>
    <w:p w:rsidR="007C21AE" w:rsidRPr="00F70AFD" w:rsidRDefault="005636C2">
      <w:pPr>
        <w:pStyle w:val="11"/>
        <w:numPr>
          <w:ilvl w:val="2"/>
          <w:numId w:val="36"/>
        </w:numPr>
        <w:tabs>
          <w:tab w:val="left" w:pos="1302"/>
        </w:tabs>
        <w:spacing w:before="240"/>
        <w:ind w:right="678" w:firstLine="0"/>
        <w:jc w:val="both"/>
      </w:pPr>
      <w:r w:rsidRPr="00F70AFD">
        <w:t xml:space="preserve">Требования к кадровым условиям реализации основной образовательной </w:t>
      </w:r>
      <w:r w:rsidRPr="00F70AFD">
        <w:rPr>
          <w:spacing w:val="-2"/>
        </w:rPr>
        <w:t>программы</w:t>
      </w:r>
    </w:p>
    <w:p w:rsidR="007C21AE" w:rsidRPr="00F70AFD" w:rsidRDefault="008B2DFD">
      <w:pPr>
        <w:pStyle w:val="a3"/>
        <w:spacing w:before="121"/>
        <w:ind w:left="544" w:right="677" w:firstLine="0"/>
      </w:pPr>
      <w:r w:rsidRPr="00F70AFD">
        <w:t>ГБОУ РД «РЦО «Солнечный берег»</w:t>
      </w:r>
      <w:r w:rsidR="005636C2" w:rsidRPr="00F70AFD">
        <w:t xml:space="preserve"> полностью укомплектовано кадрами, имеющими необходимую квалификацию для решения задач, определенных основной образовательной программой СОО, способными к инновационной профессиональной деятельности.</w:t>
      </w:r>
    </w:p>
    <w:p w:rsidR="007C21AE" w:rsidRPr="00F70AFD" w:rsidRDefault="005636C2">
      <w:pPr>
        <w:pStyle w:val="a3"/>
        <w:spacing w:before="76"/>
        <w:ind w:left="544" w:firstLine="0"/>
        <w:jc w:val="left"/>
      </w:pPr>
      <w:r w:rsidRPr="00F70AFD">
        <w:t>Требования</w:t>
      </w:r>
      <w:r w:rsidRPr="00F70AFD">
        <w:rPr>
          <w:spacing w:val="-7"/>
        </w:rPr>
        <w:t xml:space="preserve"> </w:t>
      </w:r>
      <w:r w:rsidRPr="00F70AFD">
        <w:t>к</w:t>
      </w:r>
      <w:r w:rsidRPr="00F70AFD">
        <w:rPr>
          <w:spacing w:val="-4"/>
        </w:rPr>
        <w:t xml:space="preserve"> </w:t>
      </w:r>
      <w:r w:rsidRPr="00F70AFD">
        <w:t>кадровым</w:t>
      </w:r>
      <w:r w:rsidRPr="00F70AFD">
        <w:rPr>
          <w:spacing w:val="-5"/>
        </w:rPr>
        <w:t xml:space="preserve"> </w:t>
      </w:r>
      <w:r w:rsidRPr="00F70AFD">
        <w:t>условиям</w:t>
      </w:r>
      <w:r w:rsidRPr="00F70AFD">
        <w:rPr>
          <w:spacing w:val="-5"/>
        </w:rPr>
        <w:t xml:space="preserve"> </w:t>
      </w:r>
      <w:r w:rsidRPr="00F70AFD">
        <w:t>реализации</w:t>
      </w:r>
      <w:r w:rsidRPr="00F70AFD">
        <w:rPr>
          <w:spacing w:val="-2"/>
        </w:rPr>
        <w:t xml:space="preserve"> </w:t>
      </w:r>
      <w:r w:rsidRPr="00F70AFD">
        <w:t>ООП</w:t>
      </w:r>
      <w:r w:rsidRPr="00F70AFD">
        <w:rPr>
          <w:spacing w:val="-4"/>
        </w:rPr>
        <w:t xml:space="preserve"> </w:t>
      </w:r>
      <w:r w:rsidRPr="00F70AFD">
        <w:t>СОО</w:t>
      </w:r>
      <w:r w:rsidRPr="00F70AFD">
        <w:rPr>
          <w:spacing w:val="-3"/>
        </w:rPr>
        <w:t xml:space="preserve"> </w:t>
      </w:r>
      <w:r w:rsidRPr="00F70AFD">
        <w:t>школы</w:t>
      </w:r>
      <w:r w:rsidRPr="00F70AFD">
        <w:rPr>
          <w:spacing w:val="-5"/>
        </w:rPr>
        <w:t xml:space="preserve"> </w:t>
      </w:r>
      <w:r w:rsidRPr="00F70AFD">
        <w:rPr>
          <w:spacing w:val="-2"/>
        </w:rPr>
        <w:t>включают:</w:t>
      </w:r>
    </w:p>
    <w:p w:rsidR="007C21AE" w:rsidRPr="00F70AFD" w:rsidRDefault="005636C2">
      <w:pPr>
        <w:pStyle w:val="a5"/>
        <w:numPr>
          <w:ilvl w:val="3"/>
          <w:numId w:val="36"/>
        </w:numPr>
        <w:tabs>
          <w:tab w:val="left" w:pos="827"/>
        </w:tabs>
        <w:spacing w:before="1"/>
        <w:ind w:left="827" w:hanging="283"/>
        <w:jc w:val="left"/>
        <w:rPr>
          <w:sz w:val="24"/>
          <w:szCs w:val="24"/>
        </w:rPr>
      </w:pPr>
      <w:r w:rsidRPr="00F70AFD">
        <w:rPr>
          <w:sz w:val="24"/>
          <w:szCs w:val="24"/>
        </w:rPr>
        <w:lastRenderedPageBreak/>
        <w:t>укомплектованность</w:t>
      </w:r>
      <w:r w:rsidRPr="00F70AFD">
        <w:rPr>
          <w:spacing w:val="-9"/>
          <w:sz w:val="24"/>
          <w:szCs w:val="24"/>
        </w:rPr>
        <w:t xml:space="preserve"> </w:t>
      </w:r>
      <w:r w:rsidRPr="00F70AFD">
        <w:rPr>
          <w:sz w:val="24"/>
          <w:szCs w:val="24"/>
        </w:rPr>
        <w:t>педагогическими,</w:t>
      </w:r>
      <w:r w:rsidRPr="00F70AFD">
        <w:rPr>
          <w:spacing w:val="-7"/>
          <w:sz w:val="24"/>
          <w:szCs w:val="24"/>
        </w:rPr>
        <w:t xml:space="preserve"> </w:t>
      </w:r>
      <w:r w:rsidRPr="00F70AFD">
        <w:rPr>
          <w:sz w:val="24"/>
          <w:szCs w:val="24"/>
        </w:rPr>
        <w:t>руководящими</w:t>
      </w:r>
      <w:r w:rsidRPr="00F70AFD">
        <w:rPr>
          <w:spacing w:val="-7"/>
          <w:sz w:val="24"/>
          <w:szCs w:val="24"/>
        </w:rPr>
        <w:t xml:space="preserve"> </w:t>
      </w:r>
      <w:r w:rsidRPr="00F70AFD">
        <w:rPr>
          <w:sz w:val="24"/>
          <w:szCs w:val="24"/>
        </w:rPr>
        <w:t>и</w:t>
      </w:r>
      <w:r w:rsidRPr="00F70AFD">
        <w:rPr>
          <w:spacing w:val="-6"/>
          <w:sz w:val="24"/>
          <w:szCs w:val="24"/>
        </w:rPr>
        <w:t xml:space="preserve"> </w:t>
      </w:r>
      <w:r w:rsidRPr="00F70AFD">
        <w:rPr>
          <w:sz w:val="24"/>
          <w:szCs w:val="24"/>
        </w:rPr>
        <w:t>иными</w:t>
      </w:r>
      <w:r w:rsidRPr="00F70AFD">
        <w:rPr>
          <w:spacing w:val="-7"/>
          <w:sz w:val="24"/>
          <w:szCs w:val="24"/>
        </w:rPr>
        <w:t xml:space="preserve"> </w:t>
      </w:r>
      <w:r w:rsidRPr="00F70AFD">
        <w:rPr>
          <w:spacing w:val="-2"/>
          <w:sz w:val="24"/>
          <w:szCs w:val="24"/>
        </w:rPr>
        <w:t>работниками;</w:t>
      </w:r>
    </w:p>
    <w:p w:rsidR="007C21AE" w:rsidRPr="00F70AFD" w:rsidRDefault="005636C2">
      <w:pPr>
        <w:pStyle w:val="a5"/>
        <w:numPr>
          <w:ilvl w:val="3"/>
          <w:numId w:val="36"/>
        </w:numPr>
        <w:tabs>
          <w:tab w:val="left" w:pos="827"/>
        </w:tabs>
        <w:ind w:left="827" w:hanging="283"/>
        <w:jc w:val="left"/>
        <w:rPr>
          <w:sz w:val="24"/>
          <w:szCs w:val="24"/>
        </w:rPr>
      </w:pPr>
      <w:r w:rsidRPr="00F70AFD">
        <w:rPr>
          <w:sz w:val="24"/>
          <w:szCs w:val="24"/>
        </w:rPr>
        <w:t>уровень</w:t>
      </w:r>
      <w:r w:rsidRPr="00F70AFD">
        <w:rPr>
          <w:spacing w:val="-5"/>
          <w:sz w:val="24"/>
          <w:szCs w:val="24"/>
        </w:rPr>
        <w:t xml:space="preserve"> </w:t>
      </w:r>
      <w:r w:rsidRPr="00F70AFD">
        <w:rPr>
          <w:sz w:val="24"/>
          <w:szCs w:val="24"/>
        </w:rPr>
        <w:t>квалификации</w:t>
      </w:r>
      <w:r w:rsidRPr="00F70AFD">
        <w:rPr>
          <w:spacing w:val="-5"/>
          <w:sz w:val="24"/>
          <w:szCs w:val="24"/>
        </w:rPr>
        <w:t xml:space="preserve"> </w:t>
      </w:r>
      <w:r w:rsidRPr="00F70AFD">
        <w:rPr>
          <w:sz w:val="24"/>
          <w:szCs w:val="24"/>
        </w:rPr>
        <w:t>педагогических</w:t>
      </w:r>
      <w:r w:rsidRPr="00F70AFD">
        <w:rPr>
          <w:spacing w:val="-4"/>
          <w:sz w:val="24"/>
          <w:szCs w:val="24"/>
        </w:rPr>
        <w:t xml:space="preserve"> </w:t>
      </w:r>
      <w:r w:rsidRPr="00F70AFD">
        <w:rPr>
          <w:sz w:val="24"/>
          <w:szCs w:val="24"/>
        </w:rPr>
        <w:t>и</w:t>
      </w:r>
      <w:r w:rsidRPr="00F70AFD">
        <w:rPr>
          <w:spacing w:val="-3"/>
          <w:sz w:val="24"/>
          <w:szCs w:val="24"/>
        </w:rPr>
        <w:t xml:space="preserve"> </w:t>
      </w:r>
      <w:r w:rsidRPr="00F70AFD">
        <w:rPr>
          <w:sz w:val="24"/>
          <w:szCs w:val="24"/>
        </w:rPr>
        <w:t>иных</w:t>
      </w:r>
      <w:r w:rsidRPr="00F70AFD">
        <w:rPr>
          <w:spacing w:val="-4"/>
          <w:sz w:val="24"/>
          <w:szCs w:val="24"/>
        </w:rPr>
        <w:t xml:space="preserve"> </w:t>
      </w:r>
      <w:r w:rsidRPr="00F70AFD">
        <w:rPr>
          <w:spacing w:val="-2"/>
          <w:sz w:val="24"/>
          <w:szCs w:val="24"/>
        </w:rPr>
        <w:t>работников;</w:t>
      </w:r>
    </w:p>
    <w:p w:rsidR="007C21AE" w:rsidRPr="00F70AFD" w:rsidRDefault="005636C2">
      <w:pPr>
        <w:pStyle w:val="a5"/>
        <w:numPr>
          <w:ilvl w:val="3"/>
          <w:numId w:val="36"/>
        </w:numPr>
        <w:tabs>
          <w:tab w:val="left" w:pos="828"/>
          <w:tab w:val="left" w:pos="2586"/>
          <w:tab w:val="left" w:pos="4814"/>
          <w:tab w:val="left" w:pos="5926"/>
          <w:tab w:val="left" w:pos="7741"/>
          <w:tab w:val="left" w:pos="9128"/>
        </w:tabs>
        <w:ind w:right="674"/>
        <w:jc w:val="left"/>
        <w:rPr>
          <w:sz w:val="24"/>
          <w:szCs w:val="24"/>
        </w:rPr>
      </w:pPr>
      <w:r w:rsidRPr="00F70AFD">
        <w:rPr>
          <w:spacing w:val="-2"/>
          <w:sz w:val="24"/>
          <w:szCs w:val="24"/>
        </w:rPr>
        <w:t>непрерывность</w:t>
      </w:r>
      <w:r w:rsidRPr="00F70AFD">
        <w:rPr>
          <w:sz w:val="24"/>
          <w:szCs w:val="24"/>
        </w:rPr>
        <w:tab/>
      </w:r>
      <w:r w:rsidRPr="00F70AFD">
        <w:rPr>
          <w:spacing w:val="-2"/>
          <w:sz w:val="24"/>
          <w:szCs w:val="24"/>
        </w:rPr>
        <w:t>профессионального</w:t>
      </w:r>
      <w:r w:rsidRPr="00F70AFD">
        <w:rPr>
          <w:sz w:val="24"/>
          <w:szCs w:val="24"/>
        </w:rPr>
        <w:tab/>
      </w:r>
      <w:r w:rsidRPr="00F70AFD">
        <w:rPr>
          <w:spacing w:val="-2"/>
          <w:sz w:val="24"/>
          <w:szCs w:val="24"/>
        </w:rPr>
        <w:t>развития</w:t>
      </w:r>
      <w:r w:rsidRPr="00F70AFD">
        <w:rPr>
          <w:sz w:val="24"/>
          <w:szCs w:val="24"/>
        </w:rPr>
        <w:tab/>
      </w:r>
      <w:r w:rsidRPr="00F70AFD">
        <w:rPr>
          <w:spacing w:val="-2"/>
          <w:sz w:val="24"/>
          <w:szCs w:val="24"/>
        </w:rPr>
        <w:t>педагогических</w:t>
      </w:r>
      <w:r w:rsidRPr="00F70AFD">
        <w:rPr>
          <w:sz w:val="24"/>
          <w:szCs w:val="24"/>
        </w:rPr>
        <w:tab/>
      </w:r>
      <w:r w:rsidRPr="00F70AFD">
        <w:rPr>
          <w:spacing w:val="-2"/>
          <w:sz w:val="24"/>
          <w:szCs w:val="24"/>
        </w:rPr>
        <w:t>работников</w:t>
      </w:r>
      <w:r w:rsidRPr="00F70AFD">
        <w:rPr>
          <w:sz w:val="24"/>
          <w:szCs w:val="24"/>
        </w:rPr>
        <w:tab/>
      </w:r>
      <w:r w:rsidRPr="00F70AFD">
        <w:rPr>
          <w:spacing w:val="-2"/>
          <w:sz w:val="24"/>
          <w:szCs w:val="24"/>
        </w:rPr>
        <w:t xml:space="preserve">школы, </w:t>
      </w:r>
      <w:r w:rsidRPr="00F70AFD">
        <w:rPr>
          <w:sz w:val="24"/>
          <w:szCs w:val="24"/>
        </w:rPr>
        <w:t>реализующей образовательную программу среднего общего образования.</w:t>
      </w:r>
    </w:p>
    <w:p w:rsidR="007C21AE" w:rsidRPr="00F70AFD" w:rsidRDefault="005636C2">
      <w:pPr>
        <w:pStyle w:val="a3"/>
        <w:spacing w:line="275" w:lineRule="exact"/>
        <w:ind w:left="544" w:firstLine="0"/>
        <w:jc w:val="left"/>
      </w:pPr>
      <w:r w:rsidRPr="00F70AFD">
        <w:t>В</w:t>
      </w:r>
      <w:r w:rsidRPr="00F70AFD">
        <w:rPr>
          <w:spacing w:val="-6"/>
        </w:rPr>
        <w:t xml:space="preserve"> </w:t>
      </w:r>
      <w:r w:rsidR="008B2DFD" w:rsidRPr="00F70AFD">
        <w:t>ГБОУ РД «РЦО «Солнечный берег»</w:t>
      </w:r>
      <w:r w:rsidRPr="00F70AFD">
        <w:rPr>
          <w:spacing w:val="-2"/>
        </w:rPr>
        <w:t xml:space="preserve"> </w:t>
      </w:r>
      <w:r w:rsidRPr="00F70AFD">
        <w:t>созданы</w:t>
      </w:r>
      <w:r w:rsidRPr="00F70AFD">
        <w:rPr>
          <w:spacing w:val="-2"/>
        </w:rPr>
        <w:t xml:space="preserve"> </w:t>
      </w:r>
      <w:r w:rsidRPr="00F70AFD">
        <w:t>условия</w:t>
      </w:r>
      <w:r w:rsidRPr="00F70AFD">
        <w:rPr>
          <w:spacing w:val="-3"/>
        </w:rPr>
        <w:t xml:space="preserve"> </w:t>
      </w:r>
      <w:proofErr w:type="gramStart"/>
      <w:r w:rsidRPr="00F70AFD">
        <w:rPr>
          <w:spacing w:val="-4"/>
        </w:rPr>
        <w:t>для</w:t>
      </w:r>
      <w:proofErr w:type="gramEnd"/>
      <w:r w:rsidRPr="00F70AFD">
        <w:rPr>
          <w:spacing w:val="-4"/>
        </w:rPr>
        <w:t>:</w:t>
      </w:r>
    </w:p>
    <w:p w:rsidR="007C21AE" w:rsidRPr="00F70AFD" w:rsidRDefault="005636C2">
      <w:pPr>
        <w:pStyle w:val="a5"/>
        <w:numPr>
          <w:ilvl w:val="3"/>
          <w:numId w:val="36"/>
        </w:numPr>
        <w:tabs>
          <w:tab w:val="left" w:pos="828"/>
        </w:tabs>
        <w:ind w:right="675"/>
        <w:rPr>
          <w:sz w:val="24"/>
          <w:szCs w:val="24"/>
        </w:rPr>
      </w:pPr>
      <w:r w:rsidRPr="00F70AFD">
        <w:rPr>
          <w:sz w:val="24"/>
          <w:szCs w:val="24"/>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 партнерами по сетевому взаимодействию, обеспечивающими расширение образовательного пространства;</w:t>
      </w:r>
    </w:p>
    <w:p w:rsidR="007C21AE" w:rsidRPr="00F70AFD" w:rsidRDefault="005636C2">
      <w:pPr>
        <w:pStyle w:val="a5"/>
        <w:numPr>
          <w:ilvl w:val="3"/>
          <w:numId w:val="36"/>
        </w:numPr>
        <w:tabs>
          <w:tab w:val="left" w:pos="828"/>
        </w:tabs>
        <w:ind w:right="674"/>
        <w:rPr>
          <w:sz w:val="24"/>
          <w:szCs w:val="24"/>
        </w:rPr>
      </w:pPr>
      <w:r w:rsidRPr="00F70AFD">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7C21AE" w:rsidRPr="00F70AFD" w:rsidRDefault="005636C2">
      <w:pPr>
        <w:pStyle w:val="a5"/>
        <w:numPr>
          <w:ilvl w:val="3"/>
          <w:numId w:val="36"/>
        </w:numPr>
        <w:tabs>
          <w:tab w:val="left" w:pos="828"/>
        </w:tabs>
        <w:ind w:right="675"/>
        <w:rPr>
          <w:sz w:val="24"/>
          <w:szCs w:val="24"/>
        </w:rPr>
      </w:pPr>
      <w:r w:rsidRPr="00F70AFD">
        <w:rPr>
          <w:sz w:val="24"/>
          <w:szCs w:val="24"/>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7C21AE" w:rsidRPr="00F70AFD" w:rsidRDefault="005636C2">
      <w:pPr>
        <w:pStyle w:val="a5"/>
        <w:numPr>
          <w:ilvl w:val="3"/>
          <w:numId w:val="36"/>
        </w:numPr>
        <w:tabs>
          <w:tab w:val="left" w:pos="827"/>
        </w:tabs>
        <w:spacing w:before="1"/>
        <w:ind w:left="827" w:hanging="283"/>
        <w:rPr>
          <w:sz w:val="24"/>
          <w:szCs w:val="24"/>
        </w:rPr>
      </w:pPr>
      <w:r w:rsidRPr="00F70AFD">
        <w:rPr>
          <w:sz w:val="24"/>
          <w:szCs w:val="24"/>
        </w:rPr>
        <w:t>повышения</w:t>
      </w:r>
      <w:r w:rsidRPr="00F70AFD">
        <w:rPr>
          <w:spacing w:val="-6"/>
          <w:sz w:val="24"/>
          <w:szCs w:val="24"/>
        </w:rPr>
        <w:t xml:space="preserve"> </w:t>
      </w:r>
      <w:r w:rsidRPr="00F70AFD">
        <w:rPr>
          <w:sz w:val="24"/>
          <w:szCs w:val="24"/>
        </w:rPr>
        <w:t>эффективности</w:t>
      </w:r>
      <w:r w:rsidRPr="00F70AFD">
        <w:rPr>
          <w:spacing w:val="-6"/>
          <w:sz w:val="24"/>
          <w:szCs w:val="24"/>
        </w:rPr>
        <w:t xml:space="preserve"> </w:t>
      </w:r>
      <w:r w:rsidRPr="00F70AFD">
        <w:rPr>
          <w:sz w:val="24"/>
          <w:szCs w:val="24"/>
        </w:rPr>
        <w:t>и</w:t>
      </w:r>
      <w:r w:rsidRPr="00F70AFD">
        <w:rPr>
          <w:spacing w:val="-6"/>
          <w:sz w:val="24"/>
          <w:szCs w:val="24"/>
        </w:rPr>
        <w:t xml:space="preserve"> </w:t>
      </w:r>
      <w:r w:rsidRPr="00F70AFD">
        <w:rPr>
          <w:sz w:val="24"/>
          <w:szCs w:val="24"/>
        </w:rPr>
        <w:t>качества</w:t>
      </w:r>
      <w:r w:rsidRPr="00F70AFD">
        <w:rPr>
          <w:spacing w:val="-6"/>
          <w:sz w:val="24"/>
          <w:szCs w:val="24"/>
        </w:rPr>
        <w:t xml:space="preserve"> </w:t>
      </w:r>
      <w:r w:rsidRPr="00F70AFD">
        <w:rPr>
          <w:sz w:val="24"/>
          <w:szCs w:val="24"/>
        </w:rPr>
        <w:t>педагогического</w:t>
      </w:r>
      <w:r w:rsidRPr="00F70AFD">
        <w:rPr>
          <w:spacing w:val="-4"/>
          <w:sz w:val="24"/>
          <w:szCs w:val="24"/>
        </w:rPr>
        <w:t xml:space="preserve"> </w:t>
      </w:r>
      <w:r w:rsidRPr="00F70AFD">
        <w:rPr>
          <w:spacing w:val="-2"/>
          <w:sz w:val="24"/>
          <w:szCs w:val="24"/>
        </w:rPr>
        <w:t>труда;</w:t>
      </w:r>
    </w:p>
    <w:p w:rsidR="007C21AE" w:rsidRPr="00F70AFD" w:rsidRDefault="005636C2">
      <w:pPr>
        <w:pStyle w:val="a5"/>
        <w:numPr>
          <w:ilvl w:val="3"/>
          <w:numId w:val="36"/>
        </w:numPr>
        <w:tabs>
          <w:tab w:val="left" w:pos="828"/>
        </w:tabs>
        <w:ind w:right="674"/>
        <w:rPr>
          <w:sz w:val="24"/>
          <w:szCs w:val="24"/>
        </w:rPr>
      </w:pPr>
      <w:r w:rsidRPr="00F70AFD">
        <w:rPr>
          <w:sz w:val="24"/>
          <w:szCs w:val="24"/>
        </w:rPr>
        <w:t xml:space="preserve">выявления, развития и использования потенциальных возможностей педагогических </w:t>
      </w:r>
      <w:r w:rsidRPr="00F70AFD">
        <w:rPr>
          <w:spacing w:val="-2"/>
          <w:sz w:val="24"/>
          <w:szCs w:val="24"/>
        </w:rPr>
        <w:t>работников;</w:t>
      </w:r>
    </w:p>
    <w:p w:rsidR="007C21AE" w:rsidRPr="00F70AFD" w:rsidRDefault="005636C2">
      <w:pPr>
        <w:pStyle w:val="a5"/>
        <w:numPr>
          <w:ilvl w:val="3"/>
          <w:numId w:val="36"/>
        </w:numPr>
        <w:tabs>
          <w:tab w:val="left" w:pos="827"/>
        </w:tabs>
        <w:ind w:left="827" w:hanging="283"/>
        <w:rPr>
          <w:sz w:val="24"/>
          <w:szCs w:val="24"/>
        </w:rPr>
      </w:pPr>
      <w:r w:rsidRPr="00F70AFD">
        <w:rPr>
          <w:sz w:val="24"/>
          <w:szCs w:val="24"/>
        </w:rPr>
        <w:t>осуществления</w:t>
      </w:r>
      <w:r w:rsidRPr="00F70AFD">
        <w:rPr>
          <w:spacing w:val="-9"/>
          <w:sz w:val="24"/>
          <w:szCs w:val="24"/>
        </w:rPr>
        <w:t xml:space="preserve"> </w:t>
      </w:r>
      <w:r w:rsidRPr="00F70AFD">
        <w:rPr>
          <w:sz w:val="24"/>
          <w:szCs w:val="24"/>
        </w:rPr>
        <w:t>мониторинга</w:t>
      </w:r>
      <w:r w:rsidRPr="00F70AFD">
        <w:rPr>
          <w:spacing w:val="-7"/>
          <w:sz w:val="24"/>
          <w:szCs w:val="24"/>
        </w:rPr>
        <w:t xml:space="preserve"> </w:t>
      </w:r>
      <w:r w:rsidRPr="00F70AFD">
        <w:rPr>
          <w:sz w:val="24"/>
          <w:szCs w:val="24"/>
        </w:rPr>
        <w:t>результатов</w:t>
      </w:r>
      <w:r w:rsidRPr="00F70AFD">
        <w:rPr>
          <w:spacing w:val="-8"/>
          <w:sz w:val="24"/>
          <w:szCs w:val="24"/>
        </w:rPr>
        <w:t xml:space="preserve"> </w:t>
      </w:r>
      <w:r w:rsidRPr="00F70AFD">
        <w:rPr>
          <w:sz w:val="24"/>
          <w:szCs w:val="24"/>
        </w:rPr>
        <w:t>педагогического</w:t>
      </w:r>
      <w:r w:rsidRPr="00F70AFD">
        <w:rPr>
          <w:spacing w:val="-7"/>
          <w:sz w:val="24"/>
          <w:szCs w:val="24"/>
        </w:rPr>
        <w:t xml:space="preserve"> </w:t>
      </w:r>
      <w:r w:rsidRPr="00F70AFD">
        <w:rPr>
          <w:spacing w:val="-2"/>
          <w:sz w:val="24"/>
          <w:szCs w:val="24"/>
        </w:rPr>
        <w:t>труда.</w:t>
      </w:r>
    </w:p>
    <w:p w:rsidR="007C21AE" w:rsidRPr="00F70AFD" w:rsidRDefault="005636C2">
      <w:pPr>
        <w:pStyle w:val="a3"/>
        <w:spacing w:before="119"/>
        <w:ind w:left="544" w:firstLine="282"/>
      </w:pPr>
      <w:r w:rsidRPr="00F70AFD">
        <w:t>Профессиональное</w:t>
      </w:r>
      <w:r w:rsidRPr="00F70AFD">
        <w:rPr>
          <w:spacing w:val="-10"/>
        </w:rPr>
        <w:t xml:space="preserve"> </w:t>
      </w:r>
      <w:r w:rsidRPr="00F70AFD">
        <w:t>развитие</w:t>
      </w:r>
      <w:r w:rsidRPr="00F70AFD">
        <w:rPr>
          <w:spacing w:val="-7"/>
        </w:rPr>
        <w:t xml:space="preserve"> </w:t>
      </w:r>
      <w:r w:rsidRPr="00F70AFD">
        <w:t>и</w:t>
      </w:r>
      <w:r w:rsidRPr="00F70AFD">
        <w:rPr>
          <w:spacing w:val="-5"/>
        </w:rPr>
        <w:t xml:space="preserve"> </w:t>
      </w:r>
      <w:r w:rsidRPr="00F70AFD">
        <w:t>повышение</w:t>
      </w:r>
      <w:r w:rsidRPr="00F70AFD">
        <w:rPr>
          <w:spacing w:val="-5"/>
        </w:rPr>
        <w:t xml:space="preserve"> </w:t>
      </w:r>
      <w:r w:rsidRPr="00F70AFD">
        <w:t>квалификации</w:t>
      </w:r>
      <w:r w:rsidRPr="00F70AFD">
        <w:rPr>
          <w:spacing w:val="-7"/>
        </w:rPr>
        <w:t xml:space="preserve"> </w:t>
      </w:r>
      <w:r w:rsidRPr="00F70AFD">
        <w:t>педагогических</w:t>
      </w:r>
      <w:r w:rsidRPr="00F70AFD">
        <w:rPr>
          <w:spacing w:val="-6"/>
        </w:rPr>
        <w:t xml:space="preserve"> </w:t>
      </w:r>
      <w:r w:rsidRPr="00F70AFD">
        <w:rPr>
          <w:spacing w:val="-2"/>
        </w:rPr>
        <w:t>работников</w:t>
      </w:r>
    </w:p>
    <w:p w:rsidR="007C21AE" w:rsidRPr="00F70AFD" w:rsidRDefault="005636C2">
      <w:pPr>
        <w:pStyle w:val="a3"/>
        <w:spacing w:before="120"/>
        <w:ind w:left="544" w:right="679" w:firstLine="0"/>
      </w:pPr>
      <w:r w:rsidRPr="00F70AFD">
        <w:t xml:space="preserve">Кадровая политика </w:t>
      </w:r>
      <w:r w:rsidR="008B2DFD" w:rsidRPr="00F70AFD">
        <w:t>ГБОУ РД «РЦО «Солнечный берег»</w:t>
      </w:r>
      <w:r w:rsidRPr="00F70AFD">
        <w:t xml:space="preserve"> обеспечивает баланс</w:t>
      </w:r>
      <w:r w:rsidRPr="00F70AFD">
        <w:rPr>
          <w:spacing w:val="-2"/>
        </w:rPr>
        <w:t xml:space="preserve"> </w:t>
      </w:r>
      <w:r w:rsidRPr="00F70AFD">
        <w:t>преподавательского</w:t>
      </w:r>
      <w:r w:rsidRPr="00F70AFD">
        <w:rPr>
          <w:spacing w:val="-1"/>
        </w:rPr>
        <w:t xml:space="preserve"> </w:t>
      </w:r>
      <w:r w:rsidRPr="00F70AFD">
        <w:t>состава,</w:t>
      </w:r>
      <w:r w:rsidRPr="00F70AFD">
        <w:rPr>
          <w:spacing w:val="-1"/>
        </w:rPr>
        <w:t xml:space="preserve"> </w:t>
      </w:r>
      <w:r w:rsidRPr="00F70AFD">
        <w:t>управленческого</w:t>
      </w:r>
      <w:r w:rsidRPr="00F70AFD">
        <w:rPr>
          <w:spacing w:val="-1"/>
        </w:rPr>
        <w:t xml:space="preserve"> </w:t>
      </w:r>
      <w:r w:rsidRPr="00F70AFD">
        <w:t>блока и</w:t>
      </w:r>
      <w:r w:rsidRPr="00F70AFD">
        <w:rPr>
          <w:spacing w:val="-1"/>
        </w:rPr>
        <w:t xml:space="preserve"> </w:t>
      </w:r>
      <w:r w:rsidRPr="00F70AFD">
        <w:t>служб</w:t>
      </w:r>
      <w:r w:rsidRPr="00F70AFD">
        <w:rPr>
          <w:spacing w:val="-1"/>
        </w:rPr>
        <w:t xml:space="preserve"> </w:t>
      </w:r>
      <w:r w:rsidRPr="00F70AFD">
        <w:t>школы,</w:t>
      </w:r>
      <w:r w:rsidRPr="00F70AFD">
        <w:rPr>
          <w:spacing w:val="-1"/>
        </w:rPr>
        <w:t xml:space="preserve"> </w:t>
      </w:r>
      <w:r w:rsidRPr="00F70AFD">
        <w:t>что</w:t>
      </w:r>
      <w:r w:rsidRPr="00F70AFD">
        <w:rPr>
          <w:spacing w:val="-1"/>
        </w:rPr>
        <w:t xml:space="preserve"> </w:t>
      </w:r>
      <w:r w:rsidRPr="00F70AFD">
        <w:t>позволяет оптимально организовать учебно-воспитательный процесс и систему управления учебн</w:t>
      </w:r>
      <w:proofErr w:type="gramStart"/>
      <w:r w:rsidRPr="00F70AFD">
        <w:t>о-</w:t>
      </w:r>
      <w:proofErr w:type="gramEnd"/>
      <w:r w:rsidRPr="00F70AFD">
        <w:t xml:space="preserve"> воспитательным процессом.</w:t>
      </w:r>
    </w:p>
    <w:p w:rsidR="007C21AE" w:rsidRPr="00F70AFD" w:rsidRDefault="005636C2">
      <w:pPr>
        <w:pStyle w:val="a3"/>
        <w:spacing w:before="120"/>
        <w:ind w:left="1221" w:firstLine="0"/>
      </w:pPr>
      <w:r w:rsidRPr="00F70AFD">
        <w:t>Критерии</w:t>
      </w:r>
      <w:r w:rsidRPr="00F70AFD">
        <w:rPr>
          <w:spacing w:val="-8"/>
        </w:rPr>
        <w:t xml:space="preserve"> </w:t>
      </w:r>
      <w:r w:rsidRPr="00F70AFD">
        <w:t>оценки</w:t>
      </w:r>
      <w:r w:rsidRPr="00F70AFD">
        <w:rPr>
          <w:spacing w:val="-5"/>
        </w:rPr>
        <w:t xml:space="preserve"> </w:t>
      </w:r>
      <w:r w:rsidRPr="00F70AFD">
        <w:t>результативности</w:t>
      </w:r>
      <w:r w:rsidRPr="00F70AFD">
        <w:rPr>
          <w:spacing w:val="-8"/>
        </w:rPr>
        <w:t xml:space="preserve"> </w:t>
      </w:r>
      <w:r w:rsidRPr="00F70AFD">
        <w:t>деятельности</w:t>
      </w:r>
      <w:r w:rsidRPr="00F70AFD">
        <w:rPr>
          <w:spacing w:val="-7"/>
        </w:rPr>
        <w:t xml:space="preserve"> </w:t>
      </w:r>
      <w:r w:rsidRPr="00F70AFD">
        <w:t>педагогических</w:t>
      </w:r>
      <w:r w:rsidRPr="00F70AFD">
        <w:rPr>
          <w:spacing w:val="-6"/>
        </w:rPr>
        <w:t xml:space="preserve"> </w:t>
      </w:r>
      <w:r w:rsidRPr="00F70AFD">
        <w:rPr>
          <w:spacing w:val="-2"/>
        </w:rPr>
        <w:t>работников</w:t>
      </w:r>
    </w:p>
    <w:p w:rsidR="00274081" w:rsidRPr="00F70AFD" w:rsidRDefault="005636C2">
      <w:pPr>
        <w:pStyle w:val="a3"/>
        <w:spacing w:before="120"/>
        <w:ind w:left="544" w:right="679" w:firstLine="0"/>
      </w:pPr>
      <w:r w:rsidRPr="00F70AFD">
        <w:t xml:space="preserve">Для </w:t>
      </w:r>
    </w:p>
    <w:p w:rsidR="007C21AE" w:rsidRPr="00F70AFD" w:rsidRDefault="005636C2">
      <w:pPr>
        <w:pStyle w:val="a3"/>
        <w:spacing w:before="120"/>
        <w:ind w:left="544" w:right="679" w:firstLine="0"/>
      </w:pPr>
      <w:r w:rsidRPr="00F70AFD">
        <w:t>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7C21AE" w:rsidRPr="00F70AFD" w:rsidRDefault="005636C2">
      <w:pPr>
        <w:pStyle w:val="a3"/>
        <w:ind w:left="544" w:right="675" w:firstLine="0"/>
      </w:pPr>
      <w:r w:rsidRPr="00F70AFD">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w:t>
      </w:r>
    </w:p>
    <w:p w:rsidR="007C21AE" w:rsidRPr="00F70AFD" w:rsidRDefault="005636C2">
      <w:pPr>
        <w:pStyle w:val="a3"/>
        <w:ind w:left="544" w:right="676" w:firstLine="0"/>
      </w:pPr>
      <w:r w:rsidRPr="00F70AFD">
        <w:t xml:space="preserve">Основанием для осуществления данных выплат </w:t>
      </w:r>
      <w:proofErr w:type="gramStart"/>
      <w:r w:rsidRPr="00F70AFD">
        <w:t>являются</w:t>
      </w:r>
      <w:proofErr w:type="gramEnd"/>
      <w:r w:rsidRPr="00F70AFD">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w:t>
      </w:r>
    </w:p>
    <w:p w:rsidR="007C21AE" w:rsidRPr="00F70AFD" w:rsidRDefault="005636C2">
      <w:pPr>
        <w:pStyle w:val="a3"/>
        <w:ind w:left="544" w:right="677" w:firstLine="0"/>
      </w:pPr>
      <w:r w:rsidRPr="00F70AFD">
        <w:t>Под компетентностями понимаются способности, личностные качества и умения обучающегося решать личностно</w:t>
      </w:r>
    </w:p>
    <w:p w:rsidR="007C21AE" w:rsidRPr="00F70AFD" w:rsidRDefault="005636C2">
      <w:pPr>
        <w:pStyle w:val="a3"/>
        <w:ind w:left="544" w:right="672" w:firstLine="0"/>
      </w:pPr>
      <w:r w:rsidRPr="00F70AFD">
        <w:t>Уровень квалификации работников гимназии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 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w:t>
      </w:r>
    </w:p>
    <w:p w:rsidR="007C21AE" w:rsidRPr="00F70AFD" w:rsidRDefault="005636C2">
      <w:pPr>
        <w:pStyle w:val="a3"/>
        <w:ind w:left="544" w:right="671" w:firstLine="0"/>
      </w:pPr>
      <w:r w:rsidRPr="00F70AFD">
        <w:t>Квалификация педагогических работников, осуществляющих образовательную деятельность, отражает:</w:t>
      </w:r>
    </w:p>
    <w:p w:rsidR="007C21AE" w:rsidRPr="00F70AFD" w:rsidRDefault="005636C2">
      <w:pPr>
        <w:pStyle w:val="a5"/>
        <w:numPr>
          <w:ilvl w:val="3"/>
          <w:numId w:val="36"/>
        </w:numPr>
        <w:tabs>
          <w:tab w:val="left" w:pos="827"/>
        </w:tabs>
        <w:spacing w:before="1"/>
        <w:ind w:left="827" w:hanging="283"/>
        <w:rPr>
          <w:sz w:val="24"/>
          <w:szCs w:val="24"/>
        </w:rPr>
      </w:pPr>
      <w:r w:rsidRPr="00F70AFD">
        <w:rPr>
          <w:sz w:val="24"/>
          <w:szCs w:val="24"/>
        </w:rPr>
        <w:t>компетентность</w:t>
      </w:r>
      <w:r w:rsidRPr="00F70AFD">
        <w:rPr>
          <w:spacing w:val="-7"/>
          <w:sz w:val="24"/>
          <w:szCs w:val="24"/>
        </w:rPr>
        <w:t xml:space="preserve"> </w:t>
      </w:r>
      <w:r w:rsidRPr="00F70AFD">
        <w:rPr>
          <w:sz w:val="24"/>
          <w:szCs w:val="24"/>
        </w:rPr>
        <w:t>в</w:t>
      </w:r>
      <w:r w:rsidRPr="00F70AFD">
        <w:rPr>
          <w:spacing w:val="-6"/>
          <w:sz w:val="24"/>
          <w:szCs w:val="24"/>
        </w:rPr>
        <w:t xml:space="preserve"> </w:t>
      </w:r>
      <w:r w:rsidRPr="00F70AFD">
        <w:rPr>
          <w:sz w:val="24"/>
          <w:szCs w:val="24"/>
        </w:rPr>
        <w:t>соответствующих</w:t>
      </w:r>
      <w:r w:rsidRPr="00F70AFD">
        <w:rPr>
          <w:spacing w:val="-5"/>
          <w:sz w:val="24"/>
          <w:szCs w:val="24"/>
        </w:rPr>
        <w:t xml:space="preserve"> </w:t>
      </w:r>
      <w:r w:rsidRPr="00F70AFD">
        <w:rPr>
          <w:sz w:val="24"/>
          <w:szCs w:val="24"/>
        </w:rPr>
        <w:t>предметных</w:t>
      </w:r>
      <w:r w:rsidRPr="00F70AFD">
        <w:rPr>
          <w:spacing w:val="-4"/>
          <w:sz w:val="24"/>
          <w:szCs w:val="24"/>
        </w:rPr>
        <w:t xml:space="preserve"> </w:t>
      </w:r>
      <w:r w:rsidRPr="00F70AFD">
        <w:rPr>
          <w:sz w:val="24"/>
          <w:szCs w:val="24"/>
        </w:rPr>
        <w:t>областях</w:t>
      </w:r>
      <w:r w:rsidRPr="00F70AFD">
        <w:rPr>
          <w:spacing w:val="-5"/>
          <w:sz w:val="24"/>
          <w:szCs w:val="24"/>
        </w:rPr>
        <w:t xml:space="preserve"> </w:t>
      </w:r>
      <w:r w:rsidRPr="00F70AFD">
        <w:rPr>
          <w:sz w:val="24"/>
          <w:szCs w:val="24"/>
        </w:rPr>
        <w:t>знания</w:t>
      </w:r>
      <w:r w:rsidRPr="00F70AFD">
        <w:rPr>
          <w:spacing w:val="-4"/>
          <w:sz w:val="24"/>
          <w:szCs w:val="24"/>
        </w:rPr>
        <w:t xml:space="preserve"> </w:t>
      </w:r>
      <w:r w:rsidRPr="00F70AFD">
        <w:rPr>
          <w:sz w:val="24"/>
          <w:szCs w:val="24"/>
        </w:rPr>
        <w:t>и</w:t>
      </w:r>
      <w:r w:rsidRPr="00F70AFD">
        <w:rPr>
          <w:spacing w:val="-5"/>
          <w:sz w:val="24"/>
          <w:szCs w:val="24"/>
        </w:rPr>
        <w:t xml:space="preserve"> </w:t>
      </w:r>
      <w:r w:rsidRPr="00F70AFD">
        <w:rPr>
          <w:sz w:val="24"/>
          <w:szCs w:val="24"/>
        </w:rPr>
        <w:t>методах</w:t>
      </w:r>
      <w:r w:rsidRPr="00F70AFD">
        <w:rPr>
          <w:spacing w:val="-4"/>
          <w:sz w:val="24"/>
          <w:szCs w:val="24"/>
        </w:rPr>
        <w:t xml:space="preserve"> </w:t>
      </w:r>
      <w:r w:rsidRPr="00F70AFD">
        <w:rPr>
          <w:spacing w:val="-2"/>
          <w:sz w:val="24"/>
          <w:szCs w:val="24"/>
        </w:rPr>
        <w:t>обучения;</w:t>
      </w:r>
    </w:p>
    <w:p w:rsidR="007C21AE" w:rsidRPr="00F70AFD" w:rsidRDefault="005636C2">
      <w:pPr>
        <w:pStyle w:val="a5"/>
        <w:numPr>
          <w:ilvl w:val="3"/>
          <w:numId w:val="36"/>
        </w:numPr>
        <w:tabs>
          <w:tab w:val="left" w:pos="828"/>
          <w:tab w:val="left" w:pos="3038"/>
          <w:tab w:val="left" w:pos="5082"/>
          <w:tab w:val="left" w:pos="6271"/>
          <w:tab w:val="left" w:pos="7738"/>
          <w:tab w:val="left" w:pos="9656"/>
        </w:tabs>
        <w:spacing w:before="77"/>
        <w:ind w:right="673"/>
        <w:jc w:val="left"/>
        <w:rPr>
          <w:sz w:val="24"/>
          <w:szCs w:val="24"/>
        </w:rPr>
      </w:pPr>
      <w:r w:rsidRPr="00F70AFD">
        <w:rPr>
          <w:spacing w:val="-2"/>
          <w:sz w:val="24"/>
          <w:szCs w:val="24"/>
        </w:rPr>
        <w:t>сформированность</w:t>
      </w:r>
      <w:r w:rsidRPr="00F70AFD">
        <w:rPr>
          <w:sz w:val="24"/>
          <w:szCs w:val="24"/>
        </w:rPr>
        <w:tab/>
      </w:r>
      <w:r w:rsidRPr="00F70AFD">
        <w:rPr>
          <w:spacing w:val="-2"/>
          <w:sz w:val="24"/>
          <w:szCs w:val="24"/>
        </w:rPr>
        <w:t>гуманистической</w:t>
      </w:r>
      <w:r w:rsidRPr="00F70AFD">
        <w:rPr>
          <w:sz w:val="24"/>
          <w:szCs w:val="24"/>
        </w:rPr>
        <w:tab/>
      </w:r>
      <w:r w:rsidRPr="00F70AFD">
        <w:rPr>
          <w:spacing w:val="-2"/>
          <w:sz w:val="24"/>
          <w:szCs w:val="24"/>
        </w:rPr>
        <w:t>позиции,</w:t>
      </w:r>
      <w:r w:rsidRPr="00F70AFD">
        <w:rPr>
          <w:sz w:val="24"/>
          <w:szCs w:val="24"/>
        </w:rPr>
        <w:tab/>
      </w:r>
      <w:r w:rsidRPr="00F70AFD">
        <w:rPr>
          <w:spacing w:val="-2"/>
          <w:sz w:val="24"/>
          <w:szCs w:val="24"/>
        </w:rPr>
        <w:t>позитивной</w:t>
      </w:r>
      <w:r w:rsidRPr="00F70AFD">
        <w:rPr>
          <w:sz w:val="24"/>
          <w:szCs w:val="24"/>
        </w:rPr>
        <w:tab/>
      </w:r>
      <w:r w:rsidRPr="00F70AFD">
        <w:rPr>
          <w:spacing w:val="-2"/>
          <w:sz w:val="24"/>
          <w:szCs w:val="24"/>
        </w:rPr>
        <w:t>направленности</w:t>
      </w:r>
      <w:r w:rsidRPr="00F70AFD">
        <w:rPr>
          <w:sz w:val="24"/>
          <w:szCs w:val="24"/>
        </w:rPr>
        <w:tab/>
      </w:r>
      <w:r w:rsidRPr="00F70AFD">
        <w:rPr>
          <w:spacing w:val="-6"/>
          <w:sz w:val="24"/>
          <w:szCs w:val="24"/>
        </w:rPr>
        <w:t xml:space="preserve">на </w:t>
      </w:r>
      <w:r w:rsidRPr="00F70AFD">
        <w:rPr>
          <w:sz w:val="24"/>
          <w:szCs w:val="24"/>
        </w:rPr>
        <w:lastRenderedPageBreak/>
        <w:t>педагогическую деятельность;</w:t>
      </w:r>
    </w:p>
    <w:p w:rsidR="007C21AE" w:rsidRPr="00F70AFD" w:rsidRDefault="005636C2">
      <w:pPr>
        <w:pStyle w:val="a5"/>
        <w:numPr>
          <w:ilvl w:val="3"/>
          <w:numId w:val="36"/>
        </w:numPr>
        <w:tabs>
          <w:tab w:val="left" w:pos="828"/>
        </w:tabs>
        <w:ind w:right="677"/>
        <w:jc w:val="left"/>
        <w:rPr>
          <w:sz w:val="24"/>
          <w:szCs w:val="24"/>
        </w:rPr>
      </w:pPr>
      <w:r w:rsidRPr="00F70AFD">
        <w:rPr>
          <w:sz w:val="24"/>
          <w:szCs w:val="24"/>
        </w:rPr>
        <w:t>общую</w:t>
      </w:r>
      <w:r w:rsidRPr="00F70AFD">
        <w:rPr>
          <w:spacing w:val="80"/>
          <w:sz w:val="24"/>
          <w:szCs w:val="24"/>
        </w:rPr>
        <w:t xml:space="preserve"> </w:t>
      </w:r>
      <w:r w:rsidRPr="00F70AFD">
        <w:rPr>
          <w:sz w:val="24"/>
          <w:szCs w:val="24"/>
        </w:rPr>
        <w:t>культуру,</w:t>
      </w:r>
      <w:r w:rsidRPr="00F70AFD">
        <w:rPr>
          <w:spacing w:val="80"/>
          <w:sz w:val="24"/>
          <w:szCs w:val="24"/>
        </w:rPr>
        <w:t xml:space="preserve"> </w:t>
      </w:r>
      <w:r w:rsidRPr="00F70AFD">
        <w:rPr>
          <w:sz w:val="24"/>
          <w:szCs w:val="24"/>
        </w:rPr>
        <w:t>определяющую</w:t>
      </w:r>
      <w:r w:rsidRPr="00F70AFD">
        <w:rPr>
          <w:spacing w:val="80"/>
          <w:sz w:val="24"/>
          <w:szCs w:val="24"/>
        </w:rPr>
        <w:t xml:space="preserve"> </w:t>
      </w:r>
      <w:r w:rsidRPr="00F70AFD">
        <w:rPr>
          <w:sz w:val="24"/>
          <w:szCs w:val="24"/>
        </w:rPr>
        <w:t>характер</w:t>
      </w:r>
      <w:r w:rsidRPr="00F70AFD">
        <w:rPr>
          <w:spacing w:val="80"/>
          <w:sz w:val="24"/>
          <w:szCs w:val="24"/>
        </w:rPr>
        <w:t xml:space="preserve"> </w:t>
      </w:r>
      <w:r w:rsidRPr="00F70AFD">
        <w:rPr>
          <w:sz w:val="24"/>
          <w:szCs w:val="24"/>
        </w:rPr>
        <w:t>и</w:t>
      </w:r>
      <w:r w:rsidRPr="00F70AFD">
        <w:rPr>
          <w:spacing w:val="80"/>
          <w:sz w:val="24"/>
          <w:szCs w:val="24"/>
        </w:rPr>
        <w:t xml:space="preserve"> </w:t>
      </w:r>
      <w:r w:rsidRPr="00F70AFD">
        <w:rPr>
          <w:sz w:val="24"/>
          <w:szCs w:val="24"/>
        </w:rPr>
        <w:t>стиль</w:t>
      </w:r>
      <w:r w:rsidRPr="00F70AFD">
        <w:rPr>
          <w:spacing w:val="80"/>
          <w:sz w:val="24"/>
          <w:szCs w:val="24"/>
        </w:rPr>
        <w:t xml:space="preserve"> </w:t>
      </w:r>
      <w:r w:rsidRPr="00F70AFD">
        <w:rPr>
          <w:sz w:val="24"/>
          <w:szCs w:val="24"/>
        </w:rPr>
        <w:t>педагогической</w:t>
      </w:r>
      <w:r w:rsidRPr="00F70AFD">
        <w:rPr>
          <w:spacing w:val="80"/>
          <w:sz w:val="24"/>
          <w:szCs w:val="24"/>
        </w:rPr>
        <w:t xml:space="preserve"> </w:t>
      </w:r>
      <w:r w:rsidRPr="00F70AFD">
        <w:rPr>
          <w:sz w:val="24"/>
          <w:szCs w:val="24"/>
        </w:rPr>
        <w:t>деятельности, влияющую на успешность педагогического общения и позицию педагога;</w:t>
      </w:r>
    </w:p>
    <w:p w:rsidR="007C21AE" w:rsidRPr="00F70AFD" w:rsidRDefault="005636C2">
      <w:pPr>
        <w:pStyle w:val="a5"/>
        <w:numPr>
          <w:ilvl w:val="3"/>
          <w:numId w:val="36"/>
        </w:numPr>
        <w:tabs>
          <w:tab w:val="left" w:pos="827"/>
        </w:tabs>
        <w:spacing w:line="294" w:lineRule="exact"/>
        <w:ind w:left="827" w:hanging="283"/>
        <w:jc w:val="left"/>
        <w:rPr>
          <w:sz w:val="24"/>
          <w:szCs w:val="24"/>
        </w:rPr>
      </w:pPr>
      <w:proofErr w:type="spellStart"/>
      <w:r w:rsidRPr="00F70AFD">
        <w:rPr>
          <w:sz w:val="24"/>
          <w:szCs w:val="24"/>
        </w:rPr>
        <w:t>самоорганизованность</w:t>
      </w:r>
      <w:proofErr w:type="spellEnd"/>
      <w:r w:rsidRPr="00F70AFD">
        <w:rPr>
          <w:sz w:val="24"/>
          <w:szCs w:val="24"/>
        </w:rPr>
        <w:t>,</w:t>
      </w:r>
      <w:r w:rsidRPr="00F70AFD">
        <w:rPr>
          <w:spacing w:val="-13"/>
          <w:sz w:val="24"/>
          <w:szCs w:val="24"/>
        </w:rPr>
        <w:t xml:space="preserve"> </w:t>
      </w:r>
      <w:r w:rsidRPr="00F70AFD">
        <w:rPr>
          <w:sz w:val="24"/>
          <w:szCs w:val="24"/>
        </w:rPr>
        <w:t>эмоциональную</w:t>
      </w:r>
      <w:r w:rsidRPr="00F70AFD">
        <w:rPr>
          <w:spacing w:val="-13"/>
          <w:sz w:val="24"/>
          <w:szCs w:val="24"/>
        </w:rPr>
        <w:t xml:space="preserve"> </w:t>
      </w:r>
      <w:r w:rsidRPr="00F70AFD">
        <w:rPr>
          <w:spacing w:val="-2"/>
          <w:sz w:val="24"/>
          <w:szCs w:val="24"/>
        </w:rPr>
        <w:t>устойчивость.</w:t>
      </w:r>
    </w:p>
    <w:p w:rsidR="007C21AE" w:rsidRPr="00F70AFD" w:rsidRDefault="005636C2">
      <w:pPr>
        <w:pStyle w:val="a3"/>
        <w:ind w:left="544" w:right="676" w:firstLine="0"/>
      </w:pPr>
      <w:r w:rsidRPr="00F70AFD">
        <w:t xml:space="preserve">Основные компетенции педагогических работников, необходимые для обеспечения реализации требований ФГОС СОО и успешного достижения </w:t>
      </w:r>
      <w:proofErr w:type="gramStart"/>
      <w:r w:rsidRPr="00F70AFD">
        <w:t>обучающимися</w:t>
      </w:r>
      <w:proofErr w:type="gramEnd"/>
      <w:r w:rsidRPr="00F70AFD">
        <w:t xml:space="preserve"> планируемых результатов освоения основной образовательной программы, в том числе </w:t>
      </w:r>
      <w:r w:rsidRPr="00F70AFD">
        <w:rPr>
          <w:spacing w:val="-2"/>
        </w:rPr>
        <w:t>умения:</w:t>
      </w:r>
    </w:p>
    <w:p w:rsidR="007C21AE" w:rsidRPr="00F70AFD" w:rsidRDefault="005636C2">
      <w:pPr>
        <w:pStyle w:val="a5"/>
        <w:numPr>
          <w:ilvl w:val="3"/>
          <w:numId w:val="36"/>
        </w:numPr>
        <w:tabs>
          <w:tab w:val="left" w:pos="828"/>
        </w:tabs>
        <w:ind w:right="677"/>
        <w:rPr>
          <w:sz w:val="24"/>
          <w:szCs w:val="24"/>
        </w:rPr>
      </w:pPr>
      <w:r w:rsidRPr="00F70AFD">
        <w:rPr>
          <w:sz w:val="24"/>
          <w:szCs w:val="24"/>
        </w:rPr>
        <w:t xml:space="preserve">обеспечивать условия для успешной деятельности, позитивной мотивации, а также </w:t>
      </w:r>
      <w:proofErr w:type="spellStart"/>
      <w:r w:rsidRPr="00F70AFD">
        <w:rPr>
          <w:sz w:val="24"/>
          <w:szCs w:val="24"/>
        </w:rPr>
        <w:t>самомотивирования</w:t>
      </w:r>
      <w:proofErr w:type="spellEnd"/>
      <w:r w:rsidRPr="00F70AFD">
        <w:rPr>
          <w:sz w:val="24"/>
          <w:szCs w:val="24"/>
        </w:rPr>
        <w:t xml:space="preserve"> </w:t>
      </w:r>
      <w:proofErr w:type="gramStart"/>
      <w:r w:rsidRPr="00F70AFD">
        <w:rPr>
          <w:sz w:val="24"/>
          <w:szCs w:val="24"/>
        </w:rPr>
        <w:t>обучающихся</w:t>
      </w:r>
      <w:proofErr w:type="gramEnd"/>
      <w:r w:rsidRPr="00F70AFD">
        <w:rPr>
          <w:sz w:val="24"/>
          <w:szCs w:val="24"/>
        </w:rPr>
        <w:t>;</w:t>
      </w:r>
    </w:p>
    <w:p w:rsidR="007C21AE" w:rsidRPr="00F70AFD" w:rsidRDefault="005636C2">
      <w:pPr>
        <w:pStyle w:val="a5"/>
        <w:numPr>
          <w:ilvl w:val="3"/>
          <w:numId w:val="36"/>
        </w:numPr>
        <w:tabs>
          <w:tab w:val="left" w:pos="828"/>
        </w:tabs>
        <w:ind w:right="677"/>
        <w:rPr>
          <w:sz w:val="24"/>
          <w:szCs w:val="24"/>
        </w:rPr>
      </w:pPr>
      <w:r w:rsidRPr="00F70AFD">
        <w:rPr>
          <w:sz w:val="24"/>
          <w:szCs w:val="24"/>
        </w:rPr>
        <w:t>осуществлять самостоятельный поиск и анализ информации с помощью современных информационно-поисковых технологий;</w:t>
      </w:r>
    </w:p>
    <w:p w:rsidR="007C21AE" w:rsidRPr="00F70AFD" w:rsidRDefault="005636C2">
      <w:pPr>
        <w:pStyle w:val="a5"/>
        <w:numPr>
          <w:ilvl w:val="3"/>
          <w:numId w:val="36"/>
        </w:numPr>
        <w:tabs>
          <w:tab w:val="left" w:pos="828"/>
        </w:tabs>
        <w:ind w:right="677"/>
        <w:rPr>
          <w:sz w:val="24"/>
          <w:szCs w:val="24"/>
        </w:rPr>
      </w:pPr>
      <w:r w:rsidRPr="00F70AFD">
        <w:rPr>
          <w:sz w:val="24"/>
          <w:szCs w:val="24"/>
        </w:rPr>
        <w:t xml:space="preserve">разрабатывать программы учебных предметов, курсов, методические и дидактические </w:t>
      </w:r>
      <w:r w:rsidRPr="00F70AFD">
        <w:rPr>
          <w:spacing w:val="-2"/>
          <w:sz w:val="24"/>
          <w:szCs w:val="24"/>
        </w:rPr>
        <w:t>материалы;</w:t>
      </w:r>
    </w:p>
    <w:p w:rsidR="007C21AE" w:rsidRPr="00F70AFD" w:rsidRDefault="005636C2">
      <w:pPr>
        <w:pStyle w:val="a5"/>
        <w:numPr>
          <w:ilvl w:val="3"/>
          <w:numId w:val="36"/>
        </w:numPr>
        <w:tabs>
          <w:tab w:val="left" w:pos="828"/>
        </w:tabs>
        <w:ind w:right="676"/>
        <w:rPr>
          <w:sz w:val="24"/>
          <w:szCs w:val="24"/>
        </w:rPr>
      </w:pPr>
      <w:r w:rsidRPr="00F70AFD">
        <w:rPr>
          <w:sz w:val="24"/>
          <w:szCs w:val="24"/>
        </w:rPr>
        <w:t xml:space="preserve">выбирать учебники и учебно-методическую литературу, рекомендовать </w:t>
      </w:r>
      <w:proofErr w:type="gramStart"/>
      <w:r w:rsidRPr="00F70AFD">
        <w:rPr>
          <w:sz w:val="24"/>
          <w:szCs w:val="24"/>
        </w:rPr>
        <w:t>обучающимся</w:t>
      </w:r>
      <w:proofErr w:type="gramEnd"/>
      <w:r w:rsidRPr="00F70AFD">
        <w:rPr>
          <w:sz w:val="24"/>
          <w:szCs w:val="24"/>
        </w:rPr>
        <w:t xml:space="preserve"> дополнительные источники информации, в том числе интернет-ресурсы;</w:t>
      </w:r>
    </w:p>
    <w:p w:rsidR="007C21AE" w:rsidRPr="00F70AFD" w:rsidRDefault="005636C2">
      <w:pPr>
        <w:pStyle w:val="a5"/>
        <w:numPr>
          <w:ilvl w:val="3"/>
          <w:numId w:val="36"/>
        </w:numPr>
        <w:tabs>
          <w:tab w:val="left" w:pos="828"/>
        </w:tabs>
        <w:ind w:right="675"/>
        <w:rPr>
          <w:sz w:val="24"/>
          <w:szCs w:val="24"/>
        </w:rPr>
      </w:pPr>
      <w:r w:rsidRPr="00F70AFD">
        <w:rPr>
          <w:sz w:val="24"/>
          <w:szCs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7C21AE" w:rsidRPr="00F70AFD" w:rsidRDefault="005636C2">
      <w:pPr>
        <w:pStyle w:val="a5"/>
        <w:numPr>
          <w:ilvl w:val="3"/>
          <w:numId w:val="36"/>
        </w:numPr>
        <w:tabs>
          <w:tab w:val="left" w:pos="828"/>
        </w:tabs>
        <w:ind w:right="675"/>
        <w:rPr>
          <w:sz w:val="24"/>
          <w:szCs w:val="24"/>
        </w:rPr>
      </w:pPr>
      <w:r w:rsidRPr="00F70AFD">
        <w:rPr>
          <w:sz w:val="24"/>
          <w:szCs w:val="24"/>
        </w:rPr>
        <w:t xml:space="preserve">организовывать и сопровождать учебно-исследовательскую и проектную деятельность </w:t>
      </w:r>
      <w:proofErr w:type="gramStart"/>
      <w:r w:rsidRPr="00F70AFD">
        <w:rPr>
          <w:sz w:val="24"/>
          <w:szCs w:val="24"/>
        </w:rPr>
        <w:t>обучающихся</w:t>
      </w:r>
      <w:proofErr w:type="gramEnd"/>
      <w:r w:rsidRPr="00F70AFD">
        <w:rPr>
          <w:sz w:val="24"/>
          <w:szCs w:val="24"/>
        </w:rPr>
        <w:t>, выполнение ими индивидуального проекта;</w:t>
      </w:r>
    </w:p>
    <w:p w:rsidR="007C21AE" w:rsidRPr="00F70AFD" w:rsidRDefault="005636C2">
      <w:pPr>
        <w:pStyle w:val="a5"/>
        <w:numPr>
          <w:ilvl w:val="3"/>
          <w:numId w:val="36"/>
        </w:numPr>
        <w:tabs>
          <w:tab w:val="left" w:pos="828"/>
        </w:tabs>
        <w:ind w:right="671"/>
        <w:rPr>
          <w:sz w:val="24"/>
          <w:szCs w:val="24"/>
        </w:rPr>
      </w:pPr>
      <w:r w:rsidRPr="00F70AFD">
        <w:rPr>
          <w:sz w:val="24"/>
          <w:szCs w:val="24"/>
        </w:rPr>
        <w:t>реализовывать</w:t>
      </w:r>
      <w:r w:rsidRPr="00F70AFD">
        <w:rPr>
          <w:spacing w:val="-7"/>
          <w:sz w:val="24"/>
          <w:szCs w:val="24"/>
        </w:rPr>
        <w:t xml:space="preserve"> </w:t>
      </w:r>
      <w:r w:rsidRPr="00F70AFD">
        <w:rPr>
          <w:sz w:val="24"/>
          <w:szCs w:val="24"/>
        </w:rPr>
        <w:t>педагогическое</w:t>
      </w:r>
      <w:r w:rsidRPr="00F70AFD">
        <w:rPr>
          <w:spacing w:val="-6"/>
          <w:sz w:val="24"/>
          <w:szCs w:val="24"/>
        </w:rPr>
        <w:t xml:space="preserve"> </w:t>
      </w:r>
      <w:r w:rsidRPr="00F70AFD">
        <w:rPr>
          <w:sz w:val="24"/>
          <w:szCs w:val="24"/>
        </w:rPr>
        <w:t>оценивание</w:t>
      </w:r>
      <w:r w:rsidRPr="00F70AFD">
        <w:rPr>
          <w:spacing w:val="-6"/>
          <w:sz w:val="24"/>
          <w:szCs w:val="24"/>
        </w:rPr>
        <w:t xml:space="preserve"> </w:t>
      </w:r>
      <w:r w:rsidRPr="00F70AFD">
        <w:rPr>
          <w:sz w:val="24"/>
          <w:szCs w:val="24"/>
        </w:rPr>
        <w:t>деятельности</w:t>
      </w:r>
      <w:r w:rsidRPr="00F70AFD">
        <w:rPr>
          <w:spacing w:val="-6"/>
          <w:sz w:val="24"/>
          <w:szCs w:val="24"/>
        </w:rPr>
        <w:t xml:space="preserve"> </w:t>
      </w:r>
      <w:proofErr w:type="gramStart"/>
      <w:r w:rsidRPr="00F70AFD">
        <w:rPr>
          <w:sz w:val="24"/>
          <w:szCs w:val="24"/>
        </w:rPr>
        <w:t>обучающихся</w:t>
      </w:r>
      <w:proofErr w:type="gramEnd"/>
      <w:r w:rsidRPr="00F70AFD">
        <w:rPr>
          <w:spacing w:val="-6"/>
          <w:sz w:val="24"/>
          <w:szCs w:val="24"/>
        </w:rPr>
        <w:t xml:space="preserve"> </w:t>
      </w:r>
      <w:r w:rsidRPr="00F70AFD">
        <w:rPr>
          <w:sz w:val="24"/>
          <w:szCs w:val="24"/>
        </w:rPr>
        <w:t>в</w:t>
      </w:r>
      <w:r w:rsidRPr="00F70AFD">
        <w:rPr>
          <w:spacing w:val="-5"/>
          <w:sz w:val="24"/>
          <w:szCs w:val="24"/>
        </w:rPr>
        <w:t xml:space="preserve"> </w:t>
      </w:r>
      <w:r w:rsidRPr="00F70AFD">
        <w:rPr>
          <w:sz w:val="24"/>
          <w:szCs w:val="24"/>
        </w:rPr>
        <w:t>соответствии</w:t>
      </w:r>
      <w:r w:rsidRPr="00F70AFD">
        <w:rPr>
          <w:spacing w:val="-6"/>
          <w:sz w:val="24"/>
          <w:szCs w:val="24"/>
        </w:rPr>
        <w:t xml:space="preserve"> </w:t>
      </w:r>
      <w:r w:rsidRPr="00F70AFD">
        <w:rPr>
          <w:sz w:val="24"/>
          <w:szCs w:val="24"/>
        </w:rPr>
        <w:t>с требованиями Стандарта, включая:</w:t>
      </w:r>
    </w:p>
    <w:p w:rsidR="007C21AE" w:rsidRPr="00F70AFD" w:rsidRDefault="005636C2">
      <w:pPr>
        <w:pStyle w:val="a5"/>
        <w:numPr>
          <w:ilvl w:val="4"/>
          <w:numId w:val="36"/>
        </w:numPr>
        <w:tabs>
          <w:tab w:val="left" w:pos="1264"/>
          <w:tab w:val="left" w:pos="2740"/>
          <w:tab w:val="left" w:pos="4059"/>
          <w:tab w:val="left" w:pos="4485"/>
          <w:tab w:val="left" w:pos="6415"/>
          <w:tab w:val="left" w:pos="8060"/>
        </w:tabs>
        <w:ind w:left="1264" w:right="670" w:hanging="360"/>
        <w:jc w:val="left"/>
        <w:rPr>
          <w:sz w:val="24"/>
          <w:szCs w:val="24"/>
        </w:rPr>
      </w:pPr>
      <w:r w:rsidRPr="00F70AFD">
        <w:rPr>
          <w:spacing w:val="-2"/>
          <w:sz w:val="24"/>
          <w:szCs w:val="24"/>
        </w:rPr>
        <w:t>проведение</w:t>
      </w:r>
      <w:r w:rsidRPr="00F70AFD">
        <w:rPr>
          <w:sz w:val="24"/>
          <w:szCs w:val="24"/>
        </w:rPr>
        <w:tab/>
      </w:r>
      <w:r w:rsidRPr="00F70AFD">
        <w:rPr>
          <w:spacing w:val="-2"/>
          <w:sz w:val="24"/>
          <w:szCs w:val="24"/>
        </w:rPr>
        <w:t>стартовой</w:t>
      </w:r>
      <w:r w:rsidRPr="00F70AFD">
        <w:rPr>
          <w:sz w:val="24"/>
          <w:szCs w:val="24"/>
        </w:rPr>
        <w:tab/>
      </w:r>
      <w:r w:rsidRPr="00F70AFD">
        <w:rPr>
          <w:spacing w:val="-10"/>
          <w:sz w:val="24"/>
          <w:szCs w:val="24"/>
        </w:rPr>
        <w:t>и</w:t>
      </w:r>
      <w:r w:rsidRPr="00F70AFD">
        <w:rPr>
          <w:sz w:val="24"/>
          <w:szCs w:val="24"/>
        </w:rPr>
        <w:tab/>
      </w:r>
      <w:r w:rsidRPr="00F70AFD">
        <w:rPr>
          <w:spacing w:val="-2"/>
          <w:sz w:val="24"/>
          <w:szCs w:val="24"/>
        </w:rPr>
        <w:t>промежуточной</w:t>
      </w:r>
      <w:r w:rsidRPr="00F70AFD">
        <w:rPr>
          <w:sz w:val="24"/>
          <w:szCs w:val="24"/>
        </w:rPr>
        <w:tab/>
      </w:r>
      <w:r w:rsidRPr="00F70AFD">
        <w:rPr>
          <w:spacing w:val="-2"/>
          <w:sz w:val="24"/>
          <w:szCs w:val="24"/>
        </w:rPr>
        <w:t>диагностики,</w:t>
      </w:r>
      <w:r w:rsidRPr="00F70AFD">
        <w:rPr>
          <w:sz w:val="24"/>
          <w:szCs w:val="24"/>
        </w:rPr>
        <w:tab/>
      </w:r>
      <w:r w:rsidRPr="00F70AFD">
        <w:rPr>
          <w:spacing w:val="-2"/>
          <w:sz w:val="24"/>
          <w:szCs w:val="24"/>
        </w:rPr>
        <w:t>внутришкольного мониторинга</w:t>
      </w:r>
      <w:proofErr w:type="gramStart"/>
      <w:r w:rsidRPr="00F70AFD">
        <w:rPr>
          <w:spacing w:val="-2"/>
          <w:sz w:val="24"/>
          <w:szCs w:val="24"/>
        </w:rPr>
        <w:t>,;</w:t>
      </w:r>
      <w:proofErr w:type="gramEnd"/>
    </w:p>
    <w:p w:rsidR="007C21AE" w:rsidRPr="00F70AFD" w:rsidRDefault="005636C2">
      <w:pPr>
        <w:pStyle w:val="a5"/>
        <w:numPr>
          <w:ilvl w:val="4"/>
          <w:numId w:val="36"/>
        </w:numPr>
        <w:tabs>
          <w:tab w:val="left" w:pos="1264"/>
        </w:tabs>
        <w:ind w:left="1264" w:right="675" w:hanging="360"/>
        <w:jc w:val="left"/>
        <w:rPr>
          <w:sz w:val="24"/>
          <w:szCs w:val="24"/>
        </w:rPr>
      </w:pPr>
      <w:r w:rsidRPr="00F70AFD">
        <w:rPr>
          <w:sz w:val="24"/>
          <w:szCs w:val="24"/>
        </w:rPr>
        <w:t>осуществление</w:t>
      </w:r>
      <w:r w:rsidRPr="00F70AFD">
        <w:rPr>
          <w:spacing w:val="40"/>
          <w:sz w:val="24"/>
          <w:szCs w:val="24"/>
        </w:rPr>
        <w:t xml:space="preserve"> </w:t>
      </w:r>
      <w:r w:rsidRPr="00F70AFD">
        <w:rPr>
          <w:sz w:val="24"/>
          <w:szCs w:val="24"/>
        </w:rPr>
        <w:t>комплексной</w:t>
      </w:r>
      <w:r w:rsidRPr="00F70AFD">
        <w:rPr>
          <w:spacing w:val="40"/>
          <w:sz w:val="24"/>
          <w:szCs w:val="24"/>
        </w:rPr>
        <w:t xml:space="preserve"> </w:t>
      </w:r>
      <w:r w:rsidRPr="00F70AFD">
        <w:rPr>
          <w:sz w:val="24"/>
          <w:szCs w:val="24"/>
        </w:rPr>
        <w:t>оценки</w:t>
      </w:r>
      <w:r w:rsidRPr="00F70AFD">
        <w:rPr>
          <w:spacing w:val="40"/>
          <w:sz w:val="24"/>
          <w:szCs w:val="24"/>
        </w:rPr>
        <w:t xml:space="preserve"> </w:t>
      </w:r>
      <w:r w:rsidRPr="00F70AFD">
        <w:rPr>
          <w:sz w:val="24"/>
          <w:szCs w:val="24"/>
        </w:rPr>
        <w:t>способности</w:t>
      </w:r>
      <w:r w:rsidRPr="00F70AFD">
        <w:rPr>
          <w:spacing w:val="40"/>
          <w:sz w:val="24"/>
          <w:szCs w:val="24"/>
        </w:rPr>
        <w:t xml:space="preserve"> </w:t>
      </w:r>
      <w:r w:rsidRPr="00F70AFD">
        <w:rPr>
          <w:sz w:val="24"/>
          <w:szCs w:val="24"/>
        </w:rPr>
        <w:t>обучающихся</w:t>
      </w:r>
      <w:r w:rsidRPr="00F70AFD">
        <w:rPr>
          <w:spacing w:val="40"/>
          <w:sz w:val="24"/>
          <w:szCs w:val="24"/>
        </w:rPr>
        <w:t xml:space="preserve"> </w:t>
      </w:r>
      <w:r w:rsidRPr="00F70AFD">
        <w:rPr>
          <w:sz w:val="24"/>
          <w:szCs w:val="24"/>
        </w:rPr>
        <w:t>решать</w:t>
      </w:r>
      <w:r w:rsidRPr="00F70AFD">
        <w:rPr>
          <w:spacing w:val="40"/>
          <w:sz w:val="24"/>
          <w:szCs w:val="24"/>
        </w:rPr>
        <w:t xml:space="preserve"> </w:t>
      </w:r>
      <w:r w:rsidRPr="00F70AFD">
        <w:rPr>
          <w:sz w:val="24"/>
          <w:szCs w:val="24"/>
        </w:rPr>
        <w:t>учебн</w:t>
      </w:r>
      <w:proofErr w:type="gramStart"/>
      <w:r w:rsidRPr="00F70AFD">
        <w:rPr>
          <w:sz w:val="24"/>
          <w:szCs w:val="24"/>
        </w:rPr>
        <w:t>о-</w:t>
      </w:r>
      <w:proofErr w:type="gramEnd"/>
      <w:r w:rsidRPr="00F70AFD">
        <w:rPr>
          <w:sz w:val="24"/>
          <w:szCs w:val="24"/>
        </w:rPr>
        <w:t xml:space="preserve"> практические и учебно-познавательные задачи;</w:t>
      </w:r>
    </w:p>
    <w:p w:rsidR="007C21AE" w:rsidRPr="00F70AFD" w:rsidRDefault="005636C2">
      <w:pPr>
        <w:pStyle w:val="a5"/>
        <w:numPr>
          <w:ilvl w:val="4"/>
          <w:numId w:val="36"/>
        </w:numPr>
        <w:tabs>
          <w:tab w:val="left" w:pos="1263"/>
        </w:tabs>
        <w:ind w:left="1263" w:hanging="359"/>
        <w:jc w:val="left"/>
        <w:rPr>
          <w:sz w:val="24"/>
          <w:szCs w:val="24"/>
        </w:rPr>
      </w:pPr>
      <w:r w:rsidRPr="00F70AFD">
        <w:rPr>
          <w:sz w:val="24"/>
          <w:szCs w:val="24"/>
        </w:rPr>
        <w:t>проведение</w:t>
      </w:r>
      <w:r w:rsidRPr="00F70AFD">
        <w:rPr>
          <w:spacing w:val="-10"/>
          <w:sz w:val="24"/>
          <w:szCs w:val="24"/>
        </w:rPr>
        <w:t xml:space="preserve"> </w:t>
      </w:r>
      <w:r w:rsidRPr="00F70AFD">
        <w:rPr>
          <w:sz w:val="24"/>
          <w:szCs w:val="24"/>
        </w:rPr>
        <w:t>интерпретации</w:t>
      </w:r>
      <w:r w:rsidRPr="00F70AFD">
        <w:rPr>
          <w:spacing w:val="-7"/>
          <w:sz w:val="24"/>
          <w:szCs w:val="24"/>
        </w:rPr>
        <w:t xml:space="preserve"> </w:t>
      </w:r>
      <w:r w:rsidRPr="00F70AFD">
        <w:rPr>
          <w:sz w:val="24"/>
          <w:szCs w:val="24"/>
        </w:rPr>
        <w:t>результатов</w:t>
      </w:r>
      <w:r w:rsidRPr="00F70AFD">
        <w:rPr>
          <w:spacing w:val="-7"/>
          <w:sz w:val="24"/>
          <w:szCs w:val="24"/>
        </w:rPr>
        <w:t xml:space="preserve"> </w:t>
      </w:r>
      <w:r w:rsidRPr="00F70AFD">
        <w:rPr>
          <w:sz w:val="24"/>
          <w:szCs w:val="24"/>
        </w:rPr>
        <w:t>достижений</w:t>
      </w:r>
      <w:r w:rsidRPr="00F70AFD">
        <w:rPr>
          <w:spacing w:val="-7"/>
          <w:sz w:val="24"/>
          <w:szCs w:val="24"/>
        </w:rPr>
        <w:t xml:space="preserve"> </w:t>
      </w:r>
      <w:r w:rsidRPr="00F70AFD">
        <w:rPr>
          <w:spacing w:val="-2"/>
          <w:sz w:val="24"/>
          <w:szCs w:val="24"/>
        </w:rPr>
        <w:t>обучающихся;</w:t>
      </w:r>
    </w:p>
    <w:p w:rsidR="007C21AE" w:rsidRPr="00F70AFD" w:rsidRDefault="005636C2">
      <w:pPr>
        <w:pStyle w:val="a5"/>
        <w:numPr>
          <w:ilvl w:val="3"/>
          <w:numId w:val="36"/>
        </w:numPr>
        <w:tabs>
          <w:tab w:val="left" w:pos="828"/>
        </w:tabs>
        <w:ind w:right="678" w:hanging="360"/>
        <w:jc w:val="left"/>
        <w:rPr>
          <w:sz w:val="24"/>
          <w:szCs w:val="24"/>
        </w:rPr>
      </w:pPr>
      <w:r w:rsidRPr="00F70AFD">
        <w:rPr>
          <w:sz w:val="24"/>
          <w:szCs w:val="24"/>
        </w:rPr>
        <w:t>использовать</w:t>
      </w:r>
      <w:r w:rsidRPr="00F70AFD">
        <w:rPr>
          <w:spacing w:val="40"/>
          <w:sz w:val="24"/>
          <w:szCs w:val="24"/>
        </w:rPr>
        <w:t xml:space="preserve"> </w:t>
      </w:r>
      <w:r w:rsidRPr="00F70AFD">
        <w:rPr>
          <w:sz w:val="24"/>
          <w:szCs w:val="24"/>
        </w:rPr>
        <w:t>возможности</w:t>
      </w:r>
      <w:r w:rsidRPr="00F70AFD">
        <w:rPr>
          <w:spacing w:val="39"/>
          <w:sz w:val="24"/>
          <w:szCs w:val="24"/>
        </w:rPr>
        <w:t xml:space="preserve"> </w:t>
      </w:r>
      <w:r w:rsidRPr="00F70AFD">
        <w:rPr>
          <w:sz w:val="24"/>
          <w:szCs w:val="24"/>
        </w:rPr>
        <w:t>ИКТ,</w:t>
      </w:r>
      <w:r w:rsidRPr="00F70AFD">
        <w:rPr>
          <w:spacing w:val="39"/>
          <w:sz w:val="24"/>
          <w:szCs w:val="24"/>
        </w:rPr>
        <w:t xml:space="preserve"> </w:t>
      </w:r>
      <w:r w:rsidRPr="00F70AFD">
        <w:rPr>
          <w:sz w:val="24"/>
          <w:szCs w:val="24"/>
        </w:rPr>
        <w:t>работать</w:t>
      </w:r>
      <w:r w:rsidRPr="00F70AFD">
        <w:rPr>
          <w:spacing w:val="40"/>
          <w:sz w:val="24"/>
          <w:szCs w:val="24"/>
        </w:rPr>
        <w:t xml:space="preserve"> </w:t>
      </w:r>
      <w:r w:rsidRPr="00F70AFD">
        <w:rPr>
          <w:sz w:val="24"/>
          <w:szCs w:val="24"/>
        </w:rPr>
        <w:t>с</w:t>
      </w:r>
      <w:r w:rsidRPr="00F70AFD">
        <w:rPr>
          <w:spacing w:val="39"/>
          <w:sz w:val="24"/>
          <w:szCs w:val="24"/>
        </w:rPr>
        <w:t xml:space="preserve"> </w:t>
      </w:r>
      <w:r w:rsidRPr="00F70AFD">
        <w:rPr>
          <w:sz w:val="24"/>
          <w:szCs w:val="24"/>
        </w:rPr>
        <w:t>текстовыми</w:t>
      </w:r>
      <w:r w:rsidRPr="00F70AFD">
        <w:rPr>
          <w:spacing w:val="39"/>
          <w:sz w:val="24"/>
          <w:szCs w:val="24"/>
        </w:rPr>
        <w:t xml:space="preserve"> </w:t>
      </w:r>
      <w:r w:rsidRPr="00F70AFD">
        <w:rPr>
          <w:sz w:val="24"/>
          <w:szCs w:val="24"/>
        </w:rPr>
        <w:t>редакторами,</w:t>
      </w:r>
      <w:r w:rsidRPr="00F70AFD">
        <w:rPr>
          <w:spacing w:val="39"/>
          <w:sz w:val="24"/>
          <w:szCs w:val="24"/>
        </w:rPr>
        <w:t xml:space="preserve"> </w:t>
      </w:r>
      <w:r w:rsidRPr="00F70AFD">
        <w:rPr>
          <w:sz w:val="24"/>
          <w:szCs w:val="24"/>
        </w:rPr>
        <w:t>электронными таблицами, электронной почтой и браузерами, мультимедийным оборудованием.</w:t>
      </w:r>
    </w:p>
    <w:p w:rsidR="007C21AE" w:rsidRPr="00F70AFD" w:rsidRDefault="005636C2">
      <w:pPr>
        <w:pStyle w:val="a3"/>
        <w:spacing w:before="119"/>
        <w:ind w:left="1234" w:firstLine="0"/>
      </w:pPr>
      <w:r w:rsidRPr="00F70AFD">
        <w:t>Плановое</w:t>
      </w:r>
      <w:r w:rsidRPr="00F70AFD">
        <w:rPr>
          <w:spacing w:val="-9"/>
        </w:rPr>
        <w:t xml:space="preserve"> </w:t>
      </w:r>
      <w:r w:rsidRPr="00F70AFD">
        <w:t>повышение</w:t>
      </w:r>
      <w:r w:rsidRPr="00F70AFD">
        <w:rPr>
          <w:spacing w:val="-6"/>
        </w:rPr>
        <w:t xml:space="preserve"> </w:t>
      </w:r>
      <w:r w:rsidRPr="00F70AFD">
        <w:t>квалификации</w:t>
      </w:r>
      <w:r w:rsidRPr="00F70AFD">
        <w:rPr>
          <w:spacing w:val="-5"/>
        </w:rPr>
        <w:t xml:space="preserve"> </w:t>
      </w:r>
      <w:r w:rsidRPr="00F70AFD">
        <w:t>и</w:t>
      </w:r>
      <w:r w:rsidRPr="00F70AFD">
        <w:rPr>
          <w:spacing w:val="-6"/>
        </w:rPr>
        <w:t xml:space="preserve"> </w:t>
      </w:r>
      <w:r w:rsidRPr="00F70AFD">
        <w:t>профессиональной</w:t>
      </w:r>
      <w:r w:rsidRPr="00F70AFD">
        <w:rPr>
          <w:spacing w:val="-7"/>
        </w:rPr>
        <w:t xml:space="preserve"> </w:t>
      </w:r>
      <w:r w:rsidRPr="00F70AFD">
        <w:t>культуры</w:t>
      </w:r>
      <w:r w:rsidRPr="00F70AFD">
        <w:rPr>
          <w:spacing w:val="-5"/>
        </w:rPr>
        <w:t xml:space="preserve"> </w:t>
      </w:r>
      <w:r w:rsidRPr="00F70AFD">
        <w:rPr>
          <w:spacing w:val="-2"/>
        </w:rPr>
        <w:t>учителей</w:t>
      </w:r>
    </w:p>
    <w:p w:rsidR="007C21AE" w:rsidRPr="00F70AFD" w:rsidRDefault="005636C2">
      <w:pPr>
        <w:pStyle w:val="a3"/>
        <w:spacing w:before="120"/>
        <w:ind w:left="544" w:right="677" w:firstLine="0"/>
      </w:pPr>
      <w:r w:rsidRPr="00F70AFD">
        <w:t xml:space="preserve">Система непрерывного повышения квалификации педагогов </w:t>
      </w:r>
      <w:r w:rsidR="008B2DFD" w:rsidRPr="00F70AFD">
        <w:t>ГБОУ РД «РЦО «Солнечный берег»</w:t>
      </w:r>
      <w:r w:rsidRPr="00F70AFD">
        <w:t xml:space="preserve"> построена на основе горизонтального (внутришкольного) и вертикального сетевого взаимодействия.</w:t>
      </w:r>
    </w:p>
    <w:p w:rsidR="007C21AE" w:rsidRPr="00F70AFD" w:rsidRDefault="005636C2">
      <w:pPr>
        <w:pStyle w:val="a3"/>
        <w:ind w:left="544" w:right="680" w:firstLine="0"/>
      </w:pPr>
      <w:r w:rsidRPr="00F70AFD">
        <w:t>Для педагогического коллектива характерно повышение квалификации как на базе школы в форме краткосрочных курсов, участия в семинарах и мастер-классах, так и в результате прохождения плановых курсов на базе КОИРО.</w:t>
      </w:r>
    </w:p>
    <w:p w:rsidR="007C21AE" w:rsidRPr="00F70AFD" w:rsidRDefault="005636C2">
      <w:pPr>
        <w:pStyle w:val="a3"/>
        <w:spacing w:before="1"/>
        <w:ind w:left="544" w:firstLine="0"/>
      </w:pPr>
      <w:r w:rsidRPr="00F70AFD">
        <w:t>Формами</w:t>
      </w:r>
      <w:r w:rsidRPr="00F70AFD">
        <w:rPr>
          <w:spacing w:val="-8"/>
        </w:rPr>
        <w:t xml:space="preserve"> </w:t>
      </w:r>
      <w:r w:rsidRPr="00F70AFD">
        <w:t>повышения</w:t>
      </w:r>
      <w:r w:rsidRPr="00F70AFD">
        <w:rPr>
          <w:spacing w:val="-6"/>
        </w:rPr>
        <w:t xml:space="preserve"> </w:t>
      </w:r>
      <w:r w:rsidRPr="00F70AFD">
        <w:t>квалификации</w:t>
      </w:r>
      <w:r w:rsidRPr="00F70AFD">
        <w:rPr>
          <w:spacing w:val="-4"/>
        </w:rPr>
        <w:t xml:space="preserve"> </w:t>
      </w:r>
      <w:r w:rsidRPr="00F70AFD">
        <w:t>педагогических</w:t>
      </w:r>
      <w:r w:rsidRPr="00F70AFD">
        <w:rPr>
          <w:spacing w:val="-5"/>
        </w:rPr>
        <w:t xml:space="preserve"> </w:t>
      </w:r>
      <w:r w:rsidRPr="00F70AFD">
        <w:t>работников</w:t>
      </w:r>
      <w:r w:rsidRPr="00F70AFD">
        <w:rPr>
          <w:spacing w:val="-5"/>
        </w:rPr>
        <w:t xml:space="preserve"> </w:t>
      </w:r>
      <w:r w:rsidRPr="00F70AFD">
        <w:t>школы</w:t>
      </w:r>
      <w:r w:rsidRPr="00F70AFD">
        <w:rPr>
          <w:spacing w:val="-7"/>
        </w:rPr>
        <w:t xml:space="preserve"> </w:t>
      </w:r>
      <w:r w:rsidRPr="00F70AFD">
        <w:t>могут</w:t>
      </w:r>
      <w:r w:rsidRPr="00F70AFD">
        <w:rPr>
          <w:spacing w:val="-4"/>
        </w:rPr>
        <w:t xml:space="preserve"> </w:t>
      </w:r>
      <w:r w:rsidRPr="00F70AFD">
        <w:rPr>
          <w:spacing w:val="-2"/>
        </w:rPr>
        <w:t>быть:</w:t>
      </w:r>
    </w:p>
    <w:p w:rsidR="007C21AE" w:rsidRPr="00F70AFD" w:rsidRDefault="005636C2">
      <w:pPr>
        <w:pStyle w:val="a5"/>
        <w:numPr>
          <w:ilvl w:val="3"/>
          <w:numId w:val="36"/>
        </w:numPr>
        <w:tabs>
          <w:tab w:val="left" w:pos="828"/>
        </w:tabs>
        <w:ind w:right="683"/>
        <w:jc w:val="left"/>
        <w:rPr>
          <w:sz w:val="24"/>
          <w:szCs w:val="24"/>
        </w:rPr>
      </w:pPr>
      <w:r w:rsidRPr="00F70AFD">
        <w:rPr>
          <w:sz w:val="24"/>
          <w:szCs w:val="24"/>
        </w:rPr>
        <w:t>послевузовское</w:t>
      </w:r>
      <w:r w:rsidRPr="00F70AFD">
        <w:rPr>
          <w:spacing w:val="40"/>
          <w:sz w:val="24"/>
          <w:szCs w:val="24"/>
        </w:rPr>
        <w:t xml:space="preserve"> </w:t>
      </w:r>
      <w:r w:rsidRPr="00F70AFD">
        <w:rPr>
          <w:sz w:val="24"/>
          <w:szCs w:val="24"/>
        </w:rPr>
        <w:t>обучение</w:t>
      </w:r>
      <w:r w:rsidRPr="00F70AFD">
        <w:rPr>
          <w:spacing w:val="40"/>
          <w:sz w:val="24"/>
          <w:szCs w:val="24"/>
        </w:rPr>
        <w:t xml:space="preserve"> </w:t>
      </w:r>
      <w:r w:rsidRPr="00F70AFD">
        <w:rPr>
          <w:sz w:val="24"/>
          <w:szCs w:val="24"/>
        </w:rPr>
        <w:t>в</w:t>
      </w:r>
      <w:r w:rsidRPr="00F70AFD">
        <w:rPr>
          <w:spacing w:val="40"/>
          <w:sz w:val="24"/>
          <w:szCs w:val="24"/>
        </w:rPr>
        <w:t xml:space="preserve"> </w:t>
      </w:r>
      <w:r w:rsidRPr="00F70AFD">
        <w:rPr>
          <w:sz w:val="24"/>
          <w:szCs w:val="24"/>
        </w:rPr>
        <w:t>высших</w:t>
      </w:r>
      <w:r w:rsidRPr="00F70AFD">
        <w:rPr>
          <w:spacing w:val="40"/>
          <w:sz w:val="24"/>
          <w:szCs w:val="24"/>
        </w:rPr>
        <w:t xml:space="preserve"> </w:t>
      </w:r>
      <w:r w:rsidRPr="00F70AFD">
        <w:rPr>
          <w:sz w:val="24"/>
          <w:szCs w:val="24"/>
        </w:rPr>
        <w:t>учебных</w:t>
      </w:r>
      <w:r w:rsidRPr="00F70AFD">
        <w:rPr>
          <w:spacing w:val="40"/>
          <w:sz w:val="24"/>
          <w:szCs w:val="24"/>
        </w:rPr>
        <w:t xml:space="preserve"> </w:t>
      </w:r>
      <w:r w:rsidRPr="00F70AFD">
        <w:rPr>
          <w:sz w:val="24"/>
          <w:szCs w:val="24"/>
        </w:rPr>
        <w:t>заведениях,</w:t>
      </w:r>
      <w:r w:rsidRPr="00F70AFD">
        <w:rPr>
          <w:spacing w:val="40"/>
          <w:sz w:val="24"/>
          <w:szCs w:val="24"/>
        </w:rPr>
        <w:t xml:space="preserve"> </w:t>
      </w:r>
      <w:r w:rsidRPr="00F70AFD">
        <w:rPr>
          <w:sz w:val="24"/>
          <w:szCs w:val="24"/>
        </w:rPr>
        <w:t>в</w:t>
      </w:r>
      <w:r w:rsidRPr="00F70AFD">
        <w:rPr>
          <w:spacing w:val="40"/>
          <w:sz w:val="24"/>
          <w:szCs w:val="24"/>
        </w:rPr>
        <w:t xml:space="preserve"> </w:t>
      </w:r>
      <w:r w:rsidRPr="00F70AFD">
        <w:rPr>
          <w:sz w:val="24"/>
          <w:szCs w:val="24"/>
        </w:rPr>
        <w:t>том</w:t>
      </w:r>
      <w:r w:rsidRPr="00F70AFD">
        <w:rPr>
          <w:spacing w:val="40"/>
          <w:sz w:val="24"/>
          <w:szCs w:val="24"/>
        </w:rPr>
        <w:t xml:space="preserve"> </w:t>
      </w:r>
      <w:r w:rsidRPr="00F70AFD">
        <w:rPr>
          <w:sz w:val="24"/>
          <w:szCs w:val="24"/>
        </w:rPr>
        <w:t>числе</w:t>
      </w:r>
      <w:r w:rsidRPr="00F70AFD">
        <w:rPr>
          <w:spacing w:val="40"/>
          <w:sz w:val="24"/>
          <w:szCs w:val="24"/>
        </w:rPr>
        <w:t xml:space="preserve"> </w:t>
      </w:r>
      <w:r w:rsidRPr="00F70AFD">
        <w:rPr>
          <w:sz w:val="24"/>
          <w:szCs w:val="24"/>
        </w:rPr>
        <w:t>магистратуре, аспирантуре, докторантуре, на курсах повышения квалификации;</w:t>
      </w:r>
    </w:p>
    <w:p w:rsidR="007C21AE" w:rsidRPr="00F70AFD" w:rsidRDefault="005636C2">
      <w:pPr>
        <w:pStyle w:val="a5"/>
        <w:numPr>
          <w:ilvl w:val="3"/>
          <w:numId w:val="36"/>
        </w:numPr>
        <w:tabs>
          <w:tab w:val="left" w:pos="828"/>
        </w:tabs>
        <w:ind w:right="673"/>
        <w:jc w:val="left"/>
        <w:rPr>
          <w:sz w:val="24"/>
          <w:szCs w:val="24"/>
        </w:rPr>
      </w:pPr>
      <w:r w:rsidRPr="00F70AFD">
        <w:rPr>
          <w:sz w:val="24"/>
          <w:szCs w:val="24"/>
        </w:rPr>
        <w:t>стажировки,</w:t>
      </w:r>
      <w:r w:rsidRPr="00F70AFD">
        <w:rPr>
          <w:spacing w:val="40"/>
          <w:sz w:val="24"/>
          <w:szCs w:val="24"/>
        </w:rPr>
        <w:t xml:space="preserve"> </w:t>
      </w:r>
      <w:r w:rsidRPr="00F70AFD">
        <w:rPr>
          <w:sz w:val="24"/>
          <w:szCs w:val="24"/>
        </w:rPr>
        <w:t>участие</w:t>
      </w:r>
      <w:r w:rsidRPr="00F70AFD">
        <w:rPr>
          <w:spacing w:val="40"/>
          <w:sz w:val="24"/>
          <w:szCs w:val="24"/>
        </w:rPr>
        <w:t xml:space="preserve"> </w:t>
      </w:r>
      <w:r w:rsidRPr="00F70AFD">
        <w:rPr>
          <w:sz w:val="24"/>
          <w:szCs w:val="24"/>
        </w:rPr>
        <w:t>в</w:t>
      </w:r>
      <w:r w:rsidRPr="00F70AFD">
        <w:rPr>
          <w:spacing w:val="40"/>
          <w:sz w:val="24"/>
          <w:szCs w:val="24"/>
        </w:rPr>
        <w:t xml:space="preserve"> </w:t>
      </w:r>
      <w:r w:rsidRPr="00F70AFD">
        <w:rPr>
          <w:sz w:val="24"/>
          <w:szCs w:val="24"/>
        </w:rPr>
        <w:t>конференциях,</w:t>
      </w:r>
      <w:r w:rsidRPr="00F70AFD">
        <w:rPr>
          <w:spacing w:val="40"/>
          <w:sz w:val="24"/>
          <w:szCs w:val="24"/>
        </w:rPr>
        <w:t xml:space="preserve"> </w:t>
      </w:r>
      <w:r w:rsidRPr="00F70AFD">
        <w:rPr>
          <w:sz w:val="24"/>
          <w:szCs w:val="24"/>
        </w:rPr>
        <w:t>обучающих</w:t>
      </w:r>
      <w:r w:rsidRPr="00F70AFD">
        <w:rPr>
          <w:spacing w:val="40"/>
          <w:sz w:val="24"/>
          <w:szCs w:val="24"/>
        </w:rPr>
        <w:t xml:space="preserve"> </w:t>
      </w:r>
      <w:r w:rsidRPr="00F70AFD">
        <w:rPr>
          <w:sz w:val="24"/>
          <w:szCs w:val="24"/>
        </w:rPr>
        <w:t>семинарах</w:t>
      </w:r>
      <w:r w:rsidRPr="00F70AFD">
        <w:rPr>
          <w:spacing w:val="40"/>
          <w:sz w:val="24"/>
          <w:szCs w:val="24"/>
        </w:rPr>
        <w:t xml:space="preserve"> </w:t>
      </w:r>
      <w:r w:rsidRPr="00F70AFD">
        <w:rPr>
          <w:sz w:val="24"/>
          <w:szCs w:val="24"/>
        </w:rPr>
        <w:t>и</w:t>
      </w:r>
      <w:r w:rsidRPr="00F70AFD">
        <w:rPr>
          <w:spacing w:val="40"/>
          <w:sz w:val="24"/>
          <w:szCs w:val="24"/>
        </w:rPr>
        <w:t xml:space="preserve"> </w:t>
      </w:r>
      <w:r w:rsidRPr="00F70AFD">
        <w:rPr>
          <w:sz w:val="24"/>
          <w:szCs w:val="24"/>
        </w:rPr>
        <w:t>мастер-классах</w:t>
      </w:r>
      <w:r w:rsidRPr="00F70AFD">
        <w:rPr>
          <w:spacing w:val="40"/>
          <w:sz w:val="24"/>
          <w:szCs w:val="24"/>
        </w:rPr>
        <w:t xml:space="preserve"> </w:t>
      </w:r>
      <w:r w:rsidRPr="00F70AFD">
        <w:rPr>
          <w:sz w:val="24"/>
          <w:szCs w:val="24"/>
        </w:rPr>
        <w:t>по</w:t>
      </w:r>
      <w:r w:rsidRPr="00F70AFD">
        <w:rPr>
          <w:spacing w:val="80"/>
          <w:w w:val="150"/>
          <w:sz w:val="24"/>
          <w:szCs w:val="24"/>
        </w:rPr>
        <w:t xml:space="preserve"> </w:t>
      </w:r>
      <w:r w:rsidRPr="00F70AFD">
        <w:rPr>
          <w:sz w:val="24"/>
          <w:szCs w:val="24"/>
        </w:rPr>
        <w:t>отдельным направлениям реализации основной образовательной программы;</w:t>
      </w:r>
    </w:p>
    <w:p w:rsidR="007C21AE" w:rsidRPr="00F70AFD" w:rsidRDefault="005636C2">
      <w:pPr>
        <w:pStyle w:val="a5"/>
        <w:numPr>
          <w:ilvl w:val="3"/>
          <w:numId w:val="36"/>
        </w:numPr>
        <w:tabs>
          <w:tab w:val="left" w:pos="828"/>
        </w:tabs>
        <w:ind w:right="680"/>
        <w:jc w:val="left"/>
        <w:rPr>
          <w:sz w:val="24"/>
          <w:szCs w:val="24"/>
        </w:rPr>
      </w:pPr>
      <w:r w:rsidRPr="00F70AFD">
        <w:rPr>
          <w:sz w:val="24"/>
          <w:szCs w:val="24"/>
        </w:rPr>
        <w:t>дистанционное образование;</w:t>
      </w:r>
      <w:r w:rsidRPr="00F70AFD">
        <w:rPr>
          <w:spacing w:val="-1"/>
          <w:sz w:val="24"/>
          <w:szCs w:val="24"/>
        </w:rPr>
        <w:t xml:space="preserve"> </w:t>
      </w:r>
      <w:r w:rsidRPr="00F70AFD">
        <w:rPr>
          <w:sz w:val="24"/>
          <w:szCs w:val="24"/>
        </w:rPr>
        <w:t>участие</w:t>
      </w:r>
      <w:r w:rsidRPr="00F70AFD">
        <w:rPr>
          <w:spacing w:val="-1"/>
          <w:sz w:val="24"/>
          <w:szCs w:val="24"/>
        </w:rPr>
        <w:t xml:space="preserve"> </w:t>
      </w:r>
      <w:r w:rsidRPr="00F70AFD">
        <w:rPr>
          <w:sz w:val="24"/>
          <w:szCs w:val="24"/>
        </w:rPr>
        <w:t>в различных педагогических проектах; создание</w:t>
      </w:r>
      <w:r w:rsidRPr="00F70AFD">
        <w:rPr>
          <w:spacing w:val="-1"/>
          <w:sz w:val="24"/>
          <w:szCs w:val="24"/>
        </w:rPr>
        <w:t xml:space="preserve"> </w:t>
      </w:r>
      <w:r w:rsidRPr="00F70AFD">
        <w:rPr>
          <w:sz w:val="24"/>
          <w:szCs w:val="24"/>
        </w:rPr>
        <w:t>и публикация методических материалов и др.</w:t>
      </w:r>
    </w:p>
    <w:p w:rsidR="007C21AE" w:rsidRPr="00F70AFD" w:rsidRDefault="005636C2">
      <w:pPr>
        <w:pStyle w:val="a3"/>
        <w:ind w:left="544" w:right="675" w:firstLine="0"/>
      </w:pPr>
      <w:r w:rsidRPr="00F70AFD">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w:t>
      </w:r>
      <w:r w:rsidRPr="00F70AFD">
        <w:rPr>
          <w:spacing w:val="40"/>
        </w:rPr>
        <w:t xml:space="preserve"> </w:t>
      </w:r>
      <w:r w:rsidRPr="00F70AFD">
        <w:t>с</w:t>
      </w:r>
      <w:r w:rsidRPr="00F70AFD">
        <w:rPr>
          <w:spacing w:val="40"/>
        </w:rPr>
        <w:t xml:space="preserve"> </w:t>
      </w:r>
      <w:r w:rsidRPr="00F70AFD">
        <w:t>целью</w:t>
      </w:r>
      <w:r w:rsidRPr="00F70AFD">
        <w:rPr>
          <w:spacing w:val="40"/>
        </w:rPr>
        <w:t xml:space="preserve"> </w:t>
      </w:r>
      <w:r w:rsidRPr="00F70AFD">
        <w:t>коррекции</w:t>
      </w:r>
      <w:r w:rsidRPr="00F70AFD">
        <w:rPr>
          <w:spacing w:val="40"/>
        </w:rPr>
        <w:t xml:space="preserve"> </w:t>
      </w:r>
      <w:r w:rsidRPr="00F70AFD">
        <w:t>их</w:t>
      </w:r>
      <w:r w:rsidRPr="00F70AFD">
        <w:rPr>
          <w:spacing w:val="40"/>
        </w:rPr>
        <w:t xml:space="preserve"> </w:t>
      </w:r>
      <w:r w:rsidRPr="00F70AFD">
        <w:t>деятельности,</w:t>
      </w:r>
      <w:r w:rsidRPr="00F70AFD">
        <w:rPr>
          <w:spacing w:val="40"/>
        </w:rPr>
        <w:t xml:space="preserve"> </w:t>
      </w:r>
      <w:r w:rsidRPr="00F70AFD">
        <w:t>а</w:t>
      </w:r>
      <w:r w:rsidRPr="00F70AFD">
        <w:rPr>
          <w:spacing w:val="40"/>
        </w:rPr>
        <w:t xml:space="preserve"> </w:t>
      </w:r>
      <w:r w:rsidRPr="00F70AFD">
        <w:t>также</w:t>
      </w:r>
      <w:r w:rsidRPr="00F70AFD">
        <w:rPr>
          <w:spacing w:val="40"/>
        </w:rPr>
        <w:t xml:space="preserve"> </w:t>
      </w:r>
      <w:r w:rsidRPr="00F70AFD">
        <w:t>определения</w:t>
      </w:r>
      <w:r w:rsidRPr="00F70AFD">
        <w:rPr>
          <w:spacing w:val="40"/>
        </w:rPr>
        <w:t xml:space="preserve"> </w:t>
      </w:r>
      <w:r w:rsidRPr="00F70AFD">
        <w:t>стимулирующей</w:t>
      </w:r>
    </w:p>
    <w:p w:rsidR="007C21AE" w:rsidRPr="00F70AFD" w:rsidRDefault="005636C2">
      <w:pPr>
        <w:pStyle w:val="a3"/>
        <w:spacing w:before="76"/>
        <w:ind w:left="544" w:right="677" w:firstLine="0"/>
      </w:pPr>
      <w:r w:rsidRPr="00F70AFD">
        <w:t>части фонда оплаты труда. Ожидаемый результат повышения квалификации — профессиональная готовность работников образования к реализации ФГОС СОО:</w:t>
      </w:r>
    </w:p>
    <w:p w:rsidR="007C21AE" w:rsidRPr="00F70AFD" w:rsidRDefault="005636C2">
      <w:pPr>
        <w:pStyle w:val="a5"/>
        <w:numPr>
          <w:ilvl w:val="3"/>
          <w:numId w:val="36"/>
        </w:numPr>
        <w:tabs>
          <w:tab w:val="left" w:pos="828"/>
        </w:tabs>
        <w:spacing w:before="1"/>
        <w:ind w:right="674"/>
        <w:rPr>
          <w:sz w:val="24"/>
          <w:szCs w:val="24"/>
        </w:rPr>
      </w:pPr>
      <w:r w:rsidRPr="00F70AFD">
        <w:rPr>
          <w:sz w:val="24"/>
          <w:szCs w:val="24"/>
        </w:rPr>
        <w:t>обеспечение оптимального вхождения работников образования в систему ценностей современного образования;</w:t>
      </w:r>
    </w:p>
    <w:p w:rsidR="007C21AE" w:rsidRPr="00F70AFD" w:rsidRDefault="005636C2">
      <w:pPr>
        <w:pStyle w:val="a5"/>
        <w:numPr>
          <w:ilvl w:val="3"/>
          <w:numId w:val="36"/>
        </w:numPr>
        <w:tabs>
          <w:tab w:val="left" w:pos="828"/>
        </w:tabs>
        <w:ind w:right="677"/>
        <w:rPr>
          <w:sz w:val="24"/>
          <w:szCs w:val="24"/>
        </w:rPr>
      </w:pPr>
      <w:r w:rsidRPr="00F70AFD">
        <w:rPr>
          <w:sz w:val="24"/>
          <w:szCs w:val="24"/>
        </w:rPr>
        <w:lastRenderedPageBreak/>
        <w:t>освоение новой системы требований к структуре основной образовательной</w:t>
      </w:r>
      <w:r w:rsidRPr="00F70AFD">
        <w:rPr>
          <w:spacing w:val="40"/>
          <w:sz w:val="24"/>
          <w:szCs w:val="24"/>
        </w:rPr>
        <w:t xml:space="preserve"> </w:t>
      </w:r>
      <w:r w:rsidRPr="00F70AFD">
        <w:rPr>
          <w:sz w:val="24"/>
          <w:szCs w:val="24"/>
        </w:rPr>
        <w:t>программы, результатам ее освоения и условиям реализации, а также системы оценки итогов образовательной деятельности обучающихся;</w:t>
      </w:r>
    </w:p>
    <w:p w:rsidR="007C21AE" w:rsidRPr="00F70AFD" w:rsidRDefault="005636C2">
      <w:pPr>
        <w:pStyle w:val="a5"/>
        <w:numPr>
          <w:ilvl w:val="3"/>
          <w:numId w:val="36"/>
        </w:numPr>
        <w:tabs>
          <w:tab w:val="left" w:pos="828"/>
        </w:tabs>
        <w:ind w:right="674"/>
        <w:rPr>
          <w:sz w:val="24"/>
          <w:szCs w:val="24"/>
        </w:rPr>
      </w:pPr>
      <w:r w:rsidRPr="00F70AFD">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7C21AE" w:rsidRPr="00F70AFD" w:rsidRDefault="005636C2">
      <w:pPr>
        <w:pStyle w:val="a3"/>
        <w:ind w:left="544" w:right="672" w:firstLine="0"/>
      </w:pPr>
      <w:r w:rsidRPr="00F70AFD">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w:t>
      </w:r>
    </w:p>
    <w:p w:rsidR="007C21AE" w:rsidRPr="00F70AFD" w:rsidRDefault="005636C2">
      <w:pPr>
        <w:pStyle w:val="a3"/>
        <w:ind w:left="544" w:right="3538" w:firstLine="2872"/>
      </w:pPr>
      <w:r w:rsidRPr="00F70AFD">
        <w:t>Организация</w:t>
      </w:r>
      <w:r w:rsidRPr="00F70AFD">
        <w:rPr>
          <w:spacing w:val="-15"/>
        </w:rPr>
        <w:t xml:space="preserve"> </w:t>
      </w:r>
      <w:r w:rsidRPr="00F70AFD">
        <w:t>методической</w:t>
      </w:r>
      <w:r w:rsidRPr="00F70AFD">
        <w:rPr>
          <w:spacing w:val="-15"/>
        </w:rPr>
        <w:t xml:space="preserve"> </w:t>
      </w:r>
      <w:r w:rsidRPr="00F70AFD">
        <w:t>работы Программно-методическое обеспечение реализации ФГОС:</w:t>
      </w:r>
    </w:p>
    <w:p w:rsidR="007C21AE" w:rsidRPr="00F70AFD" w:rsidRDefault="005636C2">
      <w:pPr>
        <w:pStyle w:val="a5"/>
        <w:numPr>
          <w:ilvl w:val="3"/>
          <w:numId w:val="36"/>
        </w:numPr>
        <w:tabs>
          <w:tab w:val="left" w:pos="827"/>
        </w:tabs>
        <w:ind w:left="827" w:hanging="283"/>
        <w:rPr>
          <w:sz w:val="24"/>
          <w:szCs w:val="24"/>
        </w:rPr>
      </w:pPr>
      <w:r w:rsidRPr="00F70AFD">
        <w:rPr>
          <w:sz w:val="24"/>
          <w:szCs w:val="24"/>
        </w:rPr>
        <w:t>реализация</w:t>
      </w:r>
      <w:r w:rsidRPr="00F70AFD">
        <w:rPr>
          <w:spacing w:val="-7"/>
          <w:sz w:val="24"/>
          <w:szCs w:val="24"/>
        </w:rPr>
        <w:t xml:space="preserve"> </w:t>
      </w:r>
      <w:r w:rsidRPr="00F70AFD">
        <w:rPr>
          <w:sz w:val="24"/>
          <w:szCs w:val="24"/>
        </w:rPr>
        <w:t>принципов</w:t>
      </w:r>
      <w:r w:rsidRPr="00F70AFD">
        <w:rPr>
          <w:spacing w:val="-4"/>
          <w:sz w:val="24"/>
          <w:szCs w:val="24"/>
        </w:rPr>
        <w:t xml:space="preserve"> </w:t>
      </w:r>
      <w:r w:rsidRPr="00F70AFD">
        <w:rPr>
          <w:sz w:val="24"/>
          <w:szCs w:val="24"/>
        </w:rPr>
        <w:t>ФГОС</w:t>
      </w:r>
      <w:r w:rsidRPr="00F70AFD">
        <w:rPr>
          <w:spacing w:val="-5"/>
          <w:sz w:val="24"/>
          <w:szCs w:val="24"/>
        </w:rPr>
        <w:t xml:space="preserve"> </w:t>
      </w:r>
      <w:r w:rsidRPr="00F70AFD">
        <w:rPr>
          <w:sz w:val="24"/>
          <w:szCs w:val="24"/>
        </w:rPr>
        <w:t>при</w:t>
      </w:r>
      <w:r w:rsidRPr="00F70AFD">
        <w:rPr>
          <w:spacing w:val="-4"/>
          <w:sz w:val="24"/>
          <w:szCs w:val="24"/>
        </w:rPr>
        <w:t xml:space="preserve"> </w:t>
      </w:r>
      <w:r w:rsidRPr="00F70AFD">
        <w:rPr>
          <w:sz w:val="24"/>
          <w:szCs w:val="24"/>
        </w:rPr>
        <w:t>составлении</w:t>
      </w:r>
      <w:r w:rsidRPr="00F70AFD">
        <w:rPr>
          <w:spacing w:val="-5"/>
          <w:sz w:val="24"/>
          <w:szCs w:val="24"/>
        </w:rPr>
        <w:t xml:space="preserve"> </w:t>
      </w:r>
      <w:r w:rsidRPr="00F70AFD">
        <w:rPr>
          <w:sz w:val="24"/>
          <w:szCs w:val="24"/>
        </w:rPr>
        <w:t>рабочих</w:t>
      </w:r>
      <w:r w:rsidRPr="00F70AFD">
        <w:rPr>
          <w:spacing w:val="-4"/>
          <w:sz w:val="24"/>
          <w:szCs w:val="24"/>
        </w:rPr>
        <w:t xml:space="preserve"> </w:t>
      </w:r>
      <w:r w:rsidRPr="00F70AFD">
        <w:rPr>
          <w:sz w:val="24"/>
          <w:szCs w:val="24"/>
        </w:rPr>
        <w:t>программ</w:t>
      </w:r>
      <w:r w:rsidRPr="00F70AFD">
        <w:rPr>
          <w:spacing w:val="-5"/>
          <w:sz w:val="24"/>
          <w:szCs w:val="24"/>
        </w:rPr>
        <w:t xml:space="preserve"> </w:t>
      </w:r>
      <w:r w:rsidRPr="00F70AFD">
        <w:rPr>
          <w:sz w:val="24"/>
          <w:szCs w:val="24"/>
        </w:rPr>
        <w:t>10-11-х</w:t>
      </w:r>
      <w:r w:rsidRPr="00F70AFD">
        <w:rPr>
          <w:spacing w:val="-3"/>
          <w:sz w:val="24"/>
          <w:szCs w:val="24"/>
        </w:rPr>
        <w:t xml:space="preserve"> </w:t>
      </w:r>
      <w:r w:rsidRPr="00F70AFD">
        <w:rPr>
          <w:spacing w:val="-2"/>
          <w:sz w:val="24"/>
          <w:szCs w:val="24"/>
        </w:rPr>
        <w:t>классов:</w:t>
      </w:r>
    </w:p>
    <w:p w:rsidR="007C21AE" w:rsidRPr="00F70AFD" w:rsidRDefault="005636C2">
      <w:pPr>
        <w:pStyle w:val="a5"/>
        <w:numPr>
          <w:ilvl w:val="3"/>
          <w:numId w:val="36"/>
        </w:numPr>
        <w:tabs>
          <w:tab w:val="left" w:pos="828"/>
        </w:tabs>
        <w:ind w:right="674"/>
        <w:rPr>
          <w:sz w:val="24"/>
          <w:szCs w:val="24"/>
        </w:rPr>
      </w:pPr>
      <w:r w:rsidRPr="00F70AFD">
        <w:rPr>
          <w:sz w:val="24"/>
          <w:szCs w:val="24"/>
        </w:rPr>
        <w:t xml:space="preserve">расширение содержания образования за счет включения не только учебного программного материала, подлежащего освоению, но и дополнительного, интегрированного, направленного на достижение личностных и метапредметных </w:t>
      </w:r>
      <w:r w:rsidRPr="00F70AFD">
        <w:rPr>
          <w:spacing w:val="-2"/>
          <w:sz w:val="24"/>
          <w:szCs w:val="24"/>
        </w:rPr>
        <w:t>результатов;</w:t>
      </w:r>
    </w:p>
    <w:p w:rsidR="007C21AE" w:rsidRPr="00F70AFD" w:rsidRDefault="005636C2">
      <w:pPr>
        <w:pStyle w:val="a5"/>
        <w:numPr>
          <w:ilvl w:val="3"/>
          <w:numId w:val="36"/>
        </w:numPr>
        <w:tabs>
          <w:tab w:val="left" w:pos="828"/>
        </w:tabs>
        <w:ind w:right="673"/>
        <w:jc w:val="left"/>
        <w:rPr>
          <w:sz w:val="24"/>
          <w:szCs w:val="24"/>
        </w:rPr>
      </w:pPr>
      <w:proofErr w:type="gramStart"/>
      <w:r w:rsidRPr="00F70AFD">
        <w:rPr>
          <w:sz w:val="24"/>
          <w:szCs w:val="24"/>
        </w:rPr>
        <w:t>использование</w:t>
      </w:r>
      <w:r w:rsidRPr="00F70AFD">
        <w:rPr>
          <w:spacing w:val="40"/>
          <w:sz w:val="24"/>
          <w:szCs w:val="24"/>
        </w:rPr>
        <w:t xml:space="preserve"> </w:t>
      </w:r>
      <w:r w:rsidRPr="00F70AFD">
        <w:rPr>
          <w:sz w:val="24"/>
          <w:szCs w:val="24"/>
        </w:rPr>
        <w:t>внеурочных</w:t>
      </w:r>
      <w:r w:rsidRPr="00F70AFD">
        <w:rPr>
          <w:spacing w:val="40"/>
          <w:sz w:val="24"/>
          <w:szCs w:val="24"/>
        </w:rPr>
        <w:t xml:space="preserve"> </w:t>
      </w:r>
      <w:r w:rsidRPr="00F70AFD">
        <w:rPr>
          <w:sz w:val="24"/>
          <w:szCs w:val="24"/>
        </w:rPr>
        <w:t>и</w:t>
      </w:r>
      <w:r w:rsidRPr="00F70AFD">
        <w:rPr>
          <w:spacing w:val="40"/>
          <w:sz w:val="24"/>
          <w:szCs w:val="24"/>
        </w:rPr>
        <w:t xml:space="preserve"> </w:t>
      </w:r>
      <w:r w:rsidRPr="00F70AFD">
        <w:rPr>
          <w:sz w:val="24"/>
          <w:szCs w:val="24"/>
        </w:rPr>
        <w:t>внеаудиторных</w:t>
      </w:r>
      <w:r w:rsidRPr="00F70AFD">
        <w:rPr>
          <w:spacing w:val="40"/>
          <w:sz w:val="24"/>
          <w:szCs w:val="24"/>
        </w:rPr>
        <w:t xml:space="preserve"> </w:t>
      </w:r>
      <w:r w:rsidRPr="00F70AFD">
        <w:rPr>
          <w:sz w:val="24"/>
          <w:szCs w:val="24"/>
        </w:rPr>
        <w:t>(отличных</w:t>
      </w:r>
      <w:r w:rsidRPr="00F70AFD">
        <w:rPr>
          <w:spacing w:val="40"/>
          <w:sz w:val="24"/>
          <w:szCs w:val="24"/>
        </w:rPr>
        <w:t xml:space="preserve"> </w:t>
      </w:r>
      <w:r w:rsidRPr="00F70AFD">
        <w:rPr>
          <w:sz w:val="24"/>
          <w:szCs w:val="24"/>
        </w:rPr>
        <w:t>от</w:t>
      </w:r>
      <w:r w:rsidRPr="00F70AFD">
        <w:rPr>
          <w:spacing w:val="40"/>
          <w:sz w:val="24"/>
          <w:szCs w:val="24"/>
        </w:rPr>
        <w:t xml:space="preserve"> </w:t>
      </w:r>
      <w:r w:rsidRPr="00F70AFD">
        <w:rPr>
          <w:sz w:val="24"/>
          <w:szCs w:val="24"/>
        </w:rPr>
        <w:t>классно-урочных)</w:t>
      </w:r>
      <w:r w:rsidRPr="00F70AFD">
        <w:rPr>
          <w:spacing w:val="40"/>
          <w:sz w:val="24"/>
          <w:szCs w:val="24"/>
        </w:rPr>
        <w:t xml:space="preserve"> </w:t>
      </w:r>
      <w:r w:rsidRPr="00F70AFD">
        <w:rPr>
          <w:sz w:val="24"/>
          <w:szCs w:val="24"/>
        </w:rPr>
        <w:t>форм организации учебного процесса;</w:t>
      </w:r>
      <w:proofErr w:type="gramEnd"/>
    </w:p>
    <w:p w:rsidR="007C21AE" w:rsidRPr="00F70AFD" w:rsidRDefault="005636C2">
      <w:pPr>
        <w:pStyle w:val="a5"/>
        <w:numPr>
          <w:ilvl w:val="3"/>
          <w:numId w:val="36"/>
        </w:numPr>
        <w:tabs>
          <w:tab w:val="left" w:pos="827"/>
        </w:tabs>
        <w:spacing w:line="294" w:lineRule="exact"/>
        <w:ind w:left="827" w:hanging="283"/>
        <w:jc w:val="left"/>
        <w:rPr>
          <w:sz w:val="24"/>
          <w:szCs w:val="24"/>
        </w:rPr>
      </w:pPr>
      <w:r w:rsidRPr="00F70AFD">
        <w:rPr>
          <w:sz w:val="24"/>
          <w:szCs w:val="24"/>
        </w:rPr>
        <w:t>организация</w:t>
      </w:r>
      <w:r w:rsidRPr="00F70AFD">
        <w:rPr>
          <w:spacing w:val="-9"/>
          <w:sz w:val="24"/>
          <w:szCs w:val="24"/>
        </w:rPr>
        <w:t xml:space="preserve"> </w:t>
      </w:r>
      <w:r w:rsidRPr="00F70AFD">
        <w:rPr>
          <w:sz w:val="24"/>
          <w:szCs w:val="24"/>
        </w:rPr>
        <w:t>работы</w:t>
      </w:r>
      <w:r w:rsidRPr="00F70AFD">
        <w:rPr>
          <w:spacing w:val="-6"/>
          <w:sz w:val="24"/>
          <w:szCs w:val="24"/>
        </w:rPr>
        <w:t xml:space="preserve"> </w:t>
      </w:r>
      <w:proofErr w:type="gramStart"/>
      <w:r w:rsidRPr="00F70AFD">
        <w:rPr>
          <w:sz w:val="24"/>
          <w:szCs w:val="24"/>
        </w:rPr>
        <w:t>обучающихся</w:t>
      </w:r>
      <w:proofErr w:type="gramEnd"/>
      <w:r w:rsidRPr="00F70AFD">
        <w:rPr>
          <w:spacing w:val="-6"/>
          <w:sz w:val="24"/>
          <w:szCs w:val="24"/>
        </w:rPr>
        <w:t xml:space="preserve"> </w:t>
      </w:r>
      <w:r w:rsidRPr="00F70AFD">
        <w:rPr>
          <w:sz w:val="24"/>
          <w:szCs w:val="24"/>
        </w:rPr>
        <w:t>над</w:t>
      </w:r>
      <w:r w:rsidRPr="00F70AFD">
        <w:rPr>
          <w:spacing w:val="-5"/>
          <w:sz w:val="24"/>
          <w:szCs w:val="24"/>
        </w:rPr>
        <w:t xml:space="preserve"> </w:t>
      </w:r>
      <w:r w:rsidRPr="00F70AFD">
        <w:rPr>
          <w:sz w:val="24"/>
          <w:szCs w:val="24"/>
        </w:rPr>
        <w:t>индивидуальными</w:t>
      </w:r>
      <w:r w:rsidRPr="00F70AFD">
        <w:rPr>
          <w:spacing w:val="-6"/>
          <w:sz w:val="24"/>
          <w:szCs w:val="24"/>
        </w:rPr>
        <w:t xml:space="preserve"> </w:t>
      </w:r>
      <w:r w:rsidRPr="00F70AFD">
        <w:rPr>
          <w:spacing w:val="-2"/>
          <w:sz w:val="24"/>
          <w:szCs w:val="24"/>
        </w:rPr>
        <w:t>проектами.</w:t>
      </w:r>
    </w:p>
    <w:p w:rsidR="007C21AE" w:rsidRPr="00F70AFD" w:rsidRDefault="005636C2">
      <w:pPr>
        <w:pStyle w:val="a3"/>
        <w:spacing w:line="276" w:lineRule="exact"/>
        <w:ind w:left="544" w:firstLine="0"/>
        <w:jc w:val="left"/>
      </w:pPr>
      <w:r w:rsidRPr="00F70AFD">
        <w:t>Организация</w:t>
      </w:r>
      <w:r w:rsidRPr="00F70AFD">
        <w:rPr>
          <w:spacing w:val="-8"/>
        </w:rPr>
        <w:t xml:space="preserve"> </w:t>
      </w:r>
      <w:r w:rsidRPr="00F70AFD">
        <w:t>образовательного</w:t>
      </w:r>
      <w:r w:rsidRPr="00F70AFD">
        <w:rPr>
          <w:spacing w:val="-7"/>
        </w:rPr>
        <w:t xml:space="preserve"> </w:t>
      </w:r>
      <w:r w:rsidRPr="00F70AFD">
        <w:t>процесса</w:t>
      </w:r>
      <w:r w:rsidRPr="00F70AFD">
        <w:rPr>
          <w:spacing w:val="-8"/>
        </w:rPr>
        <w:t xml:space="preserve"> </w:t>
      </w:r>
      <w:r w:rsidRPr="00F70AFD">
        <w:t>на</w:t>
      </w:r>
      <w:r w:rsidRPr="00F70AFD">
        <w:rPr>
          <w:spacing w:val="-8"/>
        </w:rPr>
        <w:t xml:space="preserve"> </w:t>
      </w:r>
      <w:r w:rsidRPr="00F70AFD">
        <w:t>основе</w:t>
      </w:r>
      <w:r w:rsidRPr="00F70AFD">
        <w:rPr>
          <w:spacing w:val="-6"/>
        </w:rPr>
        <w:t xml:space="preserve"> </w:t>
      </w:r>
      <w:r w:rsidRPr="00F70AFD">
        <w:t>системно-деятельностного</w:t>
      </w:r>
      <w:r w:rsidRPr="00F70AFD">
        <w:rPr>
          <w:spacing w:val="-7"/>
        </w:rPr>
        <w:t xml:space="preserve"> </w:t>
      </w:r>
      <w:r w:rsidRPr="00F70AFD">
        <w:rPr>
          <w:spacing w:val="-2"/>
        </w:rPr>
        <w:t>подхода:</w:t>
      </w:r>
    </w:p>
    <w:p w:rsidR="007C21AE" w:rsidRPr="00F70AFD" w:rsidRDefault="005636C2">
      <w:pPr>
        <w:pStyle w:val="a5"/>
        <w:numPr>
          <w:ilvl w:val="3"/>
          <w:numId w:val="36"/>
        </w:numPr>
        <w:tabs>
          <w:tab w:val="left" w:pos="828"/>
        </w:tabs>
        <w:spacing w:before="1"/>
        <w:ind w:right="675"/>
        <w:rPr>
          <w:sz w:val="24"/>
          <w:szCs w:val="24"/>
        </w:rPr>
      </w:pPr>
      <w:r w:rsidRPr="00F70AFD">
        <w:rPr>
          <w:sz w:val="24"/>
          <w:szCs w:val="24"/>
        </w:rPr>
        <w:t>совершенствование методики проведения учебных занятий в соответствие с современными требованиями (технологизация, ориентация на запланированные результаты) в части формирования предметных и метапредметных умений и навыков;</w:t>
      </w:r>
    </w:p>
    <w:p w:rsidR="007C21AE" w:rsidRPr="00F70AFD" w:rsidRDefault="005636C2">
      <w:pPr>
        <w:pStyle w:val="a5"/>
        <w:numPr>
          <w:ilvl w:val="3"/>
          <w:numId w:val="36"/>
        </w:numPr>
        <w:tabs>
          <w:tab w:val="left" w:pos="828"/>
        </w:tabs>
        <w:ind w:right="675"/>
        <w:rPr>
          <w:sz w:val="24"/>
          <w:szCs w:val="24"/>
        </w:rPr>
      </w:pPr>
      <w:r w:rsidRPr="00F70AFD">
        <w:rPr>
          <w:sz w:val="24"/>
          <w:szCs w:val="24"/>
        </w:rPr>
        <w:t>изучение программного материала через систему учебно-познавательных и учебн</w:t>
      </w:r>
      <w:proofErr w:type="gramStart"/>
      <w:r w:rsidRPr="00F70AFD">
        <w:rPr>
          <w:sz w:val="24"/>
          <w:szCs w:val="24"/>
        </w:rPr>
        <w:t>о-</w:t>
      </w:r>
      <w:proofErr w:type="gramEnd"/>
      <w:r w:rsidRPr="00F70AFD">
        <w:rPr>
          <w:sz w:val="24"/>
          <w:szCs w:val="24"/>
        </w:rPr>
        <w:t xml:space="preserve"> 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w:t>
      </w:r>
    </w:p>
    <w:p w:rsidR="007C21AE" w:rsidRPr="00F70AFD" w:rsidRDefault="005636C2">
      <w:pPr>
        <w:pStyle w:val="a5"/>
        <w:numPr>
          <w:ilvl w:val="3"/>
          <w:numId w:val="36"/>
        </w:numPr>
        <w:tabs>
          <w:tab w:val="left" w:pos="828"/>
        </w:tabs>
        <w:ind w:right="676"/>
        <w:rPr>
          <w:sz w:val="24"/>
          <w:szCs w:val="24"/>
        </w:rPr>
      </w:pPr>
      <w:r w:rsidRPr="00F70AFD">
        <w:rPr>
          <w:sz w:val="24"/>
          <w:szCs w:val="24"/>
        </w:rPr>
        <w:t>отбор предметного содержания, форм и методов преподавания, позволяющих получить опыт деятельности специфической для данной предметной области, формирование универсальных учебных действии;</w:t>
      </w:r>
    </w:p>
    <w:p w:rsidR="007C21AE" w:rsidRPr="00F70AFD" w:rsidRDefault="005636C2">
      <w:pPr>
        <w:pStyle w:val="a5"/>
        <w:numPr>
          <w:ilvl w:val="3"/>
          <w:numId w:val="36"/>
        </w:numPr>
        <w:tabs>
          <w:tab w:val="left" w:pos="828"/>
        </w:tabs>
        <w:ind w:right="680"/>
        <w:rPr>
          <w:sz w:val="24"/>
          <w:szCs w:val="24"/>
        </w:rPr>
      </w:pPr>
      <w:r w:rsidRPr="00F70AFD">
        <w:rPr>
          <w:sz w:val="24"/>
          <w:szCs w:val="24"/>
        </w:rPr>
        <w:t xml:space="preserve">преобразование предметного содержания образования в блоки задач, проектов, темы для учебных исследований, </w:t>
      </w:r>
      <w:proofErr w:type="gramStart"/>
      <w:r w:rsidRPr="00F70AFD">
        <w:rPr>
          <w:sz w:val="24"/>
          <w:szCs w:val="24"/>
        </w:rPr>
        <w:t>индивидуальных проектов</w:t>
      </w:r>
      <w:proofErr w:type="gramEnd"/>
      <w:r w:rsidRPr="00F70AFD">
        <w:rPr>
          <w:sz w:val="24"/>
          <w:szCs w:val="24"/>
        </w:rPr>
        <w:t>:</w:t>
      </w:r>
    </w:p>
    <w:p w:rsidR="007C21AE" w:rsidRPr="00F70AFD" w:rsidRDefault="005636C2">
      <w:pPr>
        <w:pStyle w:val="a5"/>
        <w:numPr>
          <w:ilvl w:val="4"/>
          <w:numId w:val="36"/>
        </w:numPr>
        <w:tabs>
          <w:tab w:val="left" w:pos="1264"/>
        </w:tabs>
        <w:ind w:left="1264" w:right="674" w:hanging="360"/>
        <w:rPr>
          <w:sz w:val="24"/>
          <w:szCs w:val="24"/>
        </w:rPr>
      </w:pPr>
      <w:r w:rsidRPr="00F70AFD">
        <w:rPr>
          <w:sz w:val="24"/>
          <w:szCs w:val="24"/>
        </w:rPr>
        <w:t>преподавание системы основополагающих элементов научного знания через организацию исследовательской деятельности;</w:t>
      </w:r>
    </w:p>
    <w:p w:rsidR="007C21AE" w:rsidRPr="00F70AFD" w:rsidRDefault="005636C2">
      <w:pPr>
        <w:pStyle w:val="a5"/>
        <w:numPr>
          <w:ilvl w:val="4"/>
          <w:numId w:val="36"/>
        </w:numPr>
        <w:tabs>
          <w:tab w:val="left" w:pos="1263"/>
        </w:tabs>
        <w:ind w:left="1263" w:hanging="359"/>
        <w:rPr>
          <w:sz w:val="24"/>
          <w:szCs w:val="24"/>
        </w:rPr>
      </w:pPr>
      <w:r w:rsidRPr="00F70AFD">
        <w:rPr>
          <w:sz w:val="24"/>
          <w:szCs w:val="24"/>
        </w:rPr>
        <w:t>использование</w:t>
      </w:r>
      <w:r w:rsidRPr="00F70AFD">
        <w:rPr>
          <w:spacing w:val="-7"/>
          <w:sz w:val="24"/>
          <w:szCs w:val="24"/>
        </w:rPr>
        <w:t xml:space="preserve"> </w:t>
      </w:r>
      <w:r w:rsidRPr="00F70AFD">
        <w:rPr>
          <w:sz w:val="24"/>
          <w:szCs w:val="24"/>
        </w:rPr>
        <w:t>метода</w:t>
      </w:r>
      <w:r w:rsidRPr="00F70AFD">
        <w:rPr>
          <w:spacing w:val="-6"/>
          <w:sz w:val="24"/>
          <w:szCs w:val="24"/>
        </w:rPr>
        <w:t xml:space="preserve"> </w:t>
      </w:r>
      <w:r w:rsidRPr="00F70AFD">
        <w:rPr>
          <w:sz w:val="24"/>
          <w:szCs w:val="24"/>
        </w:rPr>
        <w:t>групповых</w:t>
      </w:r>
      <w:r w:rsidRPr="00F70AFD">
        <w:rPr>
          <w:spacing w:val="-5"/>
          <w:sz w:val="24"/>
          <w:szCs w:val="24"/>
        </w:rPr>
        <w:t xml:space="preserve"> </w:t>
      </w:r>
      <w:r w:rsidRPr="00F70AFD">
        <w:rPr>
          <w:sz w:val="24"/>
          <w:szCs w:val="24"/>
        </w:rPr>
        <w:t>и</w:t>
      </w:r>
      <w:r w:rsidRPr="00F70AFD">
        <w:rPr>
          <w:spacing w:val="-4"/>
          <w:sz w:val="24"/>
          <w:szCs w:val="24"/>
        </w:rPr>
        <w:t xml:space="preserve"> </w:t>
      </w:r>
      <w:r w:rsidRPr="00F70AFD">
        <w:rPr>
          <w:sz w:val="24"/>
          <w:szCs w:val="24"/>
        </w:rPr>
        <w:t>индивидуальных</w:t>
      </w:r>
      <w:r w:rsidRPr="00F70AFD">
        <w:rPr>
          <w:spacing w:val="-5"/>
          <w:sz w:val="24"/>
          <w:szCs w:val="24"/>
        </w:rPr>
        <w:t xml:space="preserve"> </w:t>
      </w:r>
      <w:r w:rsidRPr="00F70AFD">
        <w:rPr>
          <w:sz w:val="24"/>
          <w:szCs w:val="24"/>
        </w:rPr>
        <w:t>учебных</w:t>
      </w:r>
      <w:r w:rsidRPr="00F70AFD">
        <w:rPr>
          <w:spacing w:val="-5"/>
          <w:sz w:val="24"/>
          <w:szCs w:val="24"/>
        </w:rPr>
        <w:t xml:space="preserve"> </w:t>
      </w:r>
      <w:r w:rsidRPr="00F70AFD">
        <w:rPr>
          <w:spacing w:val="-2"/>
          <w:sz w:val="24"/>
          <w:szCs w:val="24"/>
        </w:rPr>
        <w:t>проектов;</w:t>
      </w:r>
    </w:p>
    <w:p w:rsidR="007C21AE" w:rsidRPr="00F70AFD" w:rsidRDefault="005636C2">
      <w:pPr>
        <w:pStyle w:val="a5"/>
        <w:numPr>
          <w:ilvl w:val="4"/>
          <w:numId w:val="36"/>
        </w:numPr>
        <w:tabs>
          <w:tab w:val="left" w:pos="1264"/>
        </w:tabs>
        <w:ind w:left="1264" w:right="671" w:hanging="360"/>
        <w:rPr>
          <w:sz w:val="24"/>
          <w:szCs w:val="24"/>
        </w:rPr>
      </w:pPr>
      <w:r w:rsidRPr="00F70AFD">
        <w:rPr>
          <w:sz w:val="24"/>
          <w:szCs w:val="24"/>
        </w:rPr>
        <w:t>использование технологий проектной, исследовательской учебной деятельности, информационных и коммуникационных технологий, формирование УУД.</w:t>
      </w:r>
    </w:p>
    <w:p w:rsidR="007C21AE" w:rsidRPr="00F70AFD" w:rsidRDefault="005636C2">
      <w:pPr>
        <w:pStyle w:val="a3"/>
        <w:spacing w:before="119"/>
        <w:ind w:left="544" w:right="680" w:firstLine="0"/>
      </w:pPr>
      <w:r w:rsidRPr="00F70AFD">
        <w:t xml:space="preserve">Оптимизация системы оценки качества образования в соответствии с требованиями </w:t>
      </w:r>
      <w:r w:rsidRPr="00F70AFD">
        <w:rPr>
          <w:spacing w:val="-2"/>
        </w:rPr>
        <w:t>ФГОС:</w:t>
      </w:r>
    </w:p>
    <w:p w:rsidR="007C21AE" w:rsidRPr="00F70AFD" w:rsidRDefault="005636C2">
      <w:pPr>
        <w:pStyle w:val="a5"/>
        <w:numPr>
          <w:ilvl w:val="0"/>
          <w:numId w:val="6"/>
        </w:numPr>
        <w:tabs>
          <w:tab w:val="left" w:pos="706"/>
        </w:tabs>
        <w:ind w:right="676" w:firstLine="0"/>
        <w:rPr>
          <w:sz w:val="24"/>
          <w:szCs w:val="24"/>
        </w:rPr>
      </w:pPr>
      <w:r w:rsidRPr="00F70AFD">
        <w:rPr>
          <w:sz w:val="24"/>
          <w:szCs w:val="24"/>
        </w:rPr>
        <w:t xml:space="preserve">разработка каждым учителем контрольно-измерительных материалов по каждой теме в соответствии с тематическим планированием </w:t>
      </w:r>
      <w:proofErr w:type="gramStart"/>
      <w:r w:rsidRPr="00F70AFD">
        <w:rPr>
          <w:sz w:val="24"/>
          <w:szCs w:val="24"/>
        </w:rPr>
        <w:t>по своему</w:t>
      </w:r>
      <w:proofErr w:type="gramEnd"/>
      <w:r w:rsidRPr="00F70AFD">
        <w:rPr>
          <w:sz w:val="24"/>
          <w:szCs w:val="24"/>
        </w:rPr>
        <w:t>;</w:t>
      </w:r>
    </w:p>
    <w:p w:rsidR="007C21AE" w:rsidRPr="00F70AFD" w:rsidRDefault="005636C2">
      <w:pPr>
        <w:pStyle w:val="a5"/>
        <w:numPr>
          <w:ilvl w:val="0"/>
          <w:numId w:val="6"/>
        </w:numPr>
        <w:tabs>
          <w:tab w:val="left" w:pos="820"/>
        </w:tabs>
        <w:ind w:right="674" w:firstLine="0"/>
        <w:rPr>
          <w:sz w:val="24"/>
          <w:szCs w:val="24"/>
        </w:rPr>
      </w:pPr>
      <w:r w:rsidRPr="00F70AFD">
        <w:rPr>
          <w:sz w:val="24"/>
          <w:szCs w:val="24"/>
        </w:rPr>
        <w:t xml:space="preserve">регулярное проведение внутреннего аудита и </w:t>
      </w:r>
      <w:proofErr w:type="spellStart"/>
      <w:r w:rsidRPr="00F70AFD">
        <w:rPr>
          <w:sz w:val="24"/>
          <w:szCs w:val="24"/>
        </w:rPr>
        <w:t>самоаудита</w:t>
      </w:r>
      <w:proofErr w:type="spellEnd"/>
      <w:r w:rsidRPr="00F70AFD">
        <w:rPr>
          <w:sz w:val="24"/>
          <w:szCs w:val="24"/>
        </w:rPr>
        <w:t xml:space="preserve"> на уровне педагога, методического объединения учителей-предметников (по итогам входного и промежуточного мониторинга, итоговой аттестации обучающихся, итогам полугодий и учебного года);</w:t>
      </w:r>
    </w:p>
    <w:p w:rsidR="007C21AE" w:rsidRPr="00F70AFD" w:rsidRDefault="005636C2">
      <w:pPr>
        <w:pStyle w:val="a5"/>
        <w:numPr>
          <w:ilvl w:val="0"/>
          <w:numId w:val="6"/>
        </w:numPr>
        <w:tabs>
          <w:tab w:val="left" w:pos="708"/>
        </w:tabs>
        <w:ind w:right="676" w:firstLine="0"/>
        <w:rPr>
          <w:sz w:val="24"/>
          <w:szCs w:val="24"/>
        </w:rPr>
      </w:pPr>
      <w:r w:rsidRPr="00F70AFD">
        <w:rPr>
          <w:sz w:val="24"/>
          <w:szCs w:val="24"/>
        </w:rPr>
        <w:t>оценка профессиональной компетентности педагога в рамках системно-деятельностной педагогики на основе внешнего и внутреннего аудита, оптимизация управления образовательным процессом на уровне каждого учителя.</w:t>
      </w:r>
    </w:p>
    <w:p w:rsidR="007C21AE" w:rsidRPr="00F70AFD" w:rsidRDefault="005636C2">
      <w:pPr>
        <w:pStyle w:val="11"/>
        <w:numPr>
          <w:ilvl w:val="2"/>
          <w:numId w:val="36"/>
        </w:numPr>
        <w:tabs>
          <w:tab w:val="left" w:pos="1302"/>
        </w:tabs>
        <w:spacing w:before="76"/>
        <w:ind w:right="672" w:firstLine="0"/>
        <w:jc w:val="left"/>
      </w:pPr>
      <w:r w:rsidRPr="00F70AFD">
        <w:t>Психолого-педагогические</w:t>
      </w:r>
      <w:r w:rsidRPr="00F70AFD">
        <w:rPr>
          <w:spacing w:val="80"/>
        </w:rPr>
        <w:t xml:space="preserve"> </w:t>
      </w:r>
      <w:r w:rsidRPr="00F70AFD">
        <w:t>условия</w:t>
      </w:r>
      <w:r w:rsidRPr="00F70AFD">
        <w:rPr>
          <w:spacing w:val="80"/>
        </w:rPr>
        <w:t xml:space="preserve"> </w:t>
      </w:r>
      <w:r w:rsidRPr="00F70AFD">
        <w:t>реализации</w:t>
      </w:r>
      <w:r w:rsidRPr="00F70AFD">
        <w:rPr>
          <w:spacing w:val="80"/>
        </w:rPr>
        <w:t xml:space="preserve"> </w:t>
      </w:r>
      <w:r w:rsidRPr="00F70AFD">
        <w:t>основной</w:t>
      </w:r>
      <w:r w:rsidRPr="00F70AFD">
        <w:rPr>
          <w:spacing w:val="80"/>
        </w:rPr>
        <w:t xml:space="preserve"> </w:t>
      </w:r>
      <w:r w:rsidRPr="00F70AFD">
        <w:t xml:space="preserve">образовательной </w:t>
      </w:r>
      <w:r w:rsidRPr="00F70AFD">
        <w:rPr>
          <w:spacing w:val="-2"/>
        </w:rPr>
        <w:t>программы</w:t>
      </w:r>
    </w:p>
    <w:p w:rsidR="007C21AE" w:rsidRPr="00E57042" w:rsidRDefault="005636C2">
      <w:pPr>
        <w:pStyle w:val="a3"/>
        <w:tabs>
          <w:tab w:val="left" w:pos="1321"/>
          <w:tab w:val="left" w:pos="3209"/>
          <w:tab w:val="left" w:pos="6189"/>
          <w:tab w:val="left" w:pos="8025"/>
          <w:tab w:val="left" w:pos="8725"/>
        </w:tabs>
        <w:spacing w:before="120"/>
        <w:ind w:left="544" w:right="674" w:firstLine="0"/>
        <w:jc w:val="left"/>
      </w:pPr>
      <w:r w:rsidRPr="00E57042">
        <w:rPr>
          <w:b/>
          <w:color w:val="212121"/>
          <w:spacing w:val="-4"/>
        </w:rPr>
        <w:t>Цель</w:t>
      </w:r>
      <w:r w:rsidRPr="00E57042">
        <w:rPr>
          <w:b/>
          <w:color w:val="212121"/>
        </w:rPr>
        <w:tab/>
      </w:r>
      <w:r w:rsidRPr="00E57042">
        <w:rPr>
          <w:b/>
          <w:color w:val="212121"/>
          <w:spacing w:val="-2"/>
        </w:rPr>
        <w:t>деятельности:</w:t>
      </w:r>
      <w:r w:rsidRPr="00E57042">
        <w:rPr>
          <w:b/>
          <w:color w:val="212121"/>
        </w:rPr>
        <w:tab/>
      </w:r>
      <w:r w:rsidRPr="00E57042">
        <w:rPr>
          <w:color w:val="212121"/>
          <w:spacing w:val="-2"/>
        </w:rPr>
        <w:t>психолого-педагогическое</w:t>
      </w:r>
      <w:r w:rsidRPr="00E57042">
        <w:rPr>
          <w:color w:val="212121"/>
        </w:rPr>
        <w:tab/>
      </w:r>
      <w:r w:rsidRPr="00E57042">
        <w:rPr>
          <w:color w:val="212121"/>
          <w:spacing w:val="-2"/>
        </w:rPr>
        <w:t>сопровождение</w:t>
      </w:r>
      <w:r w:rsidRPr="00E57042">
        <w:rPr>
          <w:color w:val="212121"/>
        </w:rPr>
        <w:tab/>
      </w:r>
      <w:r w:rsidRPr="00E57042">
        <w:rPr>
          <w:color w:val="212121"/>
          <w:spacing w:val="-4"/>
        </w:rPr>
        <w:t>всех</w:t>
      </w:r>
      <w:r w:rsidRPr="00E57042">
        <w:rPr>
          <w:color w:val="212121"/>
        </w:rPr>
        <w:tab/>
      </w:r>
      <w:r w:rsidRPr="00E57042">
        <w:rPr>
          <w:color w:val="212121"/>
          <w:spacing w:val="-2"/>
        </w:rPr>
        <w:t xml:space="preserve">участников </w:t>
      </w:r>
      <w:r w:rsidRPr="00E57042">
        <w:rPr>
          <w:color w:val="212121"/>
        </w:rPr>
        <w:t>образовательных отношений.</w:t>
      </w:r>
    </w:p>
    <w:p w:rsidR="007C21AE" w:rsidRPr="00E57042" w:rsidRDefault="005636C2">
      <w:pPr>
        <w:ind w:left="544"/>
        <w:rPr>
          <w:b/>
          <w:sz w:val="24"/>
          <w:szCs w:val="24"/>
        </w:rPr>
      </w:pPr>
      <w:r w:rsidRPr="00E57042">
        <w:rPr>
          <w:b/>
          <w:color w:val="212121"/>
          <w:spacing w:val="-2"/>
          <w:sz w:val="24"/>
          <w:szCs w:val="24"/>
        </w:rPr>
        <w:t>Задачи:</w:t>
      </w:r>
    </w:p>
    <w:p w:rsidR="007C21AE" w:rsidRPr="00F70AFD" w:rsidRDefault="005636C2">
      <w:pPr>
        <w:pStyle w:val="a5"/>
        <w:numPr>
          <w:ilvl w:val="3"/>
          <w:numId w:val="36"/>
        </w:numPr>
        <w:tabs>
          <w:tab w:val="left" w:pos="827"/>
        </w:tabs>
        <w:spacing w:before="1"/>
        <w:ind w:left="827" w:hanging="283"/>
        <w:jc w:val="left"/>
        <w:rPr>
          <w:sz w:val="24"/>
          <w:szCs w:val="24"/>
        </w:rPr>
      </w:pPr>
      <w:r w:rsidRPr="00F70AFD">
        <w:rPr>
          <w:color w:val="212121"/>
          <w:sz w:val="24"/>
          <w:szCs w:val="24"/>
        </w:rPr>
        <w:lastRenderedPageBreak/>
        <w:t>Содействие</w:t>
      </w:r>
      <w:r w:rsidRPr="00F70AFD">
        <w:rPr>
          <w:color w:val="212121"/>
          <w:spacing w:val="-9"/>
          <w:sz w:val="24"/>
          <w:szCs w:val="24"/>
        </w:rPr>
        <w:t xml:space="preserve"> </w:t>
      </w:r>
      <w:r w:rsidRPr="00F70AFD">
        <w:rPr>
          <w:color w:val="212121"/>
          <w:sz w:val="24"/>
          <w:szCs w:val="24"/>
        </w:rPr>
        <w:t>личностному</w:t>
      </w:r>
      <w:r w:rsidRPr="00F70AFD">
        <w:rPr>
          <w:color w:val="212121"/>
          <w:spacing w:val="-5"/>
          <w:sz w:val="24"/>
          <w:szCs w:val="24"/>
        </w:rPr>
        <w:t xml:space="preserve"> </w:t>
      </w:r>
      <w:r w:rsidRPr="00F70AFD">
        <w:rPr>
          <w:color w:val="212121"/>
          <w:sz w:val="24"/>
          <w:szCs w:val="24"/>
        </w:rPr>
        <w:t>и</w:t>
      </w:r>
      <w:r w:rsidRPr="00F70AFD">
        <w:rPr>
          <w:color w:val="212121"/>
          <w:spacing w:val="-6"/>
          <w:sz w:val="24"/>
          <w:szCs w:val="24"/>
        </w:rPr>
        <w:t xml:space="preserve"> </w:t>
      </w:r>
      <w:r w:rsidRPr="00F70AFD">
        <w:rPr>
          <w:color w:val="212121"/>
          <w:sz w:val="24"/>
          <w:szCs w:val="24"/>
        </w:rPr>
        <w:t>интеллектуальному</w:t>
      </w:r>
      <w:r w:rsidRPr="00F70AFD">
        <w:rPr>
          <w:color w:val="212121"/>
          <w:spacing w:val="-5"/>
          <w:sz w:val="24"/>
          <w:szCs w:val="24"/>
        </w:rPr>
        <w:t xml:space="preserve"> </w:t>
      </w:r>
      <w:r w:rsidRPr="00F70AFD">
        <w:rPr>
          <w:color w:val="212121"/>
          <w:sz w:val="24"/>
          <w:szCs w:val="24"/>
        </w:rPr>
        <w:t>развитию</w:t>
      </w:r>
      <w:r w:rsidRPr="00F70AFD">
        <w:rPr>
          <w:color w:val="212121"/>
          <w:spacing w:val="-5"/>
          <w:sz w:val="24"/>
          <w:szCs w:val="24"/>
        </w:rPr>
        <w:t xml:space="preserve"> </w:t>
      </w:r>
      <w:proofErr w:type="gramStart"/>
      <w:r w:rsidRPr="00F70AFD">
        <w:rPr>
          <w:color w:val="212121"/>
          <w:spacing w:val="-2"/>
          <w:sz w:val="24"/>
          <w:szCs w:val="24"/>
        </w:rPr>
        <w:t>обучающихся</w:t>
      </w:r>
      <w:proofErr w:type="gramEnd"/>
      <w:r w:rsidRPr="00F70AFD">
        <w:rPr>
          <w:color w:val="212121"/>
          <w:spacing w:val="-2"/>
          <w:sz w:val="24"/>
          <w:szCs w:val="24"/>
        </w:rPr>
        <w:t>.</w:t>
      </w:r>
    </w:p>
    <w:p w:rsidR="007C21AE" w:rsidRPr="00F70AFD" w:rsidRDefault="005636C2">
      <w:pPr>
        <w:pStyle w:val="a5"/>
        <w:numPr>
          <w:ilvl w:val="3"/>
          <w:numId w:val="36"/>
        </w:numPr>
        <w:tabs>
          <w:tab w:val="left" w:pos="828"/>
        </w:tabs>
        <w:ind w:right="672"/>
        <w:rPr>
          <w:sz w:val="24"/>
          <w:szCs w:val="24"/>
        </w:rPr>
      </w:pPr>
      <w:proofErr w:type="gramStart"/>
      <w:r w:rsidRPr="00F70AFD">
        <w:rPr>
          <w:color w:val="212121"/>
          <w:sz w:val="24"/>
          <w:szCs w:val="24"/>
        </w:rPr>
        <w:t>Создание предпосылок к формирование у обучающихся способности к самоопределению в выборе профессиональной деятельности.</w:t>
      </w:r>
      <w:proofErr w:type="gramEnd"/>
    </w:p>
    <w:p w:rsidR="007C21AE" w:rsidRPr="00F70AFD" w:rsidRDefault="005636C2">
      <w:pPr>
        <w:pStyle w:val="a5"/>
        <w:numPr>
          <w:ilvl w:val="3"/>
          <w:numId w:val="36"/>
        </w:numPr>
        <w:tabs>
          <w:tab w:val="left" w:pos="828"/>
        </w:tabs>
        <w:ind w:right="682"/>
        <w:rPr>
          <w:sz w:val="24"/>
          <w:szCs w:val="24"/>
        </w:rPr>
      </w:pPr>
      <w:r w:rsidRPr="00F70AFD">
        <w:rPr>
          <w:color w:val="212121"/>
          <w:sz w:val="24"/>
          <w:szCs w:val="24"/>
        </w:rPr>
        <w:t>Профилактика и преодоление отклонений в социальном и психологическом здоровье, а также развитии обучающихся.</w:t>
      </w:r>
    </w:p>
    <w:p w:rsidR="007C21AE" w:rsidRPr="00F70AFD" w:rsidRDefault="005636C2">
      <w:pPr>
        <w:pStyle w:val="a5"/>
        <w:numPr>
          <w:ilvl w:val="3"/>
          <w:numId w:val="36"/>
        </w:numPr>
        <w:tabs>
          <w:tab w:val="left" w:pos="828"/>
        </w:tabs>
        <w:ind w:right="675"/>
        <w:rPr>
          <w:sz w:val="24"/>
          <w:szCs w:val="24"/>
        </w:rPr>
      </w:pPr>
      <w:r w:rsidRPr="00F70AFD">
        <w:rPr>
          <w:color w:val="212121"/>
          <w:sz w:val="24"/>
          <w:szCs w:val="24"/>
        </w:rPr>
        <w:t xml:space="preserve">Создание предпосылок продуктивного взаимодействия родителей обучающихся, педагогов и администрации школы как равноправных участников образовательных </w:t>
      </w:r>
      <w:r w:rsidRPr="00F70AFD">
        <w:rPr>
          <w:color w:val="212121"/>
          <w:spacing w:val="-2"/>
          <w:sz w:val="24"/>
          <w:szCs w:val="24"/>
        </w:rPr>
        <w:t>отношений</w:t>
      </w:r>
    </w:p>
    <w:p w:rsidR="007C21AE" w:rsidRPr="00F70AFD" w:rsidRDefault="005636C2">
      <w:pPr>
        <w:spacing w:line="275" w:lineRule="exact"/>
        <w:ind w:left="544"/>
        <w:jc w:val="both"/>
        <w:rPr>
          <w:sz w:val="24"/>
          <w:szCs w:val="24"/>
        </w:rPr>
      </w:pPr>
      <w:r w:rsidRPr="00E57042">
        <w:rPr>
          <w:b/>
          <w:color w:val="212121"/>
          <w:sz w:val="24"/>
          <w:szCs w:val="24"/>
        </w:rPr>
        <w:t>Основные</w:t>
      </w:r>
      <w:r w:rsidRPr="00E57042">
        <w:rPr>
          <w:b/>
          <w:color w:val="212121"/>
          <w:spacing w:val="-6"/>
          <w:sz w:val="24"/>
          <w:szCs w:val="24"/>
        </w:rPr>
        <w:t xml:space="preserve"> </w:t>
      </w:r>
      <w:r w:rsidRPr="00E57042">
        <w:rPr>
          <w:b/>
          <w:color w:val="212121"/>
          <w:sz w:val="24"/>
          <w:szCs w:val="24"/>
        </w:rPr>
        <w:t>направления</w:t>
      </w:r>
      <w:r w:rsidRPr="00F70AFD">
        <w:rPr>
          <w:b/>
          <w:i/>
          <w:color w:val="212121"/>
          <w:spacing w:val="-2"/>
          <w:sz w:val="24"/>
          <w:szCs w:val="24"/>
        </w:rPr>
        <w:t xml:space="preserve"> </w:t>
      </w:r>
      <w:r w:rsidRPr="00F70AFD">
        <w:rPr>
          <w:color w:val="212121"/>
          <w:sz w:val="24"/>
          <w:szCs w:val="24"/>
        </w:rPr>
        <w:t>в</w:t>
      </w:r>
      <w:r w:rsidRPr="00F70AFD">
        <w:rPr>
          <w:color w:val="212121"/>
          <w:spacing w:val="-6"/>
          <w:sz w:val="24"/>
          <w:szCs w:val="24"/>
        </w:rPr>
        <w:t xml:space="preserve"> </w:t>
      </w:r>
      <w:r w:rsidRPr="00F70AFD">
        <w:rPr>
          <w:color w:val="212121"/>
          <w:spacing w:val="-2"/>
          <w:sz w:val="24"/>
          <w:szCs w:val="24"/>
        </w:rPr>
        <w:t>деятельности:</w:t>
      </w:r>
    </w:p>
    <w:p w:rsidR="007C21AE" w:rsidRPr="00F70AFD" w:rsidRDefault="005636C2">
      <w:pPr>
        <w:pStyle w:val="a5"/>
        <w:numPr>
          <w:ilvl w:val="3"/>
          <w:numId w:val="36"/>
        </w:numPr>
        <w:tabs>
          <w:tab w:val="left" w:pos="827"/>
        </w:tabs>
        <w:spacing w:before="1"/>
        <w:ind w:left="827" w:hanging="283"/>
        <w:jc w:val="left"/>
        <w:rPr>
          <w:sz w:val="24"/>
          <w:szCs w:val="24"/>
        </w:rPr>
      </w:pPr>
      <w:r w:rsidRPr="00F70AFD">
        <w:rPr>
          <w:color w:val="212121"/>
          <w:spacing w:val="-2"/>
          <w:sz w:val="24"/>
          <w:szCs w:val="24"/>
        </w:rPr>
        <w:t>Организационно-методическая</w:t>
      </w:r>
      <w:r w:rsidRPr="00F70AFD">
        <w:rPr>
          <w:color w:val="212121"/>
          <w:spacing w:val="36"/>
          <w:sz w:val="24"/>
          <w:szCs w:val="24"/>
        </w:rPr>
        <w:t xml:space="preserve"> </w:t>
      </w:r>
      <w:r w:rsidRPr="00F70AFD">
        <w:rPr>
          <w:color w:val="212121"/>
          <w:spacing w:val="-2"/>
          <w:sz w:val="24"/>
          <w:szCs w:val="24"/>
        </w:rPr>
        <w:t>работа</w:t>
      </w:r>
    </w:p>
    <w:p w:rsidR="007C21AE" w:rsidRPr="00F70AFD" w:rsidRDefault="005636C2">
      <w:pPr>
        <w:pStyle w:val="a5"/>
        <w:numPr>
          <w:ilvl w:val="3"/>
          <w:numId w:val="36"/>
        </w:numPr>
        <w:tabs>
          <w:tab w:val="left" w:pos="827"/>
        </w:tabs>
        <w:ind w:left="827" w:hanging="283"/>
        <w:jc w:val="left"/>
        <w:rPr>
          <w:sz w:val="24"/>
          <w:szCs w:val="24"/>
        </w:rPr>
      </w:pPr>
      <w:r w:rsidRPr="00F70AFD">
        <w:rPr>
          <w:color w:val="212121"/>
          <w:sz w:val="24"/>
          <w:szCs w:val="24"/>
        </w:rPr>
        <w:t>Диагностическая</w:t>
      </w:r>
      <w:r w:rsidRPr="00F70AFD">
        <w:rPr>
          <w:color w:val="212121"/>
          <w:spacing w:val="-9"/>
          <w:sz w:val="24"/>
          <w:szCs w:val="24"/>
        </w:rPr>
        <w:t xml:space="preserve"> </w:t>
      </w:r>
      <w:r w:rsidRPr="00F70AFD">
        <w:rPr>
          <w:color w:val="212121"/>
          <w:spacing w:val="-2"/>
          <w:sz w:val="24"/>
          <w:szCs w:val="24"/>
        </w:rPr>
        <w:t>работа</w:t>
      </w:r>
    </w:p>
    <w:p w:rsidR="007C21AE" w:rsidRPr="00F70AFD" w:rsidRDefault="005636C2">
      <w:pPr>
        <w:pStyle w:val="a5"/>
        <w:numPr>
          <w:ilvl w:val="3"/>
          <w:numId w:val="36"/>
        </w:numPr>
        <w:tabs>
          <w:tab w:val="left" w:pos="827"/>
        </w:tabs>
        <w:ind w:left="827" w:hanging="283"/>
        <w:jc w:val="left"/>
        <w:rPr>
          <w:sz w:val="24"/>
          <w:szCs w:val="24"/>
        </w:rPr>
      </w:pPr>
      <w:r w:rsidRPr="00F70AFD">
        <w:rPr>
          <w:color w:val="212121"/>
          <w:sz w:val="24"/>
          <w:szCs w:val="24"/>
        </w:rPr>
        <w:t>Консультативная</w:t>
      </w:r>
      <w:r w:rsidRPr="00F70AFD">
        <w:rPr>
          <w:color w:val="212121"/>
          <w:spacing w:val="-9"/>
          <w:sz w:val="24"/>
          <w:szCs w:val="24"/>
        </w:rPr>
        <w:t xml:space="preserve"> </w:t>
      </w:r>
      <w:r w:rsidRPr="00F70AFD">
        <w:rPr>
          <w:color w:val="212121"/>
          <w:spacing w:val="-2"/>
          <w:sz w:val="24"/>
          <w:szCs w:val="24"/>
        </w:rPr>
        <w:t>работа</w:t>
      </w:r>
    </w:p>
    <w:p w:rsidR="007C21AE" w:rsidRPr="00F70AFD" w:rsidRDefault="005636C2">
      <w:pPr>
        <w:pStyle w:val="a5"/>
        <w:numPr>
          <w:ilvl w:val="3"/>
          <w:numId w:val="36"/>
        </w:numPr>
        <w:tabs>
          <w:tab w:val="left" w:pos="827"/>
        </w:tabs>
        <w:ind w:left="827" w:hanging="283"/>
        <w:jc w:val="left"/>
        <w:rPr>
          <w:sz w:val="24"/>
          <w:szCs w:val="24"/>
        </w:rPr>
      </w:pPr>
      <w:r w:rsidRPr="00F70AFD">
        <w:rPr>
          <w:color w:val="212121"/>
          <w:spacing w:val="-2"/>
          <w:sz w:val="24"/>
          <w:szCs w:val="24"/>
        </w:rPr>
        <w:t>Коррекционно-развивающая</w:t>
      </w:r>
      <w:r w:rsidRPr="00F70AFD">
        <w:rPr>
          <w:color w:val="212121"/>
          <w:spacing w:val="31"/>
          <w:sz w:val="24"/>
          <w:szCs w:val="24"/>
        </w:rPr>
        <w:t xml:space="preserve"> </w:t>
      </w:r>
      <w:r w:rsidRPr="00F70AFD">
        <w:rPr>
          <w:color w:val="212121"/>
          <w:spacing w:val="-2"/>
          <w:sz w:val="24"/>
          <w:szCs w:val="24"/>
        </w:rPr>
        <w:t>работа</w:t>
      </w:r>
    </w:p>
    <w:p w:rsidR="007C21AE" w:rsidRPr="00F70AFD" w:rsidRDefault="005636C2">
      <w:pPr>
        <w:pStyle w:val="a5"/>
        <w:numPr>
          <w:ilvl w:val="3"/>
          <w:numId w:val="36"/>
        </w:numPr>
        <w:tabs>
          <w:tab w:val="left" w:pos="827"/>
        </w:tabs>
        <w:ind w:left="827" w:hanging="283"/>
        <w:jc w:val="left"/>
        <w:rPr>
          <w:sz w:val="24"/>
          <w:szCs w:val="24"/>
        </w:rPr>
      </w:pPr>
      <w:r w:rsidRPr="00F70AFD">
        <w:rPr>
          <w:color w:val="212121"/>
          <w:sz w:val="24"/>
          <w:szCs w:val="24"/>
        </w:rPr>
        <w:t>Психопрофилактическая</w:t>
      </w:r>
      <w:r w:rsidRPr="00F70AFD">
        <w:rPr>
          <w:color w:val="212121"/>
          <w:spacing w:val="-14"/>
          <w:sz w:val="24"/>
          <w:szCs w:val="24"/>
        </w:rPr>
        <w:t xml:space="preserve"> </w:t>
      </w:r>
      <w:r w:rsidRPr="00F70AFD">
        <w:rPr>
          <w:color w:val="212121"/>
          <w:spacing w:val="-2"/>
          <w:sz w:val="24"/>
          <w:szCs w:val="24"/>
        </w:rPr>
        <w:t>работа</w:t>
      </w:r>
    </w:p>
    <w:p w:rsidR="007C21AE" w:rsidRPr="00F70AFD" w:rsidRDefault="005636C2">
      <w:pPr>
        <w:pStyle w:val="a3"/>
        <w:spacing w:before="119"/>
        <w:ind w:left="544" w:firstLine="0"/>
        <w:jc w:val="left"/>
      </w:pPr>
      <w:r w:rsidRPr="00F70AFD">
        <w:rPr>
          <w:color w:val="212121"/>
        </w:rPr>
        <w:t>Психолого-педагогические</w:t>
      </w:r>
      <w:r w:rsidRPr="00F70AFD">
        <w:rPr>
          <w:color w:val="212121"/>
          <w:spacing w:val="40"/>
        </w:rPr>
        <w:t xml:space="preserve"> </w:t>
      </w:r>
      <w:r w:rsidRPr="00F70AFD">
        <w:rPr>
          <w:color w:val="212121"/>
        </w:rPr>
        <w:t>условия</w:t>
      </w:r>
      <w:r w:rsidRPr="00F70AFD">
        <w:rPr>
          <w:color w:val="212121"/>
          <w:spacing w:val="40"/>
        </w:rPr>
        <w:t xml:space="preserve"> </w:t>
      </w:r>
      <w:r w:rsidRPr="00F70AFD">
        <w:rPr>
          <w:color w:val="212121"/>
        </w:rPr>
        <w:t>реализации</w:t>
      </w:r>
      <w:r w:rsidRPr="00F70AFD">
        <w:rPr>
          <w:color w:val="212121"/>
          <w:spacing w:val="40"/>
        </w:rPr>
        <w:t xml:space="preserve"> </w:t>
      </w:r>
      <w:r w:rsidRPr="00F70AFD">
        <w:rPr>
          <w:color w:val="212121"/>
        </w:rPr>
        <w:t>основной</w:t>
      </w:r>
      <w:r w:rsidRPr="00F70AFD">
        <w:rPr>
          <w:color w:val="212121"/>
          <w:spacing w:val="40"/>
        </w:rPr>
        <w:t xml:space="preserve"> </w:t>
      </w:r>
      <w:r w:rsidRPr="00F70AFD">
        <w:rPr>
          <w:color w:val="212121"/>
        </w:rPr>
        <w:t>образовательной</w:t>
      </w:r>
      <w:r w:rsidRPr="00F70AFD">
        <w:rPr>
          <w:color w:val="212121"/>
          <w:spacing w:val="40"/>
        </w:rPr>
        <w:t xml:space="preserve"> </w:t>
      </w:r>
      <w:r w:rsidRPr="00F70AFD">
        <w:rPr>
          <w:color w:val="212121"/>
        </w:rPr>
        <w:t xml:space="preserve">программы </w:t>
      </w:r>
      <w:r w:rsidRPr="00F70AFD">
        <w:rPr>
          <w:color w:val="212121"/>
          <w:spacing w:val="-2"/>
        </w:rPr>
        <w:t>обеспечивают:</w:t>
      </w:r>
    </w:p>
    <w:p w:rsidR="007C21AE" w:rsidRPr="00F70AFD" w:rsidRDefault="005636C2">
      <w:pPr>
        <w:pStyle w:val="a5"/>
        <w:numPr>
          <w:ilvl w:val="3"/>
          <w:numId w:val="36"/>
        </w:numPr>
        <w:tabs>
          <w:tab w:val="left" w:pos="828"/>
        </w:tabs>
        <w:ind w:right="680"/>
        <w:jc w:val="left"/>
        <w:rPr>
          <w:sz w:val="24"/>
          <w:szCs w:val="24"/>
        </w:rPr>
      </w:pPr>
      <w:r w:rsidRPr="00F70AFD">
        <w:rPr>
          <w:color w:val="212121"/>
          <w:sz w:val="24"/>
          <w:szCs w:val="24"/>
        </w:rPr>
        <w:t>преемственность</w:t>
      </w:r>
      <w:r w:rsidRPr="00F70AFD">
        <w:rPr>
          <w:color w:val="212121"/>
          <w:spacing w:val="29"/>
          <w:sz w:val="24"/>
          <w:szCs w:val="24"/>
        </w:rPr>
        <w:t xml:space="preserve"> </w:t>
      </w:r>
      <w:r w:rsidRPr="00F70AFD">
        <w:rPr>
          <w:color w:val="212121"/>
          <w:sz w:val="24"/>
          <w:szCs w:val="24"/>
        </w:rPr>
        <w:t>содержания</w:t>
      </w:r>
      <w:r w:rsidRPr="00F70AFD">
        <w:rPr>
          <w:color w:val="212121"/>
          <w:spacing w:val="29"/>
          <w:sz w:val="24"/>
          <w:szCs w:val="24"/>
        </w:rPr>
        <w:t xml:space="preserve"> </w:t>
      </w:r>
      <w:r w:rsidRPr="00F70AFD">
        <w:rPr>
          <w:color w:val="212121"/>
          <w:sz w:val="24"/>
          <w:szCs w:val="24"/>
        </w:rPr>
        <w:t>и</w:t>
      </w:r>
      <w:r w:rsidRPr="00F70AFD">
        <w:rPr>
          <w:color w:val="212121"/>
          <w:spacing w:val="31"/>
          <w:sz w:val="24"/>
          <w:szCs w:val="24"/>
        </w:rPr>
        <w:t xml:space="preserve"> </w:t>
      </w:r>
      <w:r w:rsidRPr="00F70AFD">
        <w:rPr>
          <w:color w:val="212121"/>
          <w:sz w:val="24"/>
          <w:szCs w:val="24"/>
        </w:rPr>
        <w:t>форм</w:t>
      </w:r>
      <w:r w:rsidRPr="00F70AFD">
        <w:rPr>
          <w:color w:val="212121"/>
          <w:spacing w:val="29"/>
          <w:sz w:val="24"/>
          <w:szCs w:val="24"/>
        </w:rPr>
        <w:t xml:space="preserve"> </w:t>
      </w:r>
      <w:r w:rsidRPr="00F70AFD">
        <w:rPr>
          <w:color w:val="212121"/>
          <w:sz w:val="24"/>
          <w:szCs w:val="24"/>
        </w:rPr>
        <w:t>организации</w:t>
      </w:r>
      <w:r w:rsidRPr="00F70AFD">
        <w:rPr>
          <w:color w:val="212121"/>
          <w:spacing w:val="31"/>
          <w:sz w:val="24"/>
          <w:szCs w:val="24"/>
        </w:rPr>
        <w:t xml:space="preserve"> </w:t>
      </w:r>
      <w:r w:rsidRPr="00F70AFD">
        <w:rPr>
          <w:color w:val="212121"/>
          <w:sz w:val="24"/>
          <w:szCs w:val="24"/>
        </w:rPr>
        <w:t>образовательной</w:t>
      </w:r>
      <w:r w:rsidRPr="00F70AFD">
        <w:rPr>
          <w:color w:val="212121"/>
          <w:spacing w:val="31"/>
          <w:sz w:val="24"/>
          <w:szCs w:val="24"/>
        </w:rPr>
        <w:t xml:space="preserve"> </w:t>
      </w:r>
      <w:r w:rsidRPr="00F70AFD">
        <w:rPr>
          <w:color w:val="212121"/>
          <w:sz w:val="24"/>
          <w:szCs w:val="24"/>
        </w:rPr>
        <w:t>деятельности</w:t>
      </w:r>
      <w:r w:rsidRPr="00F70AFD">
        <w:rPr>
          <w:color w:val="212121"/>
          <w:spacing w:val="30"/>
          <w:sz w:val="24"/>
          <w:szCs w:val="24"/>
        </w:rPr>
        <w:t xml:space="preserve"> </w:t>
      </w:r>
      <w:r w:rsidRPr="00F70AFD">
        <w:rPr>
          <w:color w:val="212121"/>
          <w:sz w:val="24"/>
          <w:szCs w:val="24"/>
        </w:rPr>
        <w:t>при получении среднего общего образования;</w:t>
      </w:r>
    </w:p>
    <w:p w:rsidR="007C21AE" w:rsidRPr="00F70AFD" w:rsidRDefault="005636C2">
      <w:pPr>
        <w:pStyle w:val="a5"/>
        <w:numPr>
          <w:ilvl w:val="3"/>
          <w:numId w:val="36"/>
        </w:numPr>
        <w:tabs>
          <w:tab w:val="left" w:pos="827"/>
        </w:tabs>
        <w:ind w:left="827" w:hanging="283"/>
        <w:jc w:val="left"/>
        <w:rPr>
          <w:sz w:val="24"/>
          <w:szCs w:val="24"/>
        </w:rPr>
      </w:pPr>
      <w:r w:rsidRPr="00F70AFD">
        <w:rPr>
          <w:color w:val="212121"/>
          <w:sz w:val="24"/>
          <w:szCs w:val="24"/>
        </w:rPr>
        <w:t>учет</w:t>
      </w:r>
      <w:r w:rsidRPr="00F70AFD">
        <w:rPr>
          <w:color w:val="212121"/>
          <w:spacing w:val="-8"/>
          <w:sz w:val="24"/>
          <w:szCs w:val="24"/>
        </w:rPr>
        <w:t xml:space="preserve"> </w:t>
      </w:r>
      <w:r w:rsidRPr="00F70AFD">
        <w:rPr>
          <w:color w:val="212121"/>
          <w:sz w:val="24"/>
          <w:szCs w:val="24"/>
        </w:rPr>
        <w:t>специфики</w:t>
      </w:r>
      <w:r w:rsidRPr="00F70AFD">
        <w:rPr>
          <w:color w:val="212121"/>
          <w:spacing w:val="-5"/>
          <w:sz w:val="24"/>
          <w:szCs w:val="24"/>
        </w:rPr>
        <w:t xml:space="preserve"> </w:t>
      </w:r>
      <w:r w:rsidRPr="00F70AFD">
        <w:rPr>
          <w:color w:val="212121"/>
          <w:sz w:val="24"/>
          <w:szCs w:val="24"/>
        </w:rPr>
        <w:t>возрастного</w:t>
      </w:r>
      <w:r w:rsidRPr="00F70AFD">
        <w:rPr>
          <w:color w:val="212121"/>
          <w:spacing w:val="-6"/>
          <w:sz w:val="24"/>
          <w:szCs w:val="24"/>
        </w:rPr>
        <w:t xml:space="preserve"> </w:t>
      </w:r>
      <w:r w:rsidRPr="00F70AFD">
        <w:rPr>
          <w:color w:val="212121"/>
          <w:sz w:val="24"/>
          <w:szCs w:val="24"/>
        </w:rPr>
        <w:t>психофизического</w:t>
      </w:r>
      <w:r w:rsidRPr="00F70AFD">
        <w:rPr>
          <w:color w:val="212121"/>
          <w:spacing w:val="-6"/>
          <w:sz w:val="24"/>
          <w:szCs w:val="24"/>
        </w:rPr>
        <w:t xml:space="preserve"> </w:t>
      </w:r>
      <w:r w:rsidRPr="00F70AFD">
        <w:rPr>
          <w:color w:val="212121"/>
          <w:sz w:val="24"/>
          <w:szCs w:val="24"/>
        </w:rPr>
        <w:t>развития</w:t>
      </w:r>
      <w:r w:rsidRPr="00F70AFD">
        <w:rPr>
          <w:color w:val="212121"/>
          <w:spacing w:val="-6"/>
          <w:sz w:val="24"/>
          <w:szCs w:val="24"/>
        </w:rPr>
        <w:t xml:space="preserve"> </w:t>
      </w:r>
      <w:proofErr w:type="gramStart"/>
      <w:r w:rsidRPr="00F70AFD">
        <w:rPr>
          <w:color w:val="212121"/>
          <w:spacing w:val="-2"/>
          <w:sz w:val="24"/>
          <w:szCs w:val="24"/>
        </w:rPr>
        <w:t>обучающихся</w:t>
      </w:r>
      <w:proofErr w:type="gramEnd"/>
      <w:r w:rsidRPr="00F70AFD">
        <w:rPr>
          <w:color w:val="212121"/>
          <w:spacing w:val="-2"/>
          <w:sz w:val="24"/>
          <w:szCs w:val="24"/>
        </w:rPr>
        <w:t>;</w:t>
      </w:r>
    </w:p>
    <w:p w:rsidR="007C21AE" w:rsidRPr="00F70AFD" w:rsidRDefault="005636C2">
      <w:pPr>
        <w:pStyle w:val="a5"/>
        <w:numPr>
          <w:ilvl w:val="3"/>
          <w:numId w:val="36"/>
        </w:numPr>
        <w:tabs>
          <w:tab w:val="left" w:pos="828"/>
        </w:tabs>
        <w:ind w:right="672"/>
        <w:rPr>
          <w:sz w:val="24"/>
          <w:szCs w:val="24"/>
        </w:rPr>
      </w:pPr>
      <w:r w:rsidRPr="00F70AFD">
        <w:rPr>
          <w:color w:val="212121"/>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w:t>
      </w:r>
      <w:r w:rsidRPr="00F70AFD">
        <w:rPr>
          <w:color w:val="212121"/>
          <w:spacing w:val="40"/>
          <w:sz w:val="24"/>
          <w:szCs w:val="24"/>
        </w:rPr>
        <w:t xml:space="preserve"> </w:t>
      </w:r>
      <w:r w:rsidRPr="00F70AFD">
        <w:rPr>
          <w:color w:val="212121"/>
          <w:sz w:val="24"/>
          <w:szCs w:val="24"/>
        </w:rPr>
        <w:t>представителей) обучающихся;</w:t>
      </w:r>
    </w:p>
    <w:p w:rsidR="007C21AE" w:rsidRPr="00F70AFD" w:rsidRDefault="005636C2">
      <w:pPr>
        <w:pStyle w:val="a5"/>
        <w:numPr>
          <w:ilvl w:val="3"/>
          <w:numId w:val="36"/>
        </w:numPr>
        <w:tabs>
          <w:tab w:val="left" w:pos="828"/>
        </w:tabs>
        <w:ind w:right="674"/>
        <w:rPr>
          <w:sz w:val="24"/>
          <w:szCs w:val="24"/>
        </w:rPr>
      </w:pPr>
      <w:proofErr w:type="gramStart"/>
      <w:r w:rsidRPr="00F70AFD">
        <w:rPr>
          <w:color w:val="212121"/>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w:t>
      </w:r>
      <w:r w:rsidRPr="00F70AFD">
        <w:rPr>
          <w:color w:val="212121"/>
          <w:spacing w:val="-3"/>
          <w:sz w:val="24"/>
          <w:szCs w:val="24"/>
        </w:rPr>
        <w:t xml:space="preserve"> </w:t>
      </w:r>
      <w:r w:rsidRPr="00F70AFD">
        <w:rPr>
          <w:color w:val="212121"/>
          <w:sz w:val="24"/>
          <w:szCs w:val="24"/>
        </w:rPr>
        <w:t>с особыми образовательными потребностями; психолого-педагогическая поддержка</w:t>
      </w:r>
      <w:r w:rsidRPr="00F70AFD">
        <w:rPr>
          <w:color w:val="212121"/>
          <w:spacing w:val="-2"/>
          <w:sz w:val="24"/>
          <w:szCs w:val="24"/>
        </w:rPr>
        <w:t xml:space="preserve"> </w:t>
      </w:r>
      <w:r w:rsidRPr="00F70AFD">
        <w:rPr>
          <w:color w:val="212121"/>
          <w:sz w:val="24"/>
          <w:szCs w:val="24"/>
        </w:rPr>
        <w:t>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F70AFD">
        <w:rPr>
          <w:color w:val="212121"/>
          <w:sz w:val="24"/>
          <w:szCs w:val="24"/>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7C21AE" w:rsidRPr="00F70AFD" w:rsidRDefault="005636C2">
      <w:pPr>
        <w:pStyle w:val="a5"/>
        <w:numPr>
          <w:ilvl w:val="3"/>
          <w:numId w:val="36"/>
        </w:numPr>
        <w:tabs>
          <w:tab w:val="left" w:pos="828"/>
          <w:tab w:val="left" w:pos="3272"/>
          <w:tab w:val="left" w:pos="4787"/>
          <w:tab w:val="left" w:pos="8303"/>
        </w:tabs>
        <w:spacing w:before="1"/>
        <w:ind w:right="670"/>
        <w:rPr>
          <w:sz w:val="24"/>
          <w:szCs w:val="24"/>
        </w:rPr>
      </w:pPr>
      <w:r w:rsidRPr="00F70AFD">
        <w:rPr>
          <w:color w:val="212121"/>
          <w:spacing w:val="-2"/>
          <w:sz w:val="24"/>
          <w:szCs w:val="24"/>
        </w:rPr>
        <w:t>диверсификацию</w:t>
      </w:r>
      <w:r w:rsidRPr="00F70AFD">
        <w:rPr>
          <w:color w:val="212121"/>
          <w:sz w:val="24"/>
          <w:szCs w:val="24"/>
        </w:rPr>
        <w:tab/>
      </w:r>
      <w:r w:rsidRPr="00F70AFD">
        <w:rPr>
          <w:color w:val="212121"/>
          <w:spacing w:val="-2"/>
          <w:sz w:val="24"/>
          <w:szCs w:val="24"/>
        </w:rPr>
        <w:t>уровней</w:t>
      </w:r>
      <w:r w:rsidRPr="00F70AFD">
        <w:rPr>
          <w:color w:val="212121"/>
          <w:sz w:val="24"/>
          <w:szCs w:val="24"/>
        </w:rPr>
        <w:tab/>
      </w:r>
      <w:r w:rsidRPr="00F70AFD">
        <w:rPr>
          <w:color w:val="212121"/>
          <w:spacing w:val="-2"/>
          <w:sz w:val="24"/>
          <w:szCs w:val="24"/>
        </w:rPr>
        <w:t>психолого-педагогического</w:t>
      </w:r>
      <w:r w:rsidRPr="00F70AFD">
        <w:rPr>
          <w:color w:val="212121"/>
          <w:sz w:val="24"/>
          <w:szCs w:val="24"/>
        </w:rPr>
        <w:tab/>
      </w:r>
      <w:r w:rsidRPr="00F70AFD">
        <w:rPr>
          <w:color w:val="212121"/>
          <w:spacing w:val="-2"/>
          <w:sz w:val="24"/>
          <w:szCs w:val="24"/>
        </w:rPr>
        <w:t xml:space="preserve">сопровождения </w:t>
      </w:r>
      <w:r w:rsidRPr="00F70AFD">
        <w:rPr>
          <w:color w:val="212121"/>
          <w:sz w:val="24"/>
          <w:szCs w:val="24"/>
        </w:rPr>
        <w:t>(индивидуальный, групповой, уровень класса, уровень организации);</w:t>
      </w:r>
    </w:p>
    <w:p w:rsidR="007C21AE" w:rsidRPr="00F70AFD" w:rsidRDefault="005636C2">
      <w:pPr>
        <w:pStyle w:val="a5"/>
        <w:numPr>
          <w:ilvl w:val="3"/>
          <w:numId w:val="36"/>
        </w:numPr>
        <w:tabs>
          <w:tab w:val="left" w:pos="828"/>
        </w:tabs>
        <w:ind w:right="674"/>
        <w:rPr>
          <w:sz w:val="24"/>
          <w:szCs w:val="24"/>
        </w:rPr>
      </w:pPr>
      <w:r w:rsidRPr="00F70AFD">
        <w:rPr>
          <w:color w:val="212121"/>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7C21AE" w:rsidRPr="00F70AFD" w:rsidRDefault="005636C2">
      <w:pPr>
        <w:pStyle w:val="a5"/>
        <w:numPr>
          <w:ilvl w:val="0"/>
          <w:numId w:val="5"/>
        </w:numPr>
        <w:tabs>
          <w:tab w:val="left" w:pos="891"/>
        </w:tabs>
        <w:spacing w:before="119"/>
        <w:ind w:right="676" w:firstLine="0"/>
        <w:jc w:val="both"/>
        <w:rPr>
          <w:sz w:val="24"/>
          <w:szCs w:val="24"/>
        </w:rPr>
      </w:pPr>
      <w:r w:rsidRPr="00F70AFD">
        <w:rPr>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7C21AE" w:rsidRPr="00F70AFD" w:rsidRDefault="005636C2">
      <w:pPr>
        <w:pStyle w:val="a3"/>
        <w:ind w:left="544" w:right="674" w:firstLine="0"/>
      </w:pPr>
      <w:r w:rsidRPr="00F70AFD">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w:t>
      </w:r>
      <w:r w:rsidRPr="00F70AFD">
        <w:rPr>
          <w:spacing w:val="-1"/>
        </w:rPr>
        <w:t xml:space="preserve"> </w:t>
      </w:r>
      <w:r w:rsidRPr="00F70AFD">
        <w:t>этапе</w:t>
      </w:r>
      <w:r w:rsidRPr="00F70AFD">
        <w:rPr>
          <w:spacing w:val="-2"/>
        </w:rPr>
        <w:t xml:space="preserve"> </w:t>
      </w:r>
      <w:r w:rsidRPr="00F70AFD">
        <w:t>обучения,</w:t>
      </w:r>
      <w:r w:rsidRPr="00F70AFD">
        <w:rPr>
          <w:spacing w:val="-1"/>
        </w:rPr>
        <w:t xml:space="preserve"> </w:t>
      </w:r>
      <w:r w:rsidRPr="00F70AFD">
        <w:t>с</w:t>
      </w:r>
      <w:r w:rsidRPr="00F70AFD">
        <w:rPr>
          <w:spacing w:val="-2"/>
        </w:rPr>
        <w:t xml:space="preserve"> </w:t>
      </w:r>
      <w:r w:rsidRPr="00F70AFD">
        <w:t>новыми формами.</w:t>
      </w:r>
      <w:r w:rsidRPr="00F70AFD">
        <w:rPr>
          <w:spacing w:val="-1"/>
        </w:rPr>
        <w:t xml:space="preserve"> </w:t>
      </w:r>
      <w:r w:rsidRPr="00F70AFD">
        <w:t>На уровне</w:t>
      </w:r>
      <w:r w:rsidRPr="00F70AFD">
        <w:rPr>
          <w:spacing w:val="-2"/>
        </w:rPr>
        <w:t xml:space="preserve"> </w:t>
      </w:r>
      <w:r w:rsidRPr="00F70AFD">
        <w:t>среднего</w:t>
      </w:r>
      <w:r w:rsidRPr="00F70AFD">
        <w:rPr>
          <w:spacing w:val="-1"/>
        </w:rPr>
        <w:t xml:space="preserve"> </w:t>
      </w:r>
      <w:r w:rsidRPr="00F70AFD">
        <w:t>общего</w:t>
      </w:r>
      <w:r w:rsidRPr="00F70AFD">
        <w:rPr>
          <w:spacing w:val="-1"/>
        </w:rPr>
        <w:t xml:space="preserve"> </w:t>
      </w:r>
      <w:r w:rsidRPr="00F70AFD">
        <w:t>образования целесообразно</w:t>
      </w:r>
      <w:r w:rsidRPr="00F70AFD">
        <w:rPr>
          <w:spacing w:val="-2"/>
        </w:rPr>
        <w:t xml:space="preserve"> </w:t>
      </w:r>
      <w:r w:rsidRPr="00F70AFD">
        <w:t>применение</w:t>
      </w:r>
      <w:r w:rsidRPr="00F70AFD">
        <w:rPr>
          <w:spacing w:val="-1"/>
        </w:rPr>
        <w:t xml:space="preserve"> </w:t>
      </w:r>
      <w:r w:rsidRPr="00F70AFD">
        <w:t>таких</w:t>
      </w:r>
      <w:r w:rsidRPr="00F70AFD">
        <w:rPr>
          <w:spacing w:val="-2"/>
        </w:rPr>
        <w:t xml:space="preserve"> </w:t>
      </w:r>
      <w:r w:rsidRPr="00F70AFD">
        <w:t>форм,</w:t>
      </w:r>
      <w:r w:rsidRPr="00F70AFD">
        <w:rPr>
          <w:spacing w:val="-2"/>
        </w:rPr>
        <w:t xml:space="preserve"> </w:t>
      </w:r>
      <w:r w:rsidRPr="00F70AFD">
        <w:t>как</w:t>
      </w:r>
      <w:r w:rsidRPr="00F70AFD">
        <w:rPr>
          <w:spacing w:val="-3"/>
        </w:rPr>
        <w:t xml:space="preserve"> </w:t>
      </w:r>
      <w:r w:rsidRPr="00F70AFD">
        <w:t>учебное</w:t>
      </w:r>
      <w:r w:rsidRPr="00F70AFD">
        <w:rPr>
          <w:spacing w:val="-1"/>
        </w:rPr>
        <w:t xml:space="preserve"> </w:t>
      </w:r>
      <w:r w:rsidRPr="00F70AFD">
        <w:t>групповое</w:t>
      </w:r>
      <w:r w:rsidRPr="00F70AFD">
        <w:rPr>
          <w:spacing w:val="-3"/>
        </w:rPr>
        <w:t xml:space="preserve"> </w:t>
      </w:r>
      <w:r w:rsidRPr="00F70AFD">
        <w:t>сотрудничество,</w:t>
      </w:r>
      <w:r w:rsidRPr="00F70AFD">
        <w:rPr>
          <w:spacing w:val="-2"/>
        </w:rPr>
        <w:t xml:space="preserve"> </w:t>
      </w:r>
      <w:r w:rsidRPr="00F70AFD">
        <w:t>проектн</w:t>
      </w:r>
      <w:proofErr w:type="gramStart"/>
      <w:r w:rsidRPr="00F70AFD">
        <w:t>о-</w:t>
      </w:r>
      <w:proofErr w:type="gramEnd"/>
      <w:r w:rsidRPr="00F70AFD">
        <w:t xml:space="preserve"> исследовательская</w:t>
      </w:r>
      <w:r w:rsidRPr="00F70AFD">
        <w:rPr>
          <w:spacing w:val="68"/>
        </w:rPr>
        <w:t xml:space="preserve">  </w:t>
      </w:r>
      <w:r w:rsidRPr="00F70AFD">
        <w:t>деятельность,</w:t>
      </w:r>
      <w:r w:rsidRPr="00F70AFD">
        <w:rPr>
          <w:spacing w:val="68"/>
        </w:rPr>
        <w:t xml:space="preserve">  </w:t>
      </w:r>
      <w:r w:rsidRPr="00F70AFD">
        <w:t>ролевая</w:t>
      </w:r>
      <w:r w:rsidRPr="00F70AFD">
        <w:rPr>
          <w:spacing w:val="68"/>
        </w:rPr>
        <w:t xml:space="preserve">  </w:t>
      </w:r>
      <w:r w:rsidRPr="00F70AFD">
        <w:t>игра,</w:t>
      </w:r>
      <w:r w:rsidRPr="00F70AFD">
        <w:rPr>
          <w:spacing w:val="68"/>
        </w:rPr>
        <w:t xml:space="preserve">  </w:t>
      </w:r>
      <w:r w:rsidRPr="00F70AFD">
        <w:t>дискуссии,</w:t>
      </w:r>
      <w:r w:rsidRPr="00F70AFD">
        <w:rPr>
          <w:spacing w:val="68"/>
        </w:rPr>
        <w:t xml:space="preserve">  </w:t>
      </w:r>
      <w:r w:rsidRPr="00F70AFD">
        <w:t>тренинги,</w:t>
      </w:r>
      <w:r w:rsidRPr="00F70AFD">
        <w:rPr>
          <w:spacing w:val="68"/>
        </w:rPr>
        <w:t xml:space="preserve">  </w:t>
      </w:r>
      <w:r w:rsidRPr="00F70AFD">
        <w:t>практики,</w:t>
      </w:r>
    </w:p>
    <w:p w:rsidR="007C21AE" w:rsidRPr="00F70AFD" w:rsidRDefault="005636C2">
      <w:pPr>
        <w:pStyle w:val="a3"/>
        <w:spacing w:before="76"/>
        <w:ind w:left="544" w:right="675" w:firstLine="0"/>
      </w:pPr>
      <w:r w:rsidRPr="00F70AFD">
        <w:t>конференции с постепенным расширением возможностей обучающихся осуществлять выбор характера самостоятельной работы.</w:t>
      </w:r>
    </w:p>
    <w:p w:rsidR="007C21AE" w:rsidRPr="00F70AFD" w:rsidRDefault="005636C2">
      <w:pPr>
        <w:pStyle w:val="a5"/>
        <w:numPr>
          <w:ilvl w:val="0"/>
          <w:numId w:val="5"/>
        </w:numPr>
        <w:tabs>
          <w:tab w:val="left" w:pos="784"/>
        </w:tabs>
        <w:spacing w:before="120"/>
        <w:ind w:left="784" w:hanging="240"/>
        <w:jc w:val="both"/>
        <w:rPr>
          <w:sz w:val="24"/>
          <w:szCs w:val="24"/>
        </w:rPr>
      </w:pPr>
      <w:r w:rsidRPr="00F70AFD">
        <w:rPr>
          <w:sz w:val="24"/>
          <w:szCs w:val="24"/>
        </w:rPr>
        <w:t>Учет</w:t>
      </w:r>
      <w:r w:rsidRPr="00F70AFD">
        <w:rPr>
          <w:spacing w:val="-8"/>
          <w:sz w:val="24"/>
          <w:szCs w:val="24"/>
        </w:rPr>
        <w:t xml:space="preserve"> </w:t>
      </w:r>
      <w:r w:rsidRPr="00F70AFD">
        <w:rPr>
          <w:sz w:val="24"/>
          <w:szCs w:val="24"/>
        </w:rPr>
        <w:t>специфики</w:t>
      </w:r>
      <w:r w:rsidRPr="00F70AFD">
        <w:rPr>
          <w:spacing w:val="-5"/>
          <w:sz w:val="24"/>
          <w:szCs w:val="24"/>
        </w:rPr>
        <w:t xml:space="preserve"> </w:t>
      </w:r>
      <w:r w:rsidRPr="00F70AFD">
        <w:rPr>
          <w:sz w:val="24"/>
          <w:szCs w:val="24"/>
        </w:rPr>
        <w:t>возрастного</w:t>
      </w:r>
      <w:r w:rsidRPr="00F70AFD">
        <w:rPr>
          <w:spacing w:val="-6"/>
          <w:sz w:val="24"/>
          <w:szCs w:val="24"/>
        </w:rPr>
        <w:t xml:space="preserve"> </w:t>
      </w:r>
      <w:r w:rsidRPr="00F70AFD">
        <w:rPr>
          <w:sz w:val="24"/>
          <w:szCs w:val="24"/>
        </w:rPr>
        <w:t>психофизического</w:t>
      </w:r>
      <w:r w:rsidRPr="00F70AFD">
        <w:rPr>
          <w:spacing w:val="-6"/>
          <w:sz w:val="24"/>
          <w:szCs w:val="24"/>
        </w:rPr>
        <w:t xml:space="preserve"> </w:t>
      </w:r>
      <w:r w:rsidRPr="00F70AFD">
        <w:rPr>
          <w:sz w:val="24"/>
          <w:szCs w:val="24"/>
        </w:rPr>
        <w:t>развития</w:t>
      </w:r>
      <w:r w:rsidRPr="00F70AFD">
        <w:rPr>
          <w:spacing w:val="-6"/>
          <w:sz w:val="24"/>
          <w:szCs w:val="24"/>
        </w:rPr>
        <w:t xml:space="preserve"> </w:t>
      </w:r>
      <w:proofErr w:type="gramStart"/>
      <w:r w:rsidRPr="00F70AFD">
        <w:rPr>
          <w:spacing w:val="-2"/>
          <w:sz w:val="24"/>
          <w:szCs w:val="24"/>
        </w:rPr>
        <w:t>обучающихся</w:t>
      </w:r>
      <w:proofErr w:type="gramEnd"/>
    </w:p>
    <w:p w:rsidR="007C21AE" w:rsidRPr="00F70AFD" w:rsidRDefault="005636C2">
      <w:pPr>
        <w:pStyle w:val="a3"/>
        <w:ind w:left="544" w:right="671" w:firstLine="0"/>
      </w:pPr>
      <w:r w:rsidRPr="00F70AFD">
        <w:t>Обеспечение преемственности должно осуществляться с учетом возрастных психофизических</w:t>
      </w:r>
      <w:r w:rsidRPr="00F70AFD">
        <w:rPr>
          <w:spacing w:val="-1"/>
        </w:rPr>
        <w:t xml:space="preserve"> </w:t>
      </w:r>
      <w:r w:rsidRPr="00F70AFD">
        <w:t>особенностей</w:t>
      </w:r>
      <w:r w:rsidRPr="00F70AFD">
        <w:rPr>
          <w:spacing w:val="-1"/>
        </w:rPr>
        <w:t xml:space="preserve"> </w:t>
      </w:r>
      <w:r w:rsidRPr="00F70AFD">
        <w:t>обучающихся</w:t>
      </w:r>
      <w:r w:rsidRPr="00F70AFD">
        <w:rPr>
          <w:spacing w:val="-1"/>
        </w:rPr>
        <w:t xml:space="preserve"> </w:t>
      </w:r>
      <w:r w:rsidRPr="00F70AFD">
        <w:t>на</w:t>
      </w:r>
      <w:r w:rsidRPr="00F70AFD">
        <w:rPr>
          <w:spacing w:val="-2"/>
        </w:rPr>
        <w:t xml:space="preserve"> </w:t>
      </w:r>
      <w:r w:rsidRPr="00F70AFD">
        <w:t>уровне</w:t>
      </w:r>
      <w:r w:rsidRPr="00F70AFD">
        <w:rPr>
          <w:spacing w:val="-2"/>
        </w:rPr>
        <w:t xml:space="preserve"> </w:t>
      </w:r>
      <w:r w:rsidRPr="00F70AFD">
        <w:t>среднего</w:t>
      </w:r>
      <w:r w:rsidRPr="00F70AFD">
        <w:rPr>
          <w:spacing w:val="-1"/>
        </w:rPr>
        <w:t xml:space="preserve"> </w:t>
      </w:r>
      <w:r w:rsidRPr="00F70AFD">
        <w:t>общего</w:t>
      </w:r>
      <w:r w:rsidRPr="00F70AFD">
        <w:rPr>
          <w:spacing w:val="-1"/>
        </w:rPr>
        <w:t xml:space="preserve"> </w:t>
      </w:r>
      <w:r w:rsidRPr="00F70AFD">
        <w:t>образования.</w:t>
      </w:r>
      <w:r w:rsidRPr="00F70AFD">
        <w:rPr>
          <w:spacing w:val="-1"/>
        </w:rPr>
        <w:t xml:space="preserve"> </w:t>
      </w:r>
      <w:r w:rsidRPr="00F70AFD">
        <w:t>На уровне среднего общего образования меняется мотивация, учеба приобретает профессионально-ориентированный характер. Направления работы должны предусматривать</w:t>
      </w:r>
      <w:r w:rsidRPr="00F70AFD">
        <w:rPr>
          <w:spacing w:val="-5"/>
        </w:rPr>
        <w:t xml:space="preserve"> </w:t>
      </w:r>
      <w:r w:rsidRPr="00F70AFD">
        <w:t>мониторинг</w:t>
      </w:r>
      <w:r w:rsidRPr="00F70AFD">
        <w:rPr>
          <w:spacing w:val="-5"/>
        </w:rPr>
        <w:t xml:space="preserve"> </w:t>
      </w:r>
      <w:r w:rsidRPr="00F70AFD">
        <w:t>психологического</w:t>
      </w:r>
      <w:r w:rsidRPr="00F70AFD">
        <w:rPr>
          <w:spacing w:val="-5"/>
        </w:rPr>
        <w:t xml:space="preserve"> </w:t>
      </w:r>
      <w:r w:rsidRPr="00F70AFD">
        <w:t>и</w:t>
      </w:r>
      <w:r w:rsidRPr="00F70AFD">
        <w:rPr>
          <w:spacing w:val="-5"/>
        </w:rPr>
        <w:t xml:space="preserve"> </w:t>
      </w:r>
      <w:r w:rsidRPr="00F70AFD">
        <w:t>эмоционального</w:t>
      </w:r>
      <w:r w:rsidRPr="00F70AFD">
        <w:rPr>
          <w:spacing w:val="-5"/>
        </w:rPr>
        <w:t xml:space="preserve"> </w:t>
      </w:r>
      <w:r w:rsidRPr="00F70AFD">
        <w:t>здоровья</w:t>
      </w:r>
      <w:r w:rsidRPr="00F70AFD">
        <w:rPr>
          <w:spacing w:val="-3"/>
        </w:rPr>
        <w:t xml:space="preserve"> </w:t>
      </w:r>
      <w:r w:rsidRPr="00F70AFD">
        <w:t xml:space="preserve">обучающихся </w:t>
      </w:r>
      <w:r w:rsidRPr="00F70AFD">
        <w:lastRenderedPageBreak/>
        <w:t xml:space="preserve">с целью сохранения и повышения достижений в личностном развитии, а также определения индивидуальной психолого-педагогической помощи </w:t>
      </w:r>
      <w:proofErr w:type="gramStart"/>
      <w:r w:rsidRPr="00F70AFD">
        <w:t>обучающимся</w:t>
      </w:r>
      <w:proofErr w:type="gramEnd"/>
      <w:r w:rsidRPr="00F70AFD">
        <w:t>, испытывающим разного рода трудности.</w:t>
      </w:r>
    </w:p>
    <w:p w:rsidR="007C21AE" w:rsidRPr="00F70AFD" w:rsidRDefault="005636C2">
      <w:pPr>
        <w:pStyle w:val="a5"/>
        <w:numPr>
          <w:ilvl w:val="0"/>
          <w:numId w:val="5"/>
        </w:numPr>
        <w:tabs>
          <w:tab w:val="left" w:pos="843"/>
        </w:tabs>
        <w:spacing w:before="120"/>
        <w:ind w:right="673" w:firstLine="0"/>
        <w:jc w:val="both"/>
        <w:rPr>
          <w:sz w:val="24"/>
          <w:szCs w:val="24"/>
        </w:rPr>
      </w:pPr>
      <w:r w:rsidRPr="00F70AFD">
        <w:rPr>
          <w:sz w:val="24"/>
          <w:szCs w:val="24"/>
        </w:rPr>
        <w:t xml:space="preserve">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w:t>
      </w:r>
      <w:r w:rsidRPr="00F70AFD">
        <w:rPr>
          <w:spacing w:val="-2"/>
          <w:sz w:val="24"/>
          <w:szCs w:val="24"/>
        </w:rPr>
        <w:t>обучающихся.</w:t>
      </w:r>
    </w:p>
    <w:p w:rsidR="007C21AE" w:rsidRPr="00F70AFD" w:rsidRDefault="005636C2">
      <w:pPr>
        <w:pStyle w:val="a3"/>
        <w:ind w:left="544" w:right="672" w:firstLine="0"/>
      </w:pPr>
      <w:r w:rsidRPr="00F70AFD">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w:t>
      </w:r>
      <w:proofErr w:type="gramStart"/>
      <w:r w:rsidRPr="00F70AFD">
        <w:t>о-</w:t>
      </w:r>
      <w:proofErr w:type="gramEnd"/>
      <w:r w:rsidRPr="00F70AFD">
        <w:t xml:space="preserve"> 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7C21AE" w:rsidRPr="00F70AFD" w:rsidRDefault="005636C2">
      <w:pPr>
        <w:pStyle w:val="a3"/>
        <w:ind w:left="544" w:right="671" w:firstLine="0"/>
      </w:pPr>
      <w:r w:rsidRPr="00F70AFD">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7C21AE" w:rsidRPr="00F70AFD" w:rsidRDefault="005636C2">
      <w:pPr>
        <w:pStyle w:val="a3"/>
        <w:ind w:left="544" w:right="672" w:firstLine="0"/>
      </w:pPr>
      <w:r w:rsidRPr="00F70AFD">
        <w:t>Вариативность направлений психолого-педагогического сопровождения участников образовательных отношений</w:t>
      </w:r>
    </w:p>
    <w:p w:rsidR="007C21AE" w:rsidRPr="00F70AFD" w:rsidRDefault="005636C2">
      <w:pPr>
        <w:pStyle w:val="a3"/>
        <w:ind w:left="544" w:right="675" w:firstLine="0"/>
      </w:pPr>
      <w:r w:rsidRPr="00F70AFD">
        <w:t xml:space="preserve">К основным направлениям психолого-педагогического сопровождения </w:t>
      </w:r>
      <w:proofErr w:type="gramStart"/>
      <w:r w:rsidRPr="00F70AFD">
        <w:t>обучающихся</w:t>
      </w:r>
      <w:proofErr w:type="gramEnd"/>
      <w:r w:rsidRPr="00F70AFD">
        <w:t xml:space="preserve"> можно отнести:</w:t>
      </w:r>
    </w:p>
    <w:p w:rsidR="007C21AE" w:rsidRPr="00F70AFD" w:rsidRDefault="005636C2">
      <w:pPr>
        <w:pStyle w:val="a5"/>
        <w:numPr>
          <w:ilvl w:val="0"/>
          <w:numId w:val="4"/>
        </w:numPr>
        <w:tabs>
          <w:tab w:val="left" w:pos="827"/>
        </w:tabs>
        <w:spacing w:before="1"/>
        <w:ind w:left="827" w:hanging="283"/>
        <w:jc w:val="left"/>
        <w:rPr>
          <w:sz w:val="24"/>
          <w:szCs w:val="24"/>
        </w:rPr>
      </w:pPr>
      <w:r w:rsidRPr="00F70AFD">
        <w:rPr>
          <w:sz w:val="24"/>
          <w:szCs w:val="24"/>
        </w:rPr>
        <w:t>сохранение</w:t>
      </w:r>
      <w:r w:rsidRPr="00F70AFD">
        <w:rPr>
          <w:spacing w:val="-5"/>
          <w:sz w:val="24"/>
          <w:szCs w:val="24"/>
        </w:rPr>
        <w:t xml:space="preserve"> </w:t>
      </w:r>
      <w:r w:rsidRPr="00F70AFD">
        <w:rPr>
          <w:sz w:val="24"/>
          <w:szCs w:val="24"/>
        </w:rPr>
        <w:t>и</w:t>
      </w:r>
      <w:r w:rsidRPr="00F70AFD">
        <w:rPr>
          <w:spacing w:val="-6"/>
          <w:sz w:val="24"/>
          <w:szCs w:val="24"/>
        </w:rPr>
        <w:t xml:space="preserve"> </w:t>
      </w:r>
      <w:r w:rsidRPr="00F70AFD">
        <w:rPr>
          <w:sz w:val="24"/>
          <w:szCs w:val="24"/>
        </w:rPr>
        <w:t>укрепление</w:t>
      </w:r>
      <w:r w:rsidRPr="00F70AFD">
        <w:rPr>
          <w:spacing w:val="-4"/>
          <w:sz w:val="24"/>
          <w:szCs w:val="24"/>
        </w:rPr>
        <w:t xml:space="preserve"> </w:t>
      </w:r>
      <w:r w:rsidRPr="00F70AFD">
        <w:rPr>
          <w:sz w:val="24"/>
          <w:szCs w:val="24"/>
        </w:rPr>
        <w:t>психического</w:t>
      </w:r>
      <w:r w:rsidRPr="00F70AFD">
        <w:rPr>
          <w:spacing w:val="-5"/>
          <w:sz w:val="24"/>
          <w:szCs w:val="24"/>
        </w:rPr>
        <w:t xml:space="preserve"> </w:t>
      </w:r>
      <w:r w:rsidRPr="00F70AFD">
        <w:rPr>
          <w:sz w:val="24"/>
          <w:szCs w:val="24"/>
        </w:rPr>
        <w:t>здоровья</w:t>
      </w:r>
      <w:r w:rsidRPr="00F70AFD">
        <w:rPr>
          <w:spacing w:val="-6"/>
          <w:sz w:val="24"/>
          <w:szCs w:val="24"/>
        </w:rPr>
        <w:t xml:space="preserve"> </w:t>
      </w:r>
      <w:proofErr w:type="gramStart"/>
      <w:r w:rsidRPr="00F70AFD">
        <w:rPr>
          <w:spacing w:val="-2"/>
          <w:sz w:val="24"/>
          <w:szCs w:val="24"/>
        </w:rPr>
        <w:t>обучающихся</w:t>
      </w:r>
      <w:proofErr w:type="gramEnd"/>
      <w:r w:rsidRPr="00F70AFD">
        <w:rPr>
          <w:spacing w:val="-2"/>
          <w:sz w:val="24"/>
          <w:szCs w:val="24"/>
        </w:rPr>
        <w:t>;</w:t>
      </w:r>
    </w:p>
    <w:p w:rsidR="007C21AE" w:rsidRPr="00F70AFD" w:rsidRDefault="005636C2">
      <w:pPr>
        <w:pStyle w:val="a5"/>
        <w:numPr>
          <w:ilvl w:val="0"/>
          <w:numId w:val="4"/>
        </w:numPr>
        <w:tabs>
          <w:tab w:val="left" w:pos="827"/>
        </w:tabs>
        <w:ind w:left="827" w:hanging="283"/>
        <w:jc w:val="left"/>
        <w:rPr>
          <w:sz w:val="24"/>
          <w:szCs w:val="24"/>
        </w:rPr>
      </w:pPr>
      <w:r w:rsidRPr="00F70AFD">
        <w:rPr>
          <w:sz w:val="24"/>
          <w:szCs w:val="24"/>
        </w:rPr>
        <w:t>формирование</w:t>
      </w:r>
      <w:r w:rsidRPr="00F70AFD">
        <w:rPr>
          <w:spacing w:val="-8"/>
          <w:sz w:val="24"/>
          <w:szCs w:val="24"/>
        </w:rPr>
        <w:t xml:space="preserve"> </w:t>
      </w:r>
      <w:r w:rsidRPr="00F70AFD">
        <w:rPr>
          <w:sz w:val="24"/>
          <w:szCs w:val="24"/>
        </w:rPr>
        <w:t>ценности</w:t>
      </w:r>
      <w:r w:rsidRPr="00F70AFD">
        <w:rPr>
          <w:spacing w:val="-6"/>
          <w:sz w:val="24"/>
          <w:szCs w:val="24"/>
        </w:rPr>
        <w:t xml:space="preserve"> </w:t>
      </w:r>
      <w:r w:rsidRPr="00F70AFD">
        <w:rPr>
          <w:sz w:val="24"/>
          <w:szCs w:val="24"/>
        </w:rPr>
        <w:t>здоровья</w:t>
      </w:r>
      <w:r w:rsidRPr="00F70AFD">
        <w:rPr>
          <w:spacing w:val="-5"/>
          <w:sz w:val="24"/>
          <w:szCs w:val="24"/>
        </w:rPr>
        <w:t xml:space="preserve"> </w:t>
      </w:r>
      <w:r w:rsidRPr="00F70AFD">
        <w:rPr>
          <w:sz w:val="24"/>
          <w:szCs w:val="24"/>
        </w:rPr>
        <w:t>и</w:t>
      </w:r>
      <w:r w:rsidRPr="00F70AFD">
        <w:rPr>
          <w:spacing w:val="-4"/>
          <w:sz w:val="24"/>
          <w:szCs w:val="24"/>
        </w:rPr>
        <w:t xml:space="preserve"> </w:t>
      </w:r>
      <w:r w:rsidRPr="00F70AFD">
        <w:rPr>
          <w:sz w:val="24"/>
          <w:szCs w:val="24"/>
        </w:rPr>
        <w:t>безопасного</w:t>
      </w:r>
      <w:r w:rsidRPr="00F70AFD">
        <w:rPr>
          <w:spacing w:val="-5"/>
          <w:sz w:val="24"/>
          <w:szCs w:val="24"/>
        </w:rPr>
        <w:t xml:space="preserve"> </w:t>
      </w:r>
      <w:r w:rsidRPr="00F70AFD">
        <w:rPr>
          <w:sz w:val="24"/>
          <w:szCs w:val="24"/>
        </w:rPr>
        <w:t>образа</w:t>
      </w:r>
      <w:r w:rsidRPr="00F70AFD">
        <w:rPr>
          <w:spacing w:val="-3"/>
          <w:sz w:val="24"/>
          <w:szCs w:val="24"/>
        </w:rPr>
        <w:t xml:space="preserve"> </w:t>
      </w:r>
      <w:r w:rsidRPr="00F70AFD">
        <w:rPr>
          <w:spacing w:val="-2"/>
          <w:sz w:val="24"/>
          <w:szCs w:val="24"/>
        </w:rPr>
        <w:t>жизни;</w:t>
      </w:r>
    </w:p>
    <w:p w:rsidR="007C21AE" w:rsidRPr="00F70AFD" w:rsidRDefault="005636C2">
      <w:pPr>
        <w:pStyle w:val="a5"/>
        <w:numPr>
          <w:ilvl w:val="0"/>
          <w:numId w:val="4"/>
        </w:numPr>
        <w:tabs>
          <w:tab w:val="left" w:pos="827"/>
        </w:tabs>
        <w:ind w:left="827" w:hanging="283"/>
        <w:jc w:val="left"/>
        <w:rPr>
          <w:sz w:val="24"/>
          <w:szCs w:val="24"/>
        </w:rPr>
      </w:pPr>
      <w:r w:rsidRPr="00F70AFD">
        <w:rPr>
          <w:sz w:val="24"/>
          <w:szCs w:val="24"/>
        </w:rPr>
        <w:t>развитие</w:t>
      </w:r>
      <w:r w:rsidRPr="00F70AFD">
        <w:rPr>
          <w:spacing w:val="-7"/>
          <w:sz w:val="24"/>
          <w:szCs w:val="24"/>
        </w:rPr>
        <w:t xml:space="preserve"> </w:t>
      </w:r>
      <w:r w:rsidRPr="00F70AFD">
        <w:rPr>
          <w:sz w:val="24"/>
          <w:szCs w:val="24"/>
        </w:rPr>
        <w:t>экологической</w:t>
      </w:r>
      <w:r w:rsidRPr="00F70AFD">
        <w:rPr>
          <w:spacing w:val="-7"/>
          <w:sz w:val="24"/>
          <w:szCs w:val="24"/>
        </w:rPr>
        <w:t xml:space="preserve"> </w:t>
      </w:r>
      <w:r w:rsidRPr="00F70AFD">
        <w:rPr>
          <w:spacing w:val="-2"/>
          <w:sz w:val="24"/>
          <w:szCs w:val="24"/>
        </w:rPr>
        <w:t>культуры;</w:t>
      </w:r>
    </w:p>
    <w:p w:rsidR="007C21AE" w:rsidRPr="00F70AFD" w:rsidRDefault="005636C2">
      <w:pPr>
        <w:pStyle w:val="a5"/>
        <w:numPr>
          <w:ilvl w:val="0"/>
          <w:numId w:val="4"/>
        </w:numPr>
        <w:tabs>
          <w:tab w:val="left" w:pos="827"/>
        </w:tabs>
        <w:ind w:left="827" w:hanging="283"/>
        <w:jc w:val="left"/>
        <w:rPr>
          <w:sz w:val="24"/>
          <w:szCs w:val="24"/>
        </w:rPr>
      </w:pPr>
      <w:r w:rsidRPr="00F70AFD">
        <w:rPr>
          <w:sz w:val="24"/>
          <w:szCs w:val="24"/>
        </w:rPr>
        <w:t>дифференциацию</w:t>
      </w:r>
      <w:r w:rsidRPr="00F70AFD">
        <w:rPr>
          <w:spacing w:val="-8"/>
          <w:sz w:val="24"/>
          <w:szCs w:val="24"/>
        </w:rPr>
        <w:t xml:space="preserve"> </w:t>
      </w:r>
      <w:r w:rsidRPr="00F70AFD">
        <w:rPr>
          <w:sz w:val="24"/>
          <w:szCs w:val="24"/>
        </w:rPr>
        <w:t>и</w:t>
      </w:r>
      <w:r w:rsidRPr="00F70AFD">
        <w:rPr>
          <w:spacing w:val="-5"/>
          <w:sz w:val="24"/>
          <w:szCs w:val="24"/>
        </w:rPr>
        <w:t xml:space="preserve"> </w:t>
      </w:r>
      <w:r w:rsidRPr="00F70AFD">
        <w:rPr>
          <w:sz w:val="24"/>
          <w:szCs w:val="24"/>
        </w:rPr>
        <w:t>индивидуализацию</w:t>
      </w:r>
      <w:r w:rsidRPr="00F70AFD">
        <w:rPr>
          <w:spacing w:val="-5"/>
          <w:sz w:val="24"/>
          <w:szCs w:val="24"/>
        </w:rPr>
        <w:t xml:space="preserve"> </w:t>
      </w:r>
      <w:r w:rsidRPr="00F70AFD">
        <w:rPr>
          <w:spacing w:val="-2"/>
          <w:sz w:val="24"/>
          <w:szCs w:val="24"/>
        </w:rPr>
        <w:t>обучения;</w:t>
      </w:r>
    </w:p>
    <w:p w:rsidR="007C21AE" w:rsidRPr="00F70AFD" w:rsidRDefault="005636C2">
      <w:pPr>
        <w:pStyle w:val="a5"/>
        <w:numPr>
          <w:ilvl w:val="0"/>
          <w:numId w:val="4"/>
        </w:numPr>
        <w:tabs>
          <w:tab w:val="left" w:pos="827"/>
        </w:tabs>
        <w:ind w:left="827" w:hanging="283"/>
        <w:jc w:val="left"/>
        <w:rPr>
          <w:sz w:val="24"/>
          <w:szCs w:val="24"/>
        </w:rPr>
      </w:pPr>
      <w:r w:rsidRPr="00F70AFD">
        <w:rPr>
          <w:sz w:val="24"/>
          <w:szCs w:val="24"/>
        </w:rPr>
        <w:t>мониторинг</w:t>
      </w:r>
      <w:r w:rsidRPr="00F70AFD">
        <w:rPr>
          <w:spacing w:val="-9"/>
          <w:sz w:val="24"/>
          <w:szCs w:val="24"/>
        </w:rPr>
        <w:t xml:space="preserve"> </w:t>
      </w:r>
      <w:r w:rsidRPr="00F70AFD">
        <w:rPr>
          <w:sz w:val="24"/>
          <w:szCs w:val="24"/>
        </w:rPr>
        <w:t>возможностей</w:t>
      </w:r>
      <w:r w:rsidRPr="00F70AFD">
        <w:rPr>
          <w:spacing w:val="-5"/>
          <w:sz w:val="24"/>
          <w:szCs w:val="24"/>
        </w:rPr>
        <w:t xml:space="preserve"> </w:t>
      </w:r>
      <w:r w:rsidRPr="00F70AFD">
        <w:rPr>
          <w:sz w:val="24"/>
          <w:szCs w:val="24"/>
        </w:rPr>
        <w:t>и</w:t>
      </w:r>
      <w:r w:rsidRPr="00F70AFD">
        <w:rPr>
          <w:spacing w:val="-6"/>
          <w:sz w:val="24"/>
          <w:szCs w:val="24"/>
        </w:rPr>
        <w:t xml:space="preserve"> </w:t>
      </w:r>
      <w:r w:rsidRPr="00F70AFD">
        <w:rPr>
          <w:sz w:val="24"/>
          <w:szCs w:val="24"/>
        </w:rPr>
        <w:t>способностей</w:t>
      </w:r>
      <w:r w:rsidRPr="00F70AFD">
        <w:rPr>
          <w:spacing w:val="-6"/>
          <w:sz w:val="24"/>
          <w:szCs w:val="24"/>
        </w:rPr>
        <w:t xml:space="preserve"> </w:t>
      </w:r>
      <w:r w:rsidRPr="00F70AFD">
        <w:rPr>
          <w:spacing w:val="-2"/>
          <w:sz w:val="24"/>
          <w:szCs w:val="24"/>
        </w:rPr>
        <w:t>обучающихся;</w:t>
      </w:r>
    </w:p>
    <w:p w:rsidR="007C21AE" w:rsidRPr="00F70AFD" w:rsidRDefault="005636C2">
      <w:pPr>
        <w:pStyle w:val="a5"/>
        <w:numPr>
          <w:ilvl w:val="0"/>
          <w:numId w:val="4"/>
        </w:numPr>
        <w:tabs>
          <w:tab w:val="left" w:pos="828"/>
        </w:tabs>
        <w:ind w:right="674"/>
        <w:jc w:val="left"/>
        <w:rPr>
          <w:sz w:val="24"/>
          <w:szCs w:val="24"/>
        </w:rPr>
      </w:pPr>
      <w:r w:rsidRPr="00F70AFD">
        <w:rPr>
          <w:sz w:val="24"/>
          <w:szCs w:val="24"/>
        </w:rPr>
        <w:t xml:space="preserve">выявление и поддержку </w:t>
      </w:r>
      <w:proofErr w:type="gramStart"/>
      <w:r w:rsidRPr="00F70AFD">
        <w:rPr>
          <w:sz w:val="24"/>
          <w:szCs w:val="24"/>
        </w:rPr>
        <w:t>одаренных</w:t>
      </w:r>
      <w:proofErr w:type="gramEnd"/>
      <w:r w:rsidRPr="00F70AFD">
        <w:rPr>
          <w:sz w:val="24"/>
          <w:szCs w:val="24"/>
        </w:rPr>
        <w:t xml:space="preserve"> обучающихся, поддержку обучающихся с особыми образовательными потребностями;</w:t>
      </w:r>
    </w:p>
    <w:p w:rsidR="007C21AE" w:rsidRPr="00F70AFD" w:rsidRDefault="005636C2">
      <w:pPr>
        <w:pStyle w:val="a5"/>
        <w:numPr>
          <w:ilvl w:val="0"/>
          <w:numId w:val="4"/>
        </w:numPr>
        <w:tabs>
          <w:tab w:val="left" w:pos="827"/>
        </w:tabs>
        <w:ind w:left="827" w:hanging="283"/>
        <w:jc w:val="left"/>
        <w:rPr>
          <w:sz w:val="24"/>
          <w:szCs w:val="24"/>
        </w:rPr>
      </w:pPr>
      <w:r w:rsidRPr="00F70AFD">
        <w:rPr>
          <w:sz w:val="24"/>
          <w:szCs w:val="24"/>
        </w:rPr>
        <w:t>психолого-педагогическую</w:t>
      </w:r>
      <w:r w:rsidRPr="00F70AFD">
        <w:rPr>
          <w:spacing w:val="-11"/>
          <w:sz w:val="24"/>
          <w:szCs w:val="24"/>
        </w:rPr>
        <w:t xml:space="preserve"> </w:t>
      </w:r>
      <w:r w:rsidRPr="00F70AFD">
        <w:rPr>
          <w:sz w:val="24"/>
          <w:szCs w:val="24"/>
        </w:rPr>
        <w:t>поддержку</w:t>
      </w:r>
      <w:r w:rsidRPr="00F70AFD">
        <w:rPr>
          <w:spacing w:val="-8"/>
          <w:sz w:val="24"/>
          <w:szCs w:val="24"/>
        </w:rPr>
        <w:t xml:space="preserve"> </w:t>
      </w:r>
      <w:r w:rsidRPr="00F70AFD">
        <w:rPr>
          <w:sz w:val="24"/>
          <w:szCs w:val="24"/>
        </w:rPr>
        <w:t>участников</w:t>
      </w:r>
      <w:r w:rsidRPr="00F70AFD">
        <w:rPr>
          <w:spacing w:val="-9"/>
          <w:sz w:val="24"/>
          <w:szCs w:val="24"/>
        </w:rPr>
        <w:t xml:space="preserve"> </w:t>
      </w:r>
      <w:r w:rsidRPr="00F70AFD">
        <w:rPr>
          <w:sz w:val="24"/>
          <w:szCs w:val="24"/>
        </w:rPr>
        <w:t>олимпиадного</w:t>
      </w:r>
      <w:r w:rsidRPr="00F70AFD">
        <w:rPr>
          <w:spacing w:val="-8"/>
          <w:sz w:val="24"/>
          <w:szCs w:val="24"/>
        </w:rPr>
        <w:t xml:space="preserve"> </w:t>
      </w:r>
      <w:r w:rsidRPr="00F70AFD">
        <w:rPr>
          <w:spacing w:val="-2"/>
          <w:sz w:val="24"/>
          <w:szCs w:val="24"/>
        </w:rPr>
        <w:t>движения;</w:t>
      </w:r>
    </w:p>
    <w:p w:rsidR="007C21AE" w:rsidRPr="00F70AFD" w:rsidRDefault="005636C2">
      <w:pPr>
        <w:pStyle w:val="a5"/>
        <w:numPr>
          <w:ilvl w:val="0"/>
          <w:numId w:val="4"/>
        </w:numPr>
        <w:tabs>
          <w:tab w:val="left" w:pos="828"/>
        </w:tabs>
        <w:ind w:right="675"/>
        <w:jc w:val="left"/>
        <w:rPr>
          <w:sz w:val="24"/>
          <w:szCs w:val="24"/>
        </w:rPr>
      </w:pPr>
      <w:r w:rsidRPr="00F70AFD">
        <w:rPr>
          <w:sz w:val="24"/>
          <w:szCs w:val="24"/>
        </w:rPr>
        <w:t>обеспечение</w:t>
      </w:r>
      <w:r w:rsidRPr="00F70AFD">
        <w:rPr>
          <w:spacing w:val="40"/>
          <w:sz w:val="24"/>
          <w:szCs w:val="24"/>
        </w:rPr>
        <w:t xml:space="preserve"> </w:t>
      </w:r>
      <w:r w:rsidRPr="00F70AFD">
        <w:rPr>
          <w:sz w:val="24"/>
          <w:szCs w:val="24"/>
        </w:rPr>
        <w:t>осознанного</w:t>
      </w:r>
      <w:r w:rsidRPr="00F70AFD">
        <w:rPr>
          <w:spacing w:val="40"/>
          <w:sz w:val="24"/>
          <w:szCs w:val="24"/>
        </w:rPr>
        <w:t xml:space="preserve"> </w:t>
      </w:r>
      <w:r w:rsidRPr="00F70AFD">
        <w:rPr>
          <w:sz w:val="24"/>
          <w:szCs w:val="24"/>
        </w:rPr>
        <w:t>и</w:t>
      </w:r>
      <w:r w:rsidRPr="00F70AFD">
        <w:rPr>
          <w:spacing w:val="40"/>
          <w:sz w:val="24"/>
          <w:szCs w:val="24"/>
        </w:rPr>
        <w:t xml:space="preserve"> </w:t>
      </w:r>
      <w:r w:rsidRPr="00F70AFD">
        <w:rPr>
          <w:sz w:val="24"/>
          <w:szCs w:val="24"/>
        </w:rPr>
        <w:t>ответственного</w:t>
      </w:r>
      <w:r w:rsidRPr="00F70AFD">
        <w:rPr>
          <w:spacing w:val="40"/>
          <w:sz w:val="24"/>
          <w:szCs w:val="24"/>
        </w:rPr>
        <w:t xml:space="preserve"> </w:t>
      </w:r>
      <w:r w:rsidRPr="00F70AFD">
        <w:rPr>
          <w:sz w:val="24"/>
          <w:szCs w:val="24"/>
        </w:rPr>
        <w:t>выбора</w:t>
      </w:r>
      <w:r w:rsidRPr="00F70AFD">
        <w:rPr>
          <w:spacing w:val="40"/>
          <w:sz w:val="24"/>
          <w:szCs w:val="24"/>
        </w:rPr>
        <w:t xml:space="preserve"> </w:t>
      </w:r>
      <w:r w:rsidRPr="00F70AFD">
        <w:rPr>
          <w:sz w:val="24"/>
          <w:szCs w:val="24"/>
        </w:rPr>
        <w:t>дальнейшей</w:t>
      </w:r>
      <w:r w:rsidRPr="00F70AFD">
        <w:rPr>
          <w:spacing w:val="40"/>
          <w:sz w:val="24"/>
          <w:szCs w:val="24"/>
        </w:rPr>
        <w:t xml:space="preserve"> </w:t>
      </w:r>
      <w:r w:rsidRPr="00F70AFD">
        <w:rPr>
          <w:sz w:val="24"/>
          <w:szCs w:val="24"/>
        </w:rPr>
        <w:t>профессиональной</w:t>
      </w:r>
      <w:r w:rsidRPr="00F70AFD">
        <w:rPr>
          <w:spacing w:val="40"/>
          <w:sz w:val="24"/>
          <w:szCs w:val="24"/>
        </w:rPr>
        <w:t xml:space="preserve"> </w:t>
      </w:r>
      <w:r w:rsidRPr="00F70AFD">
        <w:rPr>
          <w:sz w:val="24"/>
          <w:szCs w:val="24"/>
        </w:rPr>
        <w:t>сферы деятельности;</w:t>
      </w:r>
    </w:p>
    <w:p w:rsidR="007C21AE" w:rsidRPr="00F70AFD" w:rsidRDefault="005636C2">
      <w:pPr>
        <w:pStyle w:val="a5"/>
        <w:numPr>
          <w:ilvl w:val="0"/>
          <w:numId w:val="4"/>
        </w:numPr>
        <w:tabs>
          <w:tab w:val="left" w:pos="828"/>
          <w:tab w:val="left" w:pos="2572"/>
          <w:tab w:val="left" w:pos="4716"/>
          <w:tab w:val="left" w:pos="5823"/>
          <w:tab w:val="left" w:pos="6182"/>
          <w:tab w:val="left" w:pos="8143"/>
          <w:tab w:val="left" w:pos="8952"/>
          <w:tab w:val="left" w:pos="9328"/>
        </w:tabs>
        <w:ind w:right="675"/>
        <w:jc w:val="left"/>
        <w:rPr>
          <w:sz w:val="24"/>
          <w:szCs w:val="24"/>
        </w:rPr>
      </w:pPr>
      <w:r w:rsidRPr="00F70AFD">
        <w:rPr>
          <w:spacing w:val="-2"/>
          <w:sz w:val="24"/>
          <w:szCs w:val="24"/>
        </w:rPr>
        <w:t>формирование</w:t>
      </w:r>
      <w:r w:rsidRPr="00F70AFD">
        <w:rPr>
          <w:sz w:val="24"/>
          <w:szCs w:val="24"/>
        </w:rPr>
        <w:tab/>
      </w:r>
      <w:r w:rsidRPr="00F70AFD">
        <w:rPr>
          <w:spacing w:val="-2"/>
          <w:sz w:val="24"/>
          <w:szCs w:val="24"/>
        </w:rPr>
        <w:t>коммуникативных</w:t>
      </w:r>
      <w:r w:rsidRPr="00F70AFD">
        <w:rPr>
          <w:sz w:val="24"/>
          <w:szCs w:val="24"/>
        </w:rPr>
        <w:tab/>
      </w:r>
      <w:r w:rsidRPr="00F70AFD">
        <w:rPr>
          <w:spacing w:val="-2"/>
          <w:sz w:val="24"/>
          <w:szCs w:val="24"/>
        </w:rPr>
        <w:t>навыков</w:t>
      </w:r>
      <w:r w:rsidRPr="00F70AFD">
        <w:rPr>
          <w:sz w:val="24"/>
          <w:szCs w:val="24"/>
        </w:rPr>
        <w:tab/>
      </w:r>
      <w:r w:rsidRPr="00F70AFD">
        <w:rPr>
          <w:spacing w:val="-10"/>
          <w:sz w:val="24"/>
          <w:szCs w:val="24"/>
        </w:rPr>
        <w:t>в</w:t>
      </w:r>
      <w:r w:rsidRPr="00F70AFD">
        <w:rPr>
          <w:sz w:val="24"/>
          <w:szCs w:val="24"/>
        </w:rPr>
        <w:tab/>
      </w:r>
      <w:r w:rsidRPr="00F70AFD">
        <w:rPr>
          <w:spacing w:val="-2"/>
          <w:sz w:val="24"/>
          <w:szCs w:val="24"/>
        </w:rPr>
        <w:t>разновозрастной</w:t>
      </w:r>
      <w:r w:rsidRPr="00F70AFD">
        <w:rPr>
          <w:sz w:val="24"/>
          <w:szCs w:val="24"/>
        </w:rPr>
        <w:tab/>
      </w:r>
      <w:r w:rsidRPr="00F70AFD">
        <w:rPr>
          <w:spacing w:val="-2"/>
          <w:sz w:val="24"/>
          <w:szCs w:val="24"/>
        </w:rPr>
        <w:t>среде</w:t>
      </w:r>
      <w:r w:rsidRPr="00F70AFD">
        <w:rPr>
          <w:sz w:val="24"/>
          <w:szCs w:val="24"/>
        </w:rPr>
        <w:tab/>
      </w:r>
      <w:r w:rsidRPr="00F70AFD">
        <w:rPr>
          <w:spacing w:val="-10"/>
          <w:sz w:val="24"/>
          <w:szCs w:val="24"/>
        </w:rPr>
        <w:t>и</w:t>
      </w:r>
      <w:r w:rsidRPr="00F70AFD">
        <w:rPr>
          <w:sz w:val="24"/>
          <w:szCs w:val="24"/>
        </w:rPr>
        <w:tab/>
      </w:r>
      <w:r w:rsidRPr="00F70AFD">
        <w:rPr>
          <w:spacing w:val="-2"/>
          <w:sz w:val="24"/>
          <w:szCs w:val="24"/>
        </w:rPr>
        <w:t>среде сверстников;</w:t>
      </w:r>
    </w:p>
    <w:p w:rsidR="007C21AE" w:rsidRPr="00F70AFD" w:rsidRDefault="005636C2">
      <w:pPr>
        <w:pStyle w:val="a5"/>
        <w:numPr>
          <w:ilvl w:val="0"/>
          <w:numId w:val="4"/>
        </w:numPr>
        <w:tabs>
          <w:tab w:val="left" w:pos="827"/>
        </w:tabs>
        <w:spacing w:line="294" w:lineRule="exact"/>
        <w:ind w:left="827" w:hanging="283"/>
        <w:jc w:val="left"/>
        <w:rPr>
          <w:sz w:val="24"/>
          <w:szCs w:val="24"/>
        </w:rPr>
      </w:pPr>
      <w:r w:rsidRPr="00F70AFD">
        <w:rPr>
          <w:sz w:val="24"/>
          <w:szCs w:val="24"/>
        </w:rPr>
        <w:t>поддержку</w:t>
      </w:r>
      <w:r w:rsidRPr="00F70AFD">
        <w:rPr>
          <w:spacing w:val="-7"/>
          <w:sz w:val="24"/>
          <w:szCs w:val="24"/>
        </w:rPr>
        <w:t xml:space="preserve"> </w:t>
      </w:r>
      <w:r w:rsidRPr="00F70AFD">
        <w:rPr>
          <w:sz w:val="24"/>
          <w:szCs w:val="24"/>
        </w:rPr>
        <w:t>объединений</w:t>
      </w:r>
      <w:r w:rsidRPr="00F70AFD">
        <w:rPr>
          <w:spacing w:val="-6"/>
          <w:sz w:val="24"/>
          <w:szCs w:val="24"/>
        </w:rPr>
        <w:t xml:space="preserve"> </w:t>
      </w:r>
      <w:r w:rsidRPr="00F70AFD">
        <w:rPr>
          <w:sz w:val="24"/>
          <w:szCs w:val="24"/>
        </w:rPr>
        <w:t>обучающихся,</w:t>
      </w:r>
      <w:r w:rsidRPr="00F70AFD">
        <w:rPr>
          <w:spacing w:val="-7"/>
          <w:sz w:val="24"/>
          <w:szCs w:val="24"/>
        </w:rPr>
        <w:t xml:space="preserve"> </w:t>
      </w:r>
      <w:r w:rsidRPr="00F70AFD">
        <w:rPr>
          <w:sz w:val="24"/>
          <w:szCs w:val="24"/>
        </w:rPr>
        <w:t>ученического</w:t>
      </w:r>
      <w:r w:rsidRPr="00F70AFD">
        <w:rPr>
          <w:spacing w:val="-6"/>
          <w:sz w:val="24"/>
          <w:szCs w:val="24"/>
        </w:rPr>
        <w:t xml:space="preserve"> </w:t>
      </w:r>
      <w:r w:rsidRPr="00F70AFD">
        <w:rPr>
          <w:spacing w:val="-2"/>
          <w:sz w:val="24"/>
          <w:szCs w:val="24"/>
        </w:rPr>
        <w:t>самоуправления.</w:t>
      </w:r>
    </w:p>
    <w:p w:rsidR="007C21AE" w:rsidRPr="00F70AFD" w:rsidRDefault="005636C2">
      <w:pPr>
        <w:pStyle w:val="a3"/>
        <w:ind w:left="544" w:right="673" w:firstLine="0"/>
      </w:pPr>
      <w:r w:rsidRPr="00F70AFD">
        <w:t>Важной составляющей деятельности образовательных организаций является психолог</w:t>
      </w:r>
      <w:proofErr w:type="gramStart"/>
      <w:r w:rsidRPr="00F70AFD">
        <w:t>о-</w:t>
      </w:r>
      <w:proofErr w:type="gramEnd"/>
      <w:r w:rsidRPr="00F70AFD">
        <w:t xml:space="preserve"> 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w:t>
      </w:r>
      <w:proofErr w:type="gramStart"/>
      <w:r w:rsidRPr="00F70AFD">
        <w:t>о-</w:t>
      </w:r>
      <w:proofErr w:type="gramEnd"/>
      <w:r w:rsidRPr="00F70AFD">
        <w:t xml:space="preserve"> педагогических кадров.</w:t>
      </w:r>
    </w:p>
    <w:p w:rsidR="007C21AE" w:rsidRPr="00F70AFD" w:rsidRDefault="005636C2">
      <w:pPr>
        <w:pStyle w:val="a3"/>
        <w:ind w:left="544" w:right="673" w:firstLine="0"/>
      </w:pPr>
      <w:r w:rsidRPr="00F70AFD">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w:t>
      </w:r>
      <w:proofErr w:type="gramStart"/>
      <w:r w:rsidRPr="00F70AFD">
        <w:t>обучающимися</w:t>
      </w:r>
      <w:proofErr w:type="gramEnd"/>
      <w:r w:rsidRPr="00F70AFD">
        <w:t xml:space="preserve">, основанной на взаимопонимании и взаимном восприятии друг друга. Педагоги обучаются навыкам формирования адекватной </w:t>
      </w:r>
      <w:proofErr w:type="gramStart"/>
      <w:r w:rsidRPr="00F70AFD">
        <w:t>Я-концепции</w:t>
      </w:r>
      <w:proofErr w:type="gramEnd"/>
      <w:r w:rsidRPr="00F70AFD">
        <w:t>, разрешения проблем, оказания психологической поддержки в процессе взаимодействия с обучающимися и коллегами.</w:t>
      </w:r>
    </w:p>
    <w:p w:rsidR="007C21AE" w:rsidRPr="00F70AFD" w:rsidRDefault="005636C2">
      <w:pPr>
        <w:pStyle w:val="a3"/>
        <w:spacing w:before="76"/>
        <w:ind w:left="544" w:right="672" w:firstLine="0"/>
      </w:pPr>
      <w:r w:rsidRPr="00F70AFD">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7C21AE" w:rsidRPr="00F70AFD" w:rsidRDefault="005636C2">
      <w:pPr>
        <w:pStyle w:val="a5"/>
        <w:numPr>
          <w:ilvl w:val="0"/>
          <w:numId w:val="5"/>
        </w:numPr>
        <w:tabs>
          <w:tab w:val="left" w:pos="784"/>
        </w:tabs>
        <w:spacing w:before="120"/>
        <w:ind w:left="784" w:hanging="240"/>
        <w:jc w:val="both"/>
        <w:rPr>
          <w:sz w:val="24"/>
          <w:szCs w:val="24"/>
        </w:rPr>
      </w:pPr>
      <w:r w:rsidRPr="00F70AFD">
        <w:rPr>
          <w:sz w:val="24"/>
          <w:szCs w:val="24"/>
        </w:rPr>
        <w:t>Диверсификация</w:t>
      </w:r>
      <w:r w:rsidRPr="00F70AFD">
        <w:rPr>
          <w:spacing w:val="-12"/>
          <w:sz w:val="24"/>
          <w:szCs w:val="24"/>
        </w:rPr>
        <w:t xml:space="preserve"> </w:t>
      </w:r>
      <w:r w:rsidRPr="00F70AFD">
        <w:rPr>
          <w:sz w:val="24"/>
          <w:szCs w:val="24"/>
        </w:rPr>
        <w:t>уровней</w:t>
      </w:r>
      <w:r w:rsidRPr="00F70AFD">
        <w:rPr>
          <w:spacing w:val="-11"/>
          <w:sz w:val="24"/>
          <w:szCs w:val="24"/>
        </w:rPr>
        <w:t xml:space="preserve"> </w:t>
      </w:r>
      <w:r w:rsidRPr="00F70AFD">
        <w:rPr>
          <w:sz w:val="24"/>
          <w:szCs w:val="24"/>
        </w:rPr>
        <w:t>психолого-педагогического</w:t>
      </w:r>
      <w:r w:rsidRPr="00F70AFD">
        <w:rPr>
          <w:spacing w:val="-10"/>
          <w:sz w:val="24"/>
          <w:szCs w:val="24"/>
        </w:rPr>
        <w:t xml:space="preserve"> </w:t>
      </w:r>
      <w:r w:rsidRPr="00F70AFD">
        <w:rPr>
          <w:spacing w:val="-2"/>
          <w:sz w:val="24"/>
          <w:szCs w:val="24"/>
        </w:rPr>
        <w:t>сопровождения</w:t>
      </w:r>
    </w:p>
    <w:p w:rsidR="007C21AE" w:rsidRPr="00F70AFD" w:rsidRDefault="005636C2">
      <w:pPr>
        <w:pStyle w:val="a3"/>
        <w:ind w:left="544" w:right="671" w:firstLine="0"/>
      </w:pPr>
      <w:r w:rsidRPr="00F70AFD">
        <w:t>При организации психолого-педагогического сопровождения участников</w:t>
      </w:r>
      <w:r w:rsidRPr="00F70AFD">
        <w:rPr>
          <w:spacing w:val="40"/>
        </w:rPr>
        <w:t xml:space="preserve"> </w:t>
      </w:r>
      <w:r w:rsidRPr="00F70AFD">
        <w:t xml:space="preserve">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w:t>
      </w:r>
      <w:r w:rsidRPr="00F70AFD">
        <w:lastRenderedPageBreak/>
        <w:t>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7C21AE" w:rsidRPr="00F70AFD" w:rsidRDefault="005636C2">
      <w:pPr>
        <w:pStyle w:val="a5"/>
        <w:numPr>
          <w:ilvl w:val="0"/>
          <w:numId w:val="5"/>
        </w:numPr>
        <w:tabs>
          <w:tab w:val="left" w:pos="1021"/>
        </w:tabs>
        <w:spacing w:before="120"/>
        <w:ind w:right="671" w:firstLine="0"/>
        <w:jc w:val="both"/>
        <w:rPr>
          <w:sz w:val="24"/>
          <w:szCs w:val="24"/>
        </w:rPr>
      </w:pPr>
      <w:r w:rsidRPr="00F70AFD">
        <w:rPr>
          <w:sz w:val="24"/>
          <w:szCs w:val="24"/>
        </w:rPr>
        <w:t>Вариативность форм психолого-педагогического сопровождения участников образовательных отношений</w:t>
      </w:r>
    </w:p>
    <w:p w:rsidR="007C21AE" w:rsidRPr="00F70AFD" w:rsidRDefault="005636C2">
      <w:pPr>
        <w:pStyle w:val="a3"/>
        <w:ind w:left="544" w:firstLine="0"/>
      </w:pPr>
      <w:r w:rsidRPr="00F70AFD">
        <w:t>Основными</w:t>
      </w:r>
      <w:r w:rsidRPr="00F70AFD">
        <w:rPr>
          <w:spacing w:val="-7"/>
        </w:rPr>
        <w:t xml:space="preserve"> </w:t>
      </w:r>
      <w:r w:rsidRPr="00F70AFD">
        <w:t>формами</w:t>
      </w:r>
      <w:r w:rsidRPr="00F70AFD">
        <w:rPr>
          <w:spacing w:val="-8"/>
        </w:rPr>
        <w:t xml:space="preserve"> </w:t>
      </w:r>
      <w:r w:rsidRPr="00F70AFD">
        <w:t>психолого-педагогического</w:t>
      </w:r>
      <w:r w:rsidRPr="00F70AFD">
        <w:rPr>
          <w:spacing w:val="-7"/>
        </w:rPr>
        <w:t xml:space="preserve"> </w:t>
      </w:r>
      <w:r w:rsidRPr="00F70AFD">
        <w:t>сопровождения</w:t>
      </w:r>
      <w:r w:rsidRPr="00F70AFD">
        <w:rPr>
          <w:spacing w:val="-8"/>
        </w:rPr>
        <w:t xml:space="preserve"> </w:t>
      </w:r>
      <w:r w:rsidRPr="00F70AFD">
        <w:t>могут</w:t>
      </w:r>
      <w:r w:rsidRPr="00F70AFD">
        <w:rPr>
          <w:spacing w:val="-8"/>
        </w:rPr>
        <w:t xml:space="preserve"> </w:t>
      </w:r>
      <w:r w:rsidRPr="00F70AFD">
        <w:rPr>
          <w:spacing w:val="-2"/>
        </w:rPr>
        <w:t>выступать:</w:t>
      </w:r>
    </w:p>
    <w:p w:rsidR="007C21AE" w:rsidRPr="00F70AFD" w:rsidRDefault="005636C2">
      <w:pPr>
        <w:pStyle w:val="a5"/>
        <w:numPr>
          <w:ilvl w:val="1"/>
          <w:numId w:val="5"/>
        </w:numPr>
        <w:tabs>
          <w:tab w:val="left" w:pos="828"/>
        </w:tabs>
        <w:spacing w:before="1"/>
        <w:ind w:right="678"/>
        <w:rPr>
          <w:sz w:val="24"/>
          <w:szCs w:val="24"/>
        </w:rPr>
      </w:pPr>
      <w:r w:rsidRPr="00F70AFD">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7C21AE" w:rsidRPr="00F70AFD" w:rsidRDefault="005636C2">
      <w:pPr>
        <w:pStyle w:val="a5"/>
        <w:numPr>
          <w:ilvl w:val="1"/>
          <w:numId w:val="5"/>
        </w:numPr>
        <w:tabs>
          <w:tab w:val="left" w:pos="828"/>
        </w:tabs>
        <w:ind w:right="676"/>
        <w:rPr>
          <w:sz w:val="24"/>
          <w:szCs w:val="24"/>
        </w:rPr>
      </w:pPr>
      <w:r w:rsidRPr="00F70AFD">
        <w:rPr>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7C21AE" w:rsidRPr="00F70AFD" w:rsidRDefault="005636C2">
      <w:pPr>
        <w:pStyle w:val="a5"/>
        <w:numPr>
          <w:ilvl w:val="1"/>
          <w:numId w:val="5"/>
        </w:numPr>
        <w:tabs>
          <w:tab w:val="left" w:pos="828"/>
        </w:tabs>
        <w:ind w:right="677"/>
        <w:rPr>
          <w:sz w:val="24"/>
          <w:szCs w:val="24"/>
        </w:rPr>
      </w:pPr>
      <w:r w:rsidRPr="00F70AFD">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7C21AE" w:rsidRPr="00F70AFD" w:rsidRDefault="005636C2">
      <w:pPr>
        <w:pStyle w:val="11"/>
        <w:numPr>
          <w:ilvl w:val="2"/>
          <w:numId w:val="36"/>
        </w:numPr>
        <w:tabs>
          <w:tab w:val="left" w:pos="1302"/>
        </w:tabs>
        <w:spacing w:before="239"/>
        <w:ind w:right="673" w:firstLine="0"/>
        <w:jc w:val="both"/>
      </w:pPr>
      <w:r w:rsidRPr="00F70AFD">
        <w:t>Финансовое обеспечение реализации образовательной программы среднего общего образования</w:t>
      </w:r>
    </w:p>
    <w:p w:rsidR="007C21AE" w:rsidRPr="00F70AFD" w:rsidRDefault="005636C2">
      <w:pPr>
        <w:pStyle w:val="a3"/>
        <w:spacing w:before="120"/>
        <w:ind w:left="544" w:right="678" w:firstLine="0"/>
      </w:pPr>
      <w:r w:rsidRPr="00F70AFD">
        <w:t>Финансовое обеспечение реализации основной образовательной программы среднего общего образования включает в себя обеспечение:</w:t>
      </w:r>
    </w:p>
    <w:p w:rsidR="007C21AE" w:rsidRPr="00F70AFD" w:rsidRDefault="005636C2">
      <w:pPr>
        <w:pStyle w:val="a5"/>
        <w:numPr>
          <w:ilvl w:val="3"/>
          <w:numId w:val="36"/>
        </w:numPr>
        <w:tabs>
          <w:tab w:val="left" w:pos="828"/>
        </w:tabs>
        <w:spacing w:before="1"/>
        <w:ind w:right="675"/>
        <w:rPr>
          <w:sz w:val="24"/>
          <w:szCs w:val="24"/>
        </w:rPr>
      </w:pPr>
      <w:r w:rsidRPr="00F70AFD">
        <w:rPr>
          <w:sz w:val="24"/>
          <w:szCs w:val="24"/>
        </w:rPr>
        <w:t>государственных гарантий прав граждан на получение бесплатного общедоступного среднего общего образования;</w:t>
      </w:r>
    </w:p>
    <w:p w:rsidR="007C21AE" w:rsidRPr="00F70AFD" w:rsidRDefault="005636C2">
      <w:pPr>
        <w:pStyle w:val="a5"/>
        <w:numPr>
          <w:ilvl w:val="3"/>
          <w:numId w:val="36"/>
        </w:numPr>
        <w:tabs>
          <w:tab w:val="left" w:pos="828"/>
        </w:tabs>
        <w:ind w:right="675"/>
        <w:rPr>
          <w:sz w:val="24"/>
          <w:szCs w:val="24"/>
        </w:rPr>
      </w:pPr>
      <w:r w:rsidRPr="00F70AFD">
        <w:rPr>
          <w:sz w:val="24"/>
          <w:szCs w:val="24"/>
        </w:rPr>
        <w:t xml:space="preserve">исполнения требований Стандарта организацией, осуществляющей образовательную </w:t>
      </w:r>
      <w:r w:rsidRPr="00F70AFD">
        <w:rPr>
          <w:spacing w:val="-2"/>
          <w:sz w:val="24"/>
          <w:szCs w:val="24"/>
        </w:rPr>
        <w:t>деятельность;</w:t>
      </w:r>
    </w:p>
    <w:p w:rsidR="007C21AE" w:rsidRPr="00F70AFD" w:rsidRDefault="005636C2">
      <w:pPr>
        <w:pStyle w:val="a5"/>
        <w:numPr>
          <w:ilvl w:val="3"/>
          <w:numId w:val="36"/>
        </w:numPr>
        <w:tabs>
          <w:tab w:val="left" w:pos="828"/>
        </w:tabs>
        <w:ind w:right="675"/>
        <w:rPr>
          <w:sz w:val="24"/>
          <w:szCs w:val="24"/>
        </w:rPr>
      </w:pPr>
      <w:r w:rsidRPr="00F70AFD">
        <w:rPr>
          <w:sz w:val="24"/>
          <w:szCs w:val="24"/>
        </w:rPr>
        <w:t xml:space="preserve">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F70AFD">
        <w:rPr>
          <w:sz w:val="24"/>
          <w:szCs w:val="24"/>
        </w:rPr>
        <w:t>индивидуальных проектов</w:t>
      </w:r>
      <w:proofErr w:type="gramEnd"/>
      <w:r w:rsidRPr="00F70AFD">
        <w:rPr>
          <w:sz w:val="24"/>
          <w:szCs w:val="24"/>
        </w:rPr>
        <w:t xml:space="preserve"> и внеурочную деятельность.</w:t>
      </w:r>
    </w:p>
    <w:p w:rsidR="007C21AE" w:rsidRPr="00F70AFD" w:rsidRDefault="005636C2">
      <w:pPr>
        <w:pStyle w:val="a3"/>
        <w:ind w:left="544" w:right="674" w:firstLine="0"/>
      </w:pPr>
      <w:r w:rsidRPr="00F70AFD">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w:t>
      </w:r>
      <w:r w:rsidRPr="00F70AFD">
        <w:rPr>
          <w:spacing w:val="-1"/>
        </w:rPr>
        <w:t xml:space="preserve"> </w:t>
      </w:r>
      <w:r w:rsidRPr="00F70AFD">
        <w:t>образовательной</w:t>
      </w:r>
      <w:r w:rsidRPr="00F70AFD">
        <w:rPr>
          <w:spacing w:val="-1"/>
        </w:rPr>
        <w:t xml:space="preserve"> </w:t>
      </w:r>
      <w:r w:rsidRPr="00F70AFD">
        <w:t>программы</w:t>
      </w:r>
      <w:r w:rsidRPr="00F70AFD">
        <w:rPr>
          <w:spacing w:val="-2"/>
        </w:rPr>
        <w:t xml:space="preserve"> </w:t>
      </w:r>
      <w:r w:rsidRPr="00F70AFD">
        <w:t>среднего</w:t>
      </w:r>
      <w:r w:rsidRPr="00F70AFD">
        <w:rPr>
          <w:spacing w:val="-1"/>
        </w:rPr>
        <w:t xml:space="preserve"> </w:t>
      </w:r>
      <w:r w:rsidRPr="00F70AFD">
        <w:t>общего</w:t>
      </w:r>
      <w:r w:rsidRPr="00F70AFD">
        <w:rPr>
          <w:spacing w:val="-1"/>
        </w:rPr>
        <w:t xml:space="preserve"> </w:t>
      </w:r>
      <w:r w:rsidRPr="00F70AFD">
        <w:t>образования,</w:t>
      </w:r>
      <w:r w:rsidRPr="00F70AFD">
        <w:rPr>
          <w:spacing w:val="-1"/>
        </w:rPr>
        <w:t xml:space="preserve"> </w:t>
      </w:r>
      <w:r w:rsidRPr="00F70AFD">
        <w:t>а</w:t>
      </w:r>
      <w:r w:rsidRPr="00F70AFD">
        <w:rPr>
          <w:spacing w:val="-2"/>
        </w:rPr>
        <w:t xml:space="preserve"> </w:t>
      </w:r>
      <w:r w:rsidRPr="00F70AFD">
        <w:t>также</w:t>
      </w:r>
      <w:r w:rsidRPr="00F70AFD">
        <w:rPr>
          <w:spacing w:val="-2"/>
        </w:rPr>
        <w:t xml:space="preserve"> </w:t>
      </w:r>
      <w:r w:rsidRPr="00F70AFD">
        <w:t>механизм</w:t>
      </w:r>
      <w:r w:rsidRPr="00F70AFD">
        <w:rPr>
          <w:spacing w:val="-1"/>
        </w:rPr>
        <w:t xml:space="preserve"> </w:t>
      </w:r>
      <w:r w:rsidRPr="00F70AFD">
        <w:t xml:space="preserve">их </w:t>
      </w:r>
      <w:r w:rsidRPr="00F70AFD">
        <w:rPr>
          <w:spacing w:val="-2"/>
        </w:rPr>
        <w:t>формирования.</w:t>
      </w:r>
    </w:p>
    <w:p w:rsidR="007C21AE" w:rsidRPr="00F70AFD" w:rsidRDefault="005636C2">
      <w:pPr>
        <w:pStyle w:val="a3"/>
        <w:ind w:left="544" w:right="675" w:firstLine="0"/>
      </w:pPr>
      <w:r w:rsidRPr="00F70AFD">
        <w:t xml:space="preserve">Деятельность </w:t>
      </w:r>
      <w:r w:rsidR="008B2DFD" w:rsidRPr="00F70AFD">
        <w:t>ГБОУ РД «РЦО «Солнечный берег»</w:t>
      </w:r>
      <w:r w:rsidRPr="00F70AFD">
        <w:t xml:space="preserve"> финансируется в соответствии с законодательством на основе нормативов. Основное предназначение бюджета - обеспечение условий для функционирования и развития школы с целью создания условий для повышения качества образовательных услуг.</w:t>
      </w:r>
    </w:p>
    <w:p w:rsidR="007C21AE" w:rsidRPr="00F70AFD" w:rsidRDefault="005636C2">
      <w:pPr>
        <w:pStyle w:val="11"/>
        <w:numPr>
          <w:ilvl w:val="2"/>
          <w:numId w:val="36"/>
        </w:numPr>
        <w:tabs>
          <w:tab w:val="left" w:pos="1302"/>
        </w:tabs>
        <w:spacing w:before="240"/>
        <w:ind w:right="671" w:firstLine="0"/>
        <w:jc w:val="both"/>
      </w:pPr>
      <w:r w:rsidRPr="00F70AFD">
        <w:t xml:space="preserve">Материально-технические условия реализации основной образовательной </w:t>
      </w:r>
      <w:r w:rsidRPr="00F70AFD">
        <w:rPr>
          <w:spacing w:val="-2"/>
        </w:rPr>
        <w:t>программы</w:t>
      </w:r>
    </w:p>
    <w:p w:rsidR="007C21AE" w:rsidRPr="00F70AFD" w:rsidRDefault="005636C2">
      <w:pPr>
        <w:pStyle w:val="a3"/>
        <w:spacing w:before="120"/>
        <w:ind w:left="544" w:right="675" w:firstLine="0"/>
      </w:pPr>
      <w:r w:rsidRPr="00F70AFD">
        <w:t>Материально-технические условия реализации основной образовательной программы формируются на основе и с учетом:</w:t>
      </w:r>
    </w:p>
    <w:p w:rsidR="007C21AE" w:rsidRPr="00F70AFD" w:rsidRDefault="005636C2">
      <w:pPr>
        <w:pStyle w:val="a5"/>
        <w:numPr>
          <w:ilvl w:val="3"/>
          <w:numId w:val="36"/>
        </w:numPr>
        <w:tabs>
          <w:tab w:val="left" w:pos="828"/>
        </w:tabs>
        <w:spacing w:before="77"/>
        <w:ind w:right="673"/>
        <w:rPr>
          <w:sz w:val="24"/>
          <w:szCs w:val="24"/>
        </w:rPr>
      </w:pPr>
      <w:r w:rsidRPr="00F70AFD">
        <w:rPr>
          <w:sz w:val="24"/>
          <w:szCs w:val="24"/>
        </w:rPr>
        <w:t>требований федерального государственного стандарта среднего общего образования (ФГОС СОО);</w:t>
      </w:r>
    </w:p>
    <w:p w:rsidR="007C21AE" w:rsidRPr="00F70AFD" w:rsidRDefault="005636C2">
      <w:pPr>
        <w:pStyle w:val="a5"/>
        <w:numPr>
          <w:ilvl w:val="3"/>
          <w:numId w:val="36"/>
        </w:numPr>
        <w:tabs>
          <w:tab w:val="left" w:pos="828"/>
        </w:tabs>
        <w:ind w:right="672"/>
        <w:rPr>
          <w:sz w:val="24"/>
          <w:szCs w:val="24"/>
        </w:rPr>
      </w:pPr>
      <w:r w:rsidRPr="00F70AFD">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 966;</w:t>
      </w:r>
    </w:p>
    <w:p w:rsidR="007C21AE" w:rsidRPr="00F70AFD" w:rsidRDefault="005636C2">
      <w:pPr>
        <w:pStyle w:val="a5"/>
        <w:numPr>
          <w:ilvl w:val="3"/>
          <w:numId w:val="36"/>
        </w:numPr>
        <w:tabs>
          <w:tab w:val="left" w:pos="828"/>
        </w:tabs>
        <w:ind w:right="674"/>
        <w:rPr>
          <w:sz w:val="24"/>
          <w:szCs w:val="24"/>
        </w:rPr>
      </w:pPr>
      <w:r w:rsidRPr="00F70AFD">
        <w:rPr>
          <w:sz w:val="24"/>
          <w:szCs w:val="24"/>
        </w:rPr>
        <w:t>рекомендаций по перечням учебной литературы и цифровых образовательных</w:t>
      </w:r>
      <w:r w:rsidRPr="00F70AFD">
        <w:rPr>
          <w:spacing w:val="40"/>
          <w:sz w:val="24"/>
          <w:szCs w:val="24"/>
        </w:rPr>
        <w:t xml:space="preserve"> </w:t>
      </w:r>
      <w:r w:rsidRPr="00F70AFD">
        <w:rPr>
          <w:sz w:val="24"/>
          <w:szCs w:val="24"/>
        </w:rPr>
        <w:t xml:space="preserve">ресурсов, утвержденных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w:t>
      </w:r>
      <w:r w:rsidRPr="00F70AFD">
        <w:rPr>
          <w:spacing w:val="-2"/>
          <w:sz w:val="24"/>
          <w:szCs w:val="24"/>
        </w:rPr>
        <w:t>организации);</w:t>
      </w:r>
    </w:p>
    <w:p w:rsidR="007C21AE" w:rsidRPr="00F70AFD" w:rsidRDefault="005636C2">
      <w:pPr>
        <w:pStyle w:val="a5"/>
        <w:numPr>
          <w:ilvl w:val="3"/>
          <w:numId w:val="36"/>
        </w:numPr>
        <w:tabs>
          <w:tab w:val="left" w:pos="827"/>
        </w:tabs>
        <w:spacing w:line="294" w:lineRule="exact"/>
        <w:ind w:left="827" w:hanging="283"/>
        <w:rPr>
          <w:sz w:val="24"/>
          <w:szCs w:val="24"/>
        </w:rPr>
      </w:pPr>
      <w:r w:rsidRPr="00F70AFD">
        <w:rPr>
          <w:sz w:val="24"/>
          <w:szCs w:val="24"/>
        </w:rPr>
        <w:t>Санитарно-эпидемиологических</w:t>
      </w:r>
      <w:r w:rsidRPr="00F70AFD">
        <w:rPr>
          <w:spacing w:val="53"/>
          <w:w w:val="150"/>
          <w:sz w:val="24"/>
          <w:szCs w:val="24"/>
        </w:rPr>
        <w:t xml:space="preserve">  </w:t>
      </w:r>
      <w:r w:rsidRPr="00F70AFD">
        <w:rPr>
          <w:sz w:val="24"/>
          <w:szCs w:val="24"/>
        </w:rPr>
        <w:t>правил</w:t>
      </w:r>
      <w:r w:rsidRPr="00F70AFD">
        <w:rPr>
          <w:spacing w:val="53"/>
          <w:w w:val="150"/>
          <w:sz w:val="24"/>
          <w:szCs w:val="24"/>
        </w:rPr>
        <w:t xml:space="preserve">  </w:t>
      </w:r>
      <w:r w:rsidRPr="00F70AFD">
        <w:rPr>
          <w:sz w:val="24"/>
          <w:szCs w:val="24"/>
        </w:rPr>
        <w:t>и</w:t>
      </w:r>
      <w:r w:rsidRPr="00F70AFD">
        <w:rPr>
          <w:spacing w:val="53"/>
          <w:w w:val="150"/>
          <w:sz w:val="24"/>
          <w:szCs w:val="24"/>
        </w:rPr>
        <w:t xml:space="preserve">  </w:t>
      </w:r>
      <w:r w:rsidRPr="00F70AFD">
        <w:rPr>
          <w:sz w:val="24"/>
          <w:szCs w:val="24"/>
        </w:rPr>
        <w:t>нормативов</w:t>
      </w:r>
      <w:r w:rsidRPr="00F70AFD">
        <w:rPr>
          <w:spacing w:val="54"/>
          <w:w w:val="150"/>
          <w:sz w:val="24"/>
          <w:szCs w:val="24"/>
        </w:rPr>
        <w:t xml:space="preserve">  </w:t>
      </w:r>
      <w:r w:rsidRPr="00F70AFD">
        <w:rPr>
          <w:sz w:val="24"/>
          <w:szCs w:val="24"/>
        </w:rPr>
        <w:t>СанПиН</w:t>
      </w:r>
      <w:r w:rsidRPr="00F70AFD">
        <w:rPr>
          <w:spacing w:val="54"/>
          <w:w w:val="150"/>
          <w:sz w:val="24"/>
          <w:szCs w:val="24"/>
        </w:rPr>
        <w:t xml:space="preserve">  </w:t>
      </w:r>
      <w:r w:rsidRPr="00F70AFD">
        <w:rPr>
          <w:sz w:val="24"/>
          <w:szCs w:val="24"/>
        </w:rPr>
        <w:t>2.4.6.2553-</w:t>
      </w:r>
      <w:r w:rsidRPr="00F70AFD">
        <w:rPr>
          <w:spacing w:val="-5"/>
          <w:sz w:val="24"/>
          <w:szCs w:val="24"/>
        </w:rPr>
        <w:t>09</w:t>
      </w:r>
    </w:p>
    <w:p w:rsidR="007C21AE" w:rsidRPr="00F70AFD" w:rsidRDefault="005636C2">
      <w:pPr>
        <w:pStyle w:val="a3"/>
        <w:ind w:right="672" w:firstLine="0"/>
      </w:pPr>
      <w:proofErr w:type="gramStart"/>
      <w:r w:rsidRPr="00F70AFD">
        <w:t>«Санитарно-эпидемиологические требования к безопасности условий труда</w:t>
      </w:r>
      <w:r w:rsidRPr="00F70AFD">
        <w:rPr>
          <w:spacing w:val="40"/>
        </w:rPr>
        <w:t xml:space="preserve"> </w:t>
      </w:r>
      <w:r w:rsidRPr="00F70AFD">
        <w:t xml:space="preserve">работников, не достигших 18-летнего возраста», утвержденных постановлением </w:t>
      </w:r>
      <w:r w:rsidRPr="00F70AFD">
        <w:lastRenderedPageBreak/>
        <w:t>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w:t>
      </w:r>
      <w:proofErr w:type="gramEnd"/>
      <w:r w:rsidRPr="00F70AFD">
        <w:t xml:space="preserve"> </w:t>
      </w:r>
      <w:proofErr w:type="gramStart"/>
      <w:r w:rsidRPr="00F70AFD">
        <w:t>Российская газета, 2009, № 217);</w:t>
      </w:r>
      <w:proofErr w:type="gramEnd"/>
    </w:p>
    <w:p w:rsidR="007C21AE" w:rsidRPr="00F70AFD" w:rsidRDefault="005636C2">
      <w:pPr>
        <w:pStyle w:val="a5"/>
        <w:numPr>
          <w:ilvl w:val="3"/>
          <w:numId w:val="36"/>
        </w:numPr>
        <w:tabs>
          <w:tab w:val="left" w:pos="827"/>
        </w:tabs>
        <w:spacing w:line="294" w:lineRule="exact"/>
        <w:ind w:left="827" w:hanging="283"/>
        <w:rPr>
          <w:sz w:val="24"/>
          <w:szCs w:val="24"/>
        </w:rPr>
      </w:pPr>
      <w:r w:rsidRPr="00F70AFD">
        <w:rPr>
          <w:sz w:val="24"/>
          <w:szCs w:val="24"/>
        </w:rPr>
        <w:t>Санитарно-эпидемиологических</w:t>
      </w:r>
      <w:r w:rsidRPr="00F70AFD">
        <w:rPr>
          <w:spacing w:val="53"/>
          <w:w w:val="150"/>
          <w:sz w:val="24"/>
          <w:szCs w:val="24"/>
        </w:rPr>
        <w:t xml:space="preserve">  </w:t>
      </w:r>
      <w:r w:rsidRPr="00F70AFD">
        <w:rPr>
          <w:sz w:val="24"/>
          <w:szCs w:val="24"/>
        </w:rPr>
        <w:t>правил</w:t>
      </w:r>
      <w:r w:rsidRPr="00F70AFD">
        <w:rPr>
          <w:spacing w:val="53"/>
          <w:w w:val="150"/>
          <w:sz w:val="24"/>
          <w:szCs w:val="24"/>
        </w:rPr>
        <w:t xml:space="preserve">  </w:t>
      </w:r>
      <w:r w:rsidRPr="00F70AFD">
        <w:rPr>
          <w:sz w:val="24"/>
          <w:szCs w:val="24"/>
        </w:rPr>
        <w:t>и</w:t>
      </w:r>
      <w:r w:rsidRPr="00F70AFD">
        <w:rPr>
          <w:spacing w:val="53"/>
          <w:w w:val="150"/>
          <w:sz w:val="24"/>
          <w:szCs w:val="24"/>
        </w:rPr>
        <w:t xml:space="preserve">  </w:t>
      </w:r>
      <w:r w:rsidRPr="00F70AFD">
        <w:rPr>
          <w:sz w:val="24"/>
          <w:szCs w:val="24"/>
        </w:rPr>
        <w:t>нормативов</w:t>
      </w:r>
      <w:r w:rsidRPr="00F70AFD">
        <w:rPr>
          <w:spacing w:val="54"/>
          <w:w w:val="150"/>
          <w:sz w:val="24"/>
          <w:szCs w:val="24"/>
        </w:rPr>
        <w:t xml:space="preserve">  </w:t>
      </w:r>
      <w:r w:rsidRPr="00F70AFD">
        <w:rPr>
          <w:sz w:val="24"/>
          <w:szCs w:val="24"/>
        </w:rPr>
        <w:t>СанПиН</w:t>
      </w:r>
      <w:r w:rsidRPr="00F70AFD">
        <w:rPr>
          <w:spacing w:val="54"/>
          <w:w w:val="150"/>
          <w:sz w:val="24"/>
          <w:szCs w:val="24"/>
        </w:rPr>
        <w:t xml:space="preserve">  </w:t>
      </w:r>
      <w:r w:rsidRPr="00F70AFD">
        <w:rPr>
          <w:sz w:val="24"/>
          <w:szCs w:val="24"/>
        </w:rPr>
        <w:t>2.4.5.2409-</w:t>
      </w:r>
      <w:r w:rsidRPr="00F70AFD">
        <w:rPr>
          <w:spacing w:val="-5"/>
          <w:sz w:val="24"/>
          <w:szCs w:val="24"/>
        </w:rPr>
        <w:t>08</w:t>
      </w:r>
    </w:p>
    <w:p w:rsidR="007C21AE" w:rsidRPr="00F70AFD" w:rsidRDefault="005636C2">
      <w:pPr>
        <w:pStyle w:val="a3"/>
        <w:ind w:right="672" w:firstLine="0"/>
      </w:pPr>
      <w:proofErr w:type="gramStart"/>
      <w:r w:rsidRPr="00F70AFD">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rsidRPr="00F70AFD">
        <w:t xml:space="preserve"> </w:t>
      </w:r>
      <w:proofErr w:type="gramStart"/>
      <w:r w:rsidRPr="00F70AFD">
        <w:t>Российская газета, 2008, № 174);</w:t>
      </w:r>
      <w:proofErr w:type="gramEnd"/>
    </w:p>
    <w:p w:rsidR="007C21AE" w:rsidRPr="00F70AFD" w:rsidRDefault="005636C2">
      <w:pPr>
        <w:pStyle w:val="a5"/>
        <w:numPr>
          <w:ilvl w:val="3"/>
          <w:numId w:val="36"/>
        </w:numPr>
        <w:tabs>
          <w:tab w:val="left" w:pos="827"/>
        </w:tabs>
        <w:spacing w:before="1" w:line="294" w:lineRule="exact"/>
        <w:ind w:left="827" w:hanging="283"/>
        <w:rPr>
          <w:sz w:val="24"/>
          <w:szCs w:val="24"/>
        </w:rPr>
      </w:pPr>
      <w:r w:rsidRPr="00F70AFD">
        <w:rPr>
          <w:sz w:val="24"/>
          <w:szCs w:val="24"/>
        </w:rPr>
        <w:t>Санитарно-эпидемиологических</w:t>
      </w:r>
      <w:r w:rsidRPr="00F70AFD">
        <w:rPr>
          <w:spacing w:val="53"/>
          <w:w w:val="150"/>
          <w:sz w:val="24"/>
          <w:szCs w:val="24"/>
        </w:rPr>
        <w:t xml:space="preserve">  </w:t>
      </w:r>
      <w:r w:rsidRPr="00F70AFD">
        <w:rPr>
          <w:sz w:val="24"/>
          <w:szCs w:val="24"/>
        </w:rPr>
        <w:t>правил</w:t>
      </w:r>
      <w:r w:rsidRPr="00F70AFD">
        <w:rPr>
          <w:spacing w:val="53"/>
          <w:w w:val="150"/>
          <w:sz w:val="24"/>
          <w:szCs w:val="24"/>
        </w:rPr>
        <w:t xml:space="preserve">  </w:t>
      </w:r>
      <w:r w:rsidRPr="00F70AFD">
        <w:rPr>
          <w:sz w:val="24"/>
          <w:szCs w:val="24"/>
        </w:rPr>
        <w:t>и</w:t>
      </w:r>
      <w:r w:rsidRPr="00F70AFD">
        <w:rPr>
          <w:spacing w:val="53"/>
          <w:w w:val="150"/>
          <w:sz w:val="24"/>
          <w:szCs w:val="24"/>
        </w:rPr>
        <w:t xml:space="preserve">  </w:t>
      </w:r>
      <w:r w:rsidRPr="00F70AFD">
        <w:rPr>
          <w:sz w:val="24"/>
          <w:szCs w:val="24"/>
        </w:rPr>
        <w:t>нормативов</w:t>
      </w:r>
      <w:r w:rsidRPr="00F70AFD">
        <w:rPr>
          <w:spacing w:val="54"/>
          <w:w w:val="150"/>
          <w:sz w:val="24"/>
          <w:szCs w:val="24"/>
        </w:rPr>
        <w:t xml:space="preserve">  </w:t>
      </w:r>
      <w:r w:rsidRPr="00F70AFD">
        <w:rPr>
          <w:sz w:val="24"/>
          <w:szCs w:val="24"/>
        </w:rPr>
        <w:t>СанПиН</w:t>
      </w:r>
      <w:r w:rsidRPr="00F70AFD">
        <w:rPr>
          <w:spacing w:val="54"/>
          <w:w w:val="150"/>
          <w:sz w:val="24"/>
          <w:szCs w:val="24"/>
        </w:rPr>
        <w:t xml:space="preserve">  </w:t>
      </w:r>
      <w:r w:rsidRPr="00F70AFD">
        <w:rPr>
          <w:sz w:val="24"/>
          <w:szCs w:val="24"/>
        </w:rPr>
        <w:t>2.1.3.2630-</w:t>
      </w:r>
      <w:r w:rsidRPr="00F70AFD">
        <w:rPr>
          <w:spacing w:val="-5"/>
          <w:sz w:val="24"/>
          <w:szCs w:val="24"/>
        </w:rPr>
        <w:t>10</w:t>
      </w:r>
    </w:p>
    <w:p w:rsidR="007C21AE" w:rsidRPr="00F70AFD" w:rsidRDefault="005636C2">
      <w:pPr>
        <w:pStyle w:val="a3"/>
        <w:ind w:right="673" w:firstLine="0"/>
      </w:pPr>
      <w:proofErr w:type="gramStart"/>
      <w:r w:rsidRPr="00F70AFD">
        <w:t>«Санитарно-эпидемиологические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w:t>
      </w:r>
      <w:proofErr w:type="gramEnd"/>
      <w:r w:rsidRPr="00F70AFD">
        <w:t xml:space="preserve"> </w:t>
      </w:r>
      <w:proofErr w:type="gramStart"/>
      <w:r w:rsidRPr="00F70AFD">
        <w:t>Бюллетень нормативных актов федеральных органов исполнительной власти, 2010, № 36);</w:t>
      </w:r>
      <w:proofErr w:type="gramEnd"/>
    </w:p>
    <w:p w:rsidR="007C21AE" w:rsidRPr="00F70AFD" w:rsidRDefault="005636C2">
      <w:pPr>
        <w:pStyle w:val="a5"/>
        <w:numPr>
          <w:ilvl w:val="3"/>
          <w:numId w:val="36"/>
        </w:numPr>
        <w:tabs>
          <w:tab w:val="left" w:pos="828"/>
        </w:tabs>
        <w:ind w:right="674"/>
        <w:rPr>
          <w:sz w:val="24"/>
          <w:szCs w:val="24"/>
        </w:rPr>
      </w:pPr>
      <w:r w:rsidRPr="00F70AFD">
        <w:rPr>
          <w:sz w:val="24"/>
          <w:szCs w:val="24"/>
        </w:rPr>
        <w:t>Постановления главного государственного санитарного врача Российской Федерации</w:t>
      </w:r>
      <w:r w:rsidRPr="00F70AFD">
        <w:rPr>
          <w:spacing w:val="40"/>
          <w:sz w:val="24"/>
          <w:szCs w:val="24"/>
        </w:rPr>
        <w:t xml:space="preserve"> </w:t>
      </w:r>
      <w:r w:rsidRPr="00F70AFD">
        <w:rPr>
          <w:sz w:val="24"/>
          <w:szCs w:val="24"/>
        </w:rPr>
        <w:t>от</w:t>
      </w:r>
      <w:r w:rsidRPr="00F70AFD">
        <w:rPr>
          <w:spacing w:val="80"/>
          <w:sz w:val="24"/>
          <w:szCs w:val="24"/>
        </w:rPr>
        <w:t xml:space="preserve"> </w:t>
      </w:r>
      <w:r w:rsidRPr="00F70AFD">
        <w:rPr>
          <w:sz w:val="24"/>
          <w:szCs w:val="24"/>
        </w:rPr>
        <w:t>30.06.2021</w:t>
      </w:r>
      <w:r w:rsidRPr="00F70AFD">
        <w:rPr>
          <w:spacing w:val="80"/>
          <w:sz w:val="24"/>
          <w:szCs w:val="24"/>
        </w:rPr>
        <w:t xml:space="preserve"> </w:t>
      </w:r>
      <w:r w:rsidRPr="00F70AFD">
        <w:rPr>
          <w:sz w:val="24"/>
          <w:szCs w:val="24"/>
        </w:rPr>
        <w:t>№</w:t>
      </w:r>
      <w:r w:rsidRPr="00F70AFD">
        <w:rPr>
          <w:spacing w:val="80"/>
          <w:sz w:val="24"/>
          <w:szCs w:val="24"/>
        </w:rPr>
        <w:t xml:space="preserve"> </w:t>
      </w:r>
      <w:r w:rsidRPr="00F70AFD">
        <w:rPr>
          <w:sz w:val="24"/>
          <w:szCs w:val="24"/>
        </w:rPr>
        <w:t>16</w:t>
      </w:r>
      <w:r w:rsidRPr="00F70AFD">
        <w:rPr>
          <w:spacing w:val="80"/>
          <w:sz w:val="24"/>
          <w:szCs w:val="24"/>
        </w:rPr>
        <w:t xml:space="preserve"> </w:t>
      </w:r>
      <w:r w:rsidRPr="00F70AFD">
        <w:rPr>
          <w:sz w:val="24"/>
          <w:szCs w:val="24"/>
        </w:rPr>
        <w:t>«Об</w:t>
      </w:r>
      <w:r w:rsidRPr="00F70AFD">
        <w:rPr>
          <w:spacing w:val="80"/>
          <w:sz w:val="24"/>
          <w:szCs w:val="24"/>
        </w:rPr>
        <w:t xml:space="preserve"> </w:t>
      </w:r>
      <w:r w:rsidRPr="00F70AFD">
        <w:rPr>
          <w:sz w:val="24"/>
          <w:szCs w:val="24"/>
        </w:rPr>
        <w:t>утверждении</w:t>
      </w:r>
      <w:r w:rsidRPr="00F70AFD">
        <w:rPr>
          <w:spacing w:val="80"/>
          <w:sz w:val="24"/>
          <w:szCs w:val="24"/>
        </w:rPr>
        <w:t xml:space="preserve"> </w:t>
      </w:r>
      <w:r w:rsidRPr="00F70AFD">
        <w:rPr>
          <w:sz w:val="24"/>
          <w:szCs w:val="24"/>
        </w:rPr>
        <w:t>санитарно-эпидемиологических</w:t>
      </w:r>
      <w:r w:rsidRPr="00F70AFD">
        <w:rPr>
          <w:spacing w:val="80"/>
          <w:sz w:val="24"/>
          <w:szCs w:val="24"/>
        </w:rPr>
        <w:t xml:space="preserve"> </w:t>
      </w:r>
      <w:r w:rsidRPr="00F70AFD">
        <w:rPr>
          <w:sz w:val="24"/>
          <w:szCs w:val="24"/>
        </w:rPr>
        <w:t>правил</w:t>
      </w:r>
      <w:r w:rsidRPr="00F70AFD">
        <w:rPr>
          <w:spacing w:val="80"/>
          <w:sz w:val="24"/>
          <w:szCs w:val="24"/>
        </w:rPr>
        <w:t xml:space="preserve"> </w:t>
      </w:r>
      <w:r w:rsidRPr="00F70AFD">
        <w:rPr>
          <w:sz w:val="24"/>
          <w:szCs w:val="24"/>
        </w:rPr>
        <w:t>СП</w:t>
      </w:r>
    </w:p>
    <w:p w:rsidR="007C21AE" w:rsidRPr="00F70AFD" w:rsidRDefault="005636C2">
      <w:pPr>
        <w:pStyle w:val="a3"/>
        <w:ind w:right="673" w:firstLine="0"/>
      </w:pPr>
      <w:r w:rsidRPr="00F70AFD">
        <w:t>3.1./2.4 3598-20 "Санитарно-эпидемиологические требования к устройству,</w:t>
      </w:r>
      <w:r w:rsidRPr="00F70AFD">
        <w:rPr>
          <w:spacing w:val="40"/>
        </w:rPr>
        <w:t xml:space="preserve"> </w:t>
      </w:r>
      <w:r w:rsidRPr="00F70AFD">
        <w:t>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C21AE" w:rsidRPr="00F70AFD" w:rsidRDefault="005636C2">
      <w:pPr>
        <w:pStyle w:val="a5"/>
        <w:numPr>
          <w:ilvl w:val="3"/>
          <w:numId w:val="36"/>
        </w:numPr>
        <w:tabs>
          <w:tab w:val="left" w:pos="828"/>
        </w:tabs>
        <w:ind w:right="677"/>
        <w:rPr>
          <w:sz w:val="24"/>
          <w:szCs w:val="24"/>
        </w:rPr>
      </w:pPr>
      <w:r w:rsidRPr="00F70AFD">
        <w:rPr>
          <w:sz w:val="24"/>
          <w:szCs w:val="24"/>
        </w:rPr>
        <w:t xml:space="preserve">Постановления Главного государственного санитарного врача РФ от 28.09.2021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sidRPr="00F70AFD">
        <w:rPr>
          <w:spacing w:val="-2"/>
          <w:sz w:val="24"/>
          <w:szCs w:val="24"/>
        </w:rPr>
        <w:t>молодежи""</w:t>
      </w:r>
    </w:p>
    <w:p w:rsidR="007C21AE" w:rsidRPr="00F70AFD" w:rsidRDefault="005636C2">
      <w:pPr>
        <w:pStyle w:val="a5"/>
        <w:numPr>
          <w:ilvl w:val="3"/>
          <w:numId w:val="36"/>
        </w:numPr>
        <w:tabs>
          <w:tab w:val="left" w:pos="828"/>
        </w:tabs>
        <w:ind w:right="673"/>
        <w:rPr>
          <w:sz w:val="24"/>
          <w:szCs w:val="24"/>
        </w:rPr>
      </w:pPr>
      <w:r w:rsidRPr="00F70AFD">
        <w:rPr>
          <w:sz w:val="24"/>
          <w:szCs w:val="24"/>
        </w:rPr>
        <w:t>Постановления Главного государственного санитарного врача Российской Федерации от 28.01.2022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C21AE" w:rsidRPr="00F70AFD" w:rsidRDefault="005636C2">
      <w:pPr>
        <w:pStyle w:val="a5"/>
        <w:numPr>
          <w:ilvl w:val="3"/>
          <w:numId w:val="36"/>
        </w:numPr>
        <w:tabs>
          <w:tab w:val="left" w:pos="828"/>
        </w:tabs>
        <w:ind w:right="675"/>
        <w:rPr>
          <w:sz w:val="24"/>
          <w:szCs w:val="24"/>
        </w:rPr>
      </w:pPr>
      <w:r w:rsidRPr="00F70AFD">
        <w:rPr>
          <w:sz w:val="24"/>
          <w:szCs w:val="24"/>
        </w:rPr>
        <w:t>Концепции развития дополнительного образования детей, утвержденной Распоряжением Правительства Российской Федерации от 4.09.2014 г. № 1726-р (в</w:t>
      </w:r>
      <w:r w:rsidRPr="00F70AFD">
        <w:rPr>
          <w:spacing w:val="40"/>
          <w:sz w:val="24"/>
          <w:szCs w:val="24"/>
        </w:rPr>
        <w:t xml:space="preserve"> </w:t>
      </w:r>
      <w:r w:rsidRPr="00F70AFD">
        <w:rPr>
          <w:sz w:val="24"/>
          <w:szCs w:val="24"/>
        </w:rPr>
        <w:t>части поддержки внеурочной деятельности и блока дополнительного образования);</w:t>
      </w:r>
    </w:p>
    <w:p w:rsidR="007C21AE" w:rsidRPr="00F70AFD" w:rsidRDefault="005636C2">
      <w:pPr>
        <w:pStyle w:val="a5"/>
        <w:numPr>
          <w:ilvl w:val="3"/>
          <w:numId w:val="36"/>
        </w:numPr>
        <w:tabs>
          <w:tab w:val="left" w:pos="828"/>
        </w:tabs>
        <w:ind w:right="672"/>
        <w:rPr>
          <w:sz w:val="24"/>
          <w:szCs w:val="24"/>
        </w:rPr>
      </w:pPr>
      <w:r w:rsidRPr="00F70AFD">
        <w:rPr>
          <w:sz w:val="24"/>
          <w:szCs w:val="24"/>
        </w:rPr>
        <w:t>иных действующих федеральных/региональных/муниципальных/ локальных нормативных актов.</w:t>
      </w:r>
    </w:p>
    <w:p w:rsidR="007C21AE" w:rsidRPr="00F70AFD" w:rsidRDefault="005636C2">
      <w:pPr>
        <w:pStyle w:val="a3"/>
        <w:ind w:left="544" w:right="675" w:firstLine="0"/>
      </w:pPr>
      <w:r w:rsidRPr="00F70AFD">
        <w:rPr>
          <w:color w:val="212121"/>
        </w:rPr>
        <w:t xml:space="preserve">Материально-технические условия реализации основной образовательной программы </w:t>
      </w:r>
      <w:r w:rsidRPr="00F70AFD">
        <w:rPr>
          <w:color w:val="212121"/>
          <w:spacing w:val="-2"/>
        </w:rPr>
        <w:t>обеспечивают:</w:t>
      </w:r>
    </w:p>
    <w:p w:rsidR="007C21AE" w:rsidRPr="00F70AFD" w:rsidRDefault="005636C2">
      <w:pPr>
        <w:pStyle w:val="a5"/>
        <w:numPr>
          <w:ilvl w:val="0"/>
          <w:numId w:val="3"/>
        </w:numPr>
        <w:tabs>
          <w:tab w:val="left" w:pos="866"/>
        </w:tabs>
        <w:spacing w:before="76"/>
        <w:ind w:right="676" w:firstLine="0"/>
        <w:jc w:val="both"/>
        <w:rPr>
          <w:sz w:val="24"/>
          <w:szCs w:val="24"/>
        </w:rPr>
      </w:pPr>
      <w:r w:rsidRPr="00F70AFD">
        <w:rPr>
          <w:color w:val="212121"/>
          <w:sz w:val="24"/>
          <w:szCs w:val="24"/>
        </w:rPr>
        <w:t>возможность достижения обучающимися установленных Программой требований к предметным, метапредметным и личностным результатам освоения основной образовательной программы;</w:t>
      </w:r>
    </w:p>
    <w:p w:rsidR="007C21AE" w:rsidRPr="00F70AFD" w:rsidRDefault="005636C2">
      <w:pPr>
        <w:pStyle w:val="a5"/>
        <w:numPr>
          <w:ilvl w:val="0"/>
          <w:numId w:val="3"/>
        </w:numPr>
        <w:tabs>
          <w:tab w:val="left" w:pos="803"/>
        </w:tabs>
        <w:ind w:left="803" w:hanging="259"/>
        <w:jc w:val="both"/>
        <w:rPr>
          <w:sz w:val="24"/>
          <w:szCs w:val="24"/>
        </w:rPr>
      </w:pPr>
      <w:r w:rsidRPr="00F70AFD">
        <w:rPr>
          <w:color w:val="212121"/>
          <w:spacing w:val="-2"/>
          <w:sz w:val="24"/>
          <w:szCs w:val="24"/>
        </w:rPr>
        <w:t>соблюдение:</w:t>
      </w:r>
    </w:p>
    <w:p w:rsidR="007C21AE" w:rsidRPr="00F70AFD" w:rsidRDefault="005636C2">
      <w:pPr>
        <w:pStyle w:val="a5"/>
        <w:numPr>
          <w:ilvl w:val="1"/>
          <w:numId w:val="3"/>
        </w:numPr>
        <w:tabs>
          <w:tab w:val="left" w:pos="828"/>
        </w:tabs>
        <w:spacing w:before="1"/>
        <w:ind w:right="672"/>
        <w:rPr>
          <w:sz w:val="24"/>
          <w:szCs w:val="24"/>
        </w:rPr>
      </w:pPr>
      <w:r w:rsidRPr="00F70AFD">
        <w:rPr>
          <w:color w:val="212121"/>
          <w:sz w:val="24"/>
          <w:szCs w:val="24"/>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w:t>
      </w:r>
      <w:r w:rsidRPr="00F70AFD">
        <w:rPr>
          <w:color w:val="212121"/>
          <w:spacing w:val="40"/>
          <w:sz w:val="24"/>
          <w:szCs w:val="24"/>
        </w:rPr>
        <w:t xml:space="preserve"> </w:t>
      </w:r>
      <w:r w:rsidRPr="00F70AFD">
        <w:rPr>
          <w:color w:val="212121"/>
          <w:sz w:val="24"/>
          <w:szCs w:val="24"/>
        </w:rPr>
        <w:t>образовательную деятельность, его территории, отдельным помещениям, средствам обучения, учебному оборудованию);</w:t>
      </w:r>
    </w:p>
    <w:p w:rsidR="007C21AE" w:rsidRPr="00F70AFD" w:rsidRDefault="005636C2">
      <w:pPr>
        <w:pStyle w:val="a5"/>
        <w:numPr>
          <w:ilvl w:val="1"/>
          <w:numId w:val="3"/>
        </w:numPr>
        <w:tabs>
          <w:tab w:val="left" w:pos="828"/>
        </w:tabs>
        <w:ind w:right="677"/>
        <w:rPr>
          <w:sz w:val="24"/>
          <w:szCs w:val="24"/>
        </w:rPr>
      </w:pPr>
      <w:r w:rsidRPr="00F70AFD">
        <w:rPr>
          <w:color w:val="212121"/>
          <w:sz w:val="24"/>
          <w:szCs w:val="24"/>
        </w:rPr>
        <w:t>требований к санитарно-бытовым условиям (оборудование гардеробов, санузлов, мест личной гигиены);</w:t>
      </w:r>
    </w:p>
    <w:p w:rsidR="007C21AE" w:rsidRPr="00F70AFD" w:rsidRDefault="005636C2">
      <w:pPr>
        <w:pStyle w:val="a5"/>
        <w:numPr>
          <w:ilvl w:val="1"/>
          <w:numId w:val="3"/>
        </w:numPr>
        <w:tabs>
          <w:tab w:val="left" w:pos="828"/>
        </w:tabs>
        <w:ind w:right="673"/>
        <w:rPr>
          <w:sz w:val="24"/>
          <w:szCs w:val="24"/>
        </w:rPr>
      </w:pPr>
      <w:r w:rsidRPr="00F70AFD">
        <w:rPr>
          <w:color w:val="212121"/>
          <w:sz w:val="24"/>
          <w:szCs w:val="24"/>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w:t>
      </w:r>
      <w:r w:rsidRPr="00F70AFD">
        <w:rPr>
          <w:color w:val="212121"/>
          <w:sz w:val="24"/>
          <w:szCs w:val="24"/>
        </w:rPr>
        <w:lastRenderedPageBreak/>
        <w:t>приготовления пищи, а также, при необходимости, транспортное обеспечение обслуживания обучающихся);</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строительных</w:t>
      </w:r>
      <w:r w:rsidRPr="00F70AFD">
        <w:rPr>
          <w:color w:val="212121"/>
          <w:spacing w:val="-4"/>
          <w:sz w:val="24"/>
          <w:szCs w:val="24"/>
        </w:rPr>
        <w:t xml:space="preserve"> </w:t>
      </w:r>
      <w:r w:rsidRPr="00F70AFD">
        <w:rPr>
          <w:color w:val="212121"/>
          <w:sz w:val="24"/>
          <w:szCs w:val="24"/>
        </w:rPr>
        <w:t>норм</w:t>
      </w:r>
      <w:r w:rsidRPr="00F70AFD">
        <w:rPr>
          <w:color w:val="212121"/>
          <w:spacing w:val="-4"/>
          <w:sz w:val="24"/>
          <w:szCs w:val="24"/>
        </w:rPr>
        <w:t xml:space="preserve"> </w:t>
      </w:r>
      <w:r w:rsidRPr="00F70AFD">
        <w:rPr>
          <w:color w:val="212121"/>
          <w:sz w:val="24"/>
          <w:szCs w:val="24"/>
        </w:rPr>
        <w:t>и</w:t>
      </w:r>
      <w:r w:rsidRPr="00F70AFD">
        <w:rPr>
          <w:color w:val="212121"/>
          <w:spacing w:val="-4"/>
          <w:sz w:val="24"/>
          <w:szCs w:val="24"/>
        </w:rPr>
        <w:t xml:space="preserve"> </w:t>
      </w:r>
      <w:r w:rsidRPr="00F70AFD">
        <w:rPr>
          <w:color w:val="212121"/>
          <w:spacing w:val="-2"/>
          <w:sz w:val="24"/>
          <w:szCs w:val="24"/>
        </w:rPr>
        <w:t>правил;</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требований</w:t>
      </w:r>
      <w:r w:rsidRPr="00F70AFD">
        <w:rPr>
          <w:color w:val="212121"/>
          <w:spacing w:val="-8"/>
          <w:sz w:val="24"/>
          <w:szCs w:val="24"/>
        </w:rPr>
        <w:t xml:space="preserve"> </w:t>
      </w:r>
      <w:r w:rsidRPr="00F70AFD">
        <w:rPr>
          <w:color w:val="212121"/>
          <w:sz w:val="24"/>
          <w:szCs w:val="24"/>
        </w:rPr>
        <w:t>пожарной</w:t>
      </w:r>
      <w:r w:rsidRPr="00F70AFD">
        <w:rPr>
          <w:color w:val="212121"/>
          <w:spacing w:val="-5"/>
          <w:sz w:val="24"/>
          <w:szCs w:val="24"/>
        </w:rPr>
        <w:t xml:space="preserve"> </w:t>
      </w:r>
      <w:r w:rsidRPr="00F70AFD">
        <w:rPr>
          <w:color w:val="212121"/>
          <w:sz w:val="24"/>
          <w:szCs w:val="24"/>
        </w:rPr>
        <w:t>безопасности</w:t>
      </w:r>
      <w:r w:rsidRPr="00F70AFD">
        <w:rPr>
          <w:color w:val="212121"/>
          <w:spacing w:val="-5"/>
          <w:sz w:val="24"/>
          <w:szCs w:val="24"/>
        </w:rPr>
        <w:t xml:space="preserve"> </w:t>
      </w:r>
      <w:r w:rsidRPr="00F70AFD">
        <w:rPr>
          <w:color w:val="212121"/>
          <w:sz w:val="24"/>
          <w:szCs w:val="24"/>
        </w:rPr>
        <w:t>и</w:t>
      </w:r>
      <w:r w:rsidRPr="00F70AFD">
        <w:rPr>
          <w:color w:val="212121"/>
          <w:spacing w:val="-5"/>
          <w:sz w:val="24"/>
          <w:szCs w:val="24"/>
        </w:rPr>
        <w:t xml:space="preserve"> </w:t>
      </w:r>
      <w:r w:rsidRPr="00F70AFD">
        <w:rPr>
          <w:color w:val="212121"/>
          <w:spacing w:val="-2"/>
          <w:sz w:val="24"/>
          <w:szCs w:val="24"/>
        </w:rPr>
        <w:t>электробезопасности;</w:t>
      </w:r>
    </w:p>
    <w:p w:rsidR="007C21AE" w:rsidRPr="00F70AFD" w:rsidRDefault="005636C2">
      <w:pPr>
        <w:pStyle w:val="a5"/>
        <w:numPr>
          <w:ilvl w:val="1"/>
          <w:numId w:val="3"/>
        </w:numPr>
        <w:tabs>
          <w:tab w:val="left" w:pos="828"/>
        </w:tabs>
        <w:ind w:right="678"/>
        <w:rPr>
          <w:sz w:val="24"/>
          <w:szCs w:val="24"/>
        </w:rPr>
      </w:pPr>
      <w:r w:rsidRPr="00F70AFD">
        <w:rPr>
          <w:color w:val="212121"/>
          <w:sz w:val="24"/>
          <w:szCs w:val="24"/>
        </w:rPr>
        <w:t>требований охраны здоровья обучающихся и охраны труда работников организации, осуществляющей образовательную деятельность;</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требований</w:t>
      </w:r>
      <w:r w:rsidRPr="00F70AFD">
        <w:rPr>
          <w:color w:val="212121"/>
          <w:spacing w:val="-8"/>
          <w:sz w:val="24"/>
          <w:szCs w:val="24"/>
        </w:rPr>
        <w:t xml:space="preserve"> </w:t>
      </w:r>
      <w:r w:rsidRPr="00F70AFD">
        <w:rPr>
          <w:color w:val="212121"/>
          <w:sz w:val="24"/>
          <w:szCs w:val="24"/>
        </w:rPr>
        <w:t>к</w:t>
      </w:r>
      <w:r w:rsidRPr="00F70AFD">
        <w:rPr>
          <w:color w:val="212121"/>
          <w:spacing w:val="-4"/>
          <w:sz w:val="24"/>
          <w:szCs w:val="24"/>
        </w:rPr>
        <w:t xml:space="preserve"> </w:t>
      </w:r>
      <w:r w:rsidRPr="00F70AFD">
        <w:rPr>
          <w:color w:val="212121"/>
          <w:sz w:val="24"/>
          <w:szCs w:val="24"/>
        </w:rPr>
        <w:t>транспортному</w:t>
      </w:r>
      <w:r w:rsidRPr="00F70AFD">
        <w:rPr>
          <w:color w:val="212121"/>
          <w:spacing w:val="-5"/>
          <w:sz w:val="24"/>
          <w:szCs w:val="24"/>
        </w:rPr>
        <w:t xml:space="preserve"> </w:t>
      </w:r>
      <w:r w:rsidRPr="00F70AFD">
        <w:rPr>
          <w:color w:val="212121"/>
          <w:sz w:val="24"/>
          <w:szCs w:val="24"/>
        </w:rPr>
        <w:t>обслуживанию</w:t>
      </w:r>
      <w:r w:rsidRPr="00F70AFD">
        <w:rPr>
          <w:color w:val="212121"/>
          <w:spacing w:val="-4"/>
          <w:sz w:val="24"/>
          <w:szCs w:val="24"/>
        </w:rPr>
        <w:t xml:space="preserve"> </w:t>
      </w:r>
      <w:r w:rsidRPr="00F70AFD">
        <w:rPr>
          <w:color w:val="212121"/>
          <w:spacing w:val="-2"/>
          <w:sz w:val="24"/>
          <w:szCs w:val="24"/>
        </w:rPr>
        <w:t>обучающихся;</w:t>
      </w:r>
    </w:p>
    <w:p w:rsidR="007C21AE" w:rsidRPr="00F70AFD" w:rsidRDefault="005636C2">
      <w:pPr>
        <w:pStyle w:val="a5"/>
        <w:numPr>
          <w:ilvl w:val="1"/>
          <w:numId w:val="3"/>
        </w:numPr>
        <w:tabs>
          <w:tab w:val="left" w:pos="828"/>
        </w:tabs>
        <w:ind w:right="672"/>
        <w:rPr>
          <w:sz w:val="24"/>
          <w:szCs w:val="24"/>
        </w:rPr>
      </w:pPr>
      <w:r w:rsidRPr="00F70AFD">
        <w:rPr>
          <w:color w:val="212121"/>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общеобразовательной организации;</w:t>
      </w:r>
    </w:p>
    <w:p w:rsidR="007C21AE" w:rsidRPr="00F70AFD" w:rsidRDefault="005636C2">
      <w:pPr>
        <w:pStyle w:val="a5"/>
        <w:numPr>
          <w:ilvl w:val="1"/>
          <w:numId w:val="3"/>
        </w:numPr>
        <w:tabs>
          <w:tab w:val="left" w:pos="828"/>
        </w:tabs>
        <w:ind w:right="671"/>
        <w:rPr>
          <w:sz w:val="24"/>
          <w:szCs w:val="24"/>
        </w:rPr>
      </w:pPr>
      <w:r w:rsidRPr="00F70AFD">
        <w:rPr>
          <w:color w:val="212121"/>
          <w:sz w:val="24"/>
          <w:szCs w:val="24"/>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общеобразовательной </w:t>
      </w:r>
      <w:r w:rsidRPr="00F70AFD">
        <w:rPr>
          <w:color w:val="212121"/>
          <w:spacing w:val="-2"/>
          <w:sz w:val="24"/>
          <w:szCs w:val="24"/>
        </w:rPr>
        <w:t>организации;</w:t>
      </w:r>
    </w:p>
    <w:p w:rsidR="007C21AE" w:rsidRPr="00F70AFD" w:rsidRDefault="005636C2">
      <w:pPr>
        <w:pStyle w:val="a5"/>
        <w:numPr>
          <w:ilvl w:val="1"/>
          <w:numId w:val="3"/>
        </w:numPr>
        <w:tabs>
          <w:tab w:val="left" w:pos="827"/>
        </w:tabs>
        <w:spacing w:line="294" w:lineRule="exact"/>
        <w:ind w:left="827" w:hanging="283"/>
        <w:rPr>
          <w:sz w:val="24"/>
          <w:szCs w:val="24"/>
        </w:rPr>
      </w:pPr>
      <w:r w:rsidRPr="00F70AFD">
        <w:rPr>
          <w:color w:val="212121"/>
          <w:sz w:val="24"/>
          <w:szCs w:val="24"/>
        </w:rPr>
        <w:t>установленных</w:t>
      </w:r>
      <w:r w:rsidRPr="00F70AFD">
        <w:rPr>
          <w:color w:val="212121"/>
          <w:spacing w:val="-7"/>
          <w:sz w:val="24"/>
          <w:szCs w:val="24"/>
        </w:rPr>
        <w:t xml:space="preserve"> </w:t>
      </w:r>
      <w:r w:rsidRPr="00F70AFD">
        <w:rPr>
          <w:color w:val="212121"/>
          <w:sz w:val="24"/>
          <w:szCs w:val="24"/>
        </w:rPr>
        <w:t>сроков</w:t>
      </w:r>
      <w:r w:rsidRPr="00F70AFD">
        <w:rPr>
          <w:color w:val="212121"/>
          <w:spacing w:val="-6"/>
          <w:sz w:val="24"/>
          <w:szCs w:val="24"/>
        </w:rPr>
        <w:t xml:space="preserve"> </w:t>
      </w:r>
      <w:r w:rsidRPr="00F70AFD">
        <w:rPr>
          <w:color w:val="212121"/>
          <w:sz w:val="24"/>
          <w:szCs w:val="24"/>
        </w:rPr>
        <w:t>и</w:t>
      </w:r>
      <w:r w:rsidRPr="00F70AFD">
        <w:rPr>
          <w:color w:val="212121"/>
          <w:spacing w:val="-5"/>
          <w:sz w:val="24"/>
          <w:szCs w:val="24"/>
        </w:rPr>
        <w:t xml:space="preserve"> </w:t>
      </w:r>
      <w:r w:rsidRPr="00F70AFD">
        <w:rPr>
          <w:color w:val="212121"/>
          <w:sz w:val="24"/>
          <w:szCs w:val="24"/>
        </w:rPr>
        <w:t>необходимых</w:t>
      </w:r>
      <w:r w:rsidRPr="00F70AFD">
        <w:rPr>
          <w:color w:val="212121"/>
          <w:spacing w:val="-4"/>
          <w:sz w:val="24"/>
          <w:szCs w:val="24"/>
        </w:rPr>
        <w:t xml:space="preserve"> </w:t>
      </w:r>
      <w:r w:rsidRPr="00F70AFD">
        <w:rPr>
          <w:color w:val="212121"/>
          <w:sz w:val="24"/>
          <w:szCs w:val="24"/>
        </w:rPr>
        <w:t>объемов</w:t>
      </w:r>
      <w:r w:rsidRPr="00F70AFD">
        <w:rPr>
          <w:color w:val="212121"/>
          <w:spacing w:val="-4"/>
          <w:sz w:val="24"/>
          <w:szCs w:val="24"/>
        </w:rPr>
        <w:t xml:space="preserve"> </w:t>
      </w:r>
      <w:r w:rsidRPr="00F70AFD">
        <w:rPr>
          <w:color w:val="212121"/>
          <w:sz w:val="24"/>
          <w:szCs w:val="24"/>
        </w:rPr>
        <w:t>текущего</w:t>
      </w:r>
      <w:r w:rsidRPr="00F70AFD">
        <w:rPr>
          <w:color w:val="212121"/>
          <w:spacing w:val="-4"/>
          <w:sz w:val="24"/>
          <w:szCs w:val="24"/>
        </w:rPr>
        <w:t xml:space="preserve"> </w:t>
      </w:r>
      <w:r w:rsidRPr="00F70AFD">
        <w:rPr>
          <w:color w:val="212121"/>
          <w:sz w:val="24"/>
          <w:szCs w:val="24"/>
        </w:rPr>
        <w:t>и</w:t>
      </w:r>
      <w:r w:rsidRPr="00F70AFD">
        <w:rPr>
          <w:color w:val="212121"/>
          <w:spacing w:val="-5"/>
          <w:sz w:val="24"/>
          <w:szCs w:val="24"/>
        </w:rPr>
        <w:t xml:space="preserve"> </w:t>
      </w:r>
      <w:r w:rsidRPr="00F70AFD">
        <w:rPr>
          <w:color w:val="212121"/>
          <w:sz w:val="24"/>
          <w:szCs w:val="24"/>
        </w:rPr>
        <w:t>капитального</w:t>
      </w:r>
      <w:r w:rsidRPr="00F70AFD">
        <w:rPr>
          <w:color w:val="212121"/>
          <w:spacing w:val="-4"/>
          <w:sz w:val="24"/>
          <w:szCs w:val="24"/>
        </w:rPr>
        <w:t xml:space="preserve"> </w:t>
      </w:r>
      <w:r w:rsidRPr="00F70AFD">
        <w:rPr>
          <w:color w:val="212121"/>
          <w:spacing w:val="-2"/>
          <w:sz w:val="24"/>
          <w:szCs w:val="24"/>
        </w:rPr>
        <w:t>ремонта;</w:t>
      </w:r>
    </w:p>
    <w:p w:rsidR="007C21AE" w:rsidRPr="00F70AFD" w:rsidRDefault="005636C2">
      <w:pPr>
        <w:pStyle w:val="a5"/>
        <w:numPr>
          <w:ilvl w:val="0"/>
          <w:numId w:val="3"/>
        </w:numPr>
        <w:tabs>
          <w:tab w:val="left" w:pos="1064"/>
        </w:tabs>
        <w:ind w:right="670" w:firstLine="0"/>
        <w:jc w:val="both"/>
        <w:rPr>
          <w:sz w:val="24"/>
          <w:szCs w:val="24"/>
        </w:rPr>
      </w:pPr>
      <w:r w:rsidRPr="00F70AFD">
        <w:rPr>
          <w:color w:val="212121"/>
          <w:sz w:val="24"/>
          <w:szCs w:val="24"/>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7C21AE" w:rsidRPr="00F70AFD" w:rsidRDefault="005636C2">
      <w:pPr>
        <w:pStyle w:val="a3"/>
        <w:ind w:left="544" w:right="674" w:firstLine="0"/>
      </w:pPr>
      <w:r w:rsidRPr="00F70AFD">
        <w:rPr>
          <w:color w:val="212121"/>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w:t>
      </w:r>
      <w:proofErr w:type="gramStart"/>
      <w:r w:rsidRPr="00F70AFD">
        <w:rPr>
          <w:color w:val="212121"/>
        </w:rPr>
        <w:t>о-</w:t>
      </w:r>
      <w:proofErr w:type="gramEnd"/>
      <w:r w:rsidRPr="00F70AFD">
        <w:rPr>
          <w:color w:val="212121"/>
        </w:rPr>
        <w:t xml:space="preserve"> эпидемиологическим правилам и нормативам и обеспечивают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7C21AE" w:rsidRPr="00F70AFD" w:rsidRDefault="005636C2">
      <w:pPr>
        <w:pStyle w:val="a3"/>
        <w:ind w:left="544" w:right="672" w:firstLine="0"/>
      </w:pPr>
      <w:r w:rsidRPr="00F70AFD">
        <w:rPr>
          <w:color w:val="212121"/>
        </w:rPr>
        <w:t xml:space="preserve">Организация, осуществляющая образовательную деятельность по реализации основной образовательной программе, обеспечивает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w:t>
      </w:r>
      <w:r w:rsidRPr="00F70AFD">
        <w:rPr>
          <w:color w:val="212121"/>
          <w:spacing w:val="-2"/>
        </w:rPr>
        <w:t>деятельности:</w:t>
      </w:r>
    </w:p>
    <w:p w:rsidR="007C21AE" w:rsidRPr="00F70AFD" w:rsidRDefault="005636C2">
      <w:pPr>
        <w:pStyle w:val="a5"/>
        <w:numPr>
          <w:ilvl w:val="1"/>
          <w:numId w:val="3"/>
        </w:numPr>
        <w:tabs>
          <w:tab w:val="left" w:pos="828"/>
        </w:tabs>
        <w:spacing w:before="1"/>
        <w:ind w:right="677"/>
        <w:rPr>
          <w:sz w:val="24"/>
          <w:szCs w:val="24"/>
        </w:rPr>
      </w:pPr>
      <w:r w:rsidRPr="00F70AFD">
        <w:rPr>
          <w:color w:val="212121"/>
          <w:sz w:val="24"/>
          <w:szCs w:val="24"/>
        </w:rPr>
        <w:t>учебные кабинеты с автоматизированными рабочими местами обучающихся и педагогических работников;</w:t>
      </w:r>
    </w:p>
    <w:p w:rsidR="007C21AE" w:rsidRPr="00F70AFD" w:rsidRDefault="005636C2">
      <w:pPr>
        <w:pStyle w:val="a5"/>
        <w:numPr>
          <w:ilvl w:val="1"/>
          <w:numId w:val="3"/>
        </w:numPr>
        <w:tabs>
          <w:tab w:val="left" w:pos="828"/>
        </w:tabs>
        <w:ind w:right="675"/>
        <w:rPr>
          <w:sz w:val="24"/>
          <w:szCs w:val="24"/>
        </w:rPr>
      </w:pPr>
      <w:r w:rsidRPr="00F70AFD">
        <w:rPr>
          <w:color w:val="212121"/>
          <w:sz w:val="24"/>
          <w:szCs w:val="24"/>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7C21AE" w:rsidRPr="00F70AFD" w:rsidRDefault="005636C2">
      <w:pPr>
        <w:pStyle w:val="a5"/>
        <w:numPr>
          <w:ilvl w:val="1"/>
          <w:numId w:val="3"/>
        </w:numPr>
        <w:tabs>
          <w:tab w:val="left" w:pos="828"/>
        </w:tabs>
        <w:spacing w:before="77"/>
        <w:ind w:right="674"/>
        <w:rPr>
          <w:sz w:val="24"/>
          <w:szCs w:val="24"/>
        </w:rPr>
      </w:pPr>
      <w:r w:rsidRPr="00F70AFD">
        <w:rPr>
          <w:color w:val="212121"/>
          <w:sz w:val="24"/>
          <w:szCs w:val="24"/>
        </w:rPr>
        <w:t>помещения для занятий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7C21AE" w:rsidRPr="00F70AFD" w:rsidRDefault="005636C2">
      <w:pPr>
        <w:pStyle w:val="a5"/>
        <w:numPr>
          <w:ilvl w:val="1"/>
          <w:numId w:val="3"/>
        </w:numPr>
        <w:tabs>
          <w:tab w:val="left" w:pos="828"/>
        </w:tabs>
        <w:ind w:right="674"/>
        <w:rPr>
          <w:sz w:val="24"/>
          <w:szCs w:val="24"/>
        </w:rPr>
      </w:pPr>
      <w:r w:rsidRPr="00F70AFD">
        <w:rPr>
          <w:color w:val="212121"/>
          <w:sz w:val="24"/>
          <w:szCs w:val="24"/>
        </w:rPr>
        <w:t>информационно-библиотечный центр с рабочими зонами, оборудованным читальным залом и книгохранилищем, обеспечивающим сохранность книжного фонда,</w:t>
      </w:r>
      <w:r w:rsidRPr="00F70AFD">
        <w:rPr>
          <w:color w:val="212121"/>
          <w:spacing w:val="40"/>
          <w:sz w:val="24"/>
          <w:szCs w:val="24"/>
        </w:rPr>
        <w:t xml:space="preserve"> </w:t>
      </w:r>
      <w:r w:rsidRPr="00F70AFD">
        <w:rPr>
          <w:color w:val="212121"/>
          <w:spacing w:val="-2"/>
          <w:sz w:val="24"/>
          <w:szCs w:val="24"/>
        </w:rPr>
        <w:t>медиатекой;</w:t>
      </w:r>
    </w:p>
    <w:p w:rsidR="007C21AE" w:rsidRPr="00F70AFD" w:rsidRDefault="005636C2">
      <w:pPr>
        <w:pStyle w:val="a5"/>
        <w:numPr>
          <w:ilvl w:val="1"/>
          <w:numId w:val="3"/>
        </w:numPr>
        <w:tabs>
          <w:tab w:val="left" w:pos="828"/>
        </w:tabs>
        <w:ind w:right="675"/>
        <w:rPr>
          <w:sz w:val="24"/>
          <w:szCs w:val="24"/>
        </w:rPr>
      </w:pPr>
      <w:proofErr w:type="gramStart"/>
      <w:r w:rsidRPr="00F70AFD">
        <w:rPr>
          <w:color w:val="212121"/>
          <w:sz w:val="24"/>
          <w:szCs w:val="24"/>
        </w:rPr>
        <w:t>актовый, спортивные и хореографические залы, спортивные сооружения (залы, стадионы, спортивные площадки, тиры, оснащенные игровым, спортивным оборудованием и инвентарем);</w:t>
      </w:r>
      <w:proofErr w:type="gramEnd"/>
    </w:p>
    <w:p w:rsidR="007C21AE" w:rsidRPr="00F70AFD" w:rsidRDefault="005636C2">
      <w:pPr>
        <w:pStyle w:val="a5"/>
        <w:numPr>
          <w:ilvl w:val="1"/>
          <w:numId w:val="3"/>
        </w:numPr>
        <w:tabs>
          <w:tab w:val="left" w:pos="828"/>
        </w:tabs>
        <w:ind w:right="673"/>
        <w:rPr>
          <w:sz w:val="24"/>
          <w:szCs w:val="24"/>
        </w:rPr>
      </w:pPr>
      <w:r w:rsidRPr="00F70AFD">
        <w:rPr>
          <w:color w:val="212121"/>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7C21AE" w:rsidRPr="00F70AFD" w:rsidRDefault="005636C2">
      <w:pPr>
        <w:pStyle w:val="a5"/>
        <w:numPr>
          <w:ilvl w:val="1"/>
          <w:numId w:val="3"/>
        </w:numPr>
        <w:tabs>
          <w:tab w:val="left" w:pos="828"/>
        </w:tabs>
        <w:ind w:right="671"/>
        <w:rPr>
          <w:sz w:val="24"/>
          <w:szCs w:val="24"/>
        </w:rPr>
      </w:pPr>
      <w:r w:rsidRPr="00F70AFD">
        <w:rPr>
          <w:color w:val="212121"/>
          <w:sz w:val="24"/>
          <w:szCs w:val="24"/>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7C21AE" w:rsidRPr="00F70AFD" w:rsidRDefault="005636C2">
      <w:pPr>
        <w:pStyle w:val="a5"/>
        <w:numPr>
          <w:ilvl w:val="1"/>
          <w:numId w:val="3"/>
        </w:numPr>
        <w:tabs>
          <w:tab w:val="left" w:pos="828"/>
        </w:tabs>
        <w:ind w:right="679"/>
        <w:rPr>
          <w:sz w:val="24"/>
          <w:szCs w:val="24"/>
        </w:rPr>
      </w:pPr>
      <w:r w:rsidRPr="00F70AFD">
        <w:rPr>
          <w:color w:val="212121"/>
          <w:sz w:val="24"/>
          <w:szCs w:val="24"/>
        </w:rPr>
        <w:t xml:space="preserve">административные и иные помещения, оснащенные необходимым оборудованием, в </w:t>
      </w:r>
      <w:r w:rsidRPr="00F70AFD">
        <w:rPr>
          <w:color w:val="212121"/>
          <w:sz w:val="24"/>
          <w:szCs w:val="24"/>
        </w:rPr>
        <w:lastRenderedPageBreak/>
        <w:t>том числе для организации учебной деятельности с детьми-инвалидами и детьми с ограниченными возможностями здоровья;</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гардеробы,</w:t>
      </w:r>
      <w:r w:rsidRPr="00F70AFD">
        <w:rPr>
          <w:color w:val="212121"/>
          <w:spacing w:val="-5"/>
          <w:sz w:val="24"/>
          <w:szCs w:val="24"/>
        </w:rPr>
        <w:t xml:space="preserve"> </w:t>
      </w:r>
      <w:r w:rsidRPr="00F70AFD">
        <w:rPr>
          <w:color w:val="212121"/>
          <w:sz w:val="24"/>
          <w:szCs w:val="24"/>
        </w:rPr>
        <w:t>санузлы,</w:t>
      </w:r>
      <w:r w:rsidRPr="00F70AFD">
        <w:rPr>
          <w:color w:val="212121"/>
          <w:spacing w:val="-4"/>
          <w:sz w:val="24"/>
          <w:szCs w:val="24"/>
        </w:rPr>
        <w:t xml:space="preserve"> </w:t>
      </w:r>
      <w:r w:rsidRPr="00F70AFD">
        <w:rPr>
          <w:color w:val="212121"/>
          <w:sz w:val="24"/>
          <w:szCs w:val="24"/>
        </w:rPr>
        <w:t>места</w:t>
      </w:r>
      <w:r w:rsidRPr="00F70AFD">
        <w:rPr>
          <w:color w:val="212121"/>
          <w:spacing w:val="-5"/>
          <w:sz w:val="24"/>
          <w:szCs w:val="24"/>
        </w:rPr>
        <w:t xml:space="preserve"> </w:t>
      </w:r>
      <w:r w:rsidRPr="00F70AFD">
        <w:rPr>
          <w:color w:val="212121"/>
          <w:sz w:val="24"/>
          <w:szCs w:val="24"/>
        </w:rPr>
        <w:t>личной</w:t>
      </w:r>
      <w:r w:rsidRPr="00F70AFD">
        <w:rPr>
          <w:color w:val="212121"/>
          <w:spacing w:val="-5"/>
          <w:sz w:val="24"/>
          <w:szCs w:val="24"/>
        </w:rPr>
        <w:t xml:space="preserve"> </w:t>
      </w:r>
      <w:r w:rsidRPr="00F70AFD">
        <w:rPr>
          <w:color w:val="212121"/>
          <w:spacing w:val="-2"/>
          <w:sz w:val="24"/>
          <w:szCs w:val="24"/>
        </w:rPr>
        <w:t>гигиены;</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участок</w:t>
      </w:r>
      <w:r w:rsidRPr="00F70AFD">
        <w:rPr>
          <w:color w:val="212121"/>
          <w:spacing w:val="-7"/>
          <w:sz w:val="24"/>
          <w:szCs w:val="24"/>
        </w:rPr>
        <w:t xml:space="preserve"> </w:t>
      </w:r>
      <w:r w:rsidRPr="00F70AFD">
        <w:rPr>
          <w:color w:val="212121"/>
          <w:sz w:val="24"/>
          <w:szCs w:val="24"/>
        </w:rPr>
        <w:t>(территорию)</w:t>
      </w:r>
      <w:r w:rsidRPr="00F70AFD">
        <w:rPr>
          <w:color w:val="212121"/>
          <w:spacing w:val="-6"/>
          <w:sz w:val="24"/>
          <w:szCs w:val="24"/>
        </w:rPr>
        <w:t xml:space="preserve"> </w:t>
      </w:r>
      <w:r w:rsidRPr="00F70AFD">
        <w:rPr>
          <w:color w:val="212121"/>
          <w:sz w:val="24"/>
          <w:szCs w:val="24"/>
        </w:rPr>
        <w:t>с</w:t>
      </w:r>
      <w:r w:rsidRPr="00F70AFD">
        <w:rPr>
          <w:color w:val="212121"/>
          <w:spacing w:val="-6"/>
          <w:sz w:val="24"/>
          <w:szCs w:val="24"/>
        </w:rPr>
        <w:t xml:space="preserve"> </w:t>
      </w:r>
      <w:r w:rsidRPr="00F70AFD">
        <w:rPr>
          <w:color w:val="212121"/>
          <w:sz w:val="24"/>
          <w:szCs w:val="24"/>
        </w:rPr>
        <w:t>необходимым</w:t>
      </w:r>
      <w:r w:rsidRPr="00F70AFD">
        <w:rPr>
          <w:color w:val="212121"/>
          <w:spacing w:val="-7"/>
          <w:sz w:val="24"/>
          <w:szCs w:val="24"/>
        </w:rPr>
        <w:t xml:space="preserve"> </w:t>
      </w:r>
      <w:r w:rsidRPr="00F70AFD">
        <w:rPr>
          <w:color w:val="212121"/>
          <w:sz w:val="24"/>
          <w:szCs w:val="24"/>
        </w:rPr>
        <w:t>набором</w:t>
      </w:r>
      <w:r w:rsidRPr="00F70AFD">
        <w:rPr>
          <w:color w:val="212121"/>
          <w:spacing w:val="-7"/>
          <w:sz w:val="24"/>
          <w:szCs w:val="24"/>
        </w:rPr>
        <w:t xml:space="preserve"> </w:t>
      </w:r>
      <w:r w:rsidRPr="00F70AFD">
        <w:rPr>
          <w:color w:val="212121"/>
          <w:sz w:val="24"/>
          <w:szCs w:val="24"/>
        </w:rPr>
        <w:t>оборудованных</w:t>
      </w:r>
      <w:r w:rsidRPr="00F70AFD">
        <w:rPr>
          <w:color w:val="212121"/>
          <w:spacing w:val="-5"/>
          <w:sz w:val="24"/>
          <w:szCs w:val="24"/>
        </w:rPr>
        <w:t xml:space="preserve"> </w:t>
      </w:r>
      <w:r w:rsidRPr="00F70AFD">
        <w:rPr>
          <w:color w:val="212121"/>
          <w:spacing w:val="-4"/>
          <w:sz w:val="24"/>
          <w:szCs w:val="24"/>
        </w:rPr>
        <w:t>зон;</w:t>
      </w:r>
    </w:p>
    <w:p w:rsidR="007C21AE" w:rsidRPr="00F70AFD" w:rsidRDefault="005636C2">
      <w:pPr>
        <w:pStyle w:val="a5"/>
        <w:numPr>
          <w:ilvl w:val="1"/>
          <w:numId w:val="3"/>
        </w:numPr>
        <w:tabs>
          <w:tab w:val="left" w:pos="828"/>
        </w:tabs>
        <w:ind w:right="672"/>
        <w:rPr>
          <w:sz w:val="24"/>
          <w:szCs w:val="24"/>
        </w:rPr>
      </w:pPr>
      <w:r w:rsidRPr="00F70AFD">
        <w:rPr>
          <w:color w:val="212121"/>
          <w:sz w:val="24"/>
          <w:szCs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w:t>
      </w:r>
      <w:r w:rsidRPr="00F70AFD">
        <w:rPr>
          <w:color w:val="212121"/>
          <w:spacing w:val="40"/>
          <w:sz w:val="24"/>
          <w:szCs w:val="24"/>
        </w:rPr>
        <w:t xml:space="preserve"> </w:t>
      </w:r>
      <w:r w:rsidRPr="00F70AFD">
        <w:rPr>
          <w:color w:val="212121"/>
          <w:sz w:val="24"/>
          <w:szCs w:val="24"/>
        </w:rPr>
        <w:t xml:space="preserve">внеурочной деятельности в соответствии с учебными планами и планами внеурочной </w:t>
      </w:r>
      <w:r w:rsidRPr="00F70AFD">
        <w:rPr>
          <w:color w:val="212121"/>
          <w:spacing w:val="-2"/>
          <w:sz w:val="24"/>
          <w:szCs w:val="24"/>
        </w:rPr>
        <w:t>деятельности;</w:t>
      </w:r>
    </w:p>
    <w:p w:rsidR="007C21AE" w:rsidRPr="00F70AFD" w:rsidRDefault="005636C2">
      <w:pPr>
        <w:pStyle w:val="a5"/>
        <w:numPr>
          <w:ilvl w:val="1"/>
          <w:numId w:val="3"/>
        </w:numPr>
        <w:tabs>
          <w:tab w:val="left" w:pos="827"/>
        </w:tabs>
        <w:spacing w:line="294" w:lineRule="exact"/>
        <w:ind w:left="827" w:hanging="283"/>
        <w:rPr>
          <w:sz w:val="24"/>
          <w:szCs w:val="24"/>
        </w:rPr>
      </w:pPr>
      <w:r w:rsidRPr="00F70AFD">
        <w:rPr>
          <w:color w:val="212121"/>
          <w:sz w:val="24"/>
          <w:szCs w:val="24"/>
        </w:rPr>
        <w:t>мебель,</w:t>
      </w:r>
      <w:r w:rsidRPr="00F70AFD">
        <w:rPr>
          <w:color w:val="212121"/>
          <w:spacing w:val="-5"/>
          <w:sz w:val="24"/>
          <w:szCs w:val="24"/>
        </w:rPr>
        <w:t xml:space="preserve"> </w:t>
      </w:r>
      <w:r w:rsidRPr="00F70AFD">
        <w:rPr>
          <w:color w:val="212121"/>
          <w:sz w:val="24"/>
          <w:szCs w:val="24"/>
        </w:rPr>
        <w:t>офисное</w:t>
      </w:r>
      <w:r w:rsidRPr="00F70AFD">
        <w:rPr>
          <w:color w:val="212121"/>
          <w:spacing w:val="-3"/>
          <w:sz w:val="24"/>
          <w:szCs w:val="24"/>
        </w:rPr>
        <w:t xml:space="preserve"> </w:t>
      </w:r>
      <w:r w:rsidRPr="00F70AFD">
        <w:rPr>
          <w:color w:val="212121"/>
          <w:sz w:val="24"/>
          <w:szCs w:val="24"/>
        </w:rPr>
        <w:t>оснащение</w:t>
      </w:r>
      <w:r w:rsidRPr="00F70AFD">
        <w:rPr>
          <w:color w:val="212121"/>
          <w:spacing w:val="-5"/>
          <w:sz w:val="24"/>
          <w:szCs w:val="24"/>
        </w:rPr>
        <w:t xml:space="preserve"> </w:t>
      </w:r>
      <w:r w:rsidRPr="00F70AFD">
        <w:rPr>
          <w:color w:val="212121"/>
          <w:sz w:val="24"/>
          <w:szCs w:val="24"/>
        </w:rPr>
        <w:t>и</w:t>
      </w:r>
      <w:r w:rsidRPr="00F70AFD">
        <w:rPr>
          <w:color w:val="212121"/>
          <w:spacing w:val="-5"/>
          <w:sz w:val="24"/>
          <w:szCs w:val="24"/>
        </w:rPr>
        <w:t xml:space="preserve"> </w:t>
      </w:r>
      <w:r w:rsidRPr="00F70AFD">
        <w:rPr>
          <w:color w:val="212121"/>
          <w:sz w:val="24"/>
          <w:szCs w:val="24"/>
        </w:rPr>
        <w:t>хозяйственный</w:t>
      </w:r>
      <w:r w:rsidRPr="00F70AFD">
        <w:rPr>
          <w:color w:val="212121"/>
          <w:spacing w:val="-5"/>
          <w:sz w:val="24"/>
          <w:szCs w:val="24"/>
        </w:rPr>
        <w:t xml:space="preserve"> </w:t>
      </w:r>
      <w:r w:rsidRPr="00F70AFD">
        <w:rPr>
          <w:color w:val="212121"/>
          <w:spacing w:val="-2"/>
          <w:sz w:val="24"/>
          <w:szCs w:val="24"/>
        </w:rPr>
        <w:t>инвентарь.</w:t>
      </w:r>
    </w:p>
    <w:p w:rsidR="007C21AE" w:rsidRPr="00F70AFD" w:rsidRDefault="00274081">
      <w:pPr>
        <w:pStyle w:val="a3"/>
        <w:ind w:left="544" w:right="674" w:firstLine="0"/>
      </w:pPr>
      <w:r w:rsidRPr="00F70AFD">
        <w:rPr>
          <w:color w:val="212121"/>
        </w:rPr>
        <w:t xml:space="preserve">     </w:t>
      </w:r>
      <w:r w:rsidR="005636C2" w:rsidRPr="00F70AFD">
        <w:rPr>
          <w:color w:val="212121"/>
        </w:rPr>
        <w:t xml:space="preserve">Материально-техническое оснащение образовательной деятельности обеспечивает </w:t>
      </w:r>
      <w:r w:rsidRPr="00F70AFD">
        <w:rPr>
          <w:color w:val="212121"/>
        </w:rPr>
        <w:t xml:space="preserve">  </w:t>
      </w:r>
      <w:r w:rsidR="005636C2" w:rsidRPr="00F70AFD">
        <w:rPr>
          <w:color w:val="212121"/>
          <w:spacing w:val="-2"/>
        </w:rPr>
        <w:t>возможность:</w:t>
      </w:r>
    </w:p>
    <w:p w:rsidR="007C21AE" w:rsidRPr="00F70AFD" w:rsidRDefault="005636C2">
      <w:pPr>
        <w:pStyle w:val="a5"/>
        <w:numPr>
          <w:ilvl w:val="1"/>
          <w:numId w:val="3"/>
        </w:numPr>
        <w:tabs>
          <w:tab w:val="left" w:pos="828"/>
        </w:tabs>
        <w:ind w:right="673"/>
        <w:rPr>
          <w:sz w:val="24"/>
          <w:szCs w:val="24"/>
        </w:rPr>
      </w:pPr>
      <w:r w:rsidRPr="00F70AFD">
        <w:rPr>
          <w:color w:val="212121"/>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7C21AE" w:rsidRPr="00F70AFD" w:rsidRDefault="005636C2">
      <w:pPr>
        <w:pStyle w:val="a5"/>
        <w:numPr>
          <w:ilvl w:val="1"/>
          <w:numId w:val="3"/>
        </w:numPr>
        <w:tabs>
          <w:tab w:val="left" w:pos="828"/>
        </w:tabs>
        <w:ind w:right="674"/>
        <w:rPr>
          <w:sz w:val="24"/>
          <w:szCs w:val="24"/>
        </w:rPr>
      </w:pPr>
      <w:r w:rsidRPr="00F70AFD">
        <w:rPr>
          <w:color w:val="212121"/>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gramStart"/>
      <w:r w:rsidRPr="00F70AFD">
        <w:rPr>
          <w:color w:val="212121"/>
          <w:sz w:val="24"/>
          <w:szCs w:val="24"/>
        </w:rPr>
        <w:t>естественно-научных</w:t>
      </w:r>
      <w:proofErr w:type="gramEnd"/>
      <w:r w:rsidRPr="00F70AFD">
        <w:rPr>
          <w:color w:val="212121"/>
          <w:sz w:val="24"/>
          <w:szCs w:val="24"/>
        </w:rPr>
        <w:t xml:space="preserve"> объектов и явлений;</w:t>
      </w:r>
    </w:p>
    <w:p w:rsidR="007C21AE" w:rsidRPr="00F70AFD" w:rsidRDefault="005636C2">
      <w:pPr>
        <w:pStyle w:val="a5"/>
        <w:numPr>
          <w:ilvl w:val="1"/>
          <w:numId w:val="3"/>
        </w:numPr>
        <w:tabs>
          <w:tab w:val="left" w:pos="828"/>
        </w:tabs>
        <w:ind w:right="678"/>
        <w:rPr>
          <w:sz w:val="24"/>
          <w:szCs w:val="24"/>
        </w:rPr>
      </w:pPr>
      <w:r w:rsidRPr="00F70AFD">
        <w:rPr>
          <w:color w:val="212121"/>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7C21AE" w:rsidRPr="00F70AFD" w:rsidRDefault="005636C2">
      <w:pPr>
        <w:pStyle w:val="a5"/>
        <w:numPr>
          <w:ilvl w:val="1"/>
          <w:numId w:val="3"/>
        </w:numPr>
        <w:tabs>
          <w:tab w:val="left" w:pos="828"/>
        </w:tabs>
        <w:ind w:right="672"/>
        <w:rPr>
          <w:sz w:val="24"/>
          <w:szCs w:val="24"/>
        </w:rPr>
      </w:pPr>
      <w:r w:rsidRPr="00F70AFD">
        <w:rPr>
          <w:color w:val="212121"/>
          <w:sz w:val="24"/>
          <w:szCs w:val="24"/>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7C21AE" w:rsidRPr="00F70AFD" w:rsidRDefault="005636C2">
      <w:pPr>
        <w:pStyle w:val="a5"/>
        <w:numPr>
          <w:ilvl w:val="1"/>
          <w:numId w:val="3"/>
        </w:numPr>
        <w:tabs>
          <w:tab w:val="left" w:pos="828"/>
        </w:tabs>
        <w:ind w:right="671"/>
        <w:rPr>
          <w:sz w:val="24"/>
          <w:szCs w:val="24"/>
        </w:rPr>
      </w:pPr>
      <w:r w:rsidRPr="00F70AFD">
        <w:rPr>
          <w:color w:val="212121"/>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w:t>
      </w:r>
      <w:r w:rsidRPr="00F70AFD">
        <w:rPr>
          <w:color w:val="212121"/>
          <w:spacing w:val="40"/>
          <w:sz w:val="24"/>
          <w:szCs w:val="24"/>
        </w:rPr>
        <w:t xml:space="preserve"> </w:t>
      </w:r>
      <w:r w:rsidRPr="00F70AFD">
        <w:rPr>
          <w:color w:val="212121"/>
          <w:sz w:val="24"/>
          <w:szCs w:val="24"/>
        </w:rPr>
        <w:t>экологической культуры;</w:t>
      </w:r>
    </w:p>
    <w:p w:rsidR="007C21AE" w:rsidRPr="00F70AFD" w:rsidRDefault="005636C2">
      <w:pPr>
        <w:pStyle w:val="a5"/>
        <w:numPr>
          <w:ilvl w:val="1"/>
          <w:numId w:val="3"/>
        </w:numPr>
        <w:tabs>
          <w:tab w:val="left" w:pos="828"/>
        </w:tabs>
        <w:ind w:right="675"/>
        <w:rPr>
          <w:sz w:val="24"/>
          <w:szCs w:val="24"/>
        </w:rPr>
      </w:pPr>
      <w:r w:rsidRPr="00F70AFD">
        <w:rPr>
          <w:color w:val="212121"/>
          <w:sz w:val="24"/>
          <w:szCs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w:t>
      </w:r>
      <w:r w:rsidRPr="00F70AFD">
        <w:rPr>
          <w:color w:val="212121"/>
          <w:spacing w:val="-2"/>
          <w:sz w:val="24"/>
          <w:szCs w:val="24"/>
        </w:rPr>
        <w:t>программирования;</w:t>
      </w:r>
    </w:p>
    <w:p w:rsidR="007C21AE" w:rsidRPr="00F70AFD" w:rsidRDefault="005636C2">
      <w:pPr>
        <w:pStyle w:val="a5"/>
        <w:numPr>
          <w:ilvl w:val="1"/>
          <w:numId w:val="3"/>
        </w:numPr>
        <w:tabs>
          <w:tab w:val="left" w:pos="828"/>
        </w:tabs>
        <w:ind w:right="668"/>
        <w:rPr>
          <w:sz w:val="24"/>
          <w:szCs w:val="24"/>
        </w:rPr>
      </w:pPr>
      <w:r w:rsidRPr="00F70AFD">
        <w:rPr>
          <w:color w:val="212121"/>
          <w:sz w:val="24"/>
          <w:szCs w:val="24"/>
        </w:rPr>
        <w:t>наблюдения, наглядного представления и анализа данных; использования цифровых планов и карт, спутниковых изображений;</w:t>
      </w:r>
    </w:p>
    <w:p w:rsidR="007C21AE" w:rsidRPr="00F70AFD" w:rsidRDefault="005636C2">
      <w:pPr>
        <w:pStyle w:val="a5"/>
        <w:numPr>
          <w:ilvl w:val="1"/>
          <w:numId w:val="3"/>
        </w:numPr>
        <w:tabs>
          <w:tab w:val="left" w:pos="828"/>
        </w:tabs>
        <w:ind w:right="678"/>
        <w:rPr>
          <w:sz w:val="24"/>
          <w:szCs w:val="24"/>
        </w:rPr>
      </w:pPr>
      <w:r w:rsidRPr="00F70AFD">
        <w:rPr>
          <w:color w:val="212121"/>
          <w:sz w:val="24"/>
          <w:szCs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7C21AE" w:rsidRPr="00F70AFD" w:rsidRDefault="005636C2">
      <w:pPr>
        <w:pStyle w:val="a5"/>
        <w:numPr>
          <w:ilvl w:val="1"/>
          <w:numId w:val="3"/>
        </w:numPr>
        <w:tabs>
          <w:tab w:val="left" w:pos="828"/>
        </w:tabs>
        <w:spacing w:before="77"/>
        <w:ind w:right="678"/>
        <w:rPr>
          <w:sz w:val="24"/>
          <w:szCs w:val="24"/>
        </w:rPr>
      </w:pPr>
      <w:r w:rsidRPr="00F70AFD">
        <w:rPr>
          <w:color w:val="212121"/>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7C21AE" w:rsidRPr="00F70AFD" w:rsidRDefault="005636C2">
      <w:pPr>
        <w:pStyle w:val="a5"/>
        <w:numPr>
          <w:ilvl w:val="1"/>
          <w:numId w:val="3"/>
        </w:numPr>
        <w:tabs>
          <w:tab w:val="left" w:pos="828"/>
        </w:tabs>
        <w:ind w:right="675"/>
        <w:rPr>
          <w:sz w:val="24"/>
          <w:szCs w:val="24"/>
        </w:rPr>
      </w:pPr>
      <w:r w:rsidRPr="00F70AFD">
        <w:rPr>
          <w:color w:val="212121"/>
          <w:sz w:val="24"/>
          <w:szCs w:val="24"/>
        </w:rPr>
        <w:t>занятий по изучению правил дорожного движения с использованием игр,</w:t>
      </w:r>
      <w:r w:rsidRPr="00F70AFD">
        <w:rPr>
          <w:color w:val="212121"/>
          <w:spacing w:val="40"/>
          <w:sz w:val="24"/>
          <w:szCs w:val="24"/>
        </w:rPr>
        <w:t xml:space="preserve"> </w:t>
      </w:r>
      <w:r w:rsidRPr="00F70AFD">
        <w:rPr>
          <w:color w:val="212121"/>
          <w:sz w:val="24"/>
          <w:szCs w:val="24"/>
        </w:rPr>
        <w:t>оборудования, а также компьютерных технологий;</w:t>
      </w:r>
    </w:p>
    <w:p w:rsidR="007C21AE" w:rsidRPr="00F70AFD" w:rsidRDefault="005636C2">
      <w:pPr>
        <w:pStyle w:val="a5"/>
        <w:numPr>
          <w:ilvl w:val="1"/>
          <w:numId w:val="3"/>
        </w:numPr>
        <w:tabs>
          <w:tab w:val="left" w:pos="828"/>
        </w:tabs>
        <w:ind w:right="673"/>
        <w:rPr>
          <w:sz w:val="24"/>
          <w:szCs w:val="24"/>
        </w:rPr>
      </w:pPr>
      <w:r w:rsidRPr="00F70AFD">
        <w:rPr>
          <w:color w:val="212121"/>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7C21AE" w:rsidRPr="00F70AFD" w:rsidRDefault="005636C2">
      <w:pPr>
        <w:pStyle w:val="a5"/>
        <w:numPr>
          <w:ilvl w:val="1"/>
          <w:numId w:val="3"/>
        </w:numPr>
        <w:tabs>
          <w:tab w:val="left" w:pos="828"/>
        </w:tabs>
        <w:ind w:right="672"/>
        <w:rPr>
          <w:sz w:val="24"/>
          <w:szCs w:val="24"/>
        </w:rPr>
      </w:pPr>
      <w:r w:rsidRPr="00F70AFD">
        <w:rPr>
          <w:color w:val="212121"/>
          <w:sz w:val="24"/>
          <w:szCs w:val="24"/>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w:t>
      </w:r>
      <w:r w:rsidRPr="00F70AFD">
        <w:rPr>
          <w:color w:val="212121"/>
          <w:spacing w:val="40"/>
          <w:sz w:val="24"/>
          <w:szCs w:val="24"/>
        </w:rPr>
        <w:t xml:space="preserve"> </w:t>
      </w:r>
      <w:r w:rsidRPr="00F70AFD">
        <w:rPr>
          <w:color w:val="212121"/>
          <w:sz w:val="24"/>
          <w:szCs w:val="24"/>
        </w:rPr>
        <w:t>и фиксирования динамики промежуточных и итоговых результатов;</w:t>
      </w:r>
    </w:p>
    <w:p w:rsidR="007C21AE" w:rsidRPr="00F70AFD" w:rsidRDefault="005636C2">
      <w:pPr>
        <w:pStyle w:val="a5"/>
        <w:numPr>
          <w:ilvl w:val="1"/>
          <w:numId w:val="3"/>
        </w:numPr>
        <w:tabs>
          <w:tab w:val="left" w:pos="828"/>
        </w:tabs>
        <w:ind w:right="674"/>
        <w:rPr>
          <w:sz w:val="24"/>
          <w:szCs w:val="24"/>
        </w:rPr>
      </w:pPr>
      <w:r w:rsidRPr="00F70AFD">
        <w:rPr>
          <w:color w:val="212121"/>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F70AFD">
        <w:rPr>
          <w:color w:val="212121"/>
          <w:sz w:val="24"/>
          <w:szCs w:val="24"/>
        </w:rPr>
        <w:t>тексто-графических</w:t>
      </w:r>
      <w:proofErr w:type="spellEnd"/>
      <w:r w:rsidRPr="00F70AFD">
        <w:rPr>
          <w:color w:val="212121"/>
          <w:sz w:val="24"/>
          <w:szCs w:val="24"/>
        </w:rPr>
        <w:t xml:space="preserve"> и аудио</w:t>
      </w:r>
      <w:r w:rsidR="00274081" w:rsidRPr="00F70AFD">
        <w:rPr>
          <w:color w:val="212121"/>
          <w:sz w:val="24"/>
          <w:szCs w:val="24"/>
        </w:rPr>
        <w:t xml:space="preserve"> </w:t>
      </w:r>
      <w:r w:rsidRPr="00F70AFD">
        <w:rPr>
          <w:color w:val="212121"/>
          <w:sz w:val="24"/>
          <w:szCs w:val="24"/>
        </w:rPr>
        <w:t>видео</w:t>
      </w:r>
      <w:r w:rsidR="00274081" w:rsidRPr="00F70AFD">
        <w:rPr>
          <w:color w:val="212121"/>
          <w:sz w:val="24"/>
          <w:szCs w:val="24"/>
        </w:rPr>
        <w:t xml:space="preserve"> </w:t>
      </w:r>
      <w:r w:rsidRPr="00F70AFD">
        <w:rPr>
          <w:color w:val="212121"/>
          <w:sz w:val="24"/>
          <w:szCs w:val="24"/>
        </w:rPr>
        <w:t>материалов, результатов творческой, научно- исследовательской и проектной деятельности обучающихся;</w:t>
      </w:r>
    </w:p>
    <w:p w:rsidR="007C21AE" w:rsidRPr="00F70AFD" w:rsidRDefault="005636C2">
      <w:pPr>
        <w:pStyle w:val="a5"/>
        <w:numPr>
          <w:ilvl w:val="1"/>
          <w:numId w:val="3"/>
        </w:numPr>
        <w:tabs>
          <w:tab w:val="left" w:pos="828"/>
        </w:tabs>
        <w:ind w:right="673"/>
        <w:rPr>
          <w:sz w:val="24"/>
          <w:szCs w:val="24"/>
        </w:rPr>
      </w:pPr>
      <w:r w:rsidRPr="00F70AFD">
        <w:rPr>
          <w:color w:val="212121"/>
          <w:sz w:val="24"/>
          <w:szCs w:val="24"/>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w:t>
      </w:r>
      <w:r w:rsidRPr="00F70AFD">
        <w:rPr>
          <w:color w:val="212121"/>
          <w:sz w:val="24"/>
          <w:szCs w:val="24"/>
        </w:rPr>
        <w:lastRenderedPageBreak/>
        <w:t>освещением и мультимедийным сопровождением;</w:t>
      </w:r>
    </w:p>
    <w:p w:rsidR="007C21AE" w:rsidRPr="00F70AFD" w:rsidRDefault="005636C2">
      <w:pPr>
        <w:pStyle w:val="a5"/>
        <w:numPr>
          <w:ilvl w:val="1"/>
          <w:numId w:val="3"/>
        </w:numPr>
        <w:tabs>
          <w:tab w:val="left" w:pos="827"/>
        </w:tabs>
        <w:ind w:left="827" w:hanging="283"/>
        <w:rPr>
          <w:sz w:val="24"/>
          <w:szCs w:val="24"/>
        </w:rPr>
      </w:pPr>
      <w:r w:rsidRPr="00F70AFD">
        <w:rPr>
          <w:color w:val="212121"/>
          <w:sz w:val="24"/>
          <w:szCs w:val="24"/>
        </w:rPr>
        <w:t>выпуска</w:t>
      </w:r>
      <w:r w:rsidRPr="00F70AFD">
        <w:rPr>
          <w:color w:val="212121"/>
          <w:spacing w:val="-8"/>
          <w:sz w:val="24"/>
          <w:szCs w:val="24"/>
        </w:rPr>
        <w:t xml:space="preserve"> </w:t>
      </w:r>
      <w:r w:rsidRPr="00F70AFD">
        <w:rPr>
          <w:color w:val="212121"/>
          <w:sz w:val="24"/>
          <w:szCs w:val="24"/>
        </w:rPr>
        <w:t>школьных</w:t>
      </w:r>
      <w:r w:rsidRPr="00F70AFD">
        <w:rPr>
          <w:color w:val="212121"/>
          <w:spacing w:val="-4"/>
          <w:sz w:val="24"/>
          <w:szCs w:val="24"/>
        </w:rPr>
        <w:t xml:space="preserve"> </w:t>
      </w:r>
      <w:r w:rsidRPr="00F70AFD">
        <w:rPr>
          <w:color w:val="212121"/>
          <w:sz w:val="24"/>
          <w:szCs w:val="24"/>
        </w:rPr>
        <w:t>печатных</w:t>
      </w:r>
      <w:r w:rsidRPr="00F70AFD">
        <w:rPr>
          <w:color w:val="212121"/>
          <w:spacing w:val="-4"/>
          <w:sz w:val="24"/>
          <w:szCs w:val="24"/>
        </w:rPr>
        <w:t xml:space="preserve"> </w:t>
      </w:r>
      <w:r w:rsidRPr="00F70AFD">
        <w:rPr>
          <w:color w:val="212121"/>
          <w:sz w:val="24"/>
          <w:szCs w:val="24"/>
        </w:rPr>
        <w:t>изданий,</w:t>
      </w:r>
      <w:r w:rsidRPr="00F70AFD">
        <w:rPr>
          <w:color w:val="212121"/>
          <w:spacing w:val="-4"/>
          <w:sz w:val="24"/>
          <w:szCs w:val="24"/>
        </w:rPr>
        <w:t xml:space="preserve"> </w:t>
      </w:r>
      <w:r w:rsidRPr="00F70AFD">
        <w:rPr>
          <w:color w:val="212121"/>
          <w:sz w:val="24"/>
          <w:szCs w:val="24"/>
        </w:rPr>
        <w:t>работы</w:t>
      </w:r>
      <w:r w:rsidRPr="00F70AFD">
        <w:rPr>
          <w:color w:val="212121"/>
          <w:spacing w:val="-4"/>
          <w:sz w:val="24"/>
          <w:szCs w:val="24"/>
        </w:rPr>
        <w:t xml:space="preserve"> </w:t>
      </w:r>
      <w:r w:rsidRPr="00F70AFD">
        <w:rPr>
          <w:color w:val="212121"/>
          <w:sz w:val="24"/>
          <w:szCs w:val="24"/>
        </w:rPr>
        <w:t>школьного</w:t>
      </w:r>
      <w:r w:rsidRPr="00F70AFD">
        <w:rPr>
          <w:color w:val="212121"/>
          <w:spacing w:val="-4"/>
          <w:sz w:val="24"/>
          <w:szCs w:val="24"/>
        </w:rPr>
        <w:t xml:space="preserve"> </w:t>
      </w:r>
      <w:r w:rsidRPr="00F70AFD">
        <w:rPr>
          <w:color w:val="212121"/>
          <w:spacing w:val="-2"/>
          <w:sz w:val="24"/>
          <w:szCs w:val="24"/>
        </w:rPr>
        <w:t>сайта;</w:t>
      </w:r>
    </w:p>
    <w:p w:rsidR="007C21AE" w:rsidRPr="00F70AFD" w:rsidRDefault="005636C2">
      <w:pPr>
        <w:pStyle w:val="a5"/>
        <w:numPr>
          <w:ilvl w:val="1"/>
          <w:numId w:val="3"/>
        </w:numPr>
        <w:tabs>
          <w:tab w:val="left" w:pos="828"/>
        </w:tabs>
        <w:ind w:right="678"/>
        <w:rPr>
          <w:sz w:val="24"/>
          <w:szCs w:val="24"/>
        </w:rPr>
      </w:pPr>
      <w:r w:rsidRPr="00F70AFD">
        <w:rPr>
          <w:color w:val="212121"/>
          <w:sz w:val="24"/>
          <w:szCs w:val="24"/>
        </w:rPr>
        <w:t>организации качественного горячего питания, медицинского обслуживания и отдыха обучающихся и педагогических работников.</w:t>
      </w:r>
    </w:p>
    <w:p w:rsidR="007C21AE" w:rsidRPr="00F70AFD" w:rsidRDefault="005636C2">
      <w:pPr>
        <w:pStyle w:val="a3"/>
        <w:spacing w:line="275" w:lineRule="exact"/>
        <w:ind w:left="544" w:firstLine="0"/>
      </w:pPr>
      <w:r w:rsidRPr="00F70AFD">
        <w:rPr>
          <w:color w:val="212121"/>
        </w:rPr>
        <w:t>Все</w:t>
      </w:r>
      <w:r w:rsidRPr="00F70AFD">
        <w:rPr>
          <w:color w:val="212121"/>
          <w:spacing w:val="-9"/>
        </w:rPr>
        <w:t xml:space="preserve"> </w:t>
      </w:r>
      <w:r w:rsidRPr="00F70AFD">
        <w:rPr>
          <w:color w:val="212121"/>
        </w:rPr>
        <w:t>указанные</w:t>
      </w:r>
      <w:r w:rsidRPr="00F70AFD">
        <w:rPr>
          <w:color w:val="212121"/>
          <w:spacing w:val="-6"/>
        </w:rPr>
        <w:t xml:space="preserve"> </w:t>
      </w:r>
      <w:r w:rsidRPr="00F70AFD">
        <w:rPr>
          <w:color w:val="212121"/>
        </w:rPr>
        <w:t>виды</w:t>
      </w:r>
      <w:r w:rsidRPr="00F70AFD">
        <w:rPr>
          <w:color w:val="212121"/>
          <w:spacing w:val="-5"/>
        </w:rPr>
        <w:t xml:space="preserve"> </w:t>
      </w:r>
      <w:r w:rsidRPr="00F70AFD">
        <w:rPr>
          <w:color w:val="212121"/>
        </w:rPr>
        <w:t>деятельности</w:t>
      </w:r>
      <w:r w:rsidRPr="00F70AFD">
        <w:rPr>
          <w:color w:val="212121"/>
          <w:spacing w:val="-4"/>
        </w:rPr>
        <w:t xml:space="preserve"> </w:t>
      </w:r>
      <w:r w:rsidRPr="00F70AFD">
        <w:rPr>
          <w:color w:val="212121"/>
        </w:rPr>
        <w:t>обеспечиваются</w:t>
      </w:r>
      <w:r w:rsidRPr="00F70AFD">
        <w:rPr>
          <w:color w:val="212121"/>
          <w:spacing w:val="-2"/>
        </w:rPr>
        <w:t xml:space="preserve"> </w:t>
      </w:r>
      <w:r w:rsidRPr="00F70AFD">
        <w:rPr>
          <w:color w:val="212121"/>
        </w:rPr>
        <w:t>расходными</w:t>
      </w:r>
      <w:r w:rsidRPr="00F70AFD">
        <w:rPr>
          <w:color w:val="212121"/>
          <w:spacing w:val="-6"/>
        </w:rPr>
        <w:t xml:space="preserve"> </w:t>
      </w:r>
      <w:r w:rsidRPr="00F70AFD">
        <w:rPr>
          <w:color w:val="212121"/>
          <w:spacing w:val="-2"/>
        </w:rPr>
        <w:t>материалами.</w:t>
      </w:r>
    </w:p>
    <w:p w:rsidR="007C21AE" w:rsidRPr="00F70AFD" w:rsidRDefault="005636C2">
      <w:pPr>
        <w:pStyle w:val="11"/>
        <w:numPr>
          <w:ilvl w:val="2"/>
          <w:numId w:val="36"/>
        </w:numPr>
        <w:tabs>
          <w:tab w:val="left" w:pos="1302"/>
          <w:tab w:val="left" w:pos="5381"/>
          <w:tab w:val="left" w:pos="6938"/>
          <w:tab w:val="left" w:pos="8882"/>
        </w:tabs>
        <w:spacing w:before="240"/>
        <w:ind w:right="671" w:firstLine="0"/>
        <w:jc w:val="both"/>
      </w:pPr>
      <w:r w:rsidRPr="00F70AFD">
        <w:rPr>
          <w:spacing w:val="-2"/>
        </w:rPr>
        <w:t>Информационно-методические</w:t>
      </w:r>
      <w:r w:rsidRPr="00F70AFD">
        <w:tab/>
      </w:r>
      <w:r w:rsidRPr="00F70AFD">
        <w:rPr>
          <w:spacing w:val="-2"/>
        </w:rPr>
        <w:t>условия</w:t>
      </w:r>
      <w:r w:rsidRPr="00F70AFD">
        <w:tab/>
      </w:r>
      <w:r w:rsidRPr="00F70AFD">
        <w:rPr>
          <w:spacing w:val="-2"/>
        </w:rPr>
        <w:t>реализации</w:t>
      </w:r>
      <w:r w:rsidRPr="00F70AFD">
        <w:tab/>
      </w:r>
      <w:r w:rsidRPr="00F70AFD">
        <w:rPr>
          <w:spacing w:val="-2"/>
        </w:rPr>
        <w:t xml:space="preserve">основной </w:t>
      </w:r>
      <w:r w:rsidRPr="00F70AFD">
        <w:t>образовательной программы</w:t>
      </w:r>
    </w:p>
    <w:p w:rsidR="007C21AE" w:rsidRPr="00F70AFD" w:rsidRDefault="005636C2">
      <w:pPr>
        <w:pStyle w:val="a3"/>
        <w:spacing w:before="120"/>
        <w:ind w:left="544" w:right="674" w:firstLine="0"/>
      </w:pPr>
      <w:r w:rsidRPr="00F70AFD">
        <w:rPr>
          <w:color w:val="212121"/>
        </w:rPr>
        <w:t>Информационно-методические</w:t>
      </w:r>
      <w:r w:rsidRPr="00F70AFD">
        <w:rPr>
          <w:color w:val="212121"/>
          <w:spacing w:val="-6"/>
        </w:rPr>
        <w:t xml:space="preserve"> </w:t>
      </w:r>
      <w:r w:rsidRPr="00F70AFD">
        <w:rPr>
          <w:color w:val="212121"/>
        </w:rPr>
        <w:t>условия</w:t>
      </w:r>
      <w:r w:rsidRPr="00F70AFD">
        <w:rPr>
          <w:color w:val="212121"/>
          <w:spacing w:val="-7"/>
        </w:rPr>
        <w:t xml:space="preserve"> </w:t>
      </w:r>
      <w:r w:rsidRPr="00F70AFD">
        <w:rPr>
          <w:color w:val="212121"/>
        </w:rPr>
        <w:t>реализации</w:t>
      </w:r>
      <w:r w:rsidRPr="00F70AFD">
        <w:rPr>
          <w:color w:val="212121"/>
          <w:spacing w:val="-5"/>
        </w:rPr>
        <w:t xml:space="preserve"> </w:t>
      </w:r>
      <w:r w:rsidRPr="00F70AFD">
        <w:rPr>
          <w:color w:val="212121"/>
        </w:rPr>
        <w:t>основной</w:t>
      </w:r>
      <w:r w:rsidRPr="00F70AFD">
        <w:rPr>
          <w:color w:val="212121"/>
          <w:spacing w:val="-5"/>
        </w:rPr>
        <w:t xml:space="preserve"> </w:t>
      </w:r>
      <w:r w:rsidRPr="00F70AFD">
        <w:rPr>
          <w:color w:val="212121"/>
        </w:rPr>
        <w:t>образовательной</w:t>
      </w:r>
      <w:r w:rsidRPr="00F70AFD">
        <w:rPr>
          <w:color w:val="212121"/>
          <w:spacing w:val="-5"/>
        </w:rPr>
        <w:t xml:space="preserve"> </w:t>
      </w:r>
      <w:r w:rsidRPr="00F70AFD">
        <w:rPr>
          <w:color w:val="212121"/>
        </w:rPr>
        <w:t>программы должны обеспечиваться современной информационно-образовательной средой.</w:t>
      </w:r>
    </w:p>
    <w:p w:rsidR="007C21AE" w:rsidRPr="00F70AFD" w:rsidRDefault="005636C2">
      <w:pPr>
        <w:pStyle w:val="a3"/>
        <w:ind w:left="544" w:right="673" w:firstLine="0"/>
      </w:pPr>
      <w:r w:rsidRPr="00F70AFD">
        <w:rPr>
          <w:color w:val="212121"/>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7C21AE" w:rsidRPr="00F70AFD" w:rsidRDefault="005636C2">
      <w:pPr>
        <w:pStyle w:val="a3"/>
        <w:ind w:left="544" w:right="675" w:firstLine="0"/>
      </w:pPr>
      <w:r w:rsidRPr="00F70AFD">
        <w:rPr>
          <w:color w:val="212121"/>
        </w:rPr>
        <w:t>Информационно-образовательная среда организации, осуществляющей образовательную деятельность, обеспечивает:</w:t>
      </w:r>
    </w:p>
    <w:p w:rsidR="007C21AE" w:rsidRPr="00F70AFD" w:rsidRDefault="005636C2">
      <w:pPr>
        <w:pStyle w:val="a5"/>
        <w:numPr>
          <w:ilvl w:val="0"/>
          <w:numId w:val="2"/>
        </w:numPr>
        <w:tabs>
          <w:tab w:val="left" w:pos="827"/>
        </w:tabs>
        <w:spacing w:before="1"/>
        <w:ind w:left="827" w:hanging="283"/>
        <w:rPr>
          <w:sz w:val="24"/>
          <w:szCs w:val="24"/>
        </w:rPr>
      </w:pPr>
      <w:r w:rsidRPr="00F70AFD">
        <w:rPr>
          <w:color w:val="212121"/>
          <w:sz w:val="24"/>
          <w:szCs w:val="24"/>
        </w:rPr>
        <w:t>информационно-методическую</w:t>
      </w:r>
      <w:r w:rsidRPr="00F70AFD">
        <w:rPr>
          <w:color w:val="212121"/>
          <w:spacing w:val="-14"/>
          <w:sz w:val="24"/>
          <w:szCs w:val="24"/>
        </w:rPr>
        <w:t xml:space="preserve"> </w:t>
      </w:r>
      <w:r w:rsidRPr="00F70AFD">
        <w:rPr>
          <w:color w:val="212121"/>
          <w:sz w:val="24"/>
          <w:szCs w:val="24"/>
        </w:rPr>
        <w:t>поддержку</w:t>
      </w:r>
      <w:r w:rsidRPr="00F70AFD">
        <w:rPr>
          <w:color w:val="212121"/>
          <w:spacing w:val="-12"/>
          <w:sz w:val="24"/>
          <w:szCs w:val="24"/>
        </w:rPr>
        <w:t xml:space="preserve"> </w:t>
      </w:r>
      <w:r w:rsidRPr="00F70AFD">
        <w:rPr>
          <w:color w:val="212121"/>
          <w:sz w:val="24"/>
          <w:szCs w:val="24"/>
        </w:rPr>
        <w:t>образовательной</w:t>
      </w:r>
      <w:r w:rsidRPr="00F70AFD">
        <w:rPr>
          <w:color w:val="212121"/>
          <w:spacing w:val="-12"/>
          <w:sz w:val="24"/>
          <w:szCs w:val="24"/>
        </w:rPr>
        <w:t xml:space="preserve"> </w:t>
      </w:r>
      <w:r w:rsidRPr="00F70AFD">
        <w:rPr>
          <w:color w:val="212121"/>
          <w:spacing w:val="-2"/>
          <w:sz w:val="24"/>
          <w:szCs w:val="24"/>
        </w:rPr>
        <w:t>деятельности;</w:t>
      </w:r>
    </w:p>
    <w:p w:rsidR="007C21AE" w:rsidRPr="00F70AFD" w:rsidRDefault="005636C2">
      <w:pPr>
        <w:pStyle w:val="a5"/>
        <w:numPr>
          <w:ilvl w:val="0"/>
          <w:numId w:val="2"/>
        </w:numPr>
        <w:tabs>
          <w:tab w:val="left" w:pos="827"/>
        </w:tabs>
        <w:ind w:left="827" w:hanging="283"/>
        <w:rPr>
          <w:sz w:val="24"/>
          <w:szCs w:val="24"/>
        </w:rPr>
      </w:pPr>
      <w:r w:rsidRPr="00F70AFD">
        <w:rPr>
          <w:color w:val="212121"/>
          <w:sz w:val="24"/>
          <w:szCs w:val="24"/>
        </w:rPr>
        <w:t>планирование</w:t>
      </w:r>
      <w:r w:rsidRPr="00F70AFD">
        <w:rPr>
          <w:color w:val="212121"/>
          <w:spacing w:val="-9"/>
          <w:sz w:val="24"/>
          <w:szCs w:val="24"/>
        </w:rPr>
        <w:t xml:space="preserve"> </w:t>
      </w:r>
      <w:r w:rsidRPr="00F70AFD">
        <w:rPr>
          <w:color w:val="212121"/>
          <w:sz w:val="24"/>
          <w:szCs w:val="24"/>
        </w:rPr>
        <w:t>образовательной</w:t>
      </w:r>
      <w:r w:rsidRPr="00F70AFD">
        <w:rPr>
          <w:color w:val="212121"/>
          <w:spacing w:val="-6"/>
          <w:sz w:val="24"/>
          <w:szCs w:val="24"/>
        </w:rPr>
        <w:t xml:space="preserve"> </w:t>
      </w:r>
      <w:r w:rsidRPr="00F70AFD">
        <w:rPr>
          <w:color w:val="212121"/>
          <w:sz w:val="24"/>
          <w:szCs w:val="24"/>
        </w:rPr>
        <w:t>деятельности</w:t>
      </w:r>
      <w:r w:rsidRPr="00F70AFD">
        <w:rPr>
          <w:color w:val="212121"/>
          <w:spacing w:val="-6"/>
          <w:sz w:val="24"/>
          <w:szCs w:val="24"/>
        </w:rPr>
        <w:t xml:space="preserve"> </w:t>
      </w:r>
      <w:r w:rsidRPr="00F70AFD">
        <w:rPr>
          <w:color w:val="212121"/>
          <w:sz w:val="24"/>
          <w:szCs w:val="24"/>
        </w:rPr>
        <w:t>и</w:t>
      </w:r>
      <w:r w:rsidRPr="00F70AFD">
        <w:rPr>
          <w:color w:val="212121"/>
          <w:spacing w:val="-7"/>
          <w:sz w:val="24"/>
          <w:szCs w:val="24"/>
        </w:rPr>
        <w:t xml:space="preserve"> </w:t>
      </w:r>
      <w:r w:rsidRPr="00F70AFD">
        <w:rPr>
          <w:color w:val="212121"/>
          <w:sz w:val="24"/>
          <w:szCs w:val="24"/>
        </w:rPr>
        <w:t>её</w:t>
      </w:r>
      <w:r w:rsidRPr="00F70AFD">
        <w:rPr>
          <w:color w:val="212121"/>
          <w:spacing w:val="-4"/>
          <w:sz w:val="24"/>
          <w:szCs w:val="24"/>
        </w:rPr>
        <w:t xml:space="preserve"> </w:t>
      </w:r>
      <w:r w:rsidRPr="00F70AFD">
        <w:rPr>
          <w:color w:val="212121"/>
          <w:sz w:val="24"/>
          <w:szCs w:val="24"/>
        </w:rPr>
        <w:t>ресурсного</w:t>
      </w:r>
      <w:r w:rsidRPr="00F70AFD">
        <w:rPr>
          <w:color w:val="212121"/>
          <w:spacing w:val="-5"/>
          <w:sz w:val="24"/>
          <w:szCs w:val="24"/>
        </w:rPr>
        <w:t xml:space="preserve"> </w:t>
      </w:r>
      <w:r w:rsidRPr="00F70AFD">
        <w:rPr>
          <w:color w:val="212121"/>
          <w:spacing w:val="-2"/>
          <w:sz w:val="24"/>
          <w:szCs w:val="24"/>
        </w:rPr>
        <w:t>обеспечения;</w:t>
      </w:r>
    </w:p>
    <w:p w:rsidR="007C21AE" w:rsidRPr="00F70AFD" w:rsidRDefault="005636C2">
      <w:pPr>
        <w:pStyle w:val="a5"/>
        <w:numPr>
          <w:ilvl w:val="0"/>
          <w:numId w:val="2"/>
        </w:numPr>
        <w:tabs>
          <w:tab w:val="left" w:pos="828"/>
        </w:tabs>
        <w:ind w:right="676"/>
        <w:rPr>
          <w:sz w:val="24"/>
          <w:szCs w:val="24"/>
        </w:rPr>
      </w:pPr>
      <w:r w:rsidRPr="00F70AFD">
        <w:rPr>
          <w:color w:val="212121"/>
          <w:sz w:val="24"/>
          <w:szCs w:val="24"/>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7C21AE" w:rsidRPr="00F70AFD" w:rsidRDefault="005636C2">
      <w:pPr>
        <w:pStyle w:val="a5"/>
        <w:numPr>
          <w:ilvl w:val="0"/>
          <w:numId w:val="2"/>
        </w:numPr>
        <w:tabs>
          <w:tab w:val="left" w:pos="827"/>
        </w:tabs>
        <w:ind w:left="827" w:hanging="283"/>
        <w:rPr>
          <w:sz w:val="24"/>
          <w:szCs w:val="24"/>
        </w:rPr>
      </w:pPr>
      <w:r w:rsidRPr="00F70AFD">
        <w:rPr>
          <w:color w:val="212121"/>
          <w:sz w:val="24"/>
          <w:szCs w:val="24"/>
        </w:rPr>
        <w:t>мониторинг</w:t>
      </w:r>
      <w:r w:rsidRPr="00F70AFD">
        <w:rPr>
          <w:color w:val="212121"/>
          <w:spacing w:val="-8"/>
          <w:sz w:val="24"/>
          <w:szCs w:val="24"/>
        </w:rPr>
        <w:t xml:space="preserve"> </w:t>
      </w:r>
      <w:r w:rsidRPr="00F70AFD">
        <w:rPr>
          <w:color w:val="212121"/>
          <w:sz w:val="24"/>
          <w:szCs w:val="24"/>
        </w:rPr>
        <w:t>здоровья</w:t>
      </w:r>
      <w:r w:rsidRPr="00F70AFD">
        <w:rPr>
          <w:color w:val="212121"/>
          <w:spacing w:val="-8"/>
          <w:sz w:val="24"/>
          <w:szCs w:val="24"/>
        </w:rPr>
        <w:t xml:space="preserve"> </w:t>
      </w:r>
      <w:proofErr w:type="gramStart"/>
      <w:r w:rsidRPr="00F70AFD">
        <w:rPr>
          <w:color w:val="212121"/>
          <w:spacing w:val="-2"/>
          <w:sz w:val="24"/>
          <w:szCs w:val="24"/>
        </w:rPr>
        <w:t>обучающихся</w:t>
      </w:r>
      <w:proofErr w:type="gramEnd"/>
      <w:r w:rsidRPr="00F70AFD">
        <w:rPr>
          <w:color w:val="212121"/>
          <w:spacing w:val="-2"/>
          <w:sz w:val="24"/>
          <w:szCs w:val="24"/>
        </w:rPr>
        <w:t>;</w:t>
      </w:r>
    </w:p>
    <w:p w:rsidR="007C21AE" w:rsidRPr="00F70AFD" w:rsidRDefault="005636C2">
      <w:pPr>
        <w:pStyle w:val="a5"/>
        <w:numPr>
          <w:ilvl w:val="0"/>
          <w:numId w:val="2"/>
        </w:numPr>
        <w:tabs>
          <w:tab w:val="left" w:pos="828"/>
        </w:tabs>
        <w:ind w:right="680"/>
        <w:rPr>
          <w:sz w:val="24"/>
          <w:szCs w:val="24"/>
        </w:rPr>
      </w:pPr>
      <w:r w:rsidRPr="00F70AFD">
        <w:rPr>
          <w:color w:val="212121"/>
          <w:sz w:val="24"/>
          <w:szCs w:val="24"/>
        </w:rPr>
        <w:t>современные процедуры создания, поиска, сбора, анализа, обработки, хранения и представления информации;</w:t>
      </w:r>
    </w:p>
    <w:p w:rsidR="007C21AE" w:rsidRPr="00F70AFD" w:rsidRDefault="005636C2">
      <w:pPr>
        <w:pStyle w:val="a5"/>
        <w:numPr>
          <w:ilvl w:val="0"/>
          <w:numId w:val="2"/>
        </w:numPr>
        <w:tabs>
          <w:tab w:val="left" w:pos="828"/>
        </w:tabs>
        <w:ind w:right="672"/>
        <w:rPr>
          <w:sz w:val="24"/>
          <w:szCs w:val="24"/>
        </w:rPr>
      </w:pPr>
      <w:r w:rsidRPr="00F70AFD">
        <w:rPr>
          <w:color w:val="212121"/>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7C21AE" w:rsidRPr="00F70AFD" w:rsidRDefault="005636C2">
      <w:pPr>
        <w:pStyle w:val="a5"/>
        <w:numPr>
          <w:ilvl w:val="0"/>
          <w:numId w:val="2"/>
        </w:numPr>
        <w:tabs>
          <w:tab w:val="left" w:pos="828"/>
        </w:tabs>
        <w:ind w:right="674"/>
        <w:rPr>
          <w:sz w:val="24"/>
          <w:szCs w:val="24"/>
        </w:rPr>
      </w:pPr>
      <w:r w:rsidRPr="00F70AFD">
        <w:rPr>
          <w:color w:val="212121"/>
          <w:sz w:val="24"/>
          <w:szCs w:val="24"/>
        </w:rPr>
        <w:t>дистанционное взаимодействие организации, осуществляющей образовательную деятельность</w:t>
      </w:r>
      <w:r w:rsidRPr="00F70AFD">
        <w:rPr>
          <w:color w:val="212121"/>
          <w:spacing w:val="40"/>
          <w:sz w:val="24"/>
          <w:szCs w:val="24"/>
        </w:rPr>
        <w:t xml:space="preserve"> </w:t>
      </w:r>
      <w:r w:rsidRPr="00F70AFD">
        <w:rPr>
          <w:color w:val="212121"/>
          <w:sz w:val="24"/>
          <w:szCs w:val="24"/>
        </w:rPr>
        <w:t>с</w:t>
      </w:r>
      <w:r w:rsidRPr="00F70AFD">
        <w:rPr>
          <w:color w:val="212121"/>
          <w:spacing w:val="40"/>
          <w:sz w:val="24"/>
          <w:szCs w:val="24"/>
        </w:rPr>
        <w:t xml:space="preserve"> </w:t>
      </w:r>
      <w:r w:rsidRPr="00F70AFD">
        <w:rPr>
          <w:color w:val="212121"/>
          <w:sz w:val="24"/>
          <w:szCs w:val="24"/>
        </w:rPr>
        <w:t>другими</w:t>
      </w:r>
      <w:r w:rsidRPr="00F70AFD">
        <w:rPr>
          <w:color w:val="212121"/>
          <w:spacing w:val="40"/>
          <w:sz w:val="24"/>
          <w:szCs w:val="24"/>
        </w:rPr>
        <w:t xml:space="preserve"> </w:t>
      </w:r>
      <w:r w:rsidRPr="00F70AFD">
        <w:rPr>
          <w:color w:val="212121"/>
          <w:sz w:val="24"/>
          <w:szCs w:val="24"/>
        </w:rPr>
        <w:t>образовательными</w:t>
      </w:r>
      <w:r w:rsidRPr="00F70AFD">
        <w:rPr>
          <w:color w:val="212121"/>
          <w:spacing w:val="40"/>
          <w:sz w:val="24"/>
          <w:szCs w:val="24"/>
        </w:rPr>
        <w:t xml:space="preserve"> </w:t>
      </w:r>
      <w:r w:rsidRPr="00F70AFD">
        <w:rPr>
          <w:color w:val="212121"/>
          <w:sz w:val="24"/>
          <w:szCs w:val="24"/>
        </w:rPr>
        <w:t>организациями,</w:t>
      </w:r>
      <w:r w:rsidRPr="00F70AFD">
        <w:rPr>
          <w:color w:val="212121"/>
          <w:spacing w:val="40"/>
          <w:sz w:val="24"/>
          <w:szCs w:val="24"/>
        </w:rPr>
        <w:t xml:space="preserve"> </w:t>
      </w:r>
      <w:r w:rsidRPr="00F70AFD">
        <w:rPr>
          <w:color w:val="212121"/>
          <w:sz w:val="24"/>
          <w:szCs w:val="24"/>
        </w:rPr>
        <w:t>учреждениями</w:t>
      </w:r>
      <w:r w:rsidRPr="00F70AFD">
        <w:rPr>
          <w:color w:val="212121"/>
          <w:spacing w:val="40"/>
          <w:sz w:val="24"/>
          <w:szCs w:val="24"/>
        </w:rPr>
        <w:t xml:space="preserve"> </w:t>
      </w:r>
      <w:r w:rsidRPr="00F70AFD">
        <w:rPr>
          <w:color w:val="212121"/>
          <w:sz w:val="24"/>
          <w:szCs w:val="24"/>
        </w:rPr>
        <w:t>культуры,</w:t>
      </w:r>
    </w:p>
    <w:p w:rsidR="007C21AE" w:rsidRPr="00F70AFD" w:rsidRDefault="005636C2">
      <w:pPr>
        <w:pStyle w:val="a3"/>
        <w:spacing w:before="76"/>
        <w:ind w:right="671" w:firstLine="0"/>
      </w:pPr>
      <w:proofErr w:type="spellStart"/>
      <w:r w:rsidRPr="00F70AFD">
        <w:rPr>
          <w:color w:val="212121"/>
        </w:rPr>
        <w:t>дравоохранения</w:t>
      </w:r>
      <w:proofErr w:type="spellEnd"/>
      <w:r w:rsidRPr="00F70AFD">
        <w:rPr>
          <w:color w:val="212121"/>
        </w:rPr>
        <w:t>, спорта, досуга, службами занятости населения, обеспечения безопасности жизнедеятельности.</w:t>
      </w:r>
    </w:p>
    <w:p w:rsidR="007C21AE" w:rsidRPr="00F70AFD" w:rsidRDefault="005636C2">
      <w:pPr>
        <w:pStyle w:val="a3"/>
        <w:ind w:left="544" w:right="673" w:firstLine="0"/>
      </w:pPr>
      <w:r w:rsidRPr="00F70AFD">
        <w:rPr>
          <w:color w:val="212121"/>
        </w:rPr>
        <w:t xml:space="preserve">Эффективное </w:t>
      </w:r>
      <w:proofErr w:type="spellStart"/>
      <w:r w:rsidRPr="00F70AFD">
        <w:rPr>
          <w:color w:val="212121"/>
        </w:rPr>
        <w:t>испольование</w:t>
      </w:r>
      <w:proofErr w:type="spellEnd"/>
      <w:r w:rsidRPr="00F70AFD">
        <w:rPr>
          <w:color w:val="212121"/>
        </w:rPr>
        <w:t xml:space="preserve"> информационно-образовательной среды предполагает компетентность работников организации, осуществляющей образовательную</w:t>
      </w:r>
      <w:r w:rsidRPr="00F70AFD">
        <w:rPr>
          <w:color w:val="212121"/>
          <w:spacing w:val="40"/>
        </w:rPr>
        <w:t xml:space="preserve"> </w:t>
      </w:r>
      <w:r w:rsidRPr="00F70AFD">
        <w:rPr>
          <w:color w:val="212121"/>
        </w:rPr>
        <w:t xml:space="preserve">деятельность в решении профессиональных задач с применением ИКТ, а также наличие служб </w:t>
      </w:r>
      <w:proofErr w:type="spellStart"/>
      <w:r w:rsidRPr="00F70AFD">
        <w:rPr>
          <w:color w:val="212121"/>
        </w:rPr>
        <w:t>поддржки</w:t>
      </w:r>
      <w:proofErr w:type="spellEnd"/>
      <w:r w:rsidRPr="00F70AFD">
        <w:rPr>
          <w:color w:val="212121"/>
        </w:rPr>
        <w:t xml:space="preserve">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7C21AE" w:rsidRPr="00F70AFD" w:rsidRDefault="005636C2">
      <w:pPr>
        <w:pStyle w:val="a3"/>
        <w:ind w:left="544" w:right="675" w:firstLine="0"/>
      </w:pPr>
      <w:r w:rsidRPr="00F70AFD">
        <w:rPr>
          <w:color w:val="212121"/>
        </w:rPr>
        <w:t>Функционирование информационно-образовательной среды должно соответствовать законодательству Российской Федерации.</w:t>
      </w:r>
    </w:p>
    <w:p w:rsidR="007C21AE" w:rsidRPr="00F70AFD" w:rsidRDefault="005636C2">
      <w:pPr>
        <w:pStyle w:val="a3"/>
        <w:spacing w:before="120"/>
        <w:ind w:left="544" w:right="666" w:firstLine="0"/>
      </w:pPr>
      <w:proofErr w:type="spellStart"/>
      <w:r w:rsidRPr="00F70AFD">
        <w:rPr>
          <w:color w:val="212121"/>
        </w:rPr>
        <w:t>Учебно-методическои</w:t>
      </w:r>
      <w:proofErr w:type="spellEnd"/>
      <w:r w:rsidRPr="00F70AFD">
        <w:rPr>
          <w:color w:val="212121"/>
        </w:rPr>
        <w:t xml:space="preserve"> информационное обеспечение реализации основной образовательной программы включает характеристики оснащения информационн</w:t>
      </w:r>
      <w:proofErr w:type="gramStart"/>
      <w:r w:rsidRPr="00F70AFD">
        <w:rPr>
          <w:color w:val="212121"/>
        </w:rPr>
        <w:t>о-</w:t>
      </w:r>
      <w:proofErr w:type="gramEnd"/>
      <w:r w:rsidRPr="00F70AFD">
        <w:rPr>
          <w:color w:val="212121"/>
        </w:rPr>
        <w:t xml:space="preserve"> 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p>
    <w:p w:rsidR="007C21AE" w:rsidRPr="00F70AFD" w:rsidRDefault="005636C2" w:rsidP="00F734E4">
      <w:pPr>
        <w:pStyle w:val="a3"/>
        <w:ind w:left="544" w:right="675" w:firstLine="0"/>
      </w:pPr>
      <w:r w:rsidRPr="00F70AFD">
        <w:rPr>
          <w:color w:val="212121"/>
        </w:rPr>
        <w:t xml:space="preserve">Учебно-методическое и информационное обеспечение реализации основной образовательной программы </w:t>
      </w:r>
      <w:proofErr w:type="spellStart"/>
      <w:r w:rsidRPr="00F70AFD">
        <w:rPr>
          <w:color w:val="212121"/>
        </w:rPr>
        <w:t>включает</w:t>
      </w:r>
      <w:proofErr w:type="gramStart"/>
      <w:r w:rsidRPr="00F70AFD">
        <w:rPr>
          <w:color w:val="212121"/>
        </w:rPr>
        <w:t>:и</w:t>
      </w:r>
      <w:proofErr w:type="gramEnd"/>
      <w:r w:rsidRPr="00F70AFD">
        <w:rPr>
          <w:color w:val="212121"/>
        </w:rPr>
        <w:t>нформационную</w:t>
      </w:r>
      <w:proofErr w:type="spellEnd"/>
      <w:r w:rsidRPr="00F70AFD">
        <w:rPr>
          <w:color w:val="212121"/>
        </w:rPr>
        <w:t xml:space="preserve"> поддержку деятельности</w:t>
      </w:r>
      <w:r w:rsidRPr="00F70AFD">
        <w:rPr>
          <w:color w:val="212121"/>
          <w:spacing w:val="-1"/>
        </w:rPr>
        <w:t xml:space="preserve"> </w:t>
      </w:r>
      <w:r w:rsidRPr="00F70AFD">
        <w:rPr>
          <w:color w:val="212121"/>
        </w:rPr>
        <w:t>обучающихся</w:t>
      </w:r>
      <w:r w:rsidRPr="00F70AFD">
        <w:rPr>
          <w:color w:val="212121"/>
          <w:spacing w:val="-1"/>
        </w:rPr>
        <w:t xml:space="preserve"> </w:t>
      </w:r>
      <w:r w:rsidRPr="00F70AFD">
        <w:rPr>
          <w:color w:val="212121"/>
        </w:rPr>
        <w:t>и педагогических</w:t>
      </w:r>
      <w:r w:rsidRPr="00F70AFD">
        <w:rPr>
          <w:color w:val="212121"/>
          <w:spacing w:val="-1"/>
        </w:rPr>
        <w:t xml:space="preserve"> </w:t>
      </w:r>
      <w:r w:rsidRPr="00F70AFD">
        <w:rPr>
          <w:color w:val="212121"/>
        </w:rPr>
        <w:t xml:space="preserve">работников на основе современных информационных технологий в области библиотечных услуг (создание и ведение электронных каталогов и </w:t>
      </w:r>
      <w:r w:rsidRPr="00F70AFD">
        <w:rPr>
          <w:color w:val="212121"/>
        </w:rPr>
        <w:lastRenderedPageBreak/>
        <w:t>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7C21AE" w:rsidRPr="00F70AFD" w:rsidRDefault="005636C2">
      <w:pPr>
        <w:pStyle w:val="a5"/>
        <w:numPr>
          <w:ilvl w:val="0"/>
          <w:numId w:val="2"/>
        </w:numPr>
        <w:tabs>
          <w:tab w:val="left" w:pos="828"/>
        </w:tabs>
        <w:ind w:right="671"/>
        <w:rPr>
          <w:sz w:val="24"/>
          <w:szCs w:val="24"/>
        </w:rPr>
      </w:pPr>
      <w:r w:rsidRPr="00F70AFD">
        <w:rPr>
          <w:color w:val="212121"/>
          <w:sz w:val="24"/>
          <w:szCs w:val="24"/>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7C21AE" w:rsidRPr="00F70AFD" w:rsidRDefault="005636C2">
      <w:pPr>
        <w:pStyle w:val="a5"/>
        <w:numPr>
          <w:ilvl w:val="0"/>
          <w:numId w:val="2"/>
        </w:numPr>
        <w:tabs>
          <w:tab w:val="left" w:pos="828"/>
        </w:tabs>
        <w:ind w:right="673"/>
        <w:rPr>
          <w:sz w:val="24"/>
          <w:szCs w:val="24"/>
        </w:rPr>
      </w:pPr>
      <w:r w:rsidRPr="00F70AFD">
        <w:rPr>
          <w:color w:val="212121"/>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7C21AE" w:rsidRPr="00F70AFD" w:rsidRDefault="005636C2">
      <w:pPr>
        <w:pStyle w:val="a5"/>
        <w:numPr>
          <w:ilvl w:val="0"/>
          <w:numId w:val="2"/>
        </w:numPr>
        <w:tabs>
          <w:tab w:val="left" w:pos="828"/>
        </w:tabs>
        <w:ind w:right="675"/>
        <w:rPr>
          <w:sz w:val="24"/>
          <w:szCs w:val="24"/>
        </w:rPr>
      </w:pPr>
      <w:r w:rsidRPr="00F70AFD">
        <w:rPr>
          <w:color w:val="212121"/>
          <w:sz w:val="24"/>
          <w:szCs w:val="24"/>
        </w:rPr>
        <w:t>не</w:t>
      </w:r>
      <w:r w:rsidRPr="00F70AFD">
        <w:rPr>
          <w:color w:val="212121"/>
          <w:spacing w:val="80"/>
          <w:w w:val="150"/>
          <w:sz w:val="24"/>
          <w:szCs w:val="24"/>
        </w:rPr>
        <w:t xml:space="preserve"> </w:t>
      </w:r>
      <w:r w:rsidRPr="00F70AFD">
        <w:rPr>
          <w:color w:val="212121"/>
          <w:sz w:val="24"/>
          <w:szCs w:val="24"/>
        </w:rPr>
        <w:t>менее</w:t>
      </w:r>
      <w:r w:rsidRPr="00F70AFD">
        <w:rPr>
          <w:color w:val="212121"/>
          <w:spacing w:val="80"/>
          <w:w w:val="150"/>
          <w:sz w:val="24"/>
          <w:szCs w:val="24"/>
        </w:rPr>
        <w:t xml:space="preserve"> </w:t>
      </w:r>
      <w:r w:rsidRPr="00F70AFD">
        <w:rPr>
          <w:color w:val="212121"/>
          <w:sz w:val="24"/>
          <w:szCs w:val="24"/>
        </w:rPr>
        <w:t>одного</w:t>
      </w:r>
      <w:r w:rsidRPr="00F70AFD">
        <w:rPr>
          <w:color w:val="212121"/>
          <w:spacing w:val="80"/>
          <w:w w:val="150"/>
          <w:sz w:val="24"/>
          <w:szCs w:val="24"/>
        </w:rPr>
        <w:t xml:space="preserve"> </w:t>
      </w:r>
      <w:r w:rsidRPr="00F70AFD">
        <w:rPr>
          <w:color w:val="212121"/>
          <w:sz w:val="24"/>
          <w:szCs w:val="24"/>
        </w:rPr>
        <w:t>учебника</w:t>
      </w:r>
      <w:r w:rsidRPr="00F70AFD">
        <w:rPr>
          <w:color w:val="212121"/>
          <w:spacing w:val="80"/>
          <w:w w:val="150"/>
          <w:sz w:val="24"/>
          <w:szCs w:val="24"/>
        </w:rPr>
        <w:t xml:space="preserve"> </w:t>
      </w:r>
      <w:r w:rsidRPr="00F70AFD">
        <w:rPr>
          <w:color w:val="212121"/>
          <w:sz w:val="24"/>
          <w:szCs w:val="24"/>
        </w:rPr>
        <w:t>в</w:t>
      </w:r>
      <w:r w:rsidRPr="00F70AFD">
        <w:rPr>
          <w:color w:val="212121"/>
          <w:spacing w:val="80"/>
          <w:w w:val="150"/>
          <w:sz w:val="24"/>
          <w:szCs w:val="24"/>
        </w:rPr>
        <w:t xml:space="preserve"> </w:t>
      </w:r>
      <w:r w:rsidRPr="00F70AFD">
        <w:rPr>
          <w:color w:val="212121"/>
          <w:sz w:val="24"/>
          <w:szCs w:val="24"/>
        </w:rPr>
        <w:t>печатной</w:t>
      </w:r>
      <w:r w:rsidRPr="00F70AFD">
        <w:rPr>
          <w:color w:val="212121"/>
          <w:spacing w:val="80"/>
          <w:w w:val="150"/>
          <w:sz w:val="24"/>
          <w:szCs w:val="24"/>
        </w:rPr>
        <w:t xml:space="preserve"> </w:t>
      </w:r>
      <w:r w:rsidRPr="00F70AFD">
        <w:rPr>
          <w:color w:val="212121"/>
          <w:sz w:val="24"/>
          <w:szCs w:val="24"/>
        </w:rPr>
        <w:t>и</w:t>
      </w:r>
      <w:r w:rsidRPr="00F70AFD">
        <w:rPr>
          <w:color w:val="212121"/>
          <w:spacing w:val="80"/>
          <w:w w:val="150"/>
          <w:sz w:val="24"/>
          <w:szCs w:val="24"/>
        </w:rPr>
        <w:t xml:space="preserve"> </w:t>
      </w:r>
      <w:r w:rsidRPr="00F70AFD">
        <w:rPr>
          <w:color w:val="212121"/>
          <w:sz w:val="24"/>
          <w:szCs w:val="24"/>
        </w:rPr>
        <w:t>(или)</w:t>
      </w:r>
      <w:r w:rsidRPr="00F70AFD">
        <w:rPr>
          <w:color w:val="212121"/>
          <w:spacing w:val="80"/>
          <w:w w:val="150"/>
          <w:sz w:val="24"/>
          <w:szCs w:val="24"/>
        </w:rPr>
        <w:t xml:space="preserve"> </w:t>
      </w:r>
      <w:r w:rsidRPr="00F70AFD">
        <w:rPr>
          <w:color w:val="212121"/>
          <w:sz w:val="24"/>
          <w:szCs w:val="24"/>
        </w:rPr>
        <w:t>электронной</w:t>
      </w:r>
      <w:r w:rsidRPr="00F70AFD">
        <w:rPr>
          <w:color w:val="212121"/>
          <w:spacing w:val="80"/>
          <w:w w:val="150"/>
          <w:sz w:val="24"/>
          <w:szCs w:val="24"/>
        </w:rPr>
        <w:t xml:space="preserve"> </w:t>
      </w:r>
      <w:r w:rsidRPr="00F70AFD">
        <w:rPr>
          <w:color w:val="212121"/>
          <w:sz w:val="24"/>
          <w:szCs w:val="24"/>
        </w:rPr>
        <w:t>форме</w:t>
      </w:r>
      <w:r w:rsidRPr="00F70AFD">
        <w:rPr>
          <w:color w:val="212121"/>
          <w:spacing w:val="80"/>
          <w:w w:val="150"/>
          <w:sz w:val="24"/>
          <w:szCs w:val="24"/>
        </w:rPr>
        <w:t xml:space="preserve"> </w:t>
      </w:r>
      <w:r w:rsidRPr="00F70AFD">
        <w:rPr>
          <w:color w:val="212121"/>
          <w:sz w:val="24"/>
          <w:szCs w:val="24"/>
        </w:rPr>
        <w:t>или учебного</w:t>
      </w:r>
      <w:r w:rsidRPr="00F70AFD">
        <w:rPr>
          <w:color w:val="212121"/>
          <w:spacing w:val="-2"/>
          <w:sz w:val="24"/>
          <w:szCs w:val="24"/>
        </w:rPr>
        <w:t xml:space="preserve"> </w:t>
      </w:r>
      <w:r w:rsidRPr="00F70AFD">
        <w:rPr>
          <w:color w:val="212121"/>
          <w:sz w:val="24"/>
          <w:szCs w:val="24"/>
        </w:rPr>
        <w:t>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7C21AE" w:rsidRPr="00F70AFD" w:rsidRDefault="005636C2">
      <w:pPr>
        <w:pStyle w:val="a3"/>
        <w:ind w:left="544" w:right="664" w:firstLine="0"/>
      </w:pPr>
      <w:r w:rsidRPr="00F70AFD">
        <w:rPr>
          <w:color w:val="212121"/>
        </w:rPr>
        <w:t>Фонд дополнительной литературы должен включать: отечественную и зарубежную, классическую</w:t>
      </w:r>
      <w:r w:rsidRPr="00F70AFD">
        <w:rPr>
          <w:color w:val="212121"/>
          <w:spacing w:val="-4"/>
        </w:rPr>
        <w:t xml:space="preserve"> </w:t>
      </w:r>
      <w:r w:rsidRPr="00F70AFD">
        <w:rPr>
          <w:color w:val="212121"/>
        </w:rPr>
        <w:t>и</w:t>
      </w:r>
      <w:r w:rsidRPr="00F70AFD">
        <w:rPr>
          <w:color w:val="212121"/>
          <w:spacing w:val="-3"/>
        </w:rPr>
        <w:t xml:space="preserve"> </w:t>
      </w:r>
      <w:r w:rsidRPr="00F70AFD">
        <w:rPr>
          <w:color w:val="212121"/>
        </w:rPr>
        <w:t>современную</w:t>
      </w:r>
      <w:r w:rsidRPr="00F70AFD">
        <w:rPr>
          <w:color w:val="212121"/>
          <w:spacing w:val="-4"/>
        </w:rPr>
        <w:t xml:space="preserve"> </w:t>
      </w:r>
      <w:r w:rsidRPr="00F70AFD">
        <w:rPr>
          <w:color w:val="212121"/>
        </w:rPr>
        <w:t>художественную</w:t>
      </w:r>
      <w:r w:rsidRPr="00F70AFD">
        <w:rPr>
          <w:color w:val="212121"/>
          <w:spacing w:val="-2"/>
        </w:rPr>
        <w:t xml:space="preserve"> </w:t>
      </w:r>
      <w:r w:rsidRPr="00F70AFD">
        <w:rPr>
          <w:color w:val="212121"/>
        </w:rPr>
        <w:t>литературу;</w:t>
      </w:r>
      <w:r w:rsidRPr="00F70AFD">
        <w:rPr>
          <w:color w:val="212121"/>
          <w:spacing w:val="-4"/>
        </w:rPr>
        <w:t xml:space="preserve"> </w:t>
      </w:r>
      <w:r w:rsidRPr="00F70AFD">
        <w:rPr>
          <w:color w:val="212121"/>
        </w:rPr>
        <w:t>научно-популярную</w:t>
      </w:r>
      <w:r w:rsidRPr="00F70AFD">
        <w:rPr>
          <w:color w:val="212121"/>
          <w:spacing w:val="-4"/>
        </w:rPr>
        <w:t xml:space="preserve"> </w:t>
      </w:r>
      <w:r w:rsidRPr="00F70AFD">
        <w:rPr>
          <w:color w:val="212121"/>
        </w:rPr>
        <w:t>и научно- 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w:t>
      </w:r>
      <w:proofErr w:type="gramStart"/>
      <w:r w:rsidRPr="00F70AFD">
        <w:rPr>
          <w:color w:val="212121"/>
        </w:rPr>
        <w:t>о-</w:t>
      </w:r>
      <w:proofErr w:type="gramEnd"/>
      <w:r w:rsidRPr="00F70AFD">
        <w:rPr>
          <w:color w:val="212121"/>
        </w:rPr>
        <w:t xml:space="preserve"> библиографические и периодические издания; собрание словарей; литературу по социальному и профессиональному самоопределению обучающихся.</w:t>
      </w:r>
    </w:p>
    <w:p w:rsidR="007C21AE" w:rsidRPr="00F70AFD" w:rsidRDefault="005636C2">
      <w:pPr>
        <w:pStyle w:val="a3"/>
        <w:spacing w:before="120"/>
        <w:ind w:left="544" w:right="674" w:firstLine="0"/>
      </w:pPr>
      <w:r w:rsidRPr="00F70AFD">
        <w:t>Материально-техническое оснащение образовательной деятельности обеспечивает следующие ключевые возможности:</w:t>
      </w:r>
    </w:p>
    <w:p w:rsidR="007C21AE" w:rsidRPr="00F70AFD" w:rsidRDefault="005636C2">
      <w:pPr>
        <w:pStyle w:val="a5"/>
        <w:numPr>
          <w:ilvl w:val="0"/>
          <w:numId w:val="2"/>
        </w:numPr>
        <w:tabs>
          <w:tab w:val="left" w:pos="828"/>
        </w:tabs>
        <w:spacing w:before="1"/>
        <w:ind w:right="674"/>
        <w:rPr>
          <w:sz w:val="24"/>
          <w:szCs w:val="24"/>
        </w:rPr>
      </w:pPr>
      <w:r w:rsidRPr="00F70AFD">
        <w:rPr>
          <w:sz w:val="24"/>
          <w:szCs w:val="24"/>
        </w:rPr>
        <w:t>реализацию индивидуальных учебных планов обучающихся, осуществления ими самостоятельной познавательной деятельности;</w:t>
      </w:r>
    </w:p>
    <w:p w:rsidR="007C21AE" w:rsidRPr="00F70AFD" w:rsidRDefault="005636C2">
      <w:pPr>
        <w:pStyle w:val="a5"/>
        <w:numPr>
          <w:ilvl w:val="0"/>
          <w:numId w:val="2"/>
        </w:numPr>
        <w:tabs>
          <w:tab w:val="left" w:pos="828"/>
        </w:tabs>
        <w:ind w:right="674"/>
        <w:rPr>
          <w:sz w:val="24"/>
          <w:szCs w:val="24"/>
        </w:rPr>
      </w:pPr>
      <w:proofErr w:type="gramStart"/>
      <w:r w:rsidRPr="00F70AFD">
        <w:rPr>
          <w:sz w:val="24"/>
          <w:szCs w:val="24"/>
        </w:rPr>
        <w:t>проектную и исследовательскую деятельность обучающихся, проведение наблюдений</w:t>
      </w:r>
      <w:r w:rsidRPr="00F70AFD">
        <w:rPr>
          <w:spacing w:val="40"/>
          <w:sz w:val="24"/>
          <w:szCs w:val="24"/>
        </w:rPr>
        <w:t xml:space="preserve"> </w:t>
      </w:r>
      <w:r w:rsidRPr="00F70AFD">
        <w:rPr>
          <w:sz w:val="24"/>
          <w:szCs w:val="24"/>
        </w:rPr>
        <w:t>и</w:t>
      </w:r>
      <w:r w:rsidRPr="00F70AFD">
        <w:rPr>
          <w:spacing w:val="25"/>
          <w:sz w:val="24"/>
          <w:szCs w:val="24"/>
        </w:rPr>
        <w:t xml:space="preserve"> </w:t>
      </w:r>
      <w:r w:rsidRPr="00F70AFD">
        <w:rPr>
          <w:sz w:val="24"/>
          <w:szCs w:val="24"/>
        </w:rPr>
        <w:t>экспериментов</w:t>
      </w:r>
      <w:r w:rsidRPr="00F70AFD">
        <w:rPr>
          <w:spacing w:val="24"/>
          <w:sz w:val="24"/>
          <w:szCs w:val="24"/>
        </w:rPr>
        <w:t xml:space="preserve"> </w:t>
      </w:r>
      <w:r w:rsidRPr="00F70AFD">
        <w:rPr>
          <w:sz w:val="24"/>
          <w:szCs w:val="24"/>
        </w:rPr>
        <w:t>(в</w:t>
      </w:r>
      <w:r w:rsidRPr="00F70AFD">
        <w:rPr>
          <w:spacing w:val="26"/>
          <w:sz w:val="24"/>
          <w:szCs w:val="24"/>
        </w:rPr>
        <w:t xml:space="preserve"> </w:t>
      </w:r>
      <w:r w:rsidRPr="00F70AFD">
        <w:rPr>
          <w:sz w:val="24"/>
          <w:szCs w:val="24"/>
        </w:rPr>
        <w:t>т.ч.</w:t>
      </w:r>
      <w:r w:rsidRPr="00F70AFD">
        <w:rPr>
          <w:spacing w:val="25"/>
          <w:sz w:val="24"/>
          <w:szCs w:val="24"/>
        </w:rPr>
        <w:t xml:space="preserve"> </w:t>
      </w:r>
      <w:r w:rsidRPr="00F70AFD">
        <w:rPr>
          <w:sz w:val="24"/>
          <w:szCs w:val="24"/>
        </w:rPr>
        <w:t>с</w:t>
      </w:r>
      <w:r w:rsidRPr="00F70AFD">
        <w:rPr>
          <w:spacing w:val="25"/>
          <w:sz w:val="24"/>
          <w:szCs w:val="24"/>
        </w:rPr>
        <w:t xml:space="preserve"> </w:t>
      </w:r>
      <w:r w:rsidRPr="00F70AFD">
        <w:rPr>
          <w:sz w:val="24"/>
          <w:szCs w:val="24"/>
        </w:rPr>
        <w:t>использованием</w:t>
      </w:r>
      <w:r w:rsidRPr="00F70AFD">
        <w:rPr>
          <w:spacing w:val="23"/>
          <w:sz w:val="24"/>
          <w:szCs w:val="24"/>
        </w:rPr>
        <w:t xml:space="preserve"> </w:t>
      </w:r>
      <w:r w:rsidRPr="00F70AFD">
        <w:rPr>
          <w:sz w:val="24"/>
          <w:szCs w:val="24"/>
        </w:rPr>
        <w:t>традиционного</w:t>
      </w:r>
      <w:r w:rsidRPr="00F70AFD">
        <w:rPr>
          <w:spacing w:val="23"/>
          <w:sz w:val="24"/>
          <w:szCs w:val="24"/>
        </w:rPr>
        <w:t xml:space="preserve"> </w:t>
      </w:r>
      <w:r w:rsidRPr="00F70AFD">
        <w:rPr>
          <w:sz w:val="24"/>
          <w:szCs w:val="24"/>
        </w:rPr>
        <w:t>и</w:t>
      </w:r>
      <w:r w:rsidRPr="00F70AFD">
        <w:rPr>
          <w:spacing w:val="25"/>
          <w:sz w:val="24"/>
          <w:szCs w:val="24"/>
        </w:rPr>
        <w:t xml:space="preserve"> </w:t>
      </w:r>
      <w:r w:rsidRPr="00F70AFD">
        <w:rPr>
          <w:sz w:val="24"/>
          <w:szCs w:val="24"/>
        </w:rPr>
        <w:t>цифрового</w:t>
      </w:r>
      <w:r w:rsidRPr="00F70AFD">
        <w:rPr>
          <w:spacing w:val="25"/>
          <w:sz w:val="24"/>
          <w:szCs w:val="24"/>
        </w:rPr>
        <w:t xml:space="preserve"> </w:t>
      </w:r>
      <w:r w:rsidRPr="00F70AFD">
        <w:rPr>
          <w:sz w:val="24"/>
          <w:szCs w:val="24"/>
        </w:rPr>
        <w:t>лабораторного</w:t>
      </w:r>
      <w:proofErr w:type="gramEnd"/>
    </w:p>
    <w:p w:rsidR="007C21AE" w:rsidRPr="00F70AFD" w:rsidRDefault="005636C2">
      <w:pPr>
        <w:pStyle w:val="a3"/>
        <w:spacing w:before="76"/>
        <w:ind w:right="672" w:firstLine="0"/>
      </w:pPr>
      <w:r w:rsidRPr="00F70AFD">
        <w:t>оборудования, виртуальных лабораторий, электронных образовательных ресурсов, вещественных и виртуально-наглядных моделей и коллекций основных</w:t>
      </w:r>
      <w:r w:rsidRPr="00F70AFD">
        <w:rPr>
          <w:spacing w:val="40"/>
        </w:rPr>
        <w:t xml:space="preserve"> </w:t>
      </w:r>
      <w:r w:rsidRPr="00F70AFD">
        <w:t xml:space="preserve">математических и </w:t>
      </w:r>
      <w:proofErr w:type="gramStart"/>
      <w:r w:rsidRPr="00F70AFD">
        <w:t>естественно-научных</w:t>
      </w:r>
      <w:proofErr w:type="gramEnd"/>
      <w:r w:rsidRPr="00F70AFD">
        <w:t xml:space="preserve"> объектов и явлений);</w:t>
      </w:r>
    </w:p>
    <w:p w:rsidR="007C21AE" w:rsidRPr="00F70AFD" w:rsidRDefault="005636C2">
      <w:pPr>
        <w:pStyle w:val="a5"/>
        <w:numPr>
          <w:ilvl w:val="0"/>
          <w:numId w:val="2"/>
        </w:numPr>
        <w:tabs>
          <w:tab w:val="left" w:pos="828"/>
        </w:tabs>
        <w:spacing w:before="1"/>
        <w:ind w:right="674"/>
        <w:rPr>
          <w:sz w:val="24"/>
          <w:szCs w:val="24"/>
        </w:rPr>
      </w:pPr>
      <w:r w:rsidRPr="00F70AFD">
        <w:rPr>
          <w:sz w:val="24"/>
          <w:szCs w:val="24"/>
        </w:rPr>
        <w:t>художественное творчество с использованием современных инструментов и технологий, художественно-оформительские и издательские работы;</w:t>
      </w:r>
    </w:p>
    <w:p w:rsidR="007C21AE" w:rsidRPr="00F70AFD" w:rsidRDefault="005636C2">
      <w:pPr>
        <w:pStyle w:val="a5"/>
        <w:numPr>
          <w:ilvl w:val="0"/>
          <w:numId w:val="2"/>
        </w:numPr>
        <w:tabs>
          <w:tab w:val="left" w:pos="828"/>
        </w:tabs>
        <w:ind w:right="679"/>
        <w:rPr>
          <w:sz w:val="24"/>
          <w:szCs w:val="24"/>
        </w:rPr>
      </w:pPr>
      <w:r w:rsidRPr="00F70AFD">
        <w:rPr>
          <w:sz w:val="24"/>
          <w:szCs w:val="24"/>
        </w:rPr>
        <w:t>научно-техническое</w:t>
      </w:r>
      <w:r w:rsidRPr="00F70AFD">
        <w:rPr>
          <w:spacing w:val="-3"/>
          <w:sz w:val="24"/>
          <w:szCs w:val="24"/>
        </w:rPr>
        <w:t xml:space="preserve"> </w:t>
      </w:r>
      <w:r w:rsidRPr="00F70AFD">
        <w:rPr>
          <w:sz w:val="24"/>
          <w:szCs w:val="24"/>
        </w:rPr>
        <w:t>творчество,</w:t>
      </w:r>
      <w:r w:rsidRPr="00F70AFD">
        <w:rPr>
          <w:spacing w:val="-4"/>
          <w:sz w:val="24"/>
          <w:szCs w:val="24"/>
        </w:rPr>
        <w:t xml:space="preserve"> </w:t>
      </w:r>
      <w:r w:rsidRPr="00F70AFD">
        <w:rPr>
          <w:sz w:val="24"/>
          <w:szCs w:val="24"/>
        </w:rPr>
        <w:t>создание</w:t>
      </w:r>
      <w:r w:rsidRPr="00F70AFD">
        <w:rPr>
          <w:spacing w:val="-3"/>
          <w:sz w:val="24"/>
          <w:szCs w:val="24"/>
        </w:rPr>
        <w:t xml:space="preserve"> </w:t>
      </w:r>
      <w:r w:rsidRPr="00F70AFD">
        <w:rPr>
          <w:sz w:val="24"/>
          <w:szCs w:val="24"/>
        </w:rPr>
        <w:t>материальных</w:t>
      </w:r>
      <w:r w:rsidRPr="00F70AFD">
        <w:rPr>
          <w:spacing w:val="-4"/>
          <w:sz w:val="24"/>
          <w:szCs w:val="24"/>
        </w:rPr>
        <w:t xml:space="preserve"> </w:t>
      </w:r>
      <w:r w:rsidRPr="00F70AFD">
        <w:rPr>
          <w:sz w:val="24"/>
          <w:szCs w:val="24"/>
        </w:rPr>
        <w:t>и</w:t>
      </w:r>
      <w:r w:rsidRPr="00F70AFD">
        <w:rPr>
          <w:spacing w:val="-2"/>
          <w:sz w:val="24"/>
          <w:szCs w:val="24"/>
        </w:rPr>
        <w:t xml:space="preserve"> </w:t>
      </w:r>
      <w:r w:rsidRPr="00F70AFD">
        <w:rPr>
          <w:sz w:val="24"/>
          <w:szCs w:val="24"/>
        </w:rPr>
        <w:t>информационных</w:t>
      </w:r>
      <w:r w:rsidRPr="00F70AFD">
        <w:rPr>
          <w:spacing w:val="-4"/>
          <w:sz w:val="24"/>
          <w:szCs w:val="24"/>
        </w:rPr>
        <w:t xml:space="preserve"> </w:t>
      </w:r>
      <w:r w:rsidRPr="00F70AFD">
        <w:rPr>
          <w:sz w:val="24"/>
          <w:szCs w:val="24"/>
        </w:rPr>
        <w:t>объектов</w:t>
      </w:r>
      <w:r w:rsidRPr="00F70AFD">
        <w:rPr>
          <w:spacing w:val="-3"/>
          <w:sz w:val="24"/>
          <w:szCs w:val="24"/>
        </w:rPr>
        <w:t xml:space="preserve"> </w:t>
      </w:r>
      <w:r w:rsidRPr="00F70AFD">
        <w:rPr>
          <w:sz w:val="24"/>
          <w:szCs w:val="24"/>
        </w:rPr>
        <w:t>с использованием рукомесла и цифрового производства;</w:t>
      </w:r>
    </w:p>
    <w:p w:rsidR="007C21AE" w:rsidRPr="00F70AFD" w:rsidRDefault="005636C2">
      <w:pPr>
        <w:pStyle w:val="a5"/>
        <w:numPr>
          <w:ilvl w:val="0"/>
          <w:numId w:val="2"/>
        </w:numPr>
        <w:tabs>
          <w:tab w:val="left" w:pos="828"/>
        </w:tabs>
        <w:ind w:right="674"/>
        <w:rPr>
          <w:sz w:val="24"/>
          <w:szCs w:val="24"/>
        </w:rPr>
      </w:pPr>
      <w:r w:rsidRPr="00F70AFD">
        <w:rPr>
          <w:sz w:val="24"/>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7C21AE" w:rsidRPr="00F70AFD" w:rsidRDefault="005636C2">
      <w:pPr>
        <w:pStyle w:val="a5"/>
        <w:numPr>
          <w:ilvl w:val="0"/>
          <w:numId w:val="2"/>
        </w:numPr>
        <w:tabs>
          <w:tab w:val="left" w:pos="827"/>
        </w:tabs>
        <w:ind w:left="827" w:hanging="283"/>
        <w:rPr>
          <w:sz w:val="24"/>
          <w:szCs w:val="24"/>
        </w:rPr>
      </w:pPr>
      <w:r w:rsidRPr="00F70AFD">
        <w:rPr>
          <w:sz w:val="24"/>
          <w:szCs w:val="24"/>
        </w:rPr>
        <w:t>базовое</w:t>
      </w:r>
      <w:r w:rsidRPr="00F70AFD">
        <w:rPr>
          <w:spacing w:val="-6"/>
          <w:sz w:val="24"/>
          <w:szCs w:val="24"/>
        </w:rPr>
        <w:t xml:space="preserve"> </w:t>
      </w:r>
      <w:r w:rsidRPr="00F70AFD">
        <w:rPr>
          <w:sz w:val="24"/>
          <w:szCs w:val="24"/>
        </w:rPr>
        <w:t>и</w:t>
      </w:r>
      <w:r w:rsidRPr="00F70AFD">
        <w:rPr>
          <w:spacing w:val="-4"/>
          <w:sz w:val="24"/>
          <w:szCs w:val="24"/>
        </w:rPr>
        <w:t xml:space="preserve"> </w:t>
      </w:r>
      <w:r w:rsidRPr="00F70AFD">
        <w:rPr>
          <w:sz w:val="24"/>
          <w:szCs w:val="24"/>
        </w:rPr>
        <w:t>углубленное</w:t>
      </w:r>
      <w:r w:rsidRPr="00F70AFD">
        <w:rPr>
          <w:spacing w:val="-5"/>
          <w:sz w:val="24"/>
          <w:szCs w:val="24"/>
        </w:rPr>
        <w:t xml:space="preserve"> </w:t>
      </w:r>
      <w:r w:rsidRPr="00F70AFD">
        <w:rPr>
          <w:sz w:val="24"/>
          <w:szCs w:val="24"/>
        </w:rPr>
        <w:t>изучение</w:t>
      </w:r>
      <w:r w:rsidRPr="00F70AFD">
        <w:rPr>
          <w:spacing w:val="-5"/>
          <w:sz w:val="24"/>
          <w:szCs w:val="24"/>
        </w:rPr>
        <w:t xml:space="preserve"> </w:t>
      </w:r>
      <w:r w:rsidRPr="00F70AFD">
        <w:rPr>
          <w:spacing w:val="-2"/>
          <w:sz w:val="24"/>
          <w:szCs w:val="24"/>
        </w:rPr>
        <w:t>предметов;</w:t>
      </w:r>
    </w:p>
    <w:p w:rsidR="007C21AE" w:rsidRPr="00F70AFD" w:rsidRDefault="005636C2">
      <w:pPr>
        <w:pStyle w:val="a5"/>
        <w:numPr>
          <w:ilvl w:val="0"/>
          <w:numId w:val="2"/>
        </w:numPr>
        <w:tabs>
          <w:tab w:val="left" w:pos="828"/>
        </w:tabs>
        <w:ind w:right="674"/>
        <w:rPr>
          <w:sz w:val="24"/>
          <w:szCs w:val="24"/>
        </w:rPr>
      </w:pPr>
      <w:r w:rsidRPr="00F70AFD">
        <w:rPr>
          <w:sz w:val="24"/>
          <w:szCs w:val="24"/>
        </w:rPr>
        <w:t xml:space="preserve">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w:t>
      </w:r>
      <w:r w:rsidRPr="00F70AFD">
        <w:rPr>
          <w:spacing w:val="-2"/>
          <w:sz w:val="24"/>
          <w:szCs w:val="24"/>
        </w:rPr>
        <w:t>программирования;</w:t>
      </w:r>
    </w:p>
    <w:p w:rsidR="007C21AE" w:rsidRPr="00F70AFD" w:rsidRDefault="005636C2">
      <w:pPr>
        <w:pStyle w:val="a5"/>
        <w:numPr>
          <w:ilvl w:val="0"/>
          <w:numId w:val="2"/>
        </w:numPr>
        <w:tabs>
          <w:tab w:val="left" w:pos="828"/>
        </w:tabs>
        <w:ind w:right="677"/>
        <w:rPr>
          <w:sz w:val="24"/>
          <w:szCs w:val="24"/>
        </w:rPr>
      </w:pPr>
      <w:r w:rsidRPr="00F70AFD">
        <w:rPr>
          <w:sz w:val="24"/>
          <w:szCs w:val="24"/>
        </w:rPr>
        <w:t>наблюдение, наглядное представление и анализ данных, использование цифровых планов и карт, спутниковых изображений;</w:t>
      </w:r>
    </w:p>
    <w:p w:rsidR="007C21AE" w:rsidRPr="00F70AFD" w:rsidRDefault="005636C2">
      <w:pPr>
        <w:pStyle w:val="a5"/>
        <w:numPr>
          <w:ilvl w:val="0"/>
          <w:numId w:val="2"/>
        </w:numPr>
        <w:tabs>
          <w:tab w:val="left" w:pos="828"/>
        </w:tabs>
        <w:ind w:right="678"/>
        <w:rPr>
          <w:sz w:val="24"/>
          <w:szCs w:val="24"/>
        </w:rPr>
      </w:pPr>
      <w:r w:rsidRPr="00F70AFD">
        <w:rPr>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7C21AE" w:rsidRPr="00F70AFD" w:rsidRDefault="005636C2">
      <w:pPr>
        <w:pStyle w:val="a5"/>
        <w:numPr>
          <w:ilvl w:val="0"/>
          <w:numId w:val="2"/>
        </w:numPr>
        <w:tabs>
          <w:tab w:val="left" w:pos="828"/>
        </w:tabs>
        <w:ind w:right="674"/>
        <w:rPr>
          <w:sz w:val="24"/>
          <w:szCs w:val="24"/>
        </w:rPr>
      </w:pPr>
      <w:r w:rsidRPr="00F70AFD">
        <w:rPr>
          <w:sz w:val="24"/>
          <w:szCs w:val="24"/>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7C21AE" w:rsidRPr="00F70AFD" w:rsidRDefault="005636C2">
      <w:pPr>
        <w:pStyle w:val="a5"/>
        <w:numPr>
          <w:ilvl w:val="0"/>
          <w:numId w:val="2"/>
        </w:numPr>
        <w:tabs>
          <w:tab w:val="left" w:pos="828"/>
        </w:tabs>
        <w:ind w:right="679"/>
        <w:rPr>
          <w:sz w:val="24"/>
          <w:szCs w:val="24"/>
        </w:rPr>
      </w:pPr>
      <w:r w:rsidRPr="00F70AFD">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7C21AE" w:rsidRPr="00F70AFD" w:rsidRDefault="005636C2">
      <w:pPr>
        <w:pStyle w:val="a5"/>
        <w:numPr>
          <w:ilvl w:val="0"/>
          <w:numId w:val="2"/>
        </w:numPr>
        <w:tabs>
          <w:tab w:val="left" w:pos="828"/>
        </w:tabs>
        <w:ind w:right="677"/>
        <w:rPr>
          <w:sz w:val="24"/>
          <w:szCs w:val="24"/>
        </w:rPr>
      </w:pPr>
      <w:r w:rsidRPr="00F70AFD">
        <w:rPr>
          <w:sz w:val="24"/>
          <w:szCs w:val="24"/>
        </w:rPr>
        <w:t xml:space="preserve">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w:t>
      </w:r>
      <w:r w:rsidRPr="00F70AFD">
        <w:rPr>
          <w:spacing w:val="-2"/>
          <w:sz w:val="24"/>
          <w:szCs w:val="24"/>
        </w:rPr>
        <w:t>организации;</w:t>
      </w:r>
    </w:p>
    <w:p w:rsidR="007C21AE" w:rsidRPr="00F70AFD" w:rsidRDefault="005636C2">
      <w:pPr>
        <w:pStyle w:val="a5"/>
        <w:numPr>
          <w:ilvl w:val="0"/>
          <w:numId w:val="2"/>
        </w:numPr>
        <w:tabs>
          <w:tab w:val="left" w:pos="828"/>
        </w:tabs>
        <w:ind w:right="672"/>
        <w:rPr>
          <w:sz w:val="24"/>
          <w:szCs w:val="24"/>
        </w:rPr>
      </w:pPr>
      <w:r w:rsidRPr="00F70AFD">
        <w:rPr>
          <w:sz w:val="24"/>
          <w:szCs w:val="24"/>
        </w:rPr>
        <w:lastRenderedPageBreak/>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7C21AE" w:rsidRPr="00F70AFD" w:rsidRDefault="005636C2">
      <w:pPr>
        <w:pStyle w:val="a5"/>
        <w:numPr>
          <w:ilvl w:val="0"/>
          <w:numId w:val="2"/>
        </w:numPr>
        <w:tabs>
          <w:tab w:val="left" w:pos="828"/>
        </w:tabs>
        <w:ind w:right="675"/>
        <w:rPr>
          <w:sz w:val="24"/>
          <w:szCs w:val="24"/>
        </w:rPr>
      </w:pPr>
      <w:r w:rsidRPr="00F70AFD">
        <w:rPr>
          <w:sz w:val="24"/>
          <w:szCs w:val="24"/>
        </w:rPr>
        <w:t>доступ к информационно-библиотечному ресурсу,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w:t>
      </w:r>
      <w:r w:rsidRPr="00F70AFD">
        <w:rPr>
          <w:spacing w:val="40"/>
          <w:sz w:val="24"/>
          <w:szCs w:val="24"/>
        </w:rPr>
        <w:t xml:space="preserve"> </w:t>
      </w:r>
      <w:proofErr w:type="spellStart"/>
      <w:r w:rsidRPr="00F70AFD">
        <w:rPr>
          <w:sz w:val="24"/>
          <w:szCs w:val="24"/>
        </w:rPr>
        <w:t>текстографических</w:t>
      </w:r>
      <w:proofErr w:type="spellEnd"/>
      <w:r w:rsidRPr="00F70AFD">
        <w:rPr>
          <w:sz w:val="24"/>
          <w:szCs w:val="24"/>
        </w:rPr>
        <w:t xml:space="preserve"> и аудио-, видеоматериалов, результатов творческой, научно- исследовательской и проектной деятельности обучающихся;</w:t>
      </w:r>
    </w:p>
    <w:p w:rsidR="007C21AE" w:rsidRPr="00F70AFD" w:rsidRDefault="005636C2">
      <w:pPr>
        <w:pStyle w:val="a5"/>
        <w:numPr>
          <w:ilvl w:val="0"/>
          <w:numId w:val="2"/>
        </w:numPr>
        <w:tabs>
          <w:tab w:val="left" w:pos="828"/>
        </w:tabs>
        <w:ind w:right="675"/>
        <w:rPr>
          <w:sz w:val="24"/>
          <w:szCs w:val="24"/>
        </w:rPr>
      </w:pPr>
      <w:r w:rsidRPr="00F70AFD">
        <w:rPr>
          <w:sz w:val="24"/>
          <w:szCs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7C21AE" w:rsidRPr="00F70AFD" w:rsidRDefault="005636C2">
      <w:pPr>
        <w:pStyle w:val="a5"/>
        <w:numPr>
          <w:ilvl w:val="0"/>
          <w:numId w:val="2"/>
        </w:numPr>
        <w:tabs>
          <w:tab w:val="left" w:pos="828"/>
        </w:tabs>
        <w:ind w:right="675"/>
        <w:rPr>
          <w:sz w:val="24"/>
          <w:szCs w:val="24"/>
        </w:rPr>
      </w:pPr>
      <w:r w:rsidRPr="00F70AFD">
        <w:rPr>
          <w:sz w:val="24"/>
          <w:szCs w:val="24"/>
        </w:rPr>
        <w:t>маркетинг образовательных услуг и работу школьных медиа (выпуск школьных печатных</w:t>
      </w:r>
      <w:r w:rsidRPr="00F70AFD">
        <w:rPr>
          <w:spacing w:val="-3"/>
          <w:sz w:val="24"/>
          <w:szCs w:val="24"/>
        </w:rPr>
        <w:t xml:space="preserve"> </w:t>
      </w:r>
      <w:r w:rsidRPr="00F70AFD">
        <w:rPr>
          <w:sz w:val="24"/>
          <w:szCs w:val="24"/>
        </w:rPr>
        <w:t>изданий,</w:t>
      </w:r>
      <w:r w:rsidRPr="00F70AFD">
        <w:rPr>
          <w:spacing w:val="-3"/>
          <w:sz w:val="24"/>
          <w:szCs w:val="24"/>
        </w:rPr>
        <w:t xml:space="preserve"> </w:t>
      </w:r>
      <w:r w:rsidRPr="00F70AFD">
        <w:rPr>
          <w:sz w:val="24"/>
          <w:szCs w:val="24"/>
        </w:rPr>
        <w:t>работа</w:t>
      </w:r>
      <w:r w:rsidRPr="00F70AFD">
        <w:rPr>
          <w:spacing w:val="-4"/>
          <w:sz w:val="24"/>
          <w:szCs w:val="24"/>
        </w:rPr>
        <w:t xml:space="preserve"> </w:t>
      </w:r>
      <w:r w:rsidRPr="00F70AFD">
        <w:rPr>
          <w:sz w:val="24"/>
          <w:szCs w:val="24"/>
        </w:rPr>
        <w:t>сайта</w:t>
      </w:r>
      <w:r w:rsidRPr="00F70AFD">
        <w:rPr>
          <w:spacing w:val="-4"/>
          <w:sz w:val="24"/>
          <w:szCs w:val="24"/>
        </w:rPr>
        <w:t xml:space="preserve"> </w:t>
      </w:r>
      <w:r w:rsidRPr="00F70AFD">
        <w:rPr>
          <w:sz w:val="24"/>
          <w:szCs w:val="24"/>
        </w:rPr>
        <w:t>образовательной</w:t>
      </w:r>
      <w:r w:rsidRPr="00F70AFD">
        <w:rPr>
          <w:spacing w:val="-4"/>
          <w:sz w:val="24"/>
          <w:szCs w:val="24"/>
        </w:rPr>
        <w:t xml:space="preserve"> </w:t>
      </w:r>
      <w:r w:rsidRPr="00F70AFD">
        <w:rPr>
          <w:sz w:val="24"/>
          <w:szCs w:val="24"/>
        </w:rPr>
        <w:t>организации,</w:t>
      </w:r>
      <w:r w:rsidRPr="00F70AFD">
        <w:rPr>
          <w:spacing w:val="-4"/>
          <w:sz w:val="24"/>
          <w:szCs w:val="24"/>
        </w:rPr>
        <w:t xml:space="preserve"> </w:t>
      </w:r>
      <w:r w:rsidRPr="00F70AFD">
        <w:rPr>
          <w:sz w:val="24"/>
          <w:szCs w:val="24"/>
        </w:rPr>
        <w:t>школьного</w:t>
      </w:r>
      <w:r w:rsidRPr="00F70AFD">
        <w:rPr>
          <w:spacing w:val="-3"/>
          <w:sz w:val="24"/>
          <w:szCs w:val="24"/>
        </w:rPr>
        <w:t xml:space="preserve"> </w:t>
      </w:r>
      <w:r w:rsidRPr="00F70AFD">
        <w:rPr>
          <w:sz w:val="24"/>
          <w:szCs w:val="24"/>
        </w:rPr>
        <w:t>телевидения, представление школы в социальных сетях и пр.);</w:t>
      </w:r>
    </w:p>
    <w:p w:rsidR="007C21AE" w:rsidRPr="00F70AFD" w:rsidRDefault="005636C2">
      <w:pPr>
        <w:pStyle w:val="a5"/>
        <w:numPr>
          <w:ilvl w:val="0"/>
          <w:numId w:val="2"/>
        </w:numPr>
        <w:tabs>
          <w:tab w:val="left" w:pos="828"/>
        </w:tabs>
        <w:ind w:right="677"/>
        <w:rPr>
          <w:sz w:val="24"/>
          <w:szCs w:val="24"/>
        </w:rPr>
      </w:pPr>
      <w:r w:rsidRPr="00F70AFD">
        <w:rPr>
          <w:sz w:val="24"/>
          <w:szCs w:val="24"/>
        </w:rPr>
        <w:t>организацию качественного горячего питания, медицинского обслуживания и отдыха обучающихся и педагогических работников.</w:t>
      </w:r>
    </w:p>
    <w:p w:rsidR="007C21AE" w:rsidRPr="00F70AFD" w:rsidRDefault="005636C2">
      <w:pPr>
        <w:pStyle w:val="a3"/>
        <w:spacing w:line="275" w:lineRule="exact"/>
        <w:ind w:left="544" w:firstLine="0"/>
      </w:pPr>
      <w:r w:rsidRPr="00F70AFD">
        <w:t>Указанные</w:t>
      </w:r>
      <w:r w:rsidRPr="00F70AFD">
        <w:rPr>
          <w:spacing w:val="-9"/>
        </w:rPr>
        <w:t xml:space="preserve"> </w:t>
      </w:r>
      <w:r w:rsidRPr="00F70AFD">
        <w:t>виды</w:t>
      </w:r>
      <w:r w:rsidRPr="00F70AFD">
        <w:rPr>
          <w:spacing w:val="-7"/>
        </w:rPr>
        <w:t xml:space="preserve"> </w:t>
      </w:r>
      <w:r w:rsidRPr="00F70AFD">
        <w:t>деятельности</w:t>
      </w:r>
      <w:r w:rsidRPr="00F70AFD">
        <w:rPr>
          <w:spacing w:val="-7"/>
        </w:rPr>
        <w:t xml:space="preserve"> </w:t>
      </w:r>
      <w:r w:rsidRPr="00F70AFD">
        <w:t>обеспечиваются</w:t>
      </w:r>
      <w:r w:rsidRPr="00F70AFD">
        <w:rPr>
          <w:spacing w:val="-7"/>
        </w:rPr>
        <w:t xml:space="preserve"> </w:t>
      </w:r>
      <w:r w:rsidRPr="00F70AFD">
        <w:t>расходными</w:t>
      </w:r>
      <w:r w:rsidRPr="00F70AFD">
        <w:rPr>
          <w:spacing w:val="-6"/>
        </w:rPr>
        <w:t xml:space="preserve"> </w:t>
      </w:r>
      <w:r w:rsidRPr="00F70AFD">
        <w:rPr>
          <w:spacing w:val="-2"/>
        </w:rPr>
        <w:t>материалами.</w:t>
      </w:r>
    </w:p>
    <w:p w:rsidR="007C21AE" w:rsidRPr="00F70AFD" w:rsidRDefault="005636C2">
      <w:pPr>
        <w:pStyle w:val="a3"/>
        <w:ind w:left="544" w:right="676" w:firstLine="0"/>
      </w:pPr>
      <w:r w:rsidRPr="00F70AFD">
        <w:t>В</w:t>
      </w:r>
      <w:r w:rsidRPr="00F70AFD">
        <w:rPr>
          <w:spacing w:val="-4"/>
        </w:rPr>
        <w:t xml:space="preserve"> </w:t>
      </w:r>
      <w:r w:rsidRPr="00F70AFD">
        <w:t>процессе</w:t>
      </w:r>
      <w:r w:rsidRPr="00F70AFD">
        <w:rPr>
          <w:spacing w:val="-4"/>
        </w:rPr>
        <w:t xml:space="preserve"> </w:t>
      </w:r>
      <w:r w:rsidRPr="00F70AFD">
        <w:t>постоянного</w:t>
      </w:r>
      <w:r w:rsidRPr="00F70AFD">
        <w:rPr>
          <w:spacing w:val="-4"/>
        </w:rPr>
        <w:t xml:space="preserve"> </w:t>
      </w:r>
      <w:r w:rsidRPr="00F70AFD">
        <w:t>развития</w:t>
      </w:r>
      <w:r w:rsidRPr="00F70AFD">
        <w:rPr>
          <w:spacing w:val="-2"/>
        </w:rPr>
        <w:t xml:space="preserve"> </w:t>
      </w:r>
      <w:r w:rsidRPr="00F70AFD">
        <w:t>и</w:t>
      </w:r>
      <w:r w:rsidRPr="00F70AFD">
        <w:rPr>
          <w:spacing w:val="-4"/>
        </w:rPr>
        <w:t xml:space="preserve"> </w:t>
      </w:r>
      <w:r w:rsidRPr="00F70AFD">
        <w:t>совершенствования</w:t>
      </w:r>
      <w:r w:rsidRPr="00F70AFD">
        <w:rPr>
          <w:spacing w:val="-4"/>
        </w:rPr>
        <w:t xml:space="preserve"> </w:t>
      </w:r>
      <w:r w:rsidRPr="00F70AFD">
        <w:t>инфраструктуры</w:t>
      </w:r>
      <w:r w:rsidRPr="00F70AFD">
        <w:rPr>
          <w:spacing w:val="40"/>
        </w:rPr>
        <w:t xml:space="preserve"> </w:t>
      </w:r>
      <w:r w:rsidRPr="00F70AFD">
        <w:t>образовательной организации создаются:</w:t>
      </w:r>
    </w:p>
    <w:p w:rsidR="007C21AE" w:rsidRPr="00F70AFD" w:rsidRDefault="005636C2">
      <w:pPr>
        <w:pStyle w:val="a5"/>
        <w:numPr>
          <w:ilvl w:val="0"/>
          <w:numId w:val="2"/>
        </w:numPr>
        <w:tabs>
          <w:tab w:val="left" w:pos="827"/>
        </w:tabs>
        <w:spacing w:before="1"/>
        <w:ind w:left="827" w:hanging="283"/>
        <w:jc w:val="left"/>
        <w:rPr>
          <w:sz w:val="24"/>
          <w:szCs w:val="24"/>
        </w:rPr>
      </w:pPr>
      <w:r w:rsidRPr="00F70AFD">
        <w:rPr>
          <w:sz w:val="24"/>
          <w:szCs w:val="24"/>
        </w:rPr>
        <w:t>зоны</w:t>
      </w:r>
      <w:r w:rsidRPr="00F70AFD">
        <w:rPr>
          <w:spacing w:val="-5"/>
          <w:sz w:val="24"/>
          <w:szCs w:val="24"/>
        </w:rPr>
        <w:t xml:space="preserve"> </w:t>
      </w:r>
      <w:r w:rsidRPr="00F70AFD">
        <w:rPr>
          <w:sz w:val="24"/>
          <w:szCs w:val="24"/>
        </w:rPr>
        <w:t>уединения</w:t>
      </w:r>
      <w:r w:rsidRPr="00F70AFD">
        <w:rPr>
          <w:spacing w:val="-5"/>
          <w:sz w:val="24"/>
          <w:szCs w:val="24"/>
        </w:rPr>
        <w:t xml:space="preserve"> </w:t>
      </w:r>
      <w:r w:rsidRPr="00F70AFD">
        <w:rPr>
          <w:sz w:val="24"/>
          <w:szCs w:val="24"/>
        </w:rPr>
        <w:t>и</w:t>
      </w:r>
      <w:r w:rsidRPr="00F70AFD">
        <w:rPr>
          <w:spacing w:val="-6"/>
          <w:sz w:val="24"/>
          <w:szCs w:val="24"/>
        </w:rPr>
        <w:t xml:space="preserve"> </w:t>
      </w:r>
      <w:r w:rsidRPr="00F70AFD">
        <w:rPr>
          <w:sz w:val="24"/>
          <w:szCs w:val="24"/>
        </w:rPr>
        <w:t>психологической</w:t>
      </w:r>
      <w:r w:rsidRPr="00F70AFD">
        <w:rPr>
          <w:spacing w:val="-3"/>
          <w:sz w:val="24"/>
          <w:szCs w:val="24"/>
        </w:rPr>
        <w:t xml:space="preserve"> </w:t>
      </w:r>
      <w:r w:rsidRPr="00F70AFD">
        <w:rPr>
          <w:spacing w:val="-2"/>
          <w:sz w:val="24"/>
          <w:szCs w:val="24"/>
        </w:rPr>
        <w:t>разгрузки;</w:t>
      </w:r>
    </w:p>
    <w:p w:rsidR="007C21AE" w:rsidRPr="00F70AFD" w:rsidRDefault="005636C2">
      <w:pPr>
        <w:pStyle w:val="a5"/>
        <w:numPr>
          <w:ilvl w:val="0"/>
          <w:numId w:val="2"/>
        </w:numPr>
        <w:tabs>
          <w:tab w:val="left" w:pos="828"/>
        </w:tabs>
        <w:ind w:right="677"/>
        <w:jc w:val="left"/>
        <w:rPr>
          <w:sz w:val="24"/>
          <w:szCs w:val="24"/>
        </w:rPr>
      </w:pPr>
      <w:r w:rsidRPr="00F70AFD">
        <w:rPr>
          <w:sz w:val="24"/>
          <w:szCs w:val="24"/>
        </w:rPr>
        <w:t>зоны</w:t>
      </w:r>
      <w:r w:rsidRPr="00F70AFD">
        <w:rPr>
          <w:spacing w:val="39"/>
          <w:sz w:val="24"/>
          <w:szCs w:val="24"/>
        </w:rPr>
        <w:t xml:space="preserve"> </w:t>
      </w:r>
      <w:r w:rsidRPr="00F70AFD">
        <w:rPr>
          <w:sz w:val="24"/>
          <w:szCs w:val="24"/>
        </w:rPr>
        <w:t>индивидуальной</w:t>
      </w:r>
      <w:r w:rsidRPr="00F70AFD">
        <w:rPr>
          <w:spacing w:val="37"/>
          <w:sz w:val="24"/>
          <w:szCs w:val="24"/>
        </w:rPr>
        <w:t xml:space="preserve"> </w:t>
      </w:r>
      <w:r w:rsidRPr="00F70AFD">
        <w:rPr>
          <w:sz w:val="24"/>
          <w:szCs w:val="24"/>
        </w:rPr>
        <w:t>работы</w:t>
      </w:r>
      <w:r w:rsidRPr="00F70AFD">
        <w:rPr>
          <w:spacing w:val="37"/>
          <w:sz w:val="24"/>
          <w:szCs w:val="24"/>
        </w:rPr>
        <w:t xml:space="preserve"> </w:t>
      </w:r>
      <w:proofErr w:type="gramStart"/>
      <w:r w:rsidRPr="00F70AFD">
        <w:rPr>
          <w:sz w:val="24"/>
          <w:szCs w:val="24"/>
        </w:rPr>
        <w:t>обучающихся</w:t>
      </w:r>
      <w:proofErr w:type="gramEnd"/>
      <w:r w:rsidRPr="00F70AFD">
        <w:rPr>
          <w:spacing w:val="37"/>
          <w:sz w:val="24"/>
          <w:szCs w:val="24"/>
        </w:rPr>
        <w:t xml:space="preserve"> </w:t>
      </w:r>
      <w:r w:rsidRPr="00F70AFD">
        <w:rPr>
          <w:sz w:val="24"/>
          <w:szCs w:val="24"/>
        </w:rPr>
        <w:t>(информационный</w:t>
      </w:r>
      <w:r w:rsidRPr="00F70AFD">
        <w:rPr>
          <w:spacing w:val="38"/>
          <w:sz w:val="24"/>
          <w:szCs w:val="24"/>
        </w:rPr>
        <w:t xml:space="preserve"> </w:t>
      </w:r>
      <w:r w:rsidRPr="00F70AFD">
        <w:rPr>
          <w:sz w:val="24"/>
          <w:szCs w:val="24"/>
        </w:rPr>
        <w:t>поиск,</w:t>
      </w:r>
      <w:r w:rsidRPr="00F70AFD">
        <w:rPr>
          <w:spacing w:val="38"/>
          <w:sz w:val="24"/>
          <w:szCs w:val="24"/>
        </w:rPr>
        <w:t xml:space="preserve"> </w:t>
      </w:r>
      <w:r w:rsidRPr="00F70AFD">
        <w:rPr>
          <w:sz w:val="24"/>
          <w:szCs w:val="24"/>
        </w:rPr>
        <w:t>формирование контента, подготовка к занятиям и пр.);</w:t>
      </w:r>
    </w:p>
    <w:p w:rsidR="007C21AE" w:rsidRPr="00F70AFD" w:rsidRDefault="005636C2">
      <w:pPr>
        <w:pStyle w:val="a5"/>
        <w:numPr>
          <w:ilvl w:val="0"/>
          <w:numId w:val="2"/>
        </w:numPr>
        <w:tabs>
          <w:tab w:val="left" w:pos="827"/>
        </w:tabs>
        <w:ind w:left="827" w:hanging="283"/>
        <w:jc w:val="left"/>
        <w:rPr>
          <w:sz w:val="24"/>
          <w:szCs w:val="24"/>
        </w:rPr>
      </w:pPr>
      <w:proofErr w:type="gramStart"/>
      <w:r w:rsidRPr="00F70AFD">
        <w:rPr>
          <w:sz w:val="24"/>
          <w:szCs w:val="24"/>
        </w:rPr>
        <w:t>беспроводной</w:t>
      </w:r>
      <w:r w:rsidRPr="00F70AFD">
        <w:rPr>
          <w:spacing w:val="-6"/>
          <w:sz w:val="24"/>
          <w:szCs w:val="24"/>
        </w:rPr>
        <w:t xml:space="preserve"> </w:t>
      </w:r>
      <w:r w:rsidRPr="00F70AFD">
        <w:rPr>
          <w:sz w:val="24"/>
          <w:szCs w:val="24"/>
        </w:rPr>
        <w:t>безопасный</w:t>
      </w:r>
      <w:r w:rsidRPr="00F70AFD">
        <w:rPr>
          <w:spacing w:val="-3"/>
          <w:sz w:val="24"/>
          <w:szCs w:val="24"/>
        </w:rPr>
        <w:t xml:space="preserve"> </w:t>
      </w:r>
      <w:r w:rsidRPr="00F70AFD">
        <w:rPr>
          <w:sz w:val="24"/>
          <w:szCs w:val="24"/>
        </w:rPr>
        <w:t>доступ</w:t>
      </w:r>
      <w:r w:rsidRPr="00F70AFD">
        <w:rPr>
          <w:spacing w:val="-4"/>
          <w:sz w:val="24"/>
          <w:szCs w:val="24"/>
        </w:rPr>
        <w:t xml:space="preserve"> </w:t>
      </w:r>
      <w:r w:rsidRPr="00F70AFD">
        <w:rPr>
          <w:sz w:val="24"/>
          <w:szCs w:val="24"/>
        </w:rPr>
        <w:t>к</w:t>
      </w:r>
      <w:r w:rsidRPr="00F70AFD">
        <w:rPr>
          <w:spacing w:val="-5"/>
          <w:sz w:val="24"/>
          <w:szCs w:val="24"/>
        </w:rPr>
        <w:t xml:space="preserve"> </w:t>
      </w:r>
      <w:r w:rsidRPr="00F70AFD">
        <w:rPr>
          <w:sz w:val="24"/>
          <w:szCs w:val="24"/>
        </w:rPr>
        <w:t>сети</w:t>
      </w:r>
      <w:r w:rsidRPr="00F70AFD">
        <w:rPr>
          <w:spacing w:val="-5"/>
          <w:sz w:val="24"/>
          <w:szCs w:val="24"/>
        </w:rPr>
        <w:t xml:space="preserve"> </w:t>
      </w:r>
      <w:r w:rsidRPr="00F70AFD">
        <w:rPr>
          <w:spacing w:val="-2"/>
          <w:sz w:val="24"/>
          <w:szCs w:val="24"/>
        </w:rPr>
        <w:t>Интернет;</w:t>
      </w:r>
      <w:proofErr w:type="gramEnd"/>
    </w:p>
    <w:p w:rsidR="007C21AE" w:rsidRPr="00F70AFD" w:rsidRDefault="005636C2">
      <w:pPr>
        <w:pStyle w:val="a5"/>
        <w:numPr>
          <w:ilvl w:val="0"/>
          <w:numId w:val="2"/>
        </w:numPr>
        <w:tabs>
          <w:tab w:val="left" w:pos="828"/>
        </w:tabs>
        <w:ind w:right="677"/>
        <w:jc w:val="left"/>
        <w:rPr>
          <w:sz w:val="24"/>
          <w:szCs w:val="24"/>
        </w:rPr>
      </w:pPr>
      <w:r w:rsidRPr="00F70AFD">
        <w:rPr>
          <w:sz w:val="24"/>
          <w:szCs w:val="24"/>
        </w:rPr>
        <w:t>использование</w:t>
      </w:r>
      <w:r w:rsidRPr="00F70AFD">
        <w:rPr>
          <w:spacing w:val="40"/>
          <w:sz w:val="24"/>
          <w:szCs w:val="24"/>
        </w:rPr>
        <w:t xml:space="preserve"> </w:t>
      </w:r>
      <w:r w:rsidRPr="00F70AFD">
        <w:rPr>
          <w:sz w:val="24"/>
          <w:szCs w:val="24"/>
        </w:rPr>
        <w:t>личных</w:t>
      </w:r>
      <w:r w:rsidRPr="00F70AFD">
        <w:rPr>
          <w:spacing w:val="40"/>
          <w:sz w:val="24"/>
          <w:szCs w:val="24"/>
        </w:rPr>
        <w:t xml:space="preserve"> </w:t>
      </w:r>
      <w:r w:rsidRPr="00F70AFD">
        <w:rPr>
          <w:sz w:val="24"/>
          <w:szCs w:val="24"/>
        </w:rPr>
        <w:t>электронных</w:t>
      </w:r>
      <w:r w:rsidRPr="00F70AFD">
        <w:rPr>
          <w:spacing w:val="40"/>
          <w:sz w:val="24"/>
          <w:szCs w:val="24"/>
        </w:rPr>
        <w:t xml:space="preserve"> </w:t>
      </w:r>
      <w:r w:rsidRPr="00F70AFD">
        <w:rPr>
          <w:sz w:val="24"/>
          <w:szCs w:val="24"/>
        </w:rPr>
        <w:t>устройств</w:t>
      </w:r>
      <w:r w:rsidRPr="00F70AFD">
        <w:rPr>
          <w:spacing w:val="40"/>
          <w:sz w:val="24"/>
          <w:szCs w:val="24"/>
        </w:rPr>
        <w:t xml:space="preserve"> </w:t>
      </w:r>
      <w:r w:rsidRPr="00F70AFD">
        <w:rPr>
          <w:sz w:val="24"/>
          <w:szCs w:val="24"/>
        </w:rPr>
        <w:t>с</w:t>
      </w:r>
      <w:r w:rsidRPr="00F70AFD">
        <w:rPr>
          <w:spacing w:val="40"/>
          <w:sz w:val="24"/>
          <w:szCs w:val="24"/>
        </w:rPr>
        <w:t xml:space="preserve"> </w:t>
      </w:r>
      <w:r w:rsidRPr="00F70AFD">
        <w:rPr>
          <w:sz w:val="24"/>
          <w:szCs w:val="24"/>
        </w:rPr>
        <w:t>учетом</w:t>
      </w:r>
      <w:r w:rsidRPr="00F70AFD">
        <w:rPr>
          <w:spacing w:val="40"/>
          <w:sz w:val="24"/>
          <w:szCs w:val="24"/>
        </w:rPr>
        <w:t xml:space="preserve"> </w:t>
      </w:r>
      <w:r w:rsidRPr="00F70AFD">
        <w:rPr>
          <w:sz w:val="24"/>
          <w:szCs w:val="24"/>
        </w:rPr>
        <w:t>политики</w:t>
      </w:r>
      <w:r w:rsidRPr="00F70AFD">
        <w:rPr>
          <w:spacing w:val="40"/>
          <w:sz w:val="24"/>
          <w:szCs w:val="24"/>
        </w:rPr>
        <w:t xml:space="preserve"> </w:t>
      </w:r>
      <w:r w:rsidRPr="00F70AFD">
        <w:rPr>
          <w:sz w:val="24"/>
          <w:szCs w:val="24"/>
        </w:rPr>
        <w:t xml:space="preserve">информационной </w:t>
      </w:r>
      <w:r w:rsidRPr="00F70AFD">
        <w:rPr>
          <w:spacing w:val="-2"/>
          <w:sz w:val="24"/>
          <w:szCs w:val="24"/>
        </w:rPr>
        <w:t>безопасности.</w:t>
      </w:r>
    </w:p>
    <w:p w:rsidR="007C21AE" w:rsidRPr="00F70AFD" w:rsidRDefault="005636C2">
      <w:pPr>
        <w:pStyle w:val="a3"/>
        <w:spacing w:before="76"/>
        <w:ind w:left="544" w:right="673" w:firstLine="0"/>
      </w:pPr>
      <w:r w:rsidRPr="00F70AFD">
        <w:t>Оформление помещений соответствует действующим санитарным нормам и правилам, рекомендациям по обеспечению эргономики, а также максимально способствует реализации</w:t>
      </w:r>
      <w:r w:rsidRPr="00F70AFD">
        <w:rPr>
          <w:spacing w:val="-6"/>
        </w:rPr>
        <w:t xml:space="preserve"> </w:t>
      </w:r>
      <w:r w:rsidRPr="00F70AFD">
        <w:t>интеллектуальных,</w:t>
      </w:r>
      <w:r w:rsidRPr="00F70AFD">
        <w:rPr>
          <w:spacing w:val="-5"/>
        </w:rPr>
        <w:t xml:space="preserve"> </w:t>
      </w:r>
      <w:r w:rsidRPr="00F70AFD">
        <w:t>творческих</w:t>
      </w:r>
      <w:r w:rsidRPr="00F70AFD">
        <w:rPr>
          <w:spacing w:val="-5"/>
        </w:rPr>
        <w:t xml:space="preserve"> </w:t>
      </w:r>
      <w:r w:rsidRPr="00F70AFD">
        <w:t>и</w:t>
      </w:r>
      <w:r w:rsidRPr="00F70AFD">
        <w:rPr>
          <w:spacing w:val="-6"/>
        </w:rPr>
        <w:t xml:space="preserve"> </w:t>
      </w:r>
      <w:r w:rsidRPr="00F70AFD">
        <w:t>иных</w:t>
      </w:r>
      <w:r w:rsidRPr="00F70AFD">
        <w:rPr>
          <w:spacing w:val="-5"/>
        </w:rPr>
        <w:t xml:space="preserve"> </w:t>
      </w:r>
      <w:r w:rsidRPr="00F70AFD">
        <w:t>способностей</w:t>
      </w:r>
      <w:r w:rsidRPr="00F70AFD">
        <w:rPr>
          <w:spacing w:val="-6"/>
        </w:rPr>
        <w:t xml:space="preserve"> </w:t>
      </w:r>
      <w:r w:rsidRPr="00F70AFD">
        <w:t>и</w:t>
      </w:r>
      <w:r w:rsidRPr="00F70AFD">
        <w:rPr>
          <w:spacing w:val="-6"/>
        </w:rPr>
        <w:t xml:space="preserve"> </w:t>
      </w:r>
      <w:r w:rsidRPr="00F70AFD">
        <w:t>замыслов</w:t>
      </w:r>
      <w:r w:rsidRPr="00F70AFD">
        <w:rPr>
          <w:spacing w:val="-7"/>
        </w:rPr>
        <w:t xml:space="preserve"> </w:t>
      </w:r>
      <w:r w:rsidRPr="00F70AFD">
        <w:t>обучающихся и педагогических.</w:t>
      </w:r>
    </w:p>
    <w:p w:rsidR="007C21AE" w:rsidRPr="00F70AFD" w:rsidRDefault="005636C2">
      <w:pPr>
        <w:pStyle w:val="a3"/>
        <w:spacing w:before="120"/>
        <w:ind w:left="544" w:right="667" w:firstLine="0"/>
      </w:pPr>
      <w:r w:rsidRPr="00F70AFD">
        <w:t xml:space="preserve">Важной частью информационно-образовательной среды является </w:t>
      </w:r>
      <w:hyperlink r:id="rId19">
        <w:r w:rsidRPr="00F70AFD">
          <w:rPr>
            <w:color w:val="0462C1"/>
            <w:u w:val="single" w:color="0462C1"/>
          </w:rPr>
          <w:t>официальный сайт</w:t>
        </w:r>
      </w:hyperlink>
      <w:r w:rsidRPr="00F70AFD">
        <w:rPr>
          <w:color w:val="0462C1"/>
        </w:rPr>
        <w:t xml:space="preserve"> </w:t>
      </w:r>
      <w:r w:rsidRPr="00F70AFD">
        <w:t>образовательной организации в сети Интернет, на котором размещается информация о реализуемых образовательных программах, ФГОС, материально-техническом</w:t>
      </w:r>
      <w:r w:rsidRPr="00F70AFD">
        <w:rPr>
          <w:spacing w:val="40"/>
        </w:rPr>
        <w:t xml:space="preserve"> </w:t>
      </w:r>
      <w:r w:rsidRPr="00F70AFD">
        <w:t>обеспечении образовательной деятельности и др.</w:t>
      </w:r>
    </w:p>
    <w:p w:rsidR="0070005E" w:rsidRPr="00F70AFD" w:rsidRDefault="005636C2" w:rsidP="0070005E">
      <w:pPr>
        <w:pStyle w:val="a3"/>
        <w:ind w:left="544" w:right="647" w:firstLine="0"/>
      </w:pPr>
      <w:r w:rsidRPr="00F70AFD">
        <w:t>Сайт</w:t>
      </w:r>
      <w:r w:rsidRPr="00F70AFD">
        <w:rPr>
          <w:spacing w:val="-5"/>
        </w:rPr>
        <w:t xml:space="preserve"> </w:t>
      </w:r>
      <w:r w:rsidR="008B2DFD" w:rsidRPr="00F70AFD">
        <w:t>ГБОУ РД «РЦО «Солнечный берег»</w:t>
      </w:r>
      <w:r w:rsidRPr="00F70AFD">
        <w:t>:</w:t>
      </w:r>
      <w:r w:rsidRPr="00F70AFD">
        <w:rPr>
          <w:spacing w:val="1"/>
        </w:rPr>
        <w:t xml:space="preserve"> </w:t>
      </w:r>
      <w:r w:rsidR="001A7808" w:rsidRPr="00F70AFD">
        <w:rPr>
          <w:spacing w:val="1"/>
        </w:rPr>
        <w:t>https://.rdoockd.dagestanschool.ru</w:t>
      </w:r>
    </w:p>
    <w:p w:rsidR="001A7808" w:rsidRPr="00F70AFD" w:rsidRDefault="001A7808" w:rsidP="001A7808">
      <w:pPr>
        <w:pStyle w:val="a3"/>
        <w:ind w:left="0" w:right="647" w:firstLine="0"/>
      </w:pPr>
    </w:p>
    <w:p w:rsidR="007C21AE" w:rsidRPr="00F70AFD" w:rsidRDefault="005636C2" w:rsidP="0070005E">
      <w:pPr>
        <w:pStyle w:val="a3"/>
        <w:ind w:left="544" w:right="647" w:firstLine="0"/>
      </w:pPr>
      <w:r w:rsidRPr="00F70AFD">
        <w:t>Обоснование необходимых изменений в имеющихся условиях в соответствии</w:t>
      </w:r>
      <w:r w:rsidRPr="00F70AFD">
        <w:rPr>
          <w:spacing w:val="40"/>
        </w:rPr>
        <w:t xml:space="preserve"> </w:t>
      </w:r>
      <w:r w:rsidRPr="00F70AFD">
        <w:t>с основной образовательной программой среднего общего образования</w:t>
      </w:r>
    </w:p>
    <w:p w:rsidR="007C21AE" w:rsidRPr="00F70AFD" w:rsidRDefault="005636C2">
      <w:pPr>
        <w:pStyle w:val="a3"/>
        <w:spacing w:before="120"/>
        <w:ind w:left="544" w:right="676" w:firstLine="0"/>
      </w:pPr>
      <w:r w:rsidRPr="00F70AFD">
        <w:t xml:space="preserve">Система условий реализации ООП СОО </w:t>
      </w:r>
      <w:r w:rsidR="008B2DFD" w:rsidRPr="00F70AFD">
        <w:t>ГБОУ РД «РЦО «Солнечный берег»</w:t>
      </w:r>
      <w:r w:rsidRPr="00F70AFD">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7C21AE" w:rsidRPr="00F70AFD" w:rsidRDefault="005636C2">
      <w:pPr>
        <w:pStyle w:val="a5"/>
        <w:numPr>
          <w:ilvl w:val="3"/>
          <w:numId w:val="36"/>
        </w:numPr>
        <w:tabs>
          <w:tab w:val="left" w:pos="828"/>
        </w:tabs>
        <w:spacing w:before="1"/>
        <w:ind w:right="674"/>
        <w:rPr>
          <w:sz w:val="24"/>
          <w:szCs w:val="24"/>
        </w:rPr>
      </w:pPr>
      <w:r w:rsidRPr="00F70AFD">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7C21AE" w:rsidRPr="00F70AFD" w:rsidRDefault="005636C2">
      <w:pPr>
        <w:pStyle w:val="a5"/>
        <w:numPr>
          <w:ilvl w:val="3"/>
          <w:numId w:val="36"/>
        </w:numPr>
        <w:tabs>
          <w:tab w:val="left" w:pos="828"/>
        </w:tabs>
        <w:ind w:right="673"/>
        <w:rPr>
          <w:sz w:val="24"/>
          <w:szCs w:val="24"/>
        </w:rPr>
      </w:pPr>
      <w:r w:rsidRPr="00F70AFD">
        <w:rPr>
          <w:sz w:val="24"/>
          <w:szCs w:val="24"/>
        </w:rPr>
        <w:t>установление степени их соответствия требованиям ФГОС, а также целям и задачам основной образовательной программы</w:t>
      </w:r>
      <w:r w:rsidRPr="00F70AFD">
        <w:rPr>
          <w:spacing w:val="-1"/>
          <w:sz w:val="24"/>
          <w:szCs w:val="24"/>
        </w:rPr>
        <w:t xml:space="preserve"> </w:t>
      </w:r>
      <w:r w:rsidRPr="00F70AFD">
        <w:rPr>
          <w:sz w:val="24"/>
          <w:szCs w:val="24"/>
        </w:rPr>
        <w:t>образовательной организации, сформированным с учетом потребностей всех участников образовательных отношений;</w:t>
      </w:r>
    </w:p>
    <w:p w:rsidR="007C21AE" w:rsidRPr="00F70AFD" w:rsidRDefault="005636C2">
      <w:pPr>
        <w:pStyle w:val="a5"/>
        <w:numPr>
          <w:ilvl w:val="3"/>
          <w:numId w:val="36"/>
        </w:numPr>
        <w:tabs>
          <w:tab w:val="left" w:pos="828"/>
        </w:tabs>
        <w:ind w:right="678"/>
        <w:rPr>
          <w:sz w:val="24"/>
          <w:szCs w:val="24"/>
        </w:rPr>
      </w:pPr>
      <w:r w:rsidRPr="00F70AFD">
        <w:rPr>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7C21AE" w:rsidRPr="00F70AFD" w:rsidRDefault="005636C2">
      <w:pPr>
        <w:pStyle w:val="a5"/>
        <w:numPr>
          <w:ilvl w:val="3"/>
          <w:numId w:val="36"/>
        </w:numPr>
        <w:tabs>
          <w:tab w:val="left" w:pos="828"/>
        </w:tabs>
        <w:ind w:right="677"/>
        <w:rPr>
          <w:sz w:val="24"/>
          <w:szCs w:val="24"/>
        </w:rPr>
      </w:pPr>
      <w:r w:rsidRPr="00F70AFD">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7C21AE" w:rsidRPr="00F70AFD" w:rsidRDefault="005636C2">
      <w:pPr>
        <w:pStyle w:val="a5"/>
        <w:numPr>
          <w:ilvl w:val="3"/>
          <w:numId w:val="36"/>
        </w:numPr>
        <w:tabs>
          <w:tab w:val="left" w:pos="828"/>
        </w:tabs>
        <w:ind w:right="679"/>
        <w:rPr>
          <w:sz w:val="24"/>
          <w:szCs w:val="24"/>
        </w:rPr>
      </w:pPr>
      <w:r w:rsidRPr="00F70AFD">
        <w:rPr>
          <w:sz w:val="24"/>
          <w:szCs w:val="24"/>
        </w:rPr>
        <w:t xml:space="preserve">разработку сетевого графика (дорожной карты) создания необходимой системы </w:t>
      </w:r>
      <w:r w:rsidRPr="00F70AFD">
        <w:rPr>
          <w:spacing w:val="-2"/>
          <w:sz w:val="24"/>
          <w:szCs w:val="24"/>
        </w:rPr>
        <w:t>условий;</w:t>
      </w:r>
    </w:p>
    <w:p w:rsidR="007C21AE" w:rsidRPr="00F70AFD" w:rsidRDefault="005636C2">
      <w:pPr>
        <w:pStyle w:val="a5"/>
        <w:numPr>
          <w:ilvl w:val="3"/>
          <w:numId w:val="36"/>
        </w:numPr>
        <w:tabs>
          <w:tab w:val="left" w:pos="828"/>
        </w:tabs>
        <w:ind w:right="679"/>
        <w:rPr>
          <w:sz w:val="24"/>
          <w:szCs w:val="24"/>
        </w:rPr>
      </w:pPr>
      <w:r w:rsidRPr="00F70AFD">
        <w:rPr>
          <w:sz w:val="24"/>
          <w:szCs w:val="24"/>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7C21AE" w:rsidRPr="00F70AFD" w:rsidRDefault="005636C2">
      <w:pPr>
        <w:pStyle w:val="a3"/>
        <w:ind w:left="544" w:right="675" w:firstLine="0"/>
      </w:pPr>
      <w:r w:rsidRPr="00F70AFD">
        <w:t>Чтобы уже сегодня решать задачи достижения обучающимися представленных в данной программе образовательных результатов - личностных, метапредметных, предметных, необходимо продолжить проведение преобразований школьной среды, основной смысл которых формулируется в следующих задачах:</w:t>
      </w:r>
    </w:p>
    <w:p w:rsidR="007C21AE" w:rsidRPr="00F70AFD" w:rsidRDefault="005636C2">
      <w:pPr>
        <w:pStyle w:val="a5"/>
        <w:numPr>
          <w:ilvl w:val="3"/>
          <w:numId w:val="36"/>
        </w:numPr>
        <w:tabs>
          <w:tab w:val="left" w:pos="828"/>
        </w:tabs>
        <w:ind w:right="673"/>
        <w:rPr>
          <w:sz w:val="24"/>
          <w:szCs w:val="24"/>
        </w:rPr>
      </w:pPr>
      <w:r w:rsidRPr="00F70AFD">
        <w:rPr>
          <w:sz w:val="24"/>
          <w:szCs w:val="24"/>
        </w:rPr>
        <w:t>дооборудовать функциональные зоны учения, игры, проектирования, творчества, отдыха, питания, гигиены, спорта; дооснастить учебные помещения высокотехнологичным оборудованием и обеспечить их быстрым выходом в</w:t>
      </w:r>
      <w:r w:rsidRPr="00F70AFD">
        <w:rPr>
          <w:spacing w:val="40"/>
          <w:sz w:val="24"/>
          <w:szCs w:val="24"/>
        </w:rPr>
        <w:t xml:space="preserve"> </w:t>
      </w:r>
      <w:r w:rsidRPr="00F70AFD">
        <w:rPr>
          <w:sz w:val="24"/>
          <w:szCs w:val="24"/>
        </w:rPr>
        <w:t>глобальные информационные сети;</w:t>
      </w:r>
    </w:p>
    <w:p w:rsidR="007C21AE" w:rsidRPr="00F70AFD" w:rsidRDefault="005636C2">
      <w:pPr>
        <w:pStyle w:val="a5"/>
        <w:numPr>
          <w:ilvl w:val="3"/>
          <w:numId w:val="36"/>
        </w:numPr>
        <w:tabs>
          <w:tab w:val="left" w:pos="828"/>
        </w:tabs>
        <w:ind w:right="673"/>
        <w:rPr>
          <w:sz w:val="24"/>
          <w:szCs w:val="24"/>
        </w:rPr>
      </w:pPr>
      <w:r w:rsidRPr="00F70AFD">
        <w:rPr>
          <w:sz w:val="24"/>
          <w:szCs w:val="24"/>
        </w:rPr>
        <w:t xml:space="preserve">обратить более пристальное внимание системе работы с одарёнными детьми; шире использовать способности одаренных детей в исследовательской и проектной деятельности, в участии в творческих и интеллектуальных конкурсах, смотрах и </w:t>
      </w:r>
      <w:r w:rsidRPr="00F70AFD">
        <w:rPr>
          <w:spacing w:val="-2"/>
          <w:sz w:val="24"/>
          <w:szCs w:val="24"/>
        </w:rPr>
        <w:t>олимпиадах;</w:t>
      </w:r>
    </w:p>
    <w:p w:rsidR="007C21AE" w:rsidRPr="00F70AFD" w:rsidRDefault="005636C2">
      <w:pPr>
        <w:pStyle w:val="a5"/>
        <w:numPr>
          <w:ilvl w:val="3"/>
          <w:numId w:val="36"/>
        </w:numPr>
        <w:tabs>
          <w:tab w:val="left" w:pos="828"/>
        </w:tabs>
        <w:ind w:right="676"/>
        <w:rPr>
          <w:sz w:val="24"/>
          <w:szCs w:val="24"/>
        </w:rPr>
      </w:pPr>
      <w:r w:rsidRPr="00F70AFD">
        <w:rPr>
          <w:sz w:val="24"/>
          <w:szCs w:val="24"/>
        </w:rPr>
        <w:t>организовать нормативное, методическое и кадровое обеспечение разнородных образовательных подпространств, позволяющих растущему человеку включаться в разнообразные значимые для него виды деятельности, способствующие его личностному росту и социализации, а также формированию у него предметных и н</w:t>
      </w:r>
      <w:r w:rsidR="004D253B" w:rsidRPr="00F70AFD">
        <w:rPr>
          <w:sz w:val="24"/>
          <w:szCs w:val="24"/>
        </w:rPr>
        <w:t xml:space="preserve">е </w:t>
      </w:r>
      <w:r w:rsidRPr="00F70AFD">
        <w:rPr>
          <w:sz w:val="24"/>
          <w:szCs w:val="24"/>
        </w:rPr>
        <w:t>предметных компетентностей.</w:t>
      </w:r>
    </w:p>
    <w:p w:rsidR="007C21AE" w:rsidRPr="00F70AFD" w:rsidRDefault="005636C2">
      <w:pPr>
        <w:pStyle w:val="11"/>
        <w:numPr>
          <w:ilvl w:val="1"/>
          <w:numId w:val="36"/>
        </w:numPr>
        <w:tabs>
          <w:tab w:val="left" w:pos="1122"/>
        </w:tabs>
        <w:spacing w:before="239"/>
        <w:ind w:left="1122" w:hanging="578"/>
        <w:jc w:val="both"/>
      </w:pPr>
      <w:r w:rsidRPr="00F70AFD">
        <w:t>Механизмы</w:t>
      </w:r>
      <w:r w:rsidRPr="00F70AFD">
        <w:rPr>
          <w:spacing w:val="-8"/>
        </w:rPr>
        <w:t xml:space="preserve"> </w:t>
      </w:r>
      <w:r w:rsidRPr="00F70AFD">
        <w:t>достижения</w:t>
      </w:r>
      <w:r w:rsidRPr="00F70AFD">
        <w:rPr>
          <w:spacing w:val="-4"/>
        </w:rPr>
        <w:t xml:space="preserve"> </w:t>
      </w:r>
      <w:r w:rsidRPr="00F70AFD">
        <w:t>целевых</w:t>
      </w:r>
      <w:r w:rsidRPr="00F70AFD">
        <w:rPr>
          <w:spacing w:val="-4"/>
        </w:rPr>
        <w:t xml:space="preserve"> </w:t>
      </w:r>
      <w:r w:rsidRPr="00F70AFD">
        <w:t>ориентиров</w:t>
      </w:r>
      <w:r w:rsidRPr="00F70AFD">
        <w:rPr>
          <w:spacing w:val="-4"/>
        </w:rPr>
        <w:t xml:space="preserve"> </w:t>
      </w:r>
      <w:r w:rsidRPr="00F70AFD">
        <w:t>в</w:t>
      </w:r>
      <w:r w:rsidRPr="00F70AFD">
        <w:rPr>
          <w:spacing w:val="-5"/>
        </w:rPr>
        <w:t xml:space="preserve"> </w:t>
      </w:r>
      <w:r w:rsidRPr="00F70AFD">
        <w:t>системе</w:t>
      </w:r>
      <w:r w:rsidRPr="00F70AFD">
        <w:rPr>
          <w:spacing w:val="-4"/>
        </w:rPr>
        <w:t xml:space="preserve"> </w:t>
      </w:r>
      <w:r w:rsidRPr="00F70AFD">
        <w:rPr>
          <w:spacing w:val="-2"/>
        </w:rPr>
        <w:t>условий</w:t>
      </w:r>
    </w:p>
    <w:p w:rsidR="007C21AE" w:rsidRPr="00F70AFD" w:rsidRDefault="005636C2">
      <w:pPr>
        <w:pStyle w:val="a3"/>
        <w:spacing w:before="120"/>
        <w:ind w:left="544" w:right="673" w:firstLine="0"/>
      </w:pPr>
      <w:r w:rsidRPr="00F70AFD">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w:t>
      </w:r>
      <w:r w:rsidRPr="00F70AFD">
        <w:rPr>
          <w:spacing w:val="40"/>
        </w:rPr>
        <w:t xml:space="preserve"> </w:t>
      </w:r>
      <w:r w:rsidRPr="00F70AFD">
        <w:t>успешную,</w:t>
      </w:r>
      <w:r w:rsidRPr="00F70AFD">
        <w:rPr>
          <w:spacing w:val="40"/>
        </w:rPr>
        <w:t xml:space="preserve"> </w:t>
      </w:r>
      <w:r w:rsidRPr="00F70AFD">
        <w:t>интеллектуально</w:t>
      </w:r>
      <w:r w:rsidRPr="00F70AFD">
        <w:rPr>
          <w:spacing w:val="40"/>
        </w:rPr>
        <w:t xml:space="preserve"> </w:t>
      </w:r>
      <w:r w:rsidRPr="00F70AFD">
        <w:t>развитую,</w:t>
      </w:r>
      <w:r w:rsidRPr="00F70AFD">
        <w:rPr>
          <w:spacing w:val="40"/>
        </w:rPr>
        <w:t xml:space="preserve"> </w:t>
      </w:r>
      <w:r w:rsidRPr="00F70AFD">
        <w:t>творческую</w:t>
      </w:r>
      <w:r w:rsidRPr="00F70AFD">
        <w:rPr>
          <w:spacing w:val="40"/>
        </w:rPr>
        <w:t xml:space="preserve"> </w:t>
      </w:r>
      <w:r w:rsidRPr="00F70AFD">
        <w:t>личность,</w:t>
      </w:r>
      <w:r w:rsidRPr="00F70AFD">
        <w:rPr>
          <w:spacing w:val="40"/>
        </w:rPr>
        <w:t xml:space="preserve"> </w:t>
      </w:r>
      <w:r w:rsidRPr="00F70AFD">
        <w:t>способную</w:t>
      </w:r>
    </w:p>
    <w:p w:rsidR="007C21AE" w:rsidRPr="00F70AFD" w:rsidRDefault="005636C2">
      <w:pPr>
        <w:pStyle w:val="a3"/>
        <w:spacing w:before="76"/>
        <w:ind w:left="544" w:right="672" w:firstLine="0"/>
      </w:pPr>
      <w:r w:rsidRPr="00F70AFD">
        <w:t xml:space="preserve">свободно адаптироваться к социальным условиям, ответственную за свое здоровье и </w:t>
      </w:r>
      <w:r w:rsidRPr="00F70AFD">
        <w:rPr>
          <w:spacing w:val="-2"/>
        </w:rPr>
        <w:t>жизнь.</w:t>
      </w:r>
    </w:p>
    <w:p w:rsidR="007C21AE" w:rsidRPr="00F70AFD" w:rsidRDefault="005636C2">
      <w:pPr>
        <w:pStyle w:val="a3"/>
        <w:ind w:left="544" w:right="675" w:firstLine="0"/>
      </w:pPr>
      <w:r w:rsidRPr="00F70AFD">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7C21AE" w:rsidRDefault="005636C2">
      <w:pPr>
        <w:pStyle w:val="a3"/>
        <w:ind w:left="544" w:right="673" w:firstLine="0"/>
      </w:pPr>
      <w:r w:rsidRPr="00F70AFD">
        <w:t>Одним</w:t>
      </w:r>
      <w:r w:rsidRPr="00F70AFD">
        <w:rPr>
          <w:spacing w:val="-4"/>
        </w:rPr>
        <w:t xml:space="preserve"> </w:t>
      </w:r>
      <w:r w:rsidRPr="00F70AFD">
        <w:t>из</w:t>
      </w:r>
      <w:r w:rsidRPr="00F70AFD">
        <w:rPr>
          <w:spacing w:val="-3"/>
        </w:rPr>
        <w:t xml:space="preserve"> </w:t>
      </w:r>
      <w:r w:rsidRPr="00F70AFD">
        <w:t>механизмов</w:t>
      </w:r>
      <w:r w:rsidRPr="00F70AFD">
        <w:rPr>
          <w:spacing w:val="-3"/>
        </w:rPr>
        <w:t xml:space="preserve"> </w:t>
      </w:r>
      <w:r w:rsidRPr="00F70AFD">
        <w:t>повышения</w:t>
      </w:r>
      <w:r w:rsidRPr="00F70AFD">
        <w:rPr>
          <w:spacing w:val="-4"/>
        </w:rPr>
        <w:t xml:space="preserve"> </w:t>
      </w:r>
      <w:r w:rsidRPr="00F70AFD">
        <w:t>качества</w:t>
      </w:r>
      <w:r w:rsidRPr="00F70AFD">
        <w:rPr>
          <w:spacing w:val="-4"/>
        </w:rPr>
        <w:t xml:space="preserve"> </w:t>
      </w:r>
      <w:r w:rsidRPr="00F70AFD">
        <w:t>образования</w:t>
      </w:r>
      <w:r w:rsidRPr="00F70AFD">
        <w:rPr>
          <w:spacing w:val="-3"/>
        </w:rPr>
        <w:t xml:space="preserve"> </w:t>
      </w:r>
      <w:r w:rsidRPr="00F70AFD">
        <w:t>является</w:t>
      </w:r>
      <w:r w:rsidRPr="00F70AFD">
        <w:rPr>
          <w:spacing w:val="-3"/>
        </w:rPr>
        <w:t xml:space="preserve"> </w:t>
      </w:r>
      <w:r w:rsidRPr="00F70AFD">
        <w:t>система</w:t>
      </w:r>
      <w:r w:rsidRPr="00F70AFD">
        <w:rPr>
          <w:spacing w:val="-4"/>
        </w:rPr>
        <w:t xml:space="preserve"> </w:t>
      </w:r>
      <w:r w:rsidRPr="00F70AFD">
        <w:t>государственн</w:t>
      </w:r>
      <w:proofErr w:type="gramStart"/>
      <w:r w:rsidRPr="00F70AFD">
        <w:t>о-</w:t>
      </w:r>
      <w:proofErr w:type="gramEnd"/>
      <w:r w:rsidRPr="00F70AFD">
        <w:t xml:space="preserve"> 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w:t>
      </w:r>
      <w:r w:rsidRPr="00F70AFD">
        <w:rPr>
          <w:spacing w:val="40"/>
        </w:rPr>
        <w:t xml:space="preserve"> </w:t>
      </w:r>
      <w:r w:rsidRPr="00F70AFD">
        <w:t>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Default="00DA61C7">
      <w:pPr>
        <w:pStyle w:val="a3"/>
        <w:ind w:left="544" w:right="673" w:firstLine="0"/>
      </w:pPr>
    </w:p>
    <w:p w:rsidR="00DA61C7" w:rsidRPr="00F70AFD" w:rsidRDefault="00DA61C7">
      <w:pPr>
        <w:pStyle w:val="a3"/>
        <w:ind w:left="544" w:right="673" w:firstLine="0"/>
      </w:pPr>
    </w:p>
    <w:p w:rsidR="007C21AE" w:rsidRPr="00F70AFD" w:rsidRDefault="005636C2">
      <w:pPr>
        <w:pStyle w:val="11"/>
        <w:numPr>
          <w:ilvl w:val="1"/>
          <w:numId w:val="36"/>
        </w:numPr>
        <w:tabs>
          <w:tab w:val="left" w:pos="1122"/>
        </w:tabs>
        <w:spacing w:before="240"/>
        <w:ind w:right="675" w:firstLine="0"/>
        <w:jc w:val="left"/>
      </w:pPr>
      <w:r w:rsidRPr="00F70AFD">
        <w:lastRenderedPageBreak/>
        <w:t>Разработка сетевого графика (дорожная карта) по формированию необходимой системы условий</w:t>
      </w:r>
    </w:p>
    <w:p w:rsidR="007C21AE" w:rsidRPr="00F70AFD" w:rsidRDefault="007C21AE">
      <w:pPr>
        <w:pStyle w:val="a3"/>
        <w:spacing w:before="5"/>
        <w:ind w:left="0" w:firstLine="0"/>
        <w:jc w:val="left"/>
        <w:rPr>
          <w:b/>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6291"/>
        <w:gridCol w:w="1700"/>
      </w:tblGrid>
      <w:tr w:rsidR="007C21AE" w:rsidRPr="00F70AFD" w:rsidTr="00DA61C7">
        <w:trPr>
          <w:trHeight w:val="705"/>
        </w:trPr>
        <w:tc>
          <w:tcPr>
            <w:tcW w:w="2410" w:type="dxa"/>
          </w:tcPr>
          <w:p w:rsidR="007C21AE" w:rsidRPr="00F70AFD" w:rsidRDefault="005636C2">
            <w:pPr>
              <w:pStyle w:val="TableParagraph"/>
              <w:spacing w:before="68"/>
              <w:ind w:left="620" w:firstLine="2"/>
              <w:rPr>
                <w:b/>
                <w:sz w:val="24"/>
                <w:szCs w:val="24"/>
              </w:rPr>
            </w:pPr>
            <w:r w:rsidRPr="00F70AFD">
              <w:rPr>
                <w:b/>
                <w:spacing w:val="-2"/>
                <w:sz w:val="24"/>
                <w:szCs w:val="24"/>
              </w:rPr>
              <w:t>Направление мероприятий</w:t>
            </w:r>
          </w:p>
        </w:tc>
        <w:tc>
          <w:tcPr>
            <w:tcW w:w="6291" w:type="dxa"/>
          </w:tcPr>
          <w:p w:rsidR="007C21AE" w:rsidRPr="00F70AFD" w:rsidRDefault="005636C2">
            <w:pPr>
              <w:pStyle w:val="TableParagraph"/>
              <w:spacing w:before="206"/>
              <w:ind w:left="12"/>
              <w:jc w:val="center"/>
              <w:rPr>
                <w:b/>
                <w:sz w:val="24"/>
                <w:szCs w:val="24"/>
              </w:rPr>
            </w:pPr>
            <w:r w:rsidRPr="00F70AFD">
              <w:rPr>
                <w:b/>
                <w:spacing w:val="-2"/>
                <w:sz w:val="24"/>
                <w:szCs w:val="24"/>
              </w:rPr>
              <w:t>Мероприятия</w:t>
            </w:r>
          </w:p>
        </w:tc>
        <w:tc>
          <w:tcPr>
            <w:tcW w:w="1700" w:type="dxa"/>
          </w:tcPr>
          <w:p w:rsidR="007C21AE" w:rsidRPr="00F70AFD" w:rsidRDefault="005636C2">
            <w:pPr>
              <w:pStyle w:val="TableParagraph"/>
              <w:spacing w:before="68"/>
              <w:ind w:left="220" w:firstLine="280"/>
              <w:rPr>
                <w:b/>
                <w:sz w:val="24"/>
                <w:szCs w:val="24"/>
              </w:rPr>
            </w:pPr>
            <w:r w:rsidRPr="00F70AFD">
              <w:rPr>
                <w:b/>
                <w:spacing w:val="-2"/>
                <w:sz w:val="24"/>
                <w:szCs w:val="24"/>
              </w:rPr>
              <w:t>Сроки реализации</w:t>
            </w:r>
          </w:p>
        </w:tc>
      </w:tr>
      <w:tr w:rsidR="007C21AE" w:rsidRPr="00F70AFD" w:rsidTr="00DA61C7">
        <w:trPr>
          <w:trHeight w:val="1532"/>
        </w:trPr>
        <w:tc>
          <w:tcPr>
            <w:tcW w:w="2410" w:type="dxa"/>
            <w:vMerge w:val="restart"/>
          </w:tcPr>
          <w:p w:rsidR="007C21AE" w:rsidRPr="00F70AFD" w:rsidRDefault="005636C2">
            <w:pPr>
              <w:pStyle w:val="TableParagraph"/>
              <w:spacing w:before="68"/>
              <w:ind w:left="85" w:right="324"/>
              <w:rPr>
                <w:sz w:val="24"/>
                <w:szCs w:val="24"/>
              </w:rPr>
            </w:pPr>
            <w:r w:rsidRPr="00F70AFD">
              <w:rPr>
                <w:sz w:val="24"/>
                <w:szCs w:val="24"/>
              </w:rPr>
              <w:t>I.</w:t>
            </w:r>
            <w:r w:rsidRPr="00F70AFD">
              <w:rPr>
                <w:spacing w:val="40"/>
                <w:sz w:val="24"/>
                <w:szCs w:val="24"/>
              </w:rPr>
              <w:t xml:space="preserve"> </w:t>
            </w:r>
            <w:r w:rsidRPr="00F70AFD">
              <w:rPr>
                <w:sz w:val="24"/>
                <w:szCs w:val="24"/>
              </w:rPr>
              <w:t>Нормативное обеспечение</w:t>
            </w:r>
            <w:r w:rsidRPr="00F70AFD">
              <w:rPr>
                <w:spacing w:val="-15"/>
                <w:sz w:val="24"/>
                <w:szCs w:val="24"/>
              </w:rPr>
              <w:t xml:space="preserve"> </w:t>
            </w:r>
            <w:r w:rsidRPr="00F70AFD">
              <w:rPr>
                <w:sz w:val="24"/>
                <w:szCs w:val="24"/>
              </w:rPr>
              <w:t>введения ФГОС СОО</w:t>
            </w:r>
          </w:p>
        </w:tc>
        <w:tc>
          <w:tcPr>
            <w:tcW w:w="6291" w:type="dxa"/>
          </w:tcPr>
          <w:p w:rsidR="007C21AE" w:rsidRPr="00F70AFD" w:rsidRDefault="005636C2">
            <w:pPr>
              <w:pStyle w:val="TableParagraph"/>
              <w:spacing w:before="68"/>
              <w:ind w:left="86" w:right="76"/>
              <w:jc w:val="both"/>
              <w:rPr>
                <w:sz w:val="24"/>
                <w:szCs w:val="24"/>
              </w:rPr>
            </w:pPr>
            <w:r w:rsidRPr="00F70AFD">
              <w:rPr>
                <w:sz w:val="24"/>
                <w:szCs w:val="24"/>
              </w:rPr>
              <w:t>1. Наличие решения органа государственн</w:t>
            </w:r>
            <w:proofErr w:type="gramStart"/>
            <w:r w:rsidRPr="00F70AFD">
              <w:rPr>
                <w:sz w:val="24"/>
                <w:szCs w:val="24"/>
              </w:rPr>
              <w:t>о-</w:t>
            </w:r>
            <w:proofErr w:type="gramEnd"/>
            <w:r w:rsidRPr="00F70AFD">
              <w:rPr>
                <w:sz w:val="24"/>
                <w:szCs w:val="24"/>
              </w:rPr>
              <w:t xml:space="preserve"> общественного управления (совета школы, управляющего</w:t>
            </w:r>
            <w:r w:rsidRPr="00F70AFD">
              <w:rPr>
                <w:spacing w:val="-1"/>
                <w:sz w:val="24"/>
                <w:szCs w:val="24"/>
              </w:rPr>
              <w:t xml:space="preserve"> </w:t>
            </w:r>
            <w:r w:rsidRPr="00F70AFD">
              <w:rPr>
                <w:sz w:val="24"/>
                <w:szCs w:val="24"/>
              </w:rPr>
              <w:t>совета,</w:t>
            </w:r>
            <w:r w:rsidRPr="00F70AFD">
              <w:rPr>
                <w:spacing w:val="-1"/>
                <w:sz w:val="24"/>
                <w:szCs w:val="24"/>
              </w:rPr>
              <w:t xml:space="preserve"> </w:t>
            </w:r>
            <w:r w:rsidRPr="00F70AFD">
              <w:rPr>
                <w:sz w:val="24"/>
                <w:szCs w:val="24"/>
              </w:rPr>
              <w:t>попечительского</w:t>
            </w:r>
            <w:r w:rsidRPr="00F70AFD">
              <w:rPr>
                <w:spacing w:val="-1"/>
                <w:sz w:val="24"/>
                <w:szCs w:val="24"/>
              </w:rPr>
              <w:t xml:space="preserve"> </w:t>
            </w:r>
            <w:r w:rsidRPr="00F70AFD">
              <w:rPr>
                <w:sz w:val="24"/>
                <w:szCs w:val="24"/>
              </w:rPr>
              <w:t>совета) или иного локального акта о введении в образовательной организации ФГОС СОО</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706"/>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tabs>
                <w:tab w:val="left" w:pos="537"/>
                <w:tab w:val="left" w:pos="1942"/>
                <w:tab w:val="left" w:pos="2341"/>
                <w:tab w:val="left" w:pos="3936"/>
              </w:tabs>
              <w:spacing w:before="68"/>
              <w:ind w:left="86" w:right="78"/>
              <w:rPr>
                <w:sz w:val="24"/>
                <w:szCs w:val="24"/>
              </w:rPr>
            </w:pPr>
            <w:r w:rsidRPr="00F70AFD">
              <w:rPr>
                <w:spacing w:val="-6"/>
                <w:sz w:val="24"/>
                <w:szCs w:val="24"/>
              </w:rPr>
              <w:t>2.</w:t>
            </w:r>
            <w:r w:rsidRPr="00F70AFD">
              <w:rPr>
                <w:sz w:val="24"/>
                <w:szCs w:val="24"/>
              </w:rPr>
              <w:tab/>
            </w:r>
            <w:r w:rsidRPr="00F70AFD">
              <w:rPr>
                <w:spacing w:val="-2"/>
                <w:sz w:val="24"/>
                <w:szCs w:val="24"/>
              </w:rPr>
              <w:t>Разработка</w:t>
            </w:r>
            <w:r w:rsidRPr="00F70AFD">
              <w:rPr>
                <w:sz w:val="24"/>
                <w:szCs w:val="24"/>
              </w:rPr>
              <w:tab/>
            </w:r>
            <w:r w:rsidRPr="00F70AFD">
              <w:rPr>
                <w:spacing w:val="-10"/>
                <w:sz w:val="24"/>
                <w:szCs w:val="24"/>
              </w:rPr>
              <w:t>и</w:t>
            </w:r>
            <w:r w:rsidRPr="00F70AFD">
              <w:rPr>
                <w:sz w:val="24"/>
                <w:szCs w:val="24"/>
              </w:rPr>
              <w:tab/>
            </w:r>
            <w:r w:rsidRPr="00F70AFD">
              <w:rPr>
                <w:spacing w:val="-2"/>
                <w:sz w:val="24"/>
                <w:szCs w:val="24"/>
              </w:rPr>
              <w:t>утверждение</w:t>
            </w:r>
            <w:r w:rsidRPr="00F70AFD">
              <w:rPr>
                <w:sz w:val="24"/>
                <w:szCs w:val="24"/>
              </w:rPr>
              <w:tab/>
            </w:r>
            <w:r w:rsidRPr="00F70AFD">
              <w:rPr>
                <w:spacing w:val="-2"/>
                <w:sz w:val="24"/>
                <w:szCs w:val="24"/>
              </w:rPr>
              <w:t xml:space="preserve">плана-графика </w:t>
            </w:r>
            <w:r w:rsidRPr="00F70AFD">
              <w:rPr>
                <w:sz w:val="24"/>
                <w:szCs w:val="24"/>
              </w:rPr>
              <w:t>введения ФГОС СОО</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1531"/>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tabs>
                <w:tab w:val="left" w:pos="2794"/>
              </w:tabs>
              <w:spacing w:before="68"/>
              <w:ind w:left="86" w:right="74"/>
              <w:jc w:val="both"/>
              <w:rPr>
                <w:sz w:val="24"/>
                <w:szCs w:val="24"/>
              </w:rPr>
            </w:pPr>
            <w:r w:rsidRPr="00F70AFD">
              <w:rPr>
                <w:sz w:val="24"/>
                <w:szCs w:val="24"/>
              </w:rPr>
              <w:t xml:space="preserve">3. Обеспечение соответствия нормативной базы школы требованиям ФГОС СОО (цели образовательной деятельности, режим занятий, </w:t>
            </w:r>
            <w:r w:rsidRPr="00F70AFD">
              <w:rPr>
                <w:spacing w:val="-2"/>
                <w:sz w:val="24"/>
                <w:szCs w:val="24"/>
              </w:rPr>
              <w:t>финансирование,</w:t>
            </w:r>
            <w:r w:rsidRPr="00F70AFD">
              <w:rPr>
                <w:sz w:val="24"/>
                <w:szCs w:val="24"/>
              </w:rPr>
              <w:tab/>
            </w:r>
            <w:r w:rsidRPr="00F70AFD">
              <w:rPr>
                <w:spacing w:val="-2"/>
                <w:sz w:val="24"/>
                <w:szCs w:val="24"/>
              </w:rPr>
              <w:t xml:space="preserve">материально-техническое </w:t>
            </w:r>
            <w:r w:rsidRPr="00F70AFD">
              <w:rPr>
                <w:sz w:val="24"/>
                <w:szCs w:val="24"/>
              </w:rPr>
              <w:t>обеспечение и др.)</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1308"/>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spacing w:before="68"/>
              <w:ind w:left="86" w:right="75"/>
              <w:jc w:val="both"/>
              <w:rPr>
                <w:sz w:val="24"/>
                <w:szCs w:val="24"/>
              </w:rPr>
            </w:pPr>
            <w:r w:rsidRPr="00F70AFD">
              <w:rPr>
                <w:sz w:val="24"/>
                <w:szCs w:val="24"/>
              </w:rPr>
              <w:t>4.</w:t>
            </w:r>
            <w:r w:rsidRPr="00F70AFD">
              <w:rPr>
                <w:spacing w:val="40"/>
                <w:sz w:val="24"/>
                <w:szCs w:val="24"/>
              </w:rPr>
              <w:t xml:space="preserve"> </w:t>
            </w:r>
            <w:r w:rsidRPr="00F70AFD">
              <w:rPr>
                <w:sz w:val="24"/>
                <w:szCs w:val="24"/>
              </w:rPr>
              <w:t xml:space="preserve">Разработка на основе примерной основной образовательной </w:t>
            </w:r>
            <w:proofErr w:type="gramStart"/>
            <w:r w:rsidRPr="00F70AFD">
              <w:rPr>
                <w:sz w:val="24"/>
                <w:szCs w:val="24"/>
              </w:rPr>
              <w:t xml:space="preserve">программы среднего общего образования основной образовательной программы среднего общего образования образовательной </w:t>
            </w:r>
            <w:r w:rsidRPr="00F70AFD">
              <w:rPr>
                <w:spacing w:val="-2"/>
                <w:sz w:val="24"/>
                <w:szCs w:val="24"/>
              </w:rPr>
              <w:t>организации</w:t>
            </w:r>
            <w:proofErr w:type="gramEnd"/>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704"/>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tabs>
                <w:tab w:val="left" w:pos="717"/>
                <w:tab w:val="left" w:pos="2422"/>
                <w:tab w:val="left" w:pos="3719"/>
              </w:tabs>
              <w:spacing w:before="68"/>
              <w:ind w:left="86" w:right="75"/>
              <w:rPr>
                <w:sz w:val="24"/>
                <w:szCs w:val="24"/>
              </w:rPr>
            </w:pPr>
            <w:r w:rsidRPr="00F70AFD">
              <w:rPr>
                <w:spacing w:val="-6"/>
                <w:sz w:val="24"/>
                <w:szCs w:val="24"/>
              </w:rPr>
              <w:t>5.</w:t>
            </w:r>
            <w:r w:rsidRPr="00F70AFD">
              <w:rPr>
                <w:spacing w:val="-2"/>
                <w:sz w:val="24"/>
                <w:szCs w:val="24"/>
              </w:rPr>
              <w:t>Утверждение</w:t>
            </w:r>
            <w:r w:rsidR="00F70AFD">
              <w:rPr>
                <w:sz w:val="24"/>
                <w:szCs w:val="24"/>
              </w:rPr>
              <w:t xml:space="preserve">  </w:t>
            </w:r>
            <w:r w:rsidRPr="00F70AFD">
              <w:rPr>
                <w:spacing w:val="-2"/>
                <w:sz w:val="24"/>
                <w:szCs w:val="24"/>
              </w:rPr>
              <w:t>основной</w:t>
            </w:r>
            <w:r w:rsidR="00F70AFD">
              <w:rPr>
                <w:sz w:val="24"/>
                <w:szCs w:val="24"/>
              </w:rPr>
              <w:t xml:space="preserve"> </w:t>
            </w:r>
            <w:r w:rsidRPr="00F70AFD">
              <w:rPr>
                <w:spacing w:val="-2"/>
                <w:sz w:val="24"/>
                <w:szCs w:val="24"/>
              </w:rPr>
              <w:t xml:space="preserve">образовательной </w:t>
            </w:r>
            <w:r w:rsidRPr="00F70AFD">
              <w:rPr>
                <w:sz w:val="24"/>
                <w:szCs w:val="24"/>
              </w:rPr>
              <w:t>программы образовательной организации</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1535"/>
        </w:trPr>
        <w:tc>
          <w:tcPr>
            <w:tcW w:w="2410" w:type="dxa"/>
            <w:vMerge w:val="restart"/>
          </w:tcPr>
          <w:p w:rsidR="007C21AE" w:rsidRPr="00F70AFD" w:rsidRDefault="007C21AE">
            <w:pPr>
              <w:pStyle w:val="TableParagraph"/>
              <w:ind w:left="0"/>
              <w:rPr>
                <w:sz w:val="24"/>
                <w:szCs w:val="24"/>
              </w:rPr>
            </w:pPr>
          </w:p>
        </w:tc>
        <w:tc>
          <w:tcPr>
            <w:tcW w:w="6291" w:type="dxa"/>
          </w:tcPr>
          <w:p w:rsidR="007C21AE" w:rsidRPr="00F70AFD" w:rsidRDefault="00F70AFD">
            <w:pPr>
              <w:pStyle w:val="TableParagraph"/>
              <w:spacing w:before="72"/>
              <w:ind w:left="86" w:right="75"/>
              <w:jc w:val="both"/>
              <w:rPr>
                <w:sz w:val="24"/>
                <w:szCs w:val="24"/>
              </w:rPr>
            </w:pPr>
            <w:r>
              <w:rPr>
                <w:sz w:val="24"/>
                <w:szCs w:val="24"/>
              </w:rPr>
              <w:t>6.</w:t>
            </w:r>
            <w:r w:rsidR="005636C2" w:rsidRPr="00F70AFD">
              <w:rPr>
                <w:sz w:val="24"/>
                <w:szCs w:val="24"/>
              </w:rPr>
              <w:t>Приведение должностных инструкций работников образовательной организации в соответствие с требованиями ФГОС СОО и тарифно-квалификационными характеристиками и профессиональным стандартом педагога</w:t>
            </w:r>
          </w:p>
        </w:tc>
        <w:tc>
          <w:tcPr>
            <w:tcW w:w="1700" w:type="dxa"/>
          </w:tcPr>
          <w:p w:rsidR="007C21AE" w:rsidRPr="00F70AFD" w:rsidRDefault="005636C2">
            <w:pPr>
              <w:pStyle w:val="TableParagraph"/>
              <w:spacing w:before="72"/>
              <w:ind w:left="86"/>
              <w:rPr>
                <w:sz w:val="24"/>
                <w:szCs w:val="24"/>
              </w:rPr>
            </w:pPr>
            <w:r w:rsidRPr="00F70AFD">
              <w:rPr>
                <w:spacing w:val="-2"/>
                <w:sz w:val="24"/>
                <w:szCs w:val="24"/>
              </w:rPr>
              <w:t>Реализовано</w:t>
            </w:r>
          </w:p>
        </w:tc>
      </w:tr>
      <w:tr w:rsidR="007C21AE" w:rsidRPr="00F70AFD" w:rsidTr="00DA61C7">
        <w:trPr>
          <w:trHeight w:val="636"/>
        </w:trPr>
        <w:tc>
          <w:tcPr>
            <w:tcW w:w="2410" w:type="dxa"/>
            <w:vMerge/>
            <w:tcBorders>
              <w:top w:val="nil"/>
            </w:tcBorders>
          </w:tcPr>
          <w:p w:rsidR="007C21AE" w:rsidRPr="00F70AFD" w:rsidRDefault="007C21AE">
            <w:pPr>
              <w:rPr>
                <w:sz w:val="24"/>
                <w:szCs w:val="24"/>
              </w:rPr>
            </w:pPr>
          </w:p>
        </w:tc>
        <w:tc>
          <w:tcPr>
            <w:tcW w:w="6291" w:type="dxa"/>
            <w:tcBorders>
              <w:bottom w:val="nil"/>
            </w:tcBorders>
          </w:tcPr>
          <w:p w:rsidR="007C21AE" w:rsidRPr="00F70AFD" w:rsidRDefault="005636C2">
            <w:pPr>
              <w:pStyle w:val="TableParagraph"/>
              <w:tabs>
                <w:tab w:val="left" w:pos="571"/>
              </w:tabs>
              <w:spacing w:before="72"/>
              <w:ind w:left="86"/>
              <w:rPr>
                <w:sz w:val="24"/>
                <w:szCs w:val="24"/>
              </w:rPr>
            </w:pPr>
            <w:r w:rsidRPr="00F70AFD">
              <w:rPr>
                <w:spacing w:val="-5"/>
                <w:sz w:val="24"/>
                <w:szCs w:val="24"/>
              </w:rPr>
              <w:t>7.</w:t>
            </w:r>
            <w:r w:rsidRPr="00F70AFD">
              <w:rPr>
                <w:sz w:val="24"/>
                <w:szCs w:val="24"/>
              </w:rPr>
              <w:t>Определение</w:t>
            </w:r>
            <w:r w:rsidRPr="00F70AFD">
              <w:rPr>
                <w:spacing w:val="31"/>
                <w:sz w:val="24"/>
                <w:szCs w:val="24"/>
              </w:rPr>
              <w:t xml:space="preserve">  </w:t>
            </w:r>
            <w:r w:rsidRPr="00F70AFD">
              <w:rPr>
                <w:sz w:val="24"/>
                <w:szCs w:val="24"/>
              </w:rPr>
              <w:t>списка</w:t>
            </w:r>
            <w:r w:rsidRPr="00F70AFD">
              <w:rPr>
                <w:spacing w:val="31"/>
                <w:sz w:val="24"/>
                <w:szCs w:val="24"/>
              </w:rPr>
              <w:t xml:space="preserve">  </w:t>
            </w:r>
            <w:r w:rsidRPr="00F70AFD">
              <w:rPr>
                <w:sz w:val="24"/>
                <w:szCs w:val="24"/>
              </w:rPr>
              <w:t>учебников</w:t>
            </w:r>
            <w:r w:rsidRPr="00F70AFD">
              <w:rPr>
                <w:spacing w:val="32"/>
                <w:sz w:val="24"/>
                <w:szCs w:val="24"/>
              </w:rPr>
              <w:t xml:space="preserve">  </w:t>
            </w:r>
            <w:r w:rsidRPr="00F70AFD">
              <w:rPr>
                <w:sz w:val="24"/>
                <w:szCs w:val="24"/>
              </w:rPr>
              <w:t>и</w:t>
            </w:r>
            <w:r w:rsidRPr="00F70AFD">
              <w:rPr>
                <w:spacing w:val="32"/>
                <w:sz w:val="24"/>
                <w:szCs w:val="24"/>
              </w:rPr>
              <w:t xml:space="preserve">  </w:t>
            </w:r>
            <w:r w:rsidRPr="00F70AFD">
              <w:rPr>
                <w:spacing w:val="-2"/>
                <w:sz w:val="24"/>
                <w:szCs w:val="24"/>
              </w:rPr>
              <w:t>учебных</w:t>
            </w:r>
          </w:p>
        </w:tc>
        <w:tc>
          <w:tcPr>
            <w:tcW w:w="1700" w:type="dxa"/>
            <w:tcBorders>
              <w:bottom w:val="nil"/>
            </w:tcBorders>
          </w:tcPr>
          <w:p w:rsidR="007C21AE" w:rsidRPr="00F70AFD" w:rsidRDefault="005636C2">
            <w:pPr>
              <w:pStyle w:val="TableParagraph"/>
              <w:spacing w:before="72"/>
              <w:ind w:left="86"/>
              <w:rPr>
                <w:sz w:val="24"/>
                <w:szCs w:val="24"/>
              </w:rPr>
            </w:pPr>
            <w:r w:rsidRPr="00F70AFD">
              <w:rPr>
                <w:spacing w:val="-2"/>
                <w:sz w:val="24"/>
                <w:szCs w:val="24"/>
              </w:rPr>
              <w:t>Реализовано</w:t>
            </w:r>
          </w:p>
        </w:tc>
      </w:tr>
    </w:tbl>
    <w:p w:rsidR="007C21AE" w:rsidRPr="00F70AFD" w:rsidRDefault="007C21AE">
      <w:pPr>
        <w:rPr>
          <w:sz w:val="24"/>
          <w:szCs w:val="24"/>
        </w:rPr>
        <w:sectPr w:rsidR="007C21AE" w:rsidRPr="00F70AFD">
          <w:pgSz w:w="11910" w:h="16840"/>
          <w:pgMar w:top="1040" w:right="180" w:bottom="660" w:left="1160" w:header="0" w:footer="47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6291"/>
        <w:gridCol w:w="1700"/>
      </w:tblGrid>
      <w:tr w:rsidR="007C21AE" w:rsidRPr="00F70AFD" w:rsidTr="00DA61C7">
        <w:trPr>
          <w:trHeight w:val="983"/>
        </w:trPr>
        <w:tc>
          <w:tcPr>
            <w:tcW w:w="2410" w:type="dxa"/>
            <w:vMerge w:val="restart"/>
            <w:tcBorders>
              <w:top w:val="nil"/>
            </w:tcBorders>
          </w:tcPr>
          <w:p w:rsidR="007C21AE" w:rsidRPr="00F70AFD" w:rsidRDefault="007C21AE">
            <w:pPr>
              <w:pStyle w:val="TableParagraph"/>
              <w:ind w:left="0"/>
              <w:rPr>
                <w:sz w:val="24"/>
                <w:szCs w:val="24"/>
              </w:rPr>
            </w:pPr>
          </w:p>
        </w:tc>
        <w:tc>
          <w:tcPr>
            <w:tcW w:w="6291" w:type="dxa"/>
          </w:tcPr>
          <w:p w:rsidR="007C21AE" w:rsidRPr="00F70AFD" w:rsidRDefault="005636C2">
            <w:pPr>
              <w:pStyle w:val="TableParagraph"/>
              <w:spacing w:before="72"/>
              <w:ind w:left="86" w:right="75"/>
              <w:jc w:val="both"/>
              <w:rPr>
                <w:sz w:val="24"/>
                <w:szCs w:val="24"/>
              </w:rPr>
            </w:pPr>
            <w:r w:rsidRPr="00F70AFD">
              <w:rPr>
                <w:sz w:val="24"/>
                <w:szCs w:val="24"/>
              </w:rPr>
              <w:t>пособий, используемых в образовательной деятельности в соответствии с ФГОС СОО и входящих в федеральный перечень учебников</w:t>
            </w:r>
          </w:p>
        </w:tc>
        <w:tc>
          <w:tcPr>
            <w:tcW w:w="1700" w:type="dxa"/>
          </w:tcPr>
          <w:p w:rsidR="007C21AE" w:rsidRPr="00F70AFD" w:rsidRDefault="007C21AE">
            <w:pPr>
              <w:pStyle w:val="TableParagraph"/>
              <w:ind w:left="0"/>
              <w:rPr>
                <w:sz w:val="24"/>
                <w:szCs w:val="24"/>
              </w:rPr>
            </w:pPr>
          </w:p>
        </w:tc>
      </w:tr>
      <w:tr w:rsidR="007C21AE" w:rsidRPr="00F70AFD" w:rsidTr="00DA61C7">
        <w:trPr>
          <w:trHeight w:val="1536"/>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spacing w:before="72"/>
              <w:ind w:left="86" w:right="75"/>
              <w:jc w:val="both"/>
              <w:rPr>
                <w:sz w:val="24"/>
                <w:szCs w:val="24"/>
              </w:rPr>
            </w:pPr>
            <w:r w:rsidRPr="00F70AFD">
              <w:rPr>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700" w:type="dxa"/>
          </w:tcPr>
          <w:p w:rsidR="007C21AE" w:rsidRPr="00F70AFD" w:rsidRDefault="005636C2">
            <w:pPr>
              <w:pStyle w:val="TableParagraph"/>
              <w:spacing w:before="72"/>
              <w:ind w:left="86"/>
              <w:rPr>
                <w:sz w:val="24"/>
                <w:szCs w:val="24"/>
              </w:rPr>
            </w:pPr>
            <w:r w:rsidRPr="00F70AFD">
              <w:rPr>
                <w:spacing w:val="-2"/>
                <w:sz w:val="24"/>
                <w:szCs w:val="24"/>
              </w:rPr>
              <w:t>Реализовано</w:t>
            </w:r>
          </w:p>
        </w:tc>
      </w:tr>
      <w:tr w:rsidR="007C21AE" w:rsidRPr="00F70AFD" w:rsidTr="00DA61C7">
        <w:trPr>
          <w:trHeight w:val="4715"/>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numPr>
                <w:ilvl w:val="0"/>
                <w:numId w:val="1"/>
              </w:numPr>
              <w:tabs>
                <w:tab w:val="left" w:pos="386"/>
              </w:tabs>
              <w:spacing w:before="72" w:line="275" w:lineRule="exact"/>
              <w:rPr>
                <w:sz w:val="24"/>
                <w:szCs w:val="24"/>
              </w:rPr>
            </w:pPr>
            <w:r w:rsidRPr="00F70AFD">
              <w:rPr>
                <w:spacing w:val="-2"/>
                <w:sz w:val="24"/>
                <w:szCs w:val="24"/>
              </w:rPr>
              <w:t>Доработка:</w:t>
            </w:r>
          </w:p>
          <w:p w:rsidR="007C21AE" w:rsidRPr="00F70AFD" w:rsidRDefault="005636C2">
            <w:pPr>
              <w:pStyle w:val="TableParagraph"/>
              <w:numPr>
                <w:ilvl w:val="1"/>
                <w:numId w:val="1"/>
              </w:numPr>
              <w:tabs>
                <w:tab w:val="left" w:pos="426"/>
              </w:tabs>
              <w:ind w:right="188"/>
              <w:rPr>
                <w:sz w:val="24"/>
                <w:szCs w:val="24"/>
              </w:rPr>
            </w:pPr>
            <w:r w:rsidRPr="00F70AFD">
              <w:rPr>
                <w:sz w:val="24"/>
                <w:szCs w:val="24"/>
              </w:rPr>
              <w:t>образовательных</w:t>
            </w:r>
            <w:r w:rsidRPr="00F70AFD">
              <w:rPr>
                <w:spacing w:val="-4"/>
                <w:sz w:val="24"/>
                <w:szCs w:val="24"/>
              </w:rPr>
              <w:t xml:space="preserve"> </w:t>
            </w:r>
            <w:r w:rsidRPr="00F70AFD">
              <w:rPr>
                <w:sz w:val="24"/>
                <w:szCs w:val="24"/>
              </w:rPr>
              <w:t>программ</w:t>
            </w:r>
            <w:r w:rsidRPr="00F70AFD">
              <w:rPr>
                <w:spacing w:val="-5"/>
                <w:sz w:val="24"/>
                <w:szCs w:val="24"/>
              </w:rPr>
              <w:t xml:space="preserve"> </w:t>
            </w:r>
            <w:r w:rsidRPr="00F70AFD">
              <w:rPr>
                <w:sz w:val="24"/>
                <w:szCs w:val="24"/>
              </w:rPr>
              <w:t>(индивидуальных</w:t>
            </w:r>
            <w:r w:rsidRPr="00F70AFD">
              <w:rPr>
                <w:spacing w:val="-4"/>
                <w:sz w:val="24"/>
                <w:szCs w:val="24"/>
              </w:rPr>
              <w:t xml:space="preserve"> </w:t>
            </w:r>
            <w:r w:rsidRPr="00F70AFD">
              <w:rPr>
                <w:sz w:val="24"/>
                <w:szCs w:val="24"/>
              </w:rPr>
              <w:t xml:space="preserve">и </w:t>
            </w:r>
            <w:r w:rsidRPr="00F70AFD">
              <w:rPr>
                <w:spacing w:val="-2"/>
                <w:sz w:val="24"/>
                <w:szCs w:val="24"/>
              </w:rPr>
              <w:t>др.);</w:t>
            </w:r>
          </w:p>
          <w:p w:rsidR="007C21AE" w:rsidRPr="00F70AFD" w:rsidRDefault="005636C2">
            <w:pPr>
              <w:pStyle w:val="TableParagraph"/>
              <w:numPr>
                <w:ilvl w:val="1"/>
                <w:numId w:val="1"/>
              </w:numPr>
              <w:tabs>
                <w:tab w:val="left" w:pos="425"/>
              </w:tabs>
              <w:ind w:left="425" w:hanging="359"/>
              <w:rPr>
                <w:sz w:val="24"/>
                <w:szCs w:val="24"/>
              </w:rPr>
            </w:pPr>
            <w:r w:rsidRPr="00F70AFD">
              <w:rPr>
                <w:sz w:val="24"/>
                <w:szCs w:val="24"/>
              </w:rPr>
              <w:t>учебного</w:t>
            </w:r>
            <w:r w:rsidRPr="00F70AFD">
              <w:rPr>
                <w:spacing w:val="-5"/>
                <w:sz w:val="24"/>
                <w:szCs w:val="24"/>
              </w:rPr>
              <w:t xml:space="preserve"> </w:t>
            </w:r>
            <w:r w:rsidRPr="00F70AFD">
              <w:rPr>
                <w:spacing w:val="-2"/>
                <w:sz w:val="24"/>
                <w:szCs w:val="24"/>
              </w:rPr>
              <w:t>плана;</w:t>
            </w:r>
          </w:p>
          <w:p w:rsidR="007C21AE" w:rsidRPr="00F70AFD" w:rsidRDefault="005636C2">
            <w:pPr>
              <w:pStyle w:val="TableParagraph"/>
              <w:numPr>
                <w:ilvl w:val="1"/>
                <w:numId w:val="1"/>
              </w:numPr>
              <w:tabs>
                <w:tab w:val="left" w:pos="426"/>
              </w:tabs>
              <w:ind w:right="79"/>
              <w:rPr>
                <w:sz w:val="24"/>
                <w:szCs w:val="24"/>
              </w:rPr>
            </w:pPr>
            <w:r w:rsidRPr="00F70AFD">
              <w:rPr>
                <w:sz w:val="24"/>
                <w:szCs w:val="24"/>
              </w:rPr>
              <w:t>рабочих</w:t>
            </w:r>
            <w:r w:rsidRPr="00F70AFD">
              <w:rPr>
                <w:spacing w:val="31"/>
                <w:sz w:val="24"/>
                <w:szCs w:val="24"/>
              </w:rPr>
              <w:t xml:space="preserve"> </w:t>
            </w:r>
            <w:r w:rsidRPr="00F70AFD">
              <w:rPr>
                <w:sz w:val="24"/>
                <w:szCs w:val="24"/>
              </w:rPr>
              <w:t>программ</w:t>
            </w:r>
            <w:r w:rsidRPr="00F70AFD">
              <w:rPr>
                <w:spacing w:val="31"/>
                <w:sz w:val="24"/>
                <w:szCs w:val="24"/>
              </w:rPr>
              <w:t xml:space="preserve"> </w:t>
            </w:r>
            <w:r w:rsidRPr="00F70AFD">
              <w:rPr>
                <w:sz w:val="24"/>
                <w:szCs w:val="24"/>
              </w:rPr>
              <w:t>учебных</w:t>
            </w:r>
            <w:r w:rsidRPr="00F70AFD">
              <w:rPr>
                <w:spacing w:val="31"/>
                <w:sz w:val="24"/>
                <w:szCs w:val="24"/>
              </w:rPr>
              <w:t xml:space="preserve"> </w:t>
            </w:r>
            <w:r w:rsidRPr="00F70AFD">
              <w:rPr>
                <w:sz w:val="24"/>
                <w:szCs w:val="24"/>
              </w:rPr>
              <w:t>предметов,</w:t>
            </w:r>
            <w:r w:rsidRPr="00F70AFD">
              <w:rPr>
                <w:spacing w:val="33"/>
                <w:sz w:val="24"/>
                <w:szCs w:val="24"/>
              </w:rPr>
              <w:t xml:space="preserve"> </w:t>
            </w:r>
            <w:r w:rsidRPr="00F70AFD">
              <w:rPr>
                <w:sz w:val="24"/>
                <w:szCs w:val="24"/>
              </w:rPr>
              <w:t>курсов, дисциплин, модулей;</w:t>
            </w:r>
          </w:p>
          <w:p w:rsidR="007C21AE" w:rsidRPr="00F70AFD" w:rsidRDefault="005636C2">
            <w:pPr>
              <w:pStyle w:val="TableParagraph"/>
              <w:numPr>
                <w:ilvl w:val="1"/>
                <w:numId w:val="1"/>
              </w:numPr>
              <w:tabs>
                <w:tab w:val="left" w:pos="425"/>
              </w:tabs>
              <w:ind w:left="425" w:hanging="359"/>
              <w:rPr>
                <w:sz w:val="24"/>
                <w:szCs w:val="24"/>
              </w:rPr>
            </w:pPr>
            <w:r w:rsidRPr="00F70AFD">
              <w:rPr>
                <w:sz w:val="24"/>
                <w:szCs w:val="24"/>
              </w:rPr>
              <w:t>годового</w:t>
            </w:r>
            <w:r w:rsidRPr="00F70AFD">
              <w:rPr>
                <w:spacing w:val="-6"/>
                <w:sz w:val="24"/>
                <w:szCs w:val="24"/>
              </w:rPr>
              <w:t xml:space="preserve"> </w:t>
            </w:r>
            <w:r w:rsidRPr="00F70AFD">
              <w:rPr>
                <w:sz w:val="24"/>
                <w:szCs w:val="24"/>
              </w:rPr>
              <w:t>календарного</w:t>
            </w:r>
            <w:r w:rsidRPr="00F70AFD">
              <w:rPr>
                <w:spacing w:val="-6"/>
                <w:sz w:val="24"/>
                <w:szCs w:val="24"/>
              </w:rPr>
              <w:t xml:space="preserve"> </w:t>
            </w:r>
            <w:r w:rsidRPr="00F70AFD">
              <w:rPr>
                <w:sz w:val="24"/>
                <w:szCs w:val="24"/>
              </w:rPr>
              <w:t>учебного</w:t>
            </w:r>
            <w:r w:rsidRPr="00F70AFD">
              <w:rPr>
                <w:spacing w:val="-6"/>
                <w:sz w:val="24"/>
                <w:szCs w:val="24"/>
              </w:rPr>
              <w:t xml:space="preserve"> </w:t>
            </w:r>
            <w:r w:rsidRPr="00F70AFD">
              <w:rPr>
                <w:spacing w:val="-2"/>
                <w:sz w:val="24"/>
                <w:szCs w:val="24"/>
              </w:rPr>
              <w:t>графика;</w:t>
            </w:r>
          </w:p>
          <w:p w:rsidR="007C21AE" w:rsidRPr="00F70AFD" w:rsidRDefault="005636C2">
            <w:pPr>
              <w:pStyle w:val="TableParagraph"/>
              <w:numPr>
                <w:ilvl w:val="1"/>
                <w:numId w:val="1"/>
              </w:numPr>
              <w:tabs>
                <w:tab w:val="left" w:pos="426"/>
              </w:tabs>
              <w:ind w:right="76"/>
              <w:jc w:val="both"/>
              <w:rPr>
                <w:sz w:val="24"/>
                <w:szCs w:val="24"/>
              </w:rPr>
            </w:pPr>
            <w:r w:rsidRPr="00F70AFD">
              <w:rPr>
                <w:sz w:val="24"/>
                <w:szCs w:val="24"/>
              </w:rPr>
              <w:t xml:space="preserve">положений о внеурочной деятельности </w:t>
            </w:r>
            <w:r w:rsidRPr="00F70AFD">
              <w:rPr>
                <w:spacing w:val="-2"/>
                <w:sz w:val="24"/>
                <w:szCs w:val="24"/>
              </w:rPr>
              <w:t>обучающихся;</w:t>
            </w:r>
          </w:p>
          <w:p w:rsidR="007C21AE" w:rsidRPr="00F70AFD" w:rsidRDefault="005636C2">
            <w:pPr>
              <w:pStyle w:val="TableParagraph"/>
              <w:numPr>
                <w:ilvl w:val="1"/>
                <w:numId w:val="1"/>
              </w:numPr>
              <w:tabs>
                <w:tab w:val="left" w:pos="426"/>
                <w:tab w:val="left" w:pos="1897"/>
                <w:tab w:val="left" w:pos="3861"/>
              </w:tabs>
              <w:ind w:right="76"/>
              <w:jc w:val="both"/>
              <w:rPr>
                <w:sz w:val="24"/>
                <w:szCs w:val="24"/>
              </w:rPr>
            </w:pPr>
            <w:r w:rsidRPr="00F70AFD">
              <w:rPr>
                <w:sz w:val="24"/>
                <w:szCs w:val="24"/>
              </w:rPr>
              <w:t xml:space="preserve">положения об организации текущей и итоговой </w:t>
            </w:r>
            <w:r w:rsidRPr="00F70AFD">
              <w:rPr>
                <w:spacing w:val="-2"/>
                <w:sz w:val="24"/>
                <w:szCs w:val="24"/>
              </w:rPr>
              <w:t>оценки</w:t>
            </w:r>
            <w:r w:rsidR="00DA61C7">
              <w:rPr>
                <w:sz w:val="24"/>
                <w:szCs w:val="24"/>
              </w:rPr>
              <w:t xml:space="preserve"> </w:t>
            </w:r>
            <w:r w:rsidRPr="00F70AFD">
              <w:rPr>
                <w:spacing w:val="-2"/>
                <w:sz w:val="24"/>
                <w:szCs w:val="24"/>
              </w:rPr>
              <w:t>достижения</w:t>
            </w:r>
            <w:r w:rsidRPr="00F70AFD">
              <w:rPr>
                <w:sz w:val="24"/>
                <w:szCs w:val="24"/>
              </w:rPr>
              <w:tab/>
            </w:r>
            <w:proofErr w:type="gramStart"/>
            <w:r w:rsidRPr="00F70AFD">
              <w:rPr>
                <w:spacing w:val="-2"/>
                <w:sz w:val="24"/>
                <w:szCs w:val="24"/>
              </w:rPr>
              <w:t>обучающимися</w:t>
            </w:r>
            <w:proofErr w:type="gramEnd"/>
            <w:r w:rsidRPr="00F70AFD">
              <w:rPr>
                <w:spacing w:val="-2"/>
                <w:sz w:val="24"/>
                <w:szCs w:val="24"/>
              </w:rPr>
              <w:t xml:space="preserve"> </w:t>
            </w:r>
            <w:r w:rsidRPr="00F70AFD">
              <w:rPr>
                <w:sz w:val="24"/>
                <w:szCs w:val="24"/>
              </w:rPr>
              <w:t>планируемых результатов освоения основной образовательной программы;</w:t>
            </w:r>
          </w:p>
          <w:p w:rsidR="007C21AE" w:rsidRPr="00F70AFD" w:rsidRDefault="00DA61C7">
            <w:pPr>
              <w:pStyle w:val="TableParagraph"/>
              <w:numPr>
                <w:ilvl w:val="1"/>
                <w:numId w:val="1"/>
              </w:numPr>
              <w:tabs>
                <w:tab w:val="left" w:pos="426"/>
              </w:tabs>
              <w:ind w:right="77"/>
              <w:jc w:val="both"/>
              <w:rPr>
                <w:sz w:val="24"/>
                <w:szCs w:val="24"/>
              </w:rPr>
            </w:pPr>
            <w:r>
              <w:rPr>
                <w:sz w:val="24"/>
                <w:szCs w:val="24"/>
              </w:rPr>
              <w:t xml:space="preserve">положения </w:t>
            </w:r>
            <w:r w:rsidR="005636C2" w:rsidRPr="00F70AFD">
              <w:rPr>
                <w:sz w:val="24"/>
                <w:szCs w:val="24"/>
              </w:rPr>
              <w:t xml:space="preserve">об организации домашней работы </w:t>
            </w:r>
            <w:proofErr w:type="gramStart"/>
            <w:r w:rsidR="005636C2" w:rsidRPr="00F70AFD">
              <w:rPr>
                <w:spacing w:val="-2"/>
                <w:sz w:val="24"/>
                <w:szCs w:val="24"/>
              </w:rPr>
              <w:t>обучающихся</w:t>
            </w:r>
            <w:proofErr w:type="gramEnd"/>
            <w:r w:rsidR="005636C2" w:rsidRPr="00F70AFD">
              <w:rPr>
                <w:spacing w:val="-2"/>
                <w:sz w:val="24"/>
                <w:szCs w:val="24"/>
              </w:rPr>
              <w:t>;</w:t>
            </w:r>
          </w:p>
          <w:p w:rsidR="007C21AE" w:rsidRPr="00F70AFD" w:rsidRDefault="005636C2">
            <w:pPr>
              <w:pStyle w:val="TableParagraph"/>
              <w:numPr>
                <w:ilvl w:val="1"/>
                <w:numId w:val="1"/>
              </w:numPr>
              <w:tabs>
                <w:tab w:val="left" w:pos="425"/>
              </w:tabs>
              <w:ind w:left="425" w:hanging="359"/>
              <w:jc w:val="both"/>
              <w:rPr>
                <w:sz w:val="24"/>
                <w:szCs w:val="24"/>
              </w:rPr>
            </w:pPr>
            <w:r w:rsidRPr="00F70AFD">
              <w:rPr>
                <w:sz w:val="24"/>
                <w:szCs w:val="24"/>
              </w:rPr>
              <w:t>положения</w:t>
            </w:r>
            <w:r w:rsidRPr="00F70AFD">
              <w:rPr>
                <w:spacing w:val="-5"/>
                <w:sz w:val="24"/>
                <w:szCs w:val="24"/>
              </w:rPr>
              <w:t xml:space="preserve"> </w:t>
            </w:r>
            <w:r w:rsidRPr="00F70AFD">
              <w:rPr>
                <w:sz w:val="24"/>
                <w:szCs w:val="24"/>
              </w:rPr>
              <w:t>о</w:t>
            </w:r>
            <w:r w:rsidRPr="00F70AFD">
              <w:rPr>
                <w:spacing w:val="-3"/>
                <w:sz w:val="24"/>
                <w:szCs w:val="24"/>
              </w:rPr>
              <w:t xml:space="preserve"> </w:t>
            </w:r>
            <w:r w:rsidRPr="00F70AFD">
              <w:rPr>
                <w:sz w:val="24"/>
                <w:szCs w:val="24"/>
              </w:rPr>
              <w:t>формах</w:t>
            </w:r>
            <w:r w:rsidRPr="00F70AFD">
              <w:rPr>
                <w:spacing w:val="-4"/>
                <w:sz w:val="24"/>
                <w:szCs w:val="24"/>
              </w:rPr>
              <w:t xml:space="preserve"> </w:t>
            </w:r>
            <w:r w:rsidRPr="00F70AFD">
              <w:rPr>
                <w:sz w:val="24"/>
                <w:szCs w:val="24"/>
              </w:rPr>
              <w:t>получения</w:t>
            </w:r>
            <w:r w:rsidRPr="00F70AFD">
              <w:rPr>
                <w:spacing w:val="-4"/>
                <w:sz w:val="24"/>
                <w:szCs w:val="24"/>
              </w:rPr>
              <w:t xml:space="preserve"> </w:t>
            </w:r>
            <w:r w:rsidRPr="00F70AFD">
              <w:rPr>
                <w:spacing w:val="-2"/>
                <w:sz w:val="24"/>
                <w:szCs w:val="24"/>
              </w:rPr>
              <w:t>образования.</w:t>
            </w:r>
          </w:p>
        </w:tc>
        <w:tc>
          <w:tcPr>
            <w:tcW w:w="1700" w:type="dxa"/>
          </w:tcPr>
          <w:p w:rsidR="007C21AE" w:rsidRPr="00F70AFD" w:rsidRDefault="005636C2">
            <w:pPr>
              <w:pStyle w:val="TableParagraph"/>
              <w:spacing w:before="72"/>
              <w:ind w:left="86"/>
              <w:rPr>
                <w:sz w:val="24"/>
                <w:szCs w:val="24"/>
              </w:rPr>
            </w:pPr>
            <w:r w:rsidRPr="00F70AFD">
              <w:rPr>
                <w:spacing w:val="-2"/>
                <w:sz w:val="24"/>
                <w:szCs w:val="24"/>
              </w:rPr>
              <w:t>Реализовано</w:t>
            </w:r>
          </w:p>
        </w:tc>
      </w:tr>
      <w:tr w:rsidR="007C21AE" w:rsidRPr="00F70AFD" w:rsidTr="00DA61C7">
        <w:trPr>
          <w:trHeight w:val="978"/>
        </w:trPr>
        <w:tc>
          <w:tcPr>
            <w:tcW w:w="2410" w:type="dxa"/>
            <w:vMerge w:val="restart"/>
          </w:tcPr>
          <w:p w:rsidR="007C21AE" w:rsidRPr="00F70AFD" w:rsidRDefault="005636C2">
            <w:pPr>
              <w:pStyle w:val="TableParagraph"/>
              <w:spacing w:before="68"/>
              <w:ind w:left="85"/>
              <w:rPr>
                <w:sz w:val="24"/>
                <w:szCs w:val="24"/>
              </w:rPr>
            </w:pPr>
            <w:r w:rsidRPr="00F70AFD">
              <w:rPr>
                <w:sz w:val="24"/>
                <w:szCs w:val="24"/>
              </w:rPr>
              <w:t>II. Финансовое обеспечение введения ФГОС</w:t>
            </w:r>
            <w:r w:rsidRPr="00F70AFD">
              <w:rPr>
                <w:spacing w:val="-15"/>
                <w:sz w:val="24"/>
                <w:szCs w:val="24"/>
              </w:rPr>
              <w:t xml:space="preserve"> </w:t>
            </w:r>
            <w:r w:rsidRPr="00F70AFD">
              <w:rPr>
                <w:sz w:val="24"/>
                <w:szCs w:val="24"/>
              </w:rPr>
              <w:t>среднего</w:t>
            </w:r>
            <w:r w:rsidRPr="00F70AFD">
              <w:rPr>
                <w:spacing w:val="-15"/>
                <w:sz w:val="24"/>
                <w:szCs w:val="24"/>
              </w:rPr>
              <w:t xml:space="preserve"> </w:t>
            </w:r>
            <w:r w:rsidRPr="00F70AFD">
              <w:rPr>
                <w:sz w:val="24"/>
                <w:szCs w:val="24"/>
              </w:rPr>
              <w:t xml:space="preserve">общего </w:t>
            </w:r>
            <w:r w:rsidRPr="00F70AFD">
              <w:rPr>
                <w:spacing w:val="-2"/>
                <w:sz w:val="24"/>
                <w:szCs w:val="24"/>
              </w:rPr>
              <w:t>образования</w:t>
            </w:r>
          </w:p>
        </w:tc>
        <w:tc>
          <w:tcPr>
            <w:tcW w:w="6291" w:type="dxa"/>
          </w:tcPr>
          <w:p w:rsidR="007C21AE" w:rsidRPr="00F70AFD" w:rsidRDefault="005636C2">
            <w:pPr>
              <w:pStyle w:val="TableParagraph"/>
              <w:spacing w:before="68"/>
              <w:ind w:left="86" w:right="75"/>
              <w:jc w:val="both"/>
              <w:rPr>
                <w:sz w:val="24"/>
                <w:szCs w:val="24"/>
              </w:rPr>
            </w:pPr>
            <w:r w:rsidRPr="00F70AFD">
              <w:rPr>
                <w:sz w:val="24"/>
                <w:szCs w:val="24"/>
              </w:rPr>
              <w:t>1. Определение</w:t>
            </w:r>
            <w:r w:rsidRPr="00F70AFD">
              <w:rPr>
                <w:spacing w:val="40"/>
                <w:sz w:val="24"/>
                <w:szCs w:val="24"/>
              </w:rPr>
              <w:t xml:space="preserve"> </w:t>
            </w:r>
            <w:r w:rsidRPr="00F70AFD">
              <w:rPr>
                <w:sz w:val="24"/>
                <w:szCs w:val="24"/>
              </w:rPr>
              <w:t>объема</w:t>
            </w:r>
            <w:r w:rsidRPr="00F70AFD">
              <w:rPr>
                <w:spacing w:val="40"/>
                <w:sz w:val="24"/>
                <w:szCs w:val="24"/>
              </w:rPr>
              <w:t xml:space="preserve"> </w:t>
            </w:r>
            <w:r w:rsidRPr="00F70AFD">
              <w:rPr>
                <w:sz w:val="24"/>
                <w:szCs w:val="24"/>
              </w:rPr>
              <w:t>расходов,</w:t>
            </w:r>
            <w:r w:rsidRPr="00F70AFD">
              <w:rPr>
                <w:spacing w:val="40"/>
                <w:sz w:val="24"/>
                <w:szCs w:val="24"/>
              </w:rPr>
              <w:t xml:space="preserve"> </w:t>
            </w:r>
            <w:r w:rsidRPr="00F70AFD">
              <w:rPr>
                <w:sz w:val="24"/>
                <w:szCs w:val="24"/>
              </w:rPr>
              <w:t xml:space="preserve">необходимых для реализации ООП и достижения планируемых </w:t>
            </w:r>
            <w:r w:rsidRPr="00F70AFD">
              <w:rPr>
                <w:spacing w:val="-2"/>
                <w:sz w:val="24"/>
                <w:szCs w:val="24"/>
              </w:rPr>
              <w:t>результатов</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1530"/>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rsidP="00F70AFD">
            <w:pPr>
              <w:pStyle w:val="TableParagraph"/>
              <w:tabs>
                <w:tab w:val="left" w:pos="2072"/>
                <w:tab w:val="left" w:pos="4817"/>
              </w:tabs>
              <w:spacing w:before="68"/>
              <w:ind w:left="86" w:right="76"/>
              <w:jc w:val="both"/>
              <w:rPr>
                <w:sz w:val="24"/>
                <w:szCs w:val="24"/>
              </w:rPr>
            </w:pPr>
            <w:r w:rsidRPr="00F70AFD">
              <w:rPr>
                <w:sz w:val="24"/>
                <w:szCs w:val="24"/>
              </w:rPr>
              <w:t>2.Корректировка</w:t>
            </w:r>
            <w:r w:rsidR="00F70AFD">
              <w:rPr>
                <w:sz w:val="24"/>
                <w:szCs w:val="24"/>
              </w:rPr>
              <w:t xml:space="preserve"> </w:t>
            </w:r>
            <w:proofErr w:type="spellStart"/>
            <w:r w:rsidRPr="00F70AFD">
              <w:rPr>
                <w:spacing w:val="-2"/>
                <w:sz w:val="24"/>
                <w:szCs w:val="24"/>
              </w:rPr>
              <w:t>локальныхактов</w:t>
            </w:r>
            <w:proofErr w:type="spellEnd"/>
            <w:r w:rsidRPr="00F70AFD">
              <w:rPr>
                <w:spacing w:val="-2"/>
                <w:sz w:val="24"/>
                <w:szCs w:val="24"/>
              </w:rPr>
              <w:t xml:space="preserve">, </w:t>
            </w:r>
            <w:r w:rsidRPr="00F70AFD">
              <w:rPr>
                <w:sz w:val="24"/>
                <w:szCs w:val="24"/>
              </w:rPr>
              <w:t>регламентирующих установление заработной</w:t>
            </w:r>
            <w:r w:rsidRPr="00F70AFD">
              <w:rPr>
                <w:spacing w:val="40"/>
                <w:sz w:val="24"/>
                <w:szCs w:val="24"/>
              </w:rPr>
              <w:t xml:space="preserve"> </w:t>
            </w:r>
            <w:r w:rsidRPr="00F70AFD">
              <w:rPr>
                <w:sz w:val="24"/>
                <w:szCs w:val="24"/>
              </w:rPr>
              <w:t>платы работников образовательной организации, в том числе стимулирующих надбавок и доплат, порядка и размеров премирования</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1253"/>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spacing w:before="68"/>
              <w:ind w:left="86" w:right="75"/>
              <w:jc w:val="both"/>
              <w:rPr>
                <w:sz w:val="24"/>
                <w:szCs w:val="24"/>
              </w:rPr>
            </w:pPr>
            <w:r w:rsidRPr="00F70AFD">
              <w:rPr>
                <w:sz w:val="24"/>
                <w:szCs w:val="24"/>
              </w:rPr>
              <w:t xml:space="preserve">3. Заключение дополнительных соглашений к трудовому договору с педагогическими </w:t>
            </w:r>
            <w:r w:rsidRPr="00F70AFD">
              <w:rPr>
                <w:spacing w:val="-2"/>
                <w:sz w:val="24"/>
                <w:szCs w:val="24"/>
              </w:rPr>
              <w:t>работниками</w:t>
            </w:r>
          </w:p>
        </w:tc>
        <w:tc>
          <w:tcPr>
            <w:tcW w:w="1700"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3"/>
        </w:trPr>
        <w:tc>
          <w:tcPr>
            <w:tcW w:w="2410" w:type="dxa"/>
            <w:vMerge w:val="restart"/>
          </w:tcPr>
          <w:p w:rsidR="007C21AE" w:rsidRPr="00F70AFD" w:rsidRDefault="005636C2">
            <w:pPr>
              <w:pStyle w:val="TableParagraph"/>
              <w:spacing w:before="68"/>
              <w:ind w:left="85"/>
              <w:rPr>
                <w:sz w:val="24"/>
                <w:szCs w:val="24"/>
              </w:rPr>
            </w:pPr>
            <w:r w:rsidRPr="00F70AFD">
              <w:rPr>
                <w:sz w:val="24"/>
                <w:szCs w:val="24"/>
              </w:rPr>
              <w:t>III.</w:t>
            </w:r>
            <w:r w:rsidRPr="00F70AFD">
              <w:rPr>
                <w:spacing w:val="40"/>
                <w:sz w:val="24"/>
                <w:szCs w:val="24"/>
              </w:rPr>
              <w:t xml:space="preserve"> </w:t>
            </w:r>
            <w:r w:rsidRPr="00F70AFD">
              <w:rPr>
                <w:sz w:val="24"/>
                <w:szCs w:val="24"/>
              </w:rPr>
              <w:t>Организационное обеспечение введения ФГОС</w:t>
            </w:r>
            <w:r w:rsidRPr="00F70AFD">
              <w:rPr>
                <w:spacing w:val="-15"/>
                <w:sz w:val="24"/>
                <w:szCs w:val="24"/>
              </w:rPr>
              <w:t xml:space="preserve"> </w:t>
            </w:r>
            <w:r w:rsidRPr="00F70AFD">
              <w:rPr>
                <w:sz w:val="24"/>
                <w:szCs w:val="24"/>
              </w:rPr>
              <w:t>среднего</w:t>
            </w:r>
            <w:r w:rsidRPr="00F70AFD">
              <w:rPr>
                <w:spacing w:val="-15"/>
                <w:sz w:val="24"/>
                <w:szCs w:val="24"/>
              </w:rPr>
              <w:t xml:space="preserve"> </w:t>
            </w:r>
            <w:r w:rsidRPr="00F70AFD">
              <w:rPr>
                <w:sz w:val="24"/>
                <w:szCs w:val="24"/>
              </w:rPr>
              <w:t xml:space="preserve">общего </w:t>
            </w:r>
            <w:r w:rsidRPr="00F70AFD">
              <w:rPr>
                <w:spacing w:val="-2"/>
                <w:sz w:val="24"/>
                <w:szCs w:val="24"/>
              </w:rPr>
              <w:t>образования</w:t>
            </w:r>
          </w:p>
        </w:tc>
        <w:tc>
          <w:tcPr>
            <w:tcW w:w="6291" w:type="dxa"/>
          </w:tcPr>
          <w:p w:rsidR="007C21AE" w:rsidRPr="00F70AFD" w:rsidRDefault="005636C2">
            <w:pPr>
              <w:pStyle w:val="TableParagraph"/>
              <w:spacing w:before="68"/>
              <w:ind w:left="86" w:right="76"/>
              <w:jc w:val="both"/>
              <w:rPr>
                <w:sz w:val="24"/>
                <w:szCs w:val="24"/>
              </w:rPr>
            </w:pPr>
            <w:r w:rsidRPr="00F70AFD">
              <w:rPr>
                <w:sz w:val="24"/>
                <w:szCs w:val="24"/>
              </w:rPr>
              <w:t>1. Обеспечение координации взаимодействия участников образовательных отношений по организации введения ФГОС СОО</w:t>
            </w:r>
          </w:p>
        </w:tc>
        <w:tc>
          <w:tcPr>
            <w:tcW w:w="1700"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530"/>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spacing w:before="68"/>
              <w:ind w:left="86" w:right="75"/>
              <w:jc w:val="both"/>
              <w:rPr>
                <w:sz w:val="24"/>
                <w:szCs w:val="24"/>
              </w:rPr>
            </w:pPr>
            <w:r w:rsidRPr="00F70AFD">
              <w:rPr>
                <w:sz w:val="24"/>
                <w:szCs w:val="24"/>
              </w:rPr>
              <w:t>2. Разработка и реализация моделей</w:t>
            </w:r>
            <w:r w:rsidRPr="00F70AFD">
              <w:rPr>
                <w:spacing w:val="40"/>
                <w:sz w:val="24"/>
                <w:szCs w:val="24"/>
              </w:rPr>
              <w:t xml:space="preserve"> </w:t>
            </w:r>
            <w:r w:rsidRPr="00F70AFD">
              <w:rPr>
                <w:sz w:val="24"/>
                <w:szCs w:val="24"/>
              </w:rPr>
              <w:t>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700"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425"/>
        </w:trPr>
        <w:tc>
          <w:tcPr>
            <w:tcW w:w="2410" w:type="dxa"/>
            <w:vMerge/>
            <w:tcBorders>
              <w:top w:val="nil"/>
            </w:tcBorders>
          </w:tcPr>
          <w:p w:rsidR="007C21AE" w:rsidRPr="00F70AFD" w:rsidRDefault="007C21AE">
            <w:pPr>
              <w:rPr>
                <w:sz w:val="24"/>
                <w:szCs w:val="24"/>
              </w:rPr>
            </w:pPr>
          </w:p>
        </w:tc>
        <w:tc>
          <w:tcPr>
            <w:tcW w:w="6291" w:type="dxa"/>
          </w:tcPr>
          <w:p w:rsidR="007C21AE" w:rsidRPr="00F70AFD" w:rsidRDefault="005636C2">
            <w:pPr>
              <w:pStyle w:val="TableParagraph"/>
              <w:spacing w:before="68"/>
              <w:ind w:left="86"/>
              <w:rPr>
                <w:sz w:val="24"/>
                <w:szCs w:val="24"/>
              </w:rPr>
            </w:pPr>
            <w:r w:rsidRPr="00F70AFD">
              <w:rPr>
                <w:sz w:val="24"/>
                <w:szCs w:val="24"/>
              </w:rPr>
              <w:t>3.</w:t>
            </w:r>
            <w:r w:rsidRPr="00F70AFD">
              <w:rPr>
                <w:spacing w:val="57"/>
                <w:sz w:val="24"/>
                <w:szCs w:val="24"/>
              </w:rPr>
              <w:t xml:space="preserve"> </w:t>
            </w:r>
            <w:r w:rsidRPr="00F70AFD">
              <w:rPr>
                <w:sz w:val="24"/>
                <w:szCs w:val="24"/>
              </w:rPr>
              <w:t>Разработка</w:t>
            </w:r>
            <w:r w:rsidRPr="00F70AFD">
              <w:rPr>
                <w:spacing w:val="47"/>
                <w:sz w:val="24"/>
                <w:szCs w:val="24"/>
              </w:rPr>
              <w:t xml:space="preserve"> </w:t>
            </w:r>
            <w:r w:rsidRPr="00F70AFD">
              <w:rPr>
                <w:sz w:val="24"/>
                <w:szCs w:val="24"/>
              </w:rPr>
              <w:t>и</w:t>
            </w:r>
            <w:r w:rsidRPr="00F70AFD">
              <w:rPr>
                <w:spacing w:val="49"/>
                <w:sz w:val="24"/>
                <w:szCs w:val="24"/>
              </w:rPr>
              <w:t xml:space="preserve"> </w:t>
            </w:r>
            <w:r w:rsidRPr="00F70AFD">
              <w:rPr>
                <w:sz w:val="24"/>
                <w:szCs w:val="24"/>
              </w:rPr>
              <w:t>реализация</w:t>
            </w:r>
            <w:r w:rsidRPr="00F70AFD">
              <w:rPr>
                <w:spacing w:val="45"/>
                <w:sz w:val="24"/>
                <w:szCs w:val="24"/>
              </w:rPr>
              <w:t xml:space="preserve"> </w:t>
            </w:r>
            <w:r w:rsidRPr="00F70AFD">
              <w:rPr>
                <w:sz w:val="24"/>
                <w:szCs w:val="24"/>
              </w:rPr>
              <w:t>системы</w:t>
            </w:r>
            <w:r w:rsidRPr="00F70AFD">
              <w:rPr>
                <w:spacing w:val="48"/>
                <w:sz w:val="24"/>
                <w:szCs w:val="24"/>
              </w:rPr>
              <w:t xml:space="preserve"> </w:t>
            </w:r>
            <w:r w:rsidRPr="00F70AFD">
              <w:rPr>
                <w:spacing w:val="-2"/>
                <w:sz w:val="24"/>
                <w:szCs w:val="24"/>
              </w:rPr>
              <w:t>мониторинга</w:t>
            </w:r>
          </w:p>
        </w:tc>
        <w:tc>
          <w:tcPr>
            <w:tcW w:w="1700" w:type="dxa"/>
          </w:tcPr>
          <w:p w:rsidR="007C21AE" w:rsidRPr="00F70AFD" w:rsidRDefault="005636C2">
            <w:pPr>
              <w:pStyle w:val="TableParagraph"/>
              <w:spacing w:before="68"/>
              <w:ind w:left="86"/>
              <w:rPr>
                <w:sz w:val="24"/>
                <w:szCs w:val="24"/>
              </w:rPr>
            </w:pPr>
            <w:r w:rsidRPr="00F70AFD">
              <w:rPr>
                <w:spacing w:val="-2"/>
                <w:sz w:val="24"/>
                <w:szCs w:val="24"/>
              </w:rPr>
              <w:t>Реализуется</w:t>
            </w:r>
          </w:p>
        </w:tc>
      </w:tr>
    </w:tbl>
    <w:p w:rsidR="007C21AE" w:rsidRPr="00F70AFD" w:rsidRDefault="007C21AE">
      <w:pPr>
        <w:rPr>
          <w:sz w:val="24"/>
          <w:szCs w:val="24"/>
        </w:rPr>
        <w:sectPr w:rsidR="007C21AE" w:rsidRPr="00F70AFD">
          <w:type w:val="continuous"/>
          <w:pgSz w:w="11910" w:h="16840"/>
          <w:pgMar w:top="1100" w:right="180" w:bottom="660" w:left="1160" w:header="0" w:footer="470"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6096"/>
        <w:gridCol w:w="1895"/>
      </w:tblGrid>
      <w:tr w:rsidR="007C21AE" w:rsidRPr="00F70AFD" w:rsidTr="00DA61C7">
        <w:trPr>
          <w:trHeight w:val="1530"/>
        </w:trPr>
        <w:tc>
          <w:tcPr>
            <w:tcW w:w="2552" w:type="dxa"/>
            <w:vMerge w:val="restart"/>
          </w:tcPr>
          <w:p w:rsidR="007C21AE" w:rsidRPr="00F70AFD" w:rsidRDefault="007C21AE">
            <w:pPr>
              <w:pStyle w:val="TableParagraph"/>
              <w:ind w:left="0"/>
              <w:rPr>
                <w:sz w:val="24"/>
                <w:szCs w:val="24"/>
              </w:rPr>
            </w:pPr>
          </w:p>
        </w:tc>
        <w:tc>
          <w:tcPr>
            <w:tcW w:w="6096" w:type="dxa"/>
          </w:tcPr>
          <w:p w:rsidR="007C21AE" w:rsidRPr="00F70AFD" w:rsidRDefault="005636C2">
            <w:pPr>
              <w:pStyle w:val="TableParagraph"/>
              <w:spacing w:before="68"/>
              <w:ind w:left="86" w:right="76"/>
              <w:jc w:val="both"/>
              <w:rPr>
                <w:sz w:val="24"/>
                <w:szCs w:val="24"/>
              </w:rPr>
            </w:pPr>
            <w:r w:rsidRPr="00F70AFD">
              <w:rPr>
                <w:sz w:val="24"/>
                <w:szCs w:val="24"/>
              </w:rPr>
              <w:t>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95" w:type="dxa"/>
          </w:tcPr>
          <w:p w:rsidR="007C21AE" w:rsidRPr="00F70AFD" w:rsidRDefault="005636C2">
            <w:pPr>
              <w:pStyle w:val="TableParagraph"/>
              <w:spacing w:before="68"/>
              <w:ind w:left="86" w:right="155"/>
              <w:rPr>
                <w:sz w:val="24"/>
                <w:szCs w:val="24"/>
              </w:rPr>
            </w:pP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530"/>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5636C2">
            <w:pPr>
              <w:pStyle w:val="TableParagraph"/>
              <w:spacing w:before="68"/>
              <w:ind w:left="86" w:right="75"/>
              <w:jc w:val="both"/>
              <w:rPr>
                <w:sz w:val="24"/>
                <w:szCs w:val="24"/>
              </w:rPr>
            </w:pPr>
            <w:r w:rsidRPr="00F70AFD">
              <w:rPr>
                <w:sz w:val="24"/>
                <w:szCs w:val="24"/>
              </w:rPr>
              <w:t>4. Привлечение</w:t>
            </w:r>
            <w:r w:rsidRPr="00F70AFD">
              <w:rPr>
                <w:spacing w:val="40"/>
                <w:sz w:val="24"/>
                <w:szCs w:val="24"/>
              </w:rPr>
              <w:t xml:space="preserve"> </w:t>
            </w:r>
            <w:r w:rsidRPr="00F70AFD">
              <w:rPr>
                <w:sz w:val="24"/>
                <w:szCs w:val="24"/>
              </w:rPr>
              <w:t>органов</w:t>
            </w:r>
            <w:r w:rsidRPr="00F70AFD">
              <w:rPr>
                <w:spacing w:val="40"/>
                <w:sz w:val="24"/>
                <w:szCs w:val="24"/>
              </w:rPr>
              <w:t xml:space="preserve"> </w:t>
            </w:r>
            <w:r w:rsidRPr="00F70AFD">
              <w:rPr>
                <w:sz w:val="24"/>
                <w:szCs w:val="24"/>
              </w:rPr>
              <w:t>государственн</w:t>
            </w:r>
            <w:proofErr w:type="gramStart"/>
            <w:r w:rsidRPr="00F70AFD">
              <w:rPr>
                <w:sz w:val="24"/>
                <w:szCs w:val="24"/>
              </w:rPr>
              <w:t>о-</w:t>
            </w:r>
            <w:proofErr w:type="gramEnd"/>
            <w:r w:rsidRPr="00F70AFD">
              <w:rPr>
                <w:sz w:val="24"/>
                <w:szCs w:val="24"/>
              </w:rPr>
              <w:t xml:space="preserve"> общественного управления образовательной организацией к проектированию основной образовательной программы среднего общего </w:t>
            </w:r>
            <w:r w:rsidRPr="00F70AFD">
              <w:rPr>
                <w:spacing w:val="-2"/>
                <w:sz w:val="24"/>
                <w:szCs w:val="24"/>
              </w:rPr>
              <w:t>образования</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3"/>
        </w:trPr>
        <w:tc>
          <w:tcPr>
            <w:tcW w:w="2552" w:type="dxa"/>
            <w:vMerge w:val="restart"/>
          </w:tcPr>
          <w:p w:rsidR="007C21AE" w:rsidRPr="00F70AFD" w:rsidRDefault="005636C2">
            <w:pPr>
              <w:pStyle w:val="TableParagraph"/>
              <w:spacing w:before="68"/>
              <w:ind w:left="85"/>
              <w:rPr>
                <w:sz w:val="24"/>
                <w:szCs w:val="24"/>
              </w:rPr>
            </w:pPr>
            <w:r w:rsidRPr="00F70AFD">
              <w:rPr>
                <w:sz w:val="24"/>
                <w:szCs w:val="24"/>
              </w:rPr>
              <w:lastRenderedPageBreak/>
              <w:t>IV.</w:t>
            </w:r>
            <w:r w:rsidRPr="00F70AFD">
              <w:rPr>
                <w:spacing w:val="40"/>
                <w:sz w:val="24"/>
                <w:szCs w:val="24"/>
              </w:rPr>
              <w:t xml:space="preserve"> </w:t>
            </w:r>
            <w:r w:rsidRPr="00F70AFD">
              <w:rPr>
                <w:sz w:val="24"/>
                <w:szCs w:val="24"/>
              </w:rPr>
              <w:t>Кадровое обеспечение введения ФГОС</w:t>
            </w:r>
            <w:r w:rsidRPr="00F70AFD">
              <w:rPr>
                <w:spacing w:val="-15"/>
                <w:sz w:val="24"/>
                <w:szCs w:val="24"/>
              </w:rPr>
              <w:t xml:space="preserve"> </w:t>
            </w:r>
            <w:r w:rsidRPr="00F70AFD">
              <w:rPr>
                <w:sz w:val="24"/>
                <w:szCs w:val="24"/>
              </w:rPr>
              <w:t>среднего</w:t>
            </w:r>
            <w:r w:rsidRPr="00F70AFD">
              <w:rPr>
                <w:spacing w:val="-15"/>
                <w:sz w:val="24"/>
                <w:szCs w:val="24"/>
              </w:rPr>
              <w:t xml:space="preserve"> </w:t>
            </w:r>
            <w:r w:rsidRPr="00F70AFD">
              <w:rPr>
                <w:sz w:val="24"/>
                <w:szCs w:val="24"/>
              </w:rPr>
              <w:t xml:space="preserve">общего </w:t>
            </w:r>
            <w:r w:rsidRPr="00F70AFD">
              <w:rPr>
                <w:spacing w:val="-2"/>
                <w:sz w:val="24"/>
                <w:szCs w:val="24"/>
              </w:rPr>
              <w:t>образования</w:t>
            </w:r>
          </w:p>
        </w:tc>
        <w:tc>
          <w:tcPr>
            <w:tcW w:w="6096" w:type="dxa"/>
          </w:tcPr>
          <w:p w:rsidR="007C21AE" w:rsidRPr="00F70AFD" w:rsidRDefault="005636C2">
            <w:pPr>
              <w:pStyle w:val="TableParagraph"/>
              <w:tabs>
                <w:tab w:val="left" w:pos="1279"/>
                <w:tab w:val="left" w:pos="2576"/>
                <w:tab w:val="left" w:pos="4120"/>
                <w:tab w:val="left" w:pos="5311"/>
              </w:tabs>
              <w:spacing w:before="68"/>
              <w:ind w:left="86" w:right="75"/>
              <w:rPr>
                <w:sz w:val="24"/>
                <w:szCs w:val="24"/>
              </w:rPr>
            </w:pPr>
            <w:r w:rsidRPr="00F70AFD">
              <w:rPr>
                <w:spacing w:val="-2"/>
                <w:sz w:val="24"/>
                <w:szCs w:val="24"/>
              </w:rPr>
              <w:t>1.Анализ</w:t>
            </w:r>
            <w:r w:rsidRPr="00F70AFD">
              <w:rPr>
                <w:sz w:val="24"/>
                <w:szCs w:val="24"/>
              </w:rPr>
              <w:tab/>
            </w:r>
            <w:r w:rsidRPr="00F70AFD">
              <w:rPr>
                <w:spacing w:val="-2"/>
                <w:sz w:val="24"/>
                <w:szCs w:val="24"/>
              </w:rPr>
              <w:t>кадрового</w:t>
            </w:r>
            <w:r w:rsidRPr="00F70AFD">
              <w:rPr>
                <w:sz w:val="24"/>
                <w:szCs w:val="24"/>
              </w:rPr>
              <w:tab/>
            </w:r>
            <w:r w:rsidRPr="00F70AFD">
              <w:rPr>
                <w:spacing w:val="-2"/>
                <w:sz w:val="24"/>
                <w:szCs w:val="24"/>
              </w:rPr>
              <w:t>обеспечения</w:t>
            </w:r>
            <w:r w:rsidRPr="00F70AFD">
              <w:rPr>
                <w:sz w:val="24"/>
                <w:szCs w:val="24"/>
              </w:rPr>
              <w:tab/>
            </w:r>
            <w:r w:rsidRPr="00F70AFD">
              <w:rPr>
                <w:spacing w:val="-2"/>
                <w:sz w:val="24"/>
                <w:szCs w:val="24"/>
              </w:rPr>
              <w:t>введения</w:t>
            </w:r>
            <w:r w:rsidRPr="00F70AFD">
              <w:rPr>
                <w:sz w:val="24"/>
                <w:szCs w:val="24"/>
              </w:rPr>
              <w:tab/>
            </w:r>
            <w:r w:rsidRPr="00F70AFD">
              <w:rPr>
                <w:spacing w:val="-10"/>
                <w:sz w:val="24"/>
                <w:szCs w:val="24"/>
              </w:rPr>
              <w:t xml:space="preserve">и </w:t>
            </w:r>
            <w:r w:rsidRPr="00F70AFD">
              <w:rPr>
                <w:sz w:val="24"/>
                <w:szCs w:val="24"/>
              </w:rPr>
              <w:t>реализации ФГОС СОО</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4"/>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5636C2">
            <w:pPr>
              <w:pStyle w:val="TableParagraph"/>
              <w:spacing w:before="68"/>
              <w:ind w:left="86" w:right="70"/>
              <w:jc w:val="both"/>
              <w:rPr>
                <w:sz w:val="24"/>
                <w:szCs w:val="24"/>
              </w:rPr>
            </w:pPr>
            <w:r w:rsidRPr="00F70AFD">
              <w:rPr>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1"/>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5636C2">
            <w:pPr>
              <w:pStyle w:val="TableParagraph"/>
              <w:spacing w:before="68"/>
              <w:ind w:left="86" w:right="75"/>
              <w:jc w:val="both"/>
              <w:rPr>
                <w:sz w:val="24"/>
                <w:szCs w:val="24"/>
              </w:rPr>
            </w:pPr>
            <w:r w:rsidRPr="00F70AFD">
              <w:rPr>
                <w:sz w:val="24"/>
                <w:szCs w:val="24"/>
              </w:rPr>
              <w:t>3. 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0"/>
        </w:trPr>
        <w:tc>
          <w:tcPr>
            <w:tcW w:w="2552" w:type="dxa"/>
            <w:vMerge w:val="restart"/>
          </w:tcPr>
          <w:p w:rsidR="007C21AE" w:rsidRPr="00F70AFD" w:rsidRDefault="005636C2">
            <w:pPr>
              <w:pStyle w:val="TableParagraph"/>
              <w:spacing w:before="68"/>
              <w:ind w:left="85"/>
              <w:rPr>
                <w:sz w:val="24"/>
                <w:szCs w:val="24"/>
              </w:rPr>
            </w:pPr>
            <w:r w:rsidRPr="00F70AFD">
              <w:rPr>
                <w:sz w:val="24"/>
                <w:szCs w:val="24"/>
              </w:rPr>
              <w:t>V.</w:t>
            </w:r>
            <w:r w:rsidRPr="00F70AFD">
              <w:rPr>
                <w:spacing w:val="40"/>
                <w:sz w:val="24"/>
                <w:szCs w:val="24"/>
              </w:rPr>
              <w:t xml:space="preserve"> </w:t>
            </w:r>
            <w:r w:rsidRPr="00F70AFD">
              <w:rPr>
                <w:sz w:val="24"/>
                <w:szCs w:val="24"/>
              </w:rPr>
              <w:t>Информационное обеспечение введения ФГОС</w:t>
            </w:r>
            <w:r w:rsidRPr="00F70AFD">
              <w:rPr>
                <w:spacing w:val="-15"/>
                <w:sz w:val="24"/>
                <w:szCs w:val="24"/>
              </w:rPr>
              <w:t xml:space="preserve"> </w:t>
            </w:r>
            <w:r w:rsidRPr="00F70AFD">
              <w:rPr>
                <w:sz w:val="24"/>
                <w:szCs w:val="24"/>
              </w:rPr>
              <w:t>среднего</w:t>
            </w:r>
            <w:r w:rsidRPr="00F70AFD">
              <w:rPr>
                <w:spacing w:val="-15"/>
                <w:sz w:val="24"/>
                <w:szCs w:val="24"/>
              </w:rPr>
              <w:t xml:space="preserve"> </w:t>
            </w:r>
            <w:r w:rsidRPr="00F70AFD">
              <w:rPr>
                <w:sz w:val="24"/>
                <w:szCs w:val="24"/>
              </w:rPr>
              <w:t xml:space="preserve">общего </w:t>
            </w:r>
            <w:r w:rsidRPr="00F70AFD">
              <w:rPr>
                <w:spacing w:val="-2"/>
                <w:sz w:val="24"/>
                <w:szCs w:val="24"/>
              </w:rPr>
              <w:t>образования</w:t>
            </w:r>
          </w:p>
        </w:tc>
        <w:tc>
          <w:tcPr>
            <w:tcW w:w="6096" w:type="dxa"/>
          </w:tcPr>
          <w:p w:rsidR="007C21AE" w:rsidRPr="00F70AFD" w:rsidRDefault="00DA61C7">
            <w:pPr>
              <w:pStyle w:val="TableParagraph"/>
              <w:spacing w:before="68"/>
              <w:ind w:left="86" w:right="75"/>
              <w:jc w:val="both"/>
              <w:rPr>
                <w:sz w:val="24"/>
                <w:szCs w:val="24"/>
              </w:rPr>
            </w:pPr>
            <w:r>
              <w:rPr>
                <w:sz w:val="24"/>
                <w:szCs w:val="24"/>
              </w:rPr>
              <w:t>1.</w:t>
            </w:r>
            <w:r w:rsidR="005636C2" w:rsidRPr="00F70AFD">
              <w:rPr>
                <w:sz w:val="24"/>
                <w:szCs w:val="24"/>
              </w:rPr>
              <w:t>Размещение на сайте образовательной организации информационных материалов о реализации ФГОС СОО</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2"/>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DA61C7">
            <w:pPr>
              <w:pStyle w:val="TableParagraph"/>
              <w:spacing w:before="68"/>
              <w:ind w:left="86" w:right="75"/>
              <w:jc w:val="both"/>
              <w:rPr>
                <w:sz w:val="24"/>
                <w:szCs w:val="24"/>
              </w:rPr>
            </w:pPr>
            <w:r>
              <w:rPr>
                <w:sz w:val="24"/>
                <w:szCs w:val="24"/>
              </w:rPr>
              <w:t>2.</w:t>
            </w:r>
            <w:r w:rsidR="005636C2" w:rsidRPr="00F70AFD">
              <w:rPr>
                <w:sz w:val="24"/>
                <w:szCs w:val="24"/>
              </w:rPr>
              <w:t>Широкое информирование родительской общественности о введении ФГОС СОО и порядке перехода на них</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1250"/>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DA61C7">
            <w:pPr>
              <w:pStyle w:val="TableParagraph"/>
              <w:spacing w:before="68"/>
              <w:ind w:left="86" w:right="75"/>
              <w:jc w:val="both"/>
              <w:rPr>
                <w:sz w:val="24"/>
                <w:szCs w:val="24"/>
              </w:rPr>
            </w:pPr>
            <w:r>
              <w:rPr>
                <w:sz w:val="24"/>
                <w:szCs w:val="24"/>
              </w:rPr>
              <w:t>3.</w:t>
            </w:r>
            <w:r w:rsidR="005636C2" w:rsidRPr="00F70AFD">
              <w:rPr>
                <w:sz w:val="24"/>
                <w:szCs w:val="24"/>
              </w:rPr>
              <w:t>Организация</w:t>
            </w:r>
            <w:r w:rsidR="005636C2" w:rsidRPr="00F70AFD">
              <w:rPr>
                <w:spacing w:val="40"/>
                <w:sz w:val="24"/>
                <w:szCs w:val="24"/>
              </w:rPr>
              <w:t xml:space="preserve"> </w:t>
            </w:r>
            <w:r w:rsidR="005636C2" w:rsidRPr="00F70AFD">
              <w:rPr>
                <w:sz w:val="24"/>
                <w:szCs w:val="24"/>
              </w:rPr>
              <w:t>изучения</w:t>
            </w:r>
            <w:r w:rsidR="005636C2" w:rsidRPr="00F70AFD">
              <w:rPr>
                <w:spacing w:val="40"/>
                <w:sz w:val="24"/>
                <w:szCs w:val="24"/>
              </w:rPr>
              <w:t xml:space="preserve"> </w:t>
            </w:r>
            <w:r w:rsidR="005636C2" w:rsidRPr="00F70AFD">
              <w:rPr>
                <w:sz w:val="24"/>
                <w:szCs w:val="24"/>
              </w:rPr>
              <w:t>общественного</w:t>
            </w:r>
            <w:r w:rsidR="005636C2" w:rsidRPr="00F70AFD">
              <w:rPr>
                <w:spacing w:val="40"/>
                <w:sz w:val="24"/>
                <w:szCs w:val="24"/>
              </w:rPr>
              <w:t xml:space="preserve"> </w:t>
            </w:r>
            <w:r w:rsidR="005636C2" w:rsidRPr="00F70AFD">
              <w:rPr>
                <w:sz w:val="24"/>
                <w:szCs w:val="24"/>
              </w:rPr>
              <w:t>мнения по вопросам реализации ФГОС СОО и внесения возможных дополнений в содержание ООП образовательной организации</w:t>
            </w:r>
          </w:p>
        </w:tc>
        <w:tc>
          <w:tcPr>
            <w:tcW w:w="1895" w:type="dxa"/>
          </w:tcPr>
          <w:p w:rsidR="007C21AE" w:rsidRPr="00F70AFD" w:rsidRDefault="005636C2">
            <w:pPr>
              <w:pStyle w:val="TableParagraph"/>
              <w:spacing w:before="68"/>
              <w:ind w:left="86" w:right="155"/>
              <w:rPr>
                <w:sz w:val="24"/>
                <w:szCs w:val="24"/>
              </w:rPr>
            </w:pPr>
            <w:r w:rsidRPr="00F70AFD">
              <w:rPr>
                <w:spacing w:val="-2"/>
                <w:sz w:val="24"/>
                <w:szCs w:val="24"/>
              </w:rPr>
              <w:t xml:space="preserve">Реализуется </w:t>
            </w:r>
            <w:r w:rsidRPr="00F70AFD">
              <w:rPr>
                <w:sz w:val="24"/>
                <w:szCs w:val="24"/>
              </w:rPr>
              <w:t xml:space="preserve">ежегодно с </w:t>
            </w:r>
            <w:r w:rsidRPr="00F70AFD">
              <w:rPr>
                <w:spacing w:val="-2"/>
                <w:sz w:val="24"/>
                <w:szCs w:val="24"/>
              </w:rPr>
              <w:t xml:space="preserve">началом </w:t>
            </w:r>
            <w:r w:rsidRPr="00F70AFD">
              <w:rPr>
                <w:sz w:val="24"/>
                <w:szCs w:val="24"/>
              </w:rPr>
              <w:t>учебного</w:t>
            </w:r>
            <w:r w:rsidRPr="00F70AFD">
              <w:rPr>
                <w:spacing w:val="-15"/>
                <w:sz w:val="24"/>
                <w:szCs w:val="24"/>
              </w:rPr>
              <w:t xml:space="preserve"> </w:t>
            </w:r>
            <w:r w:rsidRPr="00F70AFD">
              <w:rPr>
                <w:sz w:val="24"/>
                <w:szCs w:val="24"/>
              </w:rPr>
              <w:t>года</w:t>
            </w:r>
          </w:p>
        </w:tc>
      </w:tr>
      <w:tr w:rsidR="007C21AE" w:rsidRPr="00F70AFD" w:rsidTr="00DA61C7">
        <w:trPr>
          <w:trHeight w:val="976"/>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DA61C7">
            <w:pPr>
              <w:pStyle w:val="TableParagraph"/>
              <w:spacing w:before="68"/>
              <w:ind w:left="86" w:right="76"/>
              <w:jc w:val="both"/>
              <w:rPr>
                <w:sz w:val="24"/>
                <w:szCs w:val="24"/>
              </w:rPr>
            </w:pPr>
            <w:r>
              <w:rPr>
                <w:sz w:val="24"/>
                <w:szCs w:val="24"/>
              </w:rPr>
              <w:t>4.</w:t>
            </w:r>
            <w:r w:rsidR="005636C2" w:rsidRPr="00F70AFD">
              <w:rPr>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95"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697"/>
        </w:trPr>
        <w:tc>
          <w:tcPr>
            <w:tcW w:w="2552" w:type="dxa"/>
            <w:vMerge w:val="restart"/>
          </w:tcPr>
          <w:p w:rsidR="007C21AE" w:rsidRPr="00F70AFD" w:rsidRDefault="005636C2">
            <w:pPr>
              <w:pStyle w:val="TableParagraph"/>
              <w:spacing w:before="68"/>
              <w:ind w:left="85" w:right="95"/>
              <w:rPr>
                <w:sz w:val="24"/>
                <w:szCs w:val="24"/>
              </w:rPr>
            </w:pPr>
            <w:r w:rsidRPr="00F70AFD">
              <w:rPr>
                <w:sz w:val="24"/>
                <w:szCs w:val="24"/>
              </w:rPr>
              <w:t>VI.</w:t>
            </w:r>
            <w:r w:rsidRPr="00F70AFD">
              <w:rPr>
                <w:spacing w:val="40"/>
                <w:sz w:val="24"/>
                <w:szCs w:val="24"/>
              </w:rPr>
              <w:t xml:space="preserve"> </w:t>
            </w:r>
            <w:r w:rsidRPr="00F70AFD">
              <w:rPr>
                <w:sz w:val="24"/>
                <w:szCs w:val="24"/>
              </w:rPr>
              <w:t xml:space="preserve">Материально- </w:t>
            </w:r>
            <w:r w:rsidRPr="00F70AFD">
              <w:rPr>
                <w:spacing w:val="-2"/>
                <w:sz w:val="24"/>
                <w:szCs w:val="24"/>
              </w:rPr>
              <w:t xml:space="preserve">техническое </w:t>
            </w:r>
            <w:r w:rsidRPr="00F70AFD">
              <w:rPr>
                <w:sz w:val="24"/>
                <w:szCs w:val="24"/>
              </w:rPr>
              <w:t>обеспечение введения ФГОС</w:t>
            </w:r>
            <w:r w:rsidRPr="00F70AFD">
              <w:rPr>
                <w:spacing w:val="-15"/>
                <w:sz w:val="24"/>
                <w:szCs w:val="24"/>
              </w:rPr>
              <w:t xml:space="preserve"> </w:t>
            </w:r>
            <w:r w:rsidRPr="00F70AFD">
              <w:rPr>
                <w:sz w:val="24"/>
                <w:szCs w:val="24"/>
              </w:rPr>
              <w:t>среднего</w:t>
            </w:r>
            <w:r w:rsidRPr="00F70AFD">
              <w:rPr>
                <w:spacing w:val="-15"/>
                <w:sz w:val="24"/>
                <w:szCs w:val="24"/>
              </w:rPr>
              <w:t xml:space="preserve"> </w:t>
            </w:r>
            <w:r w:rsidRPr="00F70AFD">
              <w:rPr>
                <w:sz w:val="24"/>
                <w:szCs w:val="24"/>
              </w:rPr>
              <w:t xml:space="preserve">общего </w:t>
            </w:r>
            <w:r w:rsidRPr="00F70AFD">
              <w:rPr>
                <w:spacing w:val="-2"/>
                <w:sz w:val="24"/>
                <w:szCs w:val="24"/>
              </w:rPr>
              <w:t>образования</w:t>
            </w:r>
          </w:p>
        </w:tc>
        <w:tc>
          <w:tcPr>
            <w:tcW w:w="6096" w:type="dxa"/>
          </w:tcPr>
          <w:p w:rsidR="007C21AE" w:rsidRPr="00F70AFD" w:rsidRDefault="005636C2">
            <w:pPr>
              <w:pStyle w:val="TableParagraph"/>
              <w:spacing w:before="68"/>
              <w:ind w:left="86" w:right="78"/>
              <w:rPr>
                <w:sz w:val="24"/>
                <w:szCs w:val="24"/>
              </w:rPr>
            </w:pPr>
            <w:r w:rsidRPr="00F70AFD">
              <w:rPr>
                <w:sz w:val="24"/>
                <w:szCs w:val="24"/>
              </w:rPr>
              <w:t>1.</w:t>
            </w:r>
            <w:r w:rsidRPr="00F70AFD">
              <w:rPr>
                <w:spacing w:val="40"/>
                <w:sz w:val="24"/>
                <w:szCs w:val="24"/>
              </w:rPr>
              <w:t xml:space="preserve"> </w:t>
            </w:r>
            <w:r w:rsidRPr="00F70AFD">
              <w:rPr>
                <w:sz w:val="24"/>
                <w:szCs w:val="24"/>
              </w:rPr>
              <w:t>Анализ</w:t>
            </w:r>
            <w:r w:rsidRPr="00F70AFD">
              <w:rPr>
                <w:spacing w:val="40"/>
                <w:sz w:val="24"/>
                <w:szCs w:val="24"/>
              </w:rPr>
              <w:t xml:space="preserve"> </w:t>
            </w:r>
            <w:r w:rsidRPr="00F70AFD">
              <w:rPr>
                <w:sz w:val="24"/>
                <w:szCs w:val="24"/>
              </w:rPr>
              <w:t>материально-технического</w:t>
            </w:r>
            <w:r w:rsidRPr="00F70AFD">
              <w:rPr>
                <w:spacing w:val="40"/>
                <w:sz w:val="24"/>
                <w:szCs w:val="24"/>
              </w:rPr>
              <w:t xml:space="preserve"> </w:t>
            </w:r>
            <w:r w:rsidRPr="00F70AFD">
              <w:rPr>
                <w:sz w:val="24"/>
                <w:szCs w:val="24"/>
              </w:rPr>
              <w:t>обеспечения реализации ФГОС СОО</w:t>
            </w:r>
          </w:p>
        </w:tc>
        <w:tc>
          <w:tcPr>
            <w:tcW w:w="1895"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DA61C7">
        <w:trPr>
          <w:trHeight w:val="976"/>
        </w:trPr>
        <w:tc>
          <w:tcPr>
            <w:tcW w:w="2552" w:type="dxa"/>
            <w:vMerge/>
            <w:tcBorders>
              <w:top w:val="nil"/>
            </w:tcBorders>
          </w:tcPr>
          <w:p w:rsidR="007C21AE" w:rsidRPr="00F70AFD" w:rsidRDefault="007C21AE">
            <w:pPr>
              <w:rPr>
                <w:sz w:val="24"/>
                <w:szCs w:val="24"/>
              </w:rPr>
            </w:pPr>
          </w:p>
        </w:tc>
        <w:tc>
          <w:tcPr>
            <w:tcW w:w="6096" w:type="dxa"/>
          </w:tcPr>
          <w:p w:rsidR="007C21AE" w:rsidRPr="00F70AFD" w:rsidRDefault="00DA61C7">
            <w:pPr>
              <w:pStyle w:val="TableParagraph"/>
              <w:spacing w:before="68"/>
              <w:ind w:left="86" w:right="75"/>
              <w:jc w:val="both"/>
              <w:rPr>
                <w:sz w:val="24"/>
                <w:szCs w:val="24"/>
              </w:rPr>
            </w:pPr>
            <w:r>
              <w:rPr>
                <w:sz w:val="24"/>
                <w:szCs w:val="24"/>
              </w:rPr>
              <w:t>2.</w:t>
            </w:r>
            <w:r w:rsidR="005636C2" w:rsidRPr="00F70AFD">
              <w:rPr>
                <w:sz w:val="24"/>
                <w:szCs w:val="24"/>
              </w:rPr>
              <w:t>Обеспечение</w:t>
            </w:r>
            <w:r w:rsidR="005636C2" w:rsidRPr="00F70AFD">
              <w:rPr>
                <w:spacing w:val="40"/>
                <w:sz w:val="24"/>
                <w:szCs w:val="24"/>
              </w:rPr>
              <w:t xml:space="preserve"> </w:t>
            </w:r>
            <w:r w:rsidR="005636C2" w:rsidRPr="00F70AFD">
              <w:rPr>
                <w:sz w:val="24"/>
                <w:szCs w:val="24"/>
              </w:rPr>
              <w:t>соответствия</w:t>
            </w:r>
            <w:r w:rsidR="005636C2" w:rsidRPr="00F70AFD">
              <w:rPr>
                <w:spacing w:val="40"/>
                <w:sz w:val="24"/>
                <w:szCs w:val="24"/>
              </w:rPr>
              <w:t xml:space="preserve"> </w:t>
            </w:r>
            <w:r w:rsidR="005636C2" w:rsidRPr="00F70AFD">
              <w:rPr>
                <w:sz w:val="24"/>
                <w:szCs w:val="24"/>
              </w:rPr>
              <w:t>материально- технической базы образовательной организации требованиям ФГОС СОО</w:t>
            </w:r>
          </w:p>
        </w:tc>
        <w:tc>
          <w:tcPr>
            <w:tcW w:w="1895"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7C21AE" w:rsidRPr="00F70AFD" w:rsidTr="009463AB">
        <w:trPr>
          <w:trHeight w:val="980"/>
        </w:trPr>
        <w:tc>
          <w:tcPr>
            <w:tcW w:w="2552" w:type="dxa"/>
            <w:vMerge/>
            <w:tcBorders>
              <w:top w:val="nil"/>
              <w:bottom w:val="nil"/>
            </w:tcBorders>
          </w:tcPr>
          <w:p w:rsidR="007C21AE" w:rsidRPr="00F70AFD" w:rsidRDefault="007C21AE">
            <w:pPr>
              <w:rPr>
                <w:sz w:val="24"/>
                <w:szCs w:val="24"/>
              </w:rPr>
            </w:pPr>
          </w:p>
        </w:tc>
        <w:tc>
          <w:tcPr>
            <w:tcW w:w="6096" w:type="dxa"/>
          </w:tcPr>
          <w:p w:rsidR="007C21AE" w:rsidRPr="00F70AFD" w:rsidRDefault="00DA61C7">
            <w:pPr>
              <w:pStyle w:val="TableParagraph"/>
              <w:spacing w:before="68"/>
              <w:ind w:left="86" w:right="74"/>
              <w:jc w:val="both"/>
              <w:rPr>
                <w:sz w:val="24"/>
                <w:szCs w:val="24"/>
              </w:rPr>
            </w:pPr>
            <w:r>
              <w:rPr>
                <w:sz w:val="24"/>
                <w:szCs w:val="24"/>
              </w:rPr>
              <w:t>3.</w:t>
            </w:r>
            <w:r w:rsidR="005636C2" w:rsidRPr="00F70AFD">
              <w:rPr>
                <w:sz w:val="24"/>
                <w:szCs w:val="24"/>
              </w:rPr>
              <w:t>Обеспечение</w:t>
            </w:r>
            <w:r w:rsidR="005636C2" w:rsidRPr="00F70AFD">
              <w:rPr>
                <w:spacing w:val="40"/>
                <w:sz w:val="24"/>
                <w:szCs w:val="24"/>
              </w:rPr>
              <w:t xml:space="preserve"> </w:t>
            </w:r>
            <w:r w:rsidR="005636C2" w:rsidRPr="00F70AFD">
              <w:rPr>
                <w:sz w:val="24"/>
                <w:szCs w:val="24"/>
              </w:rPr>
              <w:t>соответствия</w:t>
            </w:r>
            <w:r w:rsidR="005636C2" w:rsidRPr="00F70AFD">
              <w:rPr>
                <w:spacing w:val="40"/>
                <w:sz w:val="24"/>
                <w:szCs w:val="24"/>
              </w:rPr>
              <w:t xml:space="preserve"> </w:t>
            </w:r>
            <w:r w:rsidR="005636C2" w:rsidRPr="00F70AFD">
              <w:rPr>
                <w:sz w:val="24"/>
                <w:szCs w:val="24"/>
              </w:rPr>
              <w:t>санитарн</w:t>
            </w:r>
            <w:proofErr w:type="gramStart"/>
            <w:r w:rsidR="005636C2" w:rsidRPr="00F70AFD">
              <w:rPr>
                <w:sz w:val="24"/>
                <w:szCs w:val="24"/>
              </w:rPr>
              <w:t>о-</w:t>
            </w:r>
            <w:proofErr w:type="gramEnd"/>
            <w:r w:rsidR="005636C2" w:rsidRPr="00F70AFD">
              <w:rPr>
                <w:sz w:val="24"/>
                <w:szCs w:val="24"/>
              </w:rPr>
              <w:t xml:space="preserve"> гигиенических условий требованиям ФГОС и </w:t>
            </w:r>
            <w:r w:rsidR="005636C2" w:rsidRPr="00F70AFD">
              <w:rPr>
                <w:spacing w:val="-2"/>
                <w:sz w:val="24"/>
                <w:szCs w:val="24"/>
              </w:rPr>
              <w:t>СанПиН</w:t>
            </w:r>
          </w:p>
        </w:tc>
        <w:tc>
          <w:tcPr>
            <w:tcW w:w="1895" w:type="dxa"/>
          </w:tcPr>
          <w:p w:rsidR="007C21AE" w:rsidRPr="00F70AFD" w:rsidRDefault="005636C2">
            <w:pPr>
              <w:pStyle w:val="TableParagraph"/>
              <w:spacing w:before="68"/>
              <w:ind w:left="86"/>
              <w:rPr>
                <w:sz w:val="24"/>
                <w:szCs w:val="24"/>
              </w:rPr>
            </w:pPr>
            <w:r w:rsidRPr="00F70AFD">
              <w:rPr>
                <w:spacing w:val="-2"/>
                <w:sz w:val="24"/>
                <w:szCs w:val="24"/>
              </w:rPr>
              <w:t>Реализовано</w:t>
            </w:r>
          </w:p>
        </w:tc>
      </w:tr>
      <w:tr w:rsidR="009463AB" w:rsidRPr="00F70AFD" w:rsidTr="009463AB">
        <w:trPr>
          <w:trHeight w:val="980"/>
        </w:trPr>
        <w:tc>
          <w:tcPr>
            <w:tcW w:w="2552" w:type="dxa"/>
            <w:tcBorders>
              <w:top w:val="nil"/>
              <w:bottom w:val="nil"/>
            </w:tcBorders>
          </w:tcPr>
          <w:p w:rsidR="009463AB" w:rsidRPr="00F70AFD" w:rsidRDefault="009463AB">
            <w:pPr>
              <w:rPr>
                <w:sz w:val="24"/>
                <w:szCs w:val="24"/>
              </w:rPr>
            </w:pPr>
          </w:p>
        </w:tc>
        <w:tc>
          <w:tcPr>
            <w:tcW w:w="6096" w:type="dxa"/>
          </w:tcPr>
          <w:p w:rsidR="009463AB" w:rsidRDefault="009463AB">
            <w:pPr>
              <w:pStyle w:val="TableParagraph"/>
              <w:spacing w:before="68"/>
              <w:ind w:left="86" w:right="74"/>
              <w:jc w:val="both"/>
              <w:rPr>
                <w:sz w:val="24"/>
                <w:szCs w:val="24"/>
              </w:rPr>
            </w:pPr>
            <w:r>
              <w:rPr>
                <w:sz w:val="24"/>
                <w:szCs w:val="24"/>
              </w:rPr>
              <w:t>4.</w:t>
            </w:r>
            <w:r w:rsidRPr="00F70AFD">
              <w:rPr>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95" w:type="dxa"/>
          </w:tcPr>
          <w:p w:rsidR="009463AB" w:rsidRPr="00F70AFD" w:rsidRDefault="009463AB">
            <w:pPr>
              <w:pStyle w:val="TableParagraph"/>
              <w:spacing w:before="68"/>
              <w:ind w:left="86"/>
              <w:rPr>
                <w:spacing w:val="-2"/>
                <w:sz w:val="24"/>
                <w:szCs w:val="24"/>
              </w:rPr>
            </w:pPr>
            <w:r w:rsidRPr="00F70AFD">
              <w:rPr>
                <w:spacing w:val="-2"/>
                <w:sz w:val="24"/>
                <w:szCs w:val="24"/>
              </w:rPr>
              <w:t>Реализовано</w:t>
            </w:r>
          </w:p>
        </w:tc>
      </w:tr>
      <w:tr w:rsidR="009463AB" w:rsidRPr="00F70AFD" w:rsidTr="009463AB">
        <w:trPr>
          <w:trHeight w:val="980"/>
        </w:trPr>
        <w:tc>
          <w:tcPr>
            <w:tcW w:w="2552" w:type="dxa"/>
            <w:tcBorders>
              <w:top w:val="nil"/>
              <w:bottom w:val="nil"/>
            </w:tcBorders>
          </w:tcPr>
          <w:p w:rsidR="009463AB" w:rsidRPr="00F70AFD" w:rsidRDefault="009463AB">
            <w:pPr>
              <w:rPr>
                <w:sz w:val="24"/>
                <w:szCs w:val="24"/>
              </w:rPr>
            </w:pPr>
          </w:p>
        </w:tc>
        <w:tc>
          <w:tcPr>
            <w:tcW w:w="6096" w:type="dxa"/>
          </w:tcPr>
          <w:p w:rsidR="009463AB" w:rsidRDefault="009463AB">
            <w:pPr>
              <w:pStyle w:val="TableParagraph"/>
              <w:spacing w:before="68"/>
              <w:ind w:left="86" w:right="74"/>
              <w:jc w:val="both"/>
              <w:rPr>
                <w:sz w:val="24"/>
                <w:szCs w:val="24"/>
              </w:rPr>
            </w:pPr>
            <w:r w:rsidRPr="00F70AFD">
              <w:rPr>
                <w:sz w:val="24"/>
                <w:szCs w:val="24"/>
              </w:rPr>
              <w:t>5.Обеспечение</w:t>
            </w:r>
            <w:r w:rsidRPr="00F70AFD">
              <w:rPr>
                <w:sz w:val="24"/>
                <w:szCs w:val="24"/>
              </w:rPr>
              <w:tab/>
            </w:r>
            <w:r w:rsidRPr="00F70AFD">
              <w:rPr>
                <w:spacing w:val="-2"/>
                <w:sz w:val="24"/>
                <w:szCs w:val="24"/>
              </w:rPr>
              <w:t>соответствия</w:t>
            </w:r>
            <w:r w:rsidRPr="00F70AFD">
              <w:rPr>
                <w:sz w:val="24"/>
                <w:szCs w:val="24"/>
              </w:rPr>
              <w:tab/>
            </w:r>
            <w:r w:rsidRPr="00F70AFD">
              <w:rPr>
                <w:spacing w:val="-2"/>
                <w:sz w:val="24"/>
                <w:szCs w:val="24"/>
              </w:rPr>
              <w:t>информационн</w:t>
            </w:r>
            <w:proofErr w:type="gramStart"/>
            <w:r w:rsidRPr="00F70AFD">
              <w:rPr>
                <w:spacing w:val="-2"/>
                <w:sz w:val="24"/>
                <w:szCs w:val="24"/>
              </w:rPr>
              <w:t>о-</w:t>
            </w:r>
            <w:proofErr w:type="gramEnd"/>
            <w:r w:rsidRPr="00F70AFD">
              <w:rPr>
                <w:spacing w:val="-2"/>
                <w:sz w:val="24"/>
                <w:szCs w:val="24"/>
              </w:rPr>
              <w:t xml:space="preserve"> </w:t>
            </w:r>
            <w:r w:rsidRPr="00F70AFD">
              <w:rPr>
                <w:sz w:val="24"/>
                <w:szCs w:val="24"/>
              </w:rPr>
              <w:t>образовательной среды требованиям ФГОС СОО</w:t>
            </w:r>
          </w:p>
        </w:tc>
        <w:tc>
          <w:tcPr>
            <w:tcW w:w="1895" w:type="dxa"/>
          </w:tcPr>
          <w:p w:rsidR="009463AB" w:rsidRPr="00F70AFD" w:rsidRDefault="009463AB">
            <w:pPr>
              <w:pStyle w:val="TableParagraph"/>
              <w:spacing w:before="68"/>
              <w:ind w:left="86"/>
              <w:rPr>
                <w:spacing w:val="-2"/>
                <w:sz w:val="24"/>
                <w:szCs w:val="24"/>
              </w:rPr>
            </w:pPr>
            <w:r w:rsidRPr="00F70AFD">
              <w:rPr>
                <w:spacing w:val="-2"/>
                <w:sz w:val="24"/>
                <w:szCs w:val="24"/>
              </w:rPr>
              <w:t>Реализовано</w:t>
            </w:r>
          </w:p>
        </w:tc>
      </w:tr>
      <w:tr w:rsidR="009463AB" w:rsidRPr="00F70AFD" w:rsidTr="009463AB">
        <w:trPr>
          <w:trHeight w:val="980"/>
        </w:trPr>
        <w:tc>
          <w:tcPr>
            <w:tcW w:w="2552" w:type="dxa"/>
            <w:tcBorders>
              <w:top w:val="nil"/>
              <w:bottom w:val="nil"/>
            </w:tcBorders>
          </w:tcPr>
          <w:p w:rsidR="009463AB" w:rsidRPr="00F70AFD" w:rsidRDefault="009463AB">
            <w:pPr>
              <w:rPr>
                <w:sz w:val="24"/>
                <w:szCs w:val="24"/>
              </w:rPr>
            </w:pPr>
          </w:p>
        </w:tc>
        <w:tc>
          <w:tcPr>
            <w:tcW w:w="6096" w:type="dxa"/>
          </w:tcPr>
          <w:p w:rsidR="009463AB" w:rsidRDefault="009463AB">
            <w:pPr>
              <w:pStyle w:val="TableParagraph"/>
              <w:spacing w:before="68"/>
              <w:ind w:left="86" w:right="74"/>
              <w:jc w:val="both"/>
              <w:rPr>
                <w:sz w:val="24"/>
                <w:szCs w:val="24"/>
              </w:rPr>
            </w:pPr>
            <w:r>
              <w:rPr>
                <w:sz w:val="24"/>
                <w:szCs w:val="24"/>
              </w:rPr>
              <w:t>6.</w:t>
            </w:r>
            <w:r w:rsidRPr="00F70AFD">
              <w:rPr>
                <w:sz w:val="24"/>
                <w:szCs w:val="24"/>
              </w:rPr>
              <w:t xml:space="preserve">Обеспечение укомплектованности </w:t>
            </w:r>
            <w:proofErr w:type="spellStart"/>
            <w:r w:rsidRPr="00F70AFD">
              <w:rPr>
                <w:sz w:val="24"/>
                <w:szCs w:val="24"/>
              </w:rPr>
              <w:t>библиотечн</w:t>
            </w:r>
            <w:proofErr w:type="gramStart"/>
            <w:r w:rsidRPr="00F70AFD">
              <w:rPr>
                <w:sz w:val="24"/>
                <w:szCs w:val="24"/>
              </w:rPr>
              <w:t>о</w:t>
            </w:r>
            <w:proofErr w:type="spellEnd"/>
            <w:r w:rsidRPr="00F70AFD">
              <w:rPr>
                <w:sz w:val="24"/>
                <w:szCs w:val="24"/>
              </w:rPr>
              <w:t>-</w:t>
            </w:r>
            <w:proofErr w:type="gramEnd"/>
            <w:r w:rsidRPr="00F70AFD">
              <w:rPr>
                <w:sz w:val="24"/>
                <w:szCs w:val="24"/>
              </w:rPr>
              <w:t xml:space="preserve"> информационного центра печатными и электронными образовательными ресурсами</w:t>
            </w:r>
          </w:p>
        </w:tc>
        <w:tc>
          <w:tcPr>
            <w:tcW w:w="1895" w:type="dxa"/>
          </w:tcPr>
          <w:p w:rsidR="009463AB" w:rsidRPr="00F70AFD" w:rsidRDefault="009463AB">
            <w:pPr>
              <w:pStyle w:val="TableParagraph"/>
              <w:spacing w:before="68"/>
              <w:ind w:left="86"/>
              <w:rPr>
                <w:spacing w:val="-2"/>
                <w:sz w:val="24"/>
                <w:szCs w:val="24"/>
              </w:rPr>
            </w:pPr>
            <w:r w:rsidRPr="00F70AFD">
              <w:rPr>
                <w:spacing w:val="-2"/>
                <w:sz w:val="24"/>
                <w:szCs w:val="24"/>
              </w:rPr>
              <w:t>Реализовано</w:t>
            </w:r>
          </w:p>
        </w:tc>
      </w:tr>
      <w:tr w:rsidR="009463AB" w:rsidRPr="00F70AFD" w:rsidTr="009463AB">
        <w:trPr>
          <w:trHeight w:val="980"/>
        </w:trPr>
        <w:tc>
          <w:tcPr>
            <w:tcW w:w="2552" w:type="dxa"/>
            <w:tcBorders>
              <w:top w:val="nil"/>
              <w:bottom w:val="single" w:sz="4" w:space="0" w:color="auto"/>
            </w:tcBorders>
          </w:tcPr>
          <w:p w:rsidR="009463AB" w:rsidRPr="00F70AFD" w:rsidRDefault="009463AB">
            <w:pPr>
              <w:rPr>
                <w:sz w:val="24"/>
                <w:szCs w:val="24"/>
              </w:rPr>
            </w:pPr>
          </w:p>
        </w:tc>
        <w:tc>
          <w:tcPr>
            <w:tcW w:w="6096" w:type="dxa"/>
            <w:tcBorders>
              <w:bottom w:val="single" w:sz="4" w:space="0" w:color="auto"/>
            </w:tcBorders>
          </w:tcPr>
          <w:p w:rsidR="009463AB" w:rsidRDefault="009463AB">
            <w:pPr>
              <w:pStyle w:val="TableParagraph"/>
              <w:spacing w:before="68"/>
              <w:ind w:left="86" w:right="74"/>
              <w:jc w:val="both"/>
              <w:rPr>
                <w:sz w:val="24"/>
                <w:szCs w:val="24"/>
              </w:rPr>
            </w:pPr>
            <w:r w:rsidRPr="00F70AFD">
              <w:rPr>
                <w:sz w:val="24"/>
                <w:szCs w:val="24"/>
              </w:rPr>
              <w:t>7. Наличие доступа образовательной организации</w:t>
            </w:r>
            <w:r w:rsidRPr="00F70AFD">
              <w:rPr>
                <w:spacing w:val="80"/>
                <w:w w:val="150"/>
                <w:sz w:val="24"/>
                <w:szCs w:val="24"/>
              </w:rPr>
              <w:t xml:space="preserve"> </w:t>
            </w:r>
            <w:r w:rsidRPr="00F70AFD">
              <w:rPr>
                <w:sz w:val="24"/>
                <w:szCs w:val="24"/>
              </w:rPr>
              <w:t>к электронным образовательным ресурсам (ЭОР), размещенным в федеральных, региональных и</w:t>
            </w:r>
            <w:r w:rsidRPr="00F70AFD">
              <w:rPr>
                <w:spacing w:val="40"/>
                <w:sz w:val="24"/>
                <w:szCs w:val="24"/>
              </w:rPr>
              <w:t xml:space="preserve"> </w:t>
            </w:r>
            <w:r w:rsidRPr="00F70AFD">
              <w:rPr>
                <w:sz w:val="24"/>
                <w:szCs w:val="24"/>
              </w:rPr>
              <w:t>иных базах данных</w:t>
            </w:r>
          </w:p>
        </w:tc>
        <w:tc>
          <w:tcPr>
            <w:tcW w:w="1895" w:type="dxa"/>
            <w:tcBorders>
              <w:bottom w:val="single" w:sz="4" w:space="0" w:color="auto"/>
            </w:tcBorders>
          </w:tcPr>
          <w:p w:rsidR="009463AB" w:rsidRPr="00F70AFD" w:rsidRDefault="009463AB">
            <w:pPr>
              <w:pStyle w:val="TableParagraph"/>
              <w:spacing w:before="68"/>
              <w:ind w:left="86"/>
              <w:rPr>
                <w:spacing w:val="-2"/>
                <w:sz w:val="24"/>
                <w:szCs w:val="24"/>
              </w:rPr>
            </w:pPr>
            <w:r w:rsidRPr="00F70AFD">
              <w:rPr>
                <w:spacing w:val="-2"/>
                <w:sz w:val="24"/>
                <w:szCs w:val="24"/>
              </w:rPr>
              <w:t>Реализовано</w:t>
            </w:r>
          </w:p>
        </w:tc>
      </w:tr>
      <w:tr w:rsidR="009463AB" w:rsidRPr="00F70AFD" w:rsidTr="009463AB">
        <w:trPr>
          <w:trHeight w:val="980"/>
        </w:trPr>
        <w:tc>
          <w:tcPr>
            <w:tcW w:w="2552" w:type="dxa"/>
            <w:tcBorders>
              <w:top w:val="single" w:sz="4" w:space="0" w:color="auto"/>
              <w:left w:val="single" w:sz="4" w:space="0" w:color="auto"/>
              <w:bottom w:val="single" w:sz="4" w:space="0" w:color="auto"/>
              <w:right w:val="single" w:sz="4" w:space="0" w:color="auto"/>
            </w:tcBorders>
          </w:tcPr>
          <w:p w:rsidR="009463AB" w:rsidRPr="00F70AFD" w:rsidRDefault="009463AB">
            <w:pPr>
              <w:rPr>
                <w:sz w:val="24"/>
                <w:szCs w:val="24"/>
              </w:rPr>
            </w:pPr>
          </w:p>
        </w:tc>
        <w:tc>
          <w:tcPr>
            <w:tcW w:w="6096" w:type="dxa"/>
            <w:tcBorders>
              <w:top w:val="single" w:sz="4" w:space="0" w:color="auto"/>
              <w:left w:val="single" w:sz="4" w:space="0" w:color="auto"/>
              <w:bottom w:val="single" w:sz="4" w:space="0" w:color="auto"/>
              <w:right w:val="single" w:sz="4" w:space="0" w:color="auto"/>
            </w:tcBorders>
          </w:tcPr>
          <w:p w:rsidR="009463AB" w:rsidRDefault="009463AB">
            <w:pPr>
              <w:pStyle w:val="TableParagraph"/>
              <w:spacing w:before="68"/>
              <w:ind w:left="86" w:right="74"/>
              <w:jc w:val="both"/>
              <w:rPr>
                <w:sz w:val="24"/>
                <w:szCs w:val="24"/>
              </w:rPr>
            </w:pPr>
            <w:r w:rsidRPr="00F70AFD">
              <w:rPr>
                <w:sz w:val="24"/>
                <w:szCs w:val="24"/>
              </w:rPr>
              <w:t>8. Обеспечение</w:t>
            </w:r>
            <w:r w:rsidRPr="00F70AFD">
              <w:rPr>
                <w:spacing w:val="40"/>
                <w:sz w:val="24"/>
                <w:szCs w:val="24"/>
              </w:rPr>
              <w:t xml:space="preserve"> </w:t>
            </w:r>
            <w:r w:rsidRPr="00F70AFD">
              <w:rPr>
                <w:sz w:val="24"/>
                <w:szCs w:val="24"/>
              </w:rPr>
              <w:t>контролируемого</w:t>
            </w:r>
            <w:r w:rsidRPr="00F70AFD">
              <w:rPr>
                <w:spacing w:val="40"/>
                <w:sz w:val="24"/>
                <w:szCs w:val="24"/>
              </w:rPr>
              <w:t xml:space="preserve"> </w:t>
            </w:r>
            <w:r w:rsidRPr="00F70AFD">
              <w:rPr>
                <w:sz w:val="24"/>
                <w:szCs w:val="24"/>
              </w:rPr>
              <w:t>доступа участников образовательной деятельности к информационным образовательным ресурсам в</w:t>
            </w:r>
            <w:r w:rsidRPr="00F70AFD">
              <w:rPr>
                <w:spacing w:val="40"/>
                <w:sz w:val="24"/>
                <w:szCs w:val="24"/>
              </w:rPr>
              <w:t xml:space="preserve"> </w:t>
            </w:r>
            <w:r w:rsidRPr="00F70AFD">
              <w:rPr>
                <w:sz w:val="24"/>
                <w:szCs w:val="24"/>
              </w:rPr>
              <w:t>сети Интернет</w:t>
            </w:r>
          </w:p>
        </w:tc>
        <w:tc>
          <w:tcPr>
            <w:tcW w:w="1895" w:type="dxa"/>
            <w:tcBorders>
              <w:top w:val="single" w:sz="4" w:space="0" w:color="auto"/>
              <w:left w:val="single" w:sz="4" w:space="0" w:color="auto"/>
              <w:bottom w:val="single" w:sz="4" w:space="0" w:color="auto"/>
              <w:right w:val="single" w:sz="4" w:space="0" w:color="auto"/>
            </w:tcBorders>
          </w:tcPr>
          <w:p w:rsidR="009463AB" w:rsidRPr="00F70AFD" w:rsidRDefault="009463AB">
            <w:pPr>
              <w:pStyle w:val="TableParagraph"/>
              <w:spacing w:before="68"/>
              <w:ind w:left="86"/>
              <w:rPr>
                <w:spacing w:val="-2"/>
                <w:sz w:val="24"/>
                <w:szCs w:val="24"/>
              </w:rPr>
            </w:pPr>
            <w:r w:rsidRPr="00F70AFD">
              <w:rPr>
                <w:spacing w:val="-2"/>
                <w:sz w:val="24"/>
                <w:szCs w:val="24"/>
              </w:rPr>
              <w:t>Реализовано</w:t>
            </w:r>
          </w:p>
        </w:tc>
      </w:tr>
    </w:tbl>
    <w:p w:rsidR="007C21AE" w:rsidRPr="00F70AFD" w:rsidRDefault="007C21AE">
      <w:pPr>
        <w:rPr>
          <w:sz w:val="24"/>
          <w:szCs w:val="24"/>
        </w:rPr>
        <w:sectPr w:rsidR="007C21AE" w:rsidRPr="00F70AFD">
          <w:type w:val="continuous"/>
          <w:pgSz w:w="11910" w:h="16840"/>
          <w:pgMar w:top="1100" w:right="180" w:bottom="660" w:left="1160" w:header="0" w:footer="470" w:gutter="0"/>
          <w:cols w:space="720"/>
        </w:sectPr>
      </w:pPr>
    </w:p>
    <w:p w:rsidR="007C21AE" w:rsidRPr="00F70AFD" w:rsidRDefault="00B94483">
      <w:pPr>
        <w:pStyle w:val="a5"/>
        <w:numPr>
          <w:ilvl w:val="1"/>
          <w:numId w:val="36"/>
        </w:numPr>
        <w:tabs>
          <w:tab w:val="left" w:pos="1122"/>
        </w:tabs>
        <w:spacing w:before="259"/>
        <w:ind w:left="1122" w:hanging="578"/>
        <w:jc w:val="both"/>
        <w:rPr>
          <w:b/>
          <w:sz w:val="24"/>
          <w:szCs w:val="24"/>
        </w:rPr>
      </w:pPr>
      <w:r w:rsidRPr="00F70AFD">
        <w:rPr>
          <w:sz w:val="24"/>
          <w:szCs w:val="24"/>
        </w:rPr>
        <w:lastRenderedPageBreak/>
        <w:pict>
          <v:line id="_x0000_s1026" style="position:absolute;left:0;text-align:left;z-index:15734272;mso-position-horizontal-relative:page" from="74.9pt,-261.15pt" to="74.9pt,.45pt" strokeweight=".5pt">
            <w10:wrap anchorx="page"/>
          </v:line>
        </w:pict>
      </w:r>
      <w:r w:rsidR="005636C2" w:rsidRPr="00F70AFD">
        <w:rPr>
          <w:b/>
          <w:sz w:val="24"/>
          <w:szCs w:val="24"/>
        </w:rPr>
        <w:t>Разработка</w:t>
      </w:r>
      <w:r w:rsidR="005636C2" w:rsidRPr="00F70AFD">
        <w:rPr>
          <w:b/>
          <w:spacing w:val="-4"/>
          <w:sz w:val="24"/>
          <w:szCs w:val="24"/>
        </w:rPr>
        <w:t xml:space="preserve"> </w:t>
      </w:r>
      <w:r w:rsidR="005636C2" w:rsidRPr="00F70AFD">
        <w:rPr>
          <w:b/>
          <w:sz w:val="24"/>
          <w:szCs w:val="24"/>
        </w:rPr>
        <w:t>контроля</w:t>
      </w:r>
      <w:r w:rsidR="005636C2" w:rsidRPr="00F70AFD">
        <w:rPr>
          <w:b/>
          <w:spacing w:val="-6"/>
          <w:sz w:val="24"/>
          <w:szCs w:val="24"/>
        </w:rPr>
        <w:t xml:space="preserve"> </w:t>
      </w:r>
      <w:r w:rsidR="005636C2" w:rsidRPr="00F70AFD">
        <w:rPr>
          <w:b/>
          <w:sz w:val="24"/>
          <w:szCs w:val="24"/>
        </w:rPr>
        <w:t>состояния</w:t>
      </w:r>
      <w:r w:rsidR="005636C2" w:rsidRPr="00F70AFD">
        <w:rPr>
          <w:b/>
          <w:spacing w:val="-4"/>
          <w:sz w:val="24"/>
          <w:szCs w:val="24"/>
        </w:rPr>
        <w:t xml:space="preserve"> </w:t>
      </w:r>
      <w:r w:rsidR="005636C2" w:rsidRPr="00F70AFD">
        <w:rPr>
          <w:b/>
          <w:sz w:val="24"/>
          <w:szCs w:val="24"/>
        </w:rPr>
        <w:t>системы</w:t>
      </w:r>
      <w:r w:rsidR="005636C2" w:rsidRPr="00F70AFD">
        <w:rPr>
          <w:b/>
          <w:spacing w:val="-5"/>
          <w:sz w:val="24"/>
          <w:szCs w:val="24"/>
        </w:rPr>
        <w:t xml:space="preserve"> </w:t>
      </w:r>
      <w:r w:rsidR="005636C2" w:rsidRPr="00F70AFD">
        <w:rPr>
          <w:b/>
          <w:spacing w:val="-2"/>
          <w:sz w:val="24"/>
          <w:szCs w:val="24"/>
        </w:rPr>
        <w:t>условий</w:t>
      </w:r>
    </w:p>
    <w:p w:rsidR="003933D5" w:rsidRPr="00F70AFD" w:rsidRDefault="005636C2" w:rsidP="009463AB">
      <w:pPr>
        <w:pStyle w:val="a3"/>
        <w:spacing w:before="120"/>
        <w:ind w:left="544" w:right="673" w:firstLine="0"/>
      </w:pPr>
      <w:proofErr w:type="gramStart"/>
      <w:r w:rsidRPr="00F70AFD">
        <w:t>Контроль за</w:t>
      </w:r>
      <w:proofErr w:type="gramEnd"/>
      <w:r w:rsidRPr="00F70AFD">
        <w:t xml:space="preserve"> состоянием системы условий реализации ООП СОО проводится путем мониторинга с целью эффективного управления процессом ее реализации. </w:t>
      </w:r>
      <w:proofErr w:type="gramStart"/>
      <w:r w:rsidRPr="00F70AFD">
        <w:t>Оценке обязательно подлежат: кадровые, психолого-педагогические, финансовые, материально- технические условия,</w:t>
      </w:r>
      <w:r w:rsidRPr="00F70AFD">
        <w:rPr>
          <w:spacing w:val="-1"/>
        </w:rPr>
        <w:t xml:space="preserve"> </w:t>
      </w:r>
      <w:r w:rsidRPr="00F70AFD">
        <w:t>учебно-методическое</w:t>
      </w:r>
      <w:r w:rsidRPr="00F70AFD">
        <w:rPr>
          <w:spacing w:val="-2"/>
        </w:rPr>
        <w:t xml:space="preserve"> </w:t>
      </w:r>
      <w:r w:rsidRPr="00F70AFD">
        <w:t>и</w:t>
      </w:r>
      <w:r w:rsidRPr="00F70AFD">
        <w:rPr>
          <w:spacing w:val="-1"/>
        </w:rPr>
        <w:t xml:space="preserve"> </w:t>
      </w:r>
      <w:r w:rsidRPr="00F70AFD">
        <w:t>информационное</w:t>
      </w:r>
      <w:r w:rsidRPr="00F70AFD">
        <w:rPr>
          <w:spacing w:val="-2"/>
        </w:rPr>
        <w:t xml:space="preserve"> </w:t>
      </w:r>
      <w:r w:rsidRPr="00F70AFD">
        <w:t>обеспечение; деятельность педагогов в реализации психолого-педагогических условий; условий (ресурсов)</w:t>
      </w:r>
      <w:proofErr w:type="gramEnd"/>
      <w:r w:rsidRPr="00F70AFD">
        <w:t xml:space="preserve">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w:t>
      </w:r>
      <w:r w:rsidRPr="00F70AFD">
        <w:rPr>
          <w:spacing w:val="40"/>
        </w:rPr>
        <w:t xml:space="preserve"> </w:t>
      </w:r>
      <w:r w:rsidRPr="00F70AFD">
        <w:t xml:space="preserve">специалистов </w:t>
      </w:r>
      <w:r w:rsidR="008B2DFD" w:rsidRPr="00F70AFD">
        <w:t>ГБОУ РД «РЦО «Солнечный берег»</w:t>
      </w:r>
      <w:r w:rsidRPr="00F70AFD">
        <w:t>.</w:t>
      </w:r>
    </w:p>
    <w:p w:rsidR="003933D5" w:rsidRPr="00F70AFD" w:rsidRDefault="003933D5" w:rsidP="003933D5">
      <w:pPr>
        <w:rPr>
          <w:sz w:val="24"/>
          <w:szCs w:val="24"/>
        </w:rPr>
      </w:pPr>
    </w:p>
    <w:p w:rsidR="003933D5" w:rsidRPr="00F70AFD" w:rsidRDefault="003933D5" w:rsidP="003933D5">
      <w:pPr>
        <w:tabs>
          <w:tab w:val="left" w:pos="3158"/>
        </w:tabs>
        <w:rPr>
          <w:sz w:val="24"/>
          <w:szCs w:val="24"/>
        </w:rPr>
      </w:pPr>
      <w:r w:rsidRPr="00F70AFD">
        <w:rPr>
          <w:sz w:val="24"/>
          <w:szCs w:val="24"/>
        </w:rPr>
        <w:tab/>
      </w:r>
    </w:p>
    <w:sectPr w:rsidR="003933D5" w:rsidRPr="00F70AFD" w:rsidSect="007C21AE">
      <w:type w:val="continuous"/>
      <w:pgSz w:w="11910" w:h="16840"/>
      <w:pgMar w:top="1100" w:right="180" w:bottom="660" w:left="1160" w:header="0" w:footer="4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540" w:rsidRDefault="00273540" w:rsidP="007C21AE">
      <w:r>
        <w:separator/>
      </w:r>
    </w:p>
  </w:endnote>
  <w:endnote w:type="continuationSeparator" w:id="0">
    <w:p w:rsidR="00273540" w:rsidRDefault="00273540" w:rsidP="007C2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579" w:rsidRDefault="00C87579">
    <w:pPr>
      <w:pStyle w:val="a3"/>
      <w:spacing w:line="14" w:lineRule="auto"/>
      <w:ind w:left="0" w:firstLine="0"/>
      <w:jc w:val="left"/>
      <w:rPr>
        <w:sz w:val="20"/>
      </w:rPr>
    </w:pPr>
    <w:r w:rsidRPr="00B94483">
      <w:pict>
        <v:shapetype id="_x0000_t202" coordsize="21600,21600" o:spt="202" path="m,l,21600r21600,l21600,xe">
          <v:stroke joinstyle="miter"/>
          <v:path gradientshapeok="t" o:connecttype="rect"/>
        </v:shapetype>
        <v:shape id="docshape6" o:spid="_x0000_s2049" type="#_x0000_t202" style="position:absolute;margin-left:533.5pt;margin-top:807.4pt;width:23.5pt;height:14.2pt;z-index:-251658752;mso-position-horizontal-relative:page;mso-position-vertical-relative:page" filled="f" stroked="f">
          <v:textbox inset="0,0,0,0">
            <w:txbxContent>
              <w:p w:rsidR="00C87579" w:rsidRDefault="00C87579">
                <w:pPr>
                  <w:spacing w:before="10"/>
                  <w:ind w:left="60"/>
                </w:pPr>
                <w:r>
                  <w:rPr>
                    <w:spacing w:val="-5"/>
                  </w:rPr>
                  <w:fldChar w:fldCharType="begin"/>
                </w:r>
                <w:r>
                  <w:rPr>
                    <w:spacing w:val="-5"/>
                  </w:rPr>
                  <w:instrText xml:space="preserve"> PAGE </w:instrText>
                </w:r>
                <w:r>
                  <w:rPr>
                    <w:spacing w:val="-5"/>
                  </w:rPr>
                  <w:fldChar w:fldCharType="separate"/>
                </w:r>
                <w:r w:rsidR="009463AB">
                  <w:rPr>
                    <w:noProof/>
                    <w:spacing w:val="-5"/>
                  </w:rPr>
                  <w:t>181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540" w:rsidRDefault="00273540" w:rsidP="007C21AE">
      <w:r>
        <w:separator/>
      </w:r>
    </w:p>
  </w:footnote>
  <w:footnote w:type="continuationSeparator" w:id="0">
    <w:p w:rsidR="00273540" w:rsidRDefault="00273540" w:rsidP="007C2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752"/>
    <w:multiLevelType w:val="hybridMultilevel"/>
    <w:tmpl w:val="7D14E8D6"/>
    <w:lvl w:ilvl="0" w:tplc="F2B215C8">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8CEC822">
      <w:numFmt w:val="bullet"/>
      <w:lvlText w:val="•"/>
      <w:lvlJc w:val="left"/>
      <w:pPr>
        <w:ind w:left="1794" w:hanging="284"/>
      </w:pPr>
      <w:rPr>
        <w:rFonts w:hint="default"/>
        <w:lang w:val="ru-RU" w:eastAsia="en-US" w:bidi="ar-SA"/>
      </w:rPr>
    </w:lvl>
    <w:lvl w:ilvl="2" w:tplc="75D4C828">
      <w:numFmt w:val="bullet"/>
      <w:lvlText w:val="•"/>
      <w:lvlJc w:val="left"/>
      <w:pPr>
        <w:ind w:left="2769" w:hanging="284"/>
      </w:pPr>
      <w:rPr>
        <w:rFonts w:hint="default"/>
        <w:lang w:val="ru-RU" w:eastAsia="en-US" w:bidi="ar-SA"/>
      </w:rPr>
    </w:lvl>
    <w:lvl w:ilvl="3" w:tplc="64C66136">
      <w:numFmt w:val="bullet"/>
      <w:lvlText w:val="•"/>
      <w:lvlJc w:val="left"/>
      <w:pPr>
        <w:ind w:left="3743" w:hanging="284"/>
      </w:pPr>
      <w:rPr>
        <w:rFonts w:hint="default"/>
        <w:lang w:val="ru-RU" w:eastAsia="en-US" w:bidi="ar-SA"/>
      </w:rPr>
    </w:lvl>
    <w:lvl w:ilvl="4" w:tplc="C030AAA2">
      <w:numFmt w:val="bullet"/>
      <w:lvlText w:val="•"/>
      <w:lvlJc w:val="left"/>
      <w:pPr>
        <w:ind w:left="4718" w:hanging="284"/>
      </w:pPr>
      <w:rPr>
        <w:rFonts w:hint="default"/>
        <w:lang w:val="ru-RU" w:eastAsia="en-US" w:bidi="ar-SA"/>
      </w:rPr>
    </w:lvl>
    <w:lvl w:ilvl="5" w:tplc="87F8D61E">
      <w:numFmt w:val="bullet"/>
      <w:lvlText w:val="•"/>
      <w:lvlJc w:val="left"/>
      <w:pPr>
        <w:ind w:left="5693" w:hanging="284"/>
      </w:pPr>
      <w:rPr>
        <w:rFonts w:hint="default"/>
        <w:lang w:val="ru-RU" w:eastAsia="en-US" w:bidi="ar-SA"/>
      </w:rPr>
    </w:lvl>
    <w:lvl w:ilvl="6" w:tplc="FD7C45F4">
      <w:numFmt w:val="bullet"/>
      <w:lvlText w:val="•"/>
      <w:lvlJc w:val="left"/>
      <w:pPr>
        <w:ind w:left="6667" w:hanging="284"/>
      </w:pPr>
      <w:rPr>
        <w:rFonts w:hint="default"/>
        <w:lang w:val="ru-RU" w:eastAsia="en-US" w:bidi="ar-SA"/>
      </w:rPr>
    </w:lvl>
    <w:lvl w:ilvl="7" w:tplc="1832B246">
      <w:numFmt w:val="bullet"/>
      <w:lvlText w:val="•"/>
      <w:lvlJc w:val="left"/>
      <w:pPr>
        <w:ind w:left="7642" w:hanging="284"/>
      </w:pPr>
      <w:rPr>
        <w:rFonts w:hint="default"/>
        <w:lang w:val="ru-RU" w:eastAsia="en-US" w:bidi="ar-SA"/>
      </w:rPr>
    </w:lvl>
    <w:lvl w:ilvl="8" w:tplc="B01E03D2">
      <w:numFmt w:val="bullet"/>
      <w:lvlText w:val="•"/>
      <w:lvlJc w:val="left"/>
      <w:pPr>
        <w:ind w:left="8616" w:hanging="284"/>
      </w:pPr>
      <w:rPr>
        <w:rFonts w:hint="default"/>
        <w:lang w:val="ru-RU" w:eastAsia="en-US" w:bidi="ar-SA"/>
      </w:rPr>
    </w:lvl>
  </w:abstractNum>
  <w:abstractNum w:abstractNumId="1">
    <w:nsid w:val="06231987"/>
    <w:multiLevelType w:val="hybridMultilevel"/>
    <w:tmpl w:val="FF44A064"/>
    <w:lvl w:ilvl="0" w:tplc="C10A546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D742DBE">
      <w:numFmt w:val="bullet"/>
      <w:lvlText w:val="•"/>
      <w:lvlJc w:val="left"/>
      <w:pPr>
        <w:ind w:left="1794" w:hanging="284"/>
      </w:pPr>
      <w:rPr>
        <w:rFonts w:hint="default"/>
        <w:lang w:val="ru-RU" w:eastAsia="en-US" w:bidi="ar-SA"/>
      </w:rPr>
    </w:lvl>
    <w:lvl w:ilvl="2" w:tplc="51F80F94">
      <w:numFmt w:val="bullet"/>
      <w:lvlText w:val="•"/>
      <w:lvlJc w:val="left"/>
      <w:pPr>
        <w:ind w:left="2769" w:hanging="284"/>
      </w:pPr>
      <w:rPr>
        <w:rFonts w:hint="default"/>
        <w:lang w:val="ru-RU" w:eastAsia="en-US" w:bidi="ar-SA"/>
      </w:rPr>
    </w:lvl>
    <w:lvl w:ilvl="3" w:tplc="FE209A00">
      <w:numFmt w:val="bullet"/>
      <w:lvlText w:val="•"/>
      <w:lvlJc w:val="left"/>
      <w:pPr>
        <w:ind w:left="3743" w:hanging="284"/>
      </w:pPr>
      <w:rPr>
        <w:rFonts w:hint="default"/>
        <w:lang w:val="ru-RU" w:eastAsia="en-US" w:bidi="ar-SA"/>
      </w:rPr>
    </w:lvl>
    <w:lvl w:ilvl="4" w:tplc="6C0A1850">
      <w:numFmt w:val="bullet"/>
      <w:lvlText w:val="•"/>
      <w:lvlJc w:val="left"/>
      <w:pPr>
        <w:ind w:left="4718" w:hanging="284"/>
      </w:pPr>
      <w:rPr>
        <w:rFonts w:hint="default"/>
        <w:lang w:val="ru-RU" w:eastAsia="en-US" w:bidi="ar-SA"/>
      </w:rPr>
    </w:lvl>
    <w:lvl w:ilvl="5" w:tplc="10BC5336">
      <w:numFmt w:val="bullet"/>
      <w:lvlText w:val="•"/>
      <w:lvlJc w:val="left"/>
      <w:pPr>
        <w:ind w:left="5693" w:hanging="284"/>
      </w:pPr>
      <w:rPr>
        <w:rFonts w:hint="default"/>
        <w:lang w:val="ru-RU" w:eastAsia="en-US" w:bidi="ar-SA"/>
      </w:rPr>
    </w:lvl>
    <w:lvl w:ilvl="6" w:tplc="D974E37C">
      <w:numFmt w:val="bullet"/>
      <w:lvlText w:val="•"/>
      <w:lvlJc w:val="left"/>
      <w:pPr>
        <w:ind w:left="6667" w:hanging="284"/>
      </w:pPr>
      <w:rPr>
        <w:rFonts w:hint="default"/>
        <w:lang w:val="ru-RU" w:eastAsia="en-US" w:bidi="ar-SA"/>
      </w:rPr>
    </w:lvl>
    <w:lvl w:ilvl="7" w:tplc="B2DC38FA">
      <w:numFmt w:val="bullet"/>
      <w:lvlText w:val="•"/>
      <w:lvlJc w:val="left"/>
      <w:pPr>
        <w:ind w:left="7642" w:hanging="284"/>
      </w:pPr>
      <w:rPr>
        <w:rFonts w:hint="default"/>
        <w:lang w:val="ru-RU" w:eastAsia="en-US" w:bidi="ar-SA"/>
      </w:rPr>
    </w:lvl>
    <w:lvl w:ilvl="8" w:tplc="2B1AEC90">
      <w:numFmt w:val="bullet"/>
      <w:lvlText w:val="•"/>
      <w:lvlJc w:val="left"/>
      <w:pPr>
        <w:ind w:left="8616" w:hanging="284"/>
      </w:pPr>
      <w:rPr>
        <w:rFonts w:hint="default"/>
        <w:lang w:val="ru-RU" w:eastAsia="en-US" w:bidi="ar-SA"/>
      </w:rPr>
    </w:lvl>
  </w:abstractNum>
  <w:abstractNum w:abstractNumId="2">
    <w:nsid w:val="0B904BAD"/>
    <w:multiLevelType w:val="hybridMultilevel"/>
    <w:tmpl w:val="D77C397C"/>
    <w:lvl w:ilvl="0" w:tplc="BBA05F24">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3E9C3ABE">
      <w:numFmt w:val="bullet"/>
      <w:lvlText w:val="•"/>
      <w:lvlJc w:val="left"/>
      <w:pPr>
        <w:ind w:left="954" w:hanging="284"/>
      </w:pPr>
      <w:rPr>
        <w:rFonts w:hint="default"/>
        <w:lang w:val="ru-RU" w:eastAsia="en-US" w:bidi="ar-SA"/>
      </w:rPr>
    </w:lvl>
    <w:lvl w:ilvl="2" w:tplc="DA98B552">
      <w:numFmt w:val="bullet"/>
      <w:lvlText w:val="•"/>
      <w:lvlJc w:val="left"/>
      <w:pPr>
        <w:ind w:left="1508" w:hanging="284"/>
      </w:pPr>
      <w:rPr>
        <w:rFonts w:hint="default"/>
        <w:lang w:val="ru-RU" w:eastAsia="en-US" w:bidi="ar-SA"/>
      </w:rPr>
    </w:lvl>
    <w:lvl w:ilvl="3" w:tplc="BBEA7EE2">
      <w:numFmt w:val="bullet"/>
      <w:lvlText w:val="•"/>
      <w:lvlJc w:val="left"/>
      <w:pPr>
        <w:ind w:left="2063" w:hanging="284"/>
      </w:pPr>
      <w:rPr>
        <w:rFonts w:hint="default"/>
        <w:lang w:val="ru-RU" w:eastAsia="en-US" w:bidi="ar-SA"/>
      </w:rPr>
    </w:lvl>
    <w:lvl w:ilvl="4" w:tplc="385EEEE6">
      <w:numFmt w:val="bullet"/>
      <w:lvlText w:val="•"/>
      <w:lvlJc w:val="left"/>
      <w:pPr>
        <w:ind w:left="2617" w:hanging="284"/>
      </w:pPr>
      <w:rPr>
        <w:rFonts w:hint="default"/>
        <w:lang w:val="ru-RU" w:eastAsia="en-US" w:bidi="ar-SA"/>
      </w:rPr>
    </w:lvl>
    <w:lvl w:ilvl="5" w:tplc="AAD2E836">
      <w:numFmt w:val="bullet"/>
      <w:lvlText w:val="•"/>
      <w:lvlJc w:val="left"/>
      <w:pPr>
        <w:ind w:left="3172" w:hanging="284"/>
      </w:pPr>
      <w:rPr>
        <w:rFonts w:hint="default"/>
        <w:lang w:val="ru-RU" w:eastAsia="en-US" w:bidi="ar-SA"/>
      </w:rPr>
    </w:lvl>
    <w:lvl w:ilvl="6" w:tplc="06B25C0A">
      <w:numFmt w:val="bullet"/>
      <w:lvlText w:val="•"/>
      <w:lvlJc w:val="left"/>
      <w:pPr>
        <w:ind w:left="3726" w:hanging="284"/>
      </w:pPr>
      <w:rPr>
        <w:rFonts w:hint="default"/>
        <w:lang w:val="ru-RU" w:eastAsia="en-US" w:bidi="ar-SA"/>
      </w:rPr>
    </w:lvl>
    <w:lvl w:ilvl="7" w:tplc="427ABE56">
      <w:numFmt w:val="bullet"/>
      <w:lvlText w:val="•"/>
      <w:lvlJc w:val="left"/>
      <w:pPr>
        <w:ind w:left="4280" w:hanging="284"/>
      </w:pPr>
      <w:rPr>
        <w:rFonts w:hint="default"/>
        <w:lang w:val="ru-RU" w:eastAsia="en-US" w:bidi="ar-SA"/>
      </w:rPr>
    </w:lvl>
    <w:lvl w:ilvl="8" w:tplc="6D7EE47A">
      <w:numFmt w:val="bullet"/>
      <w:lvlText w:val="•"/>
      <w:lvlJc w:val="left"/>
      <w:pPr>
        <w:ind w:left="4835" w:hanging="284"/>
      </w:pPr>
      <w:rPr>
        <w:rFonts w:hint="default"/>
        <w:lang w:val="ru-RU" w:eastAsia="en-US" w:bidi="ar-SA"/>
      </w:rPr>
    </w:lvl>
  </w:abstractNum>
  <w:abstractNum w:abstractNumId="3">
    <w:nsid w:val="0E1E4CAF"/>
    <w:multiLevelType w:val="hybridMultilevel"/>
    <w:tmpl w:val="27EE301A"/>
    <w:lvl w:ilvl="0" w:tplc="C21A0AF6">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BCDA6D98">
      <w:numFmt w:val="bullet"/>
      <w:lvlText w:val="•"/>
      <w:lvlJc w:val="left"/>
      <w:pPr>
        <w:ind w:left="954" w:hanging="284"/>
      </w:pPr>
      <w:rPr>
        <w:rFonts w:hint="default"/>
        <w:lang w:val="ru-RU" w:eastAsia="en-US" w:bidi="ar-SA"/>
      </w:rPr>
    </w:lvl>
    <w:lvl w:ilvl="2" w:tplc="C46886DE">
      <w:numFmt w:val="bullet"/>
      <w:lvlText w:val="•"/>
      <w:lvlJc w:val="left"/>
      <w:pPr>
        <w:ind w:left="1508" w:hanging="284"/>
      </w:pPr>
      <w:rPr>
        <w:rFonts w:hint="default"/>
        <w:lang w:val="ru-RU" w:eastAsia="en-US" w:bidi="ar-SA"/>
      </w:rPr>
    </w:lvl>
    <w:lvl w:ilvl="3" w:tplc="834433DA">
      <w:numFmt w:val="bullet"/>
      <w:lvlText w:val="•"/>
      <w:lvlJc w:val="left"/>
      <w:pPr>
        <w:ind w:left="2063" w:hanging="284"/>
      </w:pPr>
      <w:rPr>
        <w:rFonts w:hint="default"/>
        <w:lang w:val="ru-RU" w:eastAsia="en-US" w:bidi="ar-SA"/>
      </w:rPr>
    </w:lvl>
    <w:lvl w:ilvl="4" w:tplc="B62E8960">
      <w:numFmt w:val="bullet"/>
      <w:lvlText w:val="•"/>
      <w:lvlJc w:val="left"/>
      <w:pPr>
        <w:ind w:left="2617" w:hanging="284"/>
      </w:pPr>
      <w:rPr>
        <w:rFonts w:hint="default"/>
        <w:lang w:val="ru-RU" w:eastAsia="en-US" w:bidi="ar-SA"/>
      </w:rPr>
    </w:lvl>
    <w:lvl w:ilvl="5" w:tplc="B29A705A">
      <w:numFmt w:val="bullet"/>
      <w:lvlText w:val="•"/>
      <w:lvlJc w:val="left"/>
      <w:pPr>
        <w:ind w:left="3172" w:hanging="284"/>
      </w:pPr>
      <w:rPr>
        <w:rFonts w:hint="default"/>
        <w:lang w:val="ru-RU" w:eastAsia="en-US" w:bidi="ar-SA"/>
      </w:rPr>
    </w:lvl>
    <w:lvl w:ilvl="6" w:tplc="C93A4242">
      <w:numFmt w:val="bullet"/>
      <w:lvlText w:val="•"/>
      <w:lvlJc w:val="left"/>
      <w:pPr>
        <w:ind w:left="3726" w:hanging="284"/>
      </w:pPr>
      <w:rPr>
        <w:rFonts w:hint="default"/>
        <w:lang w:val="ru-RU" w:eastAsia="en-US" w:bidi="ar-SA"/>
      </w:rPr>
    </w:lvl>
    <w:lvl w:ilvl="7" w:tplc="32E4DBA6">
      <w:numFmt w:val="bullet"/>
      <w:lvlText w:val="•"/>
      <w:lvlJc w:val="left"/>
      <w:pPr>
        <w:ind w:left="4280" w:hanging="284"/>
      </w:pPr>
      <w:rPr>
        <w:rFonts w:hint="default"/>
        <w:lang w:val="ru-RU" w:eastAsia="en-US" w:bidi="ar-SA"/>
      </w:rPr>
    </w:lvl>
    <w:lvl w:ilvl="8" w:tplc="164A81D2">
      <w:numFmt w:val="bullet"/>
      <w:lvlText w:val="•"/>
      <w:lvlJc w:val="left"/>
      <w:pPr>
        <w:ind w:left="4835" w:hanging="284"/>
      </w:pPr>
      <w:rPr>
        <w:rFonts w:hint="default"/>
        <w:lang w:val="ru-RU" w:eastAsia="en-US" w:bidi="ar-SA"/>
      </w:rPr>
    </w:lvl>
  </w:abstractNum>
  <w:abstractNum w:abstractNumId="4">
    <w:nsid w:val="0E766A86"/>
    <w:multiLevelType w:val="hybridMultilevel"/>
    <w:tmpl w:val="A9B0744E"/>
    <w:lvl w:ilvl="0" w:tplc="3D4C0B2A">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CC9C24">
      <w:numFmt w:val="bullet"/>
      <w:lvlText w:val="•"/>
      <w:lvlJc w:val="left"/>
      <w:pPr>
        <w:ind w:left="1794" w:hanging="284"/>
      </w:pPr>
      <w:rPr>
        <w:rFonts w:hint="default"/>
        <w:lang w:val="ru-RU" w:eastAsia="en-US" w:bidi="ar-SA"/>
      </w:rPr>
    </w:lvl>
    <w:lvl w:ilvl="2" w:tplc="9E547D62">
      <w:numFmt w:val="bullet"/>
      <w:lvlText w:val="•"/>
      <w:lvlJc w:val="left"/>
      <w:pPr>
        <w:ind w:left="2769" w:hanging="284"/>
      </w:pPr>
      <w:rPr>
        <w:rFonts w:hint="default"/>
        <w:lang w:val="ru-RU" w:eastAsia="en-US" w:bidi="ar-SA"/>
      </w:rPr>
    </w:lvl>
    <w:lvl w:ilvl="3" w:tplc="BE2E6A12">
      <w:numFmt w:val="bullet"/>
      <w:lvlText w:val="•"/>
      <w:lvlJc w:val="left"/>
      <w:pPr>
        <w:ind w:left="3743" w:hanging="284"/>
      </w:pPr>
      <w:rPr>
        <w:rFonts w:hint="default"/>
        <w:lang w:val="ru-RU" w:eastAsia="en-US" w:bidi="ar-SA"/>
      </w:rPr>
    </w:lvl>
    <w:lvl w:ilvl="4" w:tplc="900CC4A0">
      <w:numFmt w:val="bullet"/>
      <w:lvlText w:val="•"/>
      <w:lvlJc w:val="left"/>
      <w:pPr>
        <w:ind w:left="4718" w:hanging="284"/>
      </w:pPr>
      <w:rPr>
        <w:rFonts w:hint="default"/>
        <w:lang w:val="ru-RU" w:eastAsia="en-US" w:bidi="ar-SA"/>
      </w:rPr>
    </w:lvl>
    <w:lvl w:ilvl="5" w:tplc="D5B05450">
      <w:numFmt w:val="bullet"/>
      <w:lvlText w:val="•"/>
      <w:lvlJc w:val="left"/>
      <w:pPr>
        <w:ind w:left="5693" w:hanging="284"/>
      </w:pPr>
      <w:rPr>
        <w:rFonts w:hint="default"/>
        <w:lang w:val="ru-RU" w:eastAsia="en-US" w:bidi="ar-SA"/>
      </w:rPr>
    </w:lvl>
    <w:lvl w:ilvl="6" w:tplc="0E3459DE">
      <w:numFmt w:val="bullet"/>
      <w:lvlText w:val="•"/>
      <w:lvlJc w:val="left"/>
      <w:pPr>
        <w:ind w:left="6667" w:hanging="284"/>
      </w:pPr>
      <w:rPr>
        <w:rFonts w:hint="default"/>
        <w:lang w:val="ru-RU" w:eastAsia="en-US" w:bidi="ar-SA"/>
      </w:rPr>
    </w:lvl>
    <w:lvl w:ilvl="7" w:tplc="0CB6F2CC">
      <w:numFmt w:val="bullet"/>
      <w:lvlText w:val="•"/>
      <w:lvlJc w:val="left"/>
      <w:pPr>
        <w:ind w:left="7642" w:hanging="284"/>
      </w:pPr>
      <w:rPr>
        <w:rFonts w:hint="default"/>
        <w:lang w:val="ru-RU" w:eastAsia="en-US" w:bidi="ar-SA"/>
      </w:rPr>
    </w:lvl>
    <w:lvl w:ilvl="8" w:tplc="3E18A1EA">
      <w:numFmt w:val="bullet"/>
      <w:lvlText w:val="•"/>
      <w:lvlJc w:val="left"/>
      <w:pPr>
        <w:ind w:left="8616" w:hanging="284"/>
      </w:pPr>
      <w:rPr>
        <w:rFonts w:hint="default"/>
        <w:lang w:val="ru-RU" w:eastAsia="en-US" w:bidi="ar-SA"/>
      </w:rPr>
    </w:lvl>
  </w:abstractNum>
  <w:abstractNum w:abstractNumId="5">
    <w:nsid w:val="0F515480"/>
    <w:multiLevelType w:val="hybridMultilevel"/>
    <w:tmpl w:val="0D7EF86C"/>
    <w:lvl w:ilvl="0" w:tplc="CFC8C32C">
      <w:numFmt w:val="bullet"/>
      <w:lvlText w:val=""/>
      <w:lvlJc w:val="left"/>
      <w:pPr>
        <w:ind w:left="828" w:hanging="284"/>
      </w:pPr>
      <w:rPr>
        <w:rFonts w:ascii="Symbol" w:eastAsia="Symbol" w:hAnsi="Symbol" w:cs="Symbol" w:hint="default"/>
        <w:spacing w:val="0"/>
        <w:w w:val="100"/>
        <w:lang w:val="ru-RU" w:eastAsia="en-US" w:bidi="ar-SA"/>
      </w:rPr>
    </w:lvl>
    <w:lvl w:ilvl="1" w:tplc="FAE245E0">
      <w:numFmt w:val="bullet"/>
      <w:lvlText w:val="•"/>
      <w:lvlJc w:val="left"/>
      <w:pPr>
        <w:ind w:left="1794" w:hanging="284"/>
      </w:pPr>
      <w:rPr>
        <w:rFonts w:hint="default"/>
        <w:lang w:val="ru-RU" w:eastAsia="en-US" w:bidi="ar-SA"/>
      </w:rPr>
    </w:lvl>
    <w:lvl w:ilvl="2" w:tplc="34ECB0FA">
      <w:numFmt w:val="bullet"/>
      <w:lvlText w:val="•"/>
      <w:lvlJc w:val="left"/>
      <w:pPr>
        <w:ind w:left="2769" w:hanging="284"/>
      </w:pPr>
      <w:rPr>
        <w:rFonts w:hint="default"/>
        <w:lang w:val="ru-RU" w:eastAsia="en-US" w:bidi="ar-SA"/>
      </w:rPr>
    </w:lvl>
    <w:lvl w:ilvl="3" w:tplc="E0081970">
      <w:numFmt w:val="bullet"/>
      <w:lvlText w:val="•"/>
      <w:lvlJc w:val="left"/>
      <w:pPr>
        <w:ind w:left="3743" w:hanging="284"/>
      </w:pPr>
      <w:rPr>
        <w:rFonts w:hint="default"/>
        <w:lang w:val="ru-RU" w:eastAsia="en-US" w:bidi="ar-SA"/>
      </w:rPr>
    </w:lvl>
    <w:lvl w:ilvl="4" w:tplc="3A7023C2">
      <w:numFmt w:val="bullet"/>
      <w:lvlText w:val="•"/>
      <w:lvlJc w:val="left"/>
      <w:pPr>
        <w:ind w:left="4718" w:hanging="284"/>
      </w:pPr>
      <w:rPr>
        <w:rFonts w:hint="default"/>
        <w:lang w:val="ru-RU" w:eastAsia="en-US" w:bidi="ar-SA"/>
      </w:rPr>
    </w:lvl>
    <w:lvl w:ilvl="5" w:tplc="0DF26890">
      <w:numFmt w:val="bullet"/>
      <w:lvlText w:val="•"/>
      <w:lvlJc w:val="left"/>
      <w:pPr>
        <w:ind w:left="5693" w:hanging="284"/>
      </w:pPr>
      <w:rPr>
        <w:rFonts w:hint="default"/>
        <w:lang w:val="ru-RU" w:eastAsia="en-US" w:bidi="ar-SA"/>
      </w:rPr>
    </w:lvl>
    <w:lvl w:ilvl="6" w:tplc="BCD27236">
      <w:numFmt w:val="bullet"/>
      <w:lvlText w:val="•"/>
      <w:lvlJc w:val="left"/>
      <w:pPr>
        <w:ind w:left="6667" w:hanging="284"/>
      </w:pPr>
      <w:rPr>
        <w:rFonts w:hint="default"/>
        <w:lang w:val="ru-RU" w:eastAsia="en-US" w:bidi="ar-SA"/>
      </w:rPr>
    </w:lvl>
    <w:lvl w:ilvl="7" w:tplc="14EAB564">
      <w:numFmt w:val="bullet"/>
      <w:lvlText w:val="•"/>
      <w:lvlJc w:val="left"/>
      <w:pPr>
        <w:ind w:left="7642" w:hanging="284"/>
      </w:pPr>
      <w:rPr>
        <w:rFonts w:hint="default"/>
        <w:lang w:val="ru-RU" w:eastAsia="en-US" w:bidi="ar-SA"/>
      </w:rPr>
    </w:lvl>
    <w:lvl w:ilvl="8" w:tplc="412E1032">
      <w:numFmt w:val="bullet"/>
      <w:lvlText w:val="•"/>
      <w:lvlJc w:val="left"/>
      <w:pPr>
        <w:ind w:left="8616" w:hanging="284"/>
      </w:pPr>
      <w:rPr>
        <w:rFonts w:hint="default"/>
        <w:lang w:val="ru-RU" w:eastAsia="en-US" w:bidi="ar-SA"/>
      </w:rPr>
    </w:lvl>
  </w:abstractNum>
  <w:abstractNum w:abstractNumId="6">
    <w:nsid w:val="13560DEC"/>
    <w:multiLevelType w:val="hybridMultilevel"/>
    <w:tmpl w:val="8E3E55F6"/>
    <w:lvl w:ilvl="0" w:tplc="28605E6E">
      <w:numFmt w:val="bullet"/>
      <w:lvlText w:val="-"/>
      <w:lvlJc w:val="left"/>
      <w:pPr>
        <w:ind w:left="544"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3F0E4E54">
      <w:numFmt w:val="bullet"/>
      <w:lvlText w:val="•"/>
      <w:lvlJc w:val="left"/>
      <w:pPr>
        <w:ind w:left="1542" w:hanging="164"/>
      </w:pPr>
      <w:rPr>
        <w:rFonts w:hint="default"/>
        <w:lang w:val="ru-RU" w:eastAsia="en-US" w:bidi="ar-SA"/>
      </w:rPr>
    </w:lvl>
    <w:lvl w:ilvl="2" w:tplc="4D76336C">
      <w:numFmt w:val="bullet"/>
      <w:lvlText w:val="•"/>
      <w:lvlJc w:val="left"/>
      <w:pPr>
        <w:ind w:left="2545" w:hanging="164"/>
      </w:pPr>
      <w:rPr>
        <w:rFonts w:hint="default"/>
        <w:lang w:val="ru-RU" w:eastAsia="en-US" w:bidi="ar-SA"/>
      </w:rPr>
    </w:lvl>
    <w:lvl w:ilvl="3" w:tplc="0F6A961C">
      <w:numFmt w:val="bullet"/>
      <w:lvlText w:val="•"/>
      <w:lvlJc w:val="left"/>
      <w:pPr>
        <w:ind w:left="3547" w:hanging="164"/>
      </w:pPr>
      <w:rPr>
        <w:rFonts w:hint="default"/>
        <w:lang w:val="ru-RU" w:eastAsia="en-US" w:bidi="ar-SA"/>
      </w:rPr>
    </w:lvl>
    <w:lvl w:ilvl="4" w:tplc="5BD801F4">
      <w:numFmt w:val="bullet"/>
      <w:lvlText w:val="•"/>
      <w:lvlJc w:val="left"/>
      <w:pPr>
        <w:ind w:left="4550" w:hanging="164"/>
      </w:pPr>
      <w:rPr>
        <w:rFonts w:hint="default"/>
        <w:lang w:val="ru-RU" w:eastAsia="en-US" w:bidi="ar-SA"/>
      </w:rPr>
    </w:lvl>
    <w:lvl w:ilvl="5" w:tplc="52A02518">
      <w:numFmt w:val="bullet"/>
      <w:lvlText w:val="•"/>
      <w:lvlJc w:val="left"/>
      <w:pPr>
        <w:ind w:left="5553" w:hanging="164"/>
      </w:pPr>
      <w:rPr>
        <w:rFonts w:hint="default"/>
        <w:lang w:val="ru-RU" w:eastAsia="en-US" w:bidi="ar-SA"/>
      </w:rPr>
    </w:lvl>
    <w:lvl w:ilvl="6" w:tplc="58CC1180">
      <w:numFmt w:val="bullet"/>
      <w:lvlText w:val="•"/>
      <w:lvlJc w:val="left"/>
      <w:pPr>
        <w:ind w:left="6555" w:hanging="164"/>
      </w:pPr>
      <w:rPr>
        <w:rFonts w:hint="default"/>
        <w:lang w:val="ru-RU" w:eastAsia="en-US" w:bidi="ar-SA"/>
      </w:rPr>
    </w:lvl>
    <w:lvl w:ilvl="7" w:tplc="A210EEA2">
      <w:numFmt w:val="bullet"/>
      <w:lvlText w:val="•"/>
      <w:lvlJc w:val="left"/>
      <w:pPr>
        <w:ind w:left="7558" w:hanging="164"/>
      </w:pPr>
      <w:rPr>
        <w:rFonts w:hint="default"/>
        <w:lang w:val="ru-RU" w:eastAsia="en-US" w:bidi="ar-SA"/>
      </w:rPr>
    </w:lvl>
    <w:lvl w:ilvl="8" w:tplc="85AC8A98">
      <w:numFmt w:val="bullet"/>
      <w:lvlText w:val="•"/>
      <w:lvlJc w:val="left"/>
      <w:pPr>
        <w:ind w:left="8560" w:hanging="164"/>
      </w:pPr>
      <w:rPr>
        <w:rFonts w:hint="default"/>
        <w:lang w:val="ru-RU" w:eastAsia="en-US" w:bidi="ar-SA"/>
      </w:rPr>
    </w:lvl>
  </w:abstractNum>
  <w:abstractNum w:abstractNumId="7">
    <w:nsid w:val="1461795A"/>
    <w:multiLevelType w:val="hybridMultilevel"/>
    <w:tmpl w:val="624C865E"/>
    <w:lvl w:ilvl="0" w:tplc="4CF49A20">
      <w:numFmt w:val="bullet"/>
      <w:lvlText w:val=""/>
      <w:lvlJc w:val="left"/>
      <w:pPr>
        <w:ind w:left="828" w:hanging="284"/>
      </w:pPr>
      <w:rPr>
        <w:rFonts w:ascii="Symbol" w:eastAsia="Symbol" w:hAnsi="Symbol" w:cs="Symbol" w:hint="default"/>
        <w:b w:val="0"/>
        <w:bCs w:val="0"/>
        <w:i w:val="0"/>
        <w:iCs w:val="0"/>
        <w:spacing w:val="0"/>
        <w:w w:val="100"/>
        <w:sz w:val="22"/>
        <w:szCs w:val="22"/>
        <w:lang w:val="ru-RU" w:eastAsia="en-US" w:bidi="ar-SA"/>
      </w:rPr>
    </w:lvl>
    <w:lvl w:ilvl="1" w:tplc="222EAD5A">
      <w:numFmt w:val="bullet"/>
      <w:lvlText w:val=""/>
      <w:lvlJc w:val="left"/>
      <w:pPr>
        <w:ind w:left="1110" w:hanging="284"/>
      </w:pPr>
      <w:rPr>
        <w:rFonts w:ascii="Symbol" w:eastAsia="Symbol" w:hAnsi="Symbol" w:cs="Symbol" w:hint="default"/>
        <w:b w:val="0"/>
        <w:bCs w:val="0"/>
        <w:i w:val="0"/>
        <w:iCs w:val="0"/>
        <w:spacing w:val="0"/>
        <w:w w:val="100"/>
        <w:sz w:val="22"/>
        <w:szCs w:val="22"/>
        <w:lang w:val="ru-RU" w:eastAsia="en-US" w:bidi="ar-SA"/>
      </w:rPr>
    </w:lvl>
    <w:lvl w:ilvl="2" w:tplc="D480D7C6">
      <w:numFmt w:val="bullet"/>
      <w:lvlText w:val="•"/>
      <w:lvlJc w:val="left"/>
      <w:pPr>
        <w:ind w:left="2169" w:hanging="284"/>
      </w:pPr>
      <w:rPr>
        <w:rFonts w:hint="default"/>
        <w:lang w:val="ru-RU" w:eastAsia="en-US" w:bidi="ar-SA"/>
      </w:rPr>
    </w:lvl>
    <w:lvl w:ilvl="3" w:tplc="534C0E1C">
      <w:numFmt w:val="bullet"/>
      <w:lvlText w:val="•"/>
      <w:lvlJc w:val="left"/>
      <w:pPr>
        <w:ind w:left="3219" w:hanging="284"/>
      </w:pPr>
      <w:rPr>
        <w:rFonts w:hint="default"/>
        <w:lang w:val="ru-RU" w:eastAsia="en-US" w:bidi="ar-SA"/>
      </w:rPr>
    </w:lvl>
    <w:lvl w:ilvl="4" w:tplc="95C88180">
      <w:numFmt w:val="bullet"/>
      <w:lvlText w:val="•"/>
      <w:lvlJc w:val="left"/>
      <w:pPr>
        <w:ind w:left="4268" w:hanging="284"/>
      </w:pPr>
      <w:rPr>
        <w:rFonts w:hint="default"/>
        <w:lang w:val="ru-RU" w:eastAsia="en-US" w:bidi="ar-SA"/>
      </w:rPr>
    </w:lvl>
    <w:lvl w:ilvl="5" w:tplc="6F8CCA50">
      <w:numFmt w:val="bullet"/>
      <w:lvlText w:val="•"/>
      <w:lvlJc w:val="left"/>
      <w:pPr>
        <w:ind w:left="5318" w:hanging="284"/>
      </w:pPr>
      <w:rPr>
        <w:rFonts w:hint="default"/>
        <w:lang w:val="ru-RU" w:eastAsia="en-US" w:bidi="ar-SA"/>
      </w:rPr>
    </w:lvl>
    <w:lvl w:ilvl="6" w:tplc="D49608DA">
      <w:numFmt w:val="bullet"/>
      <w:lvlText w:val="•"/>
      <w:lvlJc w:val="left"/>
      <w:pPr>
        <w:ind w:left="6367" w:hanging="284"/>
      </w:pPr>
      <w:rPr>
        <w:rFonts w:hint="default"/>
        <w:lang w:val="ru-RU" w:eastAsia="en-US" w:bidi="ar-SA"/>
      </w:rPr>
    </w:lvl>
    <w:lvl w:ilvl="7" w:tplc="D996032A">
      <w:numFmt w:val="bullet"/>
      <w:lvlText w:val="•"/>
      <w:lvlJc w:val="left"/>
      <w:pPr>
        <w:ind w:left="7417" w:hanging="284"/>
      </w:pPr>
      <w:rPr>
        <w:rFonts w:hint="default"/>
        <w:lang w:val="ru-RU" w:eastAsia="en-US" w:bidi="ar-SA"/>
      </w:rPr>
    </w:lvl>
    <w:lvl w:ilvl="8" w:tplc="E2380360">
      <w:numFmt w:val="bullet"/>
      <w:lvlText w:val="•"/>
      <w:lvlJc w:val="left"/>
      <w:pPr>
        <w:ind w:left="8466" w:hanging="284"/>
      </w:pPr>
      <w:rPr>
        <w:rFonts w:hint="default"/>
        <w:lang w:val="ru-RU" w:eastAsia="en-US" w:bidi="ar-SA"/>
      </w:rPr>
    </w:lvl>
  </w:abstractNum>
  <w:abstractNum w:abstractNumId="8">
    <w:nsid w:val="190223D9"/>
    <w:multiLevelType w:val="hybridMultilevel"/>
    <w:tmpl w:val="082030B0"/>
    <w:lvl w:ilvl="0" w:tplc="2EACFE0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6CF46F0E">
      <w:numFmt w:val="bullet"/>
      <w:lvlText w:val="•"/>
      <w:lvlJc w:val="left"/>
      <w:pPr>
        <w:ind w:left="1794" w:hanging="284"/>
      </w:pPr>
      <w:rPr>
        <w:rFonts w:hint="default"/>
        <w:lang w:val="ru-RU" w:eastAsia="en-US" w:bidi="ar-SA"/>
      </w:rPr>
    </w:lvl>
    <w:lvl w:ilvl="2" w:tplc="091E018C">
      <w:numFmt w:val="bullet"/>
      <w:lvlText w:val="•"/>
      <w:lvlJc w:val="left"/>
      <w:pPr>
        <w:ind w:left="2769" w:hanging="284"/>
      </w:pPr>
      <w:rPr>
        <w:rFonts w:hint="default"/>
        <w:lang w:val="ru-RU" w:eastAsia="en-US" w:bidi="ar-SA"/>
      </w:rPr>
    </w:lvl>
    <w:lvl w:ilvl="3" w:tplc="94143F76">
      <w:numFmt w:val="bullet"/>
      <w:lvlText w:val="•"/>
      <w:lvlJc w:val="left"/>
      <w:pPr>
        <w:ind w:left="3743" w:hanging="284"/>
      </w:pPr>
      <w:rPr>
        <w:rFonts w:hint="default"/>
        <w:lang w:val="ru-RU" w:eastAsia="en-US" w:bidi="ar-SA"/>
      </w:rPr>
    </w:lvl>
    <w:lvl w:ilvl="4" w:tplc="115C6FC6">
      <w:numFmt w:val="bullet"/>
      <w:lvlText w:val="•"/>
      <w:lvlJc w:val="left"/>
      <w:pPr>
        <w:ind w:left="4718" w:hanging="284"/>
      </w:pPr>
      <w:rPr>
        <w:rFonts w:hint="default"/>
        <w:lang w:val="ru-RU" w:eastAsia="en-US" w:bidi="ar-SA"/>
      </w:rPr>
    </w:lvl>
    <w:lvl w:ilvl="5" w:tplc="896A282C">
      <w:numFmt w:val="bullet"/>
      <w:lvlText w:val="•"/>
      <w:lvlJc w:val="left"/>
      <w:pPr>
        <w:ind w:left="5693" w:hanging="284"/>
      </w:pPr>
      <w:rPr>
        <w:rFonts w:hint="default"/>
        <w:lang w:val="ru-RU" w:eastAsia="en-US" w:bidi="ar-SA"/>
      </w:rPr>
    </w:lvl>
    <w:lvl w:ilvl="6" w:tplc="663446AE">
      <w:numFmt w:val="bullet"/>
      <w:lvlText w:val="•"/>
      <w:lvlJc w:val="left"/>
      <w:pPr>
        <w:ind w:left="6667" w:hanging="284"/>
      </w:pPr>
      <w:rPr>
        <w:rFonts w:hint="default"/>
        <w:lang w:val="ru-RU" w:eastAsia="en-US" w:bidi="ar-SA"/>
      </w:rPr>
    </w:lvl>
    <w:lvl w:ilvl="7" w:tplc="0E22A8BC">
      <w:numFmt w:val="bullet"/>
      <w:lvlText w:val="•"/>
      <w:lvlJc w:val="left"/>
      <w:pPr>
        <w:ind w:left="7642" w:hanging="284"/>
      </w:pPr>
      <w:rPr>
        <w:rFonts w:hint="default"/>
        <w:lang w:val="ru-RU" w:eastAsia="en-US" w:bidi="ar-SA"/>
      </w:rPr>
    </w:lvl>
    <w:lvl w:ilvl="8" w:tplc="D14251DE">
      <w:numFmt w:val="bullet"/>
      <w:lvlText w:val="•"/>
      <w:lvlJc w:val="left"/>
      <w:pPr>
        <w:ind w:left="8616" w:hanging="284"/>
      </w:pPr>
      <w:rPr>
        <w:rFonts w:hint="default"/>
        <w:lang w:val="ru-RU" w:eastAsia="en-US" w:bidi="ar-SA"/>
      </w:rPr>
    </w:lvl>
  </w:abstractNum>
  <w:abstractNum w:abstractNumId="9">
    <w:nsid w:val="20633E91"/>
    <w:multiLevelType w:val="hybridMultilevel"/>
    <w:tmpl w:val="26A27D3A"/>
    <w:lvl w:ilvl="0" w:tplc="B7282D8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86E6909A">
      <w:numFmt w:val="bullet"/>
      <w:lvlText w:val="•"/>
      <w:lvlJc w:val="left"/>
      <w:pPr>
        <w:ind w:left="1794" w:hanging="284"/>
      </w:pPr>
      <w:rPr>
        <w:rFonts w:hint="default"/>
        <w:lang w:val="ru-RU" w:eastAsia="en-US" w:bidi="ar-SA"/>
      </w:rPr>
    </w:lvl>
    <w:lvl w:ilvl="2" w:tplc="E7AC54A0">
      <w:numFmt w:val="bullet"/>
      <w:lvlText w:val="•"/>
      <w:lvlJc w:val="left"/>
      <w:pPr>
        <w:ind w:left="2769" w:hanging="284"/>
      </w:pPr>
      <w:rPr>
        <w:rFonts w:hint="default"/>
        <w:lang w:val="ru-RU" w:eastAsia="en-US" w:bidi="ar-SA"/>
      </w:rPr>
    </w:lvl>
    <w:lvl w:ilvl="3" w:tplc="D47AF8FE">
      <w:numFmt w:val="bullet"/>
      <w:lvlText w:val="•"/>
      <w:lvlJc w:val="left"/>
      <w:pPr>
        <w:ind w:left="3743" w:hanging="284"/>
      </w:pPr>
      <w:rPr>
        <w:rFonts w:hint="default"/>
        <w:lang w:val="ru-RU" w:eastAsia="en-US" w:bidi="ar-SA"/>
      </w:rPr>
    </w:lvl>
    <w:lvl w:ilvl="4" w:tplc="D444E9C0">
      <w:numFmt w:val="bullet"/>
      <w:lvlText w:val="•"/>
      <w:lvlJc w:val="left"/>
      <w:pPr>
        <w:ind w:left="4718" w:hanging="284"/>
      </w:pPr>
      <w:rPr>
        <w:rFonts w:hint="default"/>
        <w:lang w:val="ru-RU" w:eastAsia="en-US" w:bidi="ar-SA"/>
      </w:rPr>
    </w:lvl>
    <w:lvl w:ilvl="5" w:tplc="26306896">
      <w:numFmt w:val="bullet"/>
      <w:lvlText w:val="•"/>
      <w:lvlJc w:val="left"/>
      <w:pPr>
        <w:ind w:left="5693" w:hanging="284"/>
      </w:pPr>
      <w:rPr>
        <w:rFonts w:hint="default"/>
        <w:lang w:val="ru-RU" w:eastAsia="en-US" w:bidi="ar-SA"/>
      </w:rPr>
    </w:lvl>
    <w:lvl w:ilvl="6" w:tplc="DA9642E0">
      <w:numFmt w:val="bullet"/>
      <w:lvlText w:val="•"/>
      <w:lvlJc w:val="left"/>
      <w:pPr>
        <w:ind w:left="6667" w:hanging="284"/>
      </w:pPr>
      <w:rPr>
        <w:rFonts w:hint="default"/>
        <w:lang w:val="ru-RU" w:eastAsia="en-US" w:bidi="ar-SA"/>
      </w:rPr>
    </w:lvl>
    <w:lvl w:ilvl="7" w:tplc="E12256FE">
      <w:numFmt w:val="bullet"/>
      <w:lvlText w:val="•"/>
      <w:lvlJc w:val="left"/>
      <w:pPr>
        <w:ind w:left="7642" w:hanging="284"/>
      </w:pPr>
      <w:rPr>
        <w:rFonts w:hint="default"/>
        <w:lang w:val="ru-RU" w:eastAsia="en-US" w:bidi="ar-SA"/>
      </w:rPr>
    </w:lvl>
    <w:lvl w:ilvl="8" w:tplc="CBC03FD6">
      <w:numFmt w:val="bullet"/>
      <w:lvlText w:val="•"/>
      <w:lvlJc w:val="left"/>
      <w:pPr>
        <w:ind w:left="8616" w:hanging="284"/>
      </w:pPr>
      <w:rPr>
        <w:rFonts w:hint="default"/>
        <w:lang w:val="ru-RU" w:eastAsia="en-US" w:bidi="ar-SA"/>
      </w:rPr>
    </w:lvl>
  </w:abstractNum>
  <w:abstractNum w:abstractNumId="10">
    <w:nsid w:val="25D76E9C"/>
    <w:multiLevelType w:val="hybridMultilevel"/>
    <w:tmpl w:val="5DC48DCC"/>
    <w:lvl w:ilvl="0" w:tplc="3202E1B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1DF0D938">
      <w:numFmt w:val="bullet"/>
      <w:lvlText w:val="•"/>
      <w:lvlJc w:val="left"/>
      <w:pPr>
        <w:ind w:left="1794" w:hanging="284"/>
      </w:pPr>
      <w:rPr>
        <w:rFonts w:hint="default"/>
        <w:lang w:val="ru-RU" w:eastAsia="en-US" w:bidi="ar-SA"/>
      </w:rPr>
    </w:lvl>
    <w:lvl w:ilvl="2" w:tplc="DFB0F23C">
      <w:numFmt w:val="bullet"/>
      <w:lvlText w:val="•"/>
      <w:lvlJc w:val="left"/>
      <w:pPr>
        <w:ind w:left="2769" w:hanging="284"/>
      </w:pPr>
      <w:rPr>
        <w:rFonts w:hint="default"/>
        <w:lang w:val="ru-RU" w:eastAsia="en-US" w:bidi="ar-SA"/>
      </w:rPr>
    </w:lvl>
    <w:lvl w:ilvl="3" w:tplc="AC5E25D2">
      <w:numFmt w:val="bullet"/>
      <w:lvlText w:val="•"/>
      <w:lvlJc w:val="left"/>
      <w:pPr>
        <w:ind w:left="3743" w:hanging="284"/>
      </w:pPr>
      <w:rPr>
        <w:rFonts w:hint="default"/>
        <w:lang w:val="ru-RU" w:eastAsia="en-US" w:bidi="ar-SA"/>
      </w:rPr>
    </w:lvl>
    <w:lvl w:ilvl="4" w:tplc="3328DC06">
      <w:numFmt w:val="bullet"/>
      <w:lvlText w:val="•"/>
      <w:lvlJc w:val="left"/>
      <w:pPr>
        <w:ind w:left="4718" w:hanging="284"/>
      </w:pPr>
      <w:rPr>
        <w:rFonts w:hint="default"/>
        <w:lang w:val="ru-RU" w:eastAsia="en-US" w:bidi="ar-SA"/>
      </w:rPr>
    </w:lvl>
    <w:lvl w:ilvl="5" w:tplc="677C6F44">
      <w:numFmt w:val="bullet"/>
      <w:lvlText w:val="•"/>
      <w:lvlJc w:val="left"/>
      <w:pPr>
        <w:ind w:left="5693" w:hanging="284"/>
      </w:pPr>
      <w:rPr>
        <w:rFonts w:hint="default"/>
        <w:lang w:val="ru-RU" w:eastAsia="en-US" w:bidi="ar-SA"/>
      </w:rPr>
    </w:lvl>
    <w:lvl w:ilvl="6" w:tplc="17B4C3EE">
      <w:numFmt w:val="bullet"/>
      <w:lvlText w:val="•"/>
      <w:lvlJc w:val="left"/>
      <w:pPr>
        <w:ind w:left="6667" w:hanging="284"/>
      </w:pPr>
      <w:rPr>
        <w:rFonts w:hint="default"/>
        <w:lang w:val="ru-RU" w:eastAsia="en-US" w:bidi="ar-SA"/>
      </w:rPr>
    </w:lvl>
    <w:lvl w:ilvl="7" w:tplc="143CB23E">
      <w:numFmt w:val="bullet"/>
      <w:lvlText w:val="•"/>
      <w:lvlJc w:val="left"/>
      <w:pPr>
        <w:ind w:left="7642" w:hanging="284"/>
      </w:pPr>
      <w:rPr>
        <w:rFonts w:hint="default"/>
        <w:lang w:val="ru-RU" w:eastAsia="en-US" w:bidi="ar-SA"/>
      </w:rPr>
    </w:lvl>
    <w:lvl w:ilvl="8" w:tplc="711EFEE8">
      <w:numFmt w:val="bullet"/>
      <w:lvlText w:val="•"/>
      <w:lvlJc w:val="left"/>
      <w:pPr>
        <w:ind w:left="8616" w:hanging="284"/>
      </w:pPr>
      <w:rPr>
        <w:rFonts w:hint="default"/>
        <w:lang w:val="ru-RU" w:eastAsia="en-US" w:bidi="ar-SA"/>
      </w:rPr>
    </w:lvl>
  </w:abstractNum>
  <w:abstractNum w:abstractNumId="11">
    <w:nsid w:val="2607154E"/>
    <w:multiLevelType w:val="hybridMultilevel"/>
    <w:tmpl w:val="EB6C4F72"/>
    <w:lvl w:ilvl="0" w:tplc="1DCA44B2">
      <w:numFmt w:val="bullet"/>
      <w:lvlText w:val=""/>
      <w:lvlJc w:val="left"/>
      <w:pPr>
        <w:ind w:left="828" w:hanging="284"/>
      </w:pPr>
      <w:rPr>
        <w:rFonts w:ascii="Symbol" w:eastAsia="Symbol" w:hAnsi="Symbol" w:cs="Symbol" w:hint="default"/>
        <w:spacing w:val="0"/>
        <w:w w:val="100"/>
        <w:lang w:val="ru-RU" w:eastAsia="en-US" w:bidi="ar-SA"/>
      </w:rPr>
    </w:lvl>
    <w:lvl w:ilvl="1" w:tplc="BDD29CB8">
      <w:numFmt w:val="bullet"/>
      <w:lvlText w:val=""/>
      <w:lvlJc w:val="left"/>
      <w:pPr>
        <w:ind w:left="1110" w:hanging="282"/>
      </w:pPr>
      <w:rPr>
        <w:rFonts w:ascii="Symbol" w:eastAsia="Symbol" w:hAnsi="Symbol" w:cs="Symbol" w:hint="default"/>
        <w:b w:val="0"/>
        <w:bCs w:val="0"/>
        <w:i w:val="0"/>
        <w:iCs w:val="0"/>
        <w:spacing w:val="0"/>
        <w:w w:val="100"/>
        <w:sz w:val="24"/>
        <w:szCs w:val="24"/>
        <w:lang w:val="ru-RU" w:eastAsia="en-US" w:bidi="ar-SA"/>
      </w:rPr>
    </w:lvl>
    <w:lvl w:ilvl="2" w:tplc="C5B2CEF6">
      <w:numFmt w:val="bullet"/>
      <w:lvlText w:val="•"/>
      <w:lvlJc w:val="left"/>
      <w:pPr>
        <w:ind w:left="2169" w:hanging="282"/>
      </w:pPr>
      <w:rPr>
        <w:rFonts w:hint="default"/>
        <w:lang w:val="ru-RU" w:eastAsia="en-US" w:bidi="ar-SA"/>
      </w:rPr>
    </w:lvl>
    <w:lvl w:ilvl="3" w:tplc="69DEDD96">
      <w:numFmt w:val="bullet"/>
      <w:lvlText w:val="•"/>
      <w:lvlJc w:val="left"/>
      <w:pPr>
        <w:ind w:left="3219" w:hanging="282"/>
      </w:pPr>
      <w:rPr>
        <w:rFonts w:hint="default"/>
        <w:lang w:val="ru-RU" w:eastAsia="en-US" w:bidi="ar-SA"/>
      </w:rPr>
    </w:lvl>
    <w:lvl w:ilvl="4" w:tplc="58A05608">
      <w:numFmt w:val="bullet"/>
      <w:lvlText w:val="•"/>
      <w:lvlJc w:val="left"/>
      <w:pPr>
        <w:ind w:left="4268" w:hanging="282"/>
      </w:pPr>
      <w:rPr>
        <w:rFonts w:hint="default"/>
        <w:lang w:val="ru-RU" w:eastAsia="en-US" w:bidi="ar-SA"/>
      </w:rPr>
    </w:lvl>
    <w:lvl w:ilvl="5" w:tplc="F9861F60">
      <w:numFmt w:val="bullet"/>
      <w:lvlText w:val="•"/>
      <w:lvlJc w:val="left"/>
      <w:pPr>
        <w:ind w:left="5318" w:hanging="282"/>
      </w:pPr>
      <w:rPr>
        <w:rFonts w:hint="default"/>
        <w:lang w:val="ru-RU" w:eastAsia="en-US" w:bidi="ar-SA"/>
      </w:rPr>
    </w:lvl>
    <w:lvl w:ilvl="6" w:tplc="E58CF158">
      <w:numFmt w:val="bullet"/>
      <w:lvlText w:val="•"/>
      <w:lvlJc w:val="left"/>
      <w:pPr>
        <w:ind w:left="6367" w:hanging="282"/>
      </w:pPr>
      <w:rPr>
        <w:rFonts w:hint="default"/>
        <w:lang w:val="ru-RU" w:eastAsia="en-US" w:bidi="ar-SA"/>
      </w:rPr>
    </w:lvl>
    <w:lvl w:ilvl="7" w:tplc="5644F672">
      <w:numFmt w:val="bullet"/>
      <w:lvlText w:val="•"/>
      <w:lvlJc w:val="left"/>
      <w:pPr>
        <w:ind w:left="7417" w:hanging="282"/>
      </w:pPr>
      <w:rPr>
        <w:rFonts w:hint="default"/>
        <w:lang w:val="ru-RU" w:eastAsia="en-US" w:bidi="ar-SA"/>
      </w:rPr>
    </w:lvl>
    <w:lvl w:ilvl="8" w:tplc="34AE46B8">
      <w:numFmt w:val="bullet"/>
      <w:lvlText w:val="•"/>
      <w:lvlJc w:val="left"/>
      <w:pPr>
        <w:ind w:left="8466" w:hanging="282"/>
      </w:pPr>
      <w:rPr>
        <w:rFonts w:hint="default"/>
        <w:lang w:val="ru-RU" w:eastAsia="en-US" w:bidi="ar-SA"/>
      </w:rPr>
    </w:lvl>
  </w:abstractNum>
  <w:abstractNum w:abstractNumId="12">
    <w:nsid w:val="2A006B48"/>
    <w:multiLevelType w:val="hybridMultilevel"/>
    <w:tmpl w:val="EE6A0C9A"/>
    <w:lvl w:ilvl="0" w:tplc="C756D678">
      <w:numFmt w:val="bullet"/>
      <w:lvlText w:val="-"/>
      <w:lvlJc w:val="left"/>
      <w:pPr>
        <w:ind w:left="111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7C0A0DC6">
      <w:numFmt w:val="bullet"/>
      <w:lvlText w:val="•"/>
      <w:lvlJc w:val="left"/>
      <w:pPr>
        <w:ind w:left="2064" w:hanging="284"/>
      </w:pPr>
      <w:rPr>
        <w:rFonts w:hint="default"/>
        <w:lang w:val="ru-RU" w:eastAsia="en-US" w:bidi="ar-SA"/>
      </w:rPr>
    </w:lvl>
    <w:lvl w:ilvl="2" w:tplc="A4721C04">
      <w:numFmt w:val="bullet"/>
      <w:lvlText w:val="•"/>
      <w:lvlJc w:val="left"/>
      <w:pPr>
        <w:ind w:left="3009" w:hanging="284"/>
      </w:pPr>
      <w:rPr>
        <w:rFonts w:hint="default"/>
        <w:lang w:val="ru-RU" w:eastAsia="en-US" w:bidi="ar-SA"/>
      </w:rPr>
    </w:lvl>
    <w:lvl w:ilvl="3" w:tplc="25F0DBC8">
      <w:numFmt w:val="bullet"/>
      <w:lvlText w:val="•"/>
      <w:lvlJc w:val="left"/>
      <w:pPr>
        <w:ind w:left="3953" w:hanging="284"/>
      </w:pPr>
      <w:rPr>
        <w:rFonts w:hint="default"/>
        <w:lang w:val="ru-RU" w:eastAsia="en-US" w:bidi="ar-SA"/>
      </w:rPr>
    </w:lvl>
    <w:lvl w:ilvl="4" w:tplc="36F6DDBE">
      <w:numFmt w:val="bullet"/>
      <w:lvlText w:val="•"/>
      <w:lvlJc w:val="left"/>
      <w:pPr>
        <w:ind w:left="4898" w:hanging="284"/>
      </w:pPr>
      <w:rPr>
        <w:rFonts w:hint="default"/>
        <w:lang w:val="ru-RU" w:eastAsia="en-US" w:bidi="ar-SA"/>
      </w:rPr>
    </w:lvl>
    <w:lvl w:ilvl="5" w:tplc="506E07F2">
      <w:numFmt w:val="bullet"/>
      <w:lvlText w:val="•"/>
      <w:lvlJc w:val="left"/>
      <w:pPr>
        <w:ind w:left="5843" w:hanging="284"/>
      </w:pPr>
      <w:rPr>
        <w:rFonts w:hint="default"/>
        <w:lang w:val="ru-RU" w:eastAsia="en-US" w:bidi="ar-SA"/>
      </w:rPr>
    </w:lvl>
    <w:lvl w:ilvl="6" w:tplc="1788FF68">
      <w:numFmt w:val="bullet"/>
      <w:lvlText w:val="•"/>
      <w:lvlJc w:val="left"/>
      <w:pPr>
        <w:ind w:left="6787" w:hanging="284"/>
      </w:pPr>
      <w:rPr>
        <w:rFonts w:hint="default"/>
        <w:lang w:val="ru-RU" w:eastAsia="en-US" w:bidi="ar-SA"/>
      </w:rPr>
    </w:lvl>
    <w:lvl w:ilvl="7" w:tplc="D59432E8">
      <w:numFmt w:val="bullet"/>
      <w:lvlText w:val="•"/>
      <w:lvlJc w:val="left"/>
      <w:pPr>
        <w:ind w:left="7732" w:hanging="284"/>
      </w:pPr>
      <w:rPr>
        <w:rFonts w:hint="default"/>
        <w:lang w:val="ru-RU" w:eastAsia="en-US" w:bidi="ar-SA"/>
      </w:rPr>
    </w:lvl>
    <w:lvl w:ilvl="8" w:tplc="3BB4E6F0">
      <w:numFmt w:val="bullet"/>
      <w:lvlText w:val="•"/>
      <w:lvlJc w:val="left"/>
      <w:pPr>
        <w:ind w:left="8676" w:hanging="284"/>
      </w:pPr>
      <w:rPr>
        <w:rFonts w:hint="default"/>
        <w:lang w:val="ru-RU" w:eastAsia="en-US" w:bidi="ar-SA"/>
      </w:rPr>
    </w:lvl>
  </w:abstractNum>
  <w:abstractNum w:abstractNumId="13">
    <w:nsid w:val="2A303075"/>
    <w:multiLevelType w:val="hybridMultilevel"/>
    <w:tmpl w:val="81F078B4"/>
    <w:lvl w:ilvl="0" w:tplc="10F26460">
      <w:numFmt w:val="bullet"/>
      <w:lvlText w:val=""/>
      <w:lvlJc w:val="left"/>
      <w:pPr>
        <w:ind w:left="828" w:hanging="284"/>
      </w:pPr>
      <w:rPr>
        <w:rFonts w:ascii="Symbol" w:eastAsia="Symbol" w:hAnsi="Symbol" w:cs="Symbol" w:hint="default"/>
        <w:b w:val="0"/>
        <w:bCs w:val="0"/>
        <w:i w:val="0"/>
        <w:iCs w:val="0"/>
        <w:spacing w:val="0"/>
        <w:w w:val="100"/>
        <w:sz w:val="22"/>
        <w:szCs w:val="22"/>
        <w:lang w:val="ru-RU" w:eastAsia="en-US" w:bidi="ar-SA"/>
      </w:rPr>
    </w:lvl>
    <w:lvl w:ilvl="1" w:tplc="49F22FFA">
      <w:numFmt w:val="bullet"/>
      <w:lvlText w:val="•"/>
      <w:lvlJc w:val="left"/>
      <w:pPr>
        <w:ind w:left="1794" w:hanging="284"/>
      </w:pPr>
      <w:rPr>
        <w:rFonts w:hint="default"/>
        <w:lang w:val="ru-RU" w:eastAsia="en-US" w:bidi="ar-SA"/>
      </w:rPr>
    </w:lvl>
    <w:lvl w:ilvl="2" w:tplc="06485BB4">
      <w:numFmt w:val="bullet"/>
      <w:lvlText w:val="•"/>
      <w:lvlJc w:val="left"/>
      <w:pPr>
        <w:ind w:left="2769" w:hanging="284"/>
      </w:pPr>
      <w:rPr>
        <w:rFonts w:hint="default"/>
        <w:lang w:val="ru-RU" w:eastAsia="en-US" w:bidi="ar-SA"/>
      </w:rPr>
    </w:lvl>
    <w:lvl w:ilvl="3" w:tplc="7A129D0C">
      <w:numFmt w:val="bullet"/>
      <w:lvlText w:val="•"/>
      <w:lvlJc w:val="left"/>
      <w:pPr>
        <w:ind w:left="3743" w:hanging="284"/>
      </w:pPr>
      <w:rPr>
        <w:rFonts w:hint="default"/>
        <w:lang w:val="ru-RU" w:eastAsia="en-US" w:bidi="ar-SA"/>
      </w:rPr>
    </w:lvl>
    <w:lvl w:ilvl="4" w:tplc="6F1633D0">
      <w:numFmt w:val="bullet"/>
      <w:lvlText w:val="•"/>
      <w:lvlJc w:val="left"/>
      <w:pPr>
        <w:ind w:left="4718" w:hanging="284"/>
      </w:pPr>
      <w:rPr>
        <w:rFonts w:hint="default"/>
        <w:lang w:val="ru-RU" w:eastAsia="en-US" w:bidi="ar-SA"/>
      </w:rPr>
    </w:lvl>
    <w:lvl w:ilvl="5" w:tplc="1F80DA62">
      <w:numFmt w:val="bullet"/>
      <w:lvlText w:val="•"/>
      <w:lvlJc w:val="left"/>
      <w:pPr>
        <w:ind w:left="5693" w:hanging="284"/>
      </w:pPr>
      <w:rPr>
        <w:rFonts w:hint="default"/>
        <w:lang w:val="ru-RU" w:eastAsia="en-US" w:bidi="ar-SA"/>
      </w:rPr>
    </w:lvl>
    <w:lvl w:ilvl="6" w:tplc="913E735E">
      <w:numFmt w:val="bullet"/>
      <w:lvlText w:val="•"/>
      <w:lvlJc w:val="left"/>
      <w:pPr>
        <w:ind w:left="6667" w:hanging="284"/>
      </w:pPr>
      <w:rPr>
        <w:rFonts w:hint="default"/>
        <w:lang w:val="ru-RU" w:eastAsia="en-US" w:bidi="ar-SA"/>
      </w:rPr>
    </w:lvl>
    <w:lvl w:ilvl="7" w:tplc="7B9C8386">
      <w:numFmt w:val="bullet"/>
      <w:lvlText w:val="•"/>
      <w:lvlJc w:val="left"/>
      <w:pPr>
        <w:ind w:left="7642" w:hanging="284"/>
      </w:pPr>
      <w:rPr>
        <w:rFonts w:hint="default"/>
        <w:lang w:val="ru-RU" w:eastAsia="en-US" w:bidi="ar-SA"/>
      </w:rPr>
    </w:lvl>
    <w:lvl w:ilvl="8" w:tplc="551A4964">
      <w:numFmt w:val="bullet"/>
      <w:lvlText w:val="•"/>
      <w:lvlJc w:val="left"/>
      <w:pPr>
        <w:ind w:left="8616" w:hanging="284"/>
      </w:pPr>
      <w:rPr>
        <w:rFonts w:hint="default"/>
        <w:lang w:val="ru-RU" w:eastAsia="en-US" w:bidi="ar-SA"/>
      </w:rPr>
    </w:lvl>
  </w:abstractNum>
  <w:abstractNum w:abstractNumId="14">
    <w:nsid w:val="2FF10049"/>
    <w:multiLevelType w:val="hybridMultilevel"/>
    <w:tmpl w:val="302C6EFE"/>
    <w:lvl w:ilvl="0" w:tplc="6FD48F4C">
      <w:start w:val="9"/>
      <w:numFmt w:val="decimal"/>
      <w:lvlText w:val="%1."/>
      <w:lvlJc w:val="left"/>
      <w:pPr>
        <w:ind w:left="386"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C24A86">
      <w:numFmt w:val="bullet"/>
      <w:lvlText w:val=""/>
      <w:lvlJc w:val="left"/>
      <w:pPr>
        <w:ind w:left="426" w:hanging="360"/>
      </w:pPr>
      <w:rPr>
        <w:rFonts w:ascii="Symbol" w:eastAsia="Symbol" w:hAnsi="Symbol" w:cs="Symbol" w:hint="default"/>
        <w:b w:val="0"/>
        <w:bCs w:val="0"/>
        <w:i w:val="0"/>
        <w:iCs w:val="0"/>
        <w:spacing w:val="0"/>
        <w:w w:val="100"/>
        <w:sz w:val="24"/>
        <w:szCs w:val="24"/>
        <w:lang w:val="ru-RU" w:eastAsia="en-US" w:bidi="ar-SA"/>
      </w:rPr>
    </w:lvl>
    <w:lvl w:ilvl="2" w:tplc="6046EE1C">
      <w:numFmt w:val="bullet"/>
      <w:lvlText w:val="•"/>
      <w:lvlJc w:val="left"/>
      <w:pPr>
        <w:ind w:left="986" w:hanging="360"/>
      </w:pPr>
      <w:rPr>
        <w:rFonts w:hint="default"/>
        <w:lang w:val="ru-RU" w:eastAsia="en-US" w:bidi="ar-SA"/>
      </w:rPr>
    </w:lvl>
    <w:lvl w:ilvl="3" w:tplc="2E108BB2">
      <w:numFmt w:val="bullet"/>
      <w:lvlText w:val="•"/>
      <w:lvlJc w:val="left"/>
      <w:pPr>
        <w:ind w:left="1552" w:hanging="360"/>
      </w:pPr>
      <w:rPr>
        <w:rFonts w:hint="default"/>
        <w:lang w:val="ru-RU" w:eastAsia="en-US" w:bidi="ar-SA"/>
      </w:rPr>
    </w:lvl>
    <w:lvl w:ilvl="4" w:tplc="AC6AF25E">
      <w:numFmt w:val="bullet"/>
      <w:lvlText w:val="•"/>
      <w:lvlJc w:val="left"/>
      <w:pPr>
        <w:ind w:left="2119" w:hanging="360"/>
      </w:pPr>
      <w:rPr>
        <w:rFonts w:hint="default"/>
        <w:lang w:val="ru-RU" w:eastAsia="en-US" w:bidi="ar-SA"/>
      </w:rPr>
    </w:lvl>
    <w:lvl w:ilvl="5" w:tplc="827656DE">
      <w:numFmt w:val="bullet"/>
      <w:lvlText w:val="•"/>
      <w:lvlJc w:val="left"/>
      <w:pPr>
        <w:ind w:left="2685" w:hanging="360"/>
      </w:pPr>
      <w:rPr>
        <w:rFonts w:hint="default"/>
        <w:lang w:val="ru-RU" w:eastAsia="en-US" w:bidi="ar-SA"/>
      </w:rPr>
    </w:lvl>
    <w:lvl w:ilvl="6" w:tplc="D72C56F0">
      <w:numFmt w:val="bullet"/>
      <w:lvlText w:val="•"/>
      <w:lvlJc w:val="left"/>
      <w:pPr>
        <w:ind w:left="3252" w:hanging="360"/>
      </w:pPr>
      <w:rPr>
        <w:rFonts w:hint="default"/>
        <w:lang w:val="ru-RU" w:eastAsia="en-US" w:bidi="ar-SA"/>
      </w:rPr>
    </w:lvl>
    <w:lvl w:ilvl="7" w:tplc="A420D808">
      <w:numFmt w:val="bullet"/>
      <w:lvlText w:val="•"/>
      <w:lvlJc w:val="left"/>
      <w:pPr>
        <w:ind w:left="3818" w:hanging="360"/>
      </w:pPr>
      <w:rPr>
        <w:rFonts w:hint="default"/>
        <w:lang w:val="ru-RU" w:eastAsia="en-US" w:bidi="ar-SA"/>
      </w:rPr>
    </w:lvl>
    <w:lvl w:ilvl="8" w:tplc="67AA62B2">
      <w:numFmt w:val="bullet"/>
      <w:lvlText w:val="•"/>
      <w:lvlJc w:val="left"/>
      <w:pPr>
        <w:ind w:left="4385" w:hanging="360"/>
      </w:pPr>
      <w:rPr>
        <w:rFonts w:hint="default"/>
        <w:lang w:val="ru-RU" w:eastAsia="en-US" w:bidi="ar-SA"/>
      </w:rPr>
    </w:lvl>
  </w:abstractNum>
  <w:abstractNum w:abstractNumId="15">
    <w:nsid w:val="3885075A"/>
    <w:multiLevelType w:val="hybridMultilevel"/>
    <w:tmpl w:val="67824428"/>
    <w:lvl w:ilvl="0" w:tplc="174C1664">
      <w:start w:val="1"/>
      <w:numFmt w:val="decimal"/>
      <w:lvlText w:val="%1."/>
      <w:lvlJc w:val="left"/>
      <w:pPr>
        <w:ind w:left="544"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E28B6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D1D0BE10">
      <w:numFmt w:val="bullet"/>
      <w:lvlText w:val="•"/>
      <w:lvlJc w:val="left"/>
      <w:pPr>
        <w:ind w:left="1902" w:hanging="284"/>
      </w:pPr>
      <w:rPr>
        <w:rFonts w:hint="default"/>
        <w:lang w:val="ru-RU" w:eastAsia="en-US" w:bidi="ar-SA"/>
      </w:rPr>
    </w:lvl>
    <w:lvl w:ilvl="3" w:tplc="1A1CE8FA">
      <w:numFmt w:val="bullet"/>
      <w:lvlText w:val="•"/>
      <w:lvlJc w:val="left"/>
      <w:pPr>
        <w:ind w:left="2985" w:hanging="284"/>
      </w:pPr>
      <w:rPr>
        <w:rFonts w:hint="default"/>
        <w:lang w:val="ru-RU" w:eastAsia="en-US" w:bidi="ar-SA"/>
      </w:rPr>
    </w:lvl>
    <w:lvl w:ilvl="4" w:tplc="78CCC5B4">
      <w:numFmt w:val="bullet"/>
      <w:lvlText w:val="•"/>
      <w:lvlJc w:val="left"/>
      <w:pPr>
        <w:ind w:left="4068" w:hanging="284"/>
      </w:pPr>
      <w:rPr>
        <w:rFonts w:hint="default"/>
        <w:lang w:val="ru-RU" w:eastAsia="en-US" w:bidi="ar-SA"/>
      </w:rPr>
    </w:lvl>
    <w:lvl w:ilvl="5" w:tplc="190C4E5C">
      <w:numFmt w:val="bullet"/>
      <w:lvlText w:val="•"/>
      <w:lvlJc w:val="left"/>
      <w:pPr>
        <w:ind w:left="5151" w:hanging="284"/>
      </w:pPr>
      <w:rPr>
        <w:rFonts w:hint="default"/>
        <w:lang w:val="ru-RU" w:eastAsia="en-US" w:bidi="ar-SA"/>
      </w:rPr>
    </w:lvl>
    <w:lvl w:ilvl="6" w:tplc="7010815C">
      <w:numFmt w:val="bullet"/>
      <w:lvlText w:val="•"/>
      <w:lvlJc w:val="left"/>
      <w:pPr>
        <w:ind w:left="6234" w:hanging="284"/>
      </w:pPr>
      <w:rPr>
        <w:rFonts w:hint="default"/>
        <w:lang w:val="ru-RU" w:eastAsia="en-US" w:bidi="ar-SA"/>
      </w:rPr>
    </w:lvl>
    <w:lvl w:ilvl="7" w:tplc="2F563CEA">
      <w:numFmt w:val="bullet"/>
      <w:lvlText w:val="•"/>
      <w:lvlJc w:val="left"/>
      <w:pPr>
        <w:ind w:left="7317" w:hanging="284"/>
      </w:pPr>
      <w:rPr>
        <w:rFonts w:hint="default"/>
        <w:lang w:val="ru-RU" w:eastAsia="en-US" w:bidi="ar-SA"/>
      </w:rPr>
    </w:lvl>
    <w:lvl w:ilvl="8" w:tplc="2B40B7D0">
      <w:numFmt w:val="bullet"/>
      <w:lvlText w:val="•"/>
      <w:lvlJc w:val="left"/>
      <w:pPr>
        <w:ind w:left="8400" w:hanging="284"/>
      </w:pPr>
      <w:rPr>
        <w:rFonts w:hint="default"/>
        <w:lang w:val="ru-RU" w:eastAsia="en-US" w:bidi="ar-SA"/>
      </w:rPr>
    </w:lvl>
  </w:abstractNum>
  <w:abstractNum w:abstractNumId="16">
    <w:nsid w:val="39A77719"/>
    <w:multiLevelType w:val="hybridMultilevel"/>
    <w:tmpl w:val="B5E6F0CC"/>
    <w:lvl w:ilvl="0" w:tplc="72B037DC">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79E480AA">
      <w:numFmt w:val="bullet"/>
      <w:lvlText w:val="•"/>
      <w:lvlJc w:val="left"/>
      <w:pPr>
        <w:ind w:left="614" w:hanging="284"/>
      </w:pPr>
      <w:rPr>
        <w:rFonts w:hint="default"/>
        <w:lang w:val="ru-RU" w:eastAsia="en-US" w:bidi="ar-SA"/>
      </w:rPr>
    </w:lvl>
    <w:lvl w:ilvl="2" w:tplc="A2D8E7EA">
      <w:numFmt w:val="bullet"/>
      <w:lvlText w:val="•"/>
      <w:lvlJc w:val="left"/>
      <w:pPr>
        <w:ind w:left="828" w:hanging="284"/>
      </w:pPr>
      <w:rPr>
        <w:rFonts w:hint="default"/>
        <w:lang w:val="ru-RU" w:eastAsia="en-US" w:bidi="ar-SA"/>
      </w:rPr>
    </w:lvl>
    <w:lvl w:ilvl="3" w:tplc="835AA02C">
      <w:numFmt w:val="bullet"/>
      <w:lvlText w:val="•"/>
      <w:lvlJc w:val="left"/>
      <w:pPr>
        <w:ind w:left="1042" w:hanging="284"/>
      </w:pPr>
      <w:rPr>
        <w:rFonts w:hint="default"/>
        <w:lang w:val="ru-RU" w:eastAsia="en-US" w:bidi="ar-SA"/>
      </w:rPr>
    </w:lvl>
    <w:lvl w:ilvl="4" w:tplc="47D8AB78">
      <w:numFmt w:val="bullet"/>
      <w:lvlText w:val="•"/>
      <w:lvlJc w:val="left"/>
      <w:pPr>
        <w:ind w:left="1256" w:hanging="284"/>
      </w:pPr>
      <w:rPr>
        <w:rFonts w:hint="default"/>
        <w:lang w:val="ru-RU" w:eastAsia="en-US" w:bidi="ar-SA"/>
      </w:rPr>
    </w:lvl>
    <w:lvl w:ilvl="5" w:tplc="C9266850">
      <w:numFmt w:val="bullet"/>
      <w:lvlText w:val="•"/>
      <w:lvlJc w:val="left"/>
      <w:pPr>
        <w:ind w:left="1470" w:hanging="284"/>
      </w:pPr>
      <w:rPr>
        <w:rFonts w:hint="default"/>
        <w:lang w:val="ru-RU" w:eastAsia="en-US" w:bidi="ar-SA"/>
      </w:rPr>
    </w:lvl>
    <w:lvl w:ilvl="6" w:tplc="39C2414C">
      <w:numFmt w:val="bullet"/>
      <w:lvlText w:val="•"/>
      <w:lvlJc w:val="left"/>
      <w:pPr>
        <w:ind w:left="1684" w:hanging="284"/>
      </w:pPr>
      <w:rPr>
        <w:rFonts w:hint="default"/>
        <w:lang w:val="ru-RU" w:eastAsia="en-US" w:bidi="ar-SA"/>
      </w:rPr>
    </w:lvl>
    <w:lvl w:ilvl="7" w:tplc="60227B72">
      <w:numFmt w:val="bullet"/>
      <w:lvlText w:val="•"/>
      <w:lvlJc w:val="left"/>
      <w:pPr>
        <w:ind w:left="1898" w:hanging="284"/>
      </w:pPr>
      <w:rPr>
        <w:rFonts w:hint="default"/>
        <w:lang w:val="ru-RU" w:eastAsia="en-US" w:bidi="ar-SA"/>
      </w:rPr>
    </w:lvl>
    <w:lvl w:ilvl="8" w:tplc="2312EDA0">
      <w:numFmt w:val="bullet"/>
      <w:lvlText w:val="•"/>
      <w:lvlJc w:val="left"/>
      <w:pPr>
        <w:ind w:left="2112" w:hanging="284"/>
      </w:pPr>
      <w:rPr>
        <w:rFonts w:hint="default"/>
        <w:lang w:val="ru-RU" w:eastAsia="en-US" w:bidi="ar-SA"/>
      </w:rPr>
    </w:lvl>
  </w:abstractNum>
  <w:abstractNum w:abstractNumId="17">
    <w:nsid w:val="3BB126C0"/>
    <w:multiLevelType w:val="multilevel"/>
    <w:tmpl w:val="382687B8"/>
    <w:lvl w:ilvl="0">
      <w:start w:val="1"/>
      <w:numFmt w:val="decimal"/>
      <w:lvlText w:val="%1."/>
      <w:lvlJc w:val="left"/>
      <w:pPr>
        <w:ind w:left="3012" w:hanging="240"/>
        <w:jc w:val="right"/>
      </w:pPr>
      <w:rPr>
        <w:rFonts w:hint="default"/>
        <w:spacing w:val="0"/>
        <w:w w:val="100"/>
        <w:lang w:val="ru-RU" w:eastAsia="en-US" w:bidi="ar-SA"/>
      </w:rPr>
    </w:lvl>
    <w:lvl w:ilvl="1">
      <w:start w:val="1"/>
      <w:numFmt w:val="decimal"/>
      <w:lvlText w:val="%1.%2."/>
      <w:lvlJc w:val="left"/>
      <w:pPr>
        <w:ind w:left="96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963" w:hanging="284"/>
      </w:pPr>
      <w:rPr>
        <w:rFonts w:hint="default"/>
        <w:lang w:val="ru-RU" w:eastAsia="en-US" w:bidi="ar-SA"/>
      </w:rPr>
    </w:lvl>
    <w:lvl w:ilvl="4">
      <w:numFmt w:val="bullet"/>
      <w:lvlText w:val="•"/>
      <w:lvlJc w:val="left"/>
      <w:pPr>
        <w:ind w:left="4906" w:hanging="284"/>
      </w:pPr>
      <w:rPr>
        <w:rFonts w:hint="default"/>
        <w:lang w:val="ru-RU" w:eastAsia="en-US" w:bidi="ar-SA"/>
      </w:rPr>
    </w:lvl>
    <w:lvl w:ilvl="5">
      <w:numFmt w:val="bullet"/>
      <w:lvlText w:val="•"/>
      <w:lvlJc w:val="left"/>
      <w:pPr>
        <w:ind w:left="5849" w:hanging="284"/>
      </w:pPr>
      <w:rPr>
        <w:rFonts w:hint="default"/>
        <w:lang w:val="ru-RU" w:eastAsia="en-US" w:bidi="ar-SA"/>
      </w:rPr>
    </w:lvl>
    <w:lvl w:ilvl="6">
      <w:numFmt w:val="bullet"/>
      <w:lvlText w:val="•"/>
      <w:lvlJc w:val="left"/>
      <w:pPr>
        <w:ind w:left="6793" w:hanging="284"/>
      </w:pPr>
      <w:rPr>
        <w:rFonts w:hint="default"/>
        <w:lang w:val="ru-RU" w:eastAsia="en-US" w:bidi="ar-SA"/>
      </w:rPr>
    </w:lvl>
    <w:lvl w:ilvl="7">
      <w:numFmt w:val="bullet"/>
      <w:lvlText w:val="•"/>
      <w:lvlJc w:val="left"/>
      <w:pPr>
        <w:ind w:left="7736" w:hanging="284"/>
      </w:pPr>
      <w:rPr>
        <w:rFonts w:hint="default"/>
        <w:lang w:val="ru-RU" w:eastAsia="en-US" w:bidi="ar-SA"/>
      </w:rPr>
    </w:lvl>
    <w:lvl w:ilvl="8">
      <w:numFmt w:val="bullet"/>
      <w:lvlText w:val="•"/>
      <w:lvlJc w:val="left"/>
      <w:pPr>
        <w:ind w:left="8679" w:hanging="284"/>
      </w:pPr>
      <w:rPr>
        <w:rFonts w:hint="default"/>
        <w:lang w:val="ru-RU" w:eastAsia="en-US" w:bidi="ar-SA"/>
      </w:rPr>
    </w:lvl>
  </w:abstractNum>
  <w:abstractNum w:abstractNumId="18">
    <w:nsid w:val="424D42A9"/>
    <w:multiLevelType w:val="multilevel"/>
    <w:tmpl w:val="308A6BB4"/>
    <w:lvl w:ilvl="0">
      <w:start w:val="1"/>
      <w:numFmt w:val="upperRoman"/>
      <w:lvlText w:val="%1"/>
      <w:lvlJc w:val="left"/>
      <w:pPr>
        <w:ind w:left="544" w:hanging="392"/>
        <w:jc w:val="left"/>
      </w:pPr>
      <w:rPr>
        <w:rFonts w:hint="default"/>
        <w:lang w:val="ru-RU" w:eastAsia="en-US" w:bidi="ar-SA"/>
      </w:rPr>
    </w:lvl>
    <w:lvl w:ilvl="1">
      <w:start w:val="2"/>
      <w:numFmt w:val="decimal"/>
      <w:lvlText w:val="%1.%2."/>
      <w:lvlJc w:val="left"/>
      <w:pPr>
        <w:ind w:left="544" w:hanging="392"/>
        <w:jc w:val="left"/>
      </w:pPr>
      <w:rPr>
        <w:rFonts w:ascii="Times New Roman" w:eastAsia="Times New Roman" w:hAnsi="Times New Roman" w:cs="Times New Roman" w:hint="default"/>
        <w:b/>
        <w:bCs/>
        <w:i w:val="0"/>
        <w:iCs w:val="0"/>
        <w:spacing w:val="-2"/>
        <w:w w:val="100"/>
        <w:sz w:val="24"/>
        <w:szCs w:val="24"/>
        <w:lang w:val="ru-RU" w:eastAsia="en-US" w:bidi="ar-SA"/>
      </w:rPr>
    </w:lvl>
    <w:lvl w:ilvl="2">
      <w:start w:val="1"/>
      <w:numFmt w:val="decimal"/>
      <w:lvlText w:val="%1.%2.%3."/>
      <w:lvlJc w:val="left"/>
      <w:pPr>
        <w:ind w:left="1116" w:hanging="572"/>
        <w:jc w:val="left"/>
      </w:pPr>
      <w:rPr>
        <w:rFonts w:ascii="Times New Roman" w:eastAsia="Times New Roman" w:hAnsi="Times New Roman" w:cs="Times New Roman" w:hint="default"/>
        <w:b/>
        <w:bCs/>
        <w:i w:val="0"/>
        <w:iCs w:val="0"/>
        <w:spacing w:val="-2"/>
        <w:w w:val="100"/>
        <w:sz w:val="24"/>
        <w:szCs w:val="24"/>
        <w:lang w:val="ru-RU" w:eastAsia="en-US" w:bidi="ar-SA"/>
      </w:rPr>
    </w:lvl>
    <w:lvl w:ilvl="3">
      <w:numFmt w:val="bullet"/>
      <w:lvlText w:val=""/>
      <w:lvlJc w:val="left"/>
      <w:pPr>
        <w:ind w:left="828" w:hanging="284"/>
      </w:pPr>
      <w:rPr>
        <w:rFonts w:ascii="Symbol" w:eastAsia="Symbol" w:hAnsi="Symbol" w:cs="Symbol" w:hint="default"/>
        <w:spacing w:val="0"/>
        <w:w w:val="100"/>
        <w:lang w:val="ru-RU" w:eastAsia="en-US" w:bidi="ar-SA"/>
      </w:rPr>
    </w:lvl>
    <w:lvl w:ilvl="4">
      <w:numFmt w:val="bullet"/>
      <w:lvlText w:val=""/>
      <w:lvlJc w:val="left"/>
      <w:pPr>
        <w:ind w:left="1110" w:hanging="284"/>
      </w:pPr>
      <w:rPr>
        <w:rFonts w:ascii="Symbol" w:eastAsia="Symbol" w:hAnsi="Symbol" w:cs="Symbol" w:hint="default"/>
        <w:b w:val="0"/>
        <w:bCs w:val="0"/>
        <w:i w:val="0"/>
        <w:iCs w:val="0"/>
        <w:spacing w:val="0"/>
        <w:w w:val="100"/>
        <w:sz w:val="23"/>
        <w:szCs w:val="23"/>
        <w:lang w:val="ru-RU" w:eastAsia="en-US" w:bidi="ar-SA"/>
      </w:rPr>
    </w:lvl>
    <w:lvl w:ilvl="5">
      <w:numFmt w:val="bullet"/>
      <w:lvlText w:val="•"/>
      <w:lvlJc w:val="left"/>
      <w:pPr>
        <w:ind w:left="4662" w:hanging="284"/>
      </w:pPr>
      <w:rPr>
        <w:rFonts w:hint="default"/>
        <w:lang w:val="ru-RU" w:eastAsia="en-US" w:bidi="ar-SA"/>
      </w:rPr>
    </w:lvl>
    <w:lvl w:ilvl="6">
      <w:numFmt w:val="bullet"/>
      <w:lvlText w:val="•"/>
      <w:lvlJc w:val="left"/>
      <w:pPr>
        <w:ind w:left="5843" w:hanging="284"/>
      </w:pPr>
      <w:rPr>
        <w:rFonts w:hint="default"/>
        <w:lang w:val="ru-RU" w:eastAsia="en-US" w:bidi="ar-SA"/>
      </w:rPr>
    </w:lvl>
    <w:lvl w:ilvl="7">
      <w:numFmt w:val="bullet"/>
      <w:lvlText w:val="•"/>
      <w:lvlJc w:val="left"/>
      <w:pPr>
        <w:ind w:left="7023" w:hanging="284"/>
      </w:pPr>
      <w:rPr>
        <w:rFonts w:hint="default"/>
        <w:lang w:val="ru-RU" w:eastAsia="en-US" w:bidi="ar-SA"/>
      </w:rPr>
    </w:lvl>
    <w:lvl w:ilvl="8">
      <w:numFmt w:val="bullet"/>
      <w:lvlText w:val="•"/>
      <w:lvlJc w:val="left"/>
      <w:pPr>
        <w:ind w:left="8204" w:hanging="284"/>
      </w:pPr>
      <w:rPr>
        <w:rFonts w:hint="default"/>
        <w:lang w:val="ru-RU" w:eastAsia="en-US" w:bidi="ar-SA"/>
      </w:rPr>
    </w:lvl>
  </w:abstractNum>
  <w:abstractNum w:abstractNumId="19">
    <w:nsid w:val="44220DD1"/>
    <w:multiLevelType w:val="hybridMultilevel"/>
    <w:tmpl w:val="9A845C08"/>
    <w:lvl w:ilvl="0" w:tplc="311080C0">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C4E657E">
      <w:numFmt w:val="bullet"/>
      <w:lvlText w:val="•"/>
      <w:lvlJc w:val="left"/>
      <w:pPr>
        <w:ind w:left="1794" w:hanging="284"/>
      </w:pPr>
      <w:rPr>
        <w:rFonts w:hint="default"/>
        <w:lang w:val="ru-RU" w:eastAsia="en-US" w:bidi="ar-SA"/>
      </w:rPr>
    </w:lvl>
    <w:lvl w:ilvl="2" w:tplc="25AEFDDA">
      <w:numFmt w:val="bullet"/>
      <w:lvlText w:val="•"/>
      <w:lvlJc w:val="left"/>
      <w:pPr>
        <w:ind w:left="2769" w:hanging="284"/>
      </w:pPr>
      <w:rPr>
        <w:rFonts w:hint="default"/>
        <w:lang w:val="ru-RU" w:eastAsia="en-US" w:bidi="ar-SA"/>
      </w:rPr>
    </w:lvl>
    <w:lvl w:ilvl="3" w:tplc="59C2F642">
      <w:numFmt w:val="bullet"/>
      <w:lvlText w:val="•"/>
      <w:lvlJc w:val="left"/>
      <w:pPr>
        <w:ind w:left="3743" w:hanging="284"/>
      </w:pPr>
      <w:rPr>
        <w:rFonts w:hint="default"/>
        <w:lang w:val="ru-RU" w:eastAsia="en-US" w:bidi="ar-SA"/>
      </w:rPr>
    </w:lvl>
    <w:lvl w:ilvl="4" w:tplc="01846E1A">
      <w:numFmt w:val="bullet"/>
      <w:lvlText w:val="•"/>
      <w:lvlJc w:val="left"/>
      <w:pPr>
        <w:ind w:left="4718" w:hanging="284"/>
      </w:pPr>
      <w:rPr>
        <w:rFonts w:hint="default"/>
        <w:lang w:val="ru-RU" w:eastAsia="en-US" w:bidi="ar-SA"/>
      </w:rPr>
    </w:lvl>
    <w:lvl w:ilvl="5" w:tplc="3F9A5B18">
      <w:numFmt w:val="bullet"/>
      <w:lvlText w:val="•"/>
      <w:lvlJc w:val="left"/>
      <w:pPr>
        <w:ind w:left="5693" w:hanging="284"/>
      </w:pPr>
      <w:rPr>
        <w:rFonts w:hint="default"/>
        <w:lang w:val="ru-RU" w:eastAsia="en-US" w:bidi="ar-SA"/>
      </w:rPr>
    </w:lvl>
    <w:lvl w:ilvl="6" w:tplc="04848CFA">
      <w:numFmt w:val="bullet"/>
      <w:lvlText w:val="•"/>
      <w:lvlJc w:val="left"/>
      <w:pPr>
        <w:ind w:left="6667" w:hanging="284"/>
      </w:pPr>
      <w:rPr>
        <w:rFonts w:hint="default"/>
        <w:lang w:val="ru-RU" w:eastAsia="en-US" w:bidi="ar-SA"/>
      </w:rPr>
    </w:lvl>
    <w:lvl w:ilvl="7" w:tplc="CE24EFD2">
      <w:numFmt w:val="bullet"/>
      <w:lvlText w:val="•"/>
      <w:lvlJc w:val="left"/>
      <w:pPr>
        <w:ind w:left="7642" w:hanging="284"/>
      </w:pPr>
      <w:rPr>
        <w:rFonts w:hint="default"/>
        <w:lang w:val="ru-RU" w:eastAsia="en-US" w:bidi="ar-SA"/>
      </w:rPr>
    </w:lvl>
    <w:lvl w:ilvl="8" w:tplc="D0D04D1E">
      <w:numFmt w:val="bullet"/>
      <w:lvlText w:val="•"/>
      <w:lvlJc w:val="left"/>
      <w:pPr>
        <w:ind w:left="8616" w:hanging="284"/>
      </w:pPr>
      <w:rPr>
        <w:rFonts w:hint="default"/>
        <w:lang w:val="ru-RU" w:eastAsia="en-US" w:bidi="ar-SA"/>
      </w:rPr>
    </w:lvl>
  </w:abstractNum>
  <w:abstractNum w:abstractNumId="20">
    <w:nsid w:val="443F5EEE"/>
    <w:multiLevelType w:val="hybridMultilevel"/>
    <w:tmpl w:val="1F404EF8"/>
    <w:lvl w:ilvl="0" w:tplc="D32613E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07602648">
      <w:numFmt w:val="bullet"/>
      <w:lvlText w:val="•"/>
      <w:lvlJc w:val="left"/>
      <w:pPr>
        <w:ind w:left="1794" w:hanging="284"/>
      </w:pPr>
      <w:rPr>
        <w:rFonts w:hint="default"/>
        <w:lang w:val="ru-RU" w:eastAsia="en-US" w:bidi="ar-SA"/>
      </w:rPr>
    </w:lvl>
    <w:lvl w:ilvl="2" w:tplc="250A5612">
      <w:numFmt w:val="bullet"/>
      <w:lvlText w:val="•"/>
      <w:lvlJc w:val="left"/>
      <w:pPr>
        <w:ind w:left="2769" w:hanging="284"/>
      </w:pPr>
      <w:rPr>
        <w:rFonts w:hint="default"/>
        <w:lang w:val="ru-RU" w:eastAsia="en-US" w:bidi="ar-SA"/>
      </w:rPr>
    </w:lvl>
    <w:lvl w:ilvl="3" w:tplc="488C9F7E">
      <w:numFmt w:val="bullet"/>
      <w:lvlText w:val="•"/>
      <w:lvlJc w:val="left"/>
      <w:pPr>
        <w:ind w:left="3743" w:hanging="284"/>
      </w:pPr>
      <w:rPr>
        <w:rFonts w:hint="default"/>
        <w:lang w:val="ru-RU" w:eastAsia="en-US" w:bidi="ar-SA"/>
      </w:rPr>
    </w:lvl>
    <w:lvl w:ilvl="4" w:tplc="376EEFCE">
      <w:numFmt w:val="bullet"/>
      <w:lvlText w:val="•"/>
      <w:lvlJc w:val="left"/>
      <w:pPr>
        <w:ind w:left="4718" w:hanging="284"/>
      </w:pPr>
      <w:rPr>
        <w:rFonts w:hint="default"/>
        <w:lang w:val="ru-RU" w:eastAsia="en-US" w:bidi="ar-SA"/>
      </w:rPr>
    </w:lvl>
    <w:lvl w:ilvl="5" w:tplc="344251EC">
      <w:numFmt w:val="bullet"/>
      <w:lvlText w:val="•"/>
      <w:lvlJc w:val="left"/>
      <w:pPr>
        <w:ind w:left="5693" w:hanging="284"/>
      </w:pPr>
      <w:rPr>
        <w:rFonts w:hint="default"/>
        <w:lang w:val="ru-RU" w:eastAsia="en-US" w:bidi="ar-SA"/>
      </w:rPr>
    </w:lvl>
    <w:lvl w:ilvl="6" w:tplc="4BECFC68">
      <w:numFmt w:val="bullet"/>
      <w:lvlText w:val="•"/>
      <w:lvlJc w:val="left"/>
      <w:pPr>
        <w:ind w:left="6667" w:hanging="284"/>
      </w:pPr>
      <w:rPr>
        <w:rFonts w:hint="default"/>
        <w:lang w:val="ru-RU" w:eastAsia="en-US" w:bidi="ar-SA"/>
      </w:rPr>
    </w:lvl>
    <w:lvl w:ilvl="7" w:tplc="DF068322">
      <w:numFmt w:val="bullet"/>
      <w:lvlText w:val="•"/>
      <w:lvlJc w:val="left"/>
      <w:pPr>
        <w:ind w:left="7642" w:hanging="284"/>
      </w:pPr>
      <w:rPr>
        <w:rFonts w:hint="default"/>
        <w:lang w:val="ru-RU" w:eastAsia="en-US" w:bidi="ar-SA"/>
      </w:rPr>
    </w:lvl>
    <w:lvl w:ilvl="8" w:tplc="5694D198">
      <w:numFmt w:val="bullet"/>
      <w:lvlText w:val="•"/>
      <w:lvlJc w:val="left"/>
      <w:pPr>
        <w:ind w:left="8616" w:hanging="284"/>
      </w:pPr>
      <w:rPr>
        <w:rFonts w:hint="default"/>
        <w:lang w:val="ru-RU" w:eastAsia="en-US" w:bidi="ar-SA"/>
      </w:rPr>
    </w:lvl>
  </w:abstractNum>
  <w:abstractNum w:abstractNumId="21">
    <w:nsid w:val="44CC0C8F"/>
    <w:multiLevelType w:val="hybridMultilevel"/>
    <w:tmpl w:val="085026EA"/>
    <w:lvl w:ilvl="0" w:tplc="234A48CA">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CA7ED1AC">
      <w:numFmt w:val="bullet"/>
      <w:lvlText w:val="•"/>
      <w:lvlJc w:val="left"/>
      <w:pPr>
        <w:ind w:left="954" w:hanging="284"/>
      </w:pPr>
      <w:rPr>
        <w:rFonts w:hint="default"/>
        <w:lang w:val="ru-RU" w:eastAsia="en-US" w:bidi="ar-SA"/>
      </w:rPr>
    </w:lvl>
    <w:lvl w:ilvl="2" w:tplc="65B8CD2E">
      <w:numFmt w:val="bullet"/>
      <w:lvlText w:val="•"/>
      <w:lvlJc w:val="left"/>
      <w:pPr>
        <w:ind w:left="1508" w:hanging="284"/>
      </w:pPr>
      <w:rPr>
        <w:rFonts w:hint="default"/>
        <w:lang w:val="ru-RU" w:eastAsia="en-US" w:bidi="ar-SA"/>
      </w:rPr>
    </w:lvl>
    <w:lvl w:ilvl="3" w:tplc="E2800BA6">
      <w:numFmt w:val="bullet"/>
      <w:lvlText w:val="•"/>
      <w:lvlJc w:val="left"/>
      <w:pPr>
        <w:ind w:left="2063" w:hanging="284"/>
      </w:pPr>
      <w:rPr>
        <w:rFonts w:hint="default"/>
        <w:lang w:val="ru-RU" w:eastAsia="en-US" w:bidi="ar-SA"/>
      </w:rPr>
    </w:lvl>
    <w:lvl w:ilvl="4" w:tplc="42AC416A">
      <w:numFmt w:val="bullet"/>
      <w:lvlText w:val="•"/>
      <w:lvlJc w:val="left"/>
      <w:pPr>
        <w:ind w:left="2617" w:hanging="284"/>
      </w:pPr>
      <w:rPr>
        <w:rFonts w:hint="default"/>
        <w:lang w:val="ru-RU" w:eastAsia="en-US" w:bidi="ar-SA"/>
      </w:rPr>
    </w:lvl>
    <w:lvl w:ilvl="5" w:tplc="DCEE545C">
      <w:numFmt w:val="bullet"/>
      <w:lvlText w:val="•"/>
      <w:lvlJc w:val="left"/>
      <w:pPr>
        <w:ind w:left="3172" w:hanging="284"/>
      </w:pPr>
      <w:rPr>
        <w:rFonts w:hint="default"/>
        <w:lang w:val="ru-RU" w:eastAsia="en-US" w:bidi="ar-SA"/>
      </w:rPr>
    </w:lvl>
    <w:lvl w:ilvl="6" w:tplc="A02E8EA0">
      <w:numFmt w:val="bullet"/>
      <w:lvlText w:val="•"/>
      <w:lvlJc w:val="left"/>
      <w:pPr>
        <w:ind w:left="3726" w:hanging="284"/>
      </w:pPr>
      <w:rPr>
        <w:rFonts w:hint="default"/>
        <w:lang w:val="ru-RU" w:eastAsia="en-US" w:bidi="ar-SA"/>
      </w:rPr>
    </w:lvl>
    <w:lvl w:ilvl="7" w:tplc="28280DBA">
      <w:numFmt w:val="bullet"/>
      <w:lvlText w:val="•"/>
      <w:lvlJc w:val="left"/>
      <w:pPr>
        <w:ind w:left="4280" w:hanging="284"/>
      </w:pPr>
      <w:rPr>
        <w:rFonts w:hint="default"/>
        <w:lang w:val="ru-RU" w:eastAsia="en-US" w:bidi="ar-SA"/>
      </w:rPr>
    </w:lvl>
    <w:lvl w:ilvl="8" w:tplc="0366BA3C">
      <w:numFmt w:val="bullet"/>
      <w:lvlText w:val="•"/>
      <w:lvlJc w:val="left"/>
      <w:pPr>
        <w:ind w:left="4835" w:hanging="284"/>
      </w:pPr>
      <w:rPr>
        <w:rFonts w:hint="default"/>
        <w:lang w:val="ru-RU" w:eastAsia="en-US" w:bidi="ar-SA"/>
      </w:rPr>
    </w:lvl>
  </w:abstractNum>
  <w:abstractNum w:abstractNumId="22">
    <w:nsid w:val="46417ACB"/>
    <w:multiLevelType w:val="hybridMultilevel"/>
    <w:tmpl w:val="41F60D1E"/>
    <w:lvl w:ilvl="0" w:tplc="A67A0706">
      <w:start w:val="1"/>
      <w:numFmt w:val="decimal"/>
      <w:lvlText w:val="%1."/>
      <w:lvlJc w:val="left"/>
      <w:pPr>
        <w:ind w:left="544"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EE3CF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E34434BA">
      <w:numFmt w:val="bullet"/>
      <w:lvlText w:val=""/>
      <w:lvlJc w:val="left"/>
      <w:pPr>
        <w:ind w:left="1110" w:hanging="284"/>
      </w:pPr>
      <w:rPr>
        <w:rFonts w:ascii="Symbol" w:eastAsia="Symbol" w:hAnsi="Symbol" w:cs="Symbol" w:hint="default"/>
        <w:b w:val="0"/>
        <w:bCs w:val="0"/>
        <w:i w:val="0"/>
        <w:iCs w:val="0"/>
        <w:spacing w:val="0"/>
        <w:w w:val="100"/>
        <w:sz w:val="24"/>
        <w:szCs w:val="24"/>
        <w:lang w:val="ru-RU" w:eastAsia="en-US" w:bidi="ar-SA"/>
      </w:rPr>
    </w:lvl>
    <w:lvl w:ilvl="3" w:tplc="38DEF0E2">
      <w:numFmt w:val="bullet"/>
      <w:lvlText w:val="•"/>
      <w:lvlJc w:val="left"/>
      <w:pPr>
        <w:ind w:left="2300" w:hanging="284"/>
      </w:pPr>
      <w:rPr>
        <w:rFonts w:hint="default"/>
        <w:lang w:val="ru-RU" w:eastAsia="en-US" w:bidi="ar-SA"/>
      </w:rPr>
    </w:lvl>
    <w:lvl w:ilvl="4" w:tplc="D2CC7B04">
      <w:numFmt w:val="bullet"/>
      <w:lvlText w:val="•"/>
      <w:lvlJc w:val="left"/>
      <w:pPr>
        <w:ind w:left="3481" w:hanging="284"/>
      </w:pPr>
      <w:rPr>
        <w:rFonts w:hint="default"/>
        <w:lang w:val="ru-RU" w:eastAsia="en-US" w:bidi="ar-SA"/>
      </w:rPr>
    </w:lvl>
    <w:lvl w:ilvl="5" w:tplc="AF92F962">
      <w:numFmt w:val="bullet"/>
      <w:lvlText w:val="•"/>
      <w:lvlJc w:val="left"/>
      <w:pPr>
        <w:ind w:left="4662" w:hanging="284"/>
      </w:pPr>
      <w:rPr>
        <w:rFonts w:hint="default"/>
        <w:lang w:val="ru-RU" w:eastAsia="en-US" w:bidi="ar-SA"/>
      </w:rPr>
    </w:lvl>
    <w:lvl w:ilvl="6" w:tplc="BF3E3686">
      <w:numFmt w:val="bullet"/>
      <w:lvlText w:val="•"/>
      <w:lvlJc w:val="left"/>
      <w:pPr>
        <w:ind w:left="5843" w:hanging="284"/>
      </w:pPr>
      <w:rPr>
        <w:rFonts w:hint="default"/>
        <w:lang w:val="ru-RU" w:eastAsia="en-US" w:bidi="ar-SA"/>
      </w:rPr>
    </w:lvl>
    <w:lvl w:ilvl="7" w:tplc="388EEB50">
      <w:numFmt w:val="bullet"/>
      <w:lvlText w:val="•"/>
      <w:lvlJc w:val="left"/>
      <w:pPr>
        <w:ind w:left="7023" w:hanging="284"/>
      </w:pPr>
      <w:rPr>
        <w:rFonts w:hint="default"/>
        <w:lang w:val="ru-RU" w:eastAsia="en-US" w:bidi="ar-SA"/>
      </w:rPr>
    </w:lvl>
    <w:lvl w:ilvl="8" w:tplc="0DEA4EAA">
      <w:numFmt w:val="bullet"/>
      <w:lvlText w:val="•"/>
      <w:lvlJc w:val="left"/>
      <w:pPr>
        <w:ind w:left="8204" w:hanging="284"/>
      </w:pPr>
      <w:rPr>
        <w:rFonts w:hint="default"/>
        <w:lang w:val="ru-RU" w:eastAsia="en-US" w:bidi="ar-SA"/>
      </w:rPr>
    </w:lvl>
  </w:abstractNum>
  <w:abstractNum w:abstractNumId="23">
    <w:nsid w:val="4A183DF2"/>
    <w:multiLevelType w:val="hybridMultilevel"/>
    <w:tmpl w:val="4C7811E8"/>
    <w:lvl w:ilvl="0" w:tplc="4B1CC580">
      <w:numFmt w:val="bullet"/>
      <w:lvlText w:val="-"/>
      <w:lvlJc w:val="left"/>
      <w:pPr>
        <w:ind w:left="968" w:hanging="116"/>
      </w:pPr>
      <w:rPr>
        <w:rFonts w:ascii="Times New Roman" w:eastAsia="Times New Roman" w:hAnsi="Times New Roman" w:cs="Times New Roman" w:hint="default"/>
        <w:b w:val="0"/>
        <w:bCs w:val="0"/>
        <w:i w:val="0"/>
        <w:iCs w:val="0"/>
        <w:spacing w:val="0"/>
        <w:w w:val="100"/>
        <w:sz w:val="20"/>
        <w:szCs w:val="20"/>
        <w:lang w:val="ru-RU" w:eastAsia="en-US" w:bidi="ar-SA"/>
      </w:rPr>
    </w:lvl>
    <w:lvl w:ilvl="1" w:tplc="3560F12A">
      <w:numFmt w:val="bullet"/>
      <w:lvlText w:val="•"/>
      <w:lvlJc w:val="left"/>
      <w:pPr>
        <w:ind w:left="1246" w:hanging="116"/>
      </w:pPr>
      <w:rPr>
        <w:rFonts w:hint="default"/>
        <w:lang w:val="ru-RU" w:eastAsia="en-US" w:bidi="ar-SA"/>
      </w:rPr>
    </w:lvl>
    <w:lvl w:ilvl="2" w:tplc="7B04D7E0">
      <w:numFmt w:val="bullet"/>
      <w:lvlText w:val="•"/>
      <w:lvlJc w:val="left"/>
      <w:pPr>
        <w:ind w:left="1532" w:hanging="116"/>
      </w:pPr>
      <w:rPr>
        <w:rFonts w:hint="default"/>
        <w:lang w:val="ru-RU" w:eastAsia="en-US" w:bidi="ar-SA"/>
      </w:rPr>
    </w:lvl>
    <w:lvl w:ilvl="3" w:tplc="6F4C1DDA">
      <w:numFmt w:val="bullet"/>
      <w:lvlText w:val="•"/>
      <w:lvlJc w:val="left"/>
      <w:pPr>
        <w:ind w:left="1818" w:hanging="116"/>
      </w:pPr>
      <w:rPr>
        <w:rFonts w:hint="default"/>
        <w:lang w:val="ru-RU" w:eastAsia="en-US" w:bidi="ar-SA"/>
      </w:rPr>
    </w:lvl>
    <w:lvl w:ilvl="4" w:tplc="95D2258E">
      <w:numFmt w:val="bullet"/>
      <w:lvlText w:val="•"/>
      <w:lvlJc w:val="left"/>
      <w:pPr>
        <w:ind w:left="2104" w:hanging="116"/>
      </w:pPr>
      <w:rPr>
        <w:rFonts w:hint="default"/>
        <w:lang w:val="ru-RU" w:eastAsia="en-US" w:bidi="ar-SA"/>
      </w:rPr>
    </w:lvl>
    <w:lvl w:ilvl="5" w:tplc="2A7EA7C0">
      <w:numFmt w:val="bullet"/>
      <w:lvlText w:val="•"/>
      <w:lvlJc w:val="left"/>
      <w:pPr>
        <w:ind w:left="2390" w:hanging="116"/>
      </w:pPr>
      <w:rPr>
        <w:rFonts w:hint="default"/>
        <w:lang w:val="ru-RU" w:eastAsia="en-US" w:bidi="ar-SA"/>
      </w:rPr>
    </w:lvl>
    <w:lvl w:ilvl="6" w:tplc="DFC2A0D6">
      <w:numFmt w:val="bullet"/>
      <w:lvlText w:val="•"/>
      <w:lvlJc w:val="left"/>
      <w:pPr>
        <w:ind w:left="2676" w:hanging="116"/>
      </w:pPr>
      <w:rPr>
        <w:rFonts w:hint="default"/>
        <w:lang w:val="ru-RU" w:eastAsia="en-US" w:bidi="ar-SA"/>
      </w:rPr>
    </w:lvl>
    <w:lvl w:ilvl="7" w:tplc="9B3E1634">
      <w:numFmt w:val="bullet"/>
      <w:lvlText w:val="•"/>
      <w:lvlJc w:val="left"/>
      <w:pPr>
        <w:ind w:left="2962" w:hanging="116"/>
      </w:pPr>
      <w:rPr>
        <w:rFonts w:hint="default"/>
        <w:lang w:val="ru-RU" w:eastAsia="en-US" w:bidi="ar-SA"/>
      </w:rPr>
    </w:lvl>
    <w:lvl w:ilvl="8" w:tplc="21AAD84A">
      <w:numFmt w:val="bullet"/>
      <w:lvlText w:val="•"/>
      <w:lvlJc w:val="left"/>
      <w:pPr>
        <w:ind w:left="3248" w:hanging="116"/>
      </w:pPr>
      <w:rPr>
        <w:rFonts w:hint="default"/>
        <w:lang w:val="ru-RU" w:eastAsia="en-US" w:bidi="ar-SA"/>
      </w:rPr>
    </w:lvl>
  </w:abstractNum>
  <w:abstractNum w:abstractNumId="24">
    <w:nsid w:val="4CED587E"/>
    <w:multiLevelType w:val="hybridMultilevel"/>
    <w:tmpl w:val="6AF81DCC"/>
    <w:lvl w:ilvl="0" w:tplc="6420A7BC">
      <w:start w:val="1"/>
      <w:numFmt w:val="decimal"/>
      <w:lvlText w:val="%1)"/>
      <w:lvlJc w:val="left"/>
      <w:pPr>
        <w:ind w:left="544" w:hanging="324"/>
        <w:jc w:val="left"/>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6DEEC00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02FE4C56">
      <w:numFmt w:val="bullet"/>
      <w:lvlText w:val="•"/>
      <w:lvlJc w:val="left"/>
      <w:pPr>
        <w:ind w:left="1902" w:hanging="284"/>
      </w:pPr>
      <w:rPr>
        <w:rFonts w:hint="default"/>
        <w:lang w:val="ru-RU" w:eastAsia="en-US" w:bidi="ar-SA"/>
      </w:rPr>
    </w:lvl>
    <w:lvl w:ilvl="3" w:tplc="131C6E0A">
      <w:numFmt w:val="bullet"/>
      <w:lvlText w:val="•"/>
      <w:lvlJc w:val="left"/>
      <w:pPr>
        <w:ind w:left="2985" w:hanging="284"/>
      </w:pPr>
      <w:rPr>
        <w:rFonts w:hint="default"/>
        <w:lang w:val="ru-RU" w:eastAsia="en-US" w:bidi="ar-SA"/>
      </w:rPr>
    </w:lvl>
    <w:lvl w:ilvl="4" w:tplc="F4367DC0">
      <w:numFmt w:val="bullet"/>
      <w:lvlText w:val="•"/>
      <w:lvlJc w:val="left"/>
      <w:pPr>
        <w:ind w:left="4068" w:hanging="284"/>
      </w:pPr>
      <w:rPr>
        <w:rFonts w:hint="default"/>
        <w:lang w:val="ru-RU" w:eastAsia="en-US" w:bidi="ar-SA"/>
      </w:rPr>
    </w:lvl>
    <w:lvl w:ilvl="5" w:tplc="923A6286">
      <w:numFmt w:val="bullet"/>
      <w:lvlText w:val="•"/>
      <w:lvlJc w:val="left"/>
      <w:pPr>
        <w:ind w:left="5151" w:hanging="284"/>
      </w:pPr>
      <w:rPr>
        <w:rFonts w:hint="default"/>
        <w:lang w:val="ru-RU" w:eastAsia="en-US" w:bidi="ar-SA"/>
      </w:rPr>
    </w:lvl>
    <w:lvl w:ilvl="6" w:tplc="30209DFA">
      <w:numFmt w:val="bullet"/>
      <w:lvlText w:val="•"/>
      <w:lvlJc w:val="left"/>
      <w:pPr>
        <w:ind w:left="6234" w:hanging="284"/>
      </w:pPr>
      <w:rPr>
        <w:rFonts w:hint="default"/>
        <w:lang w:val="ru-RU" w:eastAsia="en-US" w:bidi="ar-SA"/>
      </w:rPr>
    </w:lvl>
    <w:lvl w:ilvl="7" w:tplc="1EE833E6">
      <w:numFmt w:val="bullet"/>
      <w:lvlText w:val="•"/>
      <w:lvlJc w:val="left"/>
      <w:pPr>
        <w:ind w:left="7317" w:hanging="284"/>
      </w:pPr>
      <w:rPr>
        <w:rFonts w:hint="default"/>
        <w:lang w:val="ru-RU" w:eastAsia="en-US" w:bidi="ar-SA"/>
      </w:rPr>
    </w:lvl>
    <w:lvl w:ilvl="8" w:tplc="72B87BF4">
      <w:numFmt w:val="bullet"/>
      <w:lvlText w:val="•"/>
      <w:lvlJc w:val="left"/>
      <w:pPr>
        <w:ind w:left="8400" w:hanging="284"/>
      </w:pPr>
      <w:rPr>
        <w:rFonts w:hint="default"/>
        <w:lang w:val="ru-RU" w:eastAsia="en-US" w:bidi="ar-SA"/>
      </w:rPr>
    </w:lvl>
  </w:abstractNum>
  <w:abstractNum w:abstractNumId="25">
    <w:nsid w:val="5AD610E1"/>
    <w:multiLevelType w:val="hybridMultilevel"/>
    <w:tmpl w:val="5F3E2FA0"/>
    <w:lvl w:ilvl="0" w:tplc="718445D0">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90DE3BB8">
      <w:numFmt w:val="bullet"/>
      <w:lvlText w:val="•"/>
      <w:lvlJc w:val="left"/>
      <w:pPr>
        <w:ind w:left="1794" w:hanging="284"/>
      </w:pPr>
      <w:rPr>
        <w:rFonts w:hint="default"/>
        <w:lang w:val="ru-RU" w:eastAsia="en-US" w:bidi="ar-SA"/>
      </w:rPr>
    </w:lvl>
    <w:lvl w:ilvl="2" w:tplc="7160ED36">
      <w:numFmt w:val="bullet"/>
      <w:lvlText w:val="•"/>
      <w:lvlJc w:val="left"/>
      <w:pPr>
        <w:ind w:left="2769" w:hanging="284"/>
      </w:pPr>
      <w:rPr>
        <w:rFonts w:hint="default"/>
        <w:lang w:val="ru-RU" w:eastAsia="en-US" w:bidi="ar-SA"/>
      </w:rPr>
    </w:lvl>
    <w:lvl w:ilvl="3" w:tplc="CDCED466">
      <w:numFmt w:val="bullet"/>
      <w:lvlText w:val="•"/>
      <w:lvlJc w:val="left"/>
      <w:pPr>
        <w:ind w:left="3743" w:hanging="284"/>
      </w:pPr>
      <w:rPr>
        <w:rFonts w:hint="default"/>
        <w:lang w:val="ru-RU" w:eastAsia="en-US" w:bidi="ar-SA"/>
      </w:rPr>
    </w:lvl>
    <w:lvl w:ilvl="4" w:tplc="EE22340A">
      <w:numFmt w:val="bullet"/>
      <w:lvlText w:val="•"/>
      <w:lvlJc w:val="left"/>
      <w:pPr>
        <w:ind w:left="4718" w:hanging="284"/>
      </w:pPr>
      <w:rPr>
        <w:rFonts w:hint="default"/>
        <w:lang w:val="ru-RU" w:eastAsia="en-US" w:bidi="ar-SA"/>
      </w:rPr>
    </w:lvl>
    <w:lvl w:ilvl="5" w:tplc="CD6C1C6C">
      <w:numFmt w:val="bullet"/>
      <w:lvlText w:val="•"/>
      <w:lvlJc w:val="left"/>
      <w:pPr>
        <w:ind w:left="5693" w:hanging="284"/>
      </w:pPr>
      <w:rPr>
        <w:rFonts w:hint="default"/>
        <w:lang w:val="ru-RU" w:eastAsia="en-US" w:bidi="ar-SA"/>
      </w:rPr>
    </w:lvl>
    <w:lvl w:ilvl="6" w:tplc="A6E6701A">
      <w:numFmt w:val="bullet"/>
      <w:lvlText w:val="•"/>
      <w:lvlJc w:val="left"/>
      <w:pPr>
        <w:ind w:left="6667" w:hanging="284"/>
      </w:pPr>
      <w:rPr>
        <w:rFonts w:hint="default"/>
        <w:lang w:val="ru-RU" w:eastAsia="en-US" w:bidi="ar-SA"/>
      </w:rPr>
    </w:lvl>
    <w:lvl w:ilvl="7" w:tplc="2B26DD5C">
      <w:numFmt w:val="bullet"/>
      <w:lvlText w:val="•"/>
      <w:lvlJc w:val="left"/>
      <w:pPr>
        <w:ind w:left="7642" w:hanging="284"/>
      </w:pPr>
      <w:rPr>
        <w:rFonts w:hint="default"/>
        <w:lang w:val="ru-RU" w:eastAsia="en-US" w:bidi="ar-SA"/>
      </w:rPr>
    </w:lvl>
    <w:lvl w:ilvl="8" w:tplc="B4F0128A">
      <w:numFmt w:val="bullet"/>
      <w:lvlText w:val="•"/>
      <w:lvlJc w:val="left"/>
      <w:pPr>
        <w:ind w:left="8616" w:hanging="284"/>
      </w:pPr>
      <w:rPr>
        <w:rFonts w:hint="default"/>
        <w:lang w:val="ru-RU" w:eastAsia="en-US" w:bidi="ar-SA"/>
      </w:rPr>
    </w:lvl>
  </w:abstractNum>
  <w:abstractNum w:abstractNumId="26">
    <w:nsid w:val="5B8714EF"/>
    <w:multiLevelType w:val="hybridMultilevel"/>
    <w:tmpl w:val="9F6A184C"/>
    <w:lvl w:ilvl="0" w:tplc="5A4A265C">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7288AA2">
      <w:numFmt w:val="bullet"/>
      <w:lvlText w:val="•"/>
      <w:lvlJc w:val="left"/>
      <w:pPr>
        <w:ind w:left="1794" w:hanging="284"/>
      </w:pPr>
      <w:rPr>
        <w:rFonts w:hint="default"/>
        <w:lang w:val="ru-RU" w:eastAsia="en-US" w:bidi="ar-SA"/>
      </w:rPr>
    </w:lvl>
    <w:lvl w:ilvl="2" w:tplc="D5D02448">
      <w:numFmt w:val="bullet"/>
      <w:lvlText w:val="•"/>
      <w:lvlJc w:val="left"/>
      <w:pPr>
        <w:ind w:left="2769" w:hanging="284"/>
      </w:pPr>
      <w:rPr>
        <w:rFonts w:hint="default"/>
        <w:lang w:val="ru-RU" w:eastAsia="en-US" w:bidi="ar-SA"/>
      </w:rPr>
    </w:lvl>
    <w:lvl w:ilvl="3" w:tplc="38E8A6F4">
      <w:numFmt w:val="bullet"/>
      <w:lvlText w:val="•"/>
      <w:lvlJc w:val="left"/>
      <w:pPr>
        <w:ind w:left="3743" w:hanging="284"/>
      </w:pPr>
      <w:rPr>
        <w:rFonts w:hint="default"/>
        <w:lang w:val="ru-RU" w:eastAsia="en-US" w:bidi="ar-SA"/>
      </w:rPr>
    </w:lvl>
    <w:lvl w:ilvl="4" w:tplc="8CE6E0C4">
      <w:numFmt w:val="bullet"/>
      <w:lvlText w:val="•"/>
      <w:lvlJc w:val="left"/>
      <w:pPr>
        <w:ind w:left="4718" w:hanging="284"/>
      </w:pPr>
      <w:rPr>
        <w:rFonts w:hint="default"/>
        <w:lang w:val="ru-RU" w:eastAsia="en-US" w:bidi="ar-SA"/>
      </w:rPr>
    </w:lvl>
    <w:lvl w:ilvl="5" w:tplc="49548B24">
      <w:numFmt w:val="bullet"/>
      <w:lvlText w:val="•"/>
      <w:lvlJc w:val="left"/>
      <w:pPr>
        <w:ind w:left="5693" w:hanging="284"/>
      </w:pPr>
      <w:rPr>
        <w:rFonts w:hint="default"/>
        <w:lang w:val="ru-RU" w:eastAsia="en-US" w:bidi="ar-SA"/>
      </w:rPr>
    </w:lvl>
    <w:lvl w:ilvl="6" w:tplc="79427FE2">
      <w:numFmt w:val="bullet"/>
      <w:lvlText w:val="•"/>
      <w:lvlJc w:val="left"/>
      <w:pPr>
        <w:ind w:left="6667" w:hanging="284"/>
      </w:pPr>
      <w:rPr>
        <w:rFonts w:hint="default"/>
        <w:lang w:val="ru-RU" w:eastAsia="en-US" w:bidi="ar-SA"/>
      </w:rPr>
    </w:lvl>
    <w:lvl w:ilvl="7" w:tplc="776E2842">
      <w:numFmt w:val="bullet"/>
      <w:lvlText w:val="•"/>
      <w:lvlJc w:val="left"/>
      <w:pPr>
        <w:ind w:left="7642" w:hanging="284"/>
      </w:pPr>
      <w:rPr>
        <w:rFonts w:hint="default"/>
        <w:lang w:val="ru-RU" w:eastAsia="en-US" w:bidi="ar-SA"/>
      </w:rPr>
    </w:lvl>
    <w:lvl w:ilvl="8" w:tplc="DB82AFE6">
      <w:numFmt w:val="bullet"/>
      <w:lvlText w:val="•"/>
      <w:lvlJc w:val="left"/>
      <w:pPr>
        <w:ind w:left="8616" w:hanging="284"/>
      </w:pPr>
      <w:rPr>
        <w:rFonts w:hint="default"/>
        <w:lang w:val="ru-RU" w:eastAsia="en-US" w:bidi="ar-SA"/>
      </w:rPr>
    </w:lvl>
  </w:abstractNum>
  <w:abstractNum w:abstractNumId="27">
    <w:nsid w:val="5F093123"/>
    <w:multiLevelType w:val="hybridMultilevel"/>
    <w:tmpl w:val="A98C060E"/>
    <w:lvl w:ilvl="0" w:tplc="BBF88852">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6264A8">
      <w:numFmt w:val="bullet"/>
      <w:lvlText w:val="•"/>
      <w:lvlJc w:val="left"/>
      <w:pPr>
        <w:ind w:left="1794" w:hanging="284"/>
      </w:pPr>
      <w:rPr>
        <w:rFonts w:hint="default"/>
        <w:lang w:val="ru-RU" w:eastAsia="en-US" w:bidi="ar-SA"/>
      </w:rPr>
    </w:lvl>
    <w:lvl w:ilvl="2" w:tplc="F170FB82">
      <w:numFmt w:val="bullet"/>
      <w:lvlText w:val="•"/>
      <w:lvlJc w:val="left"/>
      <w:pPr>
        <w:ind w:left="2769" w:hanging="284"/>
      </w:pPr>
      <w:rPr>
        <w:rFonts w:hint="default"/>
        <w:lang w:val="ru-RU" w:eastAsia="en-US" w:bidi="ar-SA"/>
      </w:rPr>
    </w:lvl>
    <w:lvl w:ilvl="3" w:tplc="498C03B0">
      <w:numFmt w:val="bullet"/>
      <w:lvlText w:val="•"/>
      <w:lvlJc w:val="left"/>
      <w:pPr>
        <w:ind w:left="3743" w:hanging="284"/>
      </w:pPr>
      <w:rPr>
        <w:rFonts w:hint="default"/>
        <w:lang w:val="ru-RU" w:eastAsia="en-US" w:bidi="ar-SA"/>
      </w:rPr>
    </w:lvl>
    <w:lvl w:ilvl="4" w:tplc="B94AC7C8">
      <w:numFmt w:val="bullet"/>
      <w:lvlText w:val="•"/>
      <w:lvlJc w:val="left"/>
      <w:pPr>
        <w:ind w:left="4718" w:hanging="284"/>
      </w:pPr>
      <w:rPr>
        <w:rFonts w:hint="default"/>
        <w:lang w:val="ru-RU" w:eastAsia="en-US" w:bidi="ar-SA"/>
      </w:rPr>
    </w:lvl>
    <w:lvl w:ilvl="5" w:tplc="B7AA9F4E">
      <w:numFmt w:val="bullet"/>
      <w:lvlText w:val="•"/>
      <w:lvlJc w:val="left"/>
      <w:pPr>
        <w:ind w:left="5693" w:hanging="284"/>
      </w:pPr>
      <w:rPr>
        <w:rFonts w:hint="default"/>
        <w:lang w:val="ru-RU" w:eastAsia="en-US" w:bidi="ar-SA"/>
      </w:rPr>
    </w:lvl>
    <w:lvl w:ilvl="6" w:tplc="DFA0AACC">
      <w:numFmt w:val="bullet"/>
      <w:lvlText w:val="•"/>
      <w:lvlJc w:val="left"/>
      <w:pPr>
        <w:ind w:left="6667" w:hanging="284"/>
      </w:pPr>
      <w:rPr>
        <w:rFonts w:hint="default"/>
        <w:lang w:val="ru-RU" w:eastAsia="en-US" w:bidi="ar-SA"/>
      </w:rPr>
    </w:lvl>
    <w:lvl w:ilvl="7" w:tplc="BD920AE0">
      <w:numFmt w:val="bullet"/>
      <w:lvlText w:val="•"/>
      <w:lvlJc w:val="left"/>
      <w:pPr>
        <w:ind w:left="7642" w:hanging="284"/>
      </w:pPr>
      <w:rPr>
        <w:rFonts w:hint="default"/>
        <w:lang w:val="ru-RU" w:eastAsia="en-US" w:bidi="ar-SA"/>
      </w:rPr>
    </w:lvl>
    <w:lvl w:ilvl="8" w:tplc="7BC48D94">
      <w:numFmt w:val="bullet"/>
      <w:lvlText w:val="•"/>
      <w:lvlJc w:val="left"/>
      <w:pPr>
        <w:ind w:left="8616" w:hanging="284"/>
      </w:pPr>
      <w:rPr>
        <w:rFonts w:hint="default"/>
        <w:lang w:val="ru-RU" w:eastAsia="en-US" w:bidi="ar-SA"/>
      </w:rPr>
    </w:lvl>
  </w:abstractNum>
  <w:abstractNum w:abstractNumId="28">
    <w:nsid w:val="60F97C3A"/>
    <w:multiLevelType w:val="hybridMultilevel"/>
    <w:tmpl w:val="33D614F6"/>
    <w:lvl w:ilvl="0" w:tplc="73E8F468">
      <w:numFmt w:val="bullet"/>
      <w:lvlText w:val="-"/>
      <w:lvlJc w:val="left"/>
      <w:pPr>
        <w:ind w:left="54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A10B1C2">
      <w:numFmt w:val="bullet"/>
      <w:lvlText w:val="•"/>
      <w:lvlJc w:val="left"/>
      <w:pPr>
        <w:ind w:left="1542" w:hanging="180"/>
      </w:pPr>
      <w:rPr>
        <w:rFonts w:hint="default"/>
        <w:lang w:val="ru-RU" w:eastAsia="en-US" w:bidi="ar-SA"/>
      </w:rPr>
    </w:lvl>
    <w:lvl w:ilvl="2" w:tplc="F15ABE7A">
      <w:numFmt w:val="bullet"/>
      <w:lvlText w:val="•"/>
      <w:lvlJc w:val="left"/>
      <w:pPr>
        <w:ind w:left="2545" w:hanging="180"/>
      </w:pPr>
      <w:rPr>
        <w:rFonts w:hint="default"/>
        <w:lang w:val="ru-RU" w:eastAsia="en-US" w:bidi="ar-SA"/>
      </w:rPr>
    </w:lvl>
    <w:lvl w:ilvl="3" w:tplc="DA6C03D8">
      <w:numFmt w:val="bullet"/>
      <w:lvlText w:val="•"/>
      <w:lvlJc w:val="left"/>
      <w:pPr>
        <w:ind w:left="3547" w:hanging="180"/>
      </w:pPr>
      <w:rPr>
        <w:rFonts w:hint="default"/>
        <w:lang w:val="ru-RU" w:eastAsia="en-US" w:bidi="ar-SA"/>
      </w:rPr>
    </w:lvl>
    <w:lvl w:ilvl="4" w:tplc="DE9ED57C">
      <w:numFmt w:val="bullet"/>
      <w:lvlText w:val="•"/>
      <w:lvlJc w:val="left"/>
      <w:pPr>
        <w:ind w:left="4550" w:hanging="180"/>
      </w:pPr>
      <w:rPr>
        <w:rFonts w:hint="default"/>
        <w:lang w:val="ru-RU" w:eastAsia="en-US" w:bidi="ar-SA"/>
      </w:rPr>
    </w:lvl>
    <w:lvl w:ilvl="5" w:tplc="8C0C35F0">
      <w:numFmt w:val="bullet"/>
      <w:lvlText w:val="•"/>
      <w:lvlJc w:val="left"/>
      <w:pPr>
        <w:ind w:left="5553" w:hanging="180"/>
      </w:pPr>
      <w:rPr>
        <w:rFonts w:hint="default"/>
        <w:lang w:val="ru-RU" w:eastAsia="en-US" w:bidi="ar-SA"/>
      </w:rPr>
    </w:lvl>
    <w:lvl w:ilvl="6" w:tplc="857EB54C">
      <w:numFmt w:val="bullet"/>
      <w:lvlText w:val="•"/>
      <w:lvlJc w:val="left"/>
      <w:pPr>
        <w:ind w:left="6555" w:hanging="180"/>
      </w:pPr>
      <w:rPr>
        <w:rFonts w:hint="default"/>
        <w:lang w:val="ru-RU" w:eastAsia="en-US" w:bidi="ar-SA"/>
      </w:rPr>
    </w:lvl>
    <w:lvl w:ilvl="7" w:tplc="DC2AEB20">
      <w:numFmt w:val="bullet"/>
      <w:lvlText w:val="•"/>
      <w:lvlJc w:val="left"/>
      <w:pPr>
        <w:ind w:left="7558" w:hanging="180"/>
      </w:pPr>
      <w:rPr>
        <w:rFonts w:hint="default"/>
        <w:lang w:val="ru-RU" w:eastAsia="en-US" w:bidi="ar-SA"/>
      </w:rPr>
    </w:lvl>
    <w:lvl w:ilvl="8" w:tplc="EA22DC64">
      <w:numFmt w:val="bullet"/>
      <w:lvlText w:val="•"/>
      <w:lvlJc w:val="left"/>
      <w:pPr>
        <w:ind w:left="8560" w:hanging="180"/>
      </w:pPr>
      <w:rPr>
        <w:rFonts w:hint="default"/>
        <w:lang w:val="ru-RU" w:eastAsia="en-US" w:bidi="ar-SA"/>
      </w:rPr>
    </w:lvl>
  </w:abstractNum>
  <w:abstractNum w:abstractNumId="29">
    <w:nsid w:val="61DB51D9"/>
    <w:multiLevelType w:val="hybridMultilevel"/>
    <w:tmpl w:val="4F2CC8B4"/>
    <w:lvl w:ilvl="0" w:tplc="5BA680C2">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FEA3BC">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F600F012">
      <w:numFmt w:val="bullet"/>
      <w:lvlText w:val="•"/>
      <w:lvlJc w:val="left"/>
      <w:pPr>
        <w:ind w:left="2769" w:hanging="284"/>
      </w:pPr>
      <w:rPr>
        <w:rFonts w:hint="default"/>
        <w:lang w:val="ru-RU" w:eastAsia="en-US" w:bidi="ar-SA"/>
      </w:rPr>
    </w:lvl>
    <w:lvl w:ilvl="3" w:tplc="746CE024">
      <w:numFmt w:val="bullet"/>
      <w:lvlText w:val="•"/>
      <w:lvlJc w:val="left"/>
      <w:pPr>
        <w:ind w:left="3743" w:hanging="284"/>
      </w:pPr>
      <w:rPr>
        <w:rFonts w:hint="default"/>
        <w:lang w:val="ru-RU" w:eastAsia="en-US" w:bidi="ar-SA"/>
      </w:rPr>
    </w:lvl>
    <w:lvl w:ilvl="4" w:tplc="54BC380C">
      <w:numFmt w:val="bullet"/>
      <w:lvlText w:val="•"/>
      <w:lvlJc w:val="left"/>
      <w:pPr>
        <w:ind w:left="4718" w:hanging="284"/>
      </w:pPr>
      <w:rPr>
        <w:rFonts w:hint="default"/>
        <w:lang w:val="ru-RU" w:eastAsia="en-US" w:bidi="ar-SA"/>
      </w:rPr>
    </w:lvl>
    <w:lvl w:ilvl="5" w:tplc="72CEDA14">
      <w:numFmt w:val="bullet"/>
      <w:lvlText w:val="•"/>
      <w:lvlJc w:val="left"/>
      <w:pPr>
        <w:ind w:left="5693" w:hanging="284"/>
      </w:pPr>
      <w:rPr>
        <w:rFonts w:hint="default"/>
        <w:lang w:val="ru-RU" w:eastAsia="en-US" w:bidi="ar-SA"/>
      </w:rPr>
    </w:lvl>
    <w:lvl w:ilvl="6" w:tplc="D95EAE2A">
      <w:numFmt w:val="bullet"/>
      <w:lvlText w:val="•"/>
      <w:lvlJc w:val="left"/>
      <w:pPr>
        <w:ind w:left="6667" w:hanging="284"/>
      </w:pPr>
      <w:rPr>
        <w:rFonts w:hint="default"/>
        <w:lang w:val="ru-RU" w:eastAsia="en-US" w:bidi="ar-SA"/>
      </w:rPr>
    </w:lvl>
    <w:lvl w:ilvl="7" w:tplc="31A88352">
      <w:numFmt w:val="bullet"/>
      <w:lvlText w:val="•"/>
      <w:lvlJc w:val="left"/>
      <w:pPr>
        <w:ind w:left="7642" w:hanging="284"/>
      </w:pPr>
      <w:rPr>
        <w:rFonts w:hint="default"/>
        <w:lang w:val="ru-RU" w:eastAsia="en-US" w:bidi="ar-SA"/>
      </w:rPr>
    </w:lvl>
    <w:lvl w:ilvl="8" w:tplc="8ACAD5AC">
      <w:numFmt w:val="bullet"/>
      <w:lvlText w:val="•"/>
      <w:lvlJc w:val="left"/>
      <w:pPr>
        <w:ind w:left="8616" w:hanging="284"/>
      </w:pPr>
      <w:rPr>
        <w:rFonts w:hint="default"/>
        <w:lang w:val="ru-RU" w:eastAsia="en-US" w:bidi="ar-SA"/>
      </w:rPr>
    </w:lvl>
  </w:abstractNum>
  <w:abstractNum w:abstractNumId="30">
    <w:nsid w:val="63296174"/>
    <w:multiLevelType w:val="hybridMultilevel"/>
    <w:tmpl w:val="BDDE87C2"/>
    <w:lvl w:ilvl="0" w:tplc="BF105398">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6E4CDD38">
      <w:numFmt w:val="bullet"/>
      <w:lvlText w:val=""/>
      <w:lvlJc w:val="left"/>
      <w:pPr>
        <w:ind w:left="1110" w:hanging="282"/>
      </w:pPr>
      <w:rPr>
        <w:rFonts w:ascii="Symbol" w:eastAsia="Symbol" w:hAnsi="Symbol" w:cs="Symbol" w:hint="default"/>
        <w:b w:val="0"/>
        <w:bCs w:val="0"/>
        <w:i w:val="0"/>
        <w:iCs w:val="0"/>
        <w:spacing w:val="0"/>
        <w:w w:val="100"/>
        <w:sz w:val="24"/>
        <w:szCs w:val="24"/>
        <w:lang w:val="ru-RU" w:eastAsia="en-US" w:bidi="ar-SA"/>
      </w:rPr>
    </w:lvl>
    <w:lvl w:ilvl="2" w:tplc="63868F0A">
      <w:numFmt w:val="bullet"/>
      <w:lvlText w:val="•"/>
      <w:lvlJc w:val="left"/>
      <w:pPr>
        <w:ind w:left="2169" w:hanging="282"/>
      </w:pPr>
      <w:rPr>
        <w:rFonts w:hint="default"/>
        <w:lang w:val="ru-RU" w:eastAsia="en-US" w:bidi="ar-SA"/>
      </w:rPr>
    </w:lvl>
    <w:lvl w:ilvl="3" w:tplc="EE62B618">
      <w:numFmt w:val="bullet"/>
      <w:lvlText w:val="•"/>
      <w:lvlJc w:val="left"/>
      <w:pPr>
        <w:ind w:left="3219" w:hanging="282"/>
      </w:pPr>
      <w:rPr>
        <w:rFonts w:hint="default"/>
        <w:lang w:val="ru-RU" w:eastAsia="en-US" w:bidi="ar-SA"/>
      </w:rPr>
    </w:lvl>
    <w:lvl w:ilvl="4" w:tplc="5C883056">
      <w:numFmt w:val="bullet"/>
      <w:lvlText w:val="•"/>
      <w:lvlJc w:val="left"/>
      <w:pPr>
        <w:ind w:left="4268" w:hanging="282"/>
      </w:pPr>
      <w:rPr>
        <w:rFonts w:hint="default"/>
        <w:lang w:val="ru-RU" w:eastAsia="en-US" w:bidi="ar-SA"/>
      </w:rPr>
    </w:lvl>
    <w:lvl w:ilvl="5" w:tplc="A3FCAD7C">
      <w:numFmt w:val="bullet"/>
      <w:lvlText w:val="•"/>
      <w:lvlJc w:val="left"/>
      <w:pPr>
        <w:ind w:left="5318" w:hanging="282"/>
      </w:pPr>
      <w:rPr>
        <w:rFonts w:hint="default"/>
        <w:lang w:val="ru-RU" w:eastAsia="en-US" w:bidi="ar-SA"/>
      </w:rPr>
    </w:lvl>
    <w:lvl w:ilvl="6" w:tplc="238AAA08">
      <w:numFmt w:val="bullet"/>
      <w:lvlText w:val="•"/>
      <w:lvlJc w:val="left"/>
      <w:pPr>
        <w:ind w:left="6367" w:hanging="282"/>
      </w:pPr>
      <w:rPr>
        <w:rFonts w:hint="default"/>
        <w:lang w:val="ru-RU" w:eastAsia="en-US" w:bidi="ar-SA"/>
      </w:rPr>
    </w:lvl>
    <w:lvl w:ilvl="7" w:tplc="9A44A1AC">
      <w:numFmt w:val="bullet"/>
      <w:lvlText w:val="•"/>
      <w:lvlJc w:val="left"/>
      <w:pPr>
        <w:ind w:left="7417" w:hanging="282"/>
      </w:pPr>
      <w:rPr>
        <w:rFonts w:hint="default"/>
        <w:lang w:val="ru-RU" w:eastAsia="en-US" w:bidi="ar-SA"/>
      </w:rPr>
    </w:lvl>
    <w:lvl w:ilvl="8" w:tplc="CC00A0C6">
      <w:numFmt w:val="bullet"/>
      <w:lvlText w:val="•"/>
      <w:lvlJc w:val="left"/>
      <w:pPr>
        <w:ind w:left="8466" w:hanging="282"/>
      </w:pPr>
      <w:rPr>
        <w:rFonts w:hint="default"/>
        <w:lang w:val="ru-RU" w:eastAsia="en-US" w:bidi="ar-SA"/>
      </w:rPr>
    </w:lvl>
  </w:abstractNum>
  <w:abstractNum w:abstractNumId="31">
    <w:nsid w:val="667A1CC6"/>
    <w:multiLevelType w:val="hybridMultilevel"/>
    <w:tmpl w:val="3650F926"/>
    <w:lvl w:ilvl="0" w:tplc="E15ABBB0">
      <w:start w:val="1"/>
      <w:numFmt w:val="decimal"/>
      <w:lvlText w:val="%1."/>
      <w:lvlJc w:val="left"/>
      <w:pPr>
        <w:ind w:left="78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F44978">
      <w:numFmt w:val="bullet"/>
      <w:lvlText w:val="•"/>
      <w:lvlJc w:val="left"/>
      <w:pPr>
        <w:ind w:left="1758" w:hanging="240"/>
      </w:pPr>
      <w:rPr>
        <w:rFonts w:hint="default"/>
        <w:lang w:val="ru-RU" w:eastAsia="en-US" w:bidi="ar-SA"/>
      </w:rPr>
    </w:lvl>
    <w:lvl w:ilvl="2" w:tplc="F91EA8EE">
      <w:numFmt w:val="bullet"/>
      <w:lvlText w:val="•"/>
      <w:lvlJc w:val="left"/>
      <w:pPr>
        <w:ind w:left="2737" w:hanging="240"/>
      </w:pPr>
      <w:rPr>
        <w:rFonts w:hint="default"/>
        <w:lang w:val="ru-RU" w:eastAsia="en-US" w:bidi="ar-SA"/>
      </w:rPr>
    </w:lvl>
    <w:lvl w:ilvl="3" w:tplc="3C96BDEE">
      <w:numFmt w:val="bullet"/>
      <w:lvlText w:val="•"/>
      <w:lvlJc w:val="left"/>
      <w:pPr>
        <w:ind w:left="3715" w:hanging="240"/>
      </w:pPr>
      <w:rPr>
        <w:rFonts w:hint="default"/>
        <w:lang w:val="ru-RU" w:eastAsia="en-US" w:bidi="ar-SA"/>
      </w:rPr>
    </w:lvl>
    <w:lvl w:ilvl="4" w:tplc="0180EB18">
      <w:numFmt w:val="bullet"/>
      <w:lvlText w:val="•"/>
      <w:lvlJc w:val="left"/>
      <w:pPr>
        <w:ind w:left="4694" w:hanging="240"/>
      </w:pPr>
      <w:rPr>
        <w:rFonts w:hint="default"/>
        <w:lang w:val="ru-RU" w:eastAsia="en-US" w:bidi="ar-SA"/>
      </w:rPr>
    </w:lvl>
    <w:lvl w:ilvl="5" w:tplc="9D009D20">
      <w:numFmt w:val="bullet"/>
      <w:lvlText w:val="•"/>
      <w:lvlJc w:val="left"/>
      <w:pPr>
        <w:ind w:left="5673" w:hanging="240"/>
      </w:pPr>
      <w:rPr>
        <w:rFonts w:hint="default"/>
        <w:lang w:val="ru-RU" w:eastAsia="en-US" w:bidi="ar-SA"/>
      </w:rPr>
    </w:lvl>
    <w:lvl w:ilvl="6" w:tplc="500EA808">
      <w:numFmt w:val="bullet"/>
      <w:lvlText w:val="•"/>
      <w:lvlJc w:val="left"/>
      <w:pPr>
        <w:ind w:left="6651" w:hanging="240"/>
      </w:pPr>
      <w:rPr>
        <w:rFonts w:hint="default"/>
        <w:lang w:val="ru-RU" w:eastAsia="en-US" w:bidi="ar-SA"/>
      </w:rPr>
    </w:lvl>
    <w:lvl w:ilvl="7" w:tplc="D9DA08B0">
      <w:numFmt w:val="bullet"/>
      <w:lvlText w:val="•"/>
      <w:lvlJc w:val="left"/>
      <w:pPr>
        <w:ind w:left="7630" w:hanging="240"/>
      </w:pPr>
      <w:rPr>
        <w:rFonts w:hint="default"/>
        <w:lang w:val="ru-RU" w:eastAsia="en-US" w:bidi="ar-SA"/>
      </w:rPr>
    </w:lvl>
    <w:lvl w:ilvl="8" w:tplc="A67C6E0C">
      <w:numFmt w:val="bullet"/>
      <w:lvlText w:val="•"/>
      <w:lvlJc w:val="left"/>
      <w:pPr>
        <w:ind w:left="8608" w:hanging="240"/>
      </w:pPr>
      <w:rPr>
        <w:rFonts w:hint="default"/>
        <w:lang w:val="ru-RU" w:eastAsia="en-US" w:bidi="ar-SA"/>
      </w:rPr>
    </w:lvl>
  </w:abstractNum>
  <w:abstractNum w:abstractNumId="32">
    <w:nsid w:val="66BA467D"/>
    <w:multiLevelType w:val="hybridMultilevel"/>
    <w:tmpl w:val="ECDA1448"/>
    <w:lvl w:ilvl="0" w:tplc="85DAA3B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4E02FD1A">
      <w:numFmt w:val="bullet"/>
      <w:lvlText w:val="•"/>
      <w:lvlJc w:val="left"/>
      <w:pPr>
        <w:ind w:left="1794" w:hanging="284"/>
      </w:pPr>
      <w:rPr>
        <w:rFonts w:hint="default"/>
        <w:lang w:val="ru-RU" w:eastAsia="en-US" w:bidi="ar-SA"/>
      </w:rPr>
    </w:lvl>
    <w:lvl w:ilvl="2" w:tplc="89CE2258">
      <w:numFmt w:val="bullet"/>
      <w:lvlText w:val="•"/>
      <w:lvlJc w:val="left"/>
      <w:pPr>
        <w:ind w:left="2769" w:hanging="284"/>
      </w:pPr>
      <w:rPr>
        <w:rFonts w:hint="default"/>
        <w:lang w:val="ru-RU" w:eastAsia="en-US" w:bidi="ar-SA"/>
      </w:rPr>
    </w:lvl>
    <w:lvl w:ilvl="3" w:tplc="07964D32">
      <w:numFmt w:val="bullet"/>
      <w:lvlText w:val="•"/>
      <w:lvlJc w:val="left"/>
      <w:pPr>
        <w:ind w:left="3743" w:hanging="284"/>
      </w:pPr>
      <w:rPr>
        <w:rFonts w:hint="default"/>
        <w:lang w:val="ru-RU" w:eastAsia="en-US" w:bidi="ar-SA"/>
      </w:rPr>
    </w:lvl>
    <w:lvl w:ilvl="4" w:tplc="ECFE4FFE">
      <w:numFmt w:val="bullet"/>
      <w:lvlText w:val="•"/>
      <w:lvlJc w:val="left"/>
      <w:pPr>
        <w:ind w:left="4718" w:hanging="284"/>
      </w:pPr>
      <w:rPr>
        <w:rFonts w:hint="default"/>
        <w:lang w:val="ru-RU" w:eastAsia="en-US" w:bidi="ar-SA"/>
      </w:rPr>
    </w:lvl>
    <w:lvl w:ilvl="5" w:tplc="49C67D5C">
      <w:numFmt w:val="bullet"/>
      <w:lvlText w:val="•"/>
      <w:lvlJc w:val="left"/>
      <w:pPr>
        <w:ind w:left="5693" w:hanging="284"/>
      </w:pPr>
      <w:rPr>
        <w:rFonts w:hint="default"/>
        <w:lang w:val="ru-RU" w:eastAsia="en-US" w:bidi="ar-SA"/>
      </w:rPr>
    </w:lvl>
    <w:lvl w:ilvl="6" w:tplc="99D4DB9A">
      <w:numFmt w:val="bullet"/>
      <w:lvlText w:val="•"/>
      <w:lvlJc w:val="left"/>
      <w:pPr>
        <w:ind w:left="6667" w:hanging="284"/>
      </w:pPr>
      <w:rPr>
        <w:rFonts w:hint="default"/>
        <w:lang w:val="ru-RU" w:eastAsia="en-US" w:bidi="ar-SA"/>
      </w:rPr>
    </w:lvl>
    <w:lvl w:ilvl="7" w:tplc="58427686">
      <w:numFmt w:val="bullet"/>
      <w:lvlText w:val="•"/>
      <w:lvlJc w:val="left"/>
      <w:pPr>
        <w:ind w:left="7642" w:hanging="284"/>
      </w:pPr>
      <w:rPr>
        <w:rFonts w:hint="default"/>
        <w:lang w:val="ru-RU" w:eastAsia="en-US" w:bidi="ar-SA"/>
      </w:rPr>
    </w:lvl>
    <w:lvl w:ilvl="8" w:tplc="8682B636">
      <w:numFmt w:val="bullet"/>
      <w:lvlText w:val="•"/>
      <w:lvlJc w:val="left"/>
      <w:pPr>
        <w:ind w:left="8616" w:hanging="284"/>
      </w:pPr>
      <w:rPr>
        <w:rFonts w:hint="default"/>
        <w:lang w:val="ru-RU" w:eastAsia="en-US" w:bidi="ar-SA"/>
      </w:rPr>
    </w:lvl>
  </w:abstractNum>
  <w:abstractNum w:abstractNumId="33">
    <w:nsid w:val="68B961D9"/>
    <w:multiLevelType w:val="hybridMultilevel"/>
    <w:tmpl w:val="F488CFE4"/>
    <w:lvl w:ilvl="0" w:tplc="F0FCAB5A">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142640BE">
      <w:numFmt w:val="bullet"/>
      <w:lvlText w:val="•"/>
      <w:lvlJc w:val="left"/>
      <w:pPr>
        <w:ind w:left="786" w:hanging="284"/>
      </w:pPr>
      <w:rPr>
        <w:rFonts w:hint="default"/>
        <w:lang w:val="ru-RU" w:eastAsia="en-US" w:bidi="ar-SA"/>
      </w:rPr>
    </w:lvl>
    <w:lvl w:ilvl="2" w:tplc="03868BEE">
      <w:numFmt w:val="bullet"/>
      <w:lvlText w:val="•"/>
      <w:lvlJc w:val="left"/>
      <w:pPr>
        <w:ind w:left="1172" w:hanging="284"/>
      </w:pPr>
      <w:rPr>
        <w:rFonts w:hint="default"/>
        <w:lang w:val="ru-RU" w:eastAsia="en-US" w:bidi="ar-SA"/>
      </w:rPr>
    </w:lvl>
    <w:lvl w:ilvl="3" w:tplc="A0124566">
      <w:numFmt w:val="bullet"/>
      <w:lvlText w:val="•"/>
      <w:lvlJc w:val="left"/>
      <w:pPr>
        <w:ind w:left="1558" w:hanging="284"/>
      </w:pPr>
      <w:rPr>
        <w:rFonts w:hint="default"/>
        <w:lang w:val="ru-RU" w:eastAsia="en-US" w:bidi="ar-SA"/>
      </w:rPr>
    </w:lvl>
    <w:lvl w:ilvl="4" w:tplc="A69AD4D4">
      <w:numFmt w:val="bullet"/>
      <w:lvlText w:val="•"/>
      <w:lvlJc w:val="left"/>
      <w:pPr>
        <w:ind w:left="1944" w:hanging="284"/>
      </w:pPr>
      <w:rPr>
        <w:rFonts w:hint="default"/>
        <w:lang w:val="ru-RU" w:eastAsia="en-US" w:bidi="ar-SA"/>
      </w:rPr>
    </w:lvl>
    <w:lvl w:ilvl="5" w:tplc="3F40D112">
      <w:numFmt w:val="bullet"/>
      <w:lvlText w:val="•"/>
      <w:lvlJc w:val="left"/>
      <w:pPr>
        <w:ind w:left="2330" w:hanging="284"/>
      </w:pPr>
      <w:rPr>
        <w:rFonts w:hint="default"/>
        <w:lang w:val="ru-RU" w:eastAsia="en-US" w:bidi="ar-SA"/>
      </w:rPr>
    </w:lvl>
    <w:lvl w:ilvl="6" w:tplc="39D8A10C">
      <w:numFmt w:val="bullet"/>
      <w:lvlText w:val="•"/>
      <w:lvlJc w:val="left"/>
      <w:pPr>
        <w:ind w:left="2716" w:hanging="284"/>
      </w:pPr>
      <w:rPr>
        <w:rFonts w:hint="default"/>
        <w:lang w:val="ru-RU" w:eastAsia="en-US" w:bidi="ar-SA"/>
      </w:rPr>
    </w:lvl>
    <w:lvl w:ilvl="7" w:tplc="C4D0E8C0">
      <w:numFmt w:val="bullet"/>
      <w:lvlText w:val="•"/>
      <w:lvlJc w:val="left"/>
      <w:pPr>
        <w:ind w:left="3102" w:hanging="284"/>
      </w:pPr>
      <w:rPr>
        <w:rFonts w:hint="default"/>
        <w:lang w:val="ru-RU" w:eastAsia="en-US" w:bidi="ar-SA"/>
      </w:rPr>
    </w:lvl>
    <w:lvl w:ilvl="8" w:tplc="C6E60B40">
      <w:numFmt w:val="bullet"/>
      <w:lvlText w:val="•"/>
      <w:lvlJc w:val="left"/>
      <w:pPr>
        <w:ind w:left="3488" w:hanging="284"/>
      </w:pPr>
      <w:rPr>
        <w:rFonts w:hint="default"/>
        <w:lang w:val="ru-RU" w:eastAsia="en-US" w:bidi="ar-SA"/>
      </w:rPr>
    </w:lvl>
  </w:abstractNum>
  <w:abstractNum w:abstractNumId="34">
    <w:nsid w:val="68D86CF2"/>
    <w:multiLevelType w:val="hybridMultilevel"/>
    <w:tmpl w:val="930A8678"/>
    <w:lvl w:ilvl="0" w:tplc="3B882736">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BFD85730">
      <w:numFmt w:val="bullet"/>
      <w:lvlText w:val="•"/>
      <w:lvlJc w:val="left"/>
      <w:pPr>
        <w:ind w:left="1794" w:hanging="284"/>
      </w:pPr>
      <w:rPr>
        <w:rFonts w:hint="default"/>
        <w:lang w:val="ru-RU" w:eastAsia="en-US" w:bidi="ar-SA"/>
      </w:rPr>
    </w:lvl>
    <w:lvl w:ilvl="2" w:tplc="45B471FE">
      <w:numFmt w:val="bullet"/>
      <w:lvlText w:val="•"/>
      <w:lvlJc w:val="left"/>
      <w:pPr>
        <w:ind w:left="2769" w:hanging="284"/>
      </w:pPr>
      <w:rPr>
        <w:rFonts w:hint="default"/>
        <w:lang w:val="ru-RU" w:eastAsia="en-US" w:bidi="ar-SA"/>
      </w:rPr>
    </w:lvl>
    <w:lvl w:ilvl="3" w:tplc="8C564F7E">
      <w:numFmt w:val="bullet"/>
      <w:lvlText w:val="•"/>
      <w:lvlJc w:val="left"/>
      <w:pPr>
        <w:ind w:left="3743" w:hanging="284"/>
      </w:pPr>
      <w:rPr>
        <w:rFonts w:hint="default"/>
        <w:lang w:val="ru-RU" w:eastAsia="en-US" w:bidi="ar-SA"/>
      </w:rPr>
    </w:lvl>
    <w:lvl w:ilvl="4" w:tplc="02BAFD6C">
      <w:numFmt w:val="bullet"/>
      <w:lvlText w:val="•"/>
      <w:lvlJc w:val="left"/>
      <w:pPr>
        <w:ind w:left="4718" w:hanging="284"/>
      </w:pPr>
      <w:rPr>
        <w:rFonts w:hint="default"/>
        <w:lang w:val="ru-RU" w:eastAsia="en-US" w:bidi="ar-SA"/>
      </w:rPr>
    </w:lvl>
    <w:lvl w:ilvl="5" w:tplc="C6A0A2CE">
      <w:numFmt w:val="bullet"/>
      <w:lvlText w:val="•"/>
      <w:lvlJc w:val="left"/>
      <w:pPr>
        <w:ind w:left="5693" w:hanging="284"/>
      </w:pPr>
      <w:rPr>
        <w:rFonts w:hint="default"/>
        <w:lang w:val="ru-RU" w:eastAsia="en-US" w:bidi="ar-SA"/>
      </w:rPr>
    </w:lvl>
    <w:lvl w:ilvl="6" w:tplc="5A62D57A">
      <w:numFmt w:val="bullet"/>
      <w:lvlText w:val="•"/>
      <w:lvlJc w:val="left"/>
      <w:pPr>
        <w:ind w:left="6667" w:hanging="284"/>
      </w:pPr>
      <w:rPr>
        <w:rFonts w:hint="default"/>
        <w:lang w:val="ru-RU" w:eastAsia="en-US" w:bidi="ar-SA"/>
      </w:rPr>
    </w:lvl>
    <w:lvl w:ilvl="7" w:tplc="2AF4530E">
      <w:numFmt w:val="bullet"/>
      <w:lvlText w:val="•"/>
      <w:lvlJc w:val="left"/>
      <w:pPr>
        <w:ind w:left="7642" w:hanging="284"/>
      </w:pPr>
      <w:rPr>
        <w:rFonts w:hint="default"/>
        <w:lang w:val="ru-RU" w:eastAsia="en-US" w:bidi="ar-SA"/>
      </w:rPr>
    </w:lvl>
    <w:lvl w:ilvl="8" w:tplc="CDE6846C">
      <w:numFmt w:val="bullet"/>
      <w:lvlText w:val="•"/>
      <w:lvlJc w:val="left"/>
      <w:pPr>
        <w:ind w:left="8616" w:hanging="284"/>
      </w:pPr>
      <w:rPr>
        <w:rFonts w:hint="default"/>
        <w:lang w:val="ru-RU" w:eastAsia="en-US" w:bidi="ar-SA"/>
      </w:rPr>
    </w:lvl>
  </w:abstractNum>
  <w:abstractNum w:abstractNumId="35">
    <w:nsid w:val="69390F93"/>
    <w:multiLevelType w:val="multilevel"/>
    <w:tmpl w:val="4ECEC33E"/>
    <w:lvl w:ilvl="0">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2."/>
      <w:lvlJc w:val="left"/>
      <w:pPr>
        <w:ind w:left="313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904"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828" w:hanging="284"/>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4200" w:hanging="284"/>
      </w:pPr>
      <w:rPr>
        <w:rFonts w:hint="default"/>
        <w:lang w:val="ru-RU" w:eastAsia="en-US" w:bidi="ar-SA"/>
      </w:rPr>
    </w:lvl>
    <w:lvl w:ilvl="5">
      <w:numFmt w:val="bullet"/>
      <w:lvlText w:val="•"/>
      <w:lvlJc w:val="left"/>
      <w:pPr>
        <w:ind w:left="5261" w:hanging="284"/>
      </w:pPr>
      <w:rPr>
        <w:rFonts w:hint="default"/>
        <w:lang w:val="ru-RU" w:eastAsia="en-US" w:bidi="ar-SA"/>
      </w:rPr>
    </w:lvl>
    <w:lvl w:ilvl="6">
      <w:numFmt w:val="bullet"/>
      <w:lvlText w:val="•"/>
      <w:lvlJc w:val="left"/>
      <w:pPr>
        <w:ind w:left="6322" w:hanging="284"/>
      </w:pPr>
      <w:rPr>
        <w:rFonts w:hint="default"/>
        <w:lang w:val="ru-RU" w:eastAsia="en-US" w:bidi="ar-SA"/>
      </w:rPr>
    </w:lvl>
    <w:lvl w:ilvl="7">
      <w:numFmt w:val="bullet"/>
      <w:lvlText w:val="•"/>
      <w:lvlJc w:val="left"/>
      <w:pPr>
        <w:ind w:left="7383" w:hanging="284"/>
      </w:pPr>
      <w:rPr>
        <w:rFonts w:hint="default"/>
        <w:lang w:val="ru-RU" w:eastAsia="en-US" w:bidi="ar-SA"/>
      </w:rPr>
    </w:lvl>
    <w:lvl w:ilvl="8">
      <w:numFmt w:val="bullet"/>
      <w:lvlText w:val="•"/>
      <w:lvlJc w:val="left"/>
      <w:pPr>
        <w:ind w:left="8444" w:hanging="284"/>
      </w:pPr>
      <w:rPr>
        <w:rFonts w:hint="default"/>
        <w:lang w:val="ru-RU" w:eastAsia="en-US" w:bidi="ar-SA"/>
      </w:rPr>
    </w:lvl>
  </w:abstractNum>
  <w:abstractNum w:abstractNumId="36">
    <w:nsid w:val="6A4226E5"/>
    <w:multiLevelType w:val="hybridMultilevel"/>
    <w:tmpl w:val="AED6F108"/>
    <w:lvl w:ilvl="0" w:tplc="511C3448">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32729DC8">
      <w:numFmt w:val="bullet"/>
      <w:lvlText w:val="•"/>
      <w:lvlJc w:val="left"/>
      <w:pPr>
        <w:ind w:left="954" w:hanging="284"/>
      </w:pPr>
      <w:rPr>
        <w:rFonts w:hint="default"/>
        <w:lang w:val="ru-RU" w:eastAsia="en-US" w:bidi="ar-SA"/>
      </w:rPr>
    </w:lvl>
    <w:lvl w:ilvl="2" w:tplc="89E81E20">
      <w:numFmt w:val="bullet"/>
      <w:lvlText w:val="•"/>
      <w:lvlJc w:val="left"/>
      <w:pPr>
        <w:ind w:left="1508" w:hanging="284"/>
      </w:pPr>
      <w:rPr>
        <w:rFonts w:hint="default"/>
        <w:lang w:val="ru-RU" w:eastAsia="en-US" w:bidi="ar-SA"/>
      </w:rPr>
    </w:lvl>
    <w:lvl w:ilvl="3" w:tplc="0F4C3902">
      <w:numFmt w:val="bullet"/>
      <w:lvlText w:val="•"/>
      <w:lvlJc w:val="left"/>
      <w:pPr>
        <w:ind w:left="2063" w:hanging="284"/>
      </w:pPr>
      <w:rPr>
        <w:rFonts w:hint="default"/>
        <w:lang w:val="ru-RU" w:eastAsia="en-US" w:bidi="ar-SA"/>
      </w:rPr>
    </w:lvl>
    <w:lvl w:ilvl="4" w:tplc="8A4C1130">
      <w:numFmt w:val="bullet"/>
      <w:lvlText w:val="•"/>
      <w:lvlJc w:val="left"/>
      <w:pPr>
        <w:ind w:left="2617" w:hanging="284"/>
      </w:pPr>
      <w:rPr>
        <w:rFonts w:hint="default"/>
        <w:lang w:val="ru-RU" w:eastAsia="en-US" w:bidi="ar-SA"/>
      </w:rPr>
    </w:lvl>
    <w:lvl w:ilvl="5" w:tplc="B7B40716">
      <w:numFmt w:val="bullet"/>
      <w:lvlText w:val="•"/>
      <w:lvlJc w:val="left"/>
      <w:pPr>
        <w:ind w:left="3172" w:hanging="284"/>
      </w:pPr>
      <w:rPr>
        <w:rFonts w:hint="default"/>
        <w:lang w:val="ru-RU" w:eastAsia="en-US" w:bidi="ar-SA"/>
      </w:rPr>
    </w:lvl>
    <w:lvl w:ilvl="6" w:tplc="55F878F6">
      <w:numFmt w:val="bullet"/>
      <w:lvlText w:val="•"/>
      <w:lvlJc w:val="left"/>
      <w:pPr>
        <w:ind w:left="3726" w:hanging="284"/>
      </w:pPr>
      <w:rPr>
        <w:rFonts w:hint="default"/>
        <w:lang w:val="ru-RU" w:eastAsia="en-US" w:bidi="ar-SA"/>
      </w:rPr>
    </w:lvl>
    <w:lvl w:ilvl="7" w:tplc="039E1EF6">
      <w:numFmt w:val="bullet"/>
      <w:lvlText w:val="•"/>
      <w:lvlJc w:val="left"/>
      <w:pPr>
        <w:ind w:left="4280" w:hanging="284"/>
      </w:pPr>
      <w:rPr>
        <w:rFonts w:hint="default"/>
        <w:lang w:val="ru-RU" w:eastAsia="en-US" w:bidi="ar-SA"/>
      </w:rPr>
    </w:lvl>
    <w:lvl w:ilvl="8" w:tplc="47248484">
      <w:numFmt w:val="bullet"/>
      <w:lvlText w:val="•"/>
      <w:lvlJc w:val="left"/>
      <w:pPr>
        <w:ind w:left="4835" w:hanging="284"/>
      </w:pPr>
      <w:rPr>
        <w:rFonts w:hint="default"/>
        <w:lang w:val="ru-RU" w:eastAsia="en-US" w:bidi="ar-SA"/>
      </w:rPr>
    </w:lvl>
  </w:abstractNum>
  <w:abstractNum w:abstractNumId="37">
    <w:nsid w:val="6B420FDC"/>
    <w:multiLevelType w:val="hybridMultilevel"/>
    <w:tmpl w:val="61E869CA"/>
    <w:lvl w:ilvl="0" w:tplc="083C57E6">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85AA4B60">
      <w:numFmt w:val="bullet"/>
      <w:lvlText w:val="•"/>
      <w:lvlJc w:val="left"/>
      <w:pPr>
        <w:ind w:left="625" w:hanging="284"/>
      </w:pPr>
      <w:rPr>
        <w:rFonts w:hint="default"/>
        <w:lang w:val="ru-RU" w:eastAsia="en-US" w:bidi="ar-SA"/>
      </w:rPr>
    </w:lvl>
    <w:lvl w:ilvl="2" w:tplc="2F5E70CA">
      <w:numFmt w:val="bullet"/>
      <w:lvlText w:val="•"/>
      <w:lvlJc w:val="left"/>
      <w:pPr>
        <w:ind w:left="850" w:hanging="284"/>
      </w:pPr>
      <w:rPr>
        <w:rFonts w:hint="default"/>
        <w:lang w:val="ru-RU" w:eastAsia="en-US" w:bidi="ar-SA"/>
      </w:rPr>
    </w:lvl>
    <w:lvl w:ilvl="3" w:tplc="50AAFC9C">
      <w:numFmt w:val="bullet"/>
      <w:lvlText w:val="•"/>
      <w:lvlJc w:val="left"/>
      <w:pPr>
        <w:ind w:left="1075" w:hanging="284"/>
      </w:pPr>
      <w:rPr>
        <w:rFonts w:hint="default"/>
        <w:lang w:val="ru-RU" w:eastAsia="en-US" w:bidi="ar-SA"/>
      </w:rPr>
    </w:lvl>
    <w:lvl w:ilvl="4" w:tplc="817A9652">
      <w:numFmt w:val="bullet"/>
      <w:lvlText w:val="•"/>
      <w:lvlJc w:val="left"/>
      <w:pPr>
        <w:ind w:left="1300" w:hanging="284"/>
      </w:pPr>
      <w:rPr>
        <w:rFonts w:hint="default"/>
        <w:lang w:val="ru-RU" w:eastAsia="en-US" w:bidi="ar-SA"/>
      </w:rPr>
    </w:lvl>
    <w:lvl w:ilvl="5" w:tplc="72B87C48">
      <w:numFmt w:val="bullet"/>
      <w:lvlText w:val="•"/>
      <w:lvlJc w:val="left"/>
      <w:pPr>
        <w:ind w:left="1525" w:hanging="284"/>
      </w:pPr>
      <w:rPr>
        <w:rFonts w:hint="default"/>
        <w:lang w:val="ru-RU" w:eastAsia="en-US" w:bidi="ar-SA"/>
      </w:rPr>
    </w:lvl>
    <w:lvl w:ilvl="6" w:tplc="704EB882">
      <w:numFmt w:val="bullet"/>
      <w:lvlText w:val="•"/>
      <w:lvlJc w:val="left"/>
      <w:pPr>
        <w:ind w:left="1750" w:hanging="284"/>
      </w:pPr>
      <w:rPr>
        <w:rFonts w:hint="default"/>
        <w:lang w:val="ru-RU" w:eastAsia="en-US" w:bidi="ar-SA"/>
      </w:rPr>
    </w:lvl>
    <w:lvl w:ilvl="7" w:tplc="F2D478B6">
      <w:numFmt w:val="bullet"/>
      <w:lvlText w:val="•"/>
      <w:lvlJc w:val="left"/>
      <w:pPr>
        <w:ind w:left="1975" w:hanging="284"/>
      </w:pPr>
      <w:rPr>
        <w:rFonts w:hint="default"/>
        <w:lang w:val="ru-RU" w:eastAsia="en-US" w:bidi="ar-SA"/>
      </w:rPr>
    </w:lvl>
    <w:lvl w:ilvl="8" w:tplc="53A69822">
      <w:numFmt w:val="bullet"/>
      <w:lvlText w:val="•"/>
      <w:lvlJc w:val="left"/>
      <w:pPr>
        <w:ind w:left="2200" w:hanging="284"/>
      </w:pPr>
      <w:rPr>
        <w:rFonts w:hint="default"/>
        <w:lang w:val="ru-RU" w:eastAsia="en-US" w:bidi="ar-SA"/>
      </w:rPr>
    </w:lvl>
  </w:abstractNum>
  <w:abstractNum w:abstractNumId="38">
    <w:nsid w:val="6BA44E13"/>
    <w:multiLevelType w:val="hybridMultilevel"/>
    <w:tmpl w:val="EEBC638E"/>
    <w:lvl w:ilvl="0" w:tplc="D93EDF7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78E8B77E">
      <w:numFmt w:val="bullet"/>
      <w:lvlText w:val="•"/>
      <w:lvlJc w:val="left"/>
      <w:pPr>
        <w:ind w:left="1794" w:hanging="284"/>
      </w:pPr>
      <w:rPr>
        <w:rFonts w:hint="default"/>
        <w:lang w:val="ru-RU" w:eastAsia="en-US" w:bidi="ar-SA"/>
      </w:rPr>
    </w:lvl>
    <w:lvl w:ilvl="2" w:tplc="EED4C2EE">
      <w:numFmt w:val="bullet"/>
      <w:lvlText w:val="•"/>
      <w:lvlJc w:val="left"/>
      <w:pPr>
        <w:ind w:left="2769" w:hanging="284"/>
      </w:pPr>
      <w:rPr>
        <w:rFonts w:hint="default"/>
        <w:lang w:val="ru-RU" w:eastAsia="en-US" w:bidi="ar-SA"/>
      </w:rPr>
    </w:lvl>
    <w:lvl w:ilvl="3" w:tplc="C874A186">
      <w:numFmt w:val="bullet"/>
      <w:lvlText w:val="•"/>
      <w:lvlJc w:val="left"/>
      <w:pPr>
        <w:ind w:left="3743" w:hanging="284"/>
      </w:pPr>
      <w:rPr>
        <w:rFonts w:hint="default"/>
        <w:lang w:val="ru-RU" w:eastAsia="en-US" w:bidi="ar-SA"/>
      </w:rPr>
    </w:lvl>
    <w:lvl w:ilvl="4" w:tplc="0704A518">
      <w:numFmt w:val="bullet"/>
      <w:lvlText w:val="•"/>
      <w:lvlJc w:val="left"/>
      <w:pPr>
        <w:ind w:left="4718" w:hanging="284"/>
      </w:pPr>
      <w:rPr>
        <w:rFonts w:hint="default"/>
        <w:lang w:val="ru-RU" w:eastAsia="en-US" w:bidi="ar-SA"/>
      </w:rPr>
    </w:lvl>
    <w:lvl w:ilvl="5" w:tplc="F7D07D16">
      <w:numFmt w:val="bullet"/>
      <w:lvlText w:val="•"/>
      <w:lvlJc w:val="left"/>
      <w:pPr>
        <w:ind w:left="5693" w:hanging="284"/>
      </w:pPr>
      <w:rPr>
        <w:rFonts w:hint="default"/>
        <w:lang w:val="ru-RU" w:eastAsia="en-US" w:bidi="ar-SA"/>
      </w:rPr>
    </w:lvl>
    <w:lvl w:ilvl="6" w:tplc="36AE381E">
      <w:numFmt w:val="bullet"/>
      <w:lvlText w:val="•"/>
      <w:lvlJc w:val="left"/>
      <w:pPr>
        <w:ind w:left="6667" w:hanging="284"/>
      </w:pPr>
      <w:rPr>
        <w:rFonts w:hint="default"/>
        <w:lang w:val="ru-RU" w:eastAsia="en-US" w:bidi="ar-SA"/>
      </w:rPr>
    </w:lvl>
    <w:lvl w:ilvl="7" w:tplc="2348CBBE">
      <w:numFmt w:val="bullet"/>
      <w:lvlText w:val="•"/>
      <w:lvlJc w:val="left"/>
      <w:pPr>
        <w:ind w:left="7642" w:hanging="284"/>
      </w:pPr>
      <w:rPr>
        <w:rFonts w:hint="default"/>
        <w:lang w:val="ru-RU" w:eastAsia="en-US" w:bidi="ar-SA"/>
      </w:rPr>
    </w:lvl>
    <w:lvl w:ilvl="8" w:tplc="B05A1122">
      <w:numFmt w:val="bullet"/>
      <w:lvlText w:val="•"/>
      <w:lvlJc w:val="left"/>
      <w:pPr>
        <w:ind w:left="8616" w:hanging="284"/>
      </w:pPr>
      <w:rPr>
        <w:rFonts w:hint="default"/>
        <w:lang w:val="ru-RU" w:eastAsia="en-US" w:bidi="ar-SA"/>
      </w:rPr>
    </w:lvl>
  </w:abstractNum>
  <w:abstractNum w:abstractNumId="39">
    <w:nsid w:val="71186BCE"/>
    <w:multiLevelType w:val="hybridMultilevel"/>
    <w:tmpl w:val="2F401054"/>
    <w:lvl w:ilvl="0" w:tplc="B5669D9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8EC6BC3E">
      <w:numFmt w:val="bullet"/>
      <w:lvlText w:val="•"/>
      <w:lvlJc w:val="left"/>
      <w:pPr>
        <w:ind w:left="1794" w:hanging="284"/>
      </w:pPr>
      <w:rPr>
        <w:rFonts w:hint="default"/>
        <w:lang w:val="ru-RU" w:eastAsia="en-US" w:bidi="ar-SA"/>
      </w:rPr>
    </w:lvl>
    <w:lvl w:ilvl="2" w:tplc="50820C94">
      <w:numFmt w:val="bullet"/>
      <w:lvlText w:val="•"/>
      <w:lvlJc w:val="left"/>
      <w:pPr>
        <w:ind w:left="2769" w:hanging="284"/>
      </w:pPr>
      <w:rPr>
        <w:rFonts w:hint="default"/>
        <w:lang w:val="ru-RU" w:eastAsia="en-US" w:bidi="ar-SA"/>
      </w:rPr>
    </w:lvl>
    <w:lvl w:ilvl="3" w:tplc="0DF85806">
      <w:numFmt w:val="bullet"/>
      <w:lvlText w:val="•"/>
      <w:lvlJc w:val="left"/>
      <w:pPr>
        <w:ind w:left="3743" w:hanging="284"/>
      </w:pPr>
      <w:rPr>
        <w:rFonts w:hint="default"/>
        <w:lang w:val="ru-RU" w:eastAsia="en-US" w:bidi="ar-SA"/>
      </w:rPr>
    </w:lvl>
    <w:lvl w:ilvl="4" w:tplc="5198CC74">
      <w:numFmt w:val="bullet"/>
      <w:lvlText w:val="•"/>
      <w:lvlJc w:val="left"/>
      <w:pPr>
        <w:ind w:left="4718" w:hanging="284"/>
      </w:pPr>
      <w:rPr>
        <w:rFonts w:hint="default"/>
        <w:lang w:val="ru-RU" w:eastAsia="en-US" w:bidi="ar-SA"/>
      </w:rPr>
    </w:lvl>
    <w:lvl w:ilvl="5" w:tplc="FABED1A6">
      <w:numFmt w:val="bullet"/>
      <w:lvlText w:val="•"/>
      <w:lvlJc w:val="left"/>
      <w:pPr>
        <w:ind w:left="5693" w:hanging="284"/>
      </w:pPr>
      <w:rPr>
        <w:rFonts w:hint="default"/>
        <w:lang w:val="ru-RU" w:eastAsia="en-US" w:bidi="ar-SA"/>
      </w:rPr>
    </w:lvl>
    <w:lvl w:ilvl="6" w:tplc="66BA4D7E">
      <w:numFmt w:val="bullet"/>
      <w:lvlText w:val="•"/>
      <w:lvlJc w:val="left"/>
      <w:pPr>
        <w:ind w:left="6667" w:hanging="284"/>
      </w:pPr>
      <w:rPr>
        <w:rFonts w:hint="default"/>
        <w:lang w:val="ru-RU" w:eastAsia="en-US" w:bidi="ar-SA"/>
      </w:rPr>
    </w:lvl>
    <w:lvl w:ilvl="7" w:tplc="3E6AC1EE">
      <w:numFmt w:val="bullet"/>
      <w:lvlText w:val="•"/>
      <w:lvlJc w:val="left"/>
      <w:pPr>
        <w:ind w:left="7642" w:hanging="284"/>
      </w:pPr>
      <w:rPr>
        <w:rFonts w:hint="default"/>
        <w:lang w:val="ru-RU" w:eastAsia="en-US" w:bidi="ar-SA"/>
      </w:rPr>
    </w:lvl>
    <w:lvl w:ilvl="8" w:tplc="5CCED6E4">
      <w:numFmt w:val="bullet"/>
      <w:lvlText w:val="•"/>
      <w:lvlJc w:val="left"/>
      <w:pPr>
        <w:ind w:left="8616" w:hanging="284"/>
      </w:pPr>
      <w:rPr>
        <w:rFonts w:hint="default"/>
        <w:lang w:val="ru-RU" w:eastAsia="en-US" w:bidi="ar-SA"/>
      </w:rPr>
    </w:lvl>
  </w:abstractNum>
  <w:abstractNum w:abstractNumId="40">
    <w:nsid w:val="71DD72AC"/>
    <w:multiLevelType w:val="hybridMultilevel"/>
    <w:tmpl w:val="1A408B4C"/>
    <w:lvl w:ilvl="0" w:tplc="7618021A">
      <w:numFmt w:val="bullet"/>
      <w:lvlText w:val="–"/>
      <w:lvlJc w:val="left"/>
      <w:pPr>
        <w:ind w:left="828" w:hanging="284"/>
      </w:pPr>
      <w:rPr>
        <w:rFonts w:ascii="Times New Roman" w:eastAsia="Times New Roman" w:hAnsi="Times New Roman" w:cs="Times New Roman" w:hint="default"/>
        <w:spacing w:val="0"/>
        <w:w w:val="100"/>
        <w:lang w:val="ru-RU" w:eastAsia="en-US" w:bidi="ar-SA"/>
      </w:rPr>
    </w:lvl>
    <w:lvl w:ilvl="1" w:tplc="FBB287E2">
      <w:numFmt w:val="bullet"/>
      <w:lvlText w:val="•"/>
      <w:lvlJc w:val="left"/>
      <w:pPr>
        <w:ind w:left="1794" w:hanging="284"/>
      </w:pPr>
      <w:rPr>
        <w:rFonts w:hint="default"/>
        <w:lang w:val="ru-RU" w:eastAsia="en-US" w:bidi="ar-SA"/>
      </w:rPr>
    </w:lvl>
    <w:lvl w:ilvl="2" w:tplc="82986548">
      <w:numFmt w:val="bullet"/>
      <w:lvlText w:val="•"/>
      <w:lvlJc w:val="left"/>
      <w:pPr>
        <w:ind w:left="2769" w:hanging="284"/>
      </w:pPr>
      <w:rPr>
        <w:rFonts w:hint="default"/>
        <w:lang w:val="ru-RU" w:eastAsia="en-US" w:bidi="ar-SA"/>
      </w:rPr>
    </w:lvl>
    <w:lvl w:ilvl="3" w:tplc="0E94BBB0">
      <w:numFmt w:val="bullet"/>
      <w:lvlText w:val="•"/>
      <w:lvlJc w:val="left"/>
      <w:pPr>
        <w:ind w:left="3743" w:hanging="284"/>
      </w:pPr>
      <w:rPr>
        <w:rFonts w:hint="default"/>
        <w:lang w:val="ru-RU" w:eastAsia="en-US" w:bidi="ar-SA"/>
      </w:rPr>
    </w:lvl>
    <w:lvl w:ilvl="4" w:tplc="012C4C72">
      <w:numFmt w:val="bullet"/>
      <w:lvlText w:val="•"/>
      <w:lvlJc w:val="left"/>
      <w:pPr>
        <w:ind w:left="4718" w:hanging="284"/>
      </w:pPr>
      <w:rPr>
        <w:rFonts w:hint="default"/>
        <w:lang w:val="ru-RU" w:eastAsia="en-US" w:bidi="ar-SA"/>
      </w:rPr>
    </w:lvl>
    <w:lvl w:ilvl="5" w:tplc="22CE7AC2">
      <w:numFmt w:val="bullet"/>
      <w:lvlText w:val="•"/>
      <w:lvlJc w:val="left"/>
      <w:pPr>
        <w:ind w:left="5693" w:hanging="284"/>
      </w:pPr>
      <w:rPr>
        <w:rFonts w:hint="default"/>
        <w:lang w:val="ru-RU" w:eastAsia="en-US" w:bidi="ar-SA"/>
      </w:rPr>
    </w:lvl>
    <w:lvl w:ilvl="6" w:tplc="D8F85BD4">
      <w:numFmt w:val="bullet"/>
      <w:lvlText w:val="•"/>
      <w:lvlJc w:val="left"/>
      <w:pPr>
        <w:ind w:left="6667" w:hanging="284"/>
      </w:pPr>
      <w:rPr>
        <w:rFonts w:hint="default"/>
        <w:lang w:val="ru-RU" w:eastAsia="en-US" w:bidi="ar-SA"/>
      </w:rPr>
    </w:lvl>
    <w:lvl w:ilvl="7" w:tplc="3D30CD7C">
      <w:numFmt w:val="bullet"/>
      <w:lvlText w:val="•"/>
      <w:lvlJc w:val="left"/>
      <w:pPr>
        <w:ind w:left="7642" w:hanging="284"/>
      </w:pPr>
      <w:rPr>
        <w:rFonts w:hint="default"/>
        <w:lang w:val="ru-RU" w:eastAsia="en-US" w:bidi="ar-SA"/>
      </w:rPr>
    </w:lvl>
    <w:lvl w:ilvl="8" w:tplc="89FE3F54">
      <w:numFmt w:val="bullet"/>
      <w:lvlText w:val="•"/>
      <w:lvlJc w:val="left"/>
      <w:pPr>
        <w:ind w:left="8616" w:hanging="284"/>
      </w:pPr>
      <w:rPr>
        <w:rFonts w:hint="default"/>
        <w:lang w:val="ru-RU" w:eastAsia="en-US" w:bidi="ar-SA"/>
      </w:rPr>
    </w:lvl>
  </w:abstractNum>
  <w:abstractNum w:abstractNumId="41">
    <w:nsid w:val="71EF291C"/>
    <w:multiLevelType w:val="hybridMultilevel"/>
    <w:tmpl w:val="A366F7E0"/>
    <w:lvl w:ilvl="0" w:tplc="0DA60B96">
      <w:start w:val="10"/>
      <w:numFmt w:val="decimal"/>
      <w:lvlText w:val="%1-"/>
      <w:lvlJc w:val="left"/>
      <w:pPr>
        <w:ind w:left="4902" w:hanging="321"/>
        <w:jc w:val="left"/>
      </w:pPr>
      <w:rPr>
        <w:rFonts w:ascii="Times New Roman" w:eastAsia="Times New Roman" w:hAnsi="Times New Roman" w:cs="Times New Roman" w:hint="default"/>
        <w:b/>
        <w:bCs/>
        <w:i w:val="0"/>
        <w:iCs w:val="0"/>
        <w:spacing w:val="-1"/>
        <w:w w:val="100"/>
        <w:sz w:val="22"/>
        <w:szCs w:val="22"/>
        <w:lang w:val="ru-RU" w:eastAsia="en-US" w:bidi="ar-SA"/>
      </w:rPr>
    </w:lvl>
    <w:lvl w:ilvl="1" w:tplc="F30003B4">
      <w:numFmt w:val="bullet"/>
      <w:lvlText w:val="•"/>
      <w:lvlJc w:val="left"/>
      <w:pPr>
        <w:ind w:left="5466" w:hanging="321"/>
      </w:pPr>
      <w:rPr>
        <w:rFonts w:hint="default"/>
        <w:lang w:val="ru-RU" w:eastAsia="en-US" w:bidi="ar-SA"/>
      </w:rPr>
    </w:lvl>
    <w:lvl w:ilvl="2" w:tplc="5F384E0C">
      <w:numFmt w:val="bullet"/>
      <w:lvlText w:val="•"/>
      <w:lvlJc w:val="left"/>
      <w:pPr>
        <w:ind w:left="6033" w:hanging="321"/>
      </w:pPr>
      <w:rPr>
        <w:rFonts w:hint="default"/>
        <w:lang w:val="ru-RU" w:eastAsia="en-US" w:bidi="ar-SA"/>
      </w:rPr>
    </w:lvl>
    <w:lvl w:ilvl="3" w:tplc="A4BC6540">
      <w:numFmt w:val="bullet"/>
      <w:lvlText w:val="•"/>
      <w:lvlJc w:val="left"/>
      <w:pPr>
        <w:ind w:left="6599" w:hanging="321"/>
      </w:pPr>
      <w:rPr>
        <w:rFonts w:hint="default"/>
        <w:lang w:val="ru-RU" w:eastAsia="en-US" w:bidi="ar-SA"/>
      </w:rPr>
    </w:lvl>
    <w:lvl w:ilvl="4" w:tplc="BFB2CBA6">
      <w:numFmt w:val="bullet"/>
      <w:lvlText w:val="•"/>
      <w:lvlJc w:val="left"/>
      <w:pPr>
        <w:ind w:left="7166" w:hanging="321"/>
      </w:pPr>
      <w:rPr>
        <w:rFonts w:hint="default"/>
        <w:lang w:val="ru-RU" w:eastAsia="en-US" w:bidi="ar-SA"/>
      </w:rPr>
    </w:lvl>
    <w:lvl w:ilvl="5" w:tplc="5BC0413E">
      <w:numFmt w:val="bullet"/>
      <w:lvlText w:val="•"/>
      <w:lvlJc w:val="left"/>
      <w:pPr>
        <w:ind w:left="7733" w:hanging="321"/>
      </w:pPr>
      <w:rPr>
        <w:rFonts w:hint="default"/>
        <w:lang w:val="ru-RU" w:eastAsia="en-US" w:bidi="ar-SA"/>
      </w:rPr>
    </w:lvl>
    <w:lvl w:ilvl="6" w:tplc="348C5F34">
      <w:numFmt w:val="bullet"/>
      <w:lvlText w:val="•"/>
      <w:lvlJc w:val="left"/>
      <w:pPr>
        <w:ind w:left="8299" w:hanging="321"/>
      </w:pPr>
      <w:rPr>
        <w:rFonts w:hint="default"/>
        <w:lang w:val="ru-RU" w:eastAsia="en-US" w:bidi="ar-SA"/>
      </w:rPr>
    </w:lvl>
    <w:lvl w:ilvl="7" w:tplc="BD54D0DE">
      <w:numFmt w:val="bullet"/>
      <w:lvlText w:val="•"/>
      <w:lvlJc w:val="left"/>
      <w:pPr>
        <w:ind w:left="8866" w:hanging="321"/>
      </w:pPr>
      <w:rPr>
        <w:rFonts w:hint="default"/>
        <w:lang w:val="ru-RU" w:eastAsia="en-US" w:bidi="ar-SA"/>
      </w:rPr>
    </w:lvl>
    <w:lvl w:ilvl="8" w:tplc="5F8E4058">
      <w:numFmt w:val="bullet"/>
      <w:lvlText w:val="•"/>
      <w:lvlJc w:val="left"/>
      <w:pPr>
        <w:ind w:left="9432" w:hanging="321"/>
      </w:pPr>
      <w:rPr>
        <w:rFonts w:hint="default"/>
        <w:lang w:val="ru-RU" w:eastAsia="en-US" w:bidi="ar-SA"/>
      </w:rPr>
    </w:lvl>
  </w:abstractNum>
  <w:abstractNum w:abstractNumId="42">
    <w:nsid w:val="749D6C17"/>
    <w:multiLevelType w:val="hybridMultilevel"/>
    <w:tmpl w:val="D3E20362"/>
    <w:lvl w:ilvl="0" w:tplc="3070B9D6">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A3839E6">
      <w:numFmt w:val="bullet"/>
      <w:lvlText w:val="•"/>
      <w:lvlJc w:val="left"/>
      <w:pPr>
        <w:ind w:left="1794" w:hanging="284"/>
      </w:pPr>
      <w:rPr>
        <w:rFonts w:hint="default"/>
        <w:lang w:val="ru-RU" w:eastAsia="en-US" w:bidi="ar-SA"/>
      </w:rPr>
    </w:lvl>
    <w:lvl w:ilvl="2" w:tplc="AD481CC4">
      <w:numFmt w:val="bullet"/>
      <w:lvlText w:val="•"/>
      <w:lvlJc w:val="left"/>
      <w:pPr>
        <w:ind w:left="2769" w:hanging="284"/>
      </w:pPr>
      <w:rPr>
        <w:rFonts w:hint="default"/>
        <w:lang w:val="ru-RU" w:eastAsia="en-US" w:bidi="ar-SA"/>
      </w:rPr>
    </w:lvl>
    <w:lvl w:ilvl="3" w:tplc="CBCE4156">
      <w:numFmt w:val="bullet"/>
      <w:lvlText w:val="•"/>
      <w:lvlJc w:val="left"/>
      <w:pPr>
        <w:ind w:left="3743" w:hanging="284"/>
      </w:pPr>
      <w:rPr>
        <w:rFonts w:hint="default"/>
        <w:lang w:val="ru-RU" w:eastAsia="en-US" w:bidi="ar-SA"/>
      </w:rPr>
    </w:lvl>
    <w:lvl w:ilvl="4" w:tplc="FC780E16">
      <w:numFmt w:val="bullet"/>
      <w:lvlText w:val="•"/>
      <w:lvlJc w:val="left"/>
      <w:pPr>
        <w:ind w:left="4718" w:hanging="284"/>
      </w:pPr>
      <w:rPr>
        <w:rFonts w:hint="default"/>
        <w:lang w:val="ru-RU" w:eastAsia="en-US" w:bidi="ar-SA"/>
      </w:rPr>
    </w:lvl>
    <w:lvl w:ilvl="5" w:tplc="C004E3C6">
      <w:numFmt w:val="bullet"/>
      <w:lvlText w:val="•"/>
      <w:lvlJc w:val="left"/>
      <w:pPr>
        <w:ind w:left="5693" w:hanging="284"/>
      </w:pPr>
      <w:rPr>
        <w:rFonts w:hint="default"/>
        <w:lang w:val="ru-RU" w:eastAsia="en-US" w:bidi="ar-SA"/>
      </w:rPr>
    </w:lvl>
    <w:lvl w:ilvl="6" w:tplc="E96A44A6">
      <w:numFmt w:val="bullet"/>
      <w:lvlText w:val="•"/>
      <w:lvlJc w:val="left"/>
      <w:pPr>
        <w:ind w:left="6667" w:hanging="284"/>
      </w:pPr>
      <w:rPr>
        <w:rFonts w:hint="default"/>
        <w:lang w:val="ru-RU" w:eastAsia="en-US" w:bidi="ar-SA"/>
      </w:rPr>
    </w:lvl>
    <w:lvl w:ilvl="7" w:tplc="26EA5E38">
      <w:numFmt w:val="bullet"/>
      <w:lvlText w:val="•"/>
      <w:lvlJc w:val="left"/>
      <w:pPr>
        <w:ind w:left="7642" w:hanging="284"/>
      </w:pPr>
      <w:rPr>
        <w:rFonts w:hint="default"/>
        <w:lang w:val="ru-RU" w:eastAsia="en-US" w:bidi="ar-SA"/>
      </w:rPr>
    </w:lvl>
    <w:lvl w:ilvl="8" w:tplc="1D165ADA">
      <w:numFmt w:val="bullet"/>
      <w:lvlText w:val="•"/>
      <w:lvlJc w:val="left"/>
      <w:pPr>
        <w:ind w:left="8616" w:hanging="284"/>
      </w:pPr>
      <w:rPr>
        <w:rFonts w:hint="default"/>
        <w:lang w:val="ru-RU" w:eastAsia="en-US" w:bidi="ar-SA"/>
      </w:rPr>
    </w:lvl>
  </w:abstractNum>
  <w:abstractNum w:abstractNumId="43">
    <w:nsid w:val="74A94018"/>
    <w:multiLevelType w:val="hybridMultilevel"/>
    <w:tmpl w:val="4C861598"/>
    <w:lvl w:ilvl="0" w:tplc="A58EA168">
      <w:numFmt w:val="bullet"/>
      <w:lvlText w:val="-"/>
      <w:lvlJc w:val="left"/>
      <w:pPr>
        <w:ind w:left="968" w:hanging="116"/>
      </w:pPr>
      <w:rPr>
        <w:rFonts w:ascii="Times New Roman" w:eastAsia="Times New Roman" w:hAnsi="Times New Roman" w:cs="Times New Roman" w:hint="default"/>
        <w:b w:val="0"/>
        <w:bCs w:val="0"/>
        <w:i w:val="0"/>
        <w:iCs w:val="0"/>
        <w:spacing w:val="0"/>
        <w:w w:val="100"/>
        <w:sz w:val="20"/>
        <w:szCs w:val="20"/>
        <w:lang w:val="ru-RU" w:eastAsia="en-US" w:bidi="ar-SA"/>
      </w:rPr>
    </w:lvl>
    <w:lvl w:ilvl="1" w:tplc="7E982C44">
      <w:numFmt w:val="bullet"/>
      <w:lvlText w:val="•"/>
      <w:lvlJc w:val="left"/>
      <w:pPr>
        <w:ind w:left="1246" w:hanging="116"/>
      </w:pPr>
      <w:rPr>
        <w:rFonts w:hint="default"/>
        <w:lang w:val="ru-RU" w:eastAsia="en-US" w:bidi="ar-SA"/>
      </w:rPr>
    </w:lvl>
    <w:lvl w:ilvl="2" w:tplc="789C64A4">
      <w:numFmt w:val="bullet"/>
      <w:lvlText w:val="•"/>
      <w:lvlJc w:val="left"/>
      <w:pPr>
        <w:ind w:left="1532" w:hanging="116"/>
      </w:pPr>
      <w:rPr>
        <w:rFonts w:hint="default"/>
        <w:lang w:val="ru-RU" w:eastAsia="en-US" w:bidi="ar-SA"/>
      </w:rPr>
    </w:lvl>
    <w:lvl w:ilvl="3" w:tplc="75C2F15E">
      <w:numFmt w:val="bullet"/>
      <w:lvlText w:val="•"/>
      <w:lvlJc w:val="left"/>
      <w:pPr>
        <w:ind w:left="1818" w:hanging="116"/>
      </w:pPr>
      <w:rPr>
        <w:rFonts w:hint="default"/>
        <w:lang w:val="ru-RU" w:eastAsia="en-US" w:bidi="ar-SA"/>
      </w:rPr>
    </w:lvl>
    <w:lvl w:ilvl="4" w:tplc="53BA7552">
      <w:numFmt w:val="bullet"/>
      <w:lvlText w:val="•"/>
      <w:lvlJc w:val="left"/>
      <w:pPr>
        <w:ind w:left="2104" w:hanging="116"/>
      </w:pPr>
      <w:rPr>
        <w:rFonts w:hint="default"/>
        <w:lang w:val="ru-RU" w:eastAsia="en-US" w:bidi="ar-SA"/>
      </w:rPr>
    </w:lvl>
    <w:lvl w:ilvl="5" w:tplc="6D12CD5E">
      <w:numFmt w:val="bullet"/>
      <w:lvlText w:val="•"/>
      <w:lvlJc w:val="left"/>
      <w:pPr>
        <w:ind w:left="2390" w:hanging="116"/>
      </w:pPr>
      <w:rPr>
        <w:rFonts w:hint="default"/>
        <w:lang w:val="ru-RU" w:eastAsia="en-US" w:bidi="ar-SA"/>
      </w:rPr>
    </w:lvl>
    <w:lvl w:ilvl="6" w:tplc="45EA767A">
      <w:numFmt w:val="bullet"/>
      <w:lvlText w:val="•"/>
      <w:lvlJc w:val="left"/>
      <w:pPr>
        <w:ind w:left="2676" w:hanging="116"/>
      </w:pPr>
      <w:rPr>
        <w:rFonts w:hint="default"/>
        <w:lang w:val="ru-RU" w:eastAsia="en-US" w:bidi="ar-SA"/>
      </w:rPr>
    </w:lvl>
    <w:lvl w:ilvl="7" w:tplc="A088E85C">
      <w:numFmt w:val="bullet"/>
      <w:lvlText w:val="•"/>
      <w:lvlJc w:val="left"/>
      <w:pPr>
        <w:ind w:left="2962" w:hanging="116"/>
      </w:pPr>
      <w:rPr>
        <w:rFonts w:hint="default"/>
        <w:lang w:val="ru-RU" w:eastAsia="en-US" w:bidi="ar-SA"/>
      </w:rPr>
    </w:lvl>
    <w:lvl w:ilvl="8" w:tplc="B3D2F110">
      <w:numFmt w:val="bullet"/>
      <w:lvlText w:val="•"/>
      <w:lvlJc w:val="left"/>
      <w:pPr>
        <w:ind w:left="3248" w:hanging="116"/>
      </w:pPr>
      <w:rPr>
        <w:rFonts w:hint="default"/>
        <w:lang w:val="ru-RU" w:eastAsia="en-US" w:bidi="ar-SA"/>
      </w:rPr>
    </w:lvl>
  </w:abstractNum>
  <w:abstractNum w:abstractNumId="44">
    <w:nsid w:val="75CF62DC"/>
    <w:multiLevelType w:val="hybridMultilevel"/>
    <w:tmpl w:val="C652C02E"/>
    <w:lvl w:ilvl="0" w:tplc="27E2800E">
      <w:numFmt w:val="bullet"/>
      <w:lvlText w:val=""/>
      <w:lvlJc w:val="left"/>
      <w:pPr>
        <w:ind w:left="568" w:hanging="284"/>
      </w:pPr>
      <w:rPr>
        <w:rFonts w:ascii="Symbol" w:eastAsia="Symbol" w:hAnsi="Symbol" w:cs="Symbol" w:hint="default"/>
        <w:spacing w:val="0"/>
        <w:w w:val="100"/>
        <w:lang w:val="ru-RU" w:eastAsia="en-US" w:bidi="ar-SA"/>
      </w:rPr>
    </w:lvl>
    <w:lvl w:ilvl="1" w:tplc="2C064B16">
      <w:numFmt w:val="bullet"/>
      <w:lvlText w:val="•"/>
      <w:lvlJc w:val="left"/>
      <w:pPr>
        <w:ind w:left="1794" w:hanging="284"/>
      </w:pPr>
      <w:rPr>
        <w:rFonts w:hint="default"/>
        <w:lang w:val="ru-RU" w:eastAsia="en-US" w:bidi="ar-SA"/>
      </w:rPr>
    </w:lvl>
    <w:lvl w:ilvl="2" w:tplc="1E80834C">
      <w:numFmt w:val="bullet"/>
      <w:lvlText w:val="•"/>
      <w:lvlJc w:val="left"/>
      <w:pPr>
        <w:ind w:left="2769" w:hanging="284"/>
      </w:pPr>
      <w:rPr>
        <w:rFonts w:hint="default"/>
        <w:lang w:val="ru-RU" w:eastAsia="en-US" w:bidi="ar-SA"/>
      </w:rPr>
    </w:lvl>
    <w:lvl w:ilvl="3" w:tplc="70F4AFDE">
      <w:numFmt w:val="bullet"/>
      <w:lvlText w:val="•"/>
      <w:lvlJc w:val="left"/>
      <w:pPr>
        <w:ind w:left="3743" w:hanging="284"/>
      </w:pPr>
      <w:rPr>
        <w:rFonts w:hint="default"/>
        <w:lang w:val="ru-RU" w:eastAsia="en-US" w:bidi="ar-SA"/>
      </w:rPr>
    </w:lvl>
    <w:lvl w:ilvl="4" w:tplc="44DAD068">
      <w:numFmt w:val="bullet"/>
      <w:lvlText w:val="•"/>
      <w:lvlJc w:val="left"/>
      <w:pPr>
        <w:ind w:left="4718" w:hanging="284"/>
      </w:pPr>
      <w:rPr>
        <w:rFonts w:hint="default"/>
        <w:lang w:val="ru-RU" w:eastAsia="en-US" w:bidi="ar-SA"/>
      </w:rPr>
    </w:lvl>
    <w:lvl w:ilvl="5" w:tplc="9C2E0CB0">
      <w:numFmt w:val="bullet"/>
      <w:lvlText w:val="•"/>
      <w:lvlJc w:val="left"/>
      <w:pPr>
        <w:ind w:left="5693" w:hanging="284"/>
      </w:pPr>
      <w:rPr>
        <w:rFonts w:hint="default"/>
        <w:lang w:val="ru-RU" w:eastAsia="en-US" w:bidi="ar-SA"/>
      </w:rPr>
    </w:lvl>
    <w:lvl w:ilvl="6" w:tplc="3336E590">
      <w:numFmt w:val="bullet"/>
      <w:lvlText w:val="•"/>
      <w:lvlJc w:val="left"/>
      <w:pPr>
        <w:ind w:left="6667" w:hanging="284"/>
      </w:pPr>
      <w:rPr>
        <w:rFonts w:hint="default"/>
        <w:lang w:val="ru-RU" w:eastAsia="en-US" w:bidi="ar-SA"/>
      </w:rPr>
    </w:lvl>
    <w:lvl w:ilvl="7" w:tplc="6D06FD18">
      <w:numFmt w:val="bullet"/>
      <w:lvlText w:val="•"/>
      <w:lvlJc w:val="left"/>
      <w:pPr>
        <w:ind w:left="7642" w:hanging="284"/>
      </w:pPr>
      <w:rPr>
        <w:rFonts w:hint="default"/>
        <w:lang w:val="ru-RU" w:eastAsia="en-US" w:bidi="ar-SA"/>
      </w:rPr>
    </w:lvl>
    <w:lvl w:ilvl="8" w:tplc="43BAAF26">
      <w:numFmt w:val="bullet"/>
      <w:lvlText w:val="•"/>
      <w:lvlJc w:val="left"/>
      <w:pPr>
        <w:ind w:left="8616" w:hanging="284"/>
      </w:pPr>
      <w:rPr>
        <w:rFonts w:hint="default"/>
        <w:lang w:val="ru-RU" w:eastAsia="en-US" w:bidi="ar-SA"/>
      </w:rPr>
    </w:lvl>
  </w:abstractNum>
  <w:abstractNum w:abstractNumId="45">
    <w:nsid w:val="7AE752F7"/>
    <w:multiLevelType w:val="hybridMultilevel"/>
    <w:tmpl w:val="293EAE38"/>
    <w:lvl w:ilvl="0" w:tplc="2778762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06A1768">
      <w:numFmt w:val="bullet"/>
      <w:lvlText w:val="•"/>
      <w:lvlJc w:val="left"/>
      <w:pPr>
        <w:ind w:left="1794" w:hanging="284"/>
      </w:pPr>
      <w:rPr>
        <w:rFonts w:hint="default"/>
        <w:lang w:val="ru-RU" w:eastAsia="en-US" w:bidi="ar-SA"/>
      </w:rPr>
    </w:lvl>
    <w:lvl w:ilvl="2" w:tplc="79567492">
      <w:numFmt w:val="bullet"/>
      <w:lvlText w:val="•"/>
      <w:lvlJc w:val="left"/>
      <w:pPr>
        <w:ind w:left="2769" w:hanging="284"/>
      </w:pPr>
      <w:rPr>
        <w:rFonts w:hint="default"/>
        <w:lang w:val="ru-RU" w:eastAsia="en-US" w:bidi="ar-SA"/>
      </w:rPr>
    </w:lvl>
    <w:lvl w:ilvl="3" w:tplc="A732CB4E">
      <w:numFmt w:val="bullet"/>
      <w:lvlText w:val="•"/>
      <w:lvlJc w:val="left"/>
      <w:pPr>
        <w:ind w:left="3743" w:hanging="284"/>
      </w:pPr>
      <w:rPr>
        <w:rFonts w:hint="default"/>
        <w:lang w:val="ru-RU" w:eastAsia="en-US" w:bidi="ar-SA"/>
      </w:rPr>
    </w:lvl>
    <w:lvl w:ilvl="4" w:tplc="EDA221EC">
      <w:numFmt w:val="bullet"/>
      <w:lvlText w:val="•"/>
      <w:lvlJc w:val="left"/>
      <w:pPr>
        <w:ind w:left="4718" w:hanging="284"/>
      </w:pPr>
      <w:rPr>
        <w:rFonts w:hint="default"/>
        <w:lang w:val="ru-RU" w:eastAsia="en-US" w:bidi="ar-SA"/>
      </w:rPr>
    </w:lvl>
    <w:lvl w:ilvl="5" w:tplc="A73089AA">
      <w:numFmt w:val="bullet"/>
      <w:lvlText w:val="•"/>
      <w:lvlJc w:val="left"/>
      <w:pPr>
        <w:ind w:left="5693" w:hanging="284"/>
      </w:pPr>
      <w:rPr>
        <w:rFonts w:hint="default"/>
        <w:lang w:val="ru-RU" w:eastAsia="en-US" w:bidi="ar-SA"/>
      </w:rPr>
    </w:lvl>
    <w:lvl w:ilvl="6" w:tplc="DD384FE4">
      <w:numFmt w:val="bullet"/>
      <w:lvlText w:val="•"/>
      <w:lvlJc w:val="left"/>
      <w:pPr>
        <w:ind w:left="6667" w:hanging="284"/>
      </w:pPr>
      <w:rPr>
        <w:rFonts w:hint="default"/>
        <w:lang w:val="ru-RU" w:eastAsia="en-US" w:bidi="ar-SA"/>
      </w:rPr>
    </w:lvl>
    <w:lvl w:ilvl="7" w:tplc="4042A2EE">
      <w:numFmt w:val="bullet"/>
      <w:lvlText w:val="•"/>
      <w:lvlJc w:val="left"/>
      <w:pPr>
        <w:ind w:left="7642" w:hanging="284"/>
      </w:pPr>
      <w:rPr>
        <w:rFonts w:hint="default"/>
        <w:lang w:val="ru-RU" w:eastAsia="en-US" w:bidi="ar-SA"/>
      </w:rPr>
    </w:lvl>
    <w:lvl w:ilvl="8" w:tplc="EE76B442">
      <w:numFmt w:val="bullet"/>
      <w:lvlText w:val="•"/>
      <w:lvlJc w:val="left"/>
      <w:pPr>
        <w:ind w:left="8616" w:hanging="284"/>
      </w:pPr>
      <w:rPr>
        <w:rFonts w:hint="default"/>
        <w:lang w:val="ru-RU" w:eastAsia="en-US" w:bidi="ar-SA"/>
      </w:rPr>
    </w:lvl>
  </w:abstractNum>
  <w:abstractNum w:abstractNumId="46">
    <w:nsid w:val="7B276A6F"/>
    <w:multiLevelType w:val="multilevel"/>
    <w:tmpl w:val="B63479E8"/>
    <w:lvl w:ilvl="0">
      <w:start w:val="2"/>
      <w:numFmt w:val="upperRoman"/>
      <w:lvlText w:val="%1."/>
      <w:lvlJc w:val="left"/>
      <w:pPr>
        <w:ind w:left="2142" w:hanging="308"/>
        <w:jc w:val="right"/>
      </w:pPr>
      <w:rPr>
        <w:rFonts w:ascii="Times New Roman" w:eastAsia="Times New Roman" w:hAnsi="Times New Roman" w:cs="Times New Roman" w:hint="default"/>
        <w:b/>
        <w:bCs/>
        <w:i w:val="0"/>
        <w:iCs w:val="0"/>
        <w:spacing w:val="-2"/>
        <w:w w:val="100"/>
        <w:sz w:val="24"/>
        <w:szCs w:val="24"/>
        <w:lang w:val="ru-RU" w:eastAsia="en-US" w:bidi="ar-SA"/>
      </w:rPr>
    </w:lvl>
    <w:lvl w:ilvl="1">
      <w:start w:val="1"/>
      <w:numFmt w:val="decimal"/>
      <w:lvlText w:val="%1.%2."/>
      <w:lvlJc w:val="left"/>
      <w:pPr>
        <w:ind w:left="544" w:hanging="486"/>
        <w:jc w:val="right"/>
      </w:pPr>
      <w:rPr>
        <w:rFonts w:ascii="Times New Roman" w:eastAsia="Times New Roman" w:hAnsi="Times New Roman" w:cs="Times New Roman" w:hint="default"/>
        <w:b/>
        <w:bCs/>
        <w:i w:val="0"/>
        <w:iCs w:val="0"/>
        <w:spacing w:val="-2"/>
        <w:w w:val="100"/>
        <w:sz w:val="24"/>
        <w:szCs w:val="24"/>
        <w:lang w:val="ru-RU" w:eastAsia="en-US" w:bidi="ar-SA"/>
      </w:rPr>
    </w:lvl>
    <w:lvl w:ilvl="2">
      <w:start w:val="1"/>
      <w:numFmt w:val="decimal"/>
      <w:lvlText w:val="%1.%2.%3."/>
      <w:lvlJc w:val="left"/>
      <w:pPr>
        <w:ind w:left="544" w:hanging="668"/>
        <w:jc w:val="right"/>
      </w:pPr>
      <w:rPr>
        <w:rFonts w:ascii="Times New Roman" w:eastAsia="Times New Roman" w:hAnsi="Times New Roman" w:cs="Times New Roman" w:hint="default"/>
        <w:b/>
        <w:bCs/>
        <w:i w:val="0"/>
        <w:iCs w:val="0"/>
        <w:spacing w:val="-2"/>
        <w:w w:val="100"/>
        <w:sz w:val="24"/>
        <w:szCs w:val="24"/>
        <w:lang w:val="ru-RU" w:eastAsia="en-US" w:bidi="ar-SA"/>
      </w:rPr>
    </w:lvl>
    <w:lvl w:ilvl="3">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1110" w:hanging="284"/>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3544" w:hanging="284"/>
      </w:pPr>
      <w:rPr>
        <w:rFonts w:hint="default"/>
        <w:lang w:val="ru-RU" w:eastAsia="en-US" w:bidi="ar-SA"/>
      </w:rPr>
    </w:lvl>
    <w:lvl w:ilvl="6">
      <w:numFmt w:val="bullet"/>
      <w:lvlText w:val="•"/>
      <w:lvlJc w:val="left"/>
      <w:pPr>
        <w:ind w:left="4948" w:hanging="284"/>
      </w:pPr>
      <w:rPr>
        <w:rFonts w:hint="default"/>
        <w:lang w:val="ru-RU" w:eastAsia="en-US" w:bidi="ar-SA"/>
      </w:rPr>
    </w:lvl>
    <w:lvl w:ilvl="7">
      <w:numFmt w:val="bullet"/>
      <w:lvlText w:val="•"/>
      <w:lvlJc w:val="left"/>
      <w:pPr>
        <w:ind w:left="6353" w:hanging="284"/>
      </w:pPr>
      <w:rPr>
        <w:rFonts w:hint="default"/>
        <w:lang w:val="ru-RU" w:eastAsia="en-US" w:bidi="ar-SA"/>
      </w:rPr>
    </w:lvl>
    <w:lvl w:ilvl="8">
      <w:numFmt w:val="bullet"/>
      <w:lvlText w:val="•"/>
      <w:lvlJc w:val="left"/>
      <w:pPr>
        <w:ind w:left="7757" w:hanging="284"/>
      </w:pPr>
      <w:rPr>
        <w:rFonts w:hint="default"/>
        <w:lang w:val="ru-RU" w:eastAsia="en-US" w:bidi="ar-SA"/>
      </w:rPr>
    </w:lvl>
  </w:abstractNum>
  <w:abstractNum w:abstractNumId="47">
    <w:nsid w:val="7E6A0CA3"/>
    <w:multiLevelType w:val="hybridMultilevel"/>
    <w:tmpl w:val="FA509100"/>
    <w:lvl w:ilvl="0" w:tplc="3D3EC600">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6C406D10">
      <w:numFmt w:val="bullet"/>
      <w:lvlText w:val="•"/>
      <w:lvlJc w:val="left"/>
      <w:pPr>
        <w:ind w:left="585" w:hanging="284"/>
      </w:pPr>
      <w:rPr>
        <w:rFonts w:hint="default"/>
        <w:lang w:val="ru-RU" w:eastAsia="en-US" w:bidi="ar-SA"/>
      </w:rPr>
    </w:lvl>
    <w:lvl w:ilvl="2" w:tplc="85B2708E">
      <w:numFmt w:val="bullet"/>
      <w:lvlText w:val="•"/>
      <w:lvlJc w:val="left"/>
      <w:pPr>
        <w:ind w:left="771" w:hanging="284"/>
      </w:pPr>
      <w:rPr>
        <w:rFonts w:hint="default"/>
        <w:lang w:val="ru-RU" w:eastAsia="en-US" w:bidi="ar-SA"/>
      </w:rPr>
    </w:lvl>
    <w:lvl w:ilvl="3" w:tplc="508099D0">
      <w:numFmt w:val="bullet"/>
      <w:lvlText w:val="•"/>
      <w:lvlJc w:val="left"/>
      <w:pPr>
        <w:ind w:left="957" w:hanging="284"/>
      </w:pPr>
      <w:rPr>
        <w:rFonts w:hint="default"/>
        <w:lang w:val="ru-RU" w:eastAsia="en-US" w:bidi="ar-SA"/>
      </w:rPr>
    </w:lvl>
    <w:lvl w:ilvl="4" w:tplc="69041AE4">
      <w:numFmt w:val="bullet"/>
      <w:lvlText w:val="•"/>
      <w:lvlJc w:val="left"/>
      <w:pPr>
        <w:ind w:left="1143" w:hanging="284"/>
      </w:pPr>
      <w:rPr>
        <w:rFonts w:hint="default"/>
        <w:lang w:val="ru-RU" w:eastAsia="en-US" w:bidi="ar-SA"/>
      </w:rPr>
    </w:lvl>
    <w:lvl w:ilvl="5" w:tplc="14AC7DF2">
      <w:numFmt w:val="bullet"/>
      <w:lvlText w:val="•"/>
      <w:lvlJc w:val="left"/>
      <w:pPr>
        <w:ind w:left="1329" w:hanging="284"/>
      </w:pPr>
      <w:rPr>
        <w:rFonts w:hint="default"/>
        <w:lang w:val="ru-RU" w:eastAsia="en-US" w:bidi="ar-SA"/>
      </w:rPr>
    </w:lvl>
    <w:lvl w:ilvl="6" w:tplc="4186060E">
      <w:numFmt w:val="bullet"/>
      <w:lvlText w:val="•"/>
      <w:lvlJc w:val="left"/>
      <w:pPr>
        <w:ind w:left="1514" w:hanging="284"/>
      </w:pPr>
      <w:rPr>
        <w:rFonts w:hint="default"/>
        <w:lang w:val="ru-RU" w:eastAsia="en-US" w:bidi="ar-SA"/>
      </w:rPr>
    </w:lvl>
    <w:lvl w:ilvl="7" w:tplc="A8A42094">
      <w:numFmt w:val="bullet"/>
      <w:lvlText w:val="•"/>
      <w:lvlJc w:val="left"/>
      <w:pPr>
        <w:ind w:left="1700" w:hanging="284"/>
      </w:pPr>
      <w:rPr>
        <w:rFonts w:hint="default"/>
        <w:lang w:val="ru-RU" w:eastAsia="en-US" w:bidi="ar-SA"/>
      </w:rPr>
    </w:lvl>
    <w:lvl w:ilvl="8" w:tplc="320E8972">
      <w:numFmt w:val="bullet"/>
      <w:lvlText w:val="•"/>
      <w:lvlJc w:val="left"/>
      <w:pPr>
        <w:ind w:left="1886" w:hanging="284"/>
      </w:pPr>
      <w:rPr>
        <w:rFonts w:hint="default"/>
        <w:lang w:val="ru-RU" w:eastAsia="en-US" w:bidi="ar-SA"/>
      </w:rPr>
    </w:lvl>
  </w:abstractNum>
  <w:num w:numId="1">
    <w:abstractNumId w:val="14"/>
  </w:num>
  <w:num w:numId="2">
    <w:abstractNumId w:val="25"/>
  </w:num>
  <w:num w:numId="3">
    <w:abstractNumId w:val="24"/>
  </w:num>
  <w:num w:numId="4">
    <w:abstractNumId w:val="39"/>
  </w:num>
  <w:num w:numId="5">
    <w:abstractNumId w:val="15"/>
  </w:num>
  <w:num w:numId="6">
    <w:abstractNumId w:val="6"/>
  </w:num>
  <w:num w:numId="7">
    <w:abstractNumId w:val="22"/>
  </w:num>
  <w:num w:numId="8">
    <w:abstractNumId w:val="7"/>
  </w:num>
  <w:num w:numId="9">
    <w:abstractNumId w:val="44"/>
  </w:num>
  <w:num w:numId="10">
    <w:abstractNumId w:val="41"/>
  </w:num>
  <w:num w:numId="11">
    <w:abstractNumId w:val="43"/>
  </w:num>
  <w:num w:numId="12">
    <w:abstractNumId w:val="23"/>
  </w:num>
  <w:num w:numId="13">
    <w:abstractNumId w:val="5"/>
  </w:num>
  <w:num w:numId="14">
    <w:abstractNumId w:val="35"/>
  </w:num>
  <w:num w:numId="15">
    <w:abstractNumId w:val="13"/>
  </w:num>
  <w:num w:numId="16">
    <w:abstractNumId w:val="34"/>
  </w:num>
  <w:num w:numId="17">
    <w:abstractNumId w:val="21"/>
  </w:num>
  <w:num w:numId="18">
    <w:abstractNumId w:val="2"/>
  </w:num>
  <w:num w:numId="19">
    <w:abstractNumId w:val="36"/>
  </w:num>
  <w:num w:numId="20">
    <w:abstractNumId w:val="3"/>
  </w:num>
  <w:num w:numId="21">
    <w:abstractNumId w:val="42"/>
  </w:num>
  <w:num w:numId="22">
    <w:abstractNumId w:val="26"/>
  </w:num>
  <w:num w:numId="23">
    <w:abstractNumId w:val="20"/>
  </w:num>
  <w:num w:numId="24">
    <w:abstractNumId w:val="9"/>
  </w:num>
  <w:num w:numId="25">
    <w:abstractNumId w:val="10"/>
  </w:num>
  <w:num w:numId="26">
    <w:abstractNumId w:val="29"/>
  </w:num>
  <w:num w:numId="27">
    <w:abstractNumId w:val="32"/>
  </w:num>
  <w:num w:numId="28">
    <w:abstractNumId w:val="31"/>
  </w:num>
  <w:num w:numId="29">
    <w:abstractNumId w:val="4"/>
  </w:num>
  <w:num w:numId="30">
    <w:abstractNumId w:val="8"/>
  </w:num>
  <w:num w:numId="31">
    <w:abstractNumId w:val="1"/>
  </w:num>
  <w:num w:numId="32">
    <w:abstractNumId w:val="0"/>
  </w:num>
  <w:num w:numId="33">
    <w:abstractNumId w:val="38"/>
  </w:num>
  <w:num w:numId="34">
    <w:abstractNumId w:val="27"/>
  </w:num>
  <w:num w:numId="35">
    <w:abstractNumId w:val="45"/>
  </w:num>
  <w:num w:numId="36">
    <w:abstractNumId w:val="46"/>
  </w:num>
  <w:num w:numId="37">
    <w:abstractNumId w:val="19"/>
  </w:num>
  <w:num w:numId="38">
    <w:abstractNumId w:val="33"/>
  </w:num>
  <w:num w:numId="39">
    <w:abstractNumId w:val="47"/>
  </w:num>
  <w:num w:numId="40">
    <w:abstractNumId w:val="16"/>
  </w:num>
  <w:num w:numId="41">
    <w:abstractNumId w:val="37"/>
  </w:num>
  <w:num w:numId="42">
    <w:abstractNumId w:val="40"/>
  </w:num>
  <w:num w:numId="43">
    <w:abstractNumId w:val="30"/>
  </w:num>
  <w:num w:numId="44">
    <w:abstractNumId w:val="12"/>
  </w:num>
  <w:num w:numId="45">
    <w:abstractNumId w:val="11"/>
  </w:num>
  <w:num w:numId="46">
    <w:abstractNumId w:val="18"/>
  </w:num>
  <w:num w:numId="47">
    <w:abstractNumId w:val="28"/>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7C21AE"/>
    <w:rsid w:val="00005EF9"/>
    <w:rsid w:val="00181538"/>
    <w:rsid w:val="001A7808"/>
    <w:rsid w:val="001B3166"/>
    <w:rsid w:val="001D4580"/>
    <w:rsid w:val="002166A9"/>
    <w:rsid w:val="00273540"/>
    <w:rsid w:val="00274081"/>
    <w:rsid w:val="002B569F"/>
    <w:rsid w:val="002C381F"/>
    <w:rsid w:val="002F2B35"/>
    <w:rsid w:val="003036C7"/>
    <w:rsid w:val="003135AA"/>
    <w:rsid w:val="003933D5"/>
    <w:rsid w:val="00454492"/>
    <w:rsid w:val="00463A91"/>
    <w:rsid w:val="00494DFE"/>
    <w:rsid w:val="004D253B"/>
    <w:rsid w:val="004E698F"/>
    <w:rsid w:val="00502C29"/>
    <w:rsid w:val="00526ED0"/>
    <w:rsid w:val="00536B6F"/>
    <w:rsid w:val="005636C2"/>
    <w:rsid w:val="00583311"/>
    <w:rsid w:val="00583574"/>
    <w:rsid w:val="005B66C1"/>
    <w:rsid w:val="005B74AF"/>
    <w:rsid w:val="006068C8"/>
    <w:rsid w:val="0063174D"/>
    <w:rsid w:val="006724BE"/>
    <w:rsid w:val="006967AE"/>
    <w:rsid w:val="0070005E"/>
    <w:rsid w:val="00710018"/>
    <w:rsid w:val="00731043"/>
    <w:rsid w:val="00741857"/>
    <w:rsid w:val="00762272"/>
    <w:rsid w:val="007C21AE"/>
    <w:rsid w:val="007E5BD1"/>
    <w:rsid w:val="00807BB8"/>
    <w:rsid w:val="00882A31"/>
    <w:rsid w:val="008B2DFD"/>
    <w:rsid w:val="008B37A3"/>
    <w:rsid w:val="008C6E3F"/>
    <w:rsid w:val="008F54D5"/>
    <w:rsid w:val="0091293D"/>
    <w:rsid w:val="00917C02"/>
    <w:rsid w:val="00936FB8"/>
    <w:rsid w:val="009463AB"/>
    <w:rsid w:val="00975B26"/>
    <w:rsid w:val="00994249"/>
    <w:rsid w:val="00997539"/>
    <w:rsid w:val="00A52C49"/>
    <w:rsid w:val="00A742D5"/>
    <w:rsid w:val="00AB04D3"/>
    <w:rsid w:val="00AB310C"/>
    <w:rsid w:val="00B253B4"/>
    <w:rsid w:val="00B75D58"/>
    <w:rsid w:val="00B94483"/>
    <w:rsid w:val="00BA1DDB"/>
    <w:rsid w:val="00BA4E38"/>
    <w:rsid w:val="00BE1D8F"/>
    <w:rsid w:val="00BE3310"/>
    <w:rsid w:val="00BE4303"/>
    <w:rsid w:val="00BE739D"/>
    <w:rsid w:val="00BF4143"/>
    <w:rsid w:val="00C70798"/>
    <w:rsid w:val="00C776A7"/>
    <w:rsid w:val="00C87579"/>
    <w:rsid w:val="00CA2C01"/>
    <w:rsid w:val="00CC3F60"/>
    <w:rsid w:val="00D14300"/>
    <w:rsid w:val="00D153E6"/>
    <w:rsid w:val="00D22122"/>
    <w:rsid w:val="00D31B38"/>
    <w:rsid w:val="00DA61C7"/>
    <w:rsid w:val="00DD0685"/>
    <w:rsid w:val="00E148FD"/>
    <w:rsid w:val="00E57042"/>
    <w:rsid w:val="00EB410D"/>
    <w:rsid w:val="00EC3D19"/>
    <w:rsid w:val="00F70AFD"/>
    <w:rsid w:val="00F734E4"/>
    <w:rsid w:val="00F8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21A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1AE"/>
    <w:tblPr>
      <w:tblInd w:w="0" w:type="dxa"/>
      <w:tblCellMar>
        <w:top w:w="0" w:type="dxa"/>
        <w:left w:w="0" w:type="dxa"/>
        <w:bottom w:w="0" w:type="dxa"/>
        <w:right w:w="0" w:type="dxa"/>
      </w:tblCellMar>
    </w:tblPr>
  </w:style>
  <w:style w:type="paragraph" w:styleId="a3">
    <w:name w:val="Body Text"/>
    <w:basedOn w:val="a"/>
    <w:uiPriority w:val="1"/>
    <w:qFormat/>
    <w:rsid w:val="007C21AE"/>
    <w:pPr>
      <w:ind w:left="828" w:hanging="284"/>
      <w:jc w:val="both"/>
    </w:pPr>
    <w:rPr>
      <w:sz w:val="24"/>
      <w:szCs w:val="24"/>
    </w:rPr>
  </w:style>
  <w:style w:type="paragraph" w:customStyle="1" w:styleId="11">
    <w:name w:val="Заголовок 11"/>
    <w:basedOn w:val="a"/>
    <w:uiPriority w:val="1"/>
    <w:qFormat/>
    <w:rsid w:val="007C21AE"/>
    <w:pPr>
      <w:spacing w:before="120"/>
      <w:ind w:left="544"/>
      <w:jc w:val="both"/>
      <w:outlineLvl w:val="1"/>
    </w:pPr>
    <w:rPr>
      <w:b/>
      <w:bCs/>
      <w:sz w:val="24"/>
      <w:szCs w:val="24"/>
    </w:rPr>
  </w:style>
  <w:style w:type="paragraph" w:customStyle="1" w:styleId="21">
    <w:name w:val="Заголовок 21"/>
    <w:basedOn w:val="a"/>
    <w:uiPriority w:val="1"/>
    <w:qFormat/>
    <w:rsid w:val="007C21AE"/>
    <w:pPr>
      <w:spacing w:before="120"/>
      <w:ind w:left="544"/>
      <w:jc w:val="both"/>
      <w:outlineLvl w:val="2"/>
    </w:pPr>
    <w:rPr>
      <w:b/>
      <w:bCs/>
      <w:i/>
      <w:iCs/>
      <w:sz w:val="24"/>
      <w:szCs w:val="24"/>
    </w:rPr>
  </w:style>
  <w:style w:type="paragraph" w:styleId="a4">
    <w:name w:val="Title"/>
    <w:basedOn w:val="a"/>
    <w:uiPriority w:val="1"/>
    <w:qFormat/>
    <w:rsid w:val="007C21AE"/>
    <w:pPr>
      <w:ind w:left="22" w:right="153"/>
      <w:jc w:val="center"/>
    </w:pPr>
    <w:rPr>
      <w:b/>
      <w:bCs/>
      <w:sz w:val="44"/>
      <w:szCs w:val="44"/>
    </w:rPr>
  </w:style>
  <w:style w:type="paragraph" w:styleId="a5">
    <w:name w:val="List Paragraph"/>
    <w:basedOn w:val="a"/>
    <w:uiPriority w:val="1"/>
    <w:qFormat/>
    <w:rsid w:val="007C21AE"/>
    <w:pPr>
      <w:ind w:left="828" w:hanging="284"/>
      <w:jc w:val="both"/>
    </w:pPr>
  </w:style>
  <w:style w:type="paragraph" w:customStyle="1" w:styleId="TableParagraph">
    <w:name w:val="Table Paragraph"/>
    <w:basedOn w:val="a"/>
    <w:uiPriority w:val="1"/>
    <w:qFormat/>
    <w:rsid w:val="007C21AE"/>
    <w:pPr>
      <w:ind w:left="110"/>
    </w:pPr>
  </w:style>
  <w:style w:type="paragraph" w:styleId="a6">
    <w:name w:val="Balloon Text"/>
    <w:basedOn w:val="a"/>
    <w:link w:val="a7"/>
    <w:uiPriority w:val="99"/>
    <w:semiHidden/>
    <w:unhideWhenUsed/>
    <w:rsid w:val="00C70798"/>
    <w:rPr>
      <w:rFonts w:ascii="Tahoma" w:hAnsi="Tahoma" w:cs="Tahoma"/>
      <w:sz w:val="16"/>
      <w:szCs w:val="16"/>
    </w:rPr>
  </w:style>
  <w:style w:type="character" w:customStyle="1" w:styleId="a7">
    <w:name w:val="Текст выноски Знак"/>
    <w:basedOn w:val="a0"/>
    <w:link w:val="a6"/>
    <w:uiPriority w:val="99"/>
    <w:semiHidden/>
    <w:rsid w:val="00C70798"/>
    <w:rPr>
      <w:rFonts w:ascii="Tahoma" w:eastAsia="Times New Roman" w:hAnsi="Tahoma" w:cs="Tahoma"/>
      <w:sz w:val="16"/>
      <w:szCs w:val="16"/>
      <w:lang w:val="ru-RU"/>
    </w:rPr>
  </w:style>
  <w:style w:type="paragraph" w:customStyle="1" w:styleId="ConsPlusNormal">
    <w:name w:val="ConsPlusNormal"/>
    <w:qFormat/>
    <w:rsid w:val="0070005E"/>
    <w:pPr>
      <w:suppressAutoHyphens/>
      <w:autoSpaceDE/>
      <w:autoSpaceDN/>
    </w:pPr>
    <w:rPr>
      <w:rFonts w:ascii="Arial" w:eastAsia="Calibri" w:hAnsi="Arial" w:cs="Arial"/>
      <w:kern w:val="2"/>
      <w:sz w:val="20"/>
      <w:szCs w:val="20"/>
      <w:lang w:val="ru-RU" w:eastAsia="ru-RU"/>
    </w:rPr>
  </w:style>
  <w:style w:type="paragraph" w:customStyle="1" w:styleId="ConsPlusTitle">
    <w:name w:val="ConsPlusTitle"/>
    <w:uiPriority w:val="99"/>
    <w:qFormat/>
    <w:rsid w:val="0070005E"/>
    <w:pPr>
      <w:suppressAutoHyphens/>
      <w:autoSpaceDE/>
      <w:autoSpaceDN/>
    </w:pPr>
    <w:rPr>
      <w:rFonts w:ascii="Arial" w:eastAsia="Calibri" w:hAnsi="Arial" w:cs="Arial"/>
      <w:b/>
      <w:bCs/>
      <w:kern w:val="2"/>
      <w:sz w:val="20"/>
      <w:szCs w:val="20"/>
      <w:lang w:val="ru-RU" w:eastAsia="ru-RU"/>
    </w:rPr>
  </w:style>
  <w:style w:type="character" w:styleId="a8">
    <w:name w:val="Hyperlink"/>
    <w:basedOn w:val="a0"/>
    <w:uiPriority w:val="99"/>
    <w:unhideWhenUsed/>
    <w:rsid w:val="0070005E"/>
    <w:rPr>
      <w:color w:val="0000FF" w:themeColor="hyperlink"/>
      <w:u w:val="single"/>
    </w:rPr>
  </w:style>
  <w:style w:type="paragraph" w:styleId="a9">
    <w:name w:val="header"/>
    <w:basedOn w:val="a"/>
    <w:link w:val="aa"/>
    <w:uiPriority w:val="99"/>
    <w:semiHidden/>
    <w:unhideWhenUsed/>
    <w:rsid w:val="009463AB"/>
    <w:pPr>
      <w:tabs>
        <w:tab w:val="center" w:pos="4677"/>
        <w:tab w:val="right" w:pos="9355"/>
      </w:tabs>
    </w:pPr>
  </w:style>
  <w:style w:type="character" w:customStyle="1" w:styleId="aa">
    <w:name w:val="Верхний колонтитул Знак"/>
    <w:basedOn w:val="a0"/>
    <w:link w:val="a9"/>
    <w:uiPriority w:val="99"/>
    <w:semiHidden/>
    <w:rsid w:val="009463AB"/>
    <w:rPr>
      <w:rFonts w:ascii="Times New Roman" w:eastAsia="Times New Roman" w:hAnsi="Times New Roman" w:cs="Times New Roman"/>
      <w:lang w:val="ru-RU"/>
    </w:rPr>
  </w:style>
  <w:style w:type="paragraph" w:styleId="ab">
    <w:name w:val="footer"/>
    <w:basedOn w:val="a"/>
    <w:link w:val="ac"/>
    <w:uiPriority w:val="99"/>
    <w:semiHidden/>
    <w:unhideWhenUsed/>
    <w:rsid w:val="009463AB"/>
    <w:pPr>
      <w:tabs>
        <w:tab w:val="center" w:pos="4677"/>
        <w:tab w:val="right" w:pos="9355"/>
      </w:tabs>
    </w:pPr>
  </w:style>
  <w:style w:type="character" w:customStyle="1" w:styleId="ac">
    <w:name w:val="Нижний колонтитул Знак"/>
    <w:basedOn w:val="a0"/>
    <w:link w:val="ab"/>
    <w:uiPriority w:val="99"/>
    <w:semiHidden/>
    <w:rsid w:val="009463AB"/>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75493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mboush2.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56DA-A24D-4CFC-B8E9-B46C46A7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83432</Words>
  <Characters>475569</Characters>
  <Application>Microsoft Office Word</Application>
  <DocSecurity>0</DocSecurity>
  <Lines>3963</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22</cp:revision>
  <dcterms:created xsi:type="dcterms:W3CDTF">2024-08-29T08:49:00Z</dcterms:created>
  <dcterms:modified xsi:type="dcterms:W3CDTF">2024-11-14T09:35:00Z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Writer</vt:lpwstr>
  </property>
  <property fmtid="{D5CDD505-2E9C-101B-9397-08002B2CF9AE}" pid="4" name="LastSaved">
    <vt:filetime>2024-08-28T00:00:00Z</vt:filetime>
  </property>
  <property fmtid="{D5CDD505-2E9C-101B-9397-08002B2CF9AE}" pid="5" name="Producer">
    <vt:lpwstr>3-Heights(TM) PDF Security Shell 4.8.25.2 (http://www.pdf-tools.com)</vt:lpwstr>
  </property>
</Properties>
</file>